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1C" w:rsidRDefault="006B391C" w:rsidP="006B391C">
      <w:pPr>
        <w:keepNext/>
        <w:spacing w:after="0" w:line="240" w:lineRule="auto"/>
        <w:ind w:right="-1"/>
        <w:outlineLvl w:val="0"/>
        <w:rPr>
          <w:rFonts w:ascii="Times New Roman" w:hAnsi="Times New Roman"/>
          <w:bCs/>
          <w:sz w:val="28"/>
          <w:szCs w:val="20"/>
          <w:lang w:eastAsia="zh-CN"/>
        </w:rPr>
      </w:pPr>
      <w:bookmarkStart w:id="0" w:name="bookmark0"/>
      <w:r>
        <w:rPr>
          <w:rFonts w:ascii="Times New Roman" w:hAnsi="Times New Roman"/>
          <w:bCs/>
          <w:sz w:val="28"/>
          <w:szCs w:val="20"/>
          <w:lang w:eastAsia="zh-CN"/>
        </w:rPr>
        <w:t xml:space="preserve">                                                                                                                        Проект</w:t>
      </w:r>
    </w:p>
    <w:p w:rsidR="006B391C" w:rsidRDefault="006B391C" w:rsidP="006B391C">
      <w:pPr>
        <w:keepNext/>
        <w:spacing w:after="0" w:line="240" w:lineRule="auto"/>
        <w:ind w:right="-1"/>
        <w:outlineLvl w:val="0"/>
        <w:rPr>
          <w:rFonts w:ascii="Times New Roman" w:hAnsi="Times New Roman"/>
          <w:b/>
          <w:bCs/>
          <w:sz w:val="28"/>
          <w:szCs w:val="20"/>
          <w:lang w:eastAsia="zh-CN"/>
        </w:rPr>
      </w:pPr>
    </w:p>
    <w:p w:rsidR="006B391C" w:rsidRDefault="006B391C" w:rsidP="006B391C">
      <w:pPr>
        <w:pStyle w:val="ab"/>
        <w:tabs>
          <w:tab w:val="left" w:pos="708"/>
        </w:tabs>
        <w:spacing w:line="252" w:lineRule="auto"/>
        <w:jc w:val="center"/>
        <w:rPr>
          <w:b/>
          <w:spacing w:val="20"/>
          <w:sz w:val="32"/>
        </w:rPr>
      </w:pPr>
      <w:r>
        <w:rPr>
          <w:b/>
          <w:spacing w:val="20"/>
          <w:sz w:val="32"/>
        </w:rPr>
        <w:t>ПОСТАНОВЛЕНИЕ</w:t>
      </w:r>
    </w:p>
    <w:p w:rsidR="006B391C" w:rsidRDefault="006B391C" w:rsidP="006B391C">
      <w:pPr>
        <w:pStyle w:val="1"/>
        <w:numPr>
          <w:ilvl w:val="0"/>
          <w:numId w:val="31"/>
        </w:numPr>
        <w:tabs>
          <w:tab w:val="left" w:pos="0"/>
        </w:tabs>
        <w:suppressAutoHyphens/>
        <w:jc w:val="left"/>
        <w:rPr>
          <w:b w:val="0"/>
          <w:sz w:val="24"/>
          <w:szCs w:val="28"/>
        </w:rPr>
      </w:pPr>
    </w:p>
    <w:p w:rsidR="006B391C" w:rsidRDefault="00822458" w:rsidP="006B391C">
      <w:pPr>
        <w:pStyle w:val="1"/>
        <w:tabs>
          <w:tab w:val="left" w:pos="0"/>
        </w:tabs>
        <w:rPr>
          <w:b w:val="0"/>
          <w:szCs w:val="28"/>
        </w:rPr>
      </w:pPr>
      <w:r w:rsidRPr="00822458">
        <w:pict>
          <v:line id="_x0000_s1085" style="position:absolute;left:0;text-align:left;z-index:251688960" from="8.5pt,3.9pt" to="102.1pt,3.9pt" strokeweight=".26mm">
            <v:stroke joinstyle="miter"/>
          </v:line>
        </w:pict>
      </w:r>
      <w:r w:rsidRPr="00822458">
        <w:pict>
          <v:line id="_x0000_s1086" style="position:absolute;left:0;text-align:left;z-index:251689984" from="130.9pt,3.9pt" to="181.3pt,3.9pt" strokeweight=".26mm">
            <v:stroke joinstyle="miter"/>
          </v:line>
        </w:pict>
      </w:r>
    </w:p>
    <w:p w:rsidR="006B391C" w:rsidRPr="002C7CEA" w:rsidRDefault="006B391C" w:rsidP="006B391C">
      <w:pPr>
        <w:spacing w:line="240" w:lineRule="auto"/>
        <w:ind w:right="1529"/>
        <w:jc w:val="both"/>
        <w:rPr>
          <w:rFonts w:ascii="Times New Roman" w:hAnsi="Times New Roman" w:cs="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2C7CEA">
        <w:rPr>
          <w:rFonts w:ascii="Times New Roman" w:hAnsi="Times New Roman" w:cs="Times New Roman"/>
          <w:sz w:val="28"/>
          <w:szCs w:val="28"/>
        </w:rPr>
        <w:t>«</w:t>
      </w:r>
      <w:r w:rsidR="002C7CEA" w:rsidRPr="002C7CEA">
        <w:rPr>
          <w:rFonts w:ascii="Times New Roman" w:hAnsi="Times New Roman" w:cs="Times New Roman"/>
          <w:color w:val="000000"/>
          <w:sz w:val="28"/>
          <w:szCs w:val="28"/>
        </w:rPr>
        <w:t>Присвоение адреса объекту адресации, изменение и аннулирование такого адреса</w:t>
      </w:r>
      <w:r w:rsidRPr="002C7CEA">
        <w:rPr>
          <w:rFonts w:ascii="Times New Roman" w:hAnsi="Times New Roman" w:cs="Times New Roman"/>
          <w:sz w:val="28"/>
          <w:szCs w:val="28"/>
        </w:rPr>
        <w:t>»</w:t>
      </w:r>
    </w:p>
    <w:p w:rsidR="006B391C" w:rsidRDefault="006B391C" w:rsidP="006B391C">
      <w:pPr>
        <w:ind w:firstLine="567"/>
        <w:jc w:val="both"/>
        <w:rPr>
          <w:rFonts w:ascii="Times New Roman" w:hAnsi="Times New Roman"/>
          <w:sz w:val="28"/>
          <w:szCs w:val="28"/>
        </w:rPr>
      </w:pPr>
      <w:r>
        <w:rPr>
          <w:rFonts w:ascii="Times New Roman" w:hAnsi="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26.12.2018г.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6B391C" w:rsidRDefault="006B391C" w:rsidP="006B391C">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E85709" w:rsidRPr="00E85709">
        <w:rPr>
          <w:rFonts w:ascii="Times New Roman" w:hAnsi="Times New Roman"/>
          <w:color w:val="000000"/>
          <w:sz w:val="28"/>
          <w:szCs w:val="28"/>
        </w:rPr>
        <w:t>Присвоение адреса объекту адресации, изменение и аннулирование такого адреса</w:t>
      </w:r>
      <w:r>
        <w:rPr>
          <w:rFonts w:ascii="Times New Roman" w:hAnsi="Times New Roman"/>
          <w:sz w:val="28"/>
          <w:szCs w:val="28"/>
        </w:rPr>
        <w:t>» (приложение).</w:t>
      </w:r>
    </w:p>
    <w:p w:rsidR="006B391C" w:rsidRDefault="006B391C" w:rsidP="006B391C">
      <w:pPr>
        <w:spacing w:line="240" w:lineRule="auto"/>
        <w:ind w:firstLine="567"/>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Вольского муниципального</w:t>
      </w:r>
      <w:r w:rsidR="00E85709">
        <w:rPr>
          <w:rFonts w:ascii="Times New Roman" w:hAnsi="Times New Roman"/>
          <w:sz w:val="28"/>
          <w:szCs w:val="28"/>
        </w:rPr>
        <w:t xml:space="preserve"> района от 18.04.2019 года № 836</w:t>
      </w:r>
      <w:r>
        <w:rPr>
          <w:rFonts w:ascii="Times New Roman" w:hAnsi="Times New Roman"/>
          <w:sz w:val="28"/>
          <w:szCs w:val="28"/>
        </w:rPr>
        <w:t xml:space="preserve"> «Об утверждении </w:t>
      </w:r>
      <w:r w:rsidRPr="009F0640">
        <w:rPr>
          <w:rFonts w:ascii="Times New Roman" w:hAnsi="Times New Roman"/>
          <w:sz w:val="28"/>
          <w:szCs w:val="28"/>
        </w:rPr>
        <w:t>административного регламента предоставления муниципальной услуги «Выдача</w:t>
      </w:r>
      <w:r w:rsidR="008B79CE" w:rsidRPr="009F0640">
        <w:rPr>
          <w:rFonts w:ascii="Times New Roman" w:hAnsi="Times New Roman"/>
          <w:sz w:val="28"/>
          <w:szCs w:val="28"/>
        </w:rPr>
        <w:t xml:space="preserve"> разрешения </w:t>
      </w:r>
      <w:r w:rsidR="009F0640">
        <w:rPr>
          <w:rFonts w:ascii="Times New Roman" w:hAnsi="Times New Roman"/>
          <w:sz w:val="28"/>
          <w:szCs w:val="28"/>
        </w:rPr>
        <w:t>о присвоении, изменении или аннулировании адреса объекту адресации</w:t>
      </w:r>
      <w:r w:rsidRPr="009F0640">
        <w:rPr>
          <w:rFonts w:ascii="Times New Roman" w:hAnsi="Times New Roman"/>
          <w:sz w:val="28"/>
          <w:szCs w:val="28"/>
        </w:rPr>
        <w:t>».</w:t>
      </w:r>
    </w:p>
    <w:p w:rsidR="006B391C" w:rsidRDefault="006B391C" w:rsidP="006B391C">
      <w:pPr>
        <w:spacing w:line="240" w:lineRule="auto"/>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6B391C" w:rsidRDefault="006B391C" w:rsidP="006B391C">
      <w:pPr>
        <w:pStyle w:val="ad"/>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 момента его официального опубликования, но не ранее 01.09.2022г.   </w:t>
      </w:r>
    </w:p>
    <w:p w:rsidR="006B391C" w:rsidRDefault="006B391C" w:rsidP="006B391C">
      <w:pPr>
        <w:pStyle w:val="ad"/>
        <w:spacing w:after="0" w:line="240" w:lineRule="auto"/>
        <w:ind w:left="0" w:firstLine="567"/>
        <w:jc w:val="both"/>
        <w:rPr>
          <w:rFonts w:ascii="Times New Roman" w:hAnsi="Times New Roman"/>
          <w:sz w:val="28"/>
          <w:szCs w:val="28"/>
        </w:rPr>
      </w:pPr>
    </w:p>
    <w:p w:rsidR="006B391C" w:rsidRDefault="006B391C" w:rsidP="006B391C">
      <w:pPr>
        <w:spacing w:after="0" w:line="240" w:lineRule="auto"/>
        <w:jc w:val="both"/>
        <w:rPr>
          <w:rFonts w:ascii="Times New Roman" w:hAnsi="Times New Roman"/>
          <w:sz w:val="28"/>
          <w:szCs w:val="28"/>
        </w:rPr>
      </w:pPr>
      <w:r>
        <w:rPr>
          <w:rFonts w:ascii="Times New Roman" w:hAnsi="Times New Roman"/>
          <w:sz w:val="28"/>
          <w:szCs w:val="28"/>
        </w:rPr>
        <w:t>Глава Вольского</w:t>
      </w:r>
    </w:p>
    <w:p w:rsidR="006B391C" w:rsidRDefault="006B391C" w:rsidP="006B391C">
      <w:pPr>
        <w:spacing w:after="0" w:line="240" w:lineRule="auto"/>
        <w:jc w:val="both"/>
        <w:rPr>
          <w:rFonts w:ascii="Times New Roman" w:hAnsi="Times New Roman"/>
          <w:sz w:val="28"/>
        </w:rPr>
      </w:pPr>
      <w:r>
        <w:rPr>
          <w:rFonts w:ascii="Times New Roman" w:hAnsi="Times New Roman"/>
          <w:sz w:val="28"/>
          <w:szCs w:val="28"/>
        </w:rPr>
        <w:t xml:space="preserve">муниципального района                                                                 </w:t>
      </w:r>
      <w:r>
        <w:rPr>
          <w:rFonts w:ascii="Times New Roman" w:hAnsi="Times New Roman"/>
          <w:sz w:val="28"/>
        </w:rPr>
        <w:t>А.Е. Татаринов</w:t>
      </w:r>
    </w:p>
    <w:p w:rsidR="006B391C" w:rsidRDefault="006B391C" w:rsidP="006B391C">
      <w:pPr>
        <w:spacing w:after="0" w:line="240" w:lineRule="auto"/>
        <w:jc w:val="both"/>
        <w:rPr>
          <w:rFonts w:ascii="Times New Roman" w:hAnsi="Times New Roman"/>
          <w:sz w:val="28"/>
          <w:szCs w:val="20"/>
        </w:rPr>
      </w:pPr>
    </w:p>
    <w:p w:rsidR="006B391C" w:rsidRDefault="006B391C"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861278" w:rsidRDefault="00861278" w:rsidP="006B391C">
      <w:pPr>
        <w:tabs>
          <w:tab w:val="left" w:pos="567"/>
          <w:tab w:val="left" w:pos="851"/>
        </w:tabs>
        <w:spacing w:after="0"/>
        <w:jc w:val="both"/>
        <w:rPr>
          <w:rFonts w:ascii="Times New Roman" w:hAnsi="Times New Roman"/>
          <w:sz w:val="24"/>
        </w:rPr>
      </w:pPr>
    </w:p>
    <w:p w:rsidR="006B391C" w:rsidRDefault="009C3906" w:rsidP="006B391C">
      <w:pPr>
        <w:tabs>
          <w:tab w:val="left" w:pos="567"/>
          <w:tab w:val="left" w:pos="851"/>
        </w:tabs>
        <w:spacing w:after="0"/>
        <w:jc w:val="both"/>
        <w:rPr>
          <w:rFonts w:ascii="Times New Roman" w:hAnsi="Times New Roman"/>
          <w:sz w:val="32"/>
          <w:szCs w:val="28"/>
        </w:rPr>
      </w:pPr>
      <w:r>
        <w:rPr>
          <w:rFonts w:ascii="Times New Roman" w:hAnsi="Times New Roman"/>
          <w:sz w:val="24"/>
        </w:rPr>
        <w:lastRenderedPageBreak/>
        <w:t>проект внесен УЗиГД  22</w:t>
      </w:r>
      <w:r w:rsidR="00861278">
        <w:rPr>
          <w:rFonts w:ascii="Times New Roman" w:hAnsi="Times New Roman"/>
          <w:sz w:val="24"/>
        </w:rPr>
        <w:t>.07</w:t>
      </w:r>
      <w:r w:rsidR="006B391C">
        <w:rPr>
          <w:rFonts w:ascii="Times New Roman" w:hAnsi="Times New Roman"/>
          <w:sz w:val="24"/>
        </w:rPr>
        <w:t>.2022 г.</w:t>
      </w:r>
    </w:p>
    <w:p w:rsidR="006B391C" w:rsidRDefault="006B391C" w:rsidP="006B391C">
      <w:pPr>
        <w:spacing w:after="0"/>
        <w:jc w:val="both"/>
        <w:rPr>
          <w:rFonts w:ascii="Times New Roman" w:hAnsi="Times New Roman"/>
          <w:sz w:val="24"/>
          <w:szCs w:val="20"/>
        </w:rPr>
      </w:pPr>
      <w:r>
        <w:rPr>
          <w:rFonts w:ascii="Times New Roman" w:hAnsi="Times New Roman"/>
          <w:sz w:val="24"/>
        </w:rPr>
        <w:t>исп. Павленко Е.И. тел. 7-07-08</w:t>
      </w:r>
    </w:p>
    <w:p w:rsidR="006B391C" w:rsidRDefault="006B391C" w:rsidP="006B391C">
      <w:pPr>
        <w:tabs>
          <w:tab w:val="left" w:pos="8505"/>
        </w:tabs>
        <w:spacing w:after="0"/>
        <w:rPr>
          <w:rFonts w:ascii="Times New Roman" w:hAnsi="Times New Roman"/>
          <w:sz w:val="24"/>
        </w:rPr>
      </w:pPr>
    </w:p>
    <w:p w:rsidR="006B391C" w:rsidRDefault="006B391C" w:rsidP="006B391C">
      <w:pPr>
        <w:spacing w:after="0" w:line="360" w:lineRule="auto"/>
        <w:jc w:val="both"/>
        <w:rPr>
          <w:rFonts w:ascii="Times New Roman" w:hAnsi="Times New Roman"/>
          <w:sz w:val="28"/>
          <w:szCs w:val="24"/>
        </w:rPr>
      </w:pPr>
      <w:r>
        <w:rPr>
          <w:rFonts w:ascii="Times New Roman" w:hAnsi="Times New Roman"/>
          <w:sz w:val="28"/>
          <w:szCs w:val="24"/>
        </w:rPr>
        <w:t>СОГЛАСОВАНО:</w:t>
      </w:r>
    </w:p>
    <w:p w:rsidR="006B391C" w:rsidRDefault="006B391C" w:rsidP="006B391C">
      <w:pPr>
        <w:spacing w:after="0" w:line="480" w:lineRule="auto"/>
        <w:jc w:val="both"/>
        <w:rPr>
          <w:rFonts w:ascii="Times New Roman" w:hAnsi="Times New Roman"/>
          <w:sz w:val="28"/>
          <w:szCs w:val="24"/>
        </w:rPr>
      </w:pPr>
      <w:r>
        <w:rPr>
          <w:rFonts w:ascii="Times New Roman" w:hAnsi="Times New Roman"/>
          <w:sz w:val="28"/>
          <w:szCs w:val="24"/>
        </w:rPr>
        <w:t>Сазанова О. Н.</w:t>
      </w:r>
    </w:p>
    <w:p w:rsidR="006B391C" w:rsidRDefault="006B391C" w:rsidP="006B391C">
      <w:pPr>
        <w:spacing w:after="0" w:line="480" w:lineRule="auto"/>
        <w:jc w:val="both"/>
        <w:rPr>
          <w:rFonts w:ascii="Times New Roman" w:hAnsi="Times New Roman"/>
          <w:sz w:val="28"/>
          <w:szCs w:val="24"/>
        </w:rPr>
      </w:pPr>
      <w:r>
        <w:rPr>
          <w:rFonts w:ascii="Times New Roman" w:hAnsi="Times New Roman"/>
          <w:sz w:val="28"/>
          <w:szCs w:val="24"/>
        </w:rPr>
        <w:t>Кузнецов М.А.</w:t>
      </w:r>
    </w:p>
    <w:p w:rsidR="006B391C" w:rsidRDefault="006B391C" w:rsidP="006B391C">
      <w:pPr>
        <w:spacing w:after="0" w:line="480" w:lineRule="auto"/>
        <w:jc w:val="both"/>
        <w:rPr>
          <w:rFonts w:ascii="Times New Roman" w:hAnsi="Times New Roman"/>
          <w:sz w:val="28"/>
          <w:szCs w:val="24"/>
        </w:rPr>
      </w:pPr>
      <w:r>
        <w:rPr>
          <w:rFonts w:ascii="Times New Roman" w:hAnsi="Times New Roman"/>
          <w:sz w:val="28"/>
          <w:szCs w:val="24"/>
        </w:rPr>
        <w:t>Меремьянина Л. В.</w:t>
      </w:r>
    </w:p>
    <w:p w:rsidR="006B391C" w:rsidRDefault="006B391C" w:rsidP="006B391C">
      <w:pPr>
        <w:spacing w:after="0" w:line="480" w:lineRule="auto"/>
        <w:jc w:val="both"/>
        <w:rPr>
          <w:rFonts w:ascii="Times New Roman" w:hAnsi="Times New Roman"/>
          <w:sz w:val="28"/>
          <w:szCs w:val="24"/>
        </w:rPr>
      </w:pPr>
      <w:r>
        <w:rPr>
          <w:rFonts w:ascii="Times New Roman" w:hAnsi="Times New Roman"/>
          <w:sz w:val="28"/>
          <w:szCs w:val="24"/>
        </w:rPr>
        <w:t>Кудайбергенова А. А.</w:t>
      </w:r>
    </w:p>
    <w:p w:rsidR="006B391C" w:rsidRDefault="006B391C" w:rsidP="006B391C">
      <w:pPr>
        <w:spacing w:after="0" w:line="480" w:lineRule="auto"/>
        <w:jc w:val="both"/>
        <w:rPr>
          <w:rFonts w:ascii="Times New Roman" w:hAnsi="Times New Roman"/>
          <w:sz w:val="24"/>
          <w:szCs w:val="20"/>
        </w:rPr>
      </w:pPr>
    </w:p>
    <w:p w:rsidR="006B391C" w:rsidRDefault="006B391C" w:rsidP="006B391C">
      <w:pPr>
        <w:spacing w:after="0"/>
        <w:jc w:val="both"/>
        <w:rPr>
          <w:rFonts w:ascii="Times New Roman" w:hAnsi="Times New Roman"/>
          <w:sz w:val="24"/>
          <w:szCs w:val="24"/>
        </w:rPr>
      </w:pPr>
      <w:r>
        <w:rPr>
          <w:rFonts w:ascii="Times New Roman" w:hAnsi="Times New Roman"/>
          <w:sz w:val="24"/>
          <w:szCs w:val="24"/>
        </w:rPr>
        <w:t>Рассылка:</w:t>
      </w:r>
    </w:p>
    <w:p w:rsidR="006B391C" w:rsidRDefault="006B391C" w:rsidP="006B391C">
      <w:pPr>
        <w:spacing w:after="0"/>
        <w:jc w:val="both"/>
        <w:rPr>
          <w:rFonts w:ascii="Times New Roman" w:hAnsi="Times New Roman"/>
          <w:sz w:val="24"/>
          <w:szCs w:val="24"/>
        </w:rPr>
      </w:pPr>
      <w:r>
        <w:rPr>
          <w:rFonts w:ascii="Times New Roman" w:hAnsi="Times New Roman"/>
          <w:sz w:val="24"/>
          <w:szCs w:val="24"/>
        </w:rPr>
        <w:t>УЗиГД – 2</w:t>
      </w:r>
    </w:p>
    <w:p w:rsidR="006B391C" w:rsidRDefault="006B391C" w:rsidP="006B391C">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МУ ИЦ «Вольская жизнь» - 1</w:t>
      </w:r>
    </w:p>
    <w:p w:rsidR="006B391C" w:rsidRDefault="006B391C" w:rsidP="006B391C">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УПО – 1</w:t>
      </w:r>
    </w:p>
    <w:p w:rsidR="006B391C" w:rsidRDefault="006B391C" w:rsidP="006B391C">
      <w:pPr>
        <w:tabs>
          <w:tab w:val="right" w:pos="9355"/>
        </w:tabs>
        <w:spacing w:after="0"/>
        <w:rPr>
          <w:rFonts w:ascii="Times New Roman" w:hAnsi="Times New Roman" w:cs="Times New Roman"/>
          <w:sz w:val="24"/>
          <w:szCs w:val="24"/>
        </w:rPr>
      </w:pPr>
      <w:r>
        <w:rPr>
          <w:rFonts w:ascii="Times New Roman" w:hAnsi="Times New Roman"/>
          <w:sz w:val="24"/>
          <w:szCs w:val="24"/>
        </w:rPr>
        <w:t>Отдел по информационно-аналитической работе и взаимодействию с общественными объединениями – 1(в электронном виде для публикации на сайте)</w:t>
      </w:r>
    </w:p>
    <w:p w:rsidR="006B391C" w:rsidRDefault="006B391C" w:rsidP="006B391C">
      <w:pPr>
        <w:tabs>
          <w:tab w:val="right" w:pos="9355"/>
        </w:tabs>
        <w:spacing w:after="0"/>
        <w:rPr>
          <w:rFonts w:ascii="Times New Roman" w:hAnsi="Times New Roman"/>
          <w:sz w:val="24"/>
          <w:szCs w:val="24"/>
        </w:rPr>
      </w:pPr>
      <w:r>
        <w:rPr>
          <w:rFonts w:ascii="Times New Roman" w:hAnsi="Times New Roman"/>
          <w:sz w:val="24"/>
          <w:szCs w:val="24"/>
        </w:rPr>
        <w:t>МФЦ – 1</w:t>
      </w:r>
    </w:p>
    <w:p w:rsidR="006B391C" w:rsidRDefault="006B391C" w:rsidP="006B391C">
      <w:pPr>
        <w:tabs>
          <w:tab w:val="right" w:pos="9355"/>
        </w:tabs>
        <w:spacing w:after="0"/>
        <w:rPr>
          <w:rFonts w:ascii="Times New Roman" w:hAnsi="Times New Roman"/>
          <w:sz w:val="24"/>
          <w:szCs w:val="24"/>
        </w:rPr>
      </w:pPr>
      <w:r>
        <w:rPr>
          <w:rFonts w:ascii="Times New Roman" w:hAnsi="Times New Roman"/>
          <w:sz w:val="24"/>
          <w:szCs w:val="24"/>
        </w:rPr>
        <w:t>Упр. соц. экономической политики  - 1 (соглашение с МФЦ)</w:t>
      </w:r>
    </w:p>
    <w:p w:rsidR="006B391C" w:rsidRDefault="006B391C" w:rsidP="006B391C">
      <w:pPr>
        <w:pStyle w:val="ConsPlusNormal0"/>
        <w:ind w:firstLine="0"/>
        <w:jc w:val="both"/>
        <w:outlineLvl w:val="0"/>
        <w:rPr>
          <w:rFonts w:ascii="Times New Roman" w:hAnsi="Times New Roman" w:cs="Times New Roman"/>
          <w:sz w:val="24"/>
          <w:szCs w:val="24"/>
        </w:rPr>
      </w:pPr>
    </w:p>
    <w:p w:rsidR="006B391C" w:rsidRDefault="006B391C" w:rsidP="006B391C">
      <w:pPr>
        <w:pStyle w:val="ConsPlusNormal0"/>
        <w:ind w:firstLine="0"/>
        <w:jc w:val="both"/>
        <w:outlineLvl w:val="0"/>
        <w:rPr>
          <w:rFonts w:ascii="Times New Roman" w:hAnsi="Times New Roman" w:cs="Times New Roman"/>
          <w:sz w:val="24"/>
          <w:szCs w:val="24"/>
        </w:rPr>
      </w:pPr>
    </w:p>
    <w:p w:rsidR="006B391C" w:rsidRDefault="006B391C" w:rsidP="006B391C">
      <w:pPr>
        <w:pStyle w:val="ConsPlusNormal0"/>
        <w:ind w:firstLine="0"/>
        <w:jc w:val="both"/>
        <w:outlineLvl w:val="0"/>
        <w:rPr>
          <w:rFonts w:ascii="Times New Roman" w:hAnsi="Times New Roman" w:cs="Times New Roman"/>
          <w:sz w:val="24"/>
          <w:szCs w:val="24"/>
        </w:rPr>
      </w:pPr>
    </w:p>
    <w:p w:rsidR="00995C78" w:rsidRDefault="00995C78" w:rsidP="006B391C">
      <w:pPr>
        <w:pStyle w:val="ConsPlusNormal0"/>
        <w:ind w:firstLine="0"/>
        <w:jc w:val="both"/>
        <w:outlineLvl w:val="0"/>
        <w:rPr>
          <w:rFonts w:ascii="Times New Roman" w:hAnsi="Times New Roman" w:cs="Times New Roman"/>
          <w:sz w:val="24"/>
          <w:szCs w:val="24"/>
        </w:rPr>
      </w:pPr>
    </w:p>
    <w:p w:rsidR="00995C78" w:rsidRDefault="00995C78" w:rsidP="006B391C">
      <w:pPr>
        <w:pStyle w:val="ConsPlusNormal0"/>
        <w:ind w:firstLine="0"/>
        <w:jc w:val="both"/>
        <w:outlineLvl w:val="0"/>
        <w:rPr>
          <w:rFonts w:ascii="Times New Roman" w:hAnsi="Times New Roman" w:cs="Times New Roman"/>
          <w:sz w:val="24"/>
          <w:szCs w:val="24"/>
        </w:rPr>
      </w:pPr>
    </w:p>
    <w:p w:rsidR="006B391C" w:rsidRDefault="006B391C" w:rsidP="006B391C">
      <w:pPr>
        <w:pStyle w:val="ConsPlusNormal0"/>
        <w:ind w:firstLine="0"/>
        <w:jc w:val="both"/>
        <w:outlineLvl w:val="0"/>
        <w:rPr>
          <w:rFonts w:ascii="Times New Roman" w:hAnsi="Times New Roman" w:cs="Times New Roman"/>
          <w:sz w:val="24"/>
          <w:szCs w:val="24"/>
        </w:rPr>
      </w:pP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lastRenderedPageBreak/>
        <w:t>Приложение</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к постановлению администрации</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Вольского муниципального района</w:t>
      </w:r>
    </w:p>
    <w:p w:rsidR="00995C78" w:rsidRDefault="00995C78" w:rsidP="00995C78">
      <w:pPr>
        <w:keepNext/>
        <w:spacing w:after="0" w:line="240" w:lineRule="auto"/>
        <w:ind w:left="6379" w:right="-1"/>
        <w:outlineLvl w:val="0"/>
        <w:rPr>
          <w:rFonts w:ascii="Times New Roman" w:hAnsi="Times New Roman"/>
          <w:bCs/>
          <w:sz w:val="24"/>
          <w:szCs w:val="24"/>
          <w:lang w:eastAsia="zh-CN"/>
        </w:rPr>
      </w:pPr>
      <w:r>
        <w:rPr>
          <w:rFonts w:ascii="Times New Roman" w:hAnsi="Times New Roman"/>
          <w:bCs/>
          <w:sz w:val="24"/>
          <w:szCs w:val="24"/>
          <w:lang w:eastAsia="zh-CN"/>
        </w:rPr>
        <w:t>От _____________ № __________</w:t>
      </w:r>
    </w:p>
    <w:p w:rsidR="00062ACA" w:rsidRDefault="00062ACA" w:rsidP="0087456E">
      <w:pPr>
        <w:keepNext/>
        <w:keepLines/>
        <w:ind w:right="3600"/>
        <w:rPr>
          <w:color w:val="000000"/>
        </w:rPr>
      </w:pPr>
    </w:p>
    <w:p w:rsidR="00062ACA" w:rsidRDefault="00062ACA" w:rsidP="0087456E">
      <w:pPr>
        <w:keepNext/>
        <w:keepLines/>
        <w:ind w:right="3600"/>
        <w:rPr>
          <w:color w:val="000000"/>
        </w:rPr>
      </w:pPr>
    </w:p>
    <w:p w:rsidR="00E8341D" w:rsidRDefault="00E8341D" w:rsidP="0087456E">
      <w:pPr>
        <w:keepNext/>
        <w:keepLines/>
        <w:ind w:right="3600"/>
        <w:rPr>
          <w:color w:val="000000"/>
        </w:rPr>
      </w:pPr>
    </w:p>
    <w:p w:rsidR="00E8341D" w:rsidRDefault="00E8341D" w:rsidP="0087456E">
      <w:pPr>
        <w:keepNext/>
        <w:keepLines/>
        <w:ind w:right="3600"/>
        <w:rPr>
          <w:color w:val="000000"/>
        </w:rPr>
      </w:pPr>
    </w:p>
    <w:p w:rsidR="00E8341D" w:rsidRDefault="00E8341D" w:rsidP="0087456E">
      <w:pPr>
        <w:keepNext/>
        <w:keepLines/>
        <w:ind w:right="3600"/>
        <w:rPr>
          <w:color w:val="000000"/>
        </w:rPr>
      </w:pPr>
    </w:p>
    <w:p w:rsidR="00E8341D" w:rsidRDefault="00E8341D" w:rsidP="0087456E">
      <w:pPr>
        <w:keepNext/>
        <w:keepLines/>
        <w:ind w:right="3600"/>
        <w:rPr>
          <w:color w:val="000000"/>
        </w:rPr>
      </w:pPr>
    </w:p>
    <w:p w:rsidR="00E8341D" w:rsidRDefault="00E8341D" w:rsidP="0087456E">
      <w:pPr>
        <w:keepNext/>
        <w:keepLines/>
        <w:ind w:right="3600"/>
        <w:rPr>
          <w:color w:val="000000"/>
        </w:rPr>
      </w:pPr>
    </w:p>
    <w:p w:rsidR="00062ACA" w:rsidRPr="00062ACA" w:rsidRDefault="00062ACA" w:rsidP="0087456E">
      <w:pPr>
        <w:pStyle w:val="24"/>
        <w:keepNext/>
        <w:keepLines/>
        <w:numPr>
          <w:ilvl w:val="0"/>
          <w:numId w:val="2"/>
        </w:numPr>
        <w:shd w:val="clear" w:color="auto" w:fill="auto"/>
        <w:tabs>
          <w:tab w:val="left" w:pos="4150"/>
        </w:tabs>
        <w:ind w:left="3600" w:right="3600" w:firstLine="260"/>
      </w:pPr>
      <w:r w:rsidRPr="0087456E">
        <w:rPr>
          <w:color w:val="000000"/>
        </w:rPr>
        <w:t>Общие положения</w:t>
      </w:r>
    </w:p>
    <w:p w:rsidR="0087456E" w:rsidRDefault="0087456E" w:rsidP="00062ACA">
      <w:pPr>
        <w:pStyle w:val="24"/>
        <w:keepNext/>
        <w:keepLines/>
        <w:shd w:val="clear" w:color="auto" w:fill="auto"/>
        <w:tabs>
          <w:tab w:val="left" w:pos="4150"/>
        </w:tabs>
        <w:ind w:left="3600" w:right="3600"/>
        <w:rPr>
          <w:color w:val="000000"/>
        </w:rPr>
      </w:pPr>
      <w:r w:rsidRPr="0087456E">
        <w:rPr>
          <w:color w:val="000000"/>
        </w:rPr>
        <w:t>Предмет регулирования</w:t>
      </w:r>
      <w:bookmarkEnd w:id="0"/>
    </w:p>
    <w:p w:rsidR="000055D6" w:rsidRDefault="000055D6" w:rsidP="00062ACA">
      <w:pPr>
        <w:pStyle w:val="24"/>
        <w:keepNext/>
        <w:keepLines/>
        <w:shd w:val="clear" w:color="auto" w:fill="auto"/>
        <w:tabs>
          <w:tab w:val="left" w:pos="4150"/>
        </w:tabs>
        <w:ind w:left="3600" w:right="3600"/>
        <w:rPr>
          <w:color w:val="000000"/>
        </w:rPr>
      </w:pPr>
    </w:p>
    <w:p w:rsidR="0087456E" w:rsidRDefault="00A75622" w:rsidP="00A75622">
      <w:pPr>
        <w:pStyle w:val="ad"/>
        <w:keepNext/>
        <w:spacing w:after="0" w:line="240" w:lineRule="auto"/>
        <w:ind w:left="0" w:right="-1"/>
        <w:jc w:val="both"/>
        <w:outlineLvl w:val="0"/>
        <w:rPr>
          <w:rFonts w:ascii="Times New Roman" w:hAnsi="Times New Roman"/>
          <w:sz w:val="28"/>
          <w:szCs w:val="20"/>
          <w:lang w:eastAsia="zh-CN"/>
        </w:rPr>
      </w:pPr>
      <w:r>
        <w:rPr>
          <w:rFonts w:ascii="Times New Roman" w:hAnsi="Times New Roman"/>
          <w:b/>
          <w:bCs/>
          <w:sz w:val="28"/>
          <w:szCs w:val="28"/>
        </w:rPr>
        <w:t xml:space="preserve">          </w:t>
      </w:r>
      <w:r>
        <w:rPr>
          <w:rFonts w:ascii="Times New Roman" w:hAnsi="Times New Roman"/>
          <w:sz w:val="28"/>
          <w:szCs w:val="20"/>
          <w:lang w:eastAsia="zh-CN"/>
        </w:rPr>
        <w:t xml:space="preserve">1.1. </w:t>
      </w:r>
      <w:r w:rsidRPr="00A75622">
        <w:rPr>
          <w:rFonts w:ascii="Times New Roman" w:hAnsi="Times New Roman"/>
          <w:sz w:val="28"/>
          <w:szCs w:val="20"/>
          <w:lang w:eastAsia="zh-CN"/>
        </w:rPr>
        <w:t>Настоящий административный регламент предоставления администрацией Вольского муниципального района Саратовской области (далее – Админис</w:t>
      </w:r>
      <w:r>
        <w:rPr>
          <w:rFonts w:ascii="Times New Roman" w:hAnsi="Times New Roman"/>
          <w:sz w:val="28"/>
          <w:szCs w:val="20"/>
          <w:lang w:eastAsia="zh-CN"/>
        </w:rPr>
        <w:t xml:space="preserve">трация) муниципальной услуги по </w:t>
      </w:r>
      <w:r>
        <w:rPr>
          <w:rFonts w:ascii="Times New Roman" w:hAnsi="Times New Roman"/>
          <w:color w:val="000000"/>
          <w:sz w:val="28"/>
          <w:szCs w:val="28"/>
        </w:rPr>
        <w:t>присвоению</w:t>
      </w:r>
      <w:r w:rsidRPr="002C7CEA">
        <w:rPr>
          <w:rFonts w:ascii="Times New Roman" w:hAnsi="Times New Roman"/>
          <w:color w:val="000000"/>
          <w:sz w:val="28"/>
          <w:szCs w:val="28"/>
        </w:rPr>
        <w:t xml:space="preserve"> адреса объекту </w:t>
      </w:r>
      <w:r>
        <w:rPr>
          <w:rFonts w:ascii="Times New Roman" w:hAnsi="Times New Roman"/>
          <w:color w:val="000000"/>
          <w:sz w:val="28"/>
          <w:szCs w:val="28"/>
        </w:rPr>
        <w:t>адресации, изменения и аннулирования</w:t>
      </w:r>
      <w:r w:rsidRPr="002C7CEA">
        <w:rPr>
          <w:rFonts w:ascii="Times New Roman" w:hAnsi="Times New Roman"/>
          <w:color w:val="000000"/>
          <w:sz w:val="28"/>
          <w:szCs w:val="28"/>
        </w:rPr>
        <w:t xml:space="preserve"> такого адреса</w:t>
      </w:r>
      <w:r w:rsidRPr="00A75622">
        <w:rPr>
          <w:rFonts w:ascii="Times New Roman" w:hAnsi="Times New Roman"/>
          <w:sz w:val="28"/>
          <w:szCs w:val="20"/>
          <w:lang w:eastAsia="zh-CN"/>
        </w:rPr>
        <w:t xml:space="preserve"> (далее – Административный регламент, муниципальная услуга) устанавливает стандарт и порядок предоставления муниципальной услуги </w:t>
      </w:r>
      <w:r w:rsidRPr="00A75622">
        <w:rPr>
          <w:rFonts w:ascii="Times New Roman" w:hAnsi="Times New Roman"/>
          <w:bCs/>
          <w:sz w:val="28"/>
          <w:szCs w:val="20"/>
          <w:lang w:eastAsia="zh-CN"/>
        </w:rPr>
        <w:t xml:space="preserve">по </w:t>
      </w:r>
      <w:r>
        <w:rPr>
          <w:rFonts w:ascii="Times New Roman" w:hAnsi="Times New Roman"/>
          <w:color w:val="000000"/>
          <w:sz w:val="28"/>
          <w:szCs w:val="28"/>
        </w:rPr>
        <w:t>присвоению</w:t>
      </w:r>
      <w:r w:rsidRPr="002C7CEA">
        <w:rPr>
          <w:rFonts w:ascii="Times New Roman" w:hAnsi="Times New Roman"/>
          <w:color w:val="000000"/>
          <w:sz w:val="28"/>
          <w:szCs w:val="28"/>
        </w:rPr>
        <w:t xml:space="preserve"> адреса объекту </w:t>
      </w:r>
      <w:r>
        <w:rPr>
          <w:rFonts w:ascii="Times New Roman" w:hAnsi="Times New Roman"/>
          <w:color w:val="000000"/>
          <w:sz w:val="28"/>
          <w:szCs w:val="28"/>
        </w:rPr>
        <w:t>адресации, изменения и аннулирования</w:t>
      </w:r>
      <w:r w:rsidRPr="002C7CEA">
        <w:rPr>
          <w:rFonts w:ascii="Times New Roman" w:hAnsi="Times New Roman"/>
          <w:color w:val="000000"/>
          <w:sz w:val="28"/>
          <w:szCs w:val="28"/>
        </w:rPr>
        <w:t xml:space="preserve"> такого адреса</w:t>
      </w:r>
      <w:r w:rsidRPr="00A75622">
        <w:rPr>
          <w:rFonts w:ascii="Times New Roman" w:hAnsi="Times New Roman"/>
          <w:sz w:val="28"/>
          <w:szCs w:val="20"/>
          <w:lang w:eastAsia="zh-CN"/>
        </w:rPr>
        <w:t xml:space="preserve"> (далее – </w:t>
      </w:r>
      <w:r w:rsidRPr="00A75622">
        <w:rPr>
          <w:rFonts w:ascii="Times New Roman" w:hAnsi="Times New Roman"/>
          <w:bCs/>
          <w:sz w:val="28"/>
          <w:szCs w:val="20"/>
          <w:lang w:val="tt-RU" w:eastAsia="zh-CN"/>
        </w:rPr>
        <w:t xml:space="preserve">муниципальная </w:t>
      </w:r>
      <w:r w:rsidRPr="00A75622">
        <w:rPr>
          <w:rFonts w:ascii="Times New Roman" w:hAnsi="Times New Roman"/>
          <w:sz w:val="28"/>
          <w:szCs w:val="20"/>
          <w:lang w:eastAsia="zh-CN"/>
        </w:rPr>
        <w:t>услуга).</w:t>
      </w:r>
    </w:p>
    <w:p w:rsidR="000055D6" w:rsidRPr="00A75622" w:rsidRDefault="000055D6" w:rsidP="00A75622">
      <w:pPr>
        <w:pStyle w:val="ad"/>
        <w:keepNext/>
        <w:spacing w:after="0" w:line="240" w:lineRule="auto"/>
        <w:ind w:left="0" w:right="-1"/>
        <w:jc w:val="both"/>
        <w:outlineLvl w:val="0"/>
        <w:rPr>
          <w:rFonts w:ascii="Times New Roman" w:hAnsi="Times New Roman"/>
          <w:sz w:val="28"/>
          <w:szCs w:val="20"/>
          <w:lang w:eastAsia="zh-CN"/>
        </w:rPr>
      </w:pPr>
    </w:p>
    <w:p w:rsidR="0087456E" w:rsidRPr="0087456E" w:rsidRDefault="0087456E" w:rsidP="0087456E">
      <w:pPr>
        <w:pStyle w:val="24"/>
        <w:keepNext/>
        <w:keepLines/>
        <w:shd w:val="clear" w:color="auto" w:fill="auto"/>
        <w:spacing w:after="330" w:line="280" w:lineRule="exact"/>
        <w:jc w:val="center"/>
      </w:pPr>
      <w:bookmarkStart w:id="1" w:name="bookmark1"/>
      <w:r w:rsidRPr="0087456E">
        <w:rPr>
          <w:color w:val="000000"/>
        </w:rPr>
        <w:t>Круг Заявителей</w:t>
      </w:r>
      <w:bookmarkEnd w:id="1"/>
    </w:p>
    <w:p w:rsidR="0087456E" w:rsidRPr="0087456E" w:rsidRDefault="00951CCA" w:rsidP="00951CCA">
      <w:pPr>
        <w:pStyle w:val="22"/>
        <w:shd w:val="clear" w:color="auto" w:fill="auto"/>
        <w:tabs>
          <w:tab w:val="left" w:pos="1249"/>
        </w:tabs>
        <w:spacing w:after="0" w:line="360" w:lineRule="exact"/>
        <w:jc w:val="both"/>
        <w:rPr>
          <w:sz w:val="28"/>
          <w:szCs w:val="28"/>
        </w:rPr>
      </w:pPr>
      <w:r>
        <w:rPr>
          <w:color w:val="000000"/>
          <w:sz w:val="28"/>
          <w:szCs w:val="28"/>
        </w:rPr>
        <w:t xml:space="preserve">         1.2. </w:t>
      </w:r>
      <w:r w:rsidR="00FC6716">
        <w:rPr>
          <w:color w:val="000000"/>
          <w:sz w:val="28"/>
          <w:szCs w:val="28"/>
        </w:rPr>
        <w:t>Заявителями на получение муниципальной у</w:t>
      </w:r>
      <w:r w:rsidR="0087456E" w:rsidRPr="0087456E">
        <w:rPr>
          <w:color w:val="000000"/>
          <w:sz w:val="28"/>
          <w:szCs w:val="28"/>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7456E" w:rsidRPr="0087456E" w:rsidRDefault="0087456E" w:rsidP="0087456E">
      <w:pPr>
        <w:pStyle w:val="22"/>
        <w:numPr>
          <w:ilvl w:val="0"/>
          <w:numId w:val="6"/>
        </w:numPr>
        <w:shd w:val="clear" w:color="auto" w:fill="auto"/>
        <w:tabs>
          <w:tab w:val="left" w:pos="1087"/>
        </w:tabs>
        <w:spacing w:after="0" w:line="360" w:lineRule="exact"/>
        <w:ind w:firstLine="760"/>
        <w:jc w:val="both"/>
        <w:rPr>
          <w:sz w:val="28"/>
          <w:szCs w:val="28"/>
        </w:rPr>
      </w:pPr>
      <w:r w:rsidRPr="0087456E">
        <w:rPr>
          <w:color w:val="000000"/>
          <w:sz w:val="28"/>
          <w:szCs w:val="28"/>
        </w:rPr>
        <w:t>собственники объекта адресации;</w:t>
      </w:r>
    </w:p>
    <w:p w:rsidR="0087456E" w:rsidRPr="0087456E" w:rsidRDefault="0087456E" w:rsidP="0087456E">
      <w:pPr>
        <w:pStyle w:val="22"/>
        <w:numPr>
          <w:ilvl w:val="0"/>
          <w:numId w:val="6"/>
        </w:numPr>
        <w:shd w:val="clear" w:color="auto" w:fill="auto"/>
        <w:tabs>
          <w:tab w:val="left" w:pos="1116"/>
        </w:tabs>
        <w:spacing w:after="0" w:line="360" w:lineRule="exact"/>
        <w:ind w:firstLine="760"/>
        <w:jc w:val="both"/>
        <w:rPr>
          <w:sz w:val="28"/>
          <w:szCs w:val="28"/>
        </w:rPr>
      </w:pPr>
      <w:r w:rsidRPr="0087456E">
        <w:rPr>
          <w:color w:val="000000"/>
          <w:sz w:val="28"/>
          <w:szCs w:val="28"/>
        </w:rPr>
        <w:t>лица, обладающие одним из следующих вещных прав на объект адресации:</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хозяйственного ведения;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оперативного управления;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пожизненно наследуемого владения;</w:t>
      </w:r>
    </w:p>
    <w:p w:rsidR="0087456E" w:rsidRPr="0087456E" w:rsidRDefault="0087456E" w:rsidP="0087456E">
      <w:pPr>
        <w:pStyle w:val="22"/>
        <w:numPr>
          <w:ilvl w:val="0"/>
          <w:numId w:val="8"/>
        </w:numPr>
        <w:shd w:val="clear" w:color="auto" w:fill="auto"/>
        <w:tabs>
          <w:tab w:val="left" w:pos="980"/>
        </w:tabs>
        <w:spacing w:after="0" w:line="360" w:lineRule="exact"/>
        <w:ind w:firstLine="760"/>
        <w:jc w:val="both"/>
        <w:rPr>
          <w:sz w:val="28"/>
          <w:szCs w:val="28"/>
        </w:rPr>
      </w:pPr>
      <w:r w:rsidRPr="0087456E">
        <w:rPr>
          <w:color w:val="000000"/>
          <w:sz w:val="28"/>
          <w:szCs w:val="28"/>
        </w:rPr>
        <w:t>право постоянного (бессрочного) пользования;</w:t>
      </w:r>
    </w:p>
    <w:p w:rsidR="0087456E" w:rsidRPr="0087456E" w:rsidRDefault="0087456E" w:rsidP="0087456E">
      <w:pPr>
        <w:pStyle w:val="22"/>
        <w:numPr>
          <w:ilvl w:val="0"/>
          <w:numId w:val="6"/>
        </w:numPr>
        <w:shd w:val="clear" w:color="auto" w:fill="auto"/>
        <w:tabs>
          <w:tab w:val="left" w:pos="1076"/>
        </w:tabs>
        <w:spacing w:after="0" w:line="360" w:lineRule="exact"/>
        <w:ind w:firstLine="760"/>
        <w:jc w:val="both"/>
        <w:rPr>
          <w:sz w:val="28"/>
          <w:szCs w:val="28"/>
        </w:rPr>
      </w:pPr>
      <w:r w:rsidRPr="0087456E">
        <w:rPr>
          <w:color w:val="000000"/>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87456E" w:rsidRPr="0087456E" w:rsidRDefault="0087456E" w:rsidP="0087456E">
      <w:pPr>
        <w:pStyle w:val="22"/>
        <w:numPr>
          <w:ilvl w:val="0"/>
          <w:numId w:val="6"/>
        </w:numPr>
        <w:shd w:val="clear" w:color="auto" w:fill="auto"/>
        <w:tabs>
          <w:tab w:val="left" w:pos="1069"/>
        </w:tabs>
        <w:spacing w:after="0" w:line="360" w:lineRule="exact"/>
        <w:ind w:firstLine="760"/>
        <w:jc w:val="both"/>
        <w:rPr>
          <w:sz w:val="28"/>
          <w:szCs w:val="28"/>
        </w:rPr>
      </w:pPr>
      <w:r w:rsidRPr="0087456E">
        <w:rPr>
          <w:color w:val="000000"/>
          <w:sz w:val="28"/>
          <w:szCs w:val="28"/>
        </w:rPr>
        <w:t xml:space="preserve">представитель собственников помещений в многоквартирном доме, </w:t>
      </w:r>
      <w:r w:rsidRPr="0087456E">
        <w:rPr>
          <w:color w:val="000000"/>
          <w:sz w:val="28"/>
          <w:szCs w:val="28"/>
        </w:rPr>
        <w:lastRenderedPageBreak/>
        <w:t>уполномоченный на подачу такого заявления решением общего собрания указанных собственников;</w:t>
      </w:r>
    </w:p>
    <w:p w:rsidR="0087456E" w:rsidRPr="0087456E" w:rsidRDefault="0087456E" w:rsidP="0087456E">
      <w:pPr>
        <w:pStyle w:val="22"/>
        <w:numPr>
          <w:ilvl w:val="0"/>
          <w:numId w:val="6"/>
        </w:numPr>
        <w:shd w:val="clear" w:color="auto" w:fill="auto"/>
        <w:tabs>
          <w:tab w:val="left" w:pos="1083"/>
        </w:tabs>
        <w:spacing w:after="0" w:line="360" w:lineRule="exact"/>
        <w:ind w:firstLine="760"/>
        <w:jc w:val="both"/>
        <w:rPr>
          <w:sz w:val="28"/>
          <w:szCs w:val="28"/>
        </w:rPr>
      </w:pPr>
      <w:r w:rsidRPr="0087456E">
        <w:rPr>
          <w:color w:val="000000"/>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87456E" w:rsidRPr="0087456E" w:rsidRDefault="0087456E" w:rsidP="0087456E">
      <w:pPr>
        <w:pStyle w:val="22"/>
        <w:numPr>
          <w:ilvl w:val="0"/>
          <w:numId w:val="6"/>
        </w:numPr>
        <w:shd w:val="clear" w:color="auto" w:fill="auto"/>
        <w:tabs>
          <w:tab w:val="left" w:pos="1129"/>
        </w:tabs>
        <w:spacing w:after="424" w:line="360" w:lineRule="exact"/>
        <w:ind w:firstLine="740"/>
        <w:jc w:val="both"/>
        <w:rPr>
          <w:sz w:val="28"/>
          <w:szCs w:val="28"/>
        </w:rPr>
      </w:pPr>
      <w:r w:rsidRPr="0087456E">
        <w:rPr>
          <w:color w:val="000000"/>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7456E" w:rsidRPr="0087456E" w:rsidRDefault="0087456E" w:rsidP="0087456E">
      <w:pPr>
        <w:pStyle w:val="24"/>
        <w:keepNext/>
        <w:keepLines/>
        <w:shd w:val="clear" w:color="auto" w:fill="auto"/>
        <w:spacing w:after="27" w:line="280" w:lineRule="exact"/>
        <w:jc w:val="center"/>
      </w:pPr>
      <w:bookmarkStart w:id="2" w:name="bookmark2"/>
      <w:r w:rsidRPr="0087456E">
        <w:rPr>
          <w:color w:val="000000"/>
        </w:rPr>
        <w:t>Требования к порядку информирования о предоставлении</w:t>
      </w:r>
      <w:bookmarkEnd w:id="2"/>
    </w:p>
    <w:p w:rsidR="0087456E" w:rsidRPr="0087456E" w:rsidRDefault="0087456E" w:rsidP="0087456E">
      <w:pPr>
        <w:pStyle w:val="24"/>
        <w:keepNext/>
        <w:keepLines/>
        <w:shd w:val="clear" w:color="auto" w:fill="auto"/>
        <w:spacing w:after="330" w:line="280" w:lineRule="exact"/>
        <w:jc w:val="center"/>
      </w:pPr>
      <w:bookmarkStart w:id="3" w:name="bookmark3"/>
      <w:r w:rsidRPr="0087456E">
        <w:rPr>
          <w:color w:val="000000"/>
        </w:rPr>
        <w:t>муниципальной услуги</w:t>
      </w:r>
      <w:bookmarkEnd w:id="3"/>
    </w:p>
    <w:p w:rsidR="0087456E" w:rsidRPr="0087456E" w:rsidRDefault="009A2A4B" w:rsidP="009A2A4B">
      <w:pPr>
        <w:pStyle w:val="22"/>
        <w:shd w:val="clear" w:color="auto" w:fill="auto"/>
        <w:tabs>
          <w:tab w:val="left" w:pos="1307"/>
        </w:tabs>
        <w:spacing w:after="0" w:line="360" w:lineRule="exact"/>
        <w:jc w:val="both"/>
        <w:rPr>
          <w:sz w:val="28"/>
          <w:szCs w:val="28"/>
        </w:rPr>
      </w:pPr>
      <w:r>
        <w:rPr>
          <w:color w:val="000000"/>
          <w:sz w:val="28"/>
          <w:szCs w:val="28"/>
        </w:rPr>
        <w:t xml:space="preserve">         1.3. </w:t>
      </w:r>
      <w:r w:rsidR="0087456E" w:rsidRPr="0087456E">
        <w:rPr>
          <w:color w:val="000000"/>
          <w:sz w:val="28"/>
          <w:szCs w:val="28"/>
        </w:rPr>
        <w:t>Информиро</w:t>
      </w:r>
      <w:r>
        <w:rPr>
          <w:color w:val="000000"/>
          <w:sz w:val="28"/>
          <w:szCs w:val="28"/>
        </w:rPr>
        <w:t xml:space="preserve">вание о порядке предоставления муниципальной </w:t>
      </w:r>
      <w:r w:rsidR="00931260">
        <w:rPr>
          <w:color w:val="000000"/>
          <w:sz w:val="28"/>
          <w:szCs w:val="28"/>
        </w:rPr>
        <w:t>у</w:t>
      </w:r>
      <w:r w:rsidR="0087456E" w:rsidRPr="0087456E">
        <w:rPr>
          <w:color w:val="000000"/>
          <w:sz w:val="28"/>
          <w:szCs w:val="28"/>
        </w:rPr>
        <w:t>слуги осуществляется:</w:t>
      </w:r>
    </w:p>
    <w:p w:rsidR="0087456E" w:rsidRPr="0087456E" w:rsidRDefault="0087456E" w:rsidP="0087456E">
      <w:pPr>
        <w:pStyle w:val="22"/>
        <w:numPr>
          <w:ilvl w:val="0"/>
          <w:numId w:val="10"/>
        </w:numPr>
        <w:shd w:val="clear" w:color="auto" w:fill="auto"/>
        <w:tabs>
          <w:tab w:val="left" w:pos="1129"/>
        </w:tabs>
        <w:spacing w:after="0" w:line="360" w:lineRule="exact"/>
        <w:ind w:firstLine="740"/>
        <w:jc w:val="both"/>
        <w:rPr>
          <w:sz w:val="28"/>
          <w:szCs w:val="28"/>
        </w:rPr>
      </w:pPr>
      <w:r w:rsidRPr="0087456E">
        <w:rPr>
          <w:color w:val="000000"/>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7456E" w:rsidRPr="0087456E" w:rsidRDefault="0087456E" w:rsidP="0087456E">
      <w:pPr>
        <w:pStyle w:val="22"/>
        <w:numPr>
          <w:ilvl w:val="0"/>
          <w:numId w:val="10"/>
        </w:numPr>
        <w:shd w:val="clear" w:color="auto" w:fill="auto"/>
        <w:tabs>
          <w:tab w:val="left" w:pos="1156"/>
        </w:tabs>
        <w:spacing w:after="0" w:line="360" w:lineRule="exact"/>
        <w:ind w:firstLine="740"/>
        <w:jc w:val="both"/>
        <w:rPr>
          <w:sz w:val="28"/>
          <w:szCs w:val="28"/>
        </w:rPr>
      </w:pPr>
      <w:r w:rsidRPr="0087456E">
        <w:rPr>
          <w:color w:val="000000"/>
          <w:sz w:val="28"/>
          <w:szCs w:val="28"/>
        </w:rPr>
        <w:t>по телефону Уполномоченного органа или многофункционального центра;</w:t>
      </w:r>
    </w:p>
    <w:p w:rsidR="0087456E" w:rsidRPr="0087456E" w:rsidRDefault="0087456E" w:rsidP="0087456E">
      <w:pPr>
        <w:pStyle w:val="22"/>
        <w:numPr>
          <w:ilvl w:val="0"/>
          <w:numId w:val="10"/>
        </w:numPr>
        <w:shd w:val="clear" w:color="auto" w:fill="auto"/>
        <w:tabs>
          <w:tab w:val="left" w:pos="1201"/>
        </w:tabs>
        <w:spacing w:after="0" w:line="360" w:lineRule="exact"/>
        <w:ind w:firstLine="740"/>
        <w:jc w:val="both"/>
        <w:rPr>
          <w:sz w:val="28"/>
          <w:szCs w:val="28"/>
        </w:rPr>
      </w:pPr>
      <w:r w:rsidRPr="0087456E">
        <w:rPr>
          <w:color w:val="000000"/>
          <w:sz w:val="28"/>
          <w:szCs w:val="28"/>
        </w:rPr>
        <w:t>письменно, в том числе посредством электронной почты, факсимильной</w:t>
      </w:r>
    </w:p>
    <w:p w:rsidR="0087456E" w:rsidRPr="0087456E" w:rsidRDefault="0087456E" w:rsidP="0087456E">
      <w:pPr>
        <w:pStyle w:val="22"/>
        <w:shd w:val="clear" w:color="auto" w:fill="auto"/>
        <w:spacing w:after="0" w:line="360" w:lineRule="exact"/>
        <w:jc w:val="left"/>
        <w:rPr>
          <w:sz w:val="28"/>
          <w:szCs w:val="28"/>
        </w:rPr>
      </w:pPr>
      <w:r w:rsidRPr="0087456E">
        <w:rPr>
          <w:color w:val="000000"/>
          <w:sz w:val="28"/>
          <w:szCs w:val="28"/>
        </w:rPr>
        <w:t>связи;</w:t>
      </w:r>
    </w:p>
    <w:p w:rsidR="0087456E" w:rsidRPr="0087456E" w:rsidRDefault="0087456E" w:rsidP="0087456E">
      <w:pPr>
        <w:pStyle w:val="22"/>
        <w:numPr>
          <w:ilvl w:val="0"/>
          <w:numId w:val="10"/>
        </w:numPr>
        <w:shd w:val="clear" w:color="auto" w:fill="auto"/>
        <w:tabs>
          <w:tab w:val="left" w:pos="1156"/>
        </w:tabs>
        <w:spacing w:after="0" w:line="360" w:lineRule="exact"/>
        <w:ind w:firstLine="740"/>
        <w:jc w:val="both"/>
        <w:rPr>
          <w:sz w:val="28"/>
          <w:szCs w:val="28"/>
        </w:rPr>
      </w:pPr>
      <w:r w:rsidRPr="0087456E">
        <w:rPr>
          <w:color w:val="000000"/>
          <w:sz w:val="28"/>
          <w:szCs w:val="28"/>
        </w:rPr>
        <w:t>посредством размещения в открытой и доступной форме информации: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на портале федеральной информационной адресной системы в информационно-телекоммуникационной сети «Интернет» </w:t>
      </w:r>
      <w:r w:rsidRPr="0087456E">
        <w:rPr>
          <w:color w:val="000000"/>
          <w:sz w:val="28"/>
          <w:szCs w:val="28"/>
          <w:lang w:eastAsia="en-US" w:bidi="en-US"/>
        </w:rPr>
        <w:t>(</w:t>
      </w:r>
      <w:hyperlink r:id="rId7" w:history="1">
        <w:r w:rsidRPr="0087456E">
          <w:rPr>
            <w:rStyle w:val="a3"/>
            <w:sz w:val="28"/>
            <w:szCs w:val="28"/>
            <w:lang w:val="en-US" w:eastAsia="en-US" w:bidi="en-US"/>
          </w:rPr>
          <w:t>https</w:t>
        </w:r>
        <w:r w:rsidRPr="0087456E">
          <w:rPr>
            <w:rStyle w:val="a3"/>
            <w:sz w:val="28"/>
            <w:szCs w:val="28"/>
            <w:lang w:eastAsia="en-US" w:bidi="en-US"/>
          </w:rPr>
          <w:t>://</w:t>
        </w:r>
        <w:r w:rsidRPr="0087456E">
          <w:rPr>
            <w:rStyle w:val="a3"/>
            <w:sz w:val="28"/>
            <w:szCs w:val="28"/>
            <w:lang w:val="en-US" w:eastAsia="en-US" w:bidi="en-US"/>
          </w:rPr>
          <w:t>fias</w:t>
        </w:r>
        <w:r w:rsidRPr="0087456E">
          <w:rPr>
            <w:rStyle w:val="a3"/>
            <w:sz w:val="28"/>
            <w:szCs w:val="28"/>
            <w:lang w:eastAsia="en-US" w:bidi="en-US"/>
          </w:rPr>
          <w:t>.</w:t>
        </w:r>
        <w:r w:rsidRPr="0087456E">
          <w:rPr>
            <w:rStyle w:val="a3"/>
            <w:sz w:val="28"/>
            <w:szCs w:val="28"/>
            <w:lang w:val="en-US" w:eastAsia="en-US" w:bidi="en-US"/>
          </w:rPr>
          <w:t>nalog</w:t>
        </w:r>
        <w:r w:rsidRPr="0087456E">
          <w:rPr>
            <w:rStyle w:val="a3"/>
            <w:sz w:val="28"/>
            <w:szCs w:val="28"/>
            <w:lang w:eastAsia="en-US" w:bidi="en-US"/>
          </w:rPr>
          <w:t>.</w:t>
        </w:r>
        <w:r w:rsidRPr="0087456E">
          <w:rPr>
            <w:rStyle w:val="a3"/>
            <w:sz w:val="28"/>
            <w:szCs w:val="28"/>
            <w:lang w:val="en-US" w:eastAsia="en-US" w:bidi="en-US"/>
          </w:rPr>
          <w:t>ru</w:t>
        </w:r>
        <w:r w:rsidRPr="0087456E">
          <w:rPr>
            <w:rStyle w:val="a3"/>
            <w:sz w:val="28"/>
            <w:szCs w:val="28"/>
            <w:lang w:eastAsia="en-US" w:bidi="en-US"/>
          </w:rPr>
          <w:t>/</w:t>
        </w:r>
      </w:hyperlink>
      <w:r w:rsidRPr="0087456E">
        <w:rPr>
          <w:color w:val="000000"/>
          <w:sz w:val="28"/>
          <w:szCs w:val="28"/>
          <w:lang w:eastAsia="en-US" w:bidi="en-US"/>
        </w:rPr>
        <w:t xml:space="preserve">) </w:t>
      </w:r>
      <w:r w:rsidRPr="0087456E">
        <w:rPr>
          <w:color w:val="000000"/>
          <w:sz w:val="28"/>
          <w:szCs w:val="28"/>
        </w:rPr>
        <w:t>(далее - портал ФИАС);</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7456E">
        <w:rPr>
          <w:color w:val="000000"/>
          <w:sz w:val="28"/>
          <w:szCs w:val="28"/>
          <w:lang w:eastAsia="en-US" w:bidi="en-US"/>
        </w:rPr>
        <w:t>(</w:t>
      </w:r>
      <w:hyperlink r:id="rId8" w:history="1">
        <w:r w:rsidRPr="0087456E">
          <w:rPr>
            <w:rStyle w:val="a3"/>
            <w:sz w:val="28"/>
            <w:szCs w:val="28"/>
            <w:lang w:val="en-US" w:eastAsia="en-US" w:bidi="en-US"/>
          </w:rPr>
          <w:t>https</w:t>
        </w:r>
        <w:r w:rsidRPr="0087456E">
          <w:rPr>
            <w:rStyle w:val="a3"/>
            <w:sz w:val="28"/>
            <w:szCs w:val="28"/>
            <w:lang w:eastAsia="en-US" w:bidi="en-US"/>
          </w:rPr>
          <w:t>://</w:t>
        </w:r>
        <w:r w:rsidRPr="0087456E">
          <w:rPr>
            <w:rStyle w:val="a3"/>
            <w:sz w:val="28"/>
            <w:szCs w:val="28"/>
            <w:lang w:val="en-US" w:eastAsia="en-US" w:bidi="en-US"/>
          </w:rPr>
          <w:t>www</w:t>
        </w:r>
        <w:r w:rsidRPr="0087456E">
          <w:rPr>
            <w:rStyle w:val="a3"/>
            <w:sz w:val="28"/>
            <w:szCs w:val="28"/>
            <w:lang w:eastAsia="en-US" w:bidi="en-US"/>
          </w:rPr>
          <w:t>.</w:t>
        </w:r>
        <w:r w:rsidRPr="0087456E">
          <w:rPr>
            <w:rStyle w:val="a3"/>
            <w:sz w:val="28"/>
            <w:szCs w:val="28"/>
            <w:lang w:val="en-US" w:eastAsia="en-US" w:bidi="en-US"/>
          </w:rPr>
          <w:t>gosuslugi</w:t>
        </w:r>
        <w:r w:rsidRPr="0087456E">
          <w:rPr>
            <w:rStyle w:val="a3"/>
            <w:sz w:val="28"/>
            <w:szCs w:val="28"/>
            <w:lang w:eastAsia="en-US" w:bidi="en-US"/>
          </w:rPr>
          <w:t>.</w:t>
        </w:r>
        <w:r w:rsidRPr="0087456E">
          <w:rPr>
            <w:rStyle w:val="a3"/>
            <w:sz w:val="28"/>
            <w:szCs w:val="28"/>
            <w:lang w:val="en-US" w:eastAsia="en-US" w:bidi="en-US"/>
          </w:rPr>
          <w:t>ru</w:t>
        </w:r>
        <w:r w:rsidRPr="0087456E">
          <w:rPr>
            <w:rStyle w:val="a3"/>
            <w:sz w:val="28"/>
            <w:szCs w:val="28"/>
            <w:lang w:eastAsia="en-US" w:bidi="en-US"/>
          </w:rPr>
          <w:t>/</w:t>
        </w:r>
      </w:hyperlink>
      <w:r w:rsidRPr="0087456E">
        <w:rPr>
          <w:color w:val="000000"/>
          <w:sz w:val="28"/>
          <w:szCs w:val="28"/>
          <w:lang w:eastAsia="en-US" w:bidi="en-US"/>
        </w:rPr>
        <w:t xml:space="preserve">) </w:t>
      </w:r>
      <w:r w:rsidRPr="0087456E">
        <w:rPr>
          <w:color w:val="000000"/>
          <w:sz w:val="28"/>
          <w:szCs w:val="28"/>
        </w:rPr>
        <w:t>(далее - ЕПГУ);</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на региональных порталах государственных и муниципальных услуг (функций) (далее - региональный портал);</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на официальном сайте Уполномоченного органа и</w:t>
      </w:r>
      <w:r w:rsidR="00BB587A">
        <w:rPr>
          <w:color w:val="000000"/>
          <w:sz w:val="28"/>
          <w:szCs w:val="28"/>
        </w:rPr>
        <w:t xml:space="preserve"> </w:t>
      </w:r>
      <w:r w:rsidRPr="0087456E">
        <w:rPr>
          <w:color w:val="000000"/>
          <w:sz w:val="28"/>
          <w:szCs w:val="28"/>
        </w:rPr>
        <w:t xml:space="preserve">(или) многофункционального центра в информационно-телекоммуникационной сети «Интернет» (далее - Официальные сайты) </w:t>
      </w:r>
      <w:r w:rsidRPr="0087456E">
        <w:rPr>
          <w:rStyle w:val="25"/>
          <w:sz w:val="28"/>
          <w:szCs w:val="28"/>
        </w:rPr>
        <w:t>;</w:t>
      </w:r>
    </w:p>
    <w:p w:rsidR="0087456E" w:rsidRPr="00F42A25" w:rsidRDefault="0087456E" w:rsidP="0087456E">
      <w:pPr>
        <w:pStyle w:val="22"/>
        <w:numPr>
          <w:ilvl w:val="0"/>
          <w:numId w:val="10"/>
        </w:numPr>
        <w:shd w:val="clear" w:color="auto" w:fill="auto"/>
        <w:tabs>
          <w:tab w:val="left" w:pos="1136"/>
        </w:tabs>
        <w:spacing w:after="0" w:line="360" w:lineRule="exact"/>
        <w:ind w:firstLine="740"/>
        <w:jc w:val="both"/>
        <w:rPr>
          <w:sz w:val="28"/>
          <w:szCs w:val="28"/>
        </w:rPr>
      </w:pPr>
      <w:r w:rsidRPr="0087456E">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F42A25" w:rsidRPr="00F42A25" w:rsidRDefault="00435BA1" w:rsidP="00F42A25">
      <w:pPr>
        <w:pStyle w:val="ad"/>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xml:space="preserve">           </w:t>
      </w:r>
      <w:r w:rsidR="00B644D1" w:rsidRPr="00B644D1">
        <w:rPr>
          <w:rFonts w:ascii="Times New Roman" w:hAnsi="Times New Roman"/>
          <w:sz w:val="28"/>
          <w:szCs w:val="28"/>
        </w:rPr>
        <w:t xml:space="preserve">6) </w:t>
      </w:r>
      <w:r w:rsidR="00F42A25" w:rsidRPr="00B644D1">
        <w:rPr>
          <w:rFonts w:ascii="Times New Roman" w:hAnsi="Times New Roman"/>
          <w:sz w:val="28"/>
          <w:szCs w:val="28"/>
        </w:rPr>
        <w:t>Местонахождение подразделения</w:t>
      </w:r>
      <w:r w:rsidR="00F42A25" w:rsidRPr="00F42A25">
        <w:rPr>
          <w:rFonts w:ascii="Times New Roman" w:hAnsi="Times New Roman"/>
          <w:sz w:val="28"/>
          <w:szCs w:val="28"/>
        </w:rPr>
        <w:t xml:space="preserve">: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г. Вольск, ул. Октябрьская, д. 114, кабинеты: № 39, № 40</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График работы специалистов подразделения</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понедельник - пятница с 8.00 ч. - 17.00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перерыв на обед с 12.00 ч. до 13.00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выходные дни - суббота, воскресенье.</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lastRenderedPageBreak/>
        <w:t>Прием граждан специалистами подразделения</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понедельник - четверг с 08.00 ч. - 12.00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Телефоны для консультации</w:t>
      </w:r>
      <w:r w:rsidRPr="00F42A25">
        <w:rPr>
          <w:rFonts w:ascii="Times New Roman" w:hAnsi="Times New Roman"/>
          <w:sz w:val="28"/>
          <w:szCs w:val="28"/>
        </w:rPr>
        <w:t>:  8 (845-93) 7-16-34, 7-07-08</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Адрес официального сайта</w:t>
      </w:r>
      <w:r w:rsidRPr="00F42A25">
        <w:rPr>
          <w:rFonts w:ascii="Times New Roman" w:hAnsi="Times New Roman"/>
          <w:sz w:val="28"/>
          <w:szCs w:val="28"/>
        </w:rPr>
        <w:t>: Вольск.рф</w:t>
      </w:r>
    </w:p>
    <w:p w:rsidR="00F42A25" w:rsidRPr="00F42A25" w:rsidRDefault="00F42A25" w:rsidP="00F42A25">
      <w:pPr>
        <w:pStyle w:val="ad"/>
        <w:spacing w:after="0"/>
        <w:ind w:left="0"/>
        <w:jc w:val="both"/>
        <w:rPr>
          <w:rFonts w:ascii="Times New Roman" w:hAnsi="Times New Roman"/>
          <w:sz w:val="28"/>
          <w:szCs w:val="28"/>
          <w:u w:val="single"/>
        </w:rPr>
      </w:pPr>
      <w:r w:rsidRPr="00F42A25">
        <w:rPr>
          <w:rFonts w:ascii="Times New Roman" w:hAnsi="Times New Roman"/>
          <w:sz w:val="28"/>
          <w:szCs w:val="28"/>
          <w:u w:val="single"/>
        </w:rPr>
        <w:t>Адреса электронной почты</w:t>
      </w:r>
      <w:r w:rsidRPr="00F42A25">
        <w:rPr>
          <w:rFonts w:ascii="Times New Roman" w:hAnsi="Times New Roman"/>
          <w:sz w:val="28"/>
          <w:szCs w:val="28"/>
        </w:rPr>
        <w:t xml:space="preserve">: </w:t>
      </w:r>
      <w:r w:rsidRPr="00F42A25">
        <w:rPr>
          <w:rStyle w:val="dropdown-user-namefirst-letter"/>
          <w:rFonts w:ascii="Times New Roman" w:hAnsi="Times New Roman"/>
          <w:color w:val="0070C0"/>
          <w:sz w:val="28"/>
          <w:szCs w:val="28"/>
        </w:rPr>
        <w:t>O</w:t>
      </w:r>
      <w:r w:rsidRPr="00F42A25">
        <w:rPr>
          <w:rFonts w:ascii="Times New Roman" w:hAnsi="Times New Roman"/>
          <w:color w:val="0070C0"/>
          <w:sz w:val="28"/>
          <w:szCs w:val="28"/>
          <w:u w:val="single"/>
          <w:shd w:val="clear" w:color="auto" w:fill="FFFFFF"/>
        </w:rPr>
        <w:t>Z1GD@yandex.ru</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График работы специалистов МФЦ</w:t>
      </w:r>
      <w:r w:rsidRPr="00F42A25">
        <w:rPr>
          <w:rFonts w:ascii="Times New Roman" w:hAnsi="Times New Roman"/>
          <w:sz w:val="28"/>
          <w:szCs w:val="28"/>
        </w:rPr>
        <w:t>:</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понедельник - пятница с 9.00 ч. до 20.00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суббота - с 9.00 ч. до 17.00 ч.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 xml:space="preserve">без перерыва на обед; </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rPr>
        <w:t>выходной день - воскресенье.</w:t>
      </w:r>
    </w:p>
    <w:p w:rsidR="00F42A25" w:rsidRPr="00F42A25" w:rsidRDefault="00F42A25" w:rsidP="00F42A25">
      <w:pPr>
        <w:pStyle w:val="ad"/>
        <w:autoSpaceDE w:val="0"/>
        <w:autoSpaceDN w:val="0"/>
        <w:adjustRightInd w:val="0"/>
        <w:spacing w:after="0"/>
        <w:ind w:left="0"/>
        <w:jc w:val="both"/>
        <w:rPr>
          <w:rFonts w:ascii="Times New Roman" w:hAnsi="Times New Roman"/>
          <w:sz w:val="28"/>
          <w:szCs w:val="28"/>
        </w:rPr>
      </w:pPr>
      <w:r w:rsidRPr="00F42A25">
        <w:rPr>
          <w:rFonts w:ascii="Times New Roman" w:hAnsi="Times New Roman"/>
          <w:sz w:val="28"/>
          <w:szCs w:val="28"/>
          <w:u w:val="single"/>
        </w:rPr>
        <w:t>Местонахождение МФЦ</w:t>
      </w:r>
      <w:r w:rsidRPr="00F42A25">
        <w:rPr>
          <w:rFonts w:ascii="Times New Roman" w:hAnsi="Times New Roman"/>
          <w:sz w:val="28"/>
          <w:szCs w:val="28"/>
        </w:rPr>
        <w:t>: г. Вольск, ул. Октябрьская, д. 108</w:t>
      </w:r>
    </w:p>
    <w:p w:rsidR="00F42A25" w:rsidRPr="00F42A25" w:rsidRDefault="00F42A25" w:rsidP="00F42A25">
      <w:pPr>
        <w:pStyle w:val="ad"/>
        <w:spacing w:after="0"/>
        <w:ind w:left="0"/>
        <w:jc w:val="both"/>
        <w:rPr>
          <w:rFonts w:ascii="Times New Roman" w:hAnsi="Times New Roman"/>
          <w:sz w:val="28"/>
          <w:szCs w:val="28"/>
          <w:u w:val="single"/>
        </w:rPr>
      </w:pPr>
      <w:r w:rsidRPr="00F42A25">
        <w:rPr>
          <w:rFonts w:ascii="Times New Roman" w:hAnsi="Times New Roman"/>
          <w:sz w:val="28"/>
          <w:szCs w:val="28"/>
          <w:u w:val="single"/>
        </w:rPr>
        <w:t>Телефоны для консультации:</w:t>
      </w:r>
      <w:r w:rsidRPr="00F42A25">
        <w:rPr>
          <w:rFonts w:ascii="Times New Roman" w:hAnsi="Times New Roman"/>
          <w:sz w:val="28"/>
          <w:szCs w:val="28"/>
        </w:rPr>
        <w:t xml:space="preserve"> 8-927-620-67-95; 8-927-620-65-74; 8-927-620-76-62</w:t>
      </w:r>
      <w:r w:rsidRPr="00F42A25">
        <w:rPr>
          <w:rFonts w:ascii="Times New Roman" w:hAnsi="Times New Roman"/>
          <w:sz w:val="28"/>
          <w:szCs w:val="28"/>
          <w:u w:val="single"/>
        </w:rPr>
        <w:t>;</w:t>
      </w:r>
    </w:p>
    <w:p w:rsidR="00F42A25" w:rsidRPr="00F42A25" w:rsidRDefault="00F42A25" w:rsidP="00F42A25">
      <w:pPr>
        <w:pStyle w:val="ad"/>
        <w:spacing w:after="0"/>
        <w:ind w:left="0"/>
        <w:jc w:val="both"/>
        <w:rPr>
          <w:rFonts w:ascii="Times New Roman" w:hAnsi="Times New Roman"/>
          <w:sz w:val="28"/>
          <w:szCs w:val="28"/>
        </w:rPr>
      </w:pPr>
      <w:r w:rsidRPr="00F42A25">
        <w:rPr>
          <w:rFonts w:ascii="Times New Roman" w:hAnsi="Times New Roman"/>
          <w:sz w:val="28"/>
          <w:szCs w:val="28"/>
          <w:u w:val="single"/>
        </w:rPr>
        <w:t>Адреса электронной почты</w:t>
      </w:r>
      <w:r w:rsidRPr="00F42A25">
        <w:rPr>
          <w:rFonts w:ascii="Times New Roman" w:hAnsi="Times New Roman"/>
          <w:sz w:val="28"/>
          <w:szCs w:val="28"/>
        </w:rPr>
        <w:t xml:space="preserve">: </w:t>
      </w:r>
      <w:r w:rsidRPr="00F42A25">
        <w:rPr>
          <w:rFonts w:ascii="Times New Roman" w:hAnsi="Times New Roman"/>
          <w:color w:val="0070C0"/>
          <w:sz w:val="28"/>
          <w:szCs w:val="28"/>
          <w:u w:val="single"/>
        </w:rPr>
        <w:t>http</w:t>
      </w:r>
      <w:r w:rsidRPr="00F42A25">
        <w:rPr>
          <w:rFonts w:ascii="Times New Roman" w:hAnsi="Times New Roman"/>
          <w:color w:val="0070C0"/>
          <w:sz w:val="28"/>
          <w:szCs w:val="28"/>
          <w:u w:val="single"/>
          <w:lang w:val="en-US"/>
        </w:rPr>
        <w:t>s</w:t>
      </w:r>
      <w:r w:rsidRPr="00F42A25">
        <w:rPr>
          <w:rFonts w:ascii="Times New Roman" w:hAnsi="Times New Roman"/>
          <w:color w:val="0070C0"/>
          <w:sz w:val="28"/>
          <w:szCs w:val="28"/>
          <w:u w:val="single"/>
        </w:rPr>
        <w:t>://mfc64.ru</w:t>
      </w:r>
      <w:r w:rsidRPr="00F42A25">
        <w:rPr>
          <w:rFonts w:ascii="Times New Roman" w:hAnsi="Times New Roman"/>
          <w:sz w:val="28"/>
          <w:szCs w:val="28"/>
        </w:rPr>
        <w:t>.</w:t>
      </w:r>
    </w:p>
    <w:p w:rsidR="00F42A25" w:rsidRPr="0087456E" w:rsidRDefault="00F42A25" w:rsidP="00F42A25">
      <w:pPr>
        <w:pStyle w:val="22"/>
        <w:shd w:val="clear" w:color="auto" w:fill="auto"/>
        <w:tabs>
          <w:tab w:val="left" w:pos="1136"/>
        </w:tabs>
        <w:spacing w:after="0" w:line="360" w:lineRule="exact"/>
        <w:ind w:left="740"/>
        <w:jc w:val="both"/>
        <w:rPr>
          <w:sz w:val="28"/>
          <w:szCs w:val="28"/>
        </w:rPr>
      </w:pPr>
    </w:p>
    <w:p w:rsidR="0087456E" w:rsidRPr="0087456E" w:rsidRDefault="00AD6D8E" w:rsidP="00AD6D8E">
      <w:pPr>
        <w:pStyle w:val="22"/>
        <w:shd w:val="clear" w:color="auto" w:fill="auto"/>
        <w:tabs>
          <w:tab w:val="left" w:pos="1307"/>
        </w:tabs>
        <w:spacing w:after="0" w:line="360" w:lineRule="exact"/>
        <w:jc w:val="both"/>
        <w:rPr>
          <w:sz w:val="28"/>
          <w:szCs w:val="28"/>
        </w:rPr>
      </w:pPr>
      <w:r>
        <w:rPr>
          <w:color w:val="000000"/>
          <w:sz w:val="28"/>
          <w:szCs w:val="28"/>
        </w:rPr>
        <w:t xml:space="preserve">          1.4. </w:t>
      </w:r>
      <w:r w:rsidR="0087456E" w:rsidRPr="0087456E">
        <w:rPr>
          <w:color w:val="000000"/>
          <w:sz w:val="28"/>
          <w:szCs w:val="28"/>
        </w:rPr>
        <w:t>Информирование осуществляется по вопросам, касающимся:</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способов под</w:t>
      </w:r>
      <w:r w:rsidR="00DA18FE">
        <w:rPr>
          <w:color w:val="000000"/>
          <w:sz w:val="28"/>
          <w:szCs w:val="28"/>
        </w:rPr>
        <w:t xml:space="preserve">ачи заявления о предоставлении муниципальной </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адресов Уполномоченного органа и многофункциональных центров, обращение в которые</w:t>
      </w:r>
      <w:r w:rsidR="00DA18FE">
        <w:rPr>
          <w:color w:val="000000"/>
          <w:sz w:val="28"/>
          <w:szCs w:val="28"/>
        </w:rPr>
        <w:t xml:space="preserve"> необходимо для предоставления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справочной информации о работе Уполномоченного органа (структурных подразделений Уполномоченного органа);</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документов, необходимых для предоставл</w:t>
      </w:r>
      <w:r w:rsidR="00DA18FE">
        <w:rPr>
          <w:color w:val="000000"/>
          <w:sz w:val="28"/>
          <w:szCs w:val="28"/>
        </w:rPr>
        <w:t>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п</w:t>
      </w:r>
      <w:r w:rsidR="00DA18FE">
        <w:rPr>
          <w:color w:val="000000"/>
          <w:sz w:val="28"/>
          <w:szCs w:val="28"/>
        </w:rPr>
        <w:t>орядка и сроков предоставления муниципальной у</w:t>
      </w:r>
      <w:r w:rsidRPr="0087456E">
        <w:rPr>
          <w:color w:val="000000"/>
          <w:sz w:val="28"/>
          <w:szCs w:val="28"/>
        </w:rPr>
        <w:t>слуги;</w:t>
      </w:r>
    </w:p>
    <w:p w:rsidR="0087456E" w:rsidRPr="0087456E" w:rsidRDefault="0087456E" w:rsidP="0087456E">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порядка получения сведений о ходе рассмотре</w:t>
      </w:r>
      <w:r w:rsidR="00DA18FE">
        <w:rPr>
          <w:color w:val="000000"/>
          <w:sz w:val="28"/>
          <w:szCs w:val="28"/>
        </w:rPr>
        <w:t>ния заявления о предоставлении муниципальной у</w:t>
      </w:r>
      <w:r w:rsidRPr="0087456E">
        <w:rPr>
          <w:color w:val="000000"/>
          <w:sz w:val="28"/>
          <w:szCs w:val="28"/>
        </w:rPr>
        <w:t>слуги и о результатах ее предоставления;</w:t>
      </w:r>
    </w:p>
    <w:p w:rsidR="0087456E" w:rsidRPr="0087456E" w:rsidRDefault="0087456E" w:rsidP="0087456E">
      <w:pPr>
        <w:pStyle w:val="22"/>
        <w:numPr>
          <w:ilvl w:val="0"/>
          <w:numId w:val="8"/>
        </w:numPr>
        <w:shd w:val="clear" w:color="auto" w:fill="auto"/>
        <w:tabs>
          <w:tab w:val="left" w:pos="925"/>
        </w:tabs>
        <w:spacing w:after="0" w:line="360" w:lineRule="exact"/>
        <w:ind w:firstLine="760"/>
        <w:jc w:val="both"/>
        <w:rPr>
          <w:sz w:val="28"/>
          <w:szCs w:val="28"/>
        </w:rPr>
      </w:pPr>
      <w:r w:rsidRPr="0087456E">
        <w:rPr>
          <w:color w:val="000000"/>
          <w:sz w:val="28"/>
          <w:szCs w:val="28"/>
        </w:rPr>
        <w:t>по вопросам предоставления услуг, которые являются необходимыми и обязательными для пре</w:t>
      </w:r>
      <w:r w:rsidR="00DA18FE">
        <w:rPr>
          <w:color w:val="000000"/>
          <w:sz w:val="28"/>
          <w:szCs w:val="28"/>
        </w:rPr>
        <w:t>доставления муниципальной у</w:t>
      </w:r>
      <w:r w:rsidRPr="0087456E">
        <w:rPr>
          <w:color w:val="000000"/>
          <w:sz w:val="28"/>
          <w:szCs w:val="28"/>
        </w:rPr>
        <w:t>слуги (включая информирование о документах, необходимых для предоставления таких услуг);</w:t>
      </w:r>
    </w:p>
    <w:p w:rsidR="0087456E" w:rsidRPr="0087456E" w:rsidRDefault="0087456E" w:rsidP="0087456E">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w:t>
      </w:r>
      <w:r w:rsidR="00543374">
        <w:rPr>
          <w:color w:val="000000"/>
          <w:sz w:val="28"/>
          <w:szCs w:val="28"/>
        </w:rPr>
        <w:t>имаемых ими при предоставлении муниципальной у</w:t>
      </w:r>
      <w:r w:rsidRPr="0087456E">
        <w:rPr>
          <w:color w:val="000000"/>
          <w:sz w:val="28"/>
          <w:szCs w:val="28"/>
        </w:rPr>
        <w:t>слуги решений.</w:t>
      </w:r>
    </w:p>
    <w:p w:rsidR="0087456E" w:rsidRDefault="0087456E" w:rsidP="0087456E">
      <w:pPr>
        <w:pStyle w:val="22"/>
        <w:shd w:val="clear" w:color="auto" w:fill="auto"/>
        <w:spacing w:after="0" w:line="360" w:lineRule="exact"/>
        <w:ind w:firstLine="760"/>
        <w:jc w:val="both"/>
        <w:rPr>
          <w:color w:val="000000"/>
          <w:sz w:val="28"/>
          <w:szCs w:val="28"/>
        </w:rPr>
      </w:pPr>
      <w:r w:rsidRPr="0087456E">
        <w:rPr>
          <w:color w:val="000000"/>
          <w:sz w:val="28"/>
          <w:szCs w:val="28"/>
        </w:rPr>
        <w:t>Получение информа</w:t>
      </w:r>
      <w:r w:rsidR="00543374">
        <w:rPr>
          <w:color w:val="000000"/>
          <w:sz w:val="28"/>
          <w:szCs w:val="28"/>
        </w:rPr>
        <w:t>ции по вопросам предоставления муниципальной у</w:t>
      </w:r>
      <w:r w:rsidRPr="0087456E">
        <w:rPr>
          <w:color w:val="000000"/>
          <w:sz w:val="28"/>
          <w:szCs w:val="28"/>
        </w:rPr>
        <w:t>слуги и услуг, которые являются необходимыми и обязательными для предоставления муниципальной услуги, осуществляется бесплатно.</w:t>
      </w:r>
    </w:p>
    <w:p w:rsidR="00AE16D7" w:rsidRPr="0087456E" w:rsidRDefault="00AE16D7" w:rsidP="0087456E">
      <w:pPr>
        <w:pStyle w:val="22"/>
        <w:shd w:val="clear" w:color="auto" w:fill="auto"/>
        <w:spacing w:after="0" w:line="360" w:lineRule="exact"/>
        <w:ind w:firstLine="760"/>
        <w:jc w:val="both"/>
        <w:rPr>
          <w:sz w:val="28"/>
          <w:szCs w:val="28"/>
        </w:rPr>
      </w:pPr>
    </w:p>
    <w:p w:rsidR="0087456E" w:rsidRPr="0087456E" w:rsidRDefault="009E64A7" w:rsidP="009E64A7">
      <w:pPr>
        <w:pStyle w:val="22"/>
        <w:shd w:val="clear" w:color="auto" w:fill="auto"/>
        <w:tabs>
          <w:tab w:val="left" w:pos="1249"/>
        </w:tabs>
        <w:spacing w:after="0" w:line="360" w:lineRule="exact"/>
        <w:jc w:val="both"/>
        <w:rPr>
          <w:sz w:val="28"/>
          <w:szCs w:val="28"/>
        </w:rPr>
      </w:pPr>
      <w:r>
        <w:rPr>
          <w:color w:val="000000"/>
          <w:sz w:val="28"/>
          <w:szCs w:val="28"/>
        </w:rPr>
        <w:t xml:space="preserve">         </w:t>
      </w:r>
      <w:r w:rsidR="00AD6D8E">
        <w:rPr>
          <w:color w:val="000000"/>
          <w:sz w:val="28"/>
          <w:szCs w:val="28"/>
        </w:rPr>
        <w:t>1.5</w:t>
      </w:r>
      <w:r>
        <w:rPr>
          <w:color w:val="000000"/>
          <w:sz w:val="28"/>
          <w:szCs w:val="28"/>
        </w:rPr>
        <w:t xml:space="preserve">. </w:t>
      </w:r>
      <w:r w:rsidR="0087456E" w:rsidRPr="0087456E">
        <w:rPr>
          <w:color w:val="00000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w:t>
      </w:r>
      <w:r w:rsidRPr="0087456E">
        <w:rPr>
          <w:color w:val="000000"/>
          <w:sz w:val="28"/>
          <w:szCs w:val="28"/>
        </w:rPr>
        <w:lastRenderedPageBreak/>
        <w:t>специалиста, принявшего телефонный звонок.</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7456E" w:rsidRPr="0087456E" w:rsidRDefault="0087456E" w:rsidP="0087456E">
      <w:pPr>
        <w:pStyle w:val="22"/>
        <w:shd w:val="clear" w:color="auto" w:fill="auto"/>
        <w:spacing w:after="0" w:line="360" w:lineRule="exact"/>
        <w:ind w:firstLine="760"/>
        <w:jc w:val="both"/>
        <w:rPr>
          <w:sz w:val="28"/>
          <w:szCs w:val="28"/>
        </w:rPr>
      </w:pPr>
      <w:r w:rsidRPr="0087456E">
        <w:rPr>
          <w:color w:val="000000"/>
          <w:sz w:val="28"/>
          <w:szCs w:val="28"/>
        </w:rPr>
        <w:t>Должностное лицо Уполномоченного органа не вправе осуществлять информирование, выходящее за рамки стандартных про</w:t>
      </w:r>
      <w:r w:rsidR="003D611C">
        <w:rPr>
          <w:color w:val="000000"/>
          <w:sz w:val="28"/>
          <w:szCs w:val="28"/>
        </w:rPr>
        <w:t>цедур и условий предоставления муниципальной у</w:t>
      </w:r>
      <w:r w:rsidRPr="0087456E">
        <w:rPr>
          <w:color w:val="000000"/>
          <w:sz w:val="28"/>
          <w:szCs w:val="28"/>
        </w:rPr>
        <w:t>слуги, и влияющее прямо или косвенно на принимаемое решение.</w:t>
      </w:r>
    </w:p>
    <w:p w:rsidR="0087456E" w:rsidRPr="0087456E" w:rsidRDefault="0087456E" w:rsidP="0087456E">
      <w:pPr>
        <w:pStyle w:val="22"/>
        <w:shd w:val="clear" w:color="auto" w:fill="auto"/>
        <w:spacing w:after="0" w:line="382" w:lineRule="exact"/>
        <w:ind w:firstLine="760"/>
        <w:jc w:val="both"/>
        <w:rPr>
          <w:sz w:val="28"/>
          <w:szCs w:val="28"/>
        </w:rPr>
      </w:pPr>
      <w:r w:rsidRPr="0087456E">
        <w:rPr>
          <w:color w:val="000000"/>
          <w:sz w:val="28"/>
          <w:szCs w:val="28"/>
        </w:rPr>
        <w:t>Продолжительность информирования по телефону не должна превышать 10 минут.</w:t>
      </w:r>
    </w:p>
    <w:p w:rsidR="0087456E" w:rsidRDefault="0087456E" w:rsidP="0087456E">
      <w:pPr>
        <w:pStyle w:val="22"/>
        <w:shd w:val="clear" w:color="auto" w:fill="auto"/>
        <w:spacing w:after="0" w:line="360" w:lineRule="exact"/>
        <w:ind w:firstLine="760"/>
        <w:jc w:val="both"/>
        <w:rPr>
          <w:color w:val="000000"/>
          <w:sz w:val="28"/>
          <w:szCs w:val="28"/>
        </w:rPr>
      </w:pPr>
      <w:r w:rsidRPr="0087456E">
        <w:rPr>
          <w:color w:val="000000"/>
          <w:sz w:val="28"/>
          <w:szCs w:val="28"/>
        </w:rPr>
        <w:t>Информирование осуществляется в соответствии с графиком приема граждан.</w:t>
      </w:r>
    </w:p>
    <w:p w:rsidR="00AE16D7" w:rsidRPr="0087456E" w:rsidRDefault="00AE16D7" w:rsidP="0087456E">
      <w:pPr>
        <w:pStyle w:val="22"/>
        <w:shd w:val="clear" w:color="auto" w:fill="auto"/>
        <w:spacing w:after="0" w:line="360" w:lineRule="exact"/>
        <w:ind w:firstLine="760"/>
        <w:jc w:val="both"/>
        <w:rPr>
          <w:sz w:val="28"/>
          <w:szCs w:val="28"/>
        </w:rPr>
      </w:pPr>
    </w:p>
    <w:p w:rsidR="0087456E" w:rsidRDefault="004746CD" w:rsidP="004746CD">
      <w:pPr>
        <w:pStyle w:val="22"/>
        <w:shd w:val="clear" w:color="auto" w:fill="auto"/>
        <w:tabs>
          <w:tab w:val="left" w:pos="1256"/>
        </w:tabs>
        <w:spacing w:after="0" w:line="360" w:lineRule="exact"/>
        <w:jc w:val="both"/>
        <w:rPr>
          <w:color w:val="000000"/>
          <w:sz w:val="28"/>
          <w:szCs w:val="28"/>
        </w:rPr>
      </w:pPr>
      <w:r>
        <w:rPr>
          <w:color w:val="000000"/>
          <w:sz w:val="28"/>
          <w:szCs w:val="28"/>
        </w:rPr>
        <w:t xml:space="preserve">         1.6. </w:t>
      </w:r>
      <w:r w:rsidR="0087456E" w:rsidRPr="0087456E">
        <w:rPr>
          <w:color w:val="000000"/>
          <w:sz w:val="28"/>
          <w:szCs w:val="28"/>
        </w:rPr>
        <w:t>По письменному обращению должностное лицо Уполномоченного органа, о</w:t>
      </w:r>
      <w:r w:rsidR="008A7C3E">
        <w:rPr>
          <w:color w:val="000000"/>
          <w:sz w:val="28"/>
          <w:szCs w:val="28"/>
        </w:rPr>
        <w:t>тветственное за предоставление муниципальной у</w:t>
      </w:r>
      <w:r w:rsidR="0087456E" w:rsidRPr="0087456E">
        <w:rPr>
          <w:color w:val="000000"/>
          <w:sz w:val="28"/>
          <w:szCs w:val="28"/>
        </w:rPr>
        <w:t xml:space="preserve">слуги, подробно в письменной форме разъясняет гражданину сведения по вопросам, </w:t>
      </w:r>
      <w:r w:rsidR="0087456E" w:rsidRPr="00931260">
        <w:rPr>
          <w:color w:val="000000"/>
          <w:sz w:val="28"/>
          <w:szCs w:val="28"/>
        </w:rPr>
        <w:t>указ</w:t>
      </w:r>
      <w:r w:rsidR="00931260" w:rsidRPr="00931260">
        <w:rPr>
          <w:color w:val="000000"/>
          <w:sz w:val="28"/>
          <w:szCs w:val="28"/>
        </w:rPr>
        <w:t>анным в пункте 1.4</w:t>
      </w:r>
      <w:r w:rsidR="00080D23" w:rsidRPr="00931260">
        <w:rPr>
          <w:color w:val="000000"/>
          <w:sz w:val="28"/>
          <w:szCs w:val="28"/>
        </w:rPr>
        <w:t>.</w:t>
      </w:r>
      <w:r w:rsidR="00080D23">
        <w:rPr>
          <w:color w:val="000000"/>
          <w:sz w:val="28"/>
          <w:szCs w:val="28"/>
        </w:rPr>
        <w:t xml:space="preserve"> настоящего административного р</w:t>
      </w:r>
      <w:r w:rsidR="0087456E" w:rsidRPr="0087456E">
        <w:rPr>
          <w:color w:val="000000"/>
          <w:sz w:val="28"/>
          <w:szCs w:val="28"/>
        </w:rPr>
        <w:t>егламента, в порядке, установленном Федеральным законом от 2 мая 2006 г. № 59-ФЗ «О порядке рассмотрения обращений граждан Российской Федерации».</w:t>
      </w:r>
    </w:p>
    <w:p w:rsidR="00AE16D7" w:rsidRPr="0087456E" w:rsidRDefault="00AE16D7" w:rsidP="004746CD">
      <w:pPr>
        <w:pStyle w:val="22"/>
        <w:shd w:val="clear" w:color="auto" w:fill="auto"/>
        <w:tabs>
          <w:tab w:val="left" w:pos="1256"/>
        </w:tabs>
        <w:spacing w:after="0" w:line="360" w:lineRule="exact"/>
        <w:jc w:val="both"/>
        <w:rPr>
          <w:sz w:val="28"/>
          <w:szCs w:val="28"/>
        </w:rPr>
      </w:pPr>
    </w:p>
    <w:p w:rsidR="0087456E" w:rsidRPr="0087456E" w:rsidRDefault="004746CD" w:rsidP="004746CD">
      <w:pPr>
        <w:pStyle w:val="22"/>
        <w:shd w:val="clear" w:color="auto" w:fill="auto"/>
        <w:tabs>
          <w:tab w:val="left" w:pos="1242"/>
        </w:tabs>
        <w:spacing w:after="0" w:line="360" w:lineRule="exact"/>
        <w:jc w:val="both"/>
        <w:rPr>
          <w:sz w:val="28"/>
          <w:szCs w:val="28"/>
        </w:rPr>
      </w:pPr>
      <w:r>
        <w:rPr>
          <w:color w:val="000000"/>
          <w:sz w:val="28"/>
          <w:szCs w:val="28"/>
        </w:rPr>
        <w:t xml:space="preserve">        1.7. </w:t>
      </w:r>
      <w:r w:rsidR="0087456E" w:rsidRPr="0087456E">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527D5" w:rsidRDefault="00AE16D7" w:rsidP="000527D5">
      <w:pPr>
        <w:pStyle w:val="22"/>
        <w:shd w:val="clear" w:color="auto" w:fill="auto"/>
        <w:tabs>
          <w:tab w:val="left" w:pos="1249"/>
        </w:tabs>
        <w:spacing w:after="0" w:line="360" w:lineRule="exact"/>
        <w:jc w:val="both"/>
        <w:rPr>
          <w:color w:val="000000"/>
          <w:sz w:val="28"/>
          <w:szCs w:val="28"/>
        </w:rPr>
      </w:pPr>
      <w:r>
        <w:rPr>
          <w:color w:val="000000"/>
          <w:sz w:val="28"/>
          <w:szCs w:val="28"/>
        </w:rPr>
        <w:t xml:space="preserve">         </w:t>
      </w:r>
      <w:r w:rsidR="0087456E" w:rsidRPr="0087456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w:t>
      </w:r>
      <w:r w:rsidR="00E23F2B">
        <w:rPr>
          <w:color w:val="000000"/>
          <w:sz w:val="28"/>
          <w:szCs w:val="28"/>
        </w:rPr>
        <w:t>м</w:t>
      </w:r>
      <w:r w:rsidR="000527D5" w:rsidRPr="000527D5">
        <w:rPr>
          <w:color w:val="000000"/>
          <w:sz w:val="28"/>
          <w:szCs w:val="28"/>
        </w:rPr>
        <w:t xml:space="preserve"> </w:t>
      </w:r>
      <w:r w:rsidR="000527D5" w:rsidRPr="0087456E">
        <w:rPr>
          <w:color w:val="000000"/>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w:t>
      </w:r>
      <w:r w:rsidR="0086703B">
        <w:rPr>
          <w:color w:val="000000"/>
          <w:sz w:val="28"/>
          <w:szCs w:val="28"/>
        </w:rPr>
        <w:t>ю или авторизацию заявителя.</w:t>
      </w:r>
      <w:r w:rsidR="000527D5" w:rsidRPr="0087456E">
        <w:rPr>
          <w:color w:val="000000"/>
          <w:sz w:val="28"/>
          <w:szCs w:val="28"/>
        </w:rPr>
        <w:t xml:space="preserve"> </w:t>
      </w:r>
    </w:p>
    <w:p w:rsidR="000055D6" w:rsidRDefault="000055D6" w:rsidP="000527D5">
      <w:pPr>
        <w:pStyle w:val="22"/>
        <w:shd w:val="clear" w:color="auto" w:fill="auto"/>
        <w:tabs>
          <w:tab w:val="left" w:pos="1249"/>
        </w:tabs>
        <w:spacing w:after="0" w:line="360" w:lineRule="exact"/>
        <w:jc w:val="both"/>
        <w:rPr>
          <w:color w:val="000000"/>
          <w:sz w:val="28"/>
          <w:szCs w:val="28"/>
        </w:rPr>
      </w:pPr>
    </w:p>
    <w:p w:rsidR="000527D5" w:rsidRPr="0087456E" w:rsidRDefault="000527D5" w:rsidP="000527D5">
      <w:pPr>
        <w:pStyle w:val="22"/>
        <w:shd w:val="clear" w:color="auto" w:fill="auto"/>
        <w:tabs>
          <w:tab w:val="left" w:pos="1249"/>
        </w:tabs>
        <w:spacing w:after="0" w:line="360" w:lineRule="exact"/>
        <w:jc w:val="both"/>
        <w:rPr>
          <w:sz w:val="28"/>
          <w:szCs w:val="28"/>
        </w:rPr>
      </w:pPr>
      <w:r>
        <w:rPr>
          <w:color w:val="000000"/>
          <w:sz w:val="28"/>
          <w:szCs w:val="28"/>
        </w:rPr>
        <w:t xml:space="preserve">       1.8. </w:t>
      </w:r>
      <w:r w:rsidRPr="0087456E">
        <w:rPr>
          <w:color w:val="000000"/>
          <w:sz w:val="28"/>
          <w:szCs w:val="28"/>
        </w:rPr>
        <w:t>На Официальных сайтах, стендах в местах предоставлени</w:t>
      </w:r>
      <w:r>
        <w:rPr>
          <w:color w:val="000000"/>
          <w:sz w:val="28"/>
          <w:szCs w:val="28"/>
        </w:rPr>
        <w:t>я муниципальной у</w:t>
      </w:r>
      <w:r w:rsidRPr="0087456E">
        <w:rPr>
          <w:color w:val="000000"/>
          <w:sz w:val="28"/>
          <w:szCs w:val="28"/>
        </w:rPr>
        <w:t>слуги и услуг, которые являются необходимыми и об</w:t>
      </w:r>
      <w:r>
        <w:rPr>
          <w:color w:val="000000"/>
          <w:sz w:val="28"/>
          <w:szCs w:val="28"/>
        </w:rPr>
        <w:t>язательными для предоставления муниципальной у</w:t>
      </w:r>
      <w:r w:rsidRPr="0087456E">
        <w:rPr>
          <w:color w:val="000000"/>
          <w:sz w:val="28"/>
          <w:szCs w:val="28"/>
        </w:rPr>
        <w:t>слуги, и в многофункциональном центре размещается следующая справочная информация:</w:t>
      </w:r>
    </w:p>
    <w:p w:rsidR="000527D5" w:rsidRPr="0087456E" w:rsidRDefault="000527D5" w:rsidP="000527D5">
      <w:pPr>
        <w:pStyle w:val="22"/>
        <w:numPr>
          <w:ilvl w:val="0"/>
          <w:numId w:val="8"/>
        </w:numPr>
        <w:shd w:val="clear" w:color="auto" w:fill="auto"/>
        <w:tabs>
          <w:tab w:val="left" w:pos="939"/>
        </w:tabs>
        <w:spacing w:after="0" w:line="360" w:lineRule="exact"/>
        <w:ind w:firstLine="780"/>
        <w:jc w:val="both"/>
        <w:rPr>
          <w:sz w:val="28"/>
          <w:szCs w:val="28"/>
        </w:rPr>
      </w:pPr>
      <w:r w:rsidRPr="0087456E">
        <w:rPr>
          <w:color w:val="000000"/>
          <w:sz w:val="28"/>
          <w:szCs w:val="28"/>
        </w:rPr>
        <w:t>место нахождения и график работы Уполномоченного органа и их структурных подразделений, о</w:t>
      </w:r>
      <w:r>
        <w:rPr>
          <w:color w:val="000000"/>
          <w:sz w:val="28"/>
          <w:szCs w:val="28"/>
        </w:rPr>
        <w:t>тветственных за предоставление муниципальной у</w:t>
      </w:r>
      <w:r w:rsidRPr="0087456E">
        <w:rPr>
          <w:color w:val="000000"/>
          <w:sz w:val="28"/>
          <w:szCs w:val="28"/>
        </w:rPr>
        <w:t>слуги, а также многофункциональных центров;</w:t>
      </w:r>
    </w:p>
    <w:p w:rsidR="000527D5" w:rsidRPr="0087456E" w:rsidRDefault="000527D5" w:rsidP="000527D5">
      <w:pPr>
        <w:pStyle w:val="22"/>
        <w:numPr>
          <w:ilvl w:val="0"/>
          <w:numId w:val="8"/>
        </w:numPr>
        <w:shd w:val="clear" w:color="auto" w:fill="auto"/>
        <w:tabs>
          <w:tab w:val="left" w:pos="925"/>
        </w:tabs>
        <w:spacing w:after="0" w:line="360" w:lineRule="exact"/>
        <w:ind w:firstLine="780"/>
        <w:jc w:val="both"/>
        <w:rPr>
          <w:sz w:val="28"/>
          <w:szCs w:val="28"/>
        </w:rPr>
      </w:pPr>
      <w:r w:rsidRPr="0087456E">
        <w:rPr>
          <w:color w:val="000000"/>
          <w:sz w:val="28"/>
          <w:szCs w:val="28"/>
        </w:rPr>
        <w:lastRenderedPageBreak/>
        <w:t>справочные телефоны структурных подразделений Уполномоченного органа, о</w:t>
      </w:r>
      <w:r>
        <w:rPr>
          <w:color w:val="000000"/>
          <w:sz w:val="28"/>
          <w:szCs w:val="28"/>
        </w:rPr>
        <w:t>тветственных за предоставление муниципальной у</w:t>
      </w:r>
      <w:r w:rsidRPr="0087456E">
        <w:rPr>
          <w:color w:val="000000"/>
          <w:sz w:val="28"/>
          <w:szCs w:val="28"/>
        </w:rPr>
        <w:t>слуги, в том числе номер телефона автоинформатора (при наличии);</w:t>
      </w:r>
    </w:p>
    <w:p w:rsidR="000527D5" w:rsidRPr="0087456E" w:rsidRDefault="000527D5" w:rsidP="000527D5">
      <w:pPr>
        <w:pStyle w:val="22"/>
        <w:shd w:val="clear" w:color="auto" w:fill="auto"/>
        <w:spacing w:after="0" w:line="360" w:lineRule="exact"/>
        <w:ind w:firstLine="780"/>
        <w:jc w:val="both"/>
        <w:rPr>
          <w:sz w:val="28"/>
          <w:szCs w:val="28"/>
        </w:rPr>
      </w:pPr>
      <w:r w:rsidRPr="0087456E">
        <w:rPr>
          <w:color w:val="00000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527D5" w:rsidRDefault="000527D5" w:rsidP="000527D5">
      <w:pPr>
        <w:pStyle w:val="22"/>
        <w:shd w:val="clear" w:color="auto" w:fill="auto"/>
        <w:spacing w:after="0" w:line="360" w:lineRule="exact"/>
        <w:jc w:val="both"/>
        <w:rPr>
          <w:color w:val="000000"/>
          <w:sz w:val="28"/>
          <w:szCs w:val="28"/>
        </w:rPr>
      </w:pPr>
      <w:r w:rsidRPr="0087456E">
        <w:rPr>
          <w:color w:val="000000"/>
          <w:sz w:val="28"/>
          <w:szCs w:val="28"/>
        </w:rPr>
        <w:t>персональных данных.</w:t>
      </w:r>
    </w:p>
    <w:p w:rsidR="000055D6" w:rsidRPr="00931260" w:rsidRDefault="000055D6" w:rsidP="000527D5">
      <w:pPr>
        <w:pStyle w:val="22"/>
        <w:shd w:val="clear" w:color="auto" w:fill="auto"/>
        <w:spacing w:after="0" w:line="360" w:lineRule="exact"/>
        <w:jc w:val="both"/>
        <w:rPr>
          <w:color w:val="000000"/>
          <w:sz w:val="28"/>
          <w:szCs w:val="28"/>
        </w:rPr>
      </w:pPr>
    </w:p>
    <w:p w:rsidR="000527D5" w:rsidRDefault="000527D5" w:rsidP="000527D5">
      <w:pPr>
        <w:pStyle w:val="22"/>
        <w:shd w:val="clear" w:color="auto" w:fill="auto"/>
        <w:tabs>
          <w:tab w:val="left" w:pos="1249"/>
        </w:tabs>
        <w:spacing w:after="0" w:line="360" w:lineRule="exact"/>
        <w:jc w:val="both"/>
        <w:rPr>
          <w:color w:val="000000"/>
          <w:sz w:val="28"/>
          <w:szCs w:val="28"/>
        </w:rPr>
      </w:pPr>
      <w:r>
        <w:rPr>
          <w:color w:val="000000"/>
          <w:sz w:val="28"/>
          <w:szCs w:val="28"/>
        </w:rPr>
        <w:t xml:space="preserve">          1.9. </w:t>
      </w:r>
      <w:r w:rsidRPr="0087456E">
        <w:rPr>
          <w:color w:val="000000"/>
          <w:sz w:val="28"/>
          <w:szCs w:val="28"/>
        </w:rPr>
        <w:t>В залах ожидания Уполномоченного органа размещаются нормативные правовые акты, регулирующие порядок предостав</w:t>
      </w:r>
      <w:r>
        <w:rPr>
          <w:color w:val="000000"/>
          <w:sz w:val="28"/>
          <w:szCs w:val="28"/>
        </w:rPr>
        <w:t>ления муниципальной у</w:t>
      </w:r>
      <w:r w:rsidRPr="0087456E">
        <w:rPr>
          <w:color w:val="000000"/>
          <w:sz w:val="28"/>
          <w:szCs w:val="28"/>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055D6" w:rsidRPr="0087456E" w:rsidRDefault="000055D6" w:rsidP="000527D5">
      <w:pPr>
        <w:pStyle w:val="22"/>
        <w:shd w:val="clear" w:color="auto" w:fill="auto"/>
        <w:tabs>
          <w:tab w:val="left" w:pos="1249"/>
        </w:tabs>
        <w:spacing w:after="0" w:line="360" w:lineRule="exact"/>
        <w:jc w:val="both"/>
        <w:rPr>
          <w:sz w:val="28"/>
          <w:szCs w:val="28"/>
        </w:rPr>
      </w:pPr>
    </w:p>
    <w:p w:rsidR="000527D5" w:rsidRPr="0087456E" w:rsidRDefault="000527D5" w:rsidP="000527D5">
      <w:pPr>
        <w:pStyle w:val="22"/>
        <w:shd w:val="clear" w:color="auto" w:fill="auto"/>
        <w:tabs>
          <w:tab w:val="left" w:pos="1431"/>
        </w:tabs>
        <w:spacing w:after="0" w:line="360" w:lineRule="exact"/>
        <w:jc w:val="both"/>
        <w:rPr>
          <w:sz w:val="28"/>
          <w:szCs w:val="28"/>
        </w:rPr>
      </w:pPr>
      <w:r>
        <w:rPr>
          <w:color w:val="000000"/>
          <w:sz w:val="28"/>
          <w:szCs w:val="28"/>
        </w:rPr>
        <w:t xml:space="preserve">           1.10. </w:t>
      </w:r>
      <w:r w:rsidRPr="0087456E">
        <w:rPr>
          <w:color w:val="000000"/>
          <w:sz w:val="28"/>
          <w:szCs w:val="28"/>
        </w:rPr>
        <w:t>Размещение инфор</w:t>
      </w:r>
      <w:r>
        <w:rPr>
          <w:color w:val="000000"/>
          <w:sz w:val="28"/>
          <w:szCs w:val="28"/>
        </w:rPr>
        <w:t>мации о порядке предоставления муниципальной у</w:t>
      </w:r>
      <w:r w:rsidRPr="0087456E">
        <w:rPr>
          <w:color w:val="000000"/>
          <w:sz w:val="28"/>
          <w:szCs w:val="28"/>
        </w:rPr>
        <w:t>слуги</w:t>
      </w:r>
      <w:r>
        <w:rPr>
          <w:sz w:val="28"/>
          <w:szCs w:val="28"/>
        </w:rPr>
        <w:t xml:space="preserve"> </w:t>
      </w:r>
      <w:r w:rsidRPr="0087456E">
        <w:rPr>
          <w:color w:val="000000"/>
          <w:sz w:val="28"/>
          <w:szCs w:val="28"/>
        </w:rPr>
        <w:t>на информационных стендах в помещении многофункционального центра осуществляется</w:t>
      </w:r>
      <w:r w:rsidRPr="0087456E">
        <w:rPr>
          <w:color w:val="000000"/>
          <w:sz w:val="28"/>
          <w:szCs w:val="28"/>
        </w:rPr>
        <w:tab/>
        <w:t>в</w:t>
      </w:r>
      <w:r w:rsidRPr="0087456E">
        <w:rPr>
          <w:color w:val="000000"/>
          <w:sz w:val="28"/>
          <w:szCs w:val="28"/>
        </w:rPr>
        <w:tab/>
        <w:t>соответствии с</w:t>
      </w:r>
      <w:r w:rsidRPr="0087456E">
        <w:rPr>
          <w:color w:val="000000"/>
          <w:sz w:val="28"/>
          <w:szCs w:val="28"/>
        </w:rPr>
        <w:tab/>
        <w:t>соглашением,</w:t>
      </w:r>
      <w:r w:rsidRPr="0087456E">
        <w:rPr>
          <w:color w:val="000000"/>
          <w:sz w:val="28"/>
          <w:szCs w:val="28"/>
        </w:rPr>
        <w:tab/>
        <w:t>заключенным</w:t>
      </w:r>
      <w:r w:rsidRPr="0087456E">
        <w:rPr>
          <w:color w:val="000000"/>
          <w:sz w:val="28"/>
          <w:szCs w:val="28"/>
        </w:rPr>
        <w:tab/>
        <w:t>между</w:t>
      </w:r>
    </w:p>
    <w:p w:rsidR="000527D5" w:rsidRPr="0087456E" w:rsidRDefault="000527D5" w:rsidP="000527D5">
      <w:pPr>
        <w:pStyle w:val="22"/>
        <w:shd w:val="clear" w:color="auto" w:fill="auto"/>
        <w:tabs>
          <w:tab w:val="left" w:pos="2250"/>
          <w:tab w:val="left" w:pos="2668"/>
          <w:tab w:val="left" w:pos="5274"/>
          <w:tab w:val="left" w:pos="5904"/>
          <w:tab w:val="left" w:pos="7182"/>
          <w:tab w:val="left" w:pos="9364"/>
        </w:tabs>
        <w:spacing w:after="0" w:line="360" w:lineRule="exact"/>
        <w:jc w:val="both"/>
        <w:rPr>
          <w:sz w:val="28"/>
          <w:szCs w:val="28"/>
        </w:rPr>
      </w:pPr>
      <w:r w:rsidRPr="0087456E">
        <w:rPr>
          <w:color w:val="000000"/>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87456E">
        <w:rPr>
          <w:color w:val="000000"/>
          <w:sz w:val="28"/>
          <w:szCs w:val="28"/>
        </w:rPr>
        <w:tab/>
        <w:t>27</w:t>
      </w:r>
      <w:r w:rsidRPr="0087456E">
        <w:rPr>
          <w:color w:val="000000"/>
          <w:sz w:val="28"/>
          <w:szCs w:val="28"/>
        </w:rPr>
        <w:tab/>
        <w:t>сентября 2011 г.</w:t>
      </w:r>
      <w:r w:rsidRPr="0087456E">
        <w:rPr>
          <w:color w:val="000000"/>
          <w:sz w:val="28"/>
          <w:szCs w:val="28"/>
        </w:rPr>
        <w:tab/>
        <w:t>№</w:t>
      </w:r>
      <w:r w:rsidRPr="0087456E">
        <w:rPr>
          <w:color w:val="000000"/>
          <w:sz w:val="28"/>
          <w:szCs w:val="28"/>
        </w:rPr>
        <w:tab/>
        <w:t>797</w:t>
      </w:r>
      <w:r>
        <w:rPr>
          <w:color w:val="000000"/>
          <w:sz w:val="28"/>
          <w:szCs w:val="28"/>
        </w:rPr>
        <w:t xml:space="preserve"> </w:t>
      </w:r>
      <w:r w:rsidRPr="0087456E">
        <w:rPr>
          <w:color w:val="000000"/>
          <w:sz w:val="28"/>
          <w:szCs w:val="28"/>
        </w:rPr>
        <w:t xml:space="preserve"> «О</w:t>
      </w:r>
      <w:r w:rsidRPr="0087456E">
        <w:rPr>
          <w:color w:val="000000"/>
          <w:sz w:val="28"/>
          <w:szCs w:val="28"/>
        </w:rPr>
        <w:tab/>
        <w:t>взаимодействии</w:t>
      </w:r>
      <w:r w:rsidRPr="0087456E">
        <w:rPr>
          <w:color w:val="000000"/>
          <w:sz w:val="28"/>
          <w:szCs w:val="28"/>
        </w:rPr>
        <w:tab/>
        <w:t>между</w:t>
      </w:r>
    </w:p>
    <w:p w:rsidR="000527D5" w:rsidRDefault="000527D5" w:rsidP="000527D5">
      <w:pPr>
        <w:pStyle w:val="22"/>
        <w:shd w:val="clear" w:color="auto" w:fill="auto"/>
        <w:spacing w:after="0" w:line="360" w:lineRule="exact"/>
        <w:jc w:val="both"/>
        <w:rPr>
          <w:color w:val="000000"/>
          <w:sz w:val="28"/>
          <w:szCs w:val="28"/>
        </w:rPr>
      </w:pPr>
      <w:r w:rsidRPr="0087456E">
        <w:rPr>
          <w:color w:val="00000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w:t>
      </w:r>
      <w:r>
        <w:rPr>
          <w:color w:val="000000"/>
          <w:sz w:val="28"/>
          <w:szCs w:val="28"/>
        </w:rPr>
        <w:t>ящим административным р</w:t>
      </w:r>
      <w:r w:rsidRPr="0087456E">
        <w:rPr>
          <w:color w:val="000000"/>
          <w:sz w:val="28"/>
          <w:szCs w:val="28"/>
        </w:rPr>
        <w:t>егламентом.</w:t>
      </w:r>
    </w:p>
    <w:p w:rsidR="000055D6" w:rsidRPr="0087456E" w:rsidRDefault="000055D6" w:rsidP="000527D5">
      <w:pPr>
        <w:pStyle w:val="22"/>
        <w:shd w:val="clear" w:color="auto" w:fill="auto"/>
        <w:spacing w:after="0" w:line="360" w:lineRule="exact"/>
        <w:jc w:val="both"/>
        <w:rPr>
          <w:sz w:val="28"/>
          <w:szCs w:val="28"/>
        </w:rPr>
      </w:pPr>
    </w:p>
    <w:p w:rsidR="0087456E" w:rsidRPr="0087456E" w:rsidRDefault="000527D5" w:rsidP="000527D5">
      <w:pPr>
        <w:pStyle w:val="22"/>
        <w:shd w:val="clear" w:color="auto" w:fill="auto"/>
        <w:spacing w:after="0" w:line="360" w:lineRule="exact"/>
        <w:jc w:val="both"/>
        <w:rPr>
          <w:sz w:val="28"/>
          <w:szCs w:val="28"/>
        </w:rPr>
        <w:sectPr w:rsidR="0087456E" w:rsidRPr="0087456E">
          <w:pgSz w:w="11900" w:h="16840"/>
          <w:pgMar w:top="916" w:right="548" w:bottom="877" w:left="1056" w:header="0" w:footer="3" w:gutter="0"/>
          <w:cols w:space="720"/>
        </w:sectPr>
      </w:pPr>
      <w:r>
        <w:rPr>
          <w:color w:val="000000"/>
          <w:sz w:val="28"/>
          <w:szCs w:val="28"/>
        </w:rPr>
        <w:t xml:space="preserve">          1.11. </w:t>
      </w:r>
      <w:r w:rsidRPr="0087456E">
        <w:rPr>
          <w:color w:val="000000"/>
          <w:sz w:val="28"/>
          <w:szCs w:val="28"/>
        </w:rPr>
        <w:t>Информация о ходе рассмотре</w:t>
      </w:r>
      <w:r>
        <w:rPr>
          <w:color w:val="000000"/>
          <w:sz w:val="28"/>
          <w:szCs w:val="28"/>
        </w:rPr>
        <w:t>ния заявления о предоставлении муниципальной у</w:t>
      </w:r>
      <w:r w:rsidRPr="0087456E">
        <w:rPr>
          <w:color w:val="000000"/>
          <w:sz w:val="28"/>
          <w:szCs w:val="28"/>
        </w:rPr>
        <w:t xml:space="preserve">слуги и о результатах ее предоставления может быть получена Заявителем с учетом требований, </w:t>
      </w:r>
      <w:r w:rsidRPr="00AA69B2">
        <w:rPr>
          <w:color w:val="000000"/>
          <w:sz w:val="28"/>
          <w:szCs w:val="28"/>
        </w:rPr>
        <w:t>установленных пунктом 39 Правил</w:t>
      </w:r>
      <w:r w:rsidR="005E03F1">
        <w:rPr>
          <w:color w:val="000000"/>
          <w:sz w:val="28"/>
          <w:szCs w:val="28"/>
        </w:rPr>
        <w:t xml:space="preserve"> </w:t>
      </w:r>
      <w:r w:rsidR="005E03F1"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w:t>
      </w:r>
      <w:r w:rsidR="00AE16D7">
        <w:rPr>
          <w:color w:val="000000"/>
          <w:sz w:val="28"/>
          <w:szCs w:val="28"/>
        </w:rPr>
        <w:t xml:space="preserve">ично, по </w:t>
      </w:r>
      <w:r w:rsidRPr="0087456E">
        <w:rPr>
          <w:color w:val="000000"/>
          <w:sz w:val="28"/>
          <w:szCs w:val="28"/>
        </w:rPr>
        <w:t>телефону</w:t>
      </w:r>
      <w:r w:rsidR="00AE16D7">
        <w:rPr>
          <w:color w:val="000000"/>
          <w:sz w:val="28"/>
          <w:szCs w:val="28"/>
        </w:rPr>
        <w:t xml:space="preserve">, по средством электронной </w:t>
      </w:r>
      <w:r w:rsidRPr="0087456E">
        <w:rPr>
          <w:color w:val="000000"/>
          <w:sz w:val="28"/>
          <w:szCs w:val="28"/>
        </w:rPr>
        <w:t>почты.</w:t>
      </w:r>
    </w:p>
    <w:p w:rsidR="000527D5" w:rsidRPr="0087456E" w:rsidRDefault="000527D5" w:rsidP="000527D5">
      <w:pPr>
        <w:pStyle w:val="24"/>
        <w:keepNext/>
        <w:keepLines/>
        <w:numPr>
          <w:ilvl w:val="0"/>
          <w:numId w:val="2"/>
        </w:numPr>
        <w:shd w:val="clear" w:color="auto" w:fill="auto"/>
        <w:tabs>
          <w:tab w:val="left" w:pos="2194"/>
        </w:tabs>
        <w:spacing w:after="387" w:line="280" w:lineRule="exact"/>
        <w:ind w:left="1780"/>
        <w:jc w:val="both"/>
      </w:pPr>
      <w:bookmarkStart w:id="4" w:name="bookmark4"/>
      <w:r w:rsidRPr="0087456E">
        <w:rPr>
          <w:color w:val="000000"/>
        </w:rPr>
        <w:lastRenderedPageBreak/>
        <w:t>Стандарт предоставления муниципальной услуги</w:t>
      </w:r>
      <w:bookmarkEnd w:id="4"/>
    </w:p>
    <w:p w:rsidR="000527D5" w:rsidRPr="0087456E" w:rsidRDefault="000527D5" w:rsidP="000527D5">
      <w:pPr>
        <w:pStyle w:val="24"/>
        <w:keepNext/>
        <w:keepLines/>
        <w:shd w:val="clear" w:color="auto" w:fill="auto"/>
        <w:spacing w:after="312" w:line="280" w:lineRule="exact"/>
        <w:jc w:val="center"/>
      </w:pPr>
      <w:bookmarkStart w:id="5" w:name="bookmark5"/>
      <w:r w:rsidRPr="0087456E">
        <w:rPr>
          <w:color w:val="000000"/>
        </w:rPr>
        <w:t>Наименование муниципальной услуги</w:t>
      </w:r>
      <w:bookmarkEnd w:id="5"/>
    </w:p>
    <w:p w:rsidR="000527D5" w:rsidRPr="0087456E" w:rsidRDefault="000527D5" w:rsidP="000527D5">
      <w:pPr>
        <w:pStyle w:val="22"/>
        <w:numPr>
          <w:ilvl w:val="0"/>
          <w:numId w:val="12"/>
        </w:numPr>
        <w:shd w:val="clear" w:color="auto" w:fill="auto"/>
        <w:tabs>
          <w:tab w:val="left" w:pos="1249"/>
        </w:tabs>
        <w:spacing w:after="312" w:line="374" w:lineRule="exact"/>
        <w:ind w:firstLine="740"/>
        <w:jc w:val="both"/>
        <w:rPr>
          <w:sz w:val="28"/>
          <w:szCs w:val="28"/>
        </w:rPr>
      </w:pPr>
      <w:r w:rsidRPr="0087456E">
        <w:rPr>
          <w:color w:val="000000"/>
          <w:sz w:val="28"/>
          <w:szCs w:val="28"/>
        </w:rPr>
        <w:t>«Присвоение адреса объекту адресации, изменение и аннулирование такого адреса».</w:t>
      </w:r>
    </w:p>
    <w:p w:rsidR="000527D5" w:rsidRPr="0087456E" w:rsidRDefault="000527D5" w:rsidP="000527D5">
      <w:pPr>
        <w:pStyle w:val="24"/>
        <w:keepNext/>
        <w:keepLines/>
        <w:shd w:val="clear" w:color="auto" w:fill="auto"/>
        <w:spacing w:after="300" w:line="360" w:lineRule="exact"/>
        <w:jc w:val="center"/>
      </w:pPr>
      <w:bookmarkStart w:id="6" w:name="bookmark6"/>
      <w:r w:rsidRPr="0087456E">
        <w:rPr>
          <w:color w:val="000000"/>
        </w:rPr>
        <w:t>Наименование органа</w:t>
      </w:r>
      <w:r w:rsidR="00BC61C3">
        <w:rPr>
          <w:color w:val="000000"/>
        </w:rPr>
        <w:t xml:space="preserve"> местного самоуправления</w:t>
      </w:r>
      <w:r w:rsidRPr="0087456E">
        <w:rPr>
          <w:color w:val="000000"/>
        </w:rPr>
        <w:t>, предоставляющего муниципальную услугу</w:t>
      </w:r>
      <w:bookmarkEnd w:id="6"/>
    </w:p>
    <w:p w:rsidR="000527D5" w:rsidRPr="0087456E" w:rsidRDefault="00896526" w:rsidP="000527D5">
      <w:pPr>
        <w:pStyle w:val="22"/>
        <w:numPr>
          <w:ilvl w:val="0"/>
          <w:numId w:val="12"/>
        </w:numPr>
        <w:shd w:val="clear" w:color="auto" w:fill="auto"/>
        <w:tabs>
          <w:tab w:val="left" w:pos="1249"/>
        </w:tabs>
        <w:spacing w:after="0" w:line="360" w:lineRule="exact"/>
        <w:ind w:firstLine="740"/>
        <w:jc w:val="both"/>
        <w:rPr>
          <w:sz w:val="28"/>
          <w:szCs w:val="28"/>
        </w:rPr>
      </w:pPr>
      <w:r>
        <w:rPr>
          <w:color w:val="000000"/>
          <w:sz w:val="28"/>
          <w:szCs w:val="28"/>
        </w:rPr>
        <w:t>Муниципальная услуга предоставляется администрацией Вольского муниципального района Саратовской области и осуществляется через управление землеустройства и градостроительной деятельности администрации Вольского муниципального района</w:t>
      </w:r>
      <w:r w:rsidR="000527D5" w:rsidRPr="0087456E">
        <w:rPr>
          <w:color w:val="000000"/>
          <w:sz w:val="28"/>
          <w:szCs w:val="28"/>
        </w:rPr>
        <w:t>.</w:t>
      </w:r>
    </w:p>
    <w:p w:rsidR="000527D5" w:rsidRPr="0087456E" w:rsidRDefault="007D5881" w:rsidP="000527D5">
      <w:pPr>
        <w:pStyle w:val="22"/>
        <w:numPr>
          <w:ilvl w:val="0"/>
          <w:numId w:val="12"/>
        </w:numPr>
        <w:shd w:val="clear" w:color="auto" w:fill="auto"/>
        <w:tabs>
          <w:tab w:val="left" w:pos="1276"/>
        </w:tabs>
        <w:spacing w:after="0" w:line="360"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Уполномоченный орган взаимодействует с:</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оператором федеральной информационной адресной системы (далее - Оператор ФИАС);</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w:t>
      </w:r>
      <w:r w:rsidR="007D5881">
        <w:rPr>
          <w:color w:val="000000"/>
          <w:sz w:val="28"/>
          <w:szCs w:val="28"/>
        </w:rPr>
        <w:t xml:space="preserve"> предоставлении муниципальной </w:t>
      </w:r>
      <w:r w:rsidRPr="0087456E">
        <w:rPr>
          <w:color w:val="000000"/>
          <w:sz w:val="28"/>
          <w:szCs w:val="28"/>
        </w:rPr>
        <w:t>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w:t>
      </w:r>
      <w:r w:rsidR="007D5881">
        <w:rPr>
          <w:color w:val="000000"/>
          <w:sz w:val="28"/>
          <w:szCs w:val="28"/>
        </w:rPr>
        <w:t xml:space="preserve"> предоставлении муниципальной </w:t>
      </w:r>
      <w:r w:rsidRPr="0087456E">
        <w:rPr>
          <w:color w:val="000000"/>
          <w:sz w:val="28"/>
          <w:szCs w:val="28"/>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527D5" w:rsidRPr="0087456E" w:rsidRDefault="007D5881" w:rsidP="000527D5">
      <w:pPr>
        <w:pStyle w:val="22"/>
        <w:numPr>
          <w:ilvl w:val="0"/>
          <w:numId w:val="12"/>
        </w:numPr>
        <w:shd w:val="clear" w:color="auto" w:fill="auto"/>
        <w:tabs>
          <w:tab w:val="left" w:pos="1256"/>
        </w:tabs>
        <w:spacing w:after="424" w:line="360"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Уполномоченному органу запрещается требовать от Заявителя осуществления действий, в том числе согласова</w:t>
      </w:r>
      <w:r>
        <w:rPr>
          <w:color w:val="000000"/>
          <w:sz w:val="28"/>
          <w:szCs w:val="28"/>
        </w:rPr>
        <w:t>ний, необходимых для получения муниципальной у</w:t>
      </w:r>
      <w:r w:rsidR="000527D5" w:rsidRPr="0087456E">
        <w:rPr>
          <w:color w:val="000000"/>
          <w:sz w:val="28"/>
          <w:szCs w:val="28"/>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527D5" w:rsidRPr="0087456E" w:rsidRDefault="000527D5" w:rsidP="000527D5">
      <w:pPr>
        <w:pStyle w:val="24"/>
        <w:keepNext/>
        <w:keepLines/>
        <w:shd w:val="clear" w:color="auto" w:fill="auto"/>
        <w:spacing w:after="330" w:line="280" w:lineRule="exact"/>
        <w:jc w:val="center"/>
      </w:pPr>
      <w:bookmarkStart w:id="7" w:name="bookmark7"/>
      <w:r w:rsidRPr="0087456E">
        <w:rPr>
          <w:color w:val="000000"/>
        </w:rPr>
        <w:lastRenderedPageBreak/>
        <w:t>Описание результата предоставления муниципальной услуги</w:t>
      </w:r>
      <w:bookmarkEnd w:id="7"/>
    </w:p>
    <w:p w:rsidR="000527D5" w:rsidRPr="0087456E" w:rsidRDefault="007D5881" w:rsidP="000527D5">
      <w:pPr>
        <w:pStyle w:val="22"/>
        <w:numPr>
          <w:ilvl w:val="0"/>
          <w:numId w:val="12"/>
        </w:numPr>
        <w:shd w:val="clear" w:color="auto" w:fill="auto"/>
        <w:tabs>
          <w:tab w:val="left" w:pos="1283"/>
        </w:tabs>
        <w:spacing w:after="0" w:line="360" w:lineRule="exact"/>
        <w:ind w:firstLine="740"/>
        <w:jc w:val="both"/>
        <w:rPr>
          <w:sz w:val="28"/>
          <w:szCs w:val="28"/>
        </w:rPr>
      </w:pPr>
      <w:r>
        <w:rPr>
          <w:color w:val="000000"/>
          <w:sz w:val="28"/>
          <w:szCs w:val="28"/>
        </w:rPr>
        <w:t>Результатом предоставления муниципальной у</w:t>
      </w:r>
      <w:r w:rsidR="000527D5" w:rsidRPr="0087456E">
        <w:rPr>
          <w:color w:val="000000"/>
          <w:sz w:val="28"/>
          <w:szCs w:val="28"/>
        </w:rPr>
        <w:t>слуги является:</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 присвоении адреса объекту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0527D5" w:rsidRPr="00AA69B2" w:rsidRDefault="000527D5" w:rsidP="000527D5">
      <w:pPr>
        <w:pStyle w:val="22"/>
        <w:numPr>
          <w:ilvl w:val="0"/>
          <w:numId w:val="14"/>
        </w:numPr>
        <w:shd w:val="clear" w:color="auto" w:fill="auto"/>
        <w:tabs>
          <w:tab w:val="left" w:pos="1458"/>
        </w:tabs>
        <w:spacing w:after="0" w:line="360" w:lineRule="exact"/>
        <w:ind w:firstLine="740"/>
        <w:jc w:val="both"/>
        <w:rPr>
          <w:sz w:val="28"/>
          <w:szCs w:val="28"/>
        </w:rPr>
      </w:pPr>
      <w:r w:rsidRPr="00AA69B2">
        <w:rPr>
          <w:color w:val="000000"/>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r w:rsidR="003773A1"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r w:rsidR="008966DF" w:rsidRPr="00AA69B2">
        <w:rPr>
          <w:color w:val="000000"/>
          <w:sz w:val="28"/>
          <w:szCs w:val="28"/>
        </w:rPr>
        <w:t xml:space="preserve"> Приложение № 1.</w:t>
      </w:r>
    </w:p>
    <w:p w:rsidR="000527D5" w:rsidRPr="0087456E" w:rsidRDefault="000527D5" w:rsidP="000527D5">
      <w:pPr>
        <w:pStyle w:val="22"/>
        <w:numPr>
          <w:ilvl w:val="0"/>
          <w:numId w:val="14"/>
        </w:numPr>
        <w:shd w:val="clear" w:color="auto" w:fill="auto"/>
        <w:tabs>
          <w:tab w:val="left" w:pos="1458"/>
        </w:tabs>
        <w:spacing w:after="0" w:line="360" w:lineRule="exact"/>
        <w:ind w:firstLine="740"/>
        <w:jc w:val="both"/>
        <w:rPr>
          <w:sz w:val="28"/>
          <w:szCs w:val="28"/>
        </w:rPr>
      </w:pPr>
      <w:r w:rsidRPr="0087456E">
        <w:rPr>
          <w:color w:val="000000"/>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w:t>
      </w:r>
      <w:r w:rsidRPr="00AA69B2">
        <w:rPr>
          <w:color w:val="000000"/>
          <w:sz w:val="28"/>
          <w:szCs w:val="28"/>
        </w:rPr>
        <w:t>пунктом 23 Правил</w:t>
      </w:r>
      <w:r w:rsidR="008966DF">
        <w:rPr>
          <w:color w:val="000000"/>
          <w:sz w:val="28"/>
          <w:szCs w:val="28"/>
        </w:rPr>
        <w:t xml:space="preserve"> </w:t>
      </w:r>
      <w:r w:rsidR="008966DF"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w:t>
      </w:r>
      <w:r w:rsidR="008966DF">
        <w:rPr>
          <w:color w:val="000000"/>
          <w:sz w:val="28"/>
          <w:szCs w:val="28"/>
        </w:rPr>
        <w:t xml:space="preserve"> Приложение № 2.</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Окончатель</w:t>
      </w:r>
      <w:r w:rsidR="007D5881">
        <w:rPr>
          <w:color w:val="000000"/>
          <w:sz w:val="28"/>
          <w:szCs w:val="28"/>
        </w:rPr>
        <w:t>ным результатом предоставления муниципальной у</w:t>
      </w:r>
      <w:r w:rsidRPr="0087456E">
        <w:rPr>
          <w:color w:val="000000"/>
          <w:sz w:val="28"/>
          <w:szCs w:val="28"/>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0527D5" w:rsidRPr="00AA69B2" w:rsidRDefault="000527D5" w:rsidP="000527D5">
      <w:pPr>
        <w:pStyle w:val="22"/>
        <w:numPr>
          <w:ilvl w:val="0"/>
          <w:numId w:val="14"/>
        </w:numPr>
        <w:shd w:val="clear" w:color="auto" w:fill="auto"/>
        <w:tabs>
          <w:tab w:val="left" w:pos="1465"/>
        </w:tabs>
        <w:spacing w:after="0" w:line="360" w:lineRule="exact"/>
        <w:ind w:firstLine="740"/>
        <w:jc w:val="both"/>
        <w:rPr>
          <w:sz w:val="28"/>
          <w:szCs w:val="28"/>
        </w:rPr>
      </w:pPr>
      <w:r w:rsidRPr="00AA69B2">
        <w:rPr>
          <w:color w:val="000000"/>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w:t>
      </w:r>
      <w:r w:rsidR="008966DF" w:rsidRPr="00AA69B2">
        <w:rPr>
          <w:color w:val="000000"/>
          <w:sz w:val="28"/>
          <w:szCs w:val="28"/>
        </w:rPr>
        <w:t>. Приложение № 3.</w:t>
      </w:r>
    </w:p>
    <w:p w:rsidR="000527D5" w:rsidRPr="0087456E" w:rsidRDefault="000527D5" w:rsidP="000527D5">
      <w:pPr>
        <w:pStyle w:val="22"/>
        <w:shd w:val="clear" w:color="auto" w:fill="auto"/>
        <w:spacing w:after="294" w:line="360" w:lineRule="exact"/>
        <w:ind w:firstLine="740"/>
        <w:jc w:val="both"/>
        <w:rPr>
          <w:sz w:val="28"/>
          <w:szCs w:val="28"/>
        </w:rPr>
      </w:pPr>
      <w:r w:rsidRPr="0087456E">
        <w:rPr>
          <w:color w:val="000000"/>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527D5" w:rsidRPr="0087456E" w:rsidRDefault="000527D5" w:rsidP="000527D5">
      <w:pPr>
        <w:pStyle w:val="24"/>
        <w:keepNext/>
        <w:keepLines/>
        <w:shd w:val="clear" w:color="auto" w:fill="auto"/>
        <w:spacing w:after="306" w:line="367" w:lineRule="exact"/>
        <w:ind w:firstLine="740"/>
      </w:pPr>
      <w:bookmarkStart w:id="8" w:name="bookmark8"/>
      <w:r w:rsidRPr="0087456E">
        <w:rPr>
          <w:color w:val="000000"/>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0527D5" w:rsidRPr="0087456E" w:rsidRDefault="000527D5" w:rsidP="000527D5">
      <w:pPr>
        <w:pStyle w:val="22"/>
        <w:numPr>
          <w:ilvl w:val="0"/>
          <w:numId w:val="12"/>
        </w:numPr>
        <w:shd w:val="clear" w:color="auto" w:fill="auto"/>
        <w:tabs>
          <w:tab w:val="left" w:pos="1270"/>
        </w:tabs>
        <w:spacing w:after="364" w:line="360" w:lineRule="exact"/>
        <w:ind w:firstLine="740"/>
        <w:jc w:val="both"/>
        <w:rPr>
          <w:sz w:val="28"/>
          <w:szCs w:val="28"/>
        </w:rPr>
      </w:pPr>
      <w:r w:rsidRPr="0087456E">
        <w:rPr>
          <w:color w:val="000000"/>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w:t>
      </w:r>
      <w:r w:rsidRPr="00AA69B2">
        <w:rPr>
          <w:color w:val="000000"/>
          <w:sz w:val="28"/>
          <w:szCs w:val="28"/>
        </w:rPr>
        <w:t>установлен пунктом 37</w:t>
      </w:r>
      <w:r w:rsidRPr="0087456E">
        <w:rPr>
          <w:color w:val="000000"/>
          <w:sz w:val="28"/>
          <w:szCs w:val="28"/>
        </w:rPr>
        <w:t xml:space="preserve"> Правил </w:t>
      </w:r>
      <w:r w:rsidR="00AE153A"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00AE153A">
        <w:rPr>
          <w:color w:val="000000"/>
          <w:sz w:val="28"/>
          <w:szCs w:val="28"/>
        </w:rPr>
        <w:t xml:space="preserve"> </w:t>
      </w:r>
      <w:r w:rsidRPr="0087456E">
        <w:rPr>
          <w:color w:val="000000"/>
          <w:sz w:val="28"/>
          <w:szCs w:val="28"/>
        </w:rPr>
        <w:t>и не должен превышать 10 рабочих дней со дня поступле</w:t>
      </w:r>
      <w:r w:rsidR="0083301B">
        <w:rPr>
          <w:color w:val="000000"/>
          <w:sz w:val="28"/>
          <w:szCs w:val="28"/>
        </w:rPr>
        <w:t>ния заявления о предоставлении муниципальной у</w:t>
      </w:r>
      <w:r w:rsidRPr="0087456E">
        <w:rPr>
          <w:color w:val="000000"/>
          <w:sz w:val="28"/>
          <w:szCs w:val="28"/>
        </w:rPr>
        <w:t>слуги.</w:t>
      </w:r>
    </w:p>
    <w:p w:rsidR="000527D5" w:rsidRPr="0087456E" w:rsidRDefault="000527D5" w:rsidP="000527D5">
      <w:pPr>
        <w:pStyle w:val="24"/>
        <w:keepNext/>
        <w:keepLines/>
        <w:shd w:val="clear" w:color="auto" w:fill="auto"/>
        <w:spacing w:after="27" w:line="280" w:lineRule="exact"/>
        <w:jc w:val="center"/>
      </w:pPr>
      <w:bookmarkStart w:id="9" w:name="bookmark9"/>
      <w:r w:rsidRPr="0087456E">
        <w:rPr>
          <w:color w:val="000000"/>
        </w:rPr>
        <w:t>Нормативные правовые акты, регулирующие предоставление</w:t>
      </w:r>
      <w:bookmarkEnd w:id="9"/>
    </w:p>
    <w:p w:rsidR="000527D5" w:rsidRPr="0087456E" w:rsidRDefault="000527D5" w:rsidP="000527D5">
      <w:pPr>
        <w:pStyle w:val="24"/>
        <w:keepNext/>
        <w:keepLines/>
        <w:shd w:val="clear" w:color="auto" w:fill="auto"/>
        <w:spacing w:after="323" w:line="280" w:lineRule="exact"/>
        <w:jc w:val="center"/>
      </w:pPr>
      <w:bookmarkStart w:id="10" w:name="bookmark10"/>
      <w:r w:rsidRPr="0087456E">
        <w:rPr>
          <w:color w:val="000000"/>
        </w:rPr>
        <w:t>муниципальной услуги</w:t>
      </w:r>
      <w:bookmarkEnd w:id="10"/>
    </w:p>
    <w:p w:rsidR="000527D5" w:rsidRPr="0087456E" w:rsidRDefault="0083301B" w:rsidP="000527D5">
      <w:pPr>
        <w:pStyle w:val="22"/>
        <w:numPr>
          <w:ilvl w:val="0"/>
          <w:numId w:val="12"/>
        </w:numPr>
        <w:shd w:val="clear" w:color="auto" w:fill="auto"/>
        <w:tabs>
          <w:tab w:val="left" w:pos="1297"/>
        </w:tabs>
        <w:spacing w:after="0" w:line="360" w:lineRule="exact"/>
        <w:ind w:firstLine="740"/>
        <w:jc w:val="both"/>
        <w:rPr>
          <w:sz w:val="28"/>
          <w:szCs w:val="28"/>
        </w:rPr>
      </w:pPr>
      <w:r>
        <w:rPr>
          <w:color w:val="000000"/>
          <w:sz w:val="28"/>
          <w:szCs w:val="28"/>
        </w:rPr>
        <w:t>Предоставление муниципальной у</w:t>
      </w:r>
      <w:r w:rsidR="000527D5" w:rsidRPr="0087456E">
        <w:rPr>
          <w:color w:val="000000"/>
          <w:sz w:val="28"/>
          <w:szCs w:val="28"/>
        </w:rPr>
        <w:t>слуги осуществляется в соответствии с:</w:t>
      </w:r>
    </w:p>
    <w:p w:rsidR="000527D5" w:rsidRPr="0087456E" w:rsidRDefault="000527D5" w:rsidP="000527D5">
      <w:pPr>
        <w:pStyle w:val="22"/>
        <w:numPr>
          <w:ilvl w:val="0"/>
          <w:numId w:val="8"/>
        </w:numPr>
        <w:shd w:val="clear" w:color="auto" w:fill="auto"/>
        <w:tabs>
          <w:tab w:val="left" w:pos="973"/>
        </w:tabs>
        <w:spacing w:after="0" w:line="360" w:lineRule="exact"/>
        <w:ind w:firstLine="740"/>
        <w:jc w:val="both"/>
        <w:rPr>
          <w:sz w:val="28"/>
          <w:szCs w:val="28"/>
        </w:rPr>
      </w:pPr>
      <w:r w:rsidRPr="0087456E">
        <w:rPr>
          <w:color w:val="000000"/>
          <w:sz w:val="28"/>
          <w:szCs w:val="28"/>
        </w:rPr>
        <w:t>Земельным кодексом Российской Федерации;</w:t>
      </w:r>
    </w:p>
    <w:p w:rsidR="000527D5" w:rsidRPr="0087456E" w:rsidRDefault="000527D5" w:rsidP="000527D5">
      <w:pPr>
        <w:pStyle w:val="22"/>
        <w:numPr>
          <w:ilvl w:val="0"/>
          <w:numId w:val="8"/>
        </w:numPr>
        <w:shd w:val="clear" w:color="auto" w:fill="auto"/>
        <w:tabs>
          <w:tab w:val="left" w:pos="973"/>
        </w:tabs>
        <w:spacing w:after="0" w:line="360" w:lineRule="exact"/>
        <w:ind w:firstLine="740"/>
        <w:jc w:val="both"/>
        <w:rPr>
          <w:sz w:val="28"/>
          <w:szCs w:val="28"/>
        </w:rPr>
      </w:pPr>
      <w:r w:rsidRPr="0087456E">
        <w:rPr>
          <w:color w:val="000000"/>
          <w:sz w:val="28"/>
          <w:szCs w:val="28"/>
        </w:rPr>
        <w:t>Градостроительным кодексом Российской Федерации;</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24 июля 2007 г. № 221-ФЗ «О государственном кадастре недвижимости»;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27 июля 2010 г. № 210-ФЗ «Об организации предоставления государственных и муниципальных услуг»;</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527D5" w:rsidRPr="0087456E" w:rsidRDefault="000527D5" w:rsidP="000527D5">
      <w:pPr>
        <w:pStyle w:val="22"/>
        <w:numPr>
          <w:ilvl w:val="0"/>
          <w:numId w:val="8"/>
        </w:numPr>
        <w:shd w:val="clear" w:color="auto" w:fill="auto"/>
        <w:tabs>
          <w:tab w:val="left" w:pos="946"/>
        </w:tabs>
        <w:spacing w:after="0" w:line="360" w:lineRule="exact"/>
        <w:ind w:firstLine="740"/>
        <w:jc w:val="both"/>
        <w:rPr>
          <w:sz w:val="28"/>
          <w:szCs w:val="28"/>
        </w:rPr>
      </w:pPr>
      <w:r w:rsidRPr="0087456E">
        <w:rPr>
          <w:color w:val="000000"/>
          <w:sz w:val="28"/>
          <w:szCs w:val="28"/>
        </w:rPr>
        <w:t>Федеральным законом от 27 июля 2006 г. № 149-ФЗ «Об информации, информационных технологиях и о защите информации»;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27 июля 2006 г. № 152-ФЗ «О персональных данных»;</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Федеральным законом от 6 апреля 2011 г. № 63-ФЗ «Об электронной подписи»;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lastRenderedPageBreak/>
        <w:t>-</w:t>
      </w:r>
      <w:r w:rsidR="0083301B">
        <w:rPr>
          <w:color w:val="000000"/>
          <w:sz w:val="28"/>
          <w:szCs w:val="28"/>
        </w:rPr>
        <w:t xml:space="preserve"> </w:t>
      </w:r>
      <w:r w:rsidRPr="0087456E">
        <w:rPr>
          <w:color w:val="000000"/>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27D5" w:rsidRPr="0087456E" w:rsidRDefault="000527D5" w:rsidP="000527D5">
      <w:pPr>
        <w:pStyle w:val="22"/>
        <w:numPr>
          <w:ilvl w:val="0"/>
          <w:numId w:val="8"/>
        </w:numPr>
        <w:shd w:val="clear" w:color="auto" w:fill="auto"/>
        <w:tabs>
          <w:tab w:val="left" w:pos="972"/>
        </w:tabs>
        <w:spacing w:after="0" w:line="360" w:lineRule="exact"/>
        <w:ind w:firstLine="760"/>
        <w:jc w:val="both"/>
        <w:rPr>
          <w:sz w:val="28"/>
          <w:szCs w:val="28"/>
        </w:rPr>
      </w:pPr>
      <w:r w:rsidRPr="0087456E">
        <w:rPr>
          <w:color w:val="000000"/>
          <w:sz w:val="28"/>
          <w:szCs w:val="28"/>
        </w:rPr>
        <w:t>постановлением Правительства Российской Федерации от 29 апреля 2014 г.</w:t>
      </w:r>
    </w:p>
    <w:p w:rsidR="000527D5" w:rsidRPr="0087456E" w:rsidRDefault="000527D5" w:rsidP="000527D5">
      <w:pPr>
        <w:pStyle w:val="22"/>
        <w:shd w:val="clear" w:color="auto" w:fill="auto"/>
        <w:tabs>
          <w:tab w:val="left" w:pos="590"/>
        </w:tabs>
        <w:spacing w:after="0" w:line="360" w:lineRule="exact"/>
        <w:jc w:val="both"/>
        <w:rPr>
          <w:sz w:val="28"/>
          <w:szCs w:val="28"/>
        </w:rPr>
      </w:pPr>
      <w:r w:rsidRPr="0087456E">
        <w:rPr>
          <w:color w:val="000000"/>
          <w:sz w:val="28"/>
          <w:szCs w:val="28"/>
        </w:rPr>
        <w:t>№</w:t>
      </w:r>
      <w:r w:rsidRPr="0087456E">
        <w:rPr>
          <w:color w:val="000000"/>
          <w:sz w:val="28"/>
          <w:szCs w:val="28"/>
        </w:rPr>
        <w:tab/>
        <w:t>384 «Об определении федерального органа исполнительной власти,</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0527D5" w:rsidRPr="0087456E" w:rsidRDefault="000527D5" w:rsidP="000527D5">
      <w:pPr>
        <w:pStyle w:val="22"/>
        <w:numPr>
          <w:ilvl w:val="0"/>
          <w:numId w:val="8"/>
        </w:numPr>
        <w:shd w:val="clear" w:color="auto" w:fill="auto"/>
        <w:tabs>
          <w:tab w:val="left" w:pos="932"/>
        </w:tabs>
        <w:spacing w:after="360" w:line="360" w:lineRule="exact"/>
        <w:ind w:firstLine="760"/>
        <w:jc w:val="both"/>
        <w:rPr>
          <w:sz w:val="28"/>
          <w:szCs w:val="28"/>
        </w:rPr>
      </w:pPr>
      <w:r w:rsidRPr="0087456E">
        <w:rPr>
          <w:color w:val="000000"/>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0527D5" w:rsidRPr="0087456E" w:rsidRDefault="000527D5" w:rsidP="000527D5">
      <w:pPr>
        <w:pStyle w:val="80"/>
        <w:shd w:val="clear" w:color="auto" w:fill="auto"/>
        <w:spacing w:before="0"/>
      </w:pPr>
      <w:r w:rsidRPr="0087456E">
        <w:rPr>
          <w:color w:val="000000"/>
        </w:rPr>
        <w:t>Исчерпывающий перечень документов и сведений, необходимых</w:t>
      </w:r>
      <w:r w:rsidRPr="0087456E">
        <w:rPr>
          <w:color w:val="000000"/>
        </w:rPr>
        <w:br/>
        <w:t>в соответствии с нормативными правовыми актами для предоставления</w:t>
      </w:r>
      <w:r w:rsidRPr="0087456E">
        <w:rPr>
          <w:color w:val="000000"/>
        </w:rPr>
        <w:br/>
        <w:t>муниципальной услуги и услуг, которые являются необходимыми</w:t>
      </w:r>
      <w:r w:rsidRPr="0087456E">
        <w:rPr>
          <w:color w:val="000000"/>
        </w:rPr>
        <w:br/>
        <w:t>и обязательными для предоставления муниципальной услуги, подлежащих</w:t>
      </w:r>
      <w:r w:rsidRPr="0087456E">
        <w:rPr>
          <w:color w:val="000000"/>
        </w:rPr>
        <w:br/>
        <w:t>представлению заявителем, способы их получения заявителем, в том числе</w:t>
      </w:r>
      <w:r w:rsidRPr="0087456E">
        <w:rPr>
          <w:color w:val="000000"/>
        </w:rPr>
        <w:br/>
        <w:t>в электронной форме, порядок их представления</w:t>
      </w:r>
    </w:p>
    <w:p w:rsidR="000527D5" w:rsidRPr="0087456E" w:rsidRDefault="0083301B" w:rsidP="000527D5">
      <w:pPr>
        <w:pStyle w:val="22"/>
        <w:numPr>
          <w:ilvl w:val="0"/>
          <w:numId w:val="12"/>
        </w:numPr>
        <w:shd w:val="clear" w:color="auto" w:fill="auto"/>
        <w:tabs>
          <w:tab w:val="left" w:pos="1249"/>
        </w:tabs>
        <w:spacing w:after="0" w:line="360" w:lineRule="exact"/>
        <w:ind w:firstLine="760"/>
        <w:jc w:val="both"/>
        <w:rPr>
          <w:sz w:val="28"/>
          <w:szCs w:val="28"/>
        </w:rPr>
      </w:pPr>
      <w:r>
        <w:rPr>
          <w:color w:val="000000"/>
          <w:sz w:val="28"/>
          <w:szCs w:val="28"/>
        </w:rPr>
        <w:t>Предоставление муниципальной у</w:t>
      </w:r>
      <w:r w:rsidR="000527D5" w:rsidRPr="0087456E">
        <w:rPr>
          <w:color w:val="000000"/>
          <w:sz w:val="28"/>
          <w:szCs w:val="28"/>
        </w:rPr>
        <w:t>слуги осуществляется на основании заполненного и подписанного Заявителем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B957CD">
        <w:rPr>
          <w:color w:val="000000"/>
          <w:sz w:val="28"/>
          <w:szCs w:val="28"/>
        </w:rPr>
        <w:t xml:space="preserve">Форма заявления установлена приложением </w:t>
      </w:r>
      <w:r w:rsidR="003D6D67" w:rsidRPr="00B957CD">
        <w:rPr>
          <w:color w:val="000000"/>
          <w:sz w:val="28"/>
          <w:szCs w:val="28"/>
          <w:lang w:eastAsia="en-US" w:bidi="en-US"/>
        </w:rPr>
        <w:t>№</w:t>
      </w:r>
      <w:r w:rsidRPr="00B957CD">
        <w:rPr>
          <w:color w:val="000000"/>
          <w:sz w:val="28"/>
          <w:szCs w:val="28"/>
          <w:lang w:eastAsia="en-US" w:bidi="en-US"/>
        </w:rPr>
        <w:t xml:space="preserve"> </w:t>
      </w:r>
      <w:r w:rsidRPr="00B957CD">
        <w:rPr>
          <w:color w:val="000000"/>
          <w:sz w:val="28"/>
          <w:szCs w:val="28"/>
        </w:rPr>
        <w:t>1 к приказу Министерства фи</w:t>
      </w:r>
      <w:r w:rsidR="003D6D67" w:rsidRPr="00B957CD">
        <w:rPr>
          <w:color w:val="000000"/>
          <w:sz w:val="28"/>
          <w:szCs w:val="28"/>
        </w:rPr>
        <w:t>нансов Российской Федерации от 11</w:t>
      </w:r>
      <w:r w:rsidRPr="00B957CD">
        <w:rPr>
          <w:color w:val="000000"/>
          <w:sz w:val="28"/>
          <w:szCs w:val="28"/>
        </w:rPr>
        <w:t xml:space="preserve"> декабря 2014 г. № 146н.</w:t>
      </w:r>
      <w:r w:rsidR="003D6D67" w:rsidRPr="00B957CD">
        <w:rPr>
          <w:color w:val="000000"/>
          <w:sz w:val="28"/>
          <w:szCs w:val="28"/>
        </w:rPr>
        <w:t xml:space="preserve"> </w:t>
      </w:r>
      <w:r w:rsidR="00B957CD">
        <w:rPr>
          <w:color w:val="000000"/>
          <w:sz w:val="28"/>
          <w:szCs w:val="28"/>
        </w:rPr>
        <w:t xml:space="preserve"> </w:t>
      </w:r>
      <w:r w:rsidR="003D6D67" w:rsidRPr="00B957CD">
        <w:rPr>
          <w:color w:val="000000"/>
          <w:sz w:val="28"/>
          <w:szCs w:val="28"/>
        </w:rPr>
        <w:t>Прил</w:t>
      </w:r>
      <w:r w:rsidR="00B957CD">
        <w:rPr>
          <w:color w:val="000000"/>
          <w:sz w:val="28"/>
          <w:szCs w:val="28"/>
        </w:rPr>
        <w:t>о</w:t>
      </w:r>
      <w:r w:rsidR="003D6D67" w:rsidRPr="00B957CD">
        <w:rPr>
          <w:color w:val="000000"/>
          <w:sz w:val="28"/>
          <w:szCs w:val="28"/>
        </w:rPr>
        <w:t xml:space="preserve">жение </w:t>
      </w:r>
      <w:r w:rsidR="00B957CD">
        <w:rPr>
          <w:color w:val="000000"/>
          <w:sz w:val="28"/>
          <w:szCs w:val="28"/>
        </w:rPr>
        <w:t xml:space="preserve"> </w:t>
      </w:r>
      <w:r w:rsidR="003D6D67" w:rsidRPr="00B957CD">
        <w:rPr>
          <w:color w:val="000000"/>
          <w:sz w:val="28"/>
          <w:szCs w:val="28"/>
        </w:rPr>
        <w:t>№ 4</w:t>
      </w:r>
      <w:r w:rsidRPr="00B957CD">
        <w:rPr>
          <w:color w:val="000000"/>
          <w:sz w:val="28"/>
          <w:szCs w:val="28"/>
        </w:rPr>
        <w:t>.</w:t>
      </w:r>
    </w:p>
    <w:p w:rsidR="000527D5" w:rsidRPr="0087456E" w:rsidRDefault="000527D5" w:rsidP="000527D5">
      <w:pPr>
        <w:pStyle w:val="22"/>
        <w:numPr>
          <w:ilvl w:val="0"/>
          <w:numId w:val="12"/>
        </w:numPr>
        <w:shd w:val="clear" w:color="auto" w:fill="auto"/>
        <w:tabs>
          <w:tab w:val="left" w:pos="1263"/>
        </w:tabs>
        <w:spacing w:after="0" w:line="360" w:lineRule="exact"/>
        <w:ind w:firstLine="760"/>
        <w:jc w:val="both"/>
        <w:rPr>
          <w:sz w:val="28"/>
          <w:szCs w:val="28"/>
        </w:rPr>
      </w:pPr>
      <w:r w:rsidRPr="0087456E">
        <w:rPr>
          <w:color w:val="000000"/>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При предоставлении заявления представителем Заявителя в форме </w:t>
      </w:r>
      <w:r w:rsidRPr="0087456E">
        <w:rPr>
          <w:color w:val="000000"/>
          <w:sz w:val="28"/>
          <w:szCs w:val="28"/>
        </w:rPr>
        <w:lastRenderedPageBreak/>
        <w:t>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527D5" w:rsidRPr="0087456E" w:rsidRDefault="000527D5" w:rsidP="000527D5">
      <w:pPr>
        <w:pStyle w:val="22"/>
        <w:numPr>
          <w:ilvl w:val="0"/>
          <w:numId w:val="12"/>
        </w:numPr>
        <w:shd w:val="clear" w:color="auto" w:fill="auto"/>
        <w:tabs>
          <w:tab w:val="left" w:pos="1393"/>
        </w:tabs>
        <w:spacing w:after="0" w:line="360" w:lineRule="exact"/>
        <w:ind w:firstLine="740"/>
        <w:jc w:val="both"/>
        <w:rPr>
          <w:sz w:val="28"/>
          <w:szCs w:val="28"/>
        </w:rPr>
      </w:pPr>
      <w:r w:rsidRPr="0087456E">
        <w:rPr>
          <w:color w:val="00000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527D5" w:rsidRPr="0087456E" w:rsidRDefault="000527D5" w:rsidP="000527D5">
      <w:pPr>
        <w:pStyle w:val="22"/>
        <w:numPr>
          <w:ilvl w:val="0"/>
          <w:numId w:val="12"/>
        </w:numPr>
        <w:shd w:val="clear" w:color="auto" w:fill="auto"/>
        <w:tabs>
          <w:tab w:val="left" w:pos="1420"/>
        </w:tabs>
        <w:spacing w:after="0" w:line="360" w:lineRule="exact"/>
        <w:ind w:firstLine="740"/>
        <w:jc w:val="both"/>
        <w:rPr>
          <w:sz w:val="28"/>
          <w:szCs w:val="28"/>
        </w:rPr>
      </w:pPr>
      <w:r w:rsidRPr="0087456E">
        <w:rPr>
          <w:color w:val="000000"/>
          <w:sz w:val="28"/>
          <w:szCs w:val="28"/>
        </w:rPr>
        <w:t>Заявление представляется в форме: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документа на бумажном носителе посредством почтового отправления с описью вложения и уведомлением о вручении;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документа на бумажном носителе при личном обращении в Уполномоченный орган или многофункциональный центр;</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портала ФИАС;</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ЕПГУ;</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электронного документа с использованием регионального портала.</w:t>
      </w:r>
    </w:p>
    <w:p w:rsidR="000527D5" w:rsidRPr="0087456E" w:rsidRDefault="000527D5" w:rsidP="000527D5">
      <w:pPr>
        <w:pStyle w:val="22"/>
        <w:numPr>
          <w:ilvl w:val="0"/>
          <w:numId w:val="12"/>
        </w:numPr>
        <w:shd w:val="clear" w:color="auto" w:fill="auto"/>
        <w:tabs>
          <w:tab w:val="left" w:pos="1393"/>
        </w:tabs>
        <w:spacing w:after="0" w:line="360" w:lineRule="exact"/>
        <w:ind w:firstLine="740"/>
        <w:jc w:val="both"/>
        <w:rPr>
          <w:sz w:val="28"/>
          <w:szCs w:val="28"/>
        </w:rPr>
      </w:pPr>
      <w:r w:rsidRPr="0087456E">
        <w:rPr>
          <w:color w:val="000000"/>
          <w:sz w:val="28"/>
          <w:szCs w:val="28"/>
        </w:rPr>
        <w:t>Заявление представляется в Уполномоченный орган или многофункциональный центр по месту нахождения объекта адресации.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в форме документа на бумажном носителе подписывается заявителем.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527D5" w:rsidRPr="0087456E" w:rsidRDefault="000527D5" w:rsidP="000527D5">
      <w:pPr>
        <w:pStyle w:val="22"/>
        <w:numPr>
          <w:ilvl w:val="0"/>
          <w:numId w:val="12"/>
        </w:numPr>
        <w:shd w:val="clear" w:color="auto" w:fill="auto"/>
        <w:tabs>
          <w:tab w:val="left" w:pos="1400"/>
        </w:tabs>
        <w:spacing w:after="0" w:line="360" w:lineRule="exact"/>
        <w:ind w:firstLine="760"/>
        <w:jc w:val="both"/>
        <w:rPr>
          <w:sz w:val="28"/>
          <w:szCs w:val="28"/>
        </w:rPr>
      </w:pPr>
      <w:r w:rsidRPr="0087456E">
        <w:rPr>
          <w:color w:val="000000"/>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w:t>
      </w:r>
      <w:r w:rsidRPr="0087456E">
        <w:rPr>
          <w:color w:val="000000"/>
          <w:sz w:val="28"/>
          <w:szCs w:val="28"/>
        </w:rPr>
        <w:lastRenderedPageBreak/>
        <w:t>необходимости дополнительной подачи заявления в какой-либо иной форме.</w:t>
      </w:r>
    </w:p>
    <w:p w:rsidR="000527D5" w:rsidRPr="0087456E" w:rsidRDefault="000527D5" w:rsidP="000527D5">
      <w:pPr>
        <w:pStyle w:val="22"/>
        <w:numPr>
          <w:ilvl w:val="0"/>
          <w:numId w:val="12"/>
        </w:numPr>
        <w:shd w:val="clear" w:color="auto" w:fill="auto"/>
        <w:tabs>
          <w:tab w:val="left" w:pos="1393"/>
        </w:tabs>
        <w:spacing w:after="0" w:line="360" w:lineRule="exact"/>
        <w:ind w:firstLine="760"/>
        <w:jc w:val="both"/>
        <w:rPr>
          <w:sz w:val="28"/>
          <w:szCs w:val="28"/>
        </w:rPr>
      </w:pPr>
      <w:r w:rsidRPr="0087456E">
        <w:rPr>
          <w:color w:val="00000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527D5" w:rsidRPr="0087456E" w:rsidRDefault="000527D5" w:rsidP="0083301B">
      <w:pPr>
        <w:pStyle w:val="22"/>
        <w:shd w:val="clear" w:color="auto" w:fill="auto"/>
        <w:tabs>
          <w:tab w:val="left" w:pos="9007"/>
        </w:tabs>
        <w:spacing w:after="0" w:line="360" w:lineRule="exact"/>
        <w:ind w:firstLine="760"/>
        <w:jc w:val="both"/>
        <w:rPr>
          <w:sz w:val="28"/>
          <w:szCs w:val="28"/>
        </w:rPr>
      </w:pPr>
      <w:r w:rsidRPr="0087456E">
        <w:rPr>
          <w:color w:val="000000"/>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3301B">
        <w:rPr>
          <w:color w:val="000000"/>
          <w:sz w:val="28"/>
          <w:szCs w:val="28"/>
        </w:rPr>
        <w:t xml:space="preserve">а. В иных случаях представления </w:t>
      </w:r>
      <w:r w:rsidRPr="0087456E">
        <w:rPr>
          <w:color w:val="000000"/>
          <w:sz w:val="28"/>
          <w:szCs w:val="28"/>
        </w:rPr>
        <w:t>заявления</w:t>
      </w:r>
      <w:r w:rsidR="0083301B">
        <w:rPr>
          <w:sz w:val="28"/>
          <w:szCs w:val="28"/>
        </w:rPr>
        <w:t xml:space="preserve"> </w:t>
      </w:r>
      <w:r w:rsidRPr="0087456E">
        <w:rPr>
          <w:color w:val="000000"/>
          <w:sz w:val="28"/>
          <w:szCs w:val="28"/>
        </w:rPr>
        <w:t>в электронной форме - подписанный простой электронной подписью.</w:t>
      </w:r>
    </w:p>
    <w:p w:rsidR="000527D5" w:rsidRPr="00AA69B2" w:rsidRDefault="00EF64FE" w:rsidP="000527D5">
      <w:pPr>
        <w:pStyle w:val="22"/>
        <w:numPr>
          <w:ilvl w:val="0"/>
          <w:numId w:val="12"/>
        </w:numPr>
        <w:shd w:val="clear" w:color="auto" w:fill="auto"/>
        <w:tabs>
          <w:tab w:val="left" w:pos="1393"/>
        </w:tabs>
        <w:spacing w:after="0" w:line="360" w:lineRule="exact"/>
        <w:ind w:firstLine="760"/>
        <w:jc w:val="both"/>
        <w:rPr>
          <w:sz w:val="28"/>
          <w:szCs w:val="28"/>
        </w:rPr>
      </w:pPr>
      <w:r w:rsidRPr="00AA69B2">
        <w:rPr>
          <w:color w:val="000000"/>
          <w:sz w:val="28"/>
          <w:szCs w:val="28"/>
        </w:rPr>
        <w:t>Предоставление муниципальной у</w:t>
      </w:r>
      <w:r w:rsidR="000527D5" w:rsidRPr="00AA69B2">
        <w:rPr>
          <w:color w:val="000000"/>
          <w:sz w:val="28"/>
          <w:szCs w:val="28"/>
        </w:rPr>
        <w:t>слуги осуществляется на основании следующих документов, определенных пунктом 34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000527D5" w:rsidRPr="00AA69B2">
        <w:rPr>
          <w:color w:val="000000"/>
          <w:sz w:val="28"/>
          <w:szCs w:val="28"/>
        </w:rPr>
        <w:t>:</w:t>
      </w:r>
    </w:p>
    <w:p w:rsidR="000527D5" w:rsidRPr="0087456E" w:rsidRDefault="000527D5" w:rsidP="000527D5">
      <w:pPr>
        <w:pStyle w:val="22"/>
        <w:shd w:val="clear" w:color="auto" w:fill="auto"/>
        <w:tabs>
          <w:tab w:val="left" w:pos="1054"/>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527D5" w:rsidRPr="0087456E" w:rsidRDefault="000527D5" w:rsidP="000527D5">
      <w:pPr>
        <w:pStyle w:val="22"/>
        <w:shd w:val="clear" w:color="auto" w:fill="auto"/>
        <w:tabs>
          <w:tab w:val="left" w:pos="1076"/>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27D5" w:rsidRPr="0087456E" w:rsidRDefault="000527D5" w:rsidP="000527D5">
      <w:pPr>
        <w:pStyle w:val="22"/>
        <w:shd w:val="clear" w:color="auto" w:fill="auto"/>
        <w:tabs>
          <w:tab w:val="left" w:pos="1081"/>
        </w:tabs>
        <w:spacing w:after="0" w:line="360" w:lineRule="exact"/>
        <w:ind w:firstLine="760"/>
        <w:jc w:val="both"/>
        <w:rPr>
          <w:sz w:val="28"/>
          <w:szCs w:val="28"/>
        </w:rPr>
      </w:pPr>
      <w:r w:rsidRPr="0087456E">
        <w:rPr>
          <w:color w:val="000000"/>
          <w:sz w:val="28"/>
          <w:szCs w:val="28"/>
        </w:rPr>
        <w:t>в)</w:t>
      </w:r>
      <w:r w:rsidRPr="0087456E">
        <w:rPr>
          <w:color w:val="000000"/>
          <w:sz w:val="28"/>
          <w:szCs w:val="28"/>
        </w:rPr>
        <w:tab/>
        <w:t xml:space="preserve">разрешение на строительство объекта адресации (при присвоении адреса </w:t>
      </w:r>
      <w:r w:rsidRPr="0087456E">
        <w:rPr>
          <w:color w:val="000000"/>
          <w:sz w:val="28"/>
          <w:szCs w:val="28"/>
        </w:rPr>
        <w:lastRenderedPageBreak/>
        <w:t>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527D5" w:rsidRPr="0087456E" w:rsidRDefault="000527D5" w:rsidP="000527D5">
      <w:pPr>
        <w:pStyle w:val="22"/>
        <w:shd w:val="clear" w:color="auto" w:fill="auto"/>
        <w:tabs>
          <w:tab w:val="left" w:pos="1081"/>
        </w:tabs>
        <w:spacing w:after="0" w:line="360" w:lineRule="exact"/>
        <w:ind w:firstLine="760"/>
        <w:jc w:val="both"/>
        <w:rPr>
          <w:sz w:val="28"/>
          <w:szCs w:val="28"/>
        </w:rPr>
      </w:pPr>
      <w:r w:rsidRPr="0087456E">
        <w:rPr>
          <w:color w:val="000000"/>
          <w:sz w:val="28"/>
          <w:szCs w:val="28"/>
        </w:rPr>
        <w:t>г)</w:t>
      </w:r>
      <w:r w:rsidRPr="0087456E">
        <w:rPr>
          <w:color w:val="00000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27D5" w:rsidRPr="0087456E" w:rsidRDefault="000527D5" w:rsidP="000527D5">
      <w:pPr>
        <w:pStyle w:val="22"/>
        <w:shd w:val="clear" w:color="auto" w:fill="auto"/>
        <w:tabs>
          <w:tab w:val="left" w:pos="1088"/>
        </w:tabs>
        <w:spacing w:after="0" w:line="360" w:lineRule="exact"/>
        <w:ind w:firstLine="760"/>
        <w:jc w:val="both"/>
        <w:rPr>
          <w:sz w:val="28"/>
          <w:szCs w:val="28"/>
        </w:rPr>
      </w:pPr>
      <w:r w:rsidRPr="0087456E">
        <w:rPr>
          <w:color w:val="000000"/>
          <w:sz w:val="28"/>
          <w:szCs w:val="28"/>
        </w:rPr>
        <w:t>д)</w:t>
      </w:r>
      <w:r w:rsidRPr="0087456E">
        <w:rPr>
          <w:color w:val="000000"/>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527D5" w:rsidRPr="0087456E" w:rsidRDefault="000527D5" w:rsidP="000527D5">
      <w:pPr>
        <w:pStyle w:val="22"/>
        <w:shd w:val="clear" w:color="auto" w:fill="auto"/>
        <w:tabs>
          <w:tab w:val="left" w:pos="1102"/>
        </w:tabs>
        <w:spacing w:after="0" w:line="360" w:lineRule="exact"/>
        <w:ind w:firstLine="760"/>
        <w:jc w:val="both"/>
        <w:rPr>
          <w:sz w:val="28"/>
          <w:szCs w:val="28"/>
        </w:rPr>
      </w:pPr>
      <w:r w:rsidRPr="0087456E">
        <w:rPr>
          <w:color w:val="000000"/>
          <w:sz w:val="28"/>
          <w:szCs w:val="28"/>
        </w:rPr>
        <w:t>е)</w:t>
      </w:r>
      <w:r w:rsidRPr="0087456E">
        <w:rPr>
          <w:color w:val="000000"/>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27D5" w:rsidRPr="0087456E" w:rsidRDefault="000527D5" w:rsidP="000527D5">
      <w:pPr>
        <w:pStyle w:val="22"/>
        <w:shd w:val="clear" w:color="auto" w:fill="auto"/>
        <w:tabs>
          <w:tab w:val="left" w:pos="1146"/>
        </w:tabs>
        <w:spacing w:after="0" w:line="360" w:lineRule="exact"/>
        <w:ind w:firstLine="760"/>
        <w:jc w:val="both"/>
        <w:rPr>
          <w:sz w:val="28"/>
          <w:szCs w:val="28"/>
        </w:rPr>
      </w:pPr>
      <w:r w:rsidRPr="0087456E">
        <w:rPr>
          <w:color w:val="000000"/>
          <w:sz w:val="28"/>
          <w:szCs w:val="28"/>
        </w:rPr>
        <w:t>ж)</w:t>
      </w:r>
      <w:r w:rsidRPr="0087456E">
        <w:rPr>
          <w:color w:val="000000"/>
          <w:sz w:val="28"/>
          <w:szCs w:val="28"/>
        </w:rPr>
        <w:tab/>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B16185">
        <w:rPr>
          <w:rStyle w:val="25"/>
          <w:i w:val="0"/>
          <w:sz w:val="28"/>
          <w:szCs w:val="28"/>
        </w:rPr>
        <w:t>случае</w:t>
      </w:r>
      <w:r w:rsidRPr="00B16185">
        <w:rPr>
          <w:i/>
          <w:color w:val="000000"/>
          <w:sz w:val="28"/>
          <w:szCs w:val="28"/>
        </w:rPr>
        <w:t xml:space="preserve"> </w:t>
      </w:r>
      <w:r w:rsidRPr="0087456E">
        <w:rPr>
          <w:color w:val="000000"/>
          <w:sz w:val="28"/>
          <w:szCs w:val="28"/>
        </w:rPr>
        <w:t>преобразования объектов недвижимости (помещений) с образованием одного и более новых объектов адресации);</w:t>
      </w:r>
    </w:p>
    <w:p w:rsidR="000527D5" w:rsidRPr="0087456E" w:rsidRDefault="000527D5" w:rsidP="000527D5">
      <w:pPr>
        <w:pStyle w:val="22"/>
        <w:shd w:val="clear" w:color="auto" w:fill="auto"/>
        <w:tabs>
          <w:tab w:val="left" w:pos="1200"/>
        </w:tabs>
        <w:spacing w:after="0" w:line="360" w:lineRule="exact"/>
        <w:ind w:firstLine="760"/>
        <w:jc w:val="both"/>
        <w:rPr>
          <w:sz w:val="28"/>
          <w:szCs w:val="28"/>
        </w:rPr>
      </w:pPr>
      <w:r w:rsidRPr="0087456E">
        <w:rPr>
          <w:color w:val="000000"/>
          <w:sz w:val="28"/>
          <w:szCs w:val="28"/>
        </w:rPr>
        <w:t>з)</w:t>
      </w:r>
      <w:r w:rsidRPr="0087456E">
        <w:rPr>
          <w:color w:val="000000"/>
          <w:sz w:val="28"/>
          <w:szCs w:val="28"/>
        </w:rPr>
        <w:tab/>
        <w:t>выписка из Единого государственного реестра недвижимости об объекте</w:t>
      </w:r>
    </w:p>
    <w:p w:rsidR="000527D5" w:rsidRPr="0087456E" w:rsidRDefault="000527D5" w:rsidP="000527D5">
      <w:pPr>
        <w:pStyle w:val="22"/>
        <w:shd w:val="clear" w:color="auto" w:fill="auto"/>
        <w:tabs>
          <w:tab w:val="left" w:pos="1366"/>
          <w:tab w:val="left" w:pos="2851"/>
          <w:tab w:val="left" w:pos="3413"/>
          <w:tab w:val="left" w:pos="4457"/>
          <w:tab w:val="left" w:pos="6624"/>
          <w:tab w:val="left" w:pos="7675"/>
          <w:tab w:val="left" w:pos="8928"/>
        </w:tabs>
        <w:spacing w:after="0" w:line="360" w:lineRule="exact"/>
        <w:jc w:val="both"/>
        <w:rPr>
          <w:sz w:val="28"/>
          <w:szCs w:val="28"/>
        </w:rPr>
      </w:pPr>
      <w:r w:rsidRPr="0087456E">
        <w:rPr>
          <w:color w:val="000000"/>
          <w:sz w:val="28"/>
          <w:szCs w:val="28"/>
        </w:rPr>
        <w:t>недвижимости, который снят с государственного кадастрового учета, являющемся объектом</w:t>
      </w:r>
      <w:r w:rsidRPr="0087456E">
        <w:rPr>
          <w:color w:val="000000"/>
          <w:sz w:val="28"/>
          <w:szCs w:val="28"/>
        </w:rPr>
        <w:tab/>
        <w:t>адресации</w:t>
      </w:r>
      <w:r w:rsidRPr="0087456E">
        <w:rPr>
          <w:color w:val="000000"/>
          <w:sz w:val="28"/>
          <w:szCs w:val="28"/>
        </w:rPr>
        <w:tab/>
        <w:t>(в</w:t>
      </w:r>
      <w:r w:rsidRPr="0087456E">
        <w:rPr>
          <w:color w:val="000000"/>
          <w:sz w:val="28"/>
          <w:szCs w:val="28"/>
        </w:rPr>
        <w:tab/>
        <w:t>случае</w:t>
      </w:r>
      <w:r w:rsidRPr="0087456E">
        <w:rPr>
          <w:color w:val="000000"/>
          <w:sz w:val="28"/>
          <w:szCs w:val="28"/>
        </w:rPr>
        <w:tab/>
        <w:t>аннулирования</w:t>
      </w:r>
      <w:r w:rsidRPr="0087456E">
        <w:rPr>
          <w:color w:val="000000"/>
          <w:sz w:val="28"/>
          <w:szCs w:val="28"/>
        </w:rPr>
        <w:tab/>
        <w:t>адреса</w:t>
      </w:r>
      <w:r w:rsidRPr="0087456E">
        <w:rPr>
          <w:color w:val="000000"/>
          <w:sz w:val="28"/>
          <w:szCs w:val="28"/>
        </w:rPr>
        <w:tab/>
        <w:t>объекта</w:t>
      </w:r>
      <w:r w:rsidRPr="0087456E">
        <w:rPr>
          <w:color w:val="000000"/>
          <w:sz w:val="28"/>
          <w:szCs w:val="28"/>
        </w:rPr>
        <w:tab/>
        <w:t>адресации</w:t>
      </w:r>
    </w:p>
    <w:p w:rsidR="000527D5" w:rsidRPr="00AA69B2" w:rsidRDefault="000527D5" w:rsidP="000527D5">
      <w:pPr>
        <w:pStyle w:val="22"/>
        <w:shd w:val="clear" w:color="auto" w:fill="auto"/>
        <w:spacing w:after="0" w:line="360" w:lineRule="exact"/>
        <w:jc w:val="both"/>
        <w:rPr>
          <w:sz w:val="28"/>
          <w:szCs w:val="28"/>
        </w:rPr>
      </w:pPr>
      <w:r w:rsidRPr="0087456E">
        <w:rPr>
          <w:color w:val="000000"/>
          <w:sz w:val="28"/>
          <w:szCs w:val="28"/>
        </w:rPr>
        <w:t xml:space="preserve">по основаниям, указанным </w:t>
      </w:r>
      <w:r w:rsidRPr="00AA69B2">
        <w:rPr>
          <w:color w:val="000000"/>
          <w:sz w:val="28"/>
          <w:szCs w:val="28"/>
        </w:rPr>
        <w:t>в подпункте «а» пункта 14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p>
    <w:p w:rsidR="000527D5" w:rsidRPr="00AA69B2" w:rsidRDefault="000527D5" w:rsidP="000527D5">
      <w:pPr>
        <w:pStyle w:val="22"/>
        <w:shd w:val="clear" w:color="auto" w:fill="auto"/>
        <w:tabs>
          <w:tab w:val="left" w:pos="1200"/>
        </w:tabs>
        <w:spacing w:after="0" w:line="360" w:lineRule="exact"/>
        <w:ind w:firstLine="760"/>
        <w:jc w:val="both"/>
        <w:rPr>
          <w:sz w:val="28"/>
          <w:szCs w:val="28"/>
        </w:rPr>
      </w:pPr>
      <w:r w:rsidRPr="00AA69B2">
        <w:rPr>
          <w:color w:val="000000"/>
          <w:sz w:val="28"/>
          <w:szCs w:val="28"/>
        </w:rPr>
        <w:t>и)</w:t>
      </w:r>
      <w:r w:rsidRPr="00AA69B2">
        <w:rPr>
          <w:color w:val="000000"/>
          <w:sz w:val="28"/>
          <w:szCs w:val="28"/>
        </w:rPr>
        <w:tab/>
        <w:t>уведомление об отсутствии в Едином государственном реестре</w:t>
      </w:r>
    </w:p>
    <w:p w:rsidR="000527D5" w:rsidRPr="00AA69B2" w:rsidRDefault="000527D5" w:rsidP="000527D5">
      <w:pPr>
        <w:pStyle w:val="22"/>
        <w:shd w:val="clear" w:color="auto" w:fill="auto"/>
        <w:tabs>
          <w:tab w:val="left" w:pos="1366"/>
          <w:tab w:val="left" w:pos="2851"/>
          <w:tab w:val="left" w:pos="3413"/>
          <w:tab w:val="left" w:pos="4457"/>
          <w:tab w:val="left" w:pos="6624"/>
          <w:tab w:val="left" w:pos="7675"/>
          <w:tab w:val="left" w:pos="8928"/>
        </w:tabs>
        <w:spacing w:after="0" w:line="360" w:lineRule="exact"/>
        <w:jc w:val="both"/>
        <w:rPr>
          <w:sz w:val="28"/>
          <w:szCs w:val="28"/>
        </w:rPr>
      </w:pPr>
      <w:r w:rsidRPr="00AA69B2">
        <w:rPr>
          <w:color w:val="000000"/>
          <w:sz w:val="28"/>
          <w:szCs w:val="28"/>
        </w:rPr>
        <w:t>недвижимости запрашиваемых сведений по объекту недвижимости, являющемуся объектом</w:t>
      </w:r>
      <w:r w:rsidRPr="00AA69B2">
        <w:rPr>
          <w:color w:val="000000"/>
          <w:sz w:val="28"/>
          <w:szCs w:val="28"/>
        </w:rPr>
        <w:tab/>
        <w:t>адресации</w:t>
      </w:r>
      <w:r w:rsidRPr="00AA69B2">
        <w:rPr>
          <w:color w:val="000000"/>
          <w:sz w:val="28"/>
          <w:szCs w:val="28"/>
        </w:rPr>
        <w:tab/>
        <w:t>(в</w:t>
      </w:r>
      <w:r w:rsidRPr="00AA69B2">
        <w:rPr>
          <w:color w:val="000000"/>
          <w:sz w:val="28"/>
          <w:szCs w:val="28"/>
        </w:rPr>
        <w:tab/>
        <w:t>случае</w:t>
      </w:r>
      <w:r w:rsidRPr="00AA69B2">
        <w:rPr>
          <w:color w:val="000000"/>
          <w:sz w:val="28"/>
          <w:szCs w:val="28"/>
        </w:rPr>
        <w:tab/>
        <w:t>аннулирования</w:t>
      </w:r>
      <w:r w:rsidRPr="00AA69B2">
        <w:rPr>
          <w:color w:val="000000"/>
          <w:sz w:val="28"/>
          <w:szCs w:val="28"/>
        </w:rPr>
        <w:tab/>
        <w:t>адреса</w:t>
      </w:r>
      <w:r w:rsidRPr="00AA69B2">
        <w:rPr>
          <w:color w:val="000000"/>
          <w:sz w:val="28"/>
          <w:szCs w:val="28"/>
        </w:rPr>
        <w:tab/>
        <w:t>объекта</w:t>
      </w:r>
      <w:r w:rsidRPr="00AA69B2">
        <w:rPr>
          <w:color w:val="000000"/>
          <w:sz w:val="28"/>
          <w:szCs w:val="28"/>
        </w:rPr>
        <w:tab/>
        <w:t>адресации</w:t>
      </w:r>
    </w:p>
    <w:p w:rsidR="000527D5" w:rsidRPr="0087456E" w:rsidRDefault="000527D5" w:rsidP="000527D5">
      <w:pPr>
        <w:pStyle w:val="22"/>
        <w:shd w:val="clear" w:color="auto" w:fill="auto"/>
        <w:spacing w:after="0" w:line="360" w:lineRule="exact"/>
        <w:jc w:val="both"/>
        <w:rPr>
          <w:sz w:val="28"/>
          <w:szCs w:val="28"/>
        </w:rPr>
      </w:pPr>
      <w:r w:rsidRPr="00AA69B2">
        <w:rPr>
          <w:color w:val="000000"/>
          <w:sz w:val="28"/>
          <w:szCs w:val="28"/>
        </w:rPr>
        <w:t>по основаниям, указанным в подпункте «а» пункта 14 Правил</w:t>
      </w:r>
      <w:r w:rsidR="007244CD" w:rsidRPr="00AA69B2">
        <w:rPr>
          <w:color w:val="000000"/>
          <w:sz w:val="28"/>
          <w:szCs w:val="28"/>
        </w:rPr>
        <w:t xml:space="preserve"> присвоения, изменения и аннулирования адресов, утвержденных постановлением Правительства Российской Федерации от 19 ноября 2014 г. № 1221</w:t>
      </w:r>
      <w:r w:rsidRPr="00AA69B2">
        <w:rPr>
          <w:color w:val="000000"/>
          <w:sz w:val="28"/>
          <w:szCs w:val="28"/>
        </w:rPr>
        <w:t>).</w:t>
      </w:r>
    </w:p>
    <w:p w:rsidR="000527D5" w:rsidRPr="0087456E" w:rsidRDefault="000527D5" w:rsidP="000527D5">
      <w:pPr>
        <w:pStyle w:val="22"/>
        <w:numPr>
          <w:ilvl w:val="0"/>
          <w:numId w:val="12"/>
        </w:numPr>
        <w:shd w:val="clear" w:color="auto" w:fill="auto"/>
        <w:tabs>
          <w:tab w:val="left" w:pos="1405"/>
        </w:tabs>
        <w:spacing w:after="0" w:line="360" w:lineRule="exact"/>
        <w:ind w:firstLine="760"/>
        <w:jc w:val="both"/>
        <w:rPr>
          <w:sz w:val="28"/>
          <w:szCs w:val="28"/>
        </w:rPr>
      </w:pPr>
      <w:r w:rsidRPr="0087456E">
        <w:rPr>
          <w:color w:val="000000"/>
          <w:sz w:val="28"/>
          <w:szCs w:val="28"/>
        </w:rPr>
        <w:t>Документы, получаемые специалистом Уполномоченного органа, о</w:t>
      </w:r>
      <w:r w:rsidR="00B16185">
        <w:rPr>
          <w:color w:val="000000"/>
          <w:sz w:val="28"/>
          <w:szCs w:val="28"/>
        </w:rPr>
        <w:t>тветственным за предоставление муниципальной у</w:t>
      </w:r>
      <w:r w:rsidRPr="0087456E">
        <w:rPr>
          <w:color w:val="000000"/>
          <w:sz w:val="28"/>
          <w:szCs w:val="28"/>
        </w:rPr>
        <w:t>слуги, с использованием межведомственного информационного взаимодействия:</w:t>
      </w:r>
    </w:p>
    <w:p w:rsidR="000527D5" w:rsidRPr="0087456E" w:rsidRDefault="000527D5" w:rsidP="000527D5">
      <w:pPr>
        <w:pStyle w:val="22"/>
        <w:shd w:val="clear" w:color="auto" w:fill="auto"/>
        <w:tabs>
          <w:tab w:val="left" w:pos="2272"/>
          <w:tab w:val="left" w:pos="2625"/>
          <w:tab w:val="left" w:pos="3885"/>
          <w:tab w:val="left" w:pos="6261"/>
          <w:tab w:val="left" w:pos="8219"/>
          <w:tab w:val="left" w:pos="8709"/>
        </w:tabs>
        <w:spacing w:after="0" w:line="360" w:lineRule="exact"/>
        <w:ind w:firstLine="760"/>
        <w:jc w:val="both"/>
        <w:rPr>
          <w:sz w:val="28"/>
          <w:szCs w:val="28"/>
        </w:rPr>
      </w:pPr>
      <w:r w:rsidRPr="0087456E">
        <w:rPr>
          <w:color w:val="000000"/>
          <w:sz w:val="28"/>
          <w:szCs w:val="28"/>
        </w:rPr>
        <w:t>- выписка</w:t>
      </w:r>
      <w:r w:rsidRPr="0087456E">
        <w:rPr>
          <w:color w:val="000000"/>
          <w:sz w:val="28"/>
          <w:szCs w:val="28"/>
        </w:rPr>
        <w:tab/>
        <w:t>из</w:t>
      </w:r>
      <w:r w:rsidRPr="0087456E">
        <w:rPr>
          <w:color w:val="000000"/>
          <w:sz w:val="28"/>
          <w:szCs w:val="28"/>
        </w:rPr>
        <w:tab/>
        <w:t>Единого</w:t>
      </w:r>
      <w:r w:rsidRPr="0087456E">
        <w:rPr>
          <w:color w:val="000000"/>
          <w:sz w:val="28"/>
          <w:szCs w:val="28"/>
        </w:rPr>
        <w:tab/>
        <w:t>государственного</w:t>
      </w:r>
      <w:r w:rsidRPr="0087456E">
        <w:rPr>
          <w:color w:val="000000"/>
          <w:sz w:val="28"/>
          <w:szCs w:val="28"/>
        </w:rPr>
        <w:tab/>
        <w:t>реестра прав</w:t>
      </w:r>
      <w:r w:rsidRPr="0087456E">
        <w:rPr>
          <w:color w:val="000000"/>
          <w:sz w:val="28"/>
          <w:szCs w:val="28"/>
        </w:rPr>
        <w:tab/>
        <w:t>на</w:t>
      </w:r>
      <w:r w:rsidRPr="0087456E">
        <w:rPr>
          <w:color w:val="000000"/>
          <w:sz w:val="28"/>
          <w:szCs w:val="28"/>
        </w:rPr>
        <w:tab/>
        <w:t>недвижимое</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имущество и сделок с ним о правах заявителя на земельный участок, на котором расположен объект адресации;</w:t>
      </w:r>
    </w:p>
    <w:p w:rsidR="000527D5" w:rsidRPr="0087456E" w:rsidRDefault="000527D5" w:rsidP="000527D5">
      <w:pPr>
        <w:pStyle w:val="22"/>
        <w:shd w:val="clear" w:color="auto" w:fill="auto"/>
        <w:tabs>
          <w:tab w:val="left" w:pos="2272"/>
          <w:tab w:val="left" w:pos="2625"/>
          <w:tab w:val="left" w:pos="3885"/>
          <w:tab w:val="left" w:pos="6261"/>
          <w:tab w:val="left" w:pos="8219"/>
          <w:tab w:val="left" w:pos="8709"/>
        </w:tabs>
        <w:spacing w:after="0" w:line="360" w:lineRule="exact"/>
        <w:ind w:firstLine="760"/>
        <w:jc w:val="both"/>
        <w:rPr>
          <w:sz w:val="28"/>
          <w:szCs w:val="28"/>
        </w:rPr>
      </w:pPr>
      <w:r w:rsidRPr="0087456E">
        <w:rPr>
          <w:color w:val="000000"/>
          <w:sz w:val="28"/>
          <w:szCs w:val="28"/>
        </w:rPr>
        <w:t>-</w:t>
      </w:r>
      <w:r w:rsidR="007244CD">
        <w:rPr>
          <w:color w:val="000000"/>
          <w:sz w:val="28"/>
          <w:szCs w:val="28"/>
        </w:rPr>
        <w:t xml:space="preserve"> </w:t>
      </w:r>
      <w:r w:rsidRPr="0087456E">
        <w:rPr>
          <w:color w:val="000000"/>
          <w:sz w:val="28"/>
          <w:szCs w:val="28"/>
        </w:rPr>
        <w:t>выписка</w:t>
      </w:r>
      <w:r w:rsidRPr="0087456E">
        <w:rPr>
          <w:color w:val="000000"/>
          <w:sz w:val="28"/>
          <w:szCs w:val="28"/>
        </w:rPr>
        <w:tab/>
        <w:t>из</w:t>
      </w:r>
      <w:r w:rsidRPr="0087456E">
        <w:rPr>
          <w:color w:val="000000"/>
          <w:sz w:val="28"/>
          <w:szCs w:val="28"/>
        </w:rPr>
        <w:tab/>
        <w:t>Единого</w:t>
      </w:r>
      <w:r w:rsidRPr="0087456E">
        <w:rPr>
          <w:color w:val="000000"/>
          <w:sz w:val="28"/>
          <w:szCs w:val="28"/>
        </w:rPr>
        <w:tab/>
        <w:t>государственного</w:t>
      </w:r>
      <w:r w:rsidRPr="0087456E">
        <w:rPr>
          <w:color w:val="000000"/>
          <w:sz w:val="28"/>
          <w:szCs w:val="28"/>
        </w:rPr>
        <w:tab/>
        <w:t>реестра прав</w:t>
      </w:r>
      <w:r w:rsidRPr="0087456E">
        <w:rPr>
          <w:color w:val="000000"/>
          <w:sz w:val="28"/>
          <w:szCs w:val="28"/>
        </w:rPr>
        <w:tab/>
        <w:t>на</w:t>
      </w:r>
      <w:r w:rsidRPr="0087456E">
        <w:rPr>
          <w:color w:val="000000"/>
          <w:sz w:val="28"/>
          <w:szCs w:val="28"/>
        </w:rPr>
        <w:tab/>
        <w:t>недвижимое</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lastRenderedPageBreak/>
        <w:t>кадастровый паспорт здания, сооружения, объекта незавершенного строительства, помещения;</w:t>
      </w:r>
    </w:p>
    <w:p w:rsidR="000527D5" w:rsidRPr="0087456E" w:rsidRDefault="000527D5" w:rsidP="000527D5">
      <w:pPr>
        <w:pStyle w:val="22"/>
        <w:numPr>
          <w:ilvl w:val="0"/>
          <w:numId w:val="8"/>
        </w:numPr>
        <w:shd w:val="clear" w:color="auto" w:fill="auto"/>
        <w:tabs>
          <w:tab w:val="left" w:pos="952"/>
        </w:tabs>
        <w:spacing w:after="0" w:line="360" w:lineRule="exact"/>
        <w:ind w:firstLine="740"/>
        <w:jc w:val="both"/>
        <w:rPr>
          <w:sz w:val="28"/>
          <w:szCs w:val="28"/>
        </w:rPr>
      </w:pPr>
      <w:r w:rsidRPr="0087456E">
        <w:rPr>
          <w:color w:val="000000"/>
          <w:sz w:val="28"/>
          <w:szCs w:val="28"/>
        </w:rPr>
        <w:t>кадастровая выписка о земельном участке;</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градостроительный план земельного участка (в случае присвоения адреса строящимся/реконструируемым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разрешение на строительство объекта адресации (в случае присвоения адреса строящимся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разрешение на ввод объекта адресации в эксплуатацию (в случае присвоения адреса строящимся объектам адресации);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кадастровая выписка об объекте недвижимости, который снят с учета (в случае аннулирования адреса объекта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27D5" w:rsidRPr="0087456E" w:rsidRDefault="000527D5" w:rsidP="000527D5">
      <w:pPr>
        <w:pStyle w:val="22"/>
        <w:numPr>
          <w:ilvl w:val="0"/>
          <w:numId w:val="12"/>
        </w:numPr>
        <w:shd w:val="clear" w:color="auto" w:fill="auto"/>
        <w:tabs>
          <w:tab w:val="left" w:pos="1393"/>
        </w:tabs>
        <w:spacing w:after="0" w:line="360" w:lineRule="exact"/>
        <w:ind w:firstLine="740"/>
        <w:jc w:val="both"/>
        <w:rPr>
          <w:sz w:val="28"/>
          <w:szCs w:val="28"/>
        </w:rPr>
      </w:pPr>
      <w:r w:rsidRPr="0087456E">
        <w:rPr>
          <w:color w:val="000000"/>
          <w:sz w:val="28"/>
          <w:szCs w:val="28"/>
        </w:rPr>
        <w:t>Заявители (представители Заявителя) при подаче заявления вправе приложить к нему документы, указанные в подпунктах «а», «в», «г», «е» и «</w:t>
      </w:r>
      <w:r w:rsidR="00B16185">
        <w:rPr>
          <w:color w:val="000000"/>
          <w:sz w:val="28"/>
          <w:szCs w:val="28"/>
        </w:rPr>
        <w:t>ж» пункта 2.15 настоящего административного р</w:t>
      </w:r>
      <w:r w:rsidRPr="0087456E">
        <w:rPr>
          <w:color w:val="000000"/>
          <w:sz w:val="28"/>
          <w:szCs w:val="28"/>
        </w:rPr>
        <w:t>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527D5" w:rsidRPr="0087456E" w:rsidRDefault="000527D5" w:rsidP="00E51CD0">
      <w:pPr>
        <w:pStyle w:val="22"/>
        <w:numPr>
          <w:ilvl w:val="0"/>
          <w:numId w:val="12"/>
        </w:numPr>
        <w:shd w:val="clear" w:color="auto" w:fill="auto"/>
        <w:tabs>
          <w:tab w:val="left" w:pos="1386"/>
        </w:tabs>
        <w:spacing w:after="0" w:line="240" w:lineRule="auto"/>
        <w:ind w:firstLine="740"/>
        <w:jc w:val="both"/>
        <w:rPr>
          <w:sz w:val="28"/>
          <w:szCs w:val="28"/>
        </w:rPr>
      </w:pPr>
      <w:r w:rsidRPr="0087456E">
        <w:rPr>
          <w:color w:val="00000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527D5" w:rsidRPr="0087456E" w:rsidRDefault="000527D5" w:rsidP="00E51CD0">
      <w:pPr>
        <w:pStyle w:val="22"/>
        <w:numPr>
          <w:ilvl w:val="0"/>
          <w:numId w:val="12"/>
        </w:numPr>
        <w:shd w:val="clear" w:color="auto" w:fill="auto"/>
        <w:tabs>
          <w:tab w:val="left" w:pos="1393"/>
        </w:tabs>
        <w:spacing w:after="0" w:line="240" w:lineRule="auto"/>
        <w:ind w:firstLine="740"/>
        <w:jc w:val="both"/>
        <w:rPr>
          <w:sz w:val="28"/>
          <w:szCs w:val="28"/>
        </w:rPr>
      </w:pPr>
      <w:r w:rsidRPr="0087456E">
        <w:rPr>
          <w:color w:val="00000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0527D5" w:rsidRDefault="000527D5" w:rsidP="00E51CD0">
      <w:pPr>
        <w:pStyle w:val="22"/>
        <w:shd w:val="clear" w:color="auto" w:fill="auto"/>
        <w:spacing w:line="240" w:lineRule="auto"/>
        <w:ind w:firstLine="740"/>
        <w:jc w:val="both"/>
        <w:rPr>
          <w:color w:val="000000"/>
          <w:sz w:val="28"/>
          <w:szCs w:val="28"/>
        </w:rPr>
      </w:pPr>
      <w:r w:rsidRPr="0087456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1CD0" w:rsidRDefault="00E51CD0" w:rsidP="00E51CD0">
      <w:pPr>
        <w:autoSpaceDE w:val="0"/>
        <w:autoSpaceDN w:val="0"/>
        <w:adjustRightInd w:val="0"/>
        <w:spacing w:after="0" w:line="240" w:lineRule="auto"/>
        <w:ind w:right="-1" w:firstLine="709"/>
        <w:jc w:val="both"/>
        <w:rPr>
          <w:rFonts w:ascii="Times New Roman" w:hAnsi="Times New Roman"/>
          <w:sz w:val="28"/>
          <w:szCs w:val="28"/>
        </w:rPr>
      </w:pPr>
      <w:r w:rsidRPr="00E51CD0">
        <w:rPr>
          <w:rFonts w:ascii="Times New Roman" w:hAnsi="Times New Roman"/>
          <w:sz w:val="28"/>
          <w:szCs w:val="28"/>
        </w:rPr>
        <w:lastRenderedPageBreak/>
        <w:t>2.20. Направление межведомственного запроса возможно с использованием портала муниципальных услуг при заполнении заявителем запроса о предоставлении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муниципальных услуг.</w:t>
      </w:r>
    </w:p>
    <w:p w:rsidR="00E51CD0" w:rsidRPr="00E51CD0" w:rsidRDefault="00E51CD0" w:rsidP="00E51CD0">
      <w:pPr>
        <w:autoSpaceDE w:val="0"/>
        <w:autoSpaceDN w:val="0"/>
        <w:adjustRightInd w:val="0"/>
        <w:spacing w:after="0" w:line="240" w:lineRule="auto"/>
        <w:ind w:right="-1" w:firstLine="709"/>
        <w:jc w:val="both"/>
        <w:rPr>
          <w:rFonts w:ascii="Times New Roman" w:hAnsi="Times New Roman"/>
          <w:sz w:val="28"/>
          <w:szCs w:val="28"/>
        </w:rPr>
      </w:pPr>
    </w:p>
    <w:p w:rsidR="000527D5" w:rsidRPr="0087456E" w:rsidRDefault="000527D5" w:rsidP="000527D5">
      <w:pPr>
        <w:pStyle w:val="80"/>
        <w:shd w:val="clear" w:color="auto" w:fill="auto"/>
        <w:spacing w:before="0" w:after="300"/>
      </w:pPr>
      <w:r w:rsidRPr="0087456E">
        <w:rPr>
          <w:color w:val="000000"/>
        </w:rPr>
        <w:t>Исчерпывающий перечень документов и сведений, необходимых</w:t>
      </w:r>
      <w:r w:rsidRPr="0087456E">
        <w:rPr>
          <w:color w:val="000000"/>
        </w:rPr>
        <w:br/>
        <w:t>в соответствии с нормативными правовыми актами для предоставления</w:t>
      </w:r>
      <w:r w:rsidRPr="0087456E">
        <w:rPr>
          <w:color w:val="000000"/>
        </w:rPr>
        <w:br/>
        <w:t>муниципальной услуги, которые находятся в распоряжении государственных</w:t>
      </w:r>
      <w:r w:rsidRPr="0087456E">
        <w:rPr>
          <w:color w:val="000000"/>
        </w:rPr>
        <w:br/>
        <w:t>органов, органов местного самоуправления и иных органов, участвующих</w:t>
      </w:r>
      <w:r w:rsidRPr="0087456E">
        <w:rPr>
          <w:color w:val="000000"/>
        </w:rPr>
        <w:br/>
        <w:t>в предоставлении муниципальных услуг</w:t>
      </w:r>
    </w:p>
    <w:p w:rsidR="000527D5" w:rsidRPr="0087456E" w:rsidRDefault="000527D5" w:rsidP="000527D5">
      <w:pPr>
        <w:pStyle w:val="22"/>
        <w:numPr>
          <w:ilvl w:val="0"/>
          <w:numId w:val="12"/>
        </w:numPr>
        <w:shd w:val="clear" w:color="auto" w:fill="auto"/>
        <w:tabs>
          <w:tab w:val="left" w:pos="1386"/>
        </w:tabs>
        <w:spacing w:after="0" w:line="360" w:lineRule="exact"/>
        <w:ind w:firstLine="740"/>
        <w:jc w:val="both"/>
        <w:rPr>
          <w:sz w:val="28"/>
          <w:szCs w:val="28"/>
        </w:rPr>
      </w:pPr>
      <w:r w:rsidRPr="0087456E">
        <w:rPr>
          <w:color w:val="000000"/>
          <w:sz w:val="28"/>
          <w:szCs w:val="28"/>
        </w:rPr>
        <w:t>Документы, указанные в подпунктах «б», «д», «з</w:t>
      </w:r>
      <w:r w:rsidR="00F03A9A">
        <w:rPr>
          <w:color w:val="000000"/>
          <w:sz w:val="28"/>
          <w:szCs w:val="28"/>
        </w:rPr>
        <w:t>» и «и» пункта 2.15 настоящего админист</w:t>
      </w:r>
      <w:r w:rsidR="00E244D1">
        <w:rPr>
          <w:color w:val="000000"/>
          <w:sz w:val="28"/>
          <w:szCs w:val="28"/>
        </w:rPr>
        <w:t>ративного р</w:t>
      </w:r>
      <w:r w:rsidRPr="0087456E">
        <w:rPr>
          <w:color w:val="000000"/>
          <w:sz w:val="28"/>
          <w:szCs w:val="28"/>
        </w:rPr>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527D5" w:rsidRPr="0087456E" w:rsidRDefault="000527D5" w:rsidP="000527D5">
      <w:pPr>
        <w:pStyle w:val="22"/>
        <w:shd w:val="clear" w:color="auto" w:fill="auto"/>
        <w:spacing w:after="0" w:line="360" w:lineRule="exact"/>
        <w:ind w:firstLine="740"/>
        <w:jc w:val="both"/>
        <w:rPr>
          <w:sz w:val="28"/>
          <w:szCs w:val="28"/>
        </w:rPr>
      </w:pPr>
      <w:r w:rsidRPr="00417575">
        <w:rPr>
          <w:color w:val="00000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527D5" w:rsidRPr="0087456E" w:rsidRDefault="00417575" w:rsidP="000527D5">
      <w:pPr>
        <w:pStyle w:val="22"/>
        <w:numPr>
          <w:ilvl w:val="0"/>
          <w:numId w:val="12"/>
        </w:numPr>
        <w:shd w:val="clear" w:color="auto" w:fill="auto"/>
        <w:tabs>
          <w:tab w:val="left" w:pos="1420"/>
        </w:tabs>
        <w:spacing w:after="0" w:line="360"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запрещается требовать от Заявителя:</w:t>
      </w:r>
    </w:p>
    <w:p w:rsidR="000527D5" w:rsidRPr="0087456E" w:rsidRDefault="000527D5" w:rsidP="000527D5">
      <w:pPr>
        <w:pStyle w:val="22"/>
        <w:numPr>
          <w:ilvl w:val="0"/>
          <w:numId w:val="16"/>
        </w:numPr>
        <w:shd w:val="clear" w:color="auto" w:fill="auto"/>
        <w:tabs>
          <w:tab w:val="left" w:pos="1069"/>
        </w:tabs>
        <w:spacing w:after="0" w:line="360" w:lineRule="exact"/>
        <w:ind w:firstLine="740"/>
        <w:jc w:val="both"/>
        <w:rPr>
          <w:sz w:val="28"/>
          <w:szCs w:val="28"/>
        </w:rPr>
      </w:pPr>
      <w:r w:rsidRPr="0087456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17575">
        <w:rPr>
          <w:color w:val="000000"/>
          <w:sz w:val="28"/>
          <w:szCs w:val="28"/>
        </w:rPr>
        <w:t>ющие в связи с предоставлением муниципальной у</w:t>
      </w:r>
      <w:r w:rsidRPr="0087456E">
        <w:rPr>
          <w:color w:val="000000"/>
          <w:sz w:val="28"/>
          <w:szCs w:val="28"/>
        </w:rPr>
        <w:t>слуги;</w:t>
      </w:r>
    </w:p>
    <w:p w:rsidR="000527D5" w:rsidRPr="00417575" w:rsidRDefault="000527D5" w:rsidP="000527D5">
      <w:pPr>
        <w:pStyle w:val="22"/>
        <w:numPr>
          <w:ilvl w:val="0"/>
          <w:numId w:val="16"/>
        </w:numPr>
        <w:shd w:val="clear" w:color="auto" w:fill="auto"/>
        <w:tabs>
          <w:tab w:val="left" w:pos="1096"/>
        </w:tabs>
        <w:spacing w:after="0" w:line="360" w:lineRule="exact"/>
        <w:ind w:firstLine="740"/>
        <w:jc w:val="both"/>
        <w:rPr>
          <w:sz w:val="28"/>
          <w:szCs w:val="28"/>
        </w:rPr>
      </w:pPr>
      <w:r w:rsidRPr="0087456E">
        <w:rPr>
          <w:color w:val="000000"/>
          <w:sz w:val="28"/>
          <w:szCs w:val="28"/>
        </w:rPr>
        <w:t>представления документов и информации, которые в соответствии</w:t>
      </w:r>
      <w:r w:rsidR="00417575">
        <w:rPr>
          <w:sz w:val="28"/>
          <w:szCs w:val="28"/>
        </w:rPr>
        <w:t xml:space="preserve"> </w:t>
      </w:r>
      <w:r w:rsidRPr="00417575">
        <w:rPr>
          <w:color w:val="000000"/>
          <w:sz w:val="28"/>
          <w:szCs w:val="28"/>
        </w:rPr>
        <w:t xml:space="preserve">с нормативными правовыми актами Российской Федерации или муниципальными </w:t>
      </w:r>
      <w:r w:rsidRPr="00417575">
        <w:rPr>
          <w:color w:val="000000"/>
          <w:sz w:val="28"/>
          <w:szCs w:val="28"/>
        </w:rPr>
        <w:lastRenderedPageBreak/>
        <w:t>правовыми актами находятся в распоряжении Уполномоченного органа, государственных органов, ор</w:t>
      </w:r>
      <w:r w:rsidR="00417575">
        <w:rPr>
          <w:color w:val="000000"/>
          <w:sz w:val="28"/>
          <w:szCs w:val="28"/>
        </w:rPr>
        <w:t xml:space="preserve">ганов местного самоуправления и </w:t>
      </w:r>
      <w:r w:rsidRPr="00417575">
        <w:rPr>
          <w:color w:val="000000"/>
          <w:sz w:val="28"/>
          <w:szCs w:val="28"/>
        </w:rPr>
        <w:t>(или)</w:t>
      </w:r>
      <w:r w:rsidR="00417575">
        <w:rPr>
          <w:color w:val="000000"/>
          <w:sz w:val="28"/>
          <w:szCs w:val="28"/>
        </w:rPr>
        <w:t xml:space="preserve"> </w:t>
      </w:r>
      <w:r w:rsidRPr="00417575">
        <w:rPr>
          <w:color w:val="000000"/>
          <w:sz w:val="28"/>
          <w:szCs w:val="28"/>
        </w:rPr>
        <w:t>подведомственных государственным органам и органам местного самоуправления организаций</w:t>
      </w:r>
      <w:r w:rsidR="00417575">
        <w:rPr>
          <w:color w:val="000000"/>
          <w:sz w:val="28"/>
          <w:szCs w:val="28"/>
        </w:rPr>
        <w:t>, участвующих в предоставлении муниципальной у</w:t>
      </w:r>
      <w:r w:rsidRPr="00417575">
        <w:rPr>
          <w:color w:val="000000"/>
          <w:sz w:val="28"/>
          <w:szCs w:val="28"/>
        </w:rPr>
        <w:t>слуги, за исключением документов, указанных в части 6 статьи 7 Федерального закона № 210-ФЗ.</w:t>
      </w:r>
    </w:p>
    <w:p w:rsidR="000527D5" w:rsidRPr="0087456E" w:rsidRDefault="000527D5" w:rsidP="000527D5">
      <w:pPr>
        <w:pStyle w:val="22"/>
        <w:numPr>
          <w:ilvl w:val="0"/>
          <w:numId w:val="16"/>
        </w:numPr>
        <w:shd w:val="clear" w:color="auto" w:fill="auto"/>
        <w:tabs>
          <w:tab w:val="left" w:pos="1069"/>
        </w:tabs>
        <w:spacing w:after="0" w:line="360" w:lineRule="exact"/>
        <w:ind w:firstLine="740"/>
        <w:jc w:val="both"/>
        <w:rPr>
          <w:sz w:val="28"/>
          <w:szCs w:val="28"/>
        </w:rPr>
      </w:pPr>
      <w:r w:rsidRPr="0087456E">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417575">
        <w:rPr>
          <w:color w:val="000000"/>
          <w:sz w:val="28"/>
          <w:szCs w:val="28"/>
        </w:rPr>
        <w:t>необходимых для предоставления муниципальной у</w:t>
      </w:r>
      <w:r w:rsidRPr="0087456E">
        <w:rPr>
          <w:color w:val="000000"/>
          <w:sz w:val="28"/>
          <w:szCs w:val="28"/>
        </w:rPr>
        <w:t xml:space="preserve">слуги, либо в </w:t>
      </w:r>
      <w:r w:rsidR="00417575">
        <w:rPr>
          <w:color w:val="000000"/>
          <w:sz w:val="28"/>
          <w:szCs w:val="28"/>
        </w:rPr>
        <w:t>предоставлении муниципальной у</w:t>
      </w:r>
      <w:r w:rsidRPr="0087456E">
        <w:rPr>
          <w:color w:val="000000"/>
          <w:sz w:val="28"/>
          <w:szCs w:val="28"/>
        </w:rPr>
        <w:t>слуги, за исключением следующих случаев:</w:t>
      </w:r>
    </w:p>
    <w:p w:rsidR="000527D5" w:rsidRPr="0087456E" w:rsidRDefault="000527D5" w:rsidP="000527D5">
      <w:pPr>
        <w:pStyle w:val="22"/>
        <w:numPr>
          <w:ilvl w:val="0"/>
          <w:numId w:val="8"/>
        </w:numPr>
        <w:shd w:val="clear" w:color="auto" w:fill="auto"/>
        <w:tabs>
          <w:tab w:val="left" w:pos="925"/>
        </w:tabs>
        <w:spacing w:after="0" w:line="367" w:lineRule="exact"/>
        <w:ind w:firstLine="740"/>
        <w:jc w:val="both"/>
        <w:rPr>
          <w:sz w:val="28"/>
          <w:szCs w:val="28"/>
        </w:rPr>
      </w:pPr>
      <w:r w:rsidRPr="0087456E">
        <w:rPr>
          <w:color w:val="000000"/>
          <w:sz w:val="28"/>
          <w:szCs w:val="28"/>
        </w:rPr>
        <w:t>изменение требований нормативных правовых ак</w:t>
      </w:r>
      <w:r w:rsidR="00417575">
        <w:rPr>
          <w:color w:val="000000"/>
          <w:sz w:val="28"/>
          <w:szCs w:val="28"/>
        </w:rPr>
        <w:t>тов, касающихся предоставления муниципальной у</w:t>
      </w:r>
      <w:r w:rsidRPr="0087456E">
        <w:rPr>
          <w:color w:val="000000"/>
          <w:sz w:val="28"/>
          <w:szCs w:val="28"/>
        </w:rPr>
        <w:t>слуги, после первоначальной под</w:t>
      </w:r>
      <w:r w:rsidR="00417575">
        <w:rPr>
          <w:color w:val="000000"/>
          <w:sz w:val="28"/>
          <w:szCs w:val="28"/>
        </w:rPr>
        <w:t>ачи заявления о предоставлении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наличие ошибо</w:t>
      </w:r>
      <w:r w:rsidR="00417575">
        <w:rPr>
          <w:color w:val="000000"/>
          <w:sz w:val="28"/>
          <w:szCs w:val="28"/>
        </w:rPr>
        <w:t>к в заявлении о предоставлении муниципальной у</w:t>
      </w:r>
      <w:r w:rsidRPr="0087456E">
        <w:rPr>
          <w:color w:val="000000"/>
          <w:sz w:val="28"/>
          <w:szCs w:val="28"/>
        </w:rPr>
        <w:t xml:space="preserve">слуги и документах, поданных Заявителем после первоначального отказа в приеме документов, </w:t>
      </w:r>
      <w:r w:rsidR="00417575">
        <w:rPr>
          <w:color w:val="000000"/>
          <w:sz w:val="28"/>
          <w:szCs w:val="28"/>
        </w:rPr>
        <w:t>необходимых для предоставления муниципальной услуги, либо в предоставлении муниципальной у</w:t>
      </w:r>
      <w:r w:rsidRPr="0087456E">
        <w:rPr>
          <w:color w:val="000000"/>
          <w:sz w:val="28"/>
          <w:szCs w:val="28"/>
        </w:rPr>
        <w:t>слуги и не включенных в представленный ранее комплект документов;</w:t>
      </w:r>
    </w:p>
    <w:p w:rsidR="000527D5" w:rsidRPr="0087456E" w:rsidRDefault="000527D5" w:rsidP="00241AE3">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 xml:space="preserve">истечение срока действия документов или изменение информации после первоначального отказа в приеме документов, </w:t>
      </w:r>
      <w:r w:rsidR="00417575">
        <w:rPr>
          <w:color w:val="000000"/>
          <w:sz w:val="28"/>
          <w:szCs w:val="28"/>
        </w:rPr>
        <w:t>необходимых для предоставления муниципальной услуги, либо в предоставлении муниципальной у</w:t>
      </w:r>
      <w:r w:rsidRPr="0087456E">
        <w:rPr>
          <w:color w:val="000000"/>
          <w:sz w:val="28"/>
          <w:szCs w:val="28"/>
        </w:rPr>
        <w:t>слуги;</w:t>
      </w:r>
    </w:p>
    <w:p w:rsidR="003B5033" w:rsidRPr="003B5033" w:rsidRDefault="000527D5" w:rsidP="00241AE3">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w:t>
      </w:r>
      <w:r w:rsidR="006A3393">
        <w:rPr>
          <w:color w:val="000000"/>
          <w:sz w:val="28"/>
          <w:szCs w:val="28"/>
        </w:rPr>
        <w:t>необходимых для предоставления муниципальной услуги, либо в предоставлении муниципальной у</w:t>
      </w:r>
      <w:r w:rsidRPr="0087456E">
        <w:rPr>
          <w:color w:val="000000"/>
          <w:sz w:val="28"/>
          <w:szCs w:val="28"/>
        </w:rPr>
        <w:t>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w:t>
      </w:r>
      <w:r w:rsidR="006A3393">
        <w:rPr>
          <w:color w:val="000000"/>
          <w:sz w:val="28"/>
          <w:szCs w:val="28"/>
        </w:rPr>
        <w:t>ставления муниципальной у</w:t>
      </w:r>
      <w:r w:rsidRPr="0087456E">
        <w:rPr>
          <w:color w:val="000000"/>
          <w:sz w:val="28"/>
          <w:szCs w:val="28"/>
        </w:rPr>
        <w:t>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B5033">
        <w:rPr>
          <w:color w:val="000000"/>
          <w:sz w:val="28"/>
          <w:szCs w:val="28"/>
        </w:rPr>
        <w:t>;</w:t>
      </w:r>
    </w:p>
    <w:p w:rsidR="003B5033" w:rsidRDefault="00241AE3" w:rsidP="00241AE3">
      <w:pPr>
        <w:pStyle w:val="22"/>
        <w:shd w:val="clear" w:color="auto" w:fill="auto"/>
        <w:tabs>
          <w:tab w:val="left" w:pos="932"/>
        </w:tabs>
        <w:spacing w:after="0" w:line="360" w:lineRule="exact"/>
        <w:jc w:val="both"/>
        <w:rPr>
          <w:sz w:val="28"/>
          <w:szCs w:val="28"/>
        </w:rPr>
      </w:pPr>
      <w:r>
        <w:rPr>
          <w:sz w:val="28"/>
          <w:szCs w:val="28"/>
        </w:rPr>
        <w:t xml:space="preserve">          </w:t>
      </w:r>
      <w:r w:rsidR="003B5033" w:rsidRPr="003B5033">
        <w:rPr>
          <w:sz w:val="28"/>
          <w:szCs w:val="28"/>
        </w:rPr>
        <w:t>4) предоставления документов и информации на бумажном носителе, электронные образцы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 законом.</w:t>
      </w:r>
    </w:p>
    <w:p w:rsidR="00241AE3" w:rsidRPr="003B5033" w:rsidRDefault="00241AE3" w:rsidP="00241AE3">
      <w:pPr>
        <w:pStyle w:val="22"/>
        <w:shd w:val="clear" w:color="auto" w:fill="auto"/>
        <w:tabs>
          <w:tab w:val="left" w:pos="932"/>
        </w:tabs>
        <w:spacing w:after="0" w:line="360" w:lineRule="exact"/>
        <w:ind w:left="740"/>
        <w:jc w:val="both"/>
        <w:rPr>
          <w:sz w:val="28"/>
          <w:szCs w:val="28"/>
        </w:rPr>
      </w:pPr>
    </w:p>
    <w:p w:rsidR="000527D5" w:rsidRDefault="000527D5" w:rsidP="00241AE3">
      <w:pPr>
        <w:pStyle w:val="24"/>
        <w:keepNext/>
        <w:keepLines/>
        <w:shd w:val="clear" w:color="auto" w:fill="auto"/>
        <w:spacing w:line="360" w:lineRule="exact"/>
        <w:ind w:right="20"/>
        <w:jc w:val="center"/>
        <w:rPr>
          <w:color w:val="000000"/>
        </w:rPr>
      </w:pPr>
      <w:bookmarkStart w:id="11" w:name="bookmark11"/>
      <w:r w:rsidRPr="0087456E">
        <w:rPr>
          <w:color w:val="000000"/>
        </w:rPr>
        <w:lastRenderedPageBreak/>
        <w:t>Исчерпывающий перечень оснований для отказа в приеме документов,</w:t>
      </w:r>
      <w:r w:rsidRPr="0087456E">
        <w:rPr>
          <w:color w:val="000000"/>
        </w:rPr>
        <w:br/>
        <w:t>необходимых для предоставления муниципальной услуги</w:t>
      </w:r>
      <w:bookmarkEnd w:id="11"/>
    </w:p>
    <w:p w:rsidR="00852F65" w:rsidRPr="0087456E" w:rsidRDefault="00852F65" w:rsidP="00241AE3">
      <w:pPr>
        <w:pStyle w:val="24"/>
        <w:keepNext/>
        <w:keepLines/>
        <w:shd w:val="clear" w:color="auto" w:fill="auto"/>
        <w:spacing w:line="360" w:lineRule="exact"/>
        <w:ind w:right="20"/>
        <w:jc w:val="center"/>
      </w:pPr>
    </w:p>
    <w:p w:rsidR="000527D5" w:rsidRPr="0087456E" w:rsidRDefault="000527D5" w:rsidP="000527D5">
      <w:pPr>
        <w:pStyle w:val="22"/>
        <w:numPr>
          <w:ilvl w:val="0"/>
          <w:numId w:val="12"/>
        </w:numPr>
        <w:shd w:val="clear" w:color="auto" w:fill="auto"/>
        <w:tabs>
          <w:tab w:val="left" w:pos="1393"/>
        </w:tabs>
        <w:spacing w:after="0" w:line="360" w:lineRule="exact"/>
        <w:ind w:firstLine="740"/>
        <w:jc w:val="both"/>
        <w:rPr>
          <w:sz w:val="28"/>
          <w:szCs w:val="28"/>
        </w:rPr>
      </w:pPr>
      <w:r w:rsidRPr="0087456E">
        <w:rPr>
          <w:color w:val="000000"/>
          <w:sz w:val="28"/>
          <w:szCs w:val="28"/>
        </w:rPr>
        <w:t xml:space="preserve">В приеме к рассмотрению документов, </w:t>
      </w:r>
      <w:r w:rsidR="006A3393">
        <w:rPr>
          <w:color w:val="000000"/>
          <w:sz w:val="28"/>
          <w:szCs w:val="28"/>
        </w:rPr>
        <w:t>необходимых для предоставления муниципальной у</w:t>
      </w:r>
      <w:r w:rsidRPr="0087456E">
        <w:rPr>
          <w:color w:val="000000"/>
          <w:sz w:val="28"/>
          <w:szCs w:val="28"/>
        </w:rPr>
        <w:t xml:space="preserve">слуги, может быть отказано в случае, если с заявлением обратилось лицо, не </w:t>
      </w:r>
      <w:r w:rsidRPr="00217645">
        <w:rPr>
          <w:color w:val="000000"/>
          <w:sz w:val="28"/>
          <w:szCs w:val="28"/>
        </w:rPr>
        <w:t>ука</w:t>
      </w:r>
      <w:r w:rsidR="006A3393" w:rsidRPr="00217645">
        <w:rPr>
          <w:color w:val="000000"/>
          <w:sz w:val="28"/>
          <w:szCs w:val="28"/>
        </w:rPr>
        <w:t>занное в пункте 1.2 настоящего</w:t>
      </w:r>
      <w:r w:rsidR="006A3393">
        <w:rPr>
          <w:color w:val="000000"/>
          <w:sz w:val="28"/>
          <w:szCs w:val="28"/>
        </w:rPr>
        <w:t xml:space="preserve"> административного р</w:t>
      </w:r>
      <w:r w:rsidRPr="0087456E">
        <w:rPr>
          <w:color w:val="000000"/>
          <w:sz w:val="28"/>
          <w:szCs w:val="28"/>
        </w:rPr>
        <w:t>егламента.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Также основаниями для отказа в приеме к рассмотрению документов, необходимых дл</w:t>
      </w:r>
      <w:r w:rsidR="00300CB7">
        <w:rPr>
          <w:color w:val="000000"/>
          <w:sz w:val="28"/>
          <w:szCs w:val="28"/>
        </w:rPr>
        <w:t>я предоставления муниципальной</w:t>
      </w:r>
      <w:r w:rsidRPr="0087456E">
        <w:rPr>
          <w:color w:val="000000"/>
          <w:sz w:val="28"/>
          <w:szCs w:val="28"/>
        </w:rPr>
        <w:t xml:space="preserve"> услуги, являются: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документы поданы в орган, неуполномоченный на предоставление услуги;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представление неполного комплекта документов;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27D5" w:rsidRPr="0087456E" w:rsidRDefault="000527D5" w:rsidP="000527D5">
      <w:pPr>
        <w:pStyle w:val="22"/>
        <w:shd w:val="clear" w:color="auto" w:fill="auto"/>
        <w:spacing w:after="0" w:line="367" w:lineRule="exact"/>
        <w:ind w:firstLine="760"/>
        <w:jc w:val="both"/>
        <w:rPr>
          <w:sz w:val="28"/>
          <w:szCs w:val="28"/>
        </w:rPr>
      </w:pPr>
      <w:r w:rsidRPr="0087456E">
        <w:rPr>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неполное заполнение полей в форме запроса, в том числе в интерактивной форме на ЕПГУ;</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наличие противоречивых сведений в запросе и приложенных к нему документах.</w:t>
      </w:r>
    </w:p>
    <w:p w:rsidR="000527D5" w:rsidRPr="0087456E" w:rsidRDefault="000527D5" w:rsidP="000527D5">
      <w:pPr>
        <w:pStyle w:val="22"/>
        <w:shd w:val="clear" w:color="auto" w:fill="auto"/>
        <w:spacing w:after="294" w:line="360" w:lineRule="exact"/>
        <w:ind w:firstLine="760"/>
        <w:jc w:val="both"/>
        <w:rPr>
          <w:sz w:val="28"/>
          <w:szCs w:val="28"/>
        </w:rPr>
      </w:pPr>
      <w:r w:rsidRPr="0087456E">
        <w:rPr>
          <w:color w:val="000000"/>
          <w:sz w:val="28"/>
          <w:szCs w:val="28"/>
        </w:rPr>
        <w:t xml:space="preserve">Рекомендуемая форма решения об отказе в приеме документов, необходимых для предоставления </w:t>
      </w:r>
      <w:r w:rsidR="009555C1">
        <w:rPr>
          <w:color w:val="000000"/>
          <w:sz w:val="28"/>
          <w:szCs w:val="28"/>
        </w:rPr>
        <w:t xml:space="preserve">муниципальной </w:t>
      </w:r>
      <w:r w:rsidRPr="0087456E">
        <w:rPr>
          <w:color w:val="000000"/>
          <w:sz w:val="28"/>
          <w:szCs w:val="28"/>
        </w:rPr>
        <w:t xml:space="preserve">услуги, </w:t>
      </w:r>
      <w:r w:rsidRPr="003D2E66">
        <w:rPr>
          <w:color w:val="000000"/>
          <w:sz w:val="28"/>
          <w:szCs w:val="28"/>
          <w:highlight w:val="red"/>
        </w:rPr>
        <w:t>приведена</w:t>
      </w:r>
      <w:r w:rsidR="00F2706A">
        <w:rPr>
          <w:color w:val="000000"/>
          <w:sz w:val="28"/>
          <w:szCs w:val="28"/>
          <w:highlight w:val="red"/>
        </w:rPr>
        <w:t xml:space="preserve"> в Приложении № </w:t>
      </w:r>
      <w:r w:rsidR="00F2706A">
        <w:rPr>
          <w:color w:val="000000"/>
          <w:sz w:val="28"/>
          <w:szCs w:val="28"/>
        </w:rPr>
        <w:t>5</w:t>
      </w:r>
      <w:r w:rsidR="009555C1">
        <w:rPr>
          <w:color w:val="000000"/>
          <w:sz w:val="28"/>
          <w:szCs w:val="28"/>
        </w:rPr>
        <w:t xml:space="preserve"> к настоящему административному р</w:t>
      </w:r>
      <w:r w:rsidRPr="0087456E">
        <w:rPr>
          <w:color w:val="000000"/>
          <w:sz w:val="28"/>
          <w:szCs w:val="28"/>
        </w:rPr>
        <w:t>егламенту.</w:t>
      </w:r>
    </w:p>
    <w:p w:rsidR="000527D5" w:rsidRPr="0087456E" w:rsidRDefault="000527D5" w:rsidP="000527D5">
      <w:pPr>
        <w:pStyle w:val="24"/>
        <w:keepNext/>
        <w:keepLines/>
        <w:shd w:val="clear" w:color="auto" w:fill="auto"/>
        <w:spacing w:after="306" w:line="367" w:lineRule="exact"/>
        <w:jc w:val="center"/>
      </w:pPr>
      <w:bookmarkStart w:id="12" w:name="bookmark12"/>
      <w:r w:rsidRPr="0087456E">
        <w:rPr>
          <w:color w:val="000000"/>
        </w:rPr>
        <w:t>Исчерпывающий перечень оснований для приостановления или отказа</w:t>
      </w:r>
      <w:r w:rsidRPr="0087456E">
        <w:rPr>
          <w:color w:val="000000"/>
        </w:rPr>
        <w:br/>
        <w:t>в предоставлении муниципальной услуги</w:t>
      </w:r>
      <w:bookmarkEnd w:id="12"/>
    </w:p>
    <w:p w:rsidR="000527D5" w:rsidRPr="0087456E" w:rsidRDefault="000527D5" w:rsidP="000527D5">
      <w:pPr>
        <w:pStyle w:val="22"/>
        <w:numPr>
          <w:ilvl w:val="0"/>
          <w:numId w:val="12"/>
        </w:numPr>
        <w:shd w:val="clear" w:color="auto" w:fill="auto"/>
        <w:tabs>
          <w:tab w:val="left" w:pos="1411"/>
        </w:tabs>
        <w:spacing w:after="0" w:line="360" w:lineRule="exact"/>
        <w:ind w:firstLine="760"/>
        <w:jc w:val="both"/>
        <w:rPr>
          <w:sz w:val="28"/>
          <w:szCs w:val="28"/>
        </w:rPr>
      </w:pPr>
      <w:r w:rsidRPr="0087456E">
        <w:rPr>
          <w:color w:val="000000"/>
          <w:sz w:val="28"/>
          <w:szCs w:val="28"/>
        </w:rPr>
        <w:t>Оснований для приостановления предоставления услуги законодательством Российской Федерации не предусмотрено.</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Основания</w:t>
      </w:r>
      <w:r w:rsidR="00000999">
        <w:rPr>
          <w:color w:val="000000"/>
          <w:sz w:val="28"/>
          <w:szCs w:val="28"/>
        </w:rPr>
        <w:t>ми для отказа в предоставлении муниципальной у</w:t>
      </w:r>
      <w:r w:rsidRPr="0087456E">
        <w:rPr>
          <w:color w:val="000000"/>
          <w:sz w:val="28"/>
          <w:szCs w:val="28"/>
        </w:rPr>
        <w:t>слуги являются случаи</w:t>
      </w:r>
      <w:r w:rsidRPr="00AA69B2">
        <w:rPr>
          <w:color w:val="000000"/>
          <w:sz w:val="28"/>
          <w:szCs w:val="28"/>
        </w:rPr>
        <w:t>, поименованные в пункте 40 Правил</w:t>
      </w:r>
      <w:r w:rsidR="003D2E66" w:rsidRPr="00AA69B2">
        <w:rPr>
          <w:color w:val="000000"/>
          <w:sz w:val="28"/>
          <w:szCs w:val="28"/>
        </w:rPr>
        <w:t xml:space="preserve"> присвоения</w:t>
      </w:r>
      <w:r w:rsidR="003D2E66" w:rsidRPr="00853639">
        <w:rPr>
          <w:color w:val="000000"/>
          <w:sz w:val="28"/>
          <w:szCs w:val="28"/>
        </w:rPr>
        <w:t xml:space="preserve">, изменения и аннулирования адресов, утвержденных постановлением Правительства Российской Федерации от 19 </w:t>
      </w:r>
      <w:r w:rsidR="003D2E66" w:rsidRPr="00853639">
        <w:rPr>
          <w:color w:val="000000"/>
          <w:sz w:val="28"/>
          <w:szCs w:val="28"/>
        </w:rPr>
        <w:lastRenderedPageBreak/>
        <w:t>ноября 2014 г. № 1221</w:t>
      </w:r>
      <w:r w:rsidRPr="0087456E">
        <w:rPr>
          <w:color w:val="000000"/>
          <w:sz w:val="28"/>
          <w:szCs w:val="28"/>
        </w:rPr>
        <w:t>:</w:t>
      </w:r>
    </w:p>
    <w:p w:rsidR="000527D5" w:rsidRPr="0087456E" w:rsidRDefault="000527D5" w:rsidP="000527D5">
      <w:pPr>
        <w:pStyle w:val="22"/>
        <w:shd w:val="clear" w:color="auto" w:fill="auto"/>
        <w:spacing w:after="0" w:line="374" w:lineRule="exact"/>
        <w:ind w:firstLine="760"/>
        <w:jc w:val="both"/>
        <w:rPr>
          <w:sz w:val="28"/>
          <w:szCs w:val="28"/>
        </w:rPr>
      </w:pPr>
      <w:r w:rsidRPr="0087456E">
        <w:rPr>
          <w:color w:val="000000"/>
          <w:sz w:val="28"/>
          <w:szCs w:val="28"/>
        </w:rPr>
        <w:t>-</w:t>
      </w:r>
      <w:r w:rsidR="00000999">
        <w:rPr>
          <w:color w:val="000000"/>
          <w:sz w:val="28"/>
          <w:szCs w:val="28"/>
        </w:rPr>
        <w:t xml:space="preserve"> </w:t>
      </w:r>
      <w:r w:rsidRPr="0087456E">
        <w:rPr>
          <w:color w:val="000000"/>
          <w:sz w:val="28"/>
          <w:szCs w:val="28"/>
        </w:rPr>
        <w:t xml:space="preserve">с заявлением обратилось лицо, не указанное </w:t>
      </w:r>
      <w:r w:rsidRPr="003D2E66">
        <w:rPr>
          <w:color w:val="000000"/>
          <w:sz w:val="28"/>
          <w:szCs w:val="28"/>
        </w:rPr>
        <w:t>в пункте 1.2</w:t>
      </w:r>
      <w:r w:rsidR="00000999" w:rsidRPr="003D2E66">
        <w:rPr>
          <w:color w:val="000000"/>
          <w:sz w:val="28"/>
          <w:szCs w:val="28"/>
        </w:rPr>
        <w:t xml:space="preserve"> настоящего</w:t>
      </w:r>
      <w:r w:rsidR="00000999">
        <w:rPr>
          <w:color w:val="000000"/>
          <w:sz w:val="28"/>
          <w:szCs w:val="28"/>
        </w:rPr>
        <w:t xml:space="preserve"> административного р</w:t>
      </w:r>
      <w:r w:rsidRPr="0087456E">
        <w:rPr>
          <w:color w:val="000000"/>
          <w:sz w:val="28"/>
          <w:szCs w:val="28"/>
        </w:rPr>
        <w:t>егламента;</w:t>
      </w:r>
    </w:p>
    <w:p w:rsidR="000527D5" w:rsidRPr="0087456E" w:rsidRDefault="000527D5" w:rsidP="000527D5">
      <w:pPr>
        <w:pStyle w:val="22"/>
        <w:numPr>
          <w:ilvl w:val="0"/>
          <w:numId w:val="8"/>
        </w:numPr>
        <w:shd w:val="clear" w:color="auto" w:fill="auto"/>
        <w:tabs>
          <w:tab w:val="left" w:pos="950"/>
        </w:tabs>
        <w:spacing w:after="0" w:line="360" w:lineRule="exact"/>
        <w:ind w:firstLine="760"/>
        <w:jc w:val="both"/>
        <w:rPr>
          <w:sz w:val="28"/>
          <w:szCs w:val="28"/>
        </w:rPr>
      </w:pPr>
      <w:r w:rsidRPr="0087456E">
        <w:rPr>
          <w:color w:val="000000"/>
          <w:sz w:val="28"/>
          <w:szCs w:val="28"/>
        </w:rPr>
        <w:t>ответ на межведомственный запрос свидетельствует об отсутствии документа и (или) информации, не</w:t>
      </w:r>
      <w:r w:rsidR="00AA69B2">
        <w:rPr>
          <w:color w:val="000000"/>
          <w:sz w:val="28"/>
          <w:szCs w:val="28"/>
        </w:rPr>
        <w:t xml:space="preserve"> </w:t>
      </w:r>
      <w:r w:rsidRPr="0087456E">
        <w:rPr>
          <w:color w:val="000000"/>
          <w:sz w:val="28"/>
          <w:szCs w:val="28"/>
        </w:rPr>
        <w:t>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27D5" w:rsidRPr="0087456E" w:rsidRDefault="000527D5" w:rsidP="000527D5">
      <w:pPr>
        <w:pStyle w:val="22"/>
        <w:numPr>
          <w:ilvl w:val="0"/>
          <w:numId w:val="8"/>
        </w:numPr>
        <w:shd w:val="clear" w:color="auto" w:fill="auto"/>
        <w:tabs>
          <w:tab w:val="left" w:pos="950"/>
        </w:tabs>
        <w:spacing w:after="0" w:line="360" w:lineRule="exact"/>
        <w:ind w:firstLine="760"/>
        <w:jc w:val="both"/>
        <w:rPr>
          <w:sz w:val="28"/>
          <w:szCs w:val="28"/>
        </w:rPr>
      </w:pPr>
      <w:r w:rsidRPr="0087456E">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527D5" w:rsidRPr="0087456E" w:rsidRDefault="000527D5" w:rsidP="000527D5">
      <w:pPr>
        <w:pStyle w:val="22"/>
        <w:numPr>
          <w:ilvl w:val="0"/>
          <w:numId w:val="8"/>
        </w:numPr>
        <w:shd w:val="clear" w:color="auto" w:fill="auto"/>
        <w:tabs>
          <w:tab w:val="left" w:pos="943"/>
        </w:tabs>
        <w:spacing w:after="0" w:line="360" w:lineRule="exact"/>
        <w:ind w:firstLine="760"/>
        <w:jc w:val="both"/>
        <w:rPr>
          <w:sz w:val="28"/>
          <w:szCs w:val="28"/>
        </w:rPr>
      </w:pPr>
      <w:r w:rsidRPr="0087456E">
        <w:rPr>
          <w:color w:val="000000"/>
          <w:sz w:val="28"/>
          <w:szCs w:val="28"/>
        </w:rPr>
        <w:t xml:space="preserve">отсутствуют случаи и условия для присвоения объекту адресации адреса или аннулирования его адреса, указанные в </w:t>
      </w:r>
      <w:r w:rsidRPr="00AA69B2">
        <w:rPr>
          <w:color w:val="000000"/>
          <w:sz w:val="28"/>
          <w:szCs w:val="28"/>
        </w:rPr>
        <w:t>пунктах 5, 8 - 11 и 14 - 18 Правил</w:t>
      </w:r>
      <w:r w:rsidR="0021798B">
        <w:rPr>
          <w:color w:val="000000"/>
          <w:sz w:val="28"/>
          <w:szCs w:val="28"/>
        </w:rPr>
        <w:t xml:space="preserve"> </w:t>
      </w:r>
      <w:r w:rsidR="0021798B"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Pr="0087456E">
        <w:rPr>
          <w:color w:val="000000"/>
          <w:sz w:val="28"/>
          <w:szCs w:val="28"/>
        </w:rPr>
        <w:t>.</w:t>
      </w:r>
    </w:p>
    <w:p w:rsidR="000527D5" w:rsidRPr="00000999" w:rsidRDefault="000527D5" w:rsidP="000527D5">
      <w:pPr>
        <w:pStyle w:val="22"/>
        <w:numPr>
          <w:ilvl w:val="0"/>
          <w:numId w:val="12"/>
        </w:numPr>
        <w:shd w:val="clear" w:color="auto" w:fill="auto"/>
        <w:tabs>
          <w:tab w:val="left" w:pos="1411"/>
        </w:tabs>
        <w:spacing w:after="0" w:line="360" w:lineRule="exact"/>
        <w:ind w:firstLine="760"/>
        <w:jc w:val="both"/>
        <w:rPr>
          <w:sz w:val="28"/>
          <w:szCs w:val="28"/>
        </w:rPr>
      </w:pPr>
      <w:r w:rsidRPr="0087456E">
        <w:rPr>
          <w:color w:val="000000"/>
          <w:sz w:val="28"/>
          <w:szCs w:val="28"/>
        </w:rPr>
        <w:t>Перечень основан</w:t>
      </w:r>
      <w:r w:rsidR="00000999">
        <w:rPr>
          <w:color w:val="000000"/>
          <w:sz w:val="28"/>
          <w:szCs w:val="28"/>
        </w:rPr>
        <w:t>ий для отказа в предоставлении муниципальной у</w:t>
      </w:r>
      <w:r w:rsidRPr="0087456E">
        <w:rPr>
          <w:color w:val="000000"/>
          <w:sz w:val="28"/>
          <w:szCs w:val="28"/>
        </w:rPr>
        <w:t>слуги, опреде</w:t>
      </w:r>
      <w:r w:rsidR="00000999">
        <w:rPr>
          <w:color w:val="000000"/>
          <w:sz w:val="28"/>
          <w:szCs w:val="28"/>
        </w:rPr>
        <w:t>ленный пунктом 2.23 настоящего административного р</w:t>
      </w:r>
      <w:r w:rsidRPr="0087456E">
        <w:rPr>
          <w:color w:val="000000"/>
          <w:sz w:val="28"/>
          <w:szCs w:val="28"/>
        </w:rPr>
        <w:t>егламента, является исчерпывающим.</w:t>
      </w:r>
    </w:p>
    <w:p w:rsidR="00000999" w:rsidRPr="0087456E" w:rsidRDefault="00000999" w:rsidP="00000999">
      <w:pPr>
        <w:pStyle w:val="22"/>
        <w:shd w:val="clear" w:color="auto" w:fill="auto"/>
        <w:tabs>
          <w:tab w:val="left" w:pos="1411"/>
        </w:tabs>
        <w:spacing w:after="0" w:line="360" w:lineRule="exact"/>
        <w:ind w:left="760"/>
        <w:jc w:val="both"/>
        <w:rPr>
          <w:sz w:val="28"/>
          <w:szCs w:val="28"/>
        </w:rPr>
      </w:pPr>
    </w:p>
    <w:p w:rsidR="000527D5" w:rsidRPr="0087456E" w:rsidRDefault="000527D5" w:rsidP="000527D5">
      <w:pPr>
        <w:pStyle w:val="80"/>
        <w:shd w:val="clear" w:color="auto" w:fill="auto"/>
        <w:spacing w:before="0" w:after="294"/>
        <w:ind w:right="20"/>
      </w:pPr>
      <w:r w:rsidRPr="0087456E">
        <w:rPr>
          <w:color w:val="000000"/>
        </w:rPr>
        <w:t>Перечень услуг, которые являются необходимыми и обязательными для</w:t>
      </w:r>
      <w:r w:rsidRPr="0087456E">
        <w:rPr>
          <w:color w:val="000000"/>
        </w:rPr>
        <w:br/>
        <w:t>предоставления муниципальной услуги, в том числе сведения о документе</w:t>
      </w:r>
      <w:r w:rsidRPr="0087456E">
        <w:rPr>
          <w:color w:val="000000"/>
        </w:rPr>
        <w:br/>
        <w:t>(документах), выдаваемом (выдаваемых) организациями, участвующими</w:t>
      </w:r>
      <w:r w:rsidRPr="0087456E">
        <w:rPr>
          <w:color w:val="000000"/>
        </w:rPr>
        <w:br/>
        <w:t>в предоставлении муниципальной услуги</w:t>
      </w:r>
    </w:p>
    <w:p w:rsidR="000527D5" w:rsidRPr="0087456E" w:rsidRDefault="000527D5" w:rsidP="000527D5">
      <w:pPr>
        <w:pStyle w:val="22"/>
        <w:numPr>
          <w:ilvl w:val="0"/>
          <w:numId w:val="12"/>
        </w:numPr>
        <w:shd w:val="clear" w:color="auto" w:fill="auto"/>
        <w:tabs>
          <w:tab w:val="left" w:pos="1378"/>
        </w:tabs>
        <w:spacing w:after="306" w:line="367" w:lineRule="exact"/>
        <w:ind w:firstLine="740"/>
        <w:jc w:val="both"/>
        <w:rPr>
          <w:sz w:val="28"/>
          <w:szCs w:val="28"/>
        </w:rPr>
      </w:pPr>
      <w:r w:rsidRPr="0087456E">
        <w:rPr>
          <w:color w:val="000000"/>
          <w:sz w:val="28"/>
          <w:szCs w:val="28"/>
        </w:rPr>
        <w:t>Услуги, необходимые и о</w:t>
      </w:r>
      <w:r w:rsidR="00000999">
        <w:rPr>
          <w:color w:val="000000"/>
          <w:sz w:val="28"/>
          <w:szCs w:val="28"/>
        </w:rPr>
        <w:t>бязательные для предоставления муниципальной у</w:t>
      </w:r>
      <w:r w:rsidRPr="0087456E">
        <w:rPr>
          <w:color w:val="000000"/>
          <w:sz w:val="28"/>
          <w:szCs w:val="28"/>
        </w:rPr>
        <w:t>слуги, отсутствуют.</w:t>
      </w:r>
    </w:p>
    <w:p w:rsidR="000527D5" w:rsidRPr="0087456E" w:rsidRDefault="000527D5" w:rsidP="000527D5">
      <w:pPr>
        <w:pStyle w:val="24"/>
        <w:keepNext/>
        <w:keepLines/>
        <w:shd w:val="clear" w:color="auto" w:fill="auto"/>
        <w:spacing w:after="380" w:line="360" w:lineRule="exact"/>
        <w:ind w:right="20"/>
        <w:jc w:val="center"/>
      </w:pPr>
      <w:bookmarkStart w:id="13" w:name="bookmark13"/>
      <w:r w:rsidRPr="0087456E">
        <w:rPr>
          <w:color w:val="000000"/>
        </w:rPr>
        <w:t>Порядок, размер и основания взимания государственной пошлины</w:t>
      </w:r>
      <w:r w:rsidRPr="0087456E">
        <w:rPr>
          <w:color w:val="000000"/>
        </w:rPr>
        <w:br/>
        <w:t>или иной оплаты, взимаемой за предоставление муниципальной услуги</w:t>
      </w:r>
      <w:bookmarkEnd w:id="13"/>
    </w:p>
    <w:p w:rsidR="000527D5" w:rsidRPr="0087456E" w:rsidRDefault="00000999" w:rsidP="000527D5">
      <w:pPr>
        <w:pStyle w:val="22"/>
        <w:numPr>
          <w:ilvl w:val="0"/>
          <w:numId w:val="12"/>
        </w:numPr>
        <w:shd w:val="clear" w:color="auto" w:fill="auto"/>
        <w:tabs>
          <w:tab w:val="left" w:pos="1413"/>
        </w:tabs>
        <w:spacing w:after="387" w:line="260" w:lineRule="exact"/>
        <w:ind w:firstLine="740"/>
        <w:jc w:val="both"/>
        <w:rPr>
          <w:sz w:val="28"/>
          <w:szCs w:val="28"/>
        </w:rPr>
      </w:pPr>
      <w:r>
        <w:rPr>
          <w:color w:val="000000"/>
          <w:sz w:val="28"/>
          <w:szCs w:val="28"/>
        </w:rPr>
        <w:t>Предоставление муниципальной у</w:t>
      </w:r>
      <w:r w:rsidR="000527D5" w:rsidRPr="0087456E">
        <w:rPr>
          <w:color w:val="000000"/>
          <w:sz w:val="28"/>
          <w:szCs w:val="28"/>
        </w:rPr>
        <w:t>слуги осуществляется бесплатно.</w:t>
      </w:r>
    </w:p>
    <w:p w:rsidR="000527D5" w:rsidRPr="0087456E" w:rsidRDefault="000527D5" w:rsidP="000527D5">
      <w:pPr>
        <w:pStyle w:val="80"/>
        <w:shd w:val="clear" w:color="auto" w:fill="auto"/>
        <w:spacing w:before="0" w:after="294"/>
        <w:ind w:right="20"/>
      </w:pPr>
      <w:r w:rsidRPr="0087456E">
        <w:rPr>
          <w:color w:val="000000"/>
        </w:rPr>
        <w:t>Порядок, размер и основания взимания платы за предоставление</w:t>
      </w:r>
      <w:r w:rsidRPr="0087456E">
        <w:rPr>
          <w:color w:val="000000"/>
        </w:rPr>
        <w:br/>
        <w:t>услуг, которые являются необходимыми и обязательными для</w:t>
      </w:r>
      <w:r w:rsidRPr="0087456E">
        <w:rPr>
          <w:color w:val="000000"/>
        </w:rPr>
        <w:br/>
        <w:t>предоставления муниципальной услуги, включая информацию</w:t>
      </w:r>
      <w:r w:rsidRPr="0087456E">
        <w:rPr>
          <w:color w:val="000000"/>
        </w:rPr>
        <w:br/>
        <w:t>о методике расчета размера такой платы</w:t>
      </w:r>
    </w:p>
    <w:p w:rsidR="000527D5" w:rsidRPr="0087456E" w:rsidRDefault="000527D5" w:rsidP="000527D5">
      <w:pPr>
        <w:pStyle w:val="22"/>
        <w:numPr>
          <w:ilvl w:val="0"/>
          <w:numId w:val="12"/>
        </w:numPr>
        <w:shd w:val="clear" w:color="auto" w:fill="auto"/>
        <w:tabs>
          <w:tab w:val="left" w:pos="1378"/>
        </w:tabs>
        <w:spacing w:after="306" w:line="367" w:lineRule="exact"/>
        <w:ind w:firstLine="740"/>
        <w:jc w:val="both"/>
        <w:rPr>
          <w:sz w:val="28"/>
          <w:szCs w:val="28"/>
        </w:rPr>
      </w:pPr>
      <w:r w:rsidRPr="0087456E">
        <w:rPr>
          <w:color w:val="000000"/>
          <w:sz w:val="28"/>
          <w:szCs w:val="28"/>
        </w:rPr>
        <w:t>Услуги, необходимые и о</w:t>
      </w:r>
      <w:r w:rsidR="00F61FBD">
        <w:rPr>
          <w:color w:val="000000"/>
          <w:sz w:val="28"/>
          <w:szCs w:val="28"/>
        </w:rPr>
        <w:t>бязательные для предоставления муниципальной у</w:t>
      </w:r>
      <w:r w:rsidRPr="0087456E">
        <w:rPr>
          <w:color w:val="000000"/>
          <w:sz w:val="28"/>
          <w:szCs w:val="28"/>
        </w:rPr>
        <w:t>слуги, отсутствуют.</w:t>
      </w:r>
    </w:p>
    <w:p w:rsidR="000527D5" w:rsidRPr="0087456E" w:rsidRDefault="000527D5" w:rsidP="000527D5">
      <w:pPr>
        <w:pStyle w:val="80"/>
        <w:shd w:val="clear" w:color="auto" w:fill="auto"/>
        <w:spacing w:before="0" w:after="300"/>
        <w:ind w:right="20"/>
      </w:pPr>
      <w:r w:rsidRPr="0087456E">
        <w:rPr>
          <w:color w:val="000000"/>
        </w:rPr>
        <w:t>Максимальный срок ожидания в очереди при подаче запроса</w:t>
      </w:r>
      <w:r w:rsidRPr="0087456E">
        <w:rPr>
          <w:color w:val="000000"/>
        </w:rPr>
        <w:br/>
        <w:t>о предоставлении муниципальной услуги и при получении результата</w:t>
      </w:r>
      <w:r w:rsidRPr="0087456E">
        <w:rPr>
          <w:color w:val="000000"/>
        </w:rPr>
        <w:br/>
      </w:r>
      <w:r w:rsidRPr="0087456E">
        <w:rPr>
          <w:color w:val="000000"/>
        </w:rPr>
        <w:lastRenderedPageBreak/>
        <w:t>предоставления муниципальной услуги</w:t>
      </w:r>
    </w:p>
    <w:p w:rsidR="000527D5" w:rsidRPr="0087456E" w:rsidRDefault="000527D5" w:rsidP="000527D5">
      <w:pPr>
        <w:pStyle w:val="22"/>
        <w:numPr>
          <w:ilvl w:val="0"/>
          <w:numId w:val="12"/>
        </w:numPr>
        <w:shd w:val="clear" w:color="auto" w:fill="auto"/>
        <w:tabs>
          <w:tab w:val="left" w:pos="1393"/>
        </w:tabs>
        <w:spacing w:after="720" w:line="360" w:lineRule="exact"/>
        <w:ind w:firstLine="740"/>
        <w:jc w:val="both"/>
        <w:rPr>
          <w:sz w:val="28"/>
          <w:szCs w:val="28"/>
        </w:rPr>
      </w:pPr>
      <w:r w:rsidRPr="0087456E">
        <w:rPr>
          <w:color w:val="000000"/>
          <w:sz w:val="28"/>
          <w:szCs w:val="28"/>
        </w:rPr>
        <w:t>Максимальный срок ожидания в очереди при подаче заявления и при получ</w:t>
      </w:r>
      <w:r w:rsidR="00F61FBD">
        <w:rPr>
          <w:color w:val="000000"/>
          <w:sz w:val="28"/>
          <w:szCs w:val="28"/>
        </w:rPr>
        <w:t>ении результата предоставления муниципальной у</w:t>
      </w:r>
      <w:r w:rsidRPr="0087456E">
        <w:rPr>
          <w:color w:val="000000"/>
          <w:sz w:val="28"/>
          <w:szCs w:val="28"/>
        </w:rPr>
        <w:t>слуги в Уполномоченном органе или многофункциональном центре составляет не более 15 минут.</w:t>
      </w:r>
    </w:p>
    <w:p w:rsidR="000527D5" w:rsidRPr="0087456E" w:rsidRDefault="000527D5" w:rsidP="000527D5">
      <w:pPr>
        <w:pStyle w:val="24"/>
        <w:keepNext/>
        <w:keepLines/>
        <w:shd w:val="clear" w:color="auto" w:fill="auto"/>
        <w:spacing w:after="300" w:line="360" w:lineRule="exact"/>
        <w:ind w:right="20"/>
        <w:jc w:val="center"/>
      </w:pPr>
      <w:bookmarkStart w:id="14" w:name="bookmark14"/>
      <w:r w:rsidRPr="0087456E">
        <w:rPr>
          <w:color w:val="000000"/>
        </w:rPr>
        <w:t>Срок и порядок регистрации запроса заявителя о предоставлении</w:t>
      </w:r>
      <w:r w:rsidRPr="0087456E">
        <w:rPr>
          <w:color w:val="000000"/>
        </w:rPr>
        <w:br/>
        <w:t>муниципальной услуги, в том числе в электронной форме</w:t>
      </w:r>
      <w:bookmarkEnd w:id="14"/>
    </w:p>
    <w:p w:rsidR="000527D5" w:rsidRPr="0087456E" w:rsidRDefault="000527D5" w:rsidP="000527D5">
      <w:pPr>
        <w:pStyle w:val="22"/>
        <w:numPr>
          <w:ilvl w:val="0"/>
          <w:numId w:val="12"/>
        </w:numPr>
        <w:shd w:val="clear" w:color="auto" w:fill="auto"/>
        <w:tabs>
          <w:tab w:val="left" w:pos="1393"/>
        </w:tabs>
        <w:spacing w:after="0" w:line="360" w:lineRule="exact"/>
        <w:ind w:firstLine="740"/>
        <w:jc w:val="both"/>
        <w:rPr>
          <w:sz w:val="28"/>
          <w:szCs w:val="28"/>
        </w:rPr>
      </w:pPr>
      <w:r w:rsidRPr="0087456E">
        <w:rPr>
          <w:color w:val="000000"/>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527D5" w:rsidRPr="0087456E" w:rsidRDefault="000527D5" w:rsidP="000527D5">
      <w:pPr>
        <w:pStyle w:val="22"/>
        <w:shd w:val="clear" w:color="auto" w:fill="auto"/>
        <w:spacing w:after="424" w:line="360" w:lineRule="exact"/>
        <w:ind w:firstLine="740"/>
        <w:jc w:val="both"/>
        <w:rPr>
          <w:sz w:val="28"/>
          <w:szCs w:val="28"/>
        </w:rPr>
      </w:pPr>
      <w:r w:rsidRPr="0087456E">
        <w:rPr>
          <w:color w:val="000000"/>
          <w:sz w:val="28"/>
          <w:szCs w:val="28"/>
        </w:rPr>
        <w:t xml:space="preserve">В случае наличия оснований для отказа в приеме документов, </w:t>
      </w:r>
      <w:r w:rsidR="00AC6702">
        <w:rPr>
          <w:color w:val="000000"/>
          <w:sz w:val="28"/>
          <w:szCs w:val="28"/>
        </w:rPr>
        <w:t>необходимых для предоставления муниципальной у</w:t>
      </w:r>
      <w:r w:rsidRPr="0087456E">
        <w:rPr>
          <w:color w:val="000000"/>
          <w:sz w:val="28"/>
          <w:szCs w:val="28"/>
        </w:rPr>
        <w:t>слуги, указ</w:t>
      </w:r>
      <w:r w:rsidR="00AC6702">
        <w:rPr>
          <w:color w:val="000000"/>
          <w:sz w:val="28"/>
          <w:szCs w:val="28"/>
        </w:rPr>
        <w:t>анных в пункте 2.22 настоящего административного р</w:t>
      </w:r>
      <w:r w:rsidRPr="0087456E">
        <w:rPr>
          <w:color w:val="000000"/>
          <w:sz w:val="28"/>
          <w:szCs w:val="28"/>
        </w:rPr>
        <w:t>егламента, Уполномоченный орган не позднее следующего за днем поступления заявления и документов, необходимых для предоставл</w:t>
      </w:r>
      <w:r w:rsidR="00AC6702">
        <w:rPr>
          <w:color w:val="000000"/>
          <w:sz w:val="28"/>
          <w:szCs w:val="28"/>
        </w:rPr>
        <w:t>ения муниципальной у</w:t>
      </w:r>
      <w:r w:rsidRPr="0087456E">
        <w:rPr>
          <w:color w:val="000000"/>
          <w:sz w:val="28"/>
          <w:szCs w:val="28"/>
        </w:rPr>
        <w:t xml:space="preserve">слуги, рабочего дня, направляет Заявителю либо его представителю решение об отказе в приеме документов, </w:t>
      </w:r>
      <w:r w:rsidR="00AC6702">
        <w:rPr>
          <w:color w:val="000000"/>
          <w:sz w:val="28"/>
          <w:szCs w:val="28"/>
        </w:rPr>
        <w:t>необходимых для предоставления муниципальной услуги по форме, определяемой а</w:t>
      </w:r>
      <w:r w:rsidRPr="0087456E">
        <w:rPr>
          <w:color w:val="000000"/>
          <w:sz w:val="28"/>
          <w:szCs w:val="28"/>
        </w:rPr>
        <w:t>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27D5" w:rsidRPr="0087456E" w:rsidRDefault="000527D5" w:rsidP="000527D5">
      <w:pPr>
        <w:pStyle w:val="24"/>
        <w:keepNext/>
        <w:keepLines/>
        <w:shd w:val="clear" w:color="auto" w:fill="auto"/>
        <w:spacing w:after="323" w:line="280" w:lineRule="exact"/>
        <w:jc w:val="both"/>
      </w:pPr>
      <w:bookmarkStart w:id="15" w:name="bookmark15"/>
      <w:r w:rsidRPr="0087456E">
        <w:rPr>
          <w:color w:val="000000"/>
        </w:rPr>
        <w:t>Требования к помещениям, в которых предоставляется муниципальная услуга</w:t>
      </w:r>
      <w:bookmarkEnd w:id="15"/>
    </w:p>
    <w:p w:rsidR="000527D5" w:rsidRPr="0087456E" w:rsidRDefault="000527D5" w:rsidP="000527D5">
      <w:pPr>
        <w:pStyle w:val="22"/>
        <w:numPr>
          <w:ilvl w:val="0"/>
          <w:numId w:val="12"/>
        </w:numPr>
        <w:shd w:val="clear" w:color="auto" w:fill="auto"/>
        <w:tabs>
          <w:tab w:val="left" w:pos="1394"/>
        </w:tabs>
        <w:spacing w:after="0" w:line="360" w:lineRule="exact"/>
        <w:ind w:firstLine="740"/>
        <w:jc w:val="both"/>
        <w:rPr>
          <w:sz w:val="28"/>
          <w:szCs w:val="28"/>
        </w:rPr>
      </w:pPr>
      <w:r w:rsidRPr="0087456E">
        <w:rPr>
          <w:color w:val="000000"/>
          <w:sz w:val="28"/>
          <w:szCs w:val="28"/>
        </w:rPr>
        <w:t xml:space="preserve">Местоположение административных зданий, в которых осуществляется прием заявлений и документов, </w:t>
      </w:r>
      <w:r w:rsidR="00AC6702">
        <w:rPr>
          <w:color w:val="000000"/>
          <w:sz w:val="28"/>
          <w:szCs w:val="28"/>
        </w:rPr>
        <w:t>необходимых для предоставления муниципальной у</w:t>
      </w:r>
      <w:r w:rsidRPr="0087456E">
        <w:rPr>
          <w:color w:val="000000"/>
          <w:sz w:val="28"/>
          <w:szCs w:val="28"/>
        </w:rPr>
        <w:t>слуги, а также выд</w:t>
      </w:r>
      <w:r w:rsidR="00AC6702">
        <w:rPr>
          <w:color w:val="000000"/>
          <w:sz w:val="28"/>
          <w:szCs w:val="28"/>
        </w:rPr>
        <w:t>ача результатов предоставления муниципальной у</w:t>
      </w:r>
      <w:r w:rsidRPr="0087456E">
        <w:rPr>
          <w:color w:val="000000"/>
          <w:sz w:val="28"/>
          <w:szCs w:val="28"/>
        </w:rPr>
        <w:t>слуги, должно обеспечивать удобство для граждан с точки зрения пешеходной доступности от остановок общественного транспорта.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7456E">
        <w:rPr>
          <w:color w:val="000000"/>
          <w:sz w:val="28"/>
          <w:szCs w:val="28"/>
          <w:lang w:val="en-US" w:eastAsia="en-US" w:bidi="en-US"/>
        </w:rPr>
        <w:t>I</w:t>
      </w:r>
      <w:r w:rsidRPr="0087456E">
        <w:rPr>
          <w:color w:val="000000"/>
          <w:sz w:val="28"/>
          <w:szCs w:val="28"/>
          <w:lang w:eastAsia="en-US" w:bidi="en-US"/>
        </w:rPr>
        <w:t xml:space="preserve">, </w:t>
      </w:r>
      <w:r w:rsidRPr="0087456E">
        <w:rPr>
          <w:color w:val="00000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527D5" w:rsidRPr="0087456E" w:rsidRDefault="000527D5" w:rsidP="00AC6702">
      <w:pPr>
        <w:pStyle w:val="22"/>
        <w:shd w:val="clear" w:color="auto" w:fill="auto"/>
        <w:tabs>
          <w:tab w:val="left" w:pos="2318"/>
          <w:tab w:val="left" w:pos="5198"/>
        </w:tabs>
        <w:spacing w:after="0" w:line="360" w:lineRule="exact"/>
        <w:ind w:firstLine="740"/>
        <w:jc w:val="both"/>
        <w:rPr>
          <w:sz w:val="28"/>
          <w:szCs w:val="28"/>
        </w:rPr>
      </w:pPr>
      <w:r w:rsidRPr="0087456E">
        <w:rPr>
          <w:color w:val="000000"/>
          <w:sz w:val="28"/>
          <w:szCs w:val="28"/>
        </w:rPr>
        <w:t xml:space="preserve">В целях обеспечения беспрепятственного доступа Заявителей, в том числе </w:t>
      </w:r>
      <w:r w:rsidRPr="0087456E">
        <w:rPr>
          <w:color w:val="000000"/>
          <w:sz w:val="28"/>
          <w:szCs w:val="28"/>
        </w:rPr>
        <w:lastRenderedPageBreak/>
        <w:t>передвигающихся на инвалидных колясках, вход в здание и помеще</w:t>
      </w:r>
      <w:r w:rsidR="00AC6702">
        <w:rPr>
          <w:color w:val="000000"/>
          <w:sz w:val="28"/>
          <w:szCs w:val="28"/>
        </w:rPr>
        <w:t>ния, в которых предоставляется муниципальная у</w:t>
      </w:r>
      <w:r w:rsidRPr="0087456E">
        <w:rPr>
          <w:color w:val="000000"/>
          <w:sz w:val="28"/>
          <w:szCs w:val="28"/>
        </w:rPr>
        <w:t xml:space="preserve">слуга, оборудуется пандусами, поручнями, тактильными </w:t>
      </w:r>
      <w:r w:rsidR="00AC6702">
        <w:rPr>
          <w:color w:val="000000"/>
          <w:sz w:val="28"/>
          <w:szCs w:val="28"/>
        </w:rPr>
        <w:t xml:space="preserve"> (контрастными) </w:t>
      </w:r>
      <w:r w:rsidRPr="0087456E">
        <w:rPr>
          <w:color w:val="000000"/>
          <w:sz w:val="28"/>
          <w:szCs w:val="28"/>
        </w:rPr>
        <w:t>предупреждаю</w:t>
      </w:r>
      <w:r w:rsidR="00AC6702">
        <w:rPr>
          <w:color w:val="000000"/>
          <w:sz w:val="28"/>
          <w:szCs w:val="28"/>
        </w:rPr>
        <w:t>щими</w:t>
      </w:r>
      <w:r w:rsidR="00AC6702">
        <w:rPr>
          <w:color w:val="000000"/>
          <w:sz w:val="28"/>
          <w:szCs w:val="28"/>
        </w:rPr>
        <w:tab/>
        <w:t xml:space="preserve">элементами, иными </w:t>
      </w:r>
      <w:r w:rsidRPr="0087456E">
        <w:rPr>
          <w:color w:val="000000"/>
          <w:sz w:val="28"/>
          <w:szCs w:val="28"/>
        </w:rPr>
        <w:t>специальными</w:t>
      </w:r>
      <w:r w:rsidR="00AC6702">
        <w:rPr>
          <w:sz w:val="28"/>
          <w:szCs w:val="28"/>
        </w:rPr>
        <w:t xml:space="preserve"> </w:t>
      </w:r>
      <w:r w:rsidRPr="0087456E">
        <w:rPr>
          <w:color w:val="000000"/>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наименование;</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место нахождения и адрес;</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режим работы;</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график приема;</w:t>
      </w:r>
    </w:p>
    <w:p w:rsidR="000527D5" w:rsidRPr="0087456E" w:rsidRDefault="000527D5" w:rsidP="000527D5">
      <w:pPr>
        <w:pStyle w:val="22"/>
        <w:numPr>
          <w:ilvl w:val="0"/>
          <w:numId w:val="8"/>
        </w:numPr>
        <w:shd w:val="clear" w:color="auto" w:fill="auto"/>
        <w:tabs>
          <w:tab w:val="left" w:pos="953"/>
        </w:tabs>
        <w:spacing w:after="0" w:line="360" w:lineRule="exact"/>
        <w:ind w:firstLine="740"/>
        <w:jc w:val="both"/>
        <w:rPr>
          <w:sz w:val="28"/>
          <w:szCs w:val="28"/>
        </w:rPr>
      </w:pPr>
      <w:r w:rsidRPr="0087456E">
        <w:rPr>
          <w:color w:val="000000"/>
          <w:sz w:val="28"/>
          <w:szCs w:val="28"/>
        </w:rPr>
        <w:t>номера телефонов для справок.</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Помеще</w:t>
      </w:r>
      <w:r w:rsidR="00AC6702">
        <w:rPr>
          <w:color w:val="000000"/>
          <w:sz w:val="28"/>
          <w:szCs w:val="28"/>
        </w:rPr>
        <w:t>ния, в которых предоставляется муниципальная у</w:t>
      </w:r>
      <w:r w:rsidRPr="0087456E">
        <w:rPr>
          <w:color w:val="000000"/>
          <w:sz w:val="28"/>
          <w:szCs w:val="28"/>
        </w:rPr>
        <w:t>слуга, должны соответствовать санитарно-эпидемиологическим правилам и нормативам.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Помеще</w:t>
      </w:r>
      <w:r w:rsidR="00AC6702">
        <w:rPr>
          <w:color w:val="000000"/>
          <w:sz w:val="28"/>
          <w:szCs w:val="28"/>
        </w:rPr>
        <w:t>ния, в которых предоставляется муниципальная у</w:t>
      </w:r>
      <w:r w:rsidRPr="0087456E">
        <w:rPr>
          <w:color w:val="000000"/>
          <w:sz w:val="28"/>
          <w:szCs w:val="28"/>
        </w:rPr>
        <w:t>слуга, оснащаются:</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противопожарной системой и средствами пожаротушения;</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системой оповещения о возникновении чрезвычайной ситуации;</w:t>
      </w:r>
    </w:p>
    <w:p w:rsidR="000527D5" w:rsidRPr="0087456E" w:rsidRDefault="000527D5" w:rsidP="000527D5">
      <w:pPr>
        <w:pStyle w:val="22"/>
        <w:numPr>
          <w:ilvl w:val="0"/>
          <w:numId w:val="8"/>
        </w:numPr>
        <w:shd w:val="clear" w:color="auto" w:fill="auto"/>
        <w:tabs>
          <w:tab w:val="left" w:pos="1023"/>
        </w:tabs>
        <w:spacing w:after="0" w:line="360" w:lineRule="exact"/>
        <w:ind w:firstLine="760"/>
        <w:jc w:val="both"/>
        <w:rPr>
          <w:sz w:val="28"/>
          <w:szCs w:val="28"/>
        </w:rPr>
      </w:pPr>
      <w:r w:rsidRPr="0087456E">
        <w:rPr>
          <w:color w:val="000000"/>
          <w:sz w:val="28"/>
          <w:szCs w:val="28"/>
        </w:rPr>
        <w:t>средствами оказания первой медицинской помощи;</w:t>
      </w:r>
    </w:p>
    <w:p w:rsidR="000527D5" w:rsidRPr="0087456E" w:rsidRDefault="000527D5" w:rsidP="000527D5">
      <w:pPr>
        <w:pStyle w:val="22"/>
        <w:numPr>
          <w:ilvl w:val="0"/>
          <w:numId w:val="8"/>
        </w:numPr>
        <w:shd w:val="clear" w:color="auto" w:fill="auto"/>
        <w:tabs>
          <w:tab w:val="left" w:pos="1030"/>
        </w:tabs>
        <w:spacing w:after="0" w:line="360" w:lineRule="exact"/>
        <w:ind w:firstLine="760"/>
        <w:jc w:val="both"/>
        <w:rPr>
          <w:sz w:val="28"/>
          <w:szCs w:val="28"/>
        </w:rPr>
      </w:pPr>
      <w:r w:rsidRPr="0087456E">
        <w:rPr>
          <w:color w:val="000000"/>
          <w:sz w:val="28"/>
          <w:szCs w:val="28"/>
        </w:rPr>
        <w:t>туалетными комнатами для посетителей.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Места приема Заявителей оборудуются информационными табличками (вывесками) с указанием:</w:t>
      </w:r>
    </w:p>
    <w:p w:rsidR="000527D5" w:rsidRPr="0087456E" w:rsidRDefault="00AC6702" w:rsidP="000527D5">
      <w:pPr>
        <w:pStyle w:val="22"/>
        <w:numPr>
          <w:ilvl w:val="0"/>
          <w:numId w:val="8"/>
        </w:numPr>
        <w:shd w:val="clear" w:color="auto" w:fill="auto"/>
        <w:tabs>
          <w:tab w:val="left" w:pos="1030"/>
        </w:tabs>
        <w:spacing w:after="0" w:line="360" w:lineRule="exact"/>
        <w:ind w:firstLine="760"/>
        <w:jc w:val="both"/>
        <w:rPr>
          <w:sz w:val="28"/>
          <w:szCs w:val="28"/>
        </w:rPr>
      </w:pPr>
      <w:r>
        <w:rPr>
          <w:color w:val="000000"/>
          <w:sz w:val="28"/>
          <w:szCs w:val="28"/>
        </w:rPr>
        <w:t xml:space="preserve">      </w:t>
      </w:r>
      <w:r w:rsidR="000527D5" w:rsidRPr="0087456E">
        <w:rPr>
          <w:color w:val="000000"/>
          <w:sz w:val="28"/>
          <w:szCs w:val="28"/>
        </w:rPr>
        <w:t>номера кабинета и наименования отдела;</w:t>
      </w:r>
    </w:p>
    <w:p w:rsidR="000527D5" w:rsidRPr="0087456E" w:rsidRDefault="000527D5" w:rsidP="000527D5">
      <w:pPr>
        <w:pStyle w:val="22"/>
        <w:numPr>
          <w:ilvl w:val="0"/>
          <w:numId w:val="8"/>
        </w:numPr>
        <w:shd w:val="clear" w:color="auto" w:fill="auto"/>
        <w:spacing w:after="0" w:line="360" w:lineRule="exact"/>
        <w:ind w:firstLine="760"/>
        <w:jc w:val="both"/>
        <w:rPr>
          <w:sz w:val="28"/>
          <w:szCs w:val="28"/>
        </w:rPr>
      </w:pPr>
      <w:r w:rsidRPr="0087456E">
        <w:rPr>
          <w:color w:val="000000"/>
          <w:sz w:val="28"/>
          <w:szCs w:val="28"/>
        </w:rPr>
        <w:t>фамилии, имени и отчества (последнее - при наличии), должности ответственного лица за прием документов;</w:t>
      </w:r>
    </w:p>
    <w:p w:rsidR="000527D5" w:rsidRPr="0087456E" w:rsidRDefault="00AC6702" w:rsidP="000527D5">
      <w:pPr>
        <w:pStyle w:val="22"/>
        <w:numPr>
          <w:ilvl w:val="0"/>
          <w:numId w:val="8"/>
        </w:numPr>
        <w:shd w:val="clear" w:color="auto" w:fill="auto"/>
        <w:tabs>
          <w:tab w:val="left" w:pos="1030"/>
        </w:tabs>
        <w:spacing w:after="0" w:line="360" w:lineRule="exact"/>
        <w:ind w:firstLine="760"/>
        <w:jc w:val="both"/>
        <w:rPr>
          <w:sz w:val="28"/>
          <w:szCs w:val="28"/>
        </w:rPr>
      </w:pPr>
      <w:r>
        <w:rPr>
          <w:color w:val="000000"/>
          <w:sz w:val="28"/>
          <w:szCs w:val="28"/>
        </w:rPr>
        <w:t xml:space="preserve">      </w:t>
      </w:r>
      <w:r w:rsidR="000527D5" w:rsidRPr="0087456E">
        <w:rPr>
          <w:color w:val="000000"/>
          <w:sz w:val="28"/>
          <w:szCs w:val="28"/>
        </w:rPr>
        <w:t>графика приема Заявителей.</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27D5" w:rsidRPr="0087456E" w:rsidRDefault="00AC6702" w:rsidP="000527D5">
      <w:pPr>
        <w:pStyle w:val="22"/>
        <w:shd w:val="clear" w:color="auto" w:fill="auto"/>
        <w:spacing w:after="0" w:line="360" w:lineRule="exact"/>
        <w:ind w:firstLine="760"/>
        <w:jc w:val="both"/>
        <w:rPr>
          <w:sz w:val="28"/>
          <w:szCs w:val="28"/>
        </w:rPr>
      </w:pPr>
      <w:r>
        <w:rPr>
          <w:color w:val="000000"/>
          <w:sz w:val="28"/>
          <w:szCs w:val="28"/>
        </w:rPr>
        <w:lastRenderedPageBreak/>
        <w:t>При предоставлении муниципальной у</w:t>
      </w:r>
      <w:r w:rsidR="000527D5" w:rsidRPr="0087456E">
        <w:rPr>
          <w:color w:val="000000"/>
          <w:sz w:val="28"/>
          <w:szCs w:val="28"/>
        </w:rPr>
        <w:t>слуги инвалидам обеспечиваются:</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возможность беспрепятственного доступа к объекту (зданию, помещен</w:t>
      </w:r>
      <w:r w:rsidR="00AC6702">
        <w:rPr>
          <w:color w:val="000000"/>
          <w:sz w:val="28"/>
          <w:szCs w:val="28"/>
        </w:rPr>
        <w:t>ию), в котором предоставляется муниципальная у</w:t>
      </w:r>
      <w:r w:rsidRPr="0087456E">
        <w:rPr>
          <w:color w:val="000000"/>
          <w:sz w:val="28"/>
          <w:szCs w:val="28"/>
        </w:rPr>
        <w:t>слуга;</w:t>
      </w:r>
    </w:p>
    <w:p w:rsidR="000527D5" w:rsidRPr="0087456E" w:rsidRDefault="000527D5" w:rsidP="000527D5">
      <w:pPr>
        <w:pStyle w:val="22"/>
        <w:numPr>
          <w:ilvl w:val="0"/>
          <w:numId w:val="8"/>
        </w:numPr>
        <w:shd w:val="clear" w:color="auto" w:fill="auto"/>
        <w:tabs>
          <w:tab w:val="left" w:pos="990"/>
        </w:tabs>
        <w:spacing w:after="0" w:line="360" w:lineRule="exact"/>
        <w:ind w:firstLine="760"/>
        <w:jc w:val="both"/>
        <w:rPr>
          <w:sz w:val="28"/>
          <w:szCs w:val="28"/>
        </w:rPr>
      </w:pPr>
      <w:r w:rsidRPr="0087456E">
        <w:rPr>
          <w:color w:val="000000"/>
          <w:sz w:val="28"/>
          <w:szCs w:val="28"/>
        </w:rPr>
        <w:t>возможность самостоятельного передвижения по территории, на которой расположены здания и помеще</w:t>
      </w:r>
      <w:r w:rsidR="00AC6702">
        <w:rPr>
          <w:color w:val="000000"/>
          <w:sz w:val="28"/>
          <w:szCs w:val="28"/>
        </w:rPr>
        <w:t>ния, в которых предоставляется муниципальная у</w:t>
      </w:r>
      <w:r w:rsidRPr="0087456E">
        <w:rPr>
          <w:color w:val="000000"/>
          <w:sz w:val="28"/>
          <w:szCs w:val="28"/>
        </w:rPr>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сопровождение инвалидов, имеющих стойкие расстройства функции зрения и самостоятельного передвижения;</w:t>
      </w:r>
    </w:p>
    <w:p w:rsidR="000527D5" w:rsidRPr="0087456E" w:rsidRDefault="000527D5" w:rsidP="000527D5">
      <w:pPr>
        <w:pStyle w:val="22"/>
        <w:numPr>
          <w:ilvl w:val="0"/>
          <w:numId w:val="8"/>
        </w:numPr>
        <w:shd w:val="clear" w:color="auto" w:fill="auto"/>
        <w:tabs>
          <w:tab w:val="left" w:pos="983"/>
        </w:tabs>
        <w:spacing w:after="0" w:line="360" w:lineRule="exact"/>
        <w:ind w:firstLine="760"/>
        <w:jc w:val="both"/>
        <w:rPr>
          <w:sz w:val="28"/>
          <w:szCs w:val="28"/>
        </w:rPr>
      </w:pPr>
      <w:r w:rsidRPr="0087456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AC6702">
        <w:rPr>
          <w:color w:val="000000"/>
          <w:sz w:val="28"/>
          <w:szCs w:val="28"/>
        </w:rPr>
        <w:t>иям, в которых предоставляется муниципальная услуга, и к муниципальной у</w:t>
      </w:r>
      <w:r w:rsidRPr="0087456E">
        <w:rPr>
          <w:color w:val="000000"/>
          <w:sz w:val="28"/>
          <w:szCs w:val="28"/>
        </w:rPr>
        <w:t>слуге с учетом ограничений их жизнедеятельности;</w:t>
      </w:r>
    </w:p>
    <w:p w:rsidR="000527D5" w:rsidRPr="0087456E" w:rsidRDefault="000527D5" w:rsidP="000527D5">
      <w:pPr>
        <w:pStyle w:val="22"/>
        <w:numPr>
          <w:ilvl w:val="0"/>
          <w:numId w:val="8"/>
        </w:numPr>
        <w:shd w:val="clear" w:color="auto" w:fill="auto"/>
        <w:tabs>
          <w:tab w:val="left" w:pos="990"/>
        </w:tabs>
        <w:spacing w:after="0" w:line="360" w:lineRule="exact"/>
        <w:ind w:firstLine="760"/>
        <w:jc w:val="both"/>
        <w:rPr>
          <w:sz w:val="28"/>
          <w:szCs w:val="28"/>
        </w:rPr>
      </w:pPr>
      <w:r w:rsidRPr="0087456E">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27D5" w:rsidRPr="0087456E" w:rsidRDefault="000527D5" w:rsidP="000527D5">
      <w:pPr>
        <w:pStyle w:val="22"/>
        <w:numPr>
          <w:ilvl w:val="0"/>
          <w:numId w:val="8"/>
        </w:numPr>
        <w:shd w:val="clear" w:color="auto" w:fill="auto"/>
        <w:tabs>
          <w:tab w:val="left" w:pos="1030"/>
        </w:tabs>
        <w:spacing w:after="0" w:line="360" w:lineRule="exact"/>
        <w:ind w:firstLine="760"/>
        <w:jc w:val="both"/>
        <w:rPr>
          <w:sz w:val="28"/>
          <w:szCs w:val="28"/>
        </w:rPr>
      </w:pPr>
      <w:r w:rsidRPr="0087456E">
        <w:rPr>
          <w:color w:val="000000"/>
          <w:sz w:val="28"/>
          <w:szCs w:val="28"/>
        </w:rPr>
        <w:t>допуск сурдопереводчика и тифлосурдопереводчика;</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допуск собаки-проводника при наличии документа, подтверждающего ее специальное обучение, на объекты (здания, помещен</w:t>
      </w:r>
      <w:r w:rsidR="00840D39">
        <w:rPr>
          <w:color w:val="000000"/>
          <w:sz w:val="28"/>
          <w:szCs w:val="28"/>
        </w:rPr>
        <w:t>ия), в которых предоставляется муниципальная у</w:t>
      </w:r>
      <w:r w:rsidRPr="0087456E">
        <w:rPr>
          <w:color w:val="000000"/>
          <w:sz w:val="28"/>
          <w:szCs w:val="28"/>
        </w:rPr>
        <w:t>слуга;</w:t>
      </w:r>
    </w:p>
    <w:p w:rsidR="000527D5" w:rsidRPr="0087456E" w:rsidRDefault="000527D5" w:rsidP="000527D5">
      <w:pPr>
        <w:pStyle w:val="22"/>
        <w:numPr>
          <w:ilvl w:val="0"/>
          <w:numId w:val="8"/>
        </w:numPr>
        <w:shd w:val="clear" w:color="auto" w:fill="auto"/>
        <w:tabs>
          <w:tab w:val="left" w:pos="949"/>
        </w:tabs>
        <w:spacing w:after="424" w:line="360" w:lineRule="exact"/>
        <w:ind w:firstLine="740"/>
        <w:jc w:val="both"/>
        <w:rPr>
          <w:sz w:val="28"/>
          <w:szCs w:val="28"/>
        </w:rPr>
      </w:pPr>
      <w:r w:rsidRPr="0087456E">
        <w:rPr>
          <w:color w:val="000000"/>
          <w:sz w:val="28"/>
          <w:szCs w:val="28"/>
        </w:rPr>
        <w:t>оказание инвалидам помощи в преодолении ба</w:t>
      </w:r>
      <w:r w:rsidR="00840D39">
        <w:rPr>
          <w:color w:val="000000"/>
          <w:sz w:val="28"/>
          <w:szCs w:val="28"/>
        </w:rPr>
        <w:t>рьеров, мешающих получению ими муниципальной у</w:t>
      </w:r>
      <w:r w:rsidRPr="0087456E">
        <w:rPr>
          <w:color w:val="000000"/>
          <w:sz w:val="28"/>
          <w:szCs w:val="28"/>
        </w:rPr>
        <w:t>слуги наравне с другими лицами.</w:t>
      </w:r>
    </w:p>
    <w:p w:rsidR="000527D5" w:rsidRPr="0087456E" w:rsidRDefault="000527D5" w:rsidP="000527D5">
      <w:pPr>
        <w:pStyle w:val="24"/>
        <w:keepNext/>
        <w:keepLines/>
        <w:shd w:val="clear" w:color="auto" w:fill="auto"/>
        <w:spacing w:after="338" w:line="280" w:lineRule="exact"/>
        <w:jc w:val="center"/>
      </w:pPr>
      <w:bookmarkStart w:id="16" w:name="bookmark16"/>
      <w:r w:rsidRPr="0087456E">
        <w:rPr>
          <w:color w:val="000000"/>
        </w:rPr>
        <w:t>Показатели доступности и качества муниципальной услуги</w:t>
      </w:r>
      <w:bookmarkEnd w:id="16"/>
    </w:p>
    <w:p w:rsidR="000527D5" w:rsidRPr="0087456E" w:rsidRDefault="000527D5" w:rsidP="000527D5">
      <w:pPr>
        <w:pStyle w:val="22"/>
        <w:numPr>
          <w:ilvl w:val="0"/>
          <w:numId w:val="12"/>
        </w:numPr>
        <w:shd w:val="clear" w:color="auto" w:fill="auto"/>
        <w:tabs>
          <w:tab w:val="left" w:pos="1437"/>
        </w:tabs>
        <w:spacing w:after="0" w:line="360" w:lineRule="exact"/>
        <w:ind w:firstLine="740"/>
        <w:jc w:val="both"/>
        <w:rPr>
          <w:sz w:val="28"/>
          <w:szCs w:val="28"/>
        </w:rPr>
      </w:pPr>
      <w:r w:rsidRPr="0087456E">
        <w:rPr>
          <w:color w:val="000000"/>
          <w:sz w:val="28"/>
          <w:szCs w:val="28"/>
        </w:rPr>
        <w:t>Основными показател</w:t>
      </w:r>
      <w:r w:rsidR="002F6395">
        <w:rPr>
          <w:color w:val="000000"/>
          <w:sz w:val="28"/>
          <w:szCs w:val="28"/>
        </w:rPr>
        <w:t xml:space="preserve">ями доступности предоставления муниципальной услуги </w:t>
      </w:r>
      <w:r w:rsidRPr="0087456E">
        <w:rPr>
          <w:color w:val="000000"/>
          <w:sz w:val="28"/>
          <w:szCs w:val="28"/>
        </w:rPr>
        <w:t>слуги являются:</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наличие полной и понятной информации о порядке</w:t>
      </w:r>
      <w:r w:rsidR="002F6395">
        <w:rPr>
          <w:color w:val="000000"/>
          <w:sz w:val="28"/>
          <w:szCs w:val="28"/>
        </w:rPr>
        <w:t xml:space="preserve">, сроках и ходе предоставления муниципальной </w:t>
      </w:r>
      <w:r w:rsidRPr="0087456E">
        <w:rPr>
          <w:color w:val="000000"/>
          <w:sz w:val="28"/>
          <w:szCs w:val="28"/>
        </w:rPr>
        <w:t>слуги в информационно-телекоммуникационных сетях общего пользования (в том числе в сети «Интернет»), средствах массовой информации;</w:t>
      </w:r>
    </w:p>
    <w:p w:rsidR="000527D5" w:rsidRPr="0087456E" w:rsidRDefault="000527D5" w:rsidP="000527D5">
      <w:pPr>
        <w:pStyle w:val="22"/>
        <w:numPr>
          <w:ilvl w:val="0"/>
          <w:numId w:val="8"/>
        </w:numPr>
        <w:shd w:val="clear" w:color="auto" w:fill="auto"/>
        <w:tabs>
          <w:tab w:val="left" w:pos="949"/>
        </w:tabs>
        <w:spacing w:after="0" w:line="360" w:lineRule="exact"/>
        <w:ind w:firstLine="740"/>
        <w:jc w:val="both"/>
        <w:rPr>
          <w:sz w:val="28"/>
          <w:szCs w:val="28"/>
        </w:rPr>
      </w:pPr>
      <w:r w:rsidRPr="0087456E">
        <w:rPr>
          <w:color w:val="000000"/>
          <w:sz w:val="28"/>
          <w:szCs w:val="28"/>
        </w:rPr>
        <w:t>возможность получения заявителе</w:t>
      </w:r>
      <w:r w:rsidR="002F6395">
        <w:rPr>
          <w:color w:val="000000"/>
          <w:sz w:val="28"/>
          <w:szCs w:val="28"/>
        </w:rPr>
        <w:t>м уведомлений о предоставлении муниципальной  у</w:t>
      </w:r>
      <w:r w:rsidRPr="0087456E">
        <w:rPr>
          <w:color w:val="000000"/>
          <w:sz w:val="28"/>
          <w:szCs w:val="28"/>
        </w:rPr>
        <w:t>слуги с помощью ЕПГУ или регионального портала;</w:t>
      </w:r>
    </w:p>
    <w:p w:rsidR="000527D5" w:rsidRPr="0087456E" w:rsidRDefault="000527D5" w:rsidP="000527D5">
      <w:pPr>
        <w:pStyle w:val="22"/>
        <w:numPr>
          <w:ilvl w:val="0"/>
          <w:numId w:val="8"/>
        </w:numPr>
        <w:shd w:val="clear" w:color="auto" w:fill="auto"/>
        <w:tabs>
          <w:tab w:val="left" w:pos="956"/>
        </w:tabs>
        <w:spacing w:after="0" w:line="360" w:lineRule="exact"/>
        <w:ind w:firstLine="740"/>
        <w:jc w:val="both"/>
        <w:rPr>
          <w:sz w:val="28"/>
          <w:szCs w:val="28"/>
        </w:rPr>
      </w:pPr>
      <w:r w:rsidRPr="0087456E">
        <w:rPr>
          <w:color w:val="000000"/>
          <w:sz w:val="28"/>
          <w:szCs w:val="28"/>
        </w:rPr>
        <w:t>возможность получения ин</w:t>
      </w:r>
      <w:r w:rsidR="002F6395">
        <w:rPr>
          <w:color w:val="000000"/>
          <w:sz w:val="28"/>
          <w:szCs w:val="28"/>
        </w:rPr>
        <w:t>формации о ходе предоставления муниципальной у</w:t>
      </w:r>
      <w:r w:rsidRPr="0087456E">
        <w:rPr>
          <w:color w:val="000000"/>
          <w:sz w:val="28"/>
          <w:szCs w:val="28"/>
        </w:rPr>
        <w:t>слуги, в том числе с использованием информационно-коммуникационных технологий.</w:t>
      </w:r>
    </w:p>
    <w:p w:rsidR="000527D5" w:rsidRPr="0087456E" w:rsidRDefault="000527D5" w:rsidP="000527D5">
      <w:pPr>
        <w:pStyle w:val="22"/>
        <w:numPr>
          <w:ilvl w:val="0"/>
          <w:numId w:val="12"/>
        </w:numPr>
        <w:shd w:val="clear" w:color="auto" w:fill="auto"/>
        <w:tabs>
          <w:tab w:val="left" w:pos="1437"/>
        </w:tabs>
        <w:spacing w:after="0" w:line="360" w:lineRule="exact"/>
        <w:ind w:firstLine="740"/>
        <w:jc w:val="both"/>
        <w:rPr>
          <w:sz w:val="28"/>
          <w:szCs w:val="28"/>
        </w:rPr>
      </w:pPr>
      <w:r w:rsidRPr="0087456E">
        <w:rPr>
          <w:color w:val="000000"/>
          <w:sz w:val="28"/>
          <w:szCs w:val="28"/>
        </w:rPr>
        <w:t>Основными показа</w:t>
      </w:r>
      <w:r w:rsidR="002F6395">
        <w:rPr>
          <w:color w:val="000000"/>
          <w:sz w:val="28"/>
          <w:szCs w:val="28"/>
        </w:rPr>
        <w:t>телями качества предоставления муниципальной у</w:t>
      </w:r>
      <w:r w:rsidRPr="0087456E">
        <w:rPr>
          <w:color w:val="000000"/>
          <w:sz w:val="28"/>
          <w:szCs w:val="28"/>
        </w:rPr>
        <w:t>слуги являются:</w:t>
      </w:r>
    </w:p>
    <w:p w:rsidR="000527D5" w:rsidRPr="0087456E" w:rsidRDefault="002F6395" w:rsidP="000527D5">
      <w:pPr>
        <w:pStyle w:val="22"/>
        <w:numPr>
          <w:ilvl w:val="0"/>
          <w:numId w:val="8"/>
        </w:numPr>
        <w:shd w:val="clear" w:color="auto" w:fill="auto"/>
        <w:tabs>
          <w:tab w:val="left" w:pos="949"/>
        </w:tabs>
        <w:spacing w:after="0" w:line="367" w:lineRule="exact"/>
        <w:ind w:firstLine="740"/>
        <w:jc w:val="both"/>
        <w:rPr>
          <w:sz w:val="28"/>
          <w:szCs w:val="28"/>
        </w:rPr>
      </w:pPr>
      <w:r>
        <w:rPr>
          <w:color w:val="000000"/>
          <w:sz w:val="28"/>
          <w:szCs w:val="28"/>
        </w:rPr>
        <w:t>своевременность предоставления муниципальной у</w:t>
      </w:r>
      <w:r w:rsidR="000527D5" w:rsidRPr="0087456E">
        <w:rPr>
          <w:color w:val="000000"/>
          <w:sz w:val="28"/>
          <w:szCs w:val="28"/>
        </w:rPr>
        <w:t>слуги в соответствии со стандартом ее предоста</w:t>
      </w:r>
      <w:r>
        <w:rPr>
          <w:color w:val="000000"/>
          <w:sz w:val="28"/>
          <w:szCs w:val="28"/>
        </w:rPr>
        <w:t>вления, определенным настоящим административным р</w:t>
      </w:r>
      <w:r w:rsidR="000527D5" w:rsidRPr="0087456E">
        <w:rPr>
          <w:color w:val="000000"/>
          <w:sz w:val="28"/>
          <w:szCs w:val="28"/>
        </w:rPr>
        <w:t>егламентом;</w:t>
      </w:r>
    </w:p>
    <w:p w:rsidR="000527D5" w:rsidRPr="0087456E" w:rsidRDefault="000527D5" w:rsidP="000527D5">
      <w:pPr>
        <w:pStyle w:val="22"/>
        <w:numPr>
          <w:ilvl w:val="0"/>
          <w:numId w:val="8"/>
        </w:numPr>
        <w:shd w:val="clear" w:color="auto" w:fill="auto"/>
        <w:tabs>
          <w:tab w:val="left" w:pos="956"/>
        </w:tabs>
        <w:spacing w:after="0" w:line="360" w:lineRule="exact"/>
        <w:ind w:firstLine="740"/>
        <w:jc w:val="both"/>
        <w:rPr>
          <w:sz w:val="28"/>
          <w:szCs w:val="28"/>
        </w:rPr>
      </w:pPr>
      <w:r w:rsidRPr="0087456E">
        <w:rPr>
          <w:color w:val="000000"/>
          <w:sz w:val="28"/>
          <w:szCs w:val="28"/>
        </w:rPr>
        <w:lastRenderedPageBreak/>
        <w:t>минимально возможное количество взаимодействий гражданина с должностными лицами,</w:t>
      </w:r>
      <w:r w:rsidR="002F6395">
        <w:rPr>
          <w:color w:val="000000"/>
          <w:sz w:val="28"/>
          <w:szCs w:val="28"/>
        </w:rPr>
        <w:t xml:space="preserve"> участвующими в предоставлении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56"/>
        </w:tabs>
        <w:spacing w:after="0" w:line="367" w:lineRule="exact"/>
        <w:ind w:firstLine="740"/>
        <w:jc w:val="both"/>
        <w:rPr>
          <w:sz w:val="28"/>
          <w:szCs w:val="28"/>
        </w:rPr>
      </w:pPr>
      <w:r w:rsidRPr="0087456E">
        <w:rPr>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527D5" w:rsidRPr="0087456E" w:rsidRDefault="000527D5" w:rsidP="000527D5">
      <w:pPr>
        <w:pStyle w:val="22"/>
        <w:numPr>
          <w:ilvl w:val="0"/>
          <w:numId w:val="8"/>
        </w:numPr>
        <w:shd w:val="clear" w:color="auto" w:fill="auto"/>
        <w:tabs>
          <w:tab w:val="left" w:pos="956"/>
        </w:tabs>
        <w:spacing w:after="0" w:line="374" w:lineRule="exact"/>
        <w:ind w:firstLine="740"/>
        <w:jc w:val="both"/>
        <w:rPr>
          <w:sz w:val="28"/>
          <w:szCs w:val="28"/>
        </w:rPr>
      </w:pPr>
      <w:r w:rsidRPr="0087456E">
        <w:rPr>
          <w:color w:val="000000"/>
          <w:sz w:val="28"/>
          <w:szCs w:val="28"/>
        </w:rPr>
        <w:t xml:space="preserve">отсутствие нарушений установленных сроков в процессе предоставления </w:t>
      </w:r>
      <w:r w:rsidR="002F6395">
        <w:rPr>
          <w:color w:val="000000"/>
          <w:sz w:val="28"/>
          <w:szCs w:val="28"/>
        </w:rPr>
        <w:t>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4"/>
        </w:tabs>
        <w:spacing w:after="360" w:line="360" w:lineRule="exact"/>
        <w:ind w:firstLine="740"/>
        <w:jc w:val="both"/>
        <w:rPr>
          <w:sz w:val="28"/>
          <w:szCs w:val="28"/>
        </w:rPr>
      </w:pPr>
      <w:r w:rsidRPr="0087456E">
        <w:rPr>
          <w:color w:val="00000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w:t>
      </w:r>
      <w:r w:rsidR="002F6395">
        <w:rPr>
          <w:color w:val="000000"/>
          <w:sz w:val="28"/>
          <w:szCs w:val="28"/>
        </w:rPr>
        <w:t>овершенных) при предоставлении муниципальной у</w:t>
      </w:r>
      <w:r w:rsidRPr="0087456E">
        <w:rPr>
          <w:color w:val="000000"/>
          <w:sz w:val="28"/>
          <w:szCs w:val="28"/>
        </w:rPr>
        <w:t>слуги, по итогам рассмотрения которых вынесены решения об удовлетворении (частичном удовлетворении) требований Заявителей.</w:t>
      </w:r>
    </w:p>
    <w:p w:rsidR="000527D5" w:rsidRPr="0087456E" w:rsidRDefault="000527D5" w:rsidP="000527D5">
      <w:pPr>
        <w:pStyle w:val="80"/>
        <w:shd w:val="clear" w:color="auto" w:fill="auto"/>
        <w:spacing w:before="0"/>
      </w:pPr>
      <w:r w:rsidRPr="0087456E">
        <w:rPr>
          <w:color w:val="000000"/>
        </w:rPr>
        <w:t>Иные требования, в том числе учитывающие особенности предоставления</w:t>
      </w:r>
      <w:r w:rsidRPr="0087456E">
        <w:rPr>
          <w:color w:val="000000"/>
        </w:rPr>
        <w:br/>
        <w:t>муниципальной услуги в многофункциональных центрах, особенности</w:t>
      </w:r>
      <w:r w:rsidRPr="0087456E">
        <w:rPr>
          <w:color w:val="000000"/>
        </w:rPr>
        <w:br/>
        <w:t>предоставления муниципальной услуги по экстерриториальному принципу</w:t>
      </w:r>
      <w:r w:rsidRPr="0087456E">
        <w:rPr>
          <w:color w:val="000000"/>
        </w:rPr>
        <w:br/>
        <w:t>и особенности предоставления муниципальной услуги в электронной форме</w:t>
      </w:r>
    </w:p>
    <w:p w:rsidR="000527D5" w:rsidRPr="0087456E" w:rsidRDefault="002F6395" w:rsidP="000527D5">
      <w:pPr>
        <w:pStyle w:val="22"/>
        <w:numPr>
          <w:ilvl w:val="0"/>
          <w:numId w:val="12"/>
        </w:numPr>
        <w:shd w:val="clear" w:color="auto" w:fill="auto"/>
        <w:tabs>
          <w:tab w:val="left" w:pos="1410"/>
        </w:tabs>
        <w:spacing w:after="0" w:line="360" w:lineRule="exact"/>
        <w:ind w:firstLine="740"/>
        <w:jc w:val="both"/>
        <w:rPr>
          <w:sz w:val="28"/>
          <w:szCs w:val="28"/>
        </w:rPr>
      </w:pPr>
      <w:r>
        <w:rPr>
          <w:color w:val="000000"/>
          <w:sz w:val="28"/>
          <w:szCs w:val="28"/>
        </w:rPr>
        <w:t>Предоставление муниципальной у</w:t>
      </w:r>
      <w:r w:rsidR="000527D5" w:rsidRPr="0087456E">
        <w:rPr>
          <w:color w:val="000000"/>
          <w:sz w:val="28"/>
          <w:szCs w:val="28"/>
        </w:rPr>
        <w:t>слуги по экстерриториальному принципу осуществляется в части обеспечения возможности подачи заявлений и получ</w:t>
      </w:r>
      <w:r>
        <w:rPr>
          <w:color w:val="000000"/>
          <w:sz w:val="28"/>
          <w:szCs w:val="28"/>
        </w:rPr>
        <w:t>ения результата предоставления муниципальной у</w:t>
      </w:r>
      <w:r w:rsidR="000527D5" w:rsidRPr="0087456E">
        <w:rPr>
          <w:color w:val="000000"/>
          <w:sz w:val="28"/>
          <w:szCs w:val="28"/>
        </w:rPr>
        <w:t>слуги посредством ЕПГУ, регионального портала и портала ФИАС.</w:t>
      </w:r>
    </w:p>
    <w:p w:rsidR="000527D5" w:rsidRPr="0087456E" w:rsidRDefault="000527D5" w:rsidP="000527D5">
      <w:pPr>
        <w:pStyle w:val="22"/>
        <w:numPr>
          <w:ilvl w:val="0"/>
          <w:numId w:val="12"/>
        </w:numPr>
        <w:shd w:val="clear" w:color="auto" w:fill="auto"/>
        <w:tabs>
          <w:tab w:val="left" w:pos="1430"/>
        </w:tabs>
        <w:spacing w:after="0" w:line="360" w:lineRule="exact"/>
        <w:ind w:firstLine="740"/>
        <w:jc w:val="both"/>
        <w:rPr>
          <w:sz w:val="28"/>
          <w:szCs w:val="28"/>
        </w:rPr>
      </w:pPr>
      <w:r w:rsidRPr="0087456E">
        <w:rPr>
          <w:color w:val="000000"/>
          <w:sz w:val="28"/>
          <w:szCs w:val="28"/>
        </w:rPr>
        <w:t>Заявителям обеспечивается возможность представления заявления и прилагаемых документов, а также получ</w:t>
      </w:r>
      <w:r w:rsidR="002F6395">
        <w:rPr>
          <w:color w:val="000000"/>
          <w:sz w:val="28"/>
          <w:szCs w:val="28"/>
        </w:rPr>
        <w:t>ения результата предоставления муниципальной у</w:t>
      </w:r>
      <w:r w:rsidRPr="0087456E">
        <w:rPr>
          <w:color w:val="000000"/>
          <w:sz w:val="28"/>
          <w:szCs w:val="28"/>
        </w:rPr>
        <w:t>слуги в электронной форме (в форме электронных документов).</w:t>
      </w:r>
    </w:p>
    <w:p w:rsidR="000527D5" w:rsidRPr="0087456E" w:rsidRDefault="000527D5" w:rsidP="000527D5">
      <w:pPr>
        <w:pStyle w:val="22"/>
        <w:numPr>
          <w:ilvl w:val="0"/>
          <w:numId w:val="12"/>
        </w:numPr>
        <w:shd w:val="clear" w:color="auto" w:fill="auto"/>
        <w:tabs>
          <w:tab w:val="left" w:pos="1457"/>
        </w:tabs>
        <w:spacing w:after="0" w:line="360" w:lineRule="exact"/>
        <w:ind w:firstLine="740"/>
        <w:jc w:val="both"/>
        <w:rPr>
          <w:sz w:val="28"/>
          <w:szCs w:val="28"/>
        </w:rPr>
      </w:pPr>
      <w:r w:rsidRPr="0087456E">
        <w:rPr>
          <w:color w:val="000000"/>
          <w:sz w:val="28"/>
          <w:szCs w:val="28"/>
        </w:rPr>
        <w:t>Электронные документы представляются в следующих форматах:</w:t>
      </w:r>
    </w:p>
    <w:p w:rsidR="000527D5" w:rsidRPr="0087456E" w:rsidRDefault="000527D5" w:rsidP="000527D5">
      <w:pPr>
        <w:pStyle w:val="22"/>
        <w:shd w:val="clear" w:color="auto" w:fill="auto"/>
        <w:tabs>
          <w:tab w:val="left" w:pos="1119"/>
        </w:tabs>
        <w:spacing w:after="0" w:line="360" w:lineRule="exact"/>
        <w:ind w:firstLine="740"/>
        <w:jc w:val="both"/>
        <w:rPr>
          <w:sz w:val="28"/>
          <w:szCs w:val="28"/>
        </w:rPr>
      </w:pPr>
      <w:r w:rsidRPr="0087456E">
        <w:rPr>
          <w:color w:val="000000"/>
          <w:sz w:val="28"/>
          <w:szCs w:val="28"/>
          <w:lang w:eastAsia="en-US" w:bidi="en-US"/>
        </w:rPr>
        <w:t>а)</w:t>
      </w:r>
      <w:r w:rsidRPr="0087456E">
        <w:rPr>
          <w:color w:val="000000"/>
          <w:sz w:val="28"/>
          <w:szCs w:val="28"/>
          <w:lang w:eastAsia="en-US" w:bidi="en-US"/>
        </w:rPr>
        <w:tab/>
      </w:r>
      <w:r w:rsidRPr="0087456E">
        <w:rPr>
          <w:color w:val="000000"/>
          <w:sz w:val="28"/>
          <w:szCs w:val="28"/>
          <w:lang w:val="en-US" w:eastAsia="en-US" w:bidi="en-US"/>
        </w:rPr>
        <w:t>xml</w:t>
      </w:r>
      <w:r w:rsidRPr="0087456E">
        <w:rPr>
          <w:color w:val="000000"/>
          <w:sz w:val="28"/>
          <w:szCs w:val="28"/>
          <w:lang w:eastAsia="en-US" w:bidi="en-US"/>
        </w:rPr>
        <w:t xml:space="preserve"> </w:t>
      </w:r>
      <w:r w:rsidRPr="0087456E">
        <w:rPr>
          <w:color w:val="000000"/>
          <w:sz w:val="28"/>
          <w:szCs w:val="28"/>
        </w:rPr>
        <w:t>- для формализованных документов;</w:t>
      </w:r>
    </w:p>
    <w:p w:rsidR="000527D5" w:rsidRPr="0087456E" w:rsidRDefault="000527D5" w:rsidP="000527D5">
      <w:pPr>
        <w:pStyle w:val="22"/>
        <w:shd w:val="clear" w:color="auto" w:fill="auto"/>
        <w:tabs>
          <w:tab w:val="left" w:pos="1113"/>
        </w:tabs>
        <w:spacing w:after="0" w:line="360" w:lineRule="exact"/>
        <w:ind w:firstLine="740"/>
        <w:jc w:val="both"/>
        <w:rPr>
          <w:sz w:val="28"/>
          <w:szCs w:val="28"/>
        </w:rPr>
      </w:pPr>
      <w:r w:rsidRPr="0087456E">
        <w:rPr>
          <w:color w:val="000000"/>
          <w:sz w:val="28"/>
          <w:szCs w:val="28"/>
        </w:rPr>
        <w:t>б)</w:t>
      </w:r>
      <w:r w:rsidRPr="0087456E">
        <w:rPr>
          <w:color w:val="000000"/>
          <w:sz w:val="28"/>
          <w:szCs w:val="28"/>
        </w:rPr>
        <w:tab/>
      </w:r>
      <w:r w:rsidRPr="0087456E">
        <w:rPr>
          <w:color w:val="000000"/>
          <w:sz w:val="28"/>
          <w:szCs w:val="28"/>
          <w:lang w:val="en-US" w:eastAsia="en-US" w:bidi="en-US"/>
        </w:rPr>
        <w:t>doc</w:t>
      </w:r>
      <w:r w:rsidRPr="0087456E">
        <w:rPr>
          <w:color w:val="000000"/>
          <w:sz w:val="28"/>
          <w:szCs w:val="28"/>
          <w:lang w:eastAsia="en-US" w:bidi="en-US"/>
        </w:rPr>
        <w:t xml:space="preserve">, </w:t>
      </w:r>
      <w:r w:rsidRPr="0087456E">
        <w:rPr>
          <w:color w:val="000000"/>
          <w:sz w:val="28"/>
          <w:szCs w:val="28"/>
          <w:lang w:val="en-US" w:eastAsia="en-US" w:bidi="en-US"/>
        </w:rPr>
        <w:t>docx</w:t>
      </w:r>
      <w:r w:rsidRPr="0087456E">
        <w:rPr>
          <w:color w:val="000000"/>
          <w:sz w:val="28"/>
          <w:szCs w:val="28"/>
          <w:lang w:eastAsia="en-US" w:bidi="en-US"/>
        </w:rPr>
        <w:t xml:space="preserve">, </w:t>
      </w:r>
      <w:r w:rsidRPr="0087456E">
        <w:rPr>
          <w:color w:val="000000"/>
          <w:sz w:val="28"/>
          <w:szCs w:val="28"/>
          <w:lang w:val="en-US" w:eastAsia="en-US" w:bidi="en-US"/>
        </w:rPr>
        <w:t>odt</w:t>
      </w:r>
      <w:r w:rsidRPr="0087456E">
        <w:rPr>
          <w:color w:val="000000"/>
          <w:sz w:val="28"/>
          <w:szCs w:val="28"/>
          <w:lang w:eastAsia="en-US" w:bidi="en-US"/>
        </w:rPr>
        <w:t xml:space="preserve"> </w:t>
      </w:r>
      <w:r w:rsidRPr="0087456E">
        <w:rPr>
          <w:color w:val="00000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0527D5" w:rsidRPr="0087456E" w:rsidRDefault="000527D5" w:rsidP="000527D5">
      <w:pPr>
        <w:pStyle w:val="22"/>
        <w:shd w:val="clear" w:color="auto" w:fill="auto"/>
        <w:tabs>
          <w:tab w:val="left" w:pos="1141"/>
        </w:tabs>
        <w:spacing w:after="0" w:line="360" w:lineRule="exact"/>
        <w:ind w:firstLine="740"/>
        <w:jc w:val="both"/>
        <w:rPr>
          <w:sz w:val="28"/>
          <w:szCs w:val="28"/>
        </w:rPr>
      </w:pPr>
      <w:r w:rsidRPr="0087456E">
        <w:rPr>
          <w:color w:val="000000"/>
          <w:sz w:val="28"/>
          <w:szCs w:val="28"/>
        </w:rPr>
        <w:t>в)</w:t>
      </w:r>
      <w:r w:rsidRPr="0087456E">
        <w:rPr>
          <w:color w:val="000000"/>
          <w:sz w:val="28"/>
          <w:szCs w:val="28"/>
        </w:rPr>
        <w:tab/>
      </w:r>
      <w:r w:rsidRPr="0087456E">
        <w:rPr>
          <w:color w:val="000000"/>
          <w:sz w:val="28"/>
          <w:szCs w:val="28"/>
          <w:lang w:val="en-US" w:eastAsia="en-US" w:bidi="en-US"/>
        </w:rPr>
        <w:t>xls</w:t>
      </w:r>
      <w:r w:rsidRPr="0087456E">
        <w:rPr>
          <w:color w:val="000000"/>
          <w:sz w:val="28"/>
          <w:szCs w:val="28"/>
          <w:lang w:eastAsia="en-US" w:bidi="en-US"/>
        </w:rPr>
        <w:t xml:space="preserve">, </w:t>
      </w:r>
      <w:r w:rsidRPr="0087456E">
        <w:rPr>
          <w:color w:val="000000"/>
          <w:sz w:val="28"/>
          <w:szCs w:val="28"/>
          <w:lang w:val="en-US" w:eastAsia="en-US" w:bidi="en-US"/>
        </w:rPr>
        <w:t>xlsx</w:t>
      </w:r>
      <w:r w:rsidRPr="0087456E">
        <w:rPr>
          <w:color w:val="000000"/>
          <w:sz w:val="28"/>
          <w:szCs w:val="28"/>
          <w:lang w:eastAsia="en-US" w:bidi="en-US"/>
        </w:rPr>
        <w:t xml:space="preserve">, </w:t>
      </w:r>
      <w:r w:rsidRPr="0087456E">
        <w:rPr>
          <w:color w:val="000000"/>
          <w:sz w:val="28"/>
          <w:szCs w:val="28"/>
          <w:lang w:val="en-US" w:eastAsia="en-US" w:bidi="en-US"/>
        </w:rPr>
        <w:t>ods</w:t>
      </w:r>
      <w:r w:rsidRPr="0087456E">
        <w:rPr>
          <w:color w:val="000000"/>
          <w:sz w:val="28"/>
          <w:szCs w:val="28"/>
          <w:lang w:eastAsia="en-US" w:bidi="en-US"/>
        </w:rPr>
        <w:t xml:space="preserve"> </w:t>
      </w:r>
      <w:r w:rsidRPr="0087456E">
        <w:rPr>
          <w:color w:val="000000"/>
          <w:sz w:val="28"/>
          <w:szCs w:val="28"/>
        </w:rPr>
        <w:t>- для документов, содержащих расчеты;</w:t>
      </w:r>
    </w:p>
    <w:p w:rsidR="000527D5" w:rsidRPr="0087456E" w:rsidRDefault="000527D5" w:rsidP="000527D5">
      <w:pPr>
        <w:pStyle w:val="22"/>
        <w:shd w:val="clear" w:color="auto" w:fill="auto"/>
        <w:tabs>
          <w:tab w:val="left" w:pos="1113"/>
        </w:tabs>
        <w:spacing w:after="0" w:line="360" w:lineRule="exact"/>
        <w:ind w:firstLine="740"/>
        <w:jc w:val="both"/>
        <w:rPr>
          <w:sz w:val="28"/>
          <w:szCs w:val="28"/>
        </w:rPr>
      </w:pPr>
      <w:r w:rsidRPr="0087456E">
        <w:rPr>
          <w:color w:val="000000"/>
          <w:sz w:val="28"/>
          <w:szCs w:val="28"/>
        </w:rPr>
        <w:t>г)</w:t>
      </w:r>
      <w:r w:rsidRPr="0087456E">
        <w:rPr>
          <w:color w:val="000000"/>
          <w:sz w:val="28"/>
          <w:szCs w:val="28"/>
        </w:rPr>
        <w:tab/>
      </w:r>
      <w:r w:rsidRPr="0087456E">
        <w:rPr>
          <w:color w:val="000000"/>
          <w:sz w:val="28"/>
          <w:szCs w:val="28"/>
          <w:lang w:val="en-US" w:eastAsia="en-US" w:bidi="en-US"/>
        </w:rPr>
        <w:t>pdf</w:t>
      </w:r>
      <w:r w:rsidRPr="0087456E">
        <w:rPr>
          <w:color w:val="000000"/>
          <w:sz w:val="28"/>
          <w:szCs w:val="28"/>
          <w:lang w:eastAsia="en-US" w:bidi="en-US"/>
        </w:rPr>
        <w:t xml:space="preserve">, </w:t>
      </w:r>
      <w:r w:rsidRPr="0087456E">
        <w:rPr>
          <w:color w:val="000000"/>
          <w:sz w:val="28"/>
          <w:szCs w:val="28"/>
          <w:lang w:val="en-US" w:eastAsia="en-US" w:bidi="en-US"/>
        </w:rPr>
        <w:t>jpg</w:t>
      </w:r>
      <w:r w:rsidRPr="0087456E">
        <w:rPr>
          <w:color w:val="000000"/>
          <w:sz w:val="28"/>
          <w:szCs w:val="28"/>
          <w:lang w:eastAsia="en-US" w:bidi="en-US"/>
        </w:rPr>
        <w:t xml:space="preserve">, </w:t>
      </w:r>
      <w:r w:rsidRPr="0087456E">
        <w:rPr>
          <w:color w:val="000000"/>
          <w:sz w:val="28"/>
          <w:szCs w:val="28"/>
          <w:lang w:val="en-US" w:eastAsia="en-US" w:bidi="en-US"/>
        </w:rPr>
        <w:t>jpeg</w:t>
      </w:r>
      <w:r w:rsidRPr="0087456E">
        <w:rPr>
          <w:color w:val="000000"/>
          <w:sz w:val="28"/>
          <w:szCs w:val="28"/>
          <w:lang w:eastAsia="en-US" w:bidi="en-US"/>
        </w:rPr>
        <w:t xml:space="preserve"> </w:t>
      </w:r>
      <w:r w:rsidRPr="0087456E">
        <w:rPr>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7456E">
        <w:rPr>
          <w:color w:val="000000"/>
          <w:sz w:val="28"/>
          <w:szCs w:val="28"/>
          <w:lang w:val="en-US" w:eastAsia="en-US" w:bidi="en-US"/>
        </w:rPr>
        <w:t>dpi</w:t>
      </w:r>
      <w:r w:rsidRPr="0087456E">
        <w:rPr>
          <w:color w:val="000000"/>
          <w:sz w:val="28"/>
          <w:szCs w:val="28"/>
          <w:lang w:eastAsia="en-US" w:bidi="en-US"/>
        </w:rPr>
        <w:t xml:space="preserve"> </w:t>
      </w:r>
      <w:r w:rsidRPr="0087456E">
        <w:rPr>
          <w:color w:val="000000"/>
          <w:sz w:val="28"/>
          <w:szCs w:val="28"/>
        </w:rPr>
        <w:t>(масштаб 1:1) с использованием следующих режимов:</w:t>
      </w:r>
    </w:p>
    <w:p w:rsidR="000527D5" w:rsidRPr="0087456E" w:rsidRDefault="000527D5" w:rsidP="000527D5">
      <w:pPr>
        <w:pStyle w:val="22"/>
        <w:numPr>
          <w:ilvl w:val="0"/>
          <w:numId w:val="8"/>
        </w:numPr>
        <w:shd w:val="clear" w:color="auto" w:fill="auto"/>
        <w:tabs>
          <w:tab w:val="left" w:pos="962"/>
        </w:tabs>
        <w:spacing w:after="0" w:line="360" w:lineRule="exact"/>
        <w:ind w:firstLine="740"/>
        <w:jc w:val="both"/>
        <w:rPr>
          <w:sz w:val="28"/>
          <w:szCs w:val="28"/>
        </w:rPr>
      </w:pPr>
      <w:r w:rsidRPr="0087456E">
        <w:rPr>
          <w:color w:val="000000"/>
          <w:sz w:val="28"/>
          <w:szCs w:val="28"/>
        </w:rPr>
        <w:t>«черно-белый» (при отсутствии в документе графических изображений и (или) цветного текста);</w:t>
      </w:r>
    </w:p>
    <w:p w:rsidR="000527D5" w:rsidRPr="0087456E" w:rsidRDefault="000527D5" w:rsidP="000527D5">
      <w:pPr>
        <w:pStyle w:val="22"/>
        <w:numPr>
          <w:ilvl w:val="0"/>
          <w:numId w:val="8"/>
        </w:numPr>
        <w:shd w:val="clear" w:color="auto" w:fill="auto"/>
        <w:tabs>
          <w:tab w:val="left" w:pos="962"/>
        </w:tabs>
        <w:spacing w:after="0" w:line="360" w:lineRule="exact"/>
        <w:ind w:firstLine="740"/>
        <w:jc w:val="both"/>
        <w:rPr>
          <w:sz w:val="28"/>
          <w:szCs w:val="28"/>
        </w:rPr>
      </w:pPr>
      <w:r w:rsidRPr="0087456E">
        <w:rPr>
          <w:color w:val="000000"/>
          <w:sz w:val="28"/>
          <w:szCs w:val="28"/>
        </w:rPr>
        <w:t xml:space="preserve">«оттенки серого» (при наличии в документе графических изображений, </w:t>
      </w:r>
      <w:r w:rsidRPr="0087456E">
        <w:rPr>
          <w:color w:val="000000"/>
          <w:sz w:val="28"/>
          <w:szCs w:val="28"/>
        </w:rPr>
        <w:lastRenderedPageBreak/>
        <w:t>отличных от цветного графического изображения);</w:t>
      </w:r>
    </w:p>
    <w:p w:rsidR="000527D5" w:rsidRPr="0087456E" w:rsidRDefault="000527D5" w:rsidP="000527D5">
      <w:pPr>
        <w:pStyle w:val="22"/>
        <w:numPr>
          <w:ilvl w:val="0"/>
          <w:numId w:val="8"/>
        </w:numPr>
        <w:shd w:val="clear" w:color="auto" w:fill="auto"/>
        <w:tabs>
          <w:tab w:val="left" w:pos="969"/>
        </w:tabs>
        <w:spacing w:after="0" w:line="360" w:lineRule="exact"/>
        <w:ind w:firstLine="740"/>
        <w:jc w:val="both"/>
        <w:rPr>
          <w:sz w:val="28"/>
          <w:szCs w:val="28"/>
        </w:rPr>
      </w:pPr>
      <w:r w:rsidRPr="0087456E">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0527D5" w:rsidRPr="0087456E" w:rsidRDefault="000527D5" w:rsidP="000527D5">
      <w:pPr>
        <w:pStyle w:val="22"/>
        <w:numPr>
          <w:ilvl w:val="0"/>
          <w:numId w:val="8"/>
        </w:numPr>
        <w:shd w:val="clear" w:color="auto" w:fill="auto"/>
        <w:spacing w:after="0" w:line="360" w:lineRule="exact"/>
        <w:ind w:firstLine="740"/>
        <w:jc w:val="both"/>
        <w:rPr>
          <w:sz w:val="28"/>
          <w:szCs w:val="28"/>
        </w:rPr>
      </w:pPr>
      <w:r w:rsidRPr="0087456E">
        <w:rPr>
          <w:color w:val="000000"/>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Электронные документы должны обеспечивать:</w:t>
      </w:r>
    </w:p>
    <w:p w:rsidR="000527D5" w:rsidRPr="0087456E" w:rsidRDefault="000527D5" w:rsidP="000527D5">
      <w:pPr>
        <w:pStyle w:val="22"/>
        <w:numPr>
          <w:ilvl w:val="0"/>
          <w:numId w:val="8"/>
        </w:numPr>
        <w:shd w:val="clear" w:color="auto" w:fill="auto"/>
        <w:tabs>
          <w:tab w:val="left" w:pos="997"/>
        </w:tabs>
        <w:spacing w:after="0" w:line="360" w:lineRule="exact"/>
        <w:ind w:firstLine="740"/>
        <w:jc w:val="both"/>
        <w:rPr>
          <w:sz w:val="28"/>
          <w:szCs w:val="28"/>
        </w:rPr>
      </w:pPr>
      <w:r w:rsidRPr="0087456E">
        <w:rPr>
          <w:color w:val="000000"/>
          <w:sz w:val="28"/>
          <w:szCs w:val="28"/>
        </w:rPr>
        <w:t>возможность идентифицировать документ и количество листов в документе;</w:t>
      </w:r>
    </w:p>
    <w:p w:rsidR="000527D5" w:rsidRPr="0087456E" w:rsidRDefault="000527D5" w:rsidP="000527D5">
      <w:pPr>
        <w:pStyle w:val="22"/>
        <w:numPr>
          <w:ilvl w:val="0"/>
          <w:numId w:val="8"/>
        </w:numPr>
        <w:shd w:val="clear" w:color="auto" w:fill="auto"/>
        <w:tabs>
          <w:tab w:val="left" w:pos="969"/>
        </w:tabs>
        <w:spacing w:after="0" w:line="360" w:lineRule="exact"/>
        <w:ind w:firstLine="740"/>
        <w:jc w:val="both"/>
        <w:rPr>
          <w:sz w:val="28"/>
          <w:szCs w:val="28"/>
        </w:rPr>
      </w:pPr>
      <w:r w:rsidRPr="0087456E">
        <w:rPr>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27D5" w:rsidRPr="0087456E" w:rsidRDefault="000527D5" w:rsidP="000527D5">
      <w:pPr>
        <w:pStyle w:val="22"/>
        <w:shd w:val="clear" w:color="auto" w:fill="auto"/>
        <w:spacing w:after="186" w:line="367" w:lineRule="exact"/>
        <w:ind w:firstLine="740"/>
        <w:jc w:val="both"/>
        <w:rPr>
          <w:sz w:val="28"/>
          <w:szCs w:val="28"/>
        </w:rPr>
      </w:pPr>
      <w:r w:rsidRPr="0087456E">
        <w:rPr>
          <w:color w:val="000000"/>
          <w:sz w:val="28"/>
          <w:szCs w:val="28"/>
        </w:rPr>
        <w:t xml:space="preserve">Документы, подлежащие представлению в форматах </w:t>
      </w:r>
      <w:r w:rsidRPr="0087456E">
        <w:rPr>
          <w:color w:val="000000"/>
          <w:sz w:val="28"/>
          <w:szCs w:val="28"/>
          <w:lang w:val="en-US" w:eastAsia="en-US" w:bidi="en-US"/>
        </w:rPr>
        <w:t>xls</w:t>
      </w:r>
      <w:r w:rsidRPr="0087456E">
        <w:rPr>
          <w:color w:val="000000"/>
          <w:sz w:val="28"/>
          <w:szCs w:val="28"/>
          <w:lang w:eastAsia="en-US" w:bidi="en-US"/>
        </w:rPr>
        <w:t xml:space="preserve">, </w:t>
      </w:r>
      <w:r w:rsidRPr="0087456E">
        <w:rPr>
          <w:color w:val="000000"/>
          <w:sz w:val="28"/>
          <w:szCs w:val="28"/>
          <w:lang w:val="en-US" w:eastAsia="en-US" w:bidi="en-US"/>
        </w:rPr>
        <w:t>xlsx</w:t>
      </w:r>
      <w:r w:rsidRPr="0087456E">
        <w:rPr>
          <w:color w:val="000000"/>
          <w:sz w:val="28"/>
          <w:szCs w:val="28"/>
          <w:lang w:eastAsia="en-US" w:bidi="en-US"/>
        </w:rPr>
        <w:t xml:space="preserve"> </w:t>
      </w:r>
      <w:r w:rsidRPr="0087456E">
        <w:rPr>
          <w:color w:val="000000"/>
          <w:sz w:val="28"/>
          <w:szCs w:val="28"/>
        </w:rPr>
        <w:t xml:space="preserve">или </w:t>
      </w:r>
      <w:r w:rsidRPr="0087456E">
        <w:rPr>
          <w:color w:val="000000"/>
          <w:sz w:val="28"/>
          <w:szCs w:val="28"/>
          <w:lang w:val="en-US" w:eastAsia="en-US" w:bidi="en-US"/>
        </w:rPr>
        <w:t>ods</w:t>
      </w:r>
      <w:r w:rsidRPr="0087456E">
        <w:rPr>
          <w:color w:val="000000"/>
          <w:sz w:val="28"/>
          <w:szCs w:val="28"/>
          <w:lang w:eastAsia="en-US" w:bidi="en-US"/>
        </w:rPr>
        <w:t xml:space="preserve">, </w:t>
      </w:r>
      <w:r w:rsidRPr="0087456E">
        <w:rPr>
          <w:color w:val="000000"/>
          <w:sz w:val="28"/>
          <w:szCs w:val="28"/>
        </w:rPr>
        <w:t>формируются в виде отдельного электронного документа.</w:t>
      </w:r>
    </w:p>
    <w:p w:rsidR="000527D5" w:rsidRPr="0087456E" w:rsidRDefault="000527D5" w:rsidP="000527D5">
      <w:pPr>
        <w:pStyle w:val="80"/>
        <w:numPr>
          <w:ilvl w:val="0"/>
          <w:numId w:val="2"/>
        </w:numPr>
        <w:shd w:val="clear" w:color="auto" w:fill="auto"/>
        <w:tabs>
          <w:tab w:val="left" w:pos="1044"/>
        </w:tabs>
        <w:spacing w:before="0" w:after="424"/>
        <w:ind w:left="240" w:firstLine="260"/>
        <w:jc w:val="left"/>
      </w:pPr>
      <w:r w:rsidRPr="0087456E">
        <w:rPr>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527D5" w:rsidRDefault="000527D5" w:rsidP="000527D5">
      <w:pPr>
        <w:pStyle w:val="24"/>
        <w:keepNext/>
        <w:keepLines/>
        <w:shd w:val="clear" w:color="auto" w:fill="auto"/>
        <w:spacing w:line="280" w:lineRule="exact"/>
        <w:jc w:val="center"/>
        <w:rPr>
          <w:color w:val="000000"/>
        </w:rPr>
      </w:pPr>
      <w:bookmarkStart w:id="17" w:name="bookmark17"/>
      <w:r w:rsidRPr="0087456E">
        <w:rPr>
          <w:color w:val="000000"/>
        </w:rPr>
        <w:t>Исчерпывающий перечень административных процедур</w:t>
      </w:r>
      <w:bookmarkEnd w:id="17"/>
    </w:p>
    <w:p w:rsidR="002F6395" w:rsidRPr="0087456E" w:rsidRDefault="002F6395" w:rsidP="000527D5">
      <w:pPr>
        <w:pStyle w:val="24"/>
        <w:keepNext/>
        <w:keepLines/>
        <w:shd w:val="clear" w:color="auto" w:fill="auto"/>
        <w:spacing w:line="280" w:lineRule="exact"/>
        <w:jc w:val="center"/>
      </w:pPr>
    </w:p>
    <w:p w:rsidR="000527D5" w:rsidRPr="0087456E" w:rsidRDefault="002F6395" w:rsidP="000527D5">
      <w:pPr>
        <w:pStyle w:val="22"/>
        <w:numPr>
          <w:ilvl w:val="0"/>
          <w:numId w:val="18"/>
        </w:numPr>
        <w:shd w:val="clear" w:color="auto" w:fill="auto"/>
        <w:tabs>
          <w:tab w:val="left" w:pos="1309"/>
        </w:tabs>
        <w:spacing w:after="0" w:line="374" w:lineRule="exact"/>
        <w:ind w:firstLine="740"/>
        <w:jc w:val="both"/>
        <w:rPr>
          <w:sz w:val="28"/>
          <w:szCs w:val="28"/>
        </w:rPr>
      </w:pPr>
      <w:r>
        <w:rPr>
          <w:color w:val="000000"/>
          <w:sz w:val="28"/>
          <w:szCs w:val="28"/>
        </w:rPr>
        <w:t>Предоставление муниципальной у</w:t>
      </w:r>
      <w:r w:rsidR="000527D5" w:rsidRPr="0087456E">
        <w:rPr>
          <w:color w:val="000000"/>
          <w:sz w:val="28"/>
          <w:szCs w:val="28"/>
        </w:rPr>
        <w:t>слуги включает в себя следующие административные процедуры:</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установление личности Заявителя (представителя Заявителя);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регистрация заявления;</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проверка комплектности документов, </w:t>
      </w:r>
      <w:r w:rsidR="002F639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получение сведений посредством единой системы межведомственного электронного взаимодействия (далее - СМЭВ);</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 xml:space="preserve">рассмотрение документов, </w:t>
      </w:r>
      <w:r w:rsidR="002F639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621B18">
      <w:pPr>
        <w:pStyle w:val="22"/>
        <w:shd w:val="clear" w:color="auto" w:fill="auto"/>
        <w:spacing w:after="0" w:line="240" w:lineRule="auto"/>
        <w:ind w:firstLine="740"/>
        <w:jc w:val="both"/>
        <w:rPr>
          <w:sz w:val="28"/>
          <w:szCs w:val="28"/>
        </w:rPr>
      </w:pPr>
      <w:r w:rsidRPr="0087456E">
        <w:rPr>
          <w:color w:val="000000"/>
          <w:sz w:val="28"/>
          <w:szCs w:val="28"/>
        </w:rPr>
        <w:t>принятие р</w:t>
      </w:r>
      <w:r w:rsidR="002F6395">
        <w:rPr>
          <w:color w:val="000000"/>
          <w:sz w:val="28"/>
          <w:szCs w:val="28"/>
        </w:rPr>
        <w:t>ешения по результатам оказания муниципальной у</w:t>
      </w:r>
      <w:r w:rsidRPr="0087456E">
        <w:rPr>
          <w:color w:val="000000"/>
          <w:sz w:val="28"/>
          <w:szCs w:val="28"/>
        </w:rPr>
        <w:t>слуги;</w:t>
      </w:r>
    </w:p>
    <w:p w:rsidR="000527D5" w:rsidRPr="0087456E" w:rsidRDefault="002F6395" w:rsidP="00621B18">
      <w:pPr>
        <w:pStyle w:val="22"/>
        <w:shd w:val="clear" w:color="auto" w:fill="auto"/>
        <w:spacing w:after="0" w:line="240" w:lineRule="auto"/>
        <w:ind w:firstLine="740"/>
        <w:jc w:val="both"/>
        <w:rPr>
          <w:sz w:val="28"/>
          <w:szCs w:val="28"/>
        </w:rPr>
      </w:pPr>
      <w:r>
        <w:rPr>
          <w:color w:val="000000"/>
          <w:sz w:val="28"/>
          <w:szCs w:val="28"/>
        </w:rPr>
        <w:t>внесение результата оказания муниципальной у</w:t>
      </w:r>
      <w:r w:rsidR="000527D5" w:rsidRPr="0087456E">
        <w:rPr>
          <w:color w:val="000000"/>
          <w:sz w:val="28"/>
          <w:szCs w:val="28"/>
        </w:rPr>
        <w:t>слуги в государственный адресный реестр, ведение которого осуществляется в электронном виде;</w:t>
      </w:r>
    </w:p>
    <w:p w:rsidR="000527D5" w:rsidRDefault="000527D5" w:rsidP="00621B18">
      <w:pPr>
        <w:pStyle w:val="22"/>
        <w:shd w:val="clear" w:color="auto" w:fill="auto"/>
        <w:spacing w:after="0" w:line="240" w:lineRule="auto"/>
        <w:ind w:firstLine="740"/>
        <w:jc w:val="both"/>
        <w:rPr>
          <w:color w:val="000000"/>
          <w:sz w:val="28"/>
          <w:szCs w:val="28"/>
        </w:rPr>
      </w:pPr>
      <w:r w:rsidRPr="0087456E">
        <w:rPr>
          <w:color w:val="000000"/>
          <w:sz w:val="28"/>
          <w:szCs w:val="28"/>
        </w:rPr>
        <w:t>выдача резул</w:t>
      </w:r>
      <w:r w:rsidR="002F6395">
        <w:rPr>
          <w:color w:val="000000"/>
          <w:sz w:val="28"/>
          <w:szCs w:val="28"/>
        </w:rPr>
        <w:t>ьтата оказания муниципальной у</w:t>
      </w:r>
      <w:r w:rsidRPr="0087456E">
        <w:rPr>
          <w:color w:val="000000"/>
          <w:sz w:val="28"/>
          <w:szCs w:val="28"/>
        </w:rPr>
        <w:t>слуги.</w:t>
      </w:r>
    </w:p>
    <w:p w:rsidR="00621B18" w:rsidRPr="00621B18" w:rsidRDefault="00BD643C" w:rsidP="00621B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21B18" w:rsidRPr="00621B18">
        <w:rPr>
          <w:rFonts w:ascii="Times New Roman" w:hAnsi="Times New Roman"/>
          <w:sz w:val="28"/>
          <w:szCs w:val="28"/>
        </w:rPr>
        <w:t>Результаты предоставления муниципальной услуги учитываются и подтверждаются путем внесения органом местного самоуправления, предоставляющим указанную услугу, в государственные и муниципальные информационные системы сведений в электронной форме.</w:t>
      </w:r>
    </w:p>
    <w:p w:rsidR="00621B18" w:rsidRPr="00621B18" w:rsidRDefault="00BD643C" w:rsidP="00621B18">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21B18" w:rsidRPr="00621B18">
        <w:rPr>
          <w:rFonts w:ascii="Times New Roman" w:hAnsi="Times New Roman"/>
          <w:sz w:val="28"/>
          <w:szCs w:val="28"/>
        </w:rPr>
        <w:t>Результат предоставления муниципальной услуги не оформляется в формате документа на бумажном носителе, если иное не установлено нормативными правовыми актами, регулирующими порядок предоставления такой услуги.</w:t>
      </w:r>
    </w:p>
    <w:p w:rsidR="00621B18" w:rsidRPr="00621B18" w:rsidRDefault="00621B18" w:rsidP="00621B18">
      <w:pPr>
        <w:suppressAutoHyphens/>
        <w:spacing w:after="0" w:line="240" w:lineRule="auto"/>
        <w:ind w:right="-1" w:firstLine="709"/>
        <w:jc w:val="both"/>
        <w:rPr>
          <w:rFonts w:ascii="Times New Roman" w:hAnsi="Times New Roman"/>
          <w:sz w:val="28"/>
          <w:szCs w:val="28"/>
        </w:rPr>
      </w:pPr>
      <w:r w:rsidRPr="00621B18">
        <w:rPr>
          <w:rFonts w:ascii="Times New Roman" w:hAnsi="Times New Roman"/>
          <w:sz w:val="28"/>
          <w:szCs w:val="28"/>
          <w:shd w:val="clear" w:color="auto" w:fill="FFFFFF"/>
        </w:rPr>
        <w:lastRenderedPageBreak/>
        <w:t>Предоставление муниципальной услуги в упреждающем (проактивном) режиме не осуществляется.</w:t>
      </w:r>
    </w:p>
    <w:p w:rsidR="00621B18" w:rsidRPr="0087456E" w:rsidRDefault="00621B18" w:rsidP="00621B18">
      <w:pPr>
        <w:pStyle w:val="22"/>
        <w:shd w:val="clear" w:color="auto" w:fill="auto"/>
        <w:spacing w:after="0" w:line="240" w:lineRule="auto"/>
        <w:ind w:firstLine="740"/>
        <w:jc w:val="both"/>
        <w:rPr>
          <w:sz w:val="28"/>
          <w:szCs w:val="28"/>
        </w:rPr>
      </w:pPr>
    </w:p>
    <w:p w:rsidR="000527D5" w:rsidRPr="0087456E" w:rsidRDefault="000527D5" w:rsidP="00621B18">
      <w:pPr>
        <w:pStyle w:val="24"/>
        <w:keepNext/>
        <w:keepLines/>
        <w:shd w:val="clear" w:color="auto" w:fill="auto"/>
        <w:spacing w:line="360" w:lineRule="exact"/>
        <w:jc w:val="center"/>
      </w:pPr>
      <w:bookmarkStart w:id="18" w:name="bookmark18"/>
      <w:r w:rsidRPr="0087456E">
        <w:rPr>
          <w:color w:val="000000"/>
        </w:rPr>
        <w:t>Перечень административных процедур (действий) при предоставлении</w:t>
      </w:r>
      <w:r w:rsidRPr="0087456E">
        <w:rPr>
          <w:color w:val="000000"/>
        </w:rPr>
        <w:br/>
        <w:t>муниципальной услуги услуг в электронной форме</w:t>
      </w:r>
      <w:bookmarkEnd w:id="18"/>
    </w:p>
    <w:p w:rsidR="000527D5" w:rsidRPr="0087456E" w:rsidRDefault="002F6395" w:rsidP="000527D5">
      <w:pPr>
        <w:pStyle w:val="22"/>
        <w:numPr>
          <w:ilvl w:val="0"/>
          <w:numId w:val="18"/>
        </w:numPr>
        <w:shd w:val="clear" w:color="auto" w:fill="auto"/>
        <w:tabs>
          <w:tab w:val="left" w:pos="1309"/>
        </w:tabs>
        <w:spacing w:after="0" w:line="367" w:lineRule="exact"/>
        <w:ind w:firstLine="740"/>
        <w:jc w:val="both"/>
        <w:rPr>
          <w:sz w:val="28"/>
          <w:szCs w:val="28"/>
        </w:rPr>
      </w:pPr>
      <w:r>
        <w:rPr>
          <w:color w:val="000000"/>
          <w:sz w:val="28"/>
          <w:szCs w:val="28"/>
        </w:rPr>
        <w:t>При предоставлении муниципальной у</w:t>
      </w:r>
      <w:r w:rsidR="000527D5" w:rsidRPr="0087456E">
        <w:rPr>
          <w:color w:val="000000"/>
          <w:sz w:val="28"/>
          <w:szCs w:val="28"/>
        </w:rPr>
        <w:t>слуги в электронной форме заявителю обеспечивается возможность:</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 xml:space="preserve">получения информации о порядке и </w:t>
      </w:r>
      <w:r w:rsidR="002F6395">
        <w:rPr>
          <w:color w:val="000000"/>
          <w:sz w:val="28"/>
          <w:szCs w:val="28"/>
        </w:rPr>
        <w:t>сроках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w:t>
      </w:r>
      <w:r w:rsidR="002F6395">
        <w:rPr>
          <w:color w:val="000000"/>
          <w:sz w:val="28"/>
          <w:szCs w:val="28"/>
        </w:rPr>
        <w:t>необходимых для предоставления муниципальной у</w:t>
      </w:r>
      <w:r w:rsidRPr="0087456E">
        <w:rPr>
          <w:color w:val="000000"/>
          <w:sz w:val="28"/>
          <w:szCs w:val="28"/>
        </w:rPr>
        <w:t>слуги, в электронной форме (в форме электронных документов);</w:t>
      </w:r>
    </w:p>
    <w:p w:rsidR="000527D5" w:rsidRPr="0087456E" w:rsidRDefault="000527D5" w:rsidP="000527D5">
      <w:pPr>
        <w:pStyle w:val="22"/>
        <w:numPr>
          <w:ilvl w:val="0"/>
          <w:numId w:val="8"/>
        </w:numPr>
        <w:shd w:val="clear" w:color="auto" w:fill="auto"/>
        <w:tabs>
          <w:tab w:val="left" w:pos="992"/>
        </w:tabs>
        <w:spacing w:after="0" w:line="360" w:lineRule="exact"/>
        <w:ind w:firstLine="740"/>
        <w:jc w:val="both"/>
        <w:rPr>
          <w:sz w:val="28"/>
          <w:szCs w:val="28"/>
        </w:rPr>
      </w:pPr>
      <w:r w:rsidRPr="0087456E">
        <w:rPr>
          <w:color w:val="000000"/>
          <w:sz w:val="28"/>
          <w:szCs w:val="28"/>
        </w:rPr>
        <w:t>приема и регистрации Уполномоченным органом заявления и прилагаемых документов;</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получения Заявителем (представителем Заявит</w:t>
      </w:r>
      <w:r w:rsidR="002F6395">
        <w:rPr>
          <w:color w:val="000000"/>
          <w:sz w:val="28"/>
          <w:szCs w:val="28"/>
        </w:rPr>
        <w:t>еля) результата предоставления муниципальной у</w:t>
      </w:r>
      <w:r w:rsidRPr="0087456E">
        <w:rPr>
          <w:color w:val="000000"/>
          <w:sz w:val="28"/>
          <w:szCs w:val="28"/>
        </w:rPr>
        <w:t>слуги в форме электронного документа;</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получения сведений о ходе рассмотрения заявления;</w:t>
      </w:r>
    </w:p>
    <w:p w:rsidR="000527D5" w:rsidRPr="0087456E" w:rsidRDefault="000527D5" w:rsidP="000527D5">
      <w:pPr>
        <w:pStyle w:val="22"/>
        <w:numPr>
          <w:ilvl w:val="0"/>
          <w:numId w:val="8"/>
        </w:numPr>
        <w:shd w:val="clear" w:color="auto" w:fill="auto"/>
        <w:tabs>
          <w:tab w:val="left" w:pos="1012"/>
        </w:tabs>
        <w:spacing w:after="0" w:line="360" w:lineRule="exact"/>
        <w:ind w:firstLine="740"/>
        <w:jc w:val="both"/>
        <w:rPr>
          <w:sz w:val="28"/>
          <w:szCs w:val="28"/>
        </w:rPr>
      </w:pPr>
      <w:r w:rsidRPr="0087456E">
        <w:rPr>
          <w:color w:val="000000"/>
          <w:sz w:val="28"/>
          <w:szCs w:val="28"/>
        </w:rPr>
        <w:t xml:space="preserve">осуществления </w:t>
      </w:r>
      <w:r w:rsidR="002F6395">
        <w:rPr>
          <w:color w:val="000000"/>
          <w:sz w:val="28"/>
          <w:szCs w:val="28"/>
        </w:rPr>
        <w:t>оценки качества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92"/>
        </w:tabs>
        <w:spacing w:after="364" w:line="360" w:lineRule="exact"/>
        <w:ind w:firstLine="740"/>
        <w:jc w:val="both"/>
        <w:rPr>
          <w:sz w:val="28"/>
          <w:szCs w:val="28"/>
        </w:rPr>
      </w:pPr>
      <w:r w:rsidRPr="0087456E">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2F6395">
        <w:rPr>
          <w:color w:val="000000"/>
          <w:sz w:val="28"/>
          <w:szCs w:val="28"/>
        </w:rPr>
        <w:t>нного органа, предоставляющего муниципальную у</w:t>
      </w:r>
      <w:r w:rsidRPr="0087456E">
        <w:rPr>
          <w:color w:val="000000"/>
          <w:sz w:val="28"/>
          <w:szCs w:val="28"/>
        </w:rPr>
        <w:t>слугу, либо муниципального служащего.</w:t>
      </w:r>
    </w:p>
    <w:p w:rsidR="000527D5" w:rsidRPr="0087456E" w:rsidRDefault="000527D5" w:rsidP="000527D5">
      <w:pPr>
        <w:pStyle w:val="24"/>
        <w:keepNext/>
        <w:keepLines/>
        <w:shd w:val="clear" w:color="auto" w:fill="auto"/>
        <w:spacing w:after="27" w:line="280" w:lineRule="exact"/>
        <w:jc w:val="center"/>
      </w:pPr>
      <w:bookmarkStart w:id="19" w:name="bookmark19"/>
      <w:r w:rsidRPr="0087456E">
        <w:rPr>
          <w:color w:val="000000"/>
        </w:rPr>
        <w:t>Порядок осуществления административных процедур (действий)</w:t>
      </w:r>
      <w:bookmarkEnd w:id="19"/>
    </w:p>
    <w:p w:rsidR="000527D5" w:rsidRPr="0087456E" w:rsidRDefault="000527D5" w:rsidP="000527D5">
      <w:pPr>
        <w:pStyle w:val="24"/>
        <w:keepNext/>
        <w:keepLines/>
        <w:shd w:val="clear" w:color="auto" w:fill="auto"/>
        <w:spacing w:after="323" w:line="280" w:lineRule="exact"/>
        <w:jc w:val="center"/>
      </w:pPr>
      <w:bookmarkStart w:id="20" w:name="bookmark20"/>
      <w:r w:rsidRPr="0087456E">
        <w:rPr>
          <w:color w:val="000000"/>
        </w:rPr>
        <w:t>в электронной форме</w:t>
      </w:r>
      <w:bookmarkEnd w:id="20"/>
    </w:p>
    <w:p w:rsidR="000527D5" w:rsidRPr="0087456E" w:rsidRDefault="000527D5" w:rsidP="000527D5">
      <w:pPr>
        <w:pStyle w:val="22"/>
        <w:numPr>
          <w:ilvl w:val="0"/>
          <w:numId w:val="18"/>
        </w:numPr>
        <w:shd w:val="clear" w:color="auto" w:fill="auto"/>
        <w:tabs>
          <w:tab w:val="left" w:pos="1316"/>
        </w:tabs>
        <w:spacing w:after="0" w:line="360" w:lineRule="exact"/>
        <w:ind w:firstLine="740"/>
        <w:jc w:val="both"/>
        <w:rPr>
          <w:sz w:val="28"/>
          <w:szCs w:val="28"/>
        </w:rPr>
      </w:pPr>
      <w:r w:rsidRPr="0087456E">
        <w:rPr>
          <w:color w:val="000000"/>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формировании заявления Заявителю обеспечивается:</w:t>
      </w:r>
    </w:p>
    <w:p w:rsidR="000527D5" w:rsidRPr="0087456E" w:rsidRDefault="000527D5" w:rsidP="000527D5">
      <w:pPr>
        <w:pStyle w:val="22"/>
        <w:shd w:val="clear" w:color="auto" w:fill="auto"/>
        <w:tabs>
          <w:tab w:val="left" w:pos="1063"/>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 xml:space="preserve">возможность сохранения заявления и иных документов, указанных в </w:t>
      </w:r>
      <w:r w:rsidRPr="00A26D3E">
        <w:rPr>
          <w:color w:val="000000"/>
          <w:sz w:val="28"/>
          <w:szCs w:val="28"/>
        </w:rPr>
        <w:t>пунктах 2.15</w:t>
      </w:r>
      <w:r w:rsidR="00360FE5">
        <w:rPr>
          <w:color w:val="000000"/>
          <w:sz w:val="28"/>
          <w:szCs w:val="28"/>
        </w:rPr>
        <w:t xml:space="preserve"> настоящего административного р</w:t>
      </w:r>
      <w:r w:rsidRPr="0087456E">
        <w:rPr>
          <w:color w:val="000000"/>
          <w:sz w:val="28"/>
          <w:szCs w:val="28"/>
        </w:rPr>
        <w:t xml:space="preserve">егламента, </w:t>
      </w:r>
      <w:r w:rsidR="00360FE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tabs>
          <w:tab w:val="left" w:pos="1084"/>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 xml:space="preserve">возможность печати на бумажном носителе копии электронной формы </w:t>
      </w:r>
      <w:r w:rsidRPr="0087456E">
        <w:rPr>
          <w:color w:val="000000"/>
          <w:sz w:val="28"/>
          <w:szCs w:val="28"/>
        </w:rPr>
        <w:lastRenderedPageBreak/>
        <w:t xml:space="preserve">заявления и иных документов, </w:t>
      </w:r>
      <w:r w:rsidRPr="00A26D3E">
        <w:rPr>
          <w:color w:val="000000"/>
          <w:sz w:val="28"/>
          <w:szCs w:val="28"/>
        </w:rPr>
        <w:t>указанных в пунктах 2.15 настоящего</w:t>
      </w:r>
      <w:r w:rsidR="00360FE5">
        <w:rPr>
          <w:color w:val="000000"/>
          <w:sz w:val="28"/>
          <w:szCs w:val="28"/>
        </w:rPr>
        <w:t xml:space="preserve"> административного р</w:t>
      </w:r>
      <w:r w:rsidRPr="0087456E">
        <w:rPr>
          <w:color w:val="000000"/>
          <w:sz w:val="28"/>
          <w:szCs w:val="28"/>
        </w:rPr>
        <w:t xml:space="preserve">егламента, </w:t>
      </w:r>
      <w:r w:rsidR="00360FE5">
        <w:rPr>
          <w:color w:val="000000"/>
          <w:sz w:val="28"/>
          <w:szCs w:val="28"/>
        </w:rPr>
        <w:t>необходимых для предоставления муниципальной у</w:t>
      </w:r>
      <w:r w:rsidRPr="0087456E">
        <w:rPr>
          <w:color w:val="000000"/>
          <w:sz w:val="28"/>
          <w:szCs w:val="28"/>
        </w:rPr>
        <w:t>слуги;</w:t>
      </w:r>
    </w:p>
    <w:p w:rsidR="000527D5" w:rsidRPr="0087456E" w:rsidRDefault="000527D5" w:rsidP="000527D5">
      <w:pPr>
        <w:pStyle w:val="22"/>
        <w:shd w:val="clear" w:color="auto" w:fill="auto"/>
        <w:tabs>
          <w:tab w:val="left" w:pos="1077"/>
        </w:tabs>
        <w:spacing w:after="0" w:line="360" w:lineRule="exact"/>
        <w:ind w:firstLine="760"/>
        <w:jc w:val="both"/>
        <w:rPr>
          <w:sz w:val="28"/>
          <w:szCs w:val="28"/>
        </w:rPr>
      </w:pPr>
      <w:r w:rsidRPr="0087456E">
        <w:rPr>
          <w:color w:val="000000"/>
          <w:sz w:val="28"/>
          <w:szCs w:val="28"/>
        </w:rPr>
        <w:t>в)</w:t>
      </w:r>
      <w:r w:rsidRPr="0087456E">
        <w:rPr>
          <w:color w:val="00000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27D5" w:rsidRPr="0087456E" w:rsidRDefault="000527D5" w:rsidP="000527D5">
      <w:pPr>
        <w:pStyle w:val="22"/>
        <w:shd w:val="clear" w:color="auto" w:fill="auto"/>
        <w:tabs>
          <w:tab w:val="left" w:pos="1077"/>
        </w:tabs>
        <w:spacing w:after="0" w:line="360" w:lineRule="exact"/>
        <w:ind w:firstLine="760"/>
        <w:jc w:val="both"/>
        <w:rPr>
          <w:sz w:val="28"/>
          <w:szCs w:val="28"/>
        </w:rPr>
      </w:pPr>
      <w:r w:rsidRPr="0087456E">
        <w:rPr>
          <w:color w:val="000000"/>
          <w:sz w:val="28"/>
          <w:szCs w:val="28"/>
        </w:rPr>
        <w:t>г)</w:t>
      </w:r>
      <w:r w:rsidRPr="0087456E">
        <w:rPr>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527D5" w:rsidRPr="0087456E" w:rsidRDefault="000527D5" w:rsidP="000527D5">
      <w:pPr>
        <w:pStyle w:val="22"/>
        <w:shd w:val="clear" w:color="auto" w:fill="auto"/>
        <w:tabs>
          <w:tab w:val="left" w:pos="1091"/>
        </w:tabs>
        <w:spacing w:after="0" w:line="360" w:lineRule="exact"/>
        <w:ind w:firstLine="760"/>
        <w:jc w:val="both"/>
        <w:rPr>
          <w:sz w:val="28"/>
          <w:szCs w:val="28"/>
        </w:rPr>
      </w:pPr>
      <w:r w:rsidRPr="0087456E">
        <w:rPr>
          <w:color w:val="000000"/>
          <w:sz w:val="28"/>
          <w:szCs w:val="28"/>
        </w:rPr>
        <w:t>д)</w:t>
      </w:r>
      <w:r w:rsidRPr="0087456E">
        <w:rPr>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0527D5" w:rsidRPr="0087456E" w:rsidRDefault="000527D5" w:rsidP="000527D5">
      <w:pPr>
        <w:pStyle w:val="22"/>
        <w:shd w:val="clear" w:color="auto" w:fill="auto"/>
        <w:tabs>
          <w:tab w:val="left" w:pos="1099"/>
        </w:tabs>
        <w:spacing w:after="0" w:line="360" w:lineRule="exact"/>
        <w:ind w:firstLine="760"/>
        <w:jc w:val="both"/>
        <w:rPr>
          <w:sz w:val="28"/>
          <w:szCs w:val="28"/>
        </w:rPr>
      </w:pPr>
      <w:r w:rsidRPr="0087456E">
        <w:rPr>
          <w:color w:val="000000"/>
          <w:sz w:val="28"/>
          <w:szCs w:val="28"/>
        </w:rPr>
        <w:t>е)</w:t>
      </w:r>
      <w:r w:rsidRPr="0087456E">
        <w:rPr>
          <w:color w:val="000000"/>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 xml:space="preserve">Сформированное и подписанное заявление и иные документы, </w:t>
      </w:r>
      <w:r w:rsidR="00360FE5">
        <w:rPr>
          <w:color w:val="000000"/>
          <w:sz w:val="28"/>
          <w:szCs w:val="28"/>
        </w:rPr>
        <w:t>необходимые для предоставления муниципальной у</w:t>
      </w:r>
      <w:r w:rsidRPr="0087456E">
        <w:rPr>
          <w:color w:val="000000"/>
          <w:sz w:val="28"/>
          <w:szCs w:val="28"/>
        </w:rPr>
        <w:t>слуги, направляются в Уполномоченный орган в электронной форме.</w:t>
      </w:r>
    </w:p>
    <w:p w:rsidR="000527D5" w:rsidRPr="0087456E" w:rsidRDefault="000527D5" w:rsidP="000527D5">
      <w:pPr>
        <w:pStyle w:val="22"/>
        <w:numPr>
          <w:ilvl w:val="0"/>
          <w:numId w:val="18"/>
        </w:numPr>
        <w:shd w:val="clear" w:color="auto" w:fill="auto"/>
        <w:tabs>
          <w:tab w:val="left" w:pos="1250"/>
        </w:tabs>
        <w:spacing w:after="0" w:line="360" w:lineRule="exact"/>
        <w:ind w:firstLine="760"/>
        <w:jc w:val="both"/>
        <w:rPr>
          <w:sz w:val="28"/>
          <w:szCs w:val="28"/>
        </w:rPr>
      </w:pPr>
      <w:r w:rsidRPr="0087456E">
        <w:rPr>
          <w:color w:val="00000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527D5" w:rsidRPr="0087456E" w:rsidRDefault="000527D5" w:rsidP="000527D5">
      <w:pPr>
        <w:pStyle w:val="22"/>
        <w:shd w:val="clear" w:color="auto" w:fill="auto"/>
        <w:tabs>
          <w:tab w:val="left" w:pos="1063"/>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 xml:space="preserve">прием документов, </w:t>
      </w:r>
      <w:r w:rsidR="00360FE5">
        <w:rPr>
          <w:color w:val="000000"/>
          <w:sz w:val="28"/>
          <w:szCs w:val="28"/>
        </w:rPr>
        <w:t>необходимых для предоставления муниципальной у</w:t>
      </w:r>
      <w:r w:rsidRPr="0087456E">
        <w:rPr>
          <w:color w:val="000000"/>
          <w:sz w:val="28"/>
          <w:szCs w:val="28"/>
        </w:rPr>
        <w:t>слуги, и направление Заявителю электронного сообщения о поступлении заявления;</w:t>
      </w:r>
    </w:p>
    <w:p w:rsidR="000527D5" w:rsidRPr="0087456E" w:rsidRDefault="000527D5" w:rsidP="000527D5">
      <w:pPr>
        <w:pStyle w:val="22"/>
        <w:shd w:val="clear" w:color="auto" w:fill="auto"/>
        <w:tabs>
          <w:tab w:val="left" w:pos="1084"/>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регистрацию заявления и направление Заявителю уведомления о регистрации заявления либо об отказе в прие</w:t>
      </w:r>
      <w:r w:rsidR="00360FE5">
        <w:rPr>
          <w:color w:val="000000"/>
          <w:sz w:val="28"/>
          <w:szCs w:val="28"/>
        </w:rPr>
        <w:t>ме документов, необходимых для муниципальной у</w:t>
      </w:r>
      <w:r w:rsidRPr="0087456E">
        <w:rPr>
          <w:color w:val="000000"/>
          <w:sz w:val="28"/>
          <w:szCs w:val="28"/>
        </w:rPr>
        <w:t>слуги.</w:t>
      </w:r>
    </w:p>
    <w:p w:rsidR="000527D5" w:rsidRPr="0087456E" w:rsidRDefault="000527D5" w:rsidP="000527D5">
      <w:pPr>
        <w:pStyle w:val="22"/>
        <w:numPr>
          <w:ilvl w:val="0"/>
          <w:numId w:val="18"/>
        </w:numPr>
        <w:shd w:val="clear" w:color="auto" w:fill="auto"/>
        <w:tabs>
          <w:tab w:val="left" w:pos="1250"/>
        </w:tabs>
        <w:spacing w:after="0" w:line="360" w:lineRule="exact"/>
        <w:ind w:firstLine="760"/>
        <w:jc w:val="both"/>
        <w:rPr>
          <w:sz w:val="28"/>
          <w:szCs w:val="28"/>
        </w:rPr>
      </w:pPr>
      <w:r w:rsidRPr="0087456E">
        <w:rPr>
          <w:color w:val="000000"/>
          <w:sz w:val="28"/>
          <w:szCs w:val="28"/>
        </w:rPr>
        <w:t>Заявителю в каче</w:t>
      </w:r>
      <w:r w:rsidR="00360FE5">
        <w:rPr>
          <w:color w:val="000000"/>
          <w:sz w:val="28"/>
          <w:szCs w:val="28"/>
        </w:rPr>
        <w:t>стве результата предоставления муниципальной у</w:t>
      </w:r>
      <w:r w:rsidRPr="0087456E">
        <w:rPr>
          <w:color w:val="000000"/>
          <w:sz w:val="28"/>
          <w:szCs w:val="28"/>
        </w:rPr>
        <w:t>слуги обеспечивается возможность получения документа:</w:t>
      </w:r>
    </w:p>
    <w:p w:rsidR="000527D5" w:rsidRPr="00360FE5" w:rsidRDefault="00360FE5" w:rsidP="00360FE5">
      <w:pPr>
        <w:pStyle w:val="22"/>
        <w:shd w:val="clear" w:color="auto" w:fill="auto"/>
        <w:tabs>
          <w:tab w:val="left" w:pos="2752"/>
          <w:tab w:val="left" w:pos="4893"/>
        </w:tabs>
        <w:spacing w:after="0" w:line="360" w:lineRule="exact"/>
        <w:jc w:val="both"/>
        <w:rPr>
          <w:sz w:val="28"/>
          <w:szCs w:val="28"/>
        </w:rPr>
      </w:pPr>
      <w:r>
        <w:rPr>
          <w:color w:val="000000"/>
          <w:sz w:val="28"/>
          <w:szCs w:val="28"/>
        </w:rPr>
        <w:t xml:space="preserve">            - </w:t>
      </w:r>
      <w:r w:rsidR="000527D5" w:rsidRPr="0087456E">
        <w:rPr>
          <w:color w:val="000000"/>
          <w:sz w:val="28"/>
          <w:szCs w:val="28"/>
        </w:rPr>
        <w:t>в форме</w:t>
      </w:r>
      <w:r w:rsidR="000527D5" w:rsidRPr="0087456E">
        <w:rPr>
          <w:color w:val="000000"/>
          <w:sz w:val="28"/>
          <w:szCs w:val="28"/>
        </w:rPr>
        <w:tab/>
        <w:t>электронного</w:t>
      </w:r>
      <w:r w:rsidR="000527D5" w:rsidRPr="0087456E">
        <w:rPr>
          <w:color w:val="000000"/>
          <w:sz w:val="28"/>
          <w:szCs w:val="28"/>
        </w:rPr>
        <w:tab/>
        <w:t>документа, подписанного усиленной</w:t>
      </w:r>
      <w:r>
        <w:rPr>
          <w:color w:val="000000"/>
          <w:sz w:val="28"/>
          <w:szCs w:val="28"/>
        </w:rPr>
        <w:t xml:space="preserve"> </w:t>
      </w:r>
      <w:r w:rsidR="000527D5" w:rsidRPr="00360FE5">
        <w:rPr>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527D5" w:rsidRPr="0087456E" w:rsidRDefault="000527D5" w:rsidP="000527D5">
      <w:pPr>
        <w:pStyle w:val="22"/>
        <w:numPr>
          <w:ilvl w:val="0"/>
          <w:numId w:val="8"/>
        </w:numPr>
        <w:shd w:val="clear" w:color="auto" w:fill="auto"/>
        <w:tabs>
          <w:tab w:val="left" w:pos="932"/>
        </w:tabs>
        <w:spacing w:after="0" w:line="360" w:lineRule="exact"/>
        <w:ind w:firstLine="760"/>
        <w:jc w:val="both"/>
        <w:rPr>
          <w:sz w:val="28"/>
          <w:szCs w:val="28"/>
        </w:rPr>
      </w:pPr>
      <w:r w:rsidRPr="0087456E">
        <w:rPr>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0527D5" w:rsidRPr="00360FE5" w:rsidRDefault="00360FE5" w:rsidP="000527D5">
      <w:pPr>
        <w:pStyle w:val="22"/>
        <w:numPr>
          <w:ilvl w:val="0"/>
          <w:numId w:val="18"/>
        </w:numPr>
        <w:shd w:val="clear" w:color="auto" w:fill="auto"/>
        <w:tabs>
          <w:tab w:val="left" w:pos="1296"/>
        </w:tabs>
        <w:spacing w:after="0" w:line="360" w:lineRule="exact"/>
        <w:ind w:firstLine="760"/>
        <w:jc w:val="both"/>
        <w:rPr>
          <w:sz w:val="28"/>
          <w:szCs w:val="28"/>
        </w:rPr>
      </w:pPr>
      <w:r>
        <w:rPr>
          <w:color w:val="000000"/>
          <w:sz w:val="28"/>
          <w:szCs w:val="28"/>
        </w:rPr>
        <w:t>Оценка качества предоставления муниципальной у</w:t>
      </w:r>
      <w:r w:rsidR="000527D5" w:rsidRPr="0087456E">
        <w:rPr>
          <w:color w:val="000000"/>
          <w:sz w:val="28"/>
          <w:szCs w:val="28"/>
        </w:rPr>
        <w:t>слуги осуществляется в соответствии</w:t>
      </w:r>
      <w:r>
        <w:rPr>
          <w:sz w:val="28"/>
          <w:szCs w:val="28"/>
        </w:rPr>
        <w:t xml:space="preserve"> </w:t>
      </w:r>
      <w:r w:rsidR="000527D5" w:rsidRPr="00360FE5">
        <w:rPr>
          <w:color w:val="000000"/>
          <w:sz w:val="28"/>
          <w:szCs w:val="28"/>
        </w:rPr>
        <w:t xml:space="preserve">с </w:t>
      </w:r>
      <w:r w:rsidR="000527D5" w:rsidRPr="00A26D3E">
        <w:rPr>
          <w:color w:val="000000"/>
          <w:sz w:val="28"/>
          <w:szCs w:val="28"/>
        </w:rPr>
        <w:t>Правилами</w:t>
      </w:r>
      <w:r w:rsidR="00A26D3E">
        <w:rPr>
          <w:color w:val="000000"/>
          <w:sz w:val="28"/>
          <w:szCs w:val="28"/>
        </w:rPr>
        <w:t xml:space="preserve"> </w:t>
      </w:r>
      <w:r w:rsidR="00A26D3E" w:rsidRPr="00853639">
        <w:rPr>
          <w:color w:val="000000"/>
          <w:sz w:val="28"/>
          <w:szCs w:val="28"/>
        </w:rPr>
        <w:t>присвоения, изменения и аннулирования адресов, утвержденных постановлением Правительства Российской Федерации от 19 ноября 2014 г. № 1221</w:t>
      </w:r>
      <w:r w:rsidR="000527D5" w:rsidRPr="00360FE5">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Pr>
          <w:color w:val="000000"/>
          <w:sz w:val="28"/>
          <w:szCs w:val="28"/>
        </w:rPr>
        <w:t xml:space="preserve">едоставления ими муниципальных </w:t>
      </w:r>
      <w:r w:rsidR="000527D5" w:rsidRPr="00360FE5">
        <w:rPr>
          <w:color w:val="000000"/>
          <w:sz w:val="28"/>
          <w:szCs w:val="28"/>
        </w:rPr>
        <w:t xml:space="preserve"> </w:t>
      </w:r>
      <w:r w:rsidR="000527D5" w:rsidRPr="00360FE5">
        <w:rPr>
          <w:color w:val="000000"/>
          <w:sz w:val="28"/>
          <w:szCs w:val="28"/>
        </w:rPr>
        <w:lastRenderedPageBreak/>
        <w:t>услуг, а также применения результатов указанной оценки как основания для принятия решений о досрочном прекраще</w:t>
      </w:r>
      <w:r w:rsidR="00A26D3E">
        <w:rPr>
          <w:color w:val="000000"/>
          <w:sz w:val="28"/>
          <w:szCs w:val="28"/>
        </w:rPr>
        <w:t xml:space="preserve">нии исполнения соответствующими </w:t>
      </w:r>
      <w:r w:rsidR="000527D5" w:rsidRPr="00360FE5">
        <w:rPr>
          <w:color w:val="000000"/>
          <w:sz w:val="28"/>
          <w:szCs w:val="28"/>
        </w:rPr>
        <w:t>руководителями своих</w:t>
      </w:r>
      <w:r w:rsidR="000527D5" w:rsidRPr="00360FE5">
        <w:rPr>
          <w:color w:val="000000"/>
          <w:sz w:val="28"/>
          <w:szCs w:val="28"/>
        </w:rPr>
        <w:tab/>
        <w:t>должностных обязанностей,</w:t>
      </w:r>
      <w:r>
        <w:rPr>
          <w:sz w:val="28"/>
          <w:szCs w:val="28"/>
        </w:rPr>
        <w:t xml:space="preserve"> </w:t>
      </w:r>
      <w:r w:rsidR="000527D5" w:rsidRPr="00A26D3E">
        <w:rPr>
          <w:color w:val="000000"/>
          <w:sz w:val="28"/>
          <w:szCs w:val="28"/>
        </w:rPr>
        <w:t>утвержденными постановлением Правительства Российской Федерации от 12 декабря 2012 г. № 1284</w:t>
      </w:r>
      <w:r w:rsidR="000527D5" w:rsidRPr="00360FE5">
        <w:rPr>
          <w:color w:val="000000"/>
          <w:sz w:val="28"/>
          <w:szCs w:val="28"/>
        </w:rPr>
        <w:t>.</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Резул</w:t>
      </w:r>
      <w:r w:rsidR="00360FE5">
        <w:rPr>
          <w:color w:val="000000"/>
          <w:sz w:val="28"/>
          <w:szCs w:val="28"/>
        </w:rPr>
        <w:t>ьтаты оценки качества оказания муниципальной у</w:t>
      </w:r>
      <w:r w:rsidRPr="0087456E">
        <w:rPr>
          <w:color w:val="000000"/>
          <w:sz w:val="28"/>
          <w:szCs w:val="28"/>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527D5" w:rsidRPr="0087456E" w:rsidRDefault="000527D5" w:rsidP="000527D5">
      <w:pPr>
        <w:pStyle w:val="22"/>
        <w:numPr>
          <w:ilvl w:val="0"/>
          <w:numId w:val="18"/>
        </w:numPr>
        <w:shd w:val="clear" w:color="auto" w:fill="auto"/>
        <w:tabs>
          <w:tab w:val="left" w:pos="1256"/>
        </w:tabs>
        <w:spacing w:after="360" w:line="360" w:lineRule="exact"/>
        <w:ind w:firstLine="760"/>
        <w:jc w:val="both"/>
        <w:rPr>
          <w:sz w:val="28"/>
          <w:szCs w:val="28"/>
        </w:rPr>
      </w:pPr>
      <w:r w:rsidRPr="0087456E">
        <w:rPr>
          <w:color w:val="000000"/>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27D5" w:rsidRPr="0087456E" w:rsidRDefault="000527D5" w:rsidP="000527D5">
      <w:pPr>
        <w:pStyle w:val="24"/>
        <w:keepNext/>
        <w:keepLines/>
        <w:shd w:val="clear" w:color="auto" w:fill="auto"/>
        <w:spacing w:after="360" w:line="360" w:lineRule="exact"/>
        <w:jc w:val="center"/>
      </w:pPr>
      <w:bookmarkStart w:id="21" w:name="bookmark21"/>
      <w:r w:rsidRPr="0087456E">
        <w:rPr>
          <w:color w:val="000000"/>
        </w:rPr>
        <w:t>Порядок исправления допущенных опечаток и ошибок в выданных</w:t>
      </w:r>
      <w:r w:rsidRPr="0087456E">
        <w:rPr>
          <w:color w:val="000000"/>
        </w:rPr>
        <w:br/>
        <w:t>в результате предоставления муниципальной услуги документах</w:t>
      </w:r>
      <w:bookmarkEnd w:id="21"/>
    </w:p>
    <w:p w:rsidR="000527D5" w:rsidRPr="0087456E" w:rsidRDefault="000527D5" w:rsidP="000527D5">
      <w:pPr>
        <w:pStyle w:val="22"/>
        <w:numPr>
          <w:ilvl w:val="0"/>
          <w:numId w:val="18"/>
        </w:numPr>
        <w:shd w:val="clear" w:color="auto" w:fill="auto"/>
        <w:tabs>
          <w:tab w:val="left" w:pos="1256"/>
        </w:tabs>
        <w:spacing w:after="0" w:line="360" w:lineRule="exact"/>
        <w:ind w:firstLine="760"/>
        <w:jc w:val="both"/>
        <w:rPr>
          <w:sz w:val="28"/>
          <w:szCs w:val="28"/>
        </w:rPr>
      </w:pPr>
      <w:r w:rsidRPr="0087456E">
        <w:rPr>
          <w:color w:val="000000"/>
          <w:sz w:val="28"/>
          <w:szCs w:val="28"/>
        </w:rPr>
        <w:t xml:space="preserve">В случае обнаружения уполномоченным органом опечаток и ошибок в выданных в результате предоставления </w:t>
      </w:r>
      <w:r w:rsidR="00360FE5">
        <w:rPr>
          <w:color w:val="000000"/>
          <w:sz w:val="28"/>
          <w:szCs w:val="28"/>
        </w:rPr>
        <w:t xml:space="preserve">муниципальной </w:t>
      </w:r>
      <w:r w:rsidRPr="0087456E">
        <w:rPr>
          <w:color w:val="000000"/>
          <w:sz w:val="28"/>
          <w:szCs w:val="28"/>
        </w:rPr>
        <w:t>услуги документов, орган, уполномоченный на оказание услуги и издавший акт, вносит изменение в вышеуказанный документ.</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 xml:space="preserve">В случае обнаружения заявителем допущенных в выданных в результате предоставления </w:t>
      </w:r>
      <w:r w:rsidR="00360FE5">
        <w:rPr>
          <w:color w:val="000000"/>
          <w:sz w:val="28"/>
          <w:szCs w:val="28"/>
        </w:rPr>
        <w:t xml:space="preserve">муниципальной </w:t>
      </w:r>
      <w:r w:rsidRPr="0087456E">
        <w:rPr>
          <w:color w:val="000000"/>
          <w:sz w:val="28"/>
          <w:szCs w:val="28"/>
        </w:rPr>
        <w:t>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527D5" w:rsidRPr="0087456E" w:rsidRDefault="000527D5" w:rsidP="000527D5">
      <w:pPr>
        <w:pStyle w:val="22"/>
        <w:shd w:val="clear" w:color="auto" w:fill="auto"/>
        <w:spacing w:after="604" w:line="360" w:lineRule="exact"/>
        <w:ind w:firstLine="740"/>
        <w:jc w:val="both"/>
        <w:rPr>
          <w:sz w:val="28"/>
          <w:szCs w:val="28"/>
        </w:rPr>
      </w:pPr>
      <w:r w:rsidRPr="0087456E">
        <w:rPr>
          <w:color w:val="00000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527D5" w:rsidRPr="0087456E" w:rsidRDefault="000527D5" w:rsidP="000527D5">
      <w:pPr>
        <w:pStyle w:val="24"/>
        <w:keepNext/>
        <w:keepLines/>
        <w:numPr>
          <w:ilvl w:val="0"/>
          <w:numId w:val="2"/>
        </w:numPr>
        <w:shd w:val="clear" w:color="auto" w:fill="auto"/>
        <w:tabs>
          <w:tab w:val="left" w:pos="1273"/>
        </w:tabs>
        <w:spacing w:after="390" w:line="280" w:lineRule="exact"/>
        <w:ind w:firstLine="740"/>
        <w:jc w:val="both"/>
      </w:pPr>
      <w:bookmarkStart w:id="22" w:name="bookmark22"/>
      <w:r w:rsidRPr="0087456E">
        <w:rPr>
          <w:color w:val="000000"/>
        </w:rPr>
        <w:lastRenderedPageBreak/>
        <w:t>Формы контроля за исполнением административного регламента</w:t>
      </w:r>
      <w:bookmarkEnd w:id="22"/>
    </w:p>
    <w:p w:rsidR="000527D5" w:rsidRPr="0087456E" w:rsidRDefault="000527D5" w:rsidP="000527D5">
      <w:pPr>
        <w:pStyle w:val="24"/>
        <w:keepNext/>
        <w:keepLines/>
        <w:shd w:val="clear" w:color="auto" w:fill="auto"/>
        <w:spacing w:line="360" w:lineRule="exact"/>
        <w:jc w:val="center"/>
      </w:pPr>
      <w:bookmarkStart w:id="23" w:name="bookmark23"/>
      <w:r w:rsidRPr="0087456E">
        <w:rPr>
          <w:color w:val="000000"/>
        </w:rPr>
        <w:t>Порядок осуществления текущего контроля за соблюдением и исполнением</w:t>
      </w:r>
      <w:r w:rsidRPr="0087456E">
        <w:rPr>
          <w:color w:val="000000"/>
        </w:rPr>
        <w:br/>
        <w:t>ответственными должностными лицами положений регламента</w:t>
      </w:r>
      <w:bookmarkEnd w:id="23"/>
    </w:p>
    <w:p w:rsidR="000527D5" w:rsidRPr="0087456E" w:rsidRDefault="000527D5" w:rsidP="000527D5">
      <w:pPr>
        <w:pStyle w:val="80"/>
        <w:shd w:val="clear" w:color="auto" w:fill="auto"/>
        <w:spacing w:before="0" w:after="300"/>
      </w:pPr>
      <w:r w:rsidRPr="0087456E">
        <w:rPr>
          <w:color w:val="000000"/>
        </w:rPr>
        <w:t>и иных нормативных правовых актов, устанавливающих требования</w:t>
      </w:r>
      <w:r w:rsidRPr="0087456E">
        <w:rPr>
          <w:color w:val="000000"/>
        </w:rPr>
        <w:br/>
        <w:t>к предоставлению муниципальной услуги, а также принятием ими решений</w:t>
      </w:r>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Текущий контроль за соблюд</w:t>
      </w:r>
      <w:r w:rsidR="00360FE5">
        <w:rPr>
          <w:color w:val="000000"/>
          <w:sz w:val="28"/>
          <w:szCs w:val="28"/>
        </w:rPr>
        <w:t>ением и исполнением настоящего административного р</w:t>
      </w:r>
      <w:r w:rsidRPr="0087456E">
        <w:rPr>
          <w:color w:val="000000"/>
          <w:sz w:val="28"/>
          <w:szCs w:val="28"/>
        </w:rPr>
        <w:t xml:space="preserve">егламента, иных нормативных правовых актов, устанавливающих требования к </w:t>
      </w:r>
      <w:r w:rsidR="00360FE5">
        <w:rPr>
          <w:color w:val="000000"/>
          <w:sz w:val="28"/>
          <w:szCs w:val="28"/>
        </w:rPr>
        <w:t>предоставлению муниципальной у</w:t>
      </w:r>
      <w:r w:rsidRPr="0087456E">
        <w:rPr>
          <w:color w:val="000000"/>
          <w:sz w:val="28"/>
          <w:szCs w:val="28"/>
        </w:rPr>
        <w:t>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w:t>
      </w:r>
      <w:r w:rsidR="00360FE5">
        <w:rPr>
          <w:color w:val="000000"/>
          <w:sz w:val="28"/>
          <w:szCs w:val="28"/>
        </w:rPr>
        <w:t>ие контроля за предоставлением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Текущий контроль осуществляется путем проведения плановых и внеплановых проверок:</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решений о предоставлении (об отказе в</w:t>
      </w:r>
      <w:r w:rsidR="00360FE5">
        <w:rPr>
          <w:color w:val="000000"/>
          <w:sz w:val="28"/>
          <w:szCs w:val="28"/>
        </w:rPr>
        <w:t xml:space="preserve"> предоставлении)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85"/>
        </w:tabs>
        <w:spacing w:after="0" w:line="360" w:lineRule="exact"/>
        <w:ind w:firstLine="740"/>
        <w:jc w:val="both"/>
        <w:rPr>
          <w:sz w:val="28"/>
          <w:szCs w:val="28"/>
        </w:rPr>
      </w:pPr>
      <w:r w:rsidRPr="0087456E">
        <w:rPr>
          <w:color w:val="000000"/>
          <w:sz w:val="28"/>
          <w:szCs w:val="28"/>
        </w:rPr>
        <w:t>выявления и устранения нарушений прав граждан;</w:t>
      </w:r>
    </w:p>
    <w:p w:rsidR="000527D5" w:rsidRPr="0087456E" w:rsidRDefault="000527D5" w:rsidP="000527D5">
      <w:pPr>
        <w:pStyle w:val="22"/>
        <w:numPr>
          <w:ilvl w:val="0"/>
          <w:numId w:val="8"/>
        </w:numPr>
        <w:shd w:val="clear" w:color="auto" w:fill="auto"/>
        <w:tabs>
          <w:tab w:val="left" w:pos="958"/>
        </w:tabs>
        <w:spacing w:after="306" w:line="367" w:lineRule="exact"/>
        <w:ind w:firstLine="740"/>
        <w:jc w:val="both"/>
        <w:rPr>
          <w:sz w:val="28"/>
          <w:szCs w:val="28"/>
        </w:rPr>
      </w:pPr>
      <w:r w:rsidRPr="0087456E">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27D5" w:rsidRPr="0087456E" w:rsidRDefault="000527D5" w:rsidP="000527D5">
      <w:pPr>
        <w:pStyle w:val="24"/>
        <w:keepNext/>
        <w:keepLines/>
        <w:shd w:val="clear" w:color="auto" w:fill="auto"/>
        <w:spacing w:line="360" w:lineRule="exact"/>
        <w:jc w:val="center"/>
      </w:pPr>
      <w:bookmarkStart w:id="24" w:name="bookmark24"/>
      <w:r w:rsidRPr="0087456E">
        <w:rPr>
          <w:color w:val="000000"/>
        </w:rPr>
        <w:t>Порядок и периодичность осуществления плановых и внеплановых проверок</w:t>
      </w:r>
      <w:r w:rsidRPr="0087456E">
        <w:rPr>
          <w:color w:val="000000"/>
        </w:rPr>
        <w:br/>
        <w:t>полноты и качества предоставления муниципальной услуги, в том числе</w:t>
      </w:r>
      <w:bookmarkEnd w:id="24"/>
    </w:p>
    <w:p w:rsidR="000527D5" w:rsidRPr="0087456E" w:rsidRDefault="000527D5" w:rsidP="000527D5">
      <w:pPr>
        <w:pStyle w:val="80"/>
        <w:shd w:val="clear" w:color="auto" w:fill="auto"/>
        <w:spacing w:before="0" w:after="27" w:line="280" w:lineRule="exact"/>
        <w:ind w:firstLine="740"/>
        <w:jc w:val="both"/>
      </w:pPr>
      <w:r w:rsidRPr="0087456E">
        <w:rPr>
          <w:color w:val="000000"/>
        </w:rPr>
        <w:t>порядок и формы контроля за полнотой и качеством предоставления</w:t>
      </w:r>
    </w:p>
    <w:p w:rsidR="000527D5" w:rsidRPr="0087456E" w:rsidRDefault="000527D5" w:rsidP="000527D5">
      <w:pPr>
        <w:pStyle w:val="24"/>
        <w:keepNext/>
        <w:keepLines/>
        <w:shd w:val="clear" w:color="auto" w:fill="auto"/>
        <w:spacing w:after="345" w:line="280" w:lineRule="exact"/>
        <w:jc w:val="center"/>
      </w:pPr>
      <w:bookmarkStart w:id="25" w:name="bookmark25"/>
      <w:r w:rsidRPr="0087456E">
        <w:rPr>
          <w:color w:val="000000"/>
        </w:rPr>
        <w:t>муниципальной услуги</w:t>
      </w:r>
      <w:bookmarkEnd w:id="25"/>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Контроль за полно</w:t>
      </w:r>
      <w:r w:rsidR="00360FE5">
        <w:rPr>
          <w:color w:val="000000"/>
          <w:sz w:val="28"/>
          <w:szCs w:val="28"/>
        </w:rPr>
        <w:t>той и качеством предоставления муниципальной у</w:t>
      </w:r>
      <w:r w:rsidRPr="0087456E">
        <w:rPr>
          <w:color w:val="000000"/>
          <w:sz w:val="28"/>
          <w:szCs w:val="28"/>
        </w:rPr>
        <w:t>слуги включает в себя проведение плановых и внеплановых проверок.</w:t>
      </w:r>
    </w:p>
    <w:p w:rsidR="000527D5" w:rsidRPr="0087456E" w:rsidRDefault="000527D5" w:rsidP="000527D5">
      <w:pPr>
        <w:pStyle w:val="22"/>
        <w:numPr>
          <w:ilvl w:val="0"/>
          <w:numId w:val="20"/>
        </w:numPr>
        <w:shd w:val="clear" w:color="auto" w:fill="auto"/>
        <w:tabs>
          <w:tab w:val="left" w:pos="1282"/>
        </w:tabs>
        <w:spacing w:after="0" w:line="360" w:lineRule="exact"/>
        <w:ind w:firstLine="740"/>
        <w:jc w:val="both"/>
        <w:rPr>
          <w:sz w:val="28"/>
          <w:szCs w:val="28"/>
        </w:rPr>
      </w:pPr>
      <w:r w:rsidRPr="0087456E">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527D5" w:rsidRPr="0087456E" w:rsidRDefault="000527D5" w:rsidP="000527D5">
      <w:pPr>
        <w:pStyle w:val="22"/>
        <w:shd w:val="clear" w:color="auto" w:fill="auto"/>
        <w:spacing w:after="0" w:line="374" w:lineRule="exact"/>
        <w:jc w:val="both"/>
        <w:rPr>
          <w:sz w:val="28"/>
          <w:szCs w:val="28"/>
        </w:rPr>
      </w:pPr>
      <w:r w:rsidRPr="0087456E">
        <w:rPr>
          <w:color w:val="000000"/>
          <w:sz w:val="28"/>
          <w:szCs w:val="28"/>
        </w:rPr>
        <w:t>При плановой проверке пол</w:t>
      </w:r>
      <w:r w:rsidR="00360FE5">
        <w:rPr>
          <w:color w:val="000000"/>
          <w:sz w:val="28"/>
          <w:szCs w:val="28"/>
        </w:rPr>
        <w:t>ноты и качества предоставления муниципальной у</w:t>
      </w:r>
      <w:r w:rsidRPr="0087456E">
        <w:rPr>
          <w:color w:val="000000"/>
          <w:sz w:val="28"/>
          <w:szCs w:val="28"/>
        </w:rPr>
        <w:t>слуги контролю подлежат:</w:t>
      </w:r>
    </w:p>
    <w:p w:rsidR="000527D5" w:rsidRPr="0087456E" w:rsidRDefault="000527D5" w:rsidP="000527D5">
      <w:pPr>
        <w:pStyle w:val="22"/>
        <w:numPr>
          <w:ilvl w:val="0"/>
          <w:numId w:val="8"/>
        </w:numPr>
        <w:shd w:val="clear" w:color="auto" w:fill="auto"/>
        <w:tabs>
          <w:tab w:val="left" w:pos="990"/>
        </w:tabs>
        <w:spacing w:after="0" w:line="360" w:lineRule="exact"/>
        <w:ind w:firstLine="740"/>
        <w:jc w:val="both"/>
        <w:rPr>
          <w:sz w:val="28"/>
          <w:szCs w:val="28"/>
        </w:rPr>
      </w:pPr>
      <w:r w:rsidRPr="0087456E">
        <w:rPr>
          <w:color w:val="000000"/>
          <w:sz w:val="28"/>
          <w:szCs w:val="28"/>
        </w:rPr>
        <w:t>со</w:t>
      </w:r>
      <w:r w:rsidR="00360FE5">
        <w:rPr>
          <w:color w:val="000000"/>
          <w:sz w:val="28"/>
          <w:szCs w:val="28"/>
        </w:rPr>
        <w:t>блюдение сроков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с</w:t>
      </w:r>
      <w:r w:rsidR="00360FE5">
        <w:rPr>
          <w:color w:val="000000"/>
          <w:sz w:val="28"/>
          <w:szCs w:val="28"/>
        </w:rPr>
        <w:t>облюдение положений настоящего административного р</w:t>
      </w:r>
      <w:r w:rsidRPr="0087456E">
        <w:rPr>
          <w:color w:val="000000"/>
          <w:sz w:val="28"/>
          <w:szCs w:val="28"/>
        </w:rPr>
        <w:t>егламента и иных нормативных правовых актов, устанавливающ</w:t>
      </w:r>
      <w:r w:rsidR="00360FE5">
        <w:rPr>
          <w:color w:val="000000"/>
          <w:sz w:val="28"/>
          <w:szCs w:val="28"/>
        </w:rPr>
        <w:t>их требования к предоставлению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правильность и обоснованность принятого решения об отказе в предоставлении</w:t>
      </w:r>
      <w:r w:rsidR="00360FE5">
        <w:rPr>
          <w:color w:val="000000"/>
          <w:sz w:val="28"/>
          <w:szCs w:val="28"/>
        </w:rPr>
        <w:t xml:space="preserve"> муниципальной у</w:t>
      </w:r>
      <w:r w:rsidRPr="0087456E">
        <w:rPr>
          <w:color w:val="000000"/>
          <w:sz w:val="28"/>
          <w:szCs w:val="28"/>
        </w:rPr>
        <w:t>слуги.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Основанием для проведения внеплановых проверок являются:</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w:t>
      </w:r>
      <w:r w:rsidR="00360FE5">
        <w:rPr>
          <w:color w:val="000000"/>
          <w:sz w:val="28"/>
          <w:szCs w:val="28"/>
        </w:rPr>
        <w:t>лению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63"/>
        </w:tabs>
        <w:spacing w:after="366" w:line="367" w:lineRule="exact"/>
        <w:ind w:firstLine="740"/>
        <w:jc w:val="both"/>
        <w:rPr>
          <w:sz w:val="28"/>
          <w:szCs w:val="28"/>
        </w:rPr>
      </w:pPr>
      <w:r w:rsidRPr="0087456E">
        <w:rPr>
          <w:color w:val="000000"/>
          <w:sz w:val="28"/>
          <w:szCs w:val="28"/>
        </w:rPr>
        <w:t>обращения граждан и юридических лиц на нарушения законодательства, в том чи</w:t>
      </w:r>
      <w:r w:rsidR="006D1DD8">
        <w:rPr>
          <w:color w:val="000000"/>
          <w:sz w:val="28"/>
          <w:szCs w:val="28"/>
        </w:rPr>
        <w:t>сле на качество предоставления муниципальной у</w:t>
      </w:r>
      <w:r w:rsidRPr="0087456E">
        <w:rPr>
          <w:color w:val="000000"/>
          <w:sz w:val="28"/>
          <w:szCs w:val="28"/>
        </w:rPr>
        <w:t>слуги.</w:t>
      </w:r>
    </w:p>
    <w:p w:rsidR="000527D5" w:rsidRPr="0087456E" w:rsidRDefault="000527D5" w:rsidP="000527D5">
      <w:pPr>
        <w:pStyle w:val="80"/>
        <w:shd w:val="clear" w:color="auto" w:fill="auto"/>
        <w:spacing w:before="0" w:after="0"/>
      </w:pPr>
      <w:r w:rsidRPr="0087456E">
        <w:rPr>
          <w:color w:val="000000"/>
        </w:rPr>
        <w:t>Ответственность должностных лиц за решения и действия</w:t>
      </w:r>
      <w:r w:rsidRPr="0087456E">
        <w:rPr>
          <w:color w:val="000000"/>
        </w:rPr>
        <w:br/>
        <w:t>(бездействие), принимаемые (осуществляемые) ими в ходе предоставления</w:t>
      </w:r>
    </w:p>
    <w:p w:rsidR="000527D5" w:rsidRPr="0087456E" w:rsidRDefault="000527D5" w:rsidP="000527D5">
      <w:pPr>
        <w:pStyle w:val="80"/>
        <w:shd w:val="clear" w:color="auto" w:fill="auto"/>
        <w:spacing w:before="0" w:after="330" w:line="280" w:lineRule="exact"/>
      </w:pPr>
      <w:r w:rsidRPr="0087456E">
        <w:rPr>
          <w:color w:val="000000"/>
        </w:rPr>
        <w:t>муниципальной услуги</w:t>
      </w:r>
    </w:p>
    <w:p w:rsidR="000527D5" w:rsidRPr="0087456E" w:rsidRDefault="000527D5" w:rsidP="000527D5">
      <w:pPr>
        <w:pStyle w:val="22"/>
        <w:numPr>
          <w:ilvl w:val="0"/>
          <w:numId w:val="20"/>
        </w:numPr>
        <w:shd w:val="clear" w:color="auto" w:fill="auto"/>
        <w:tabs>
          <w:tab w:val="left" w:pos="1294"/>
        </w:tabs>
        <w:spacing w:after="0" w:line="360" w:lineRule="exact"/>
        <w:ind w:firstLine="740"/>
        <w:jc w:val="both"/>
        <w:rPr>
          <w:sz w:val="28"/>
          <w:szCs w:val="28"/>
        </w:rPr>
      </w:pPr>
      <w:r w:rsidRPr="0087456E">
        <w:rPr>
          <w:color w:val="000000"/>
          <w:sz w:val="28"/>
          <w:szCs w:val="28"/>
        </w:rPr>
        <w:t xml:space="preserve">По результатам проведенных проверок в случае выявления </w:t>
      </w:r>
      <w:r w:rsidR="00067855">
        <w:rPr>
          <w:color w:val="000000"/>
          <w:sz w:val="28"/>
          <w:szCs w:val="28"/>
        </w:rPr>
        <w:t>нарушений положений настоящего административного р</w:t>
      </w:r>
      <w:r w:rsidRPr="0087456E">
        <w:rPr>
          <w:color w:val="000000"/>
          <w:sz w:val="28"/>
          <w:szCs w:val="28"/>
        </w:rPr>
        <w:t>егламента, нормативных правовых актов, устанавливающ</w:t>
      </w:r>
      <w:r w:rsidR="00067855">
        <w:rPr>
          <w:color w:val="000000"/>
          <w:sz w:val="28"/>
          <w:szCs w:val="28"/>
        </w:rPr>
        <w:t>их требования к предоставлению муниципальной у</w:t>
      </w:r>
      <w:r w:rsidRPr="0087456E">
        <w:rPr>
          <w:color w:val="000000"/>
          <w:sz w:val="28"/>
          <w:szCs w:val="28"/>
        </w:rPr>
        <w:t>слуги, осуществляется привлечение виновных лиц к ответственности в соответствии с законодательством Российской Федерации.</w:t>
      </w:r>
    </w:p>
    <w:p w:rsidR="000527D5" w:rsidRPr="0087456E" w:rsidRDefault="000527D5" w:rsidP="000527D5">
      <w:pPr>
        <w:pStyle w:val="22"/>
        <w:shd w:val="clear" w:color="auto" w:fill="auto"/>
        <w:spacing w:after="326" w:line="360" w:lineRule="exact"/>
        <w:ind w:firstLine="740"/>
        <w:jc w:val="both"/>
        <w:rPr>
          <w:sz w:val="28"/>
          <w:szCs w:val="28"/>
        </w:rPr>
      </w:pPr>
      <w:r w:rsidRPr="0087456E">
        <w:rPr>
          <w:color w:val="000000"/>
          <w:sz w:val="28"/>
          <w:szCs w:val="28"/>
        </w:rPr>
        <w:t>Персональная ответственность должностных лиц за правильность и своевременность принятия решения о предоставлени</w:t>
      </w:r>
      <w:r w:rsidR="00067855">
        <w:rPr>
          <w:color w:val="000000"/>
          <w:sz w:val="28"/>
          <w:szCs w:val="28"/>
        </w:rPr>
        <w:t>и (об отказе в предоставлении) муниципальной у</w:t>
      </w:r>
      <w:r w:rsidRPr="0087456E">
        <w:rPr>
          <w:color w:val="000000"/>
          <w:sz w:val="28"/>
          <w:szCs w:val="28"/>
        </w:rPr>
        <w:t>слуги закрепляется в их должностных регламентах в соответствии с требованиями законодательства.</w:t>
      </w:r>
    </w:p>
    <w:p w:rsidR="000527D5" w:rsidRPr="0087456E" w:rsidRDefault="000527D5" w:rsidP="000527D5">
      <w:pPr>
        <w:pStyle w:val="80"/>
        <w:shd w:val="clear" w:color="auto" w:fill="auto"/>
        <w:spacing w:before="0" w:after="0" w:line="403" w:lineRule="exact"/>
      </w:pPr>
      <w:r w:rsidRPr="0087456E">
        <w:rPr>
          <w:color w:val="000000"/>
        </w:rPr>
        <w:t>Требования к порядку и формам контроля за предоставлением</w:t>
      </w:r>
      <w:r w:rsidRPr="0087456E">
        <w:rPr>
          <w:color w:val="000000"/>
        </w:rPr>
        <w:br/>
        <w:t>муниципальной услу</w:t>
      </w:r>
      <w:r w:rsidR="00067855">
        <w:rPr>
          <w:color w:val="000000"/>
        </w:rPr>
        <w:t>ги, в том числе со стороны граж</w:t>
      </w:r>
      <w:r w:rsidRPr="0087456E">
        <w:rPr>
          <w:color w:val="000000"/>
        </w:rPr>
        <w:t>дан, их объединений</w:t>
      </w:r>
    </w:p>
    <w:p w:rsidR="000527D5" w:rsidRPr="0087456E" w:rsidRDefault="000527D5" w:rsidP="000527D5">
      <w:pPr>
        <w:pStyle w:val="80"/>
        <w:shd w:val="clear" w:color="auto" w:fill="auto"/>
        <w:spacing w:before="0" w:after="330" w:line="280" w:lineRule="exact"/>
      </w:pPr>
      <w:r w:rsidRPr="0087456E">
        <w:rPr>
          <w:color w:val="000000"/>
        </w:rPr>
        <w:t>и организаций</w:t>
      </w:r>
    </w:p>
    <w:p w:rsidR="000527D5" w:rsidRPr="0087456E" w:rsidRDefault="000527D5" w:rsidP="000527D5">
      <w:pPr>
        <w:pStyle w:val="22"/>
        <w:numPr>
          <w:ilvl w:val="0"/>
          <w:numId w:val="20"/>
        </w:numPr>
        <w:shd w:val="clear" w:color="auto" w:fill="auto"/>
        <w:tabs>
          <w:tab w:val="left" w:pos="1287"/>
        </w:tabs>
        <w:spacing w:after="0" w:line="360" w:lineRule="exact"/>
        <w:ind w:firstLine="740"/>
        <w:jc w:val="both"/>
        <w:rPr>
          <w:sz w:val="28"/>
          <w:szCs w:val="28"/>
        </w:rPr>
      </w:pPr>
      <w:r w:rsidRPr="0087456E">
        <w:rPr>
          <w:color w:val="000000"/>
          <w:sz w:val="28"/>
          <w:szCs w:val="28"/>
        </w:rPr>
        <w:t xml:space="preserve">Граждане, их объединения и организации имеют право осуществлять контроль </w:t>
      </w:r>
      <w:r w:rsidR="00067855">
        <w:rPr>
          <w:color w:val="000000"/>
          <w:sz w:val="28"/>
          <w:szCs w:val="28"/>
        </w:rPr>
        <w:t>за предоставлением муниципальной у</w:t>
      </w:r>
      <w:r w:rsidRPr="0087456E">
        <w:rPr>
          <w:color w:val="000000"/>
          <w:sz w:val="28"/>
          <w:szCs w:val="28"/>
        </w:rPr>
        <w:t>слуги путем получения ин</w:t>
      </w:r>
      <w:r w:rsidR="00067855">
        <w:rPr>
          <w:color w:val="000000"/>
          <w:sz w:val="28"/>
          <w:szCs w:val="28"/>
        </w:rPr>
        <w:t>формации о ходе предоставления муниципальной у</w:t>
      </w:r>
      <w:r w:rsidRPr="0087456E">
        <w:rPr>
          <w:color w:val="000000"/>
          <w:sz w:val="28"/>
          <w:szCs w:val="28"/>
        </w:rPr>
        <w:t>слуги, в том числе о сроках завершения административных процедур (действий).</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Граждане, их объединения и организации также имеют право:</w:t>
      </w:r>
    </w:p>
    <w:p w:rsidR="000527D5" w:rsidRPr="0087456E" w:rsidRDefault="000527D5" w:rsidP="000527D5">
      <w:pPr>
        <w:pStyle w:val="22"/>
        <w:numPr>
          <w:ilvl w:val="0"/>
          <w:numId w:val="8"/>
        </w:numPr>
        <w:shd w:val="clear" w:color="auto" w:fill="auto"/>
        <w:tabs>
          <w:tab w:val="left" w:pos="963"/>
        </w:tabs>
        <w:spacing w:after="0" w:line="360" w:lineRule="exact"/>
        <w:ind w:firstLine="740"/>
        <w:jc w:val="both"/>
        <w:rPr>
          <w:sz w:val="28"/>
          <w:szCs w:val="28"/>
        </w:rPr>
      </w:pPr>
      <w:r w:rsidRPr="0087456E">
        <w:rPr>
          <w:color w:val="000000"/>
          <w:sz w:val="28"/>
          <w:szCs w:val="28"/>
        </w:rPr>
        <w:t>направлять замечания и предложения по улучшению доступн</w:t>
      </w:r>
      <w:r w:rsidR="00067855">
        <w:rPr>
          <w:color w:val="000000"/>
          <w:sz w:val="28"/>
          <w:szCs w:val="28"/>
        </w:rPr>
        <w:t>ости и качества предоставления муниципальной у</w:t>
      </w:r>
      <w:r w:rsidRPr="0087456E">
        <w:rPr>
          <w:color w:val="000000"/>
          <w:sz w:val="28"/>
          <w:szCs w:val="28"/>
        </w:rPr>
        <w:t>слуги;</w:t>
      </w:r>
    </w:p>
    <w:p w:rsidR="000527D5" w:rsidRPr="0087456E" w:rsidRDefault="000527D5" w:rsidP="000527D5">
      <w:pPr>
        <w:pStyle w:val="22"/>
        <w:numPr>
          <w:ilvl w:val="0"/>
          <w:numId w:val="8"/>
        </w:numPr>
        <w:shd w:val="clear" w:color="auto" w:fill="auto"/>
        <w:tabs>
          <w:tab w:val="left" w:pos="970"/>
        </w:tabs>
        <w:spacing w:after="0" w:line="360" w:lineRule="exact"/>
        <w:ind w:firstLine="740"/>
        <w:jc w:val="both"/>
        <w:rPr>
          <w:sz w:val="28"/>
          <w:szCs w:val="28"/>
        </w:rPr>
      </w:pPr>
      <w:r w:rsidRPr="0087456E">
        <w:rPr>
          <w:color w:val="000000"/>
          <w:sz w:val="28"/>
          <w:szCs w:val="28"/>
        </w:rPr>
        <w:t>вносить предложения о мерах по у</w:t>
      </w:r>
      <w:r w:rsidR="00067855">
        <w:rPr>
          <w:color w:val="000000"/>
          <w:sz w:val="28"/>
          <w:szCs w:val="28"/>
        </w:rPr>
        <w:t>странению нарушений настоящего административного р</w:t>
      </w:r>
      <w:r w:rsidRPr="0087456E">
        <w:rPr>
          <w:color w:val="000000"/>
          <w:sz w:val="28"/>
          <w:szCs w:val="28"/>
        </w:rPr>
        <w:t>егламента.</w:t>
      </w:r>
    </w:p>
    <w:p w:rsidR="000527D5" w:rsidRPr="0087456E" w:rsidRDefault="00067855" w:rsidP="000527D5">
      <w:pPr>
        <w:pStyle w:val="22"/>
        <w:numPr>
          <w:ilvl w:val="0"/>
          <w:numId w:val="20"/>
        </w:numPr>
        <w:shd w:val="clear" w:color="auto" w:fill="auto"/>
        <w:tabs>
          <w:tab w:val="left" w:pos="1249"/>
        </w:tabs>
        <w:spacing w:after="0" w:line="360" w:lineRule="exact"/>
        <w:ind w:firstLine="740"/>
        <w:jc w:val="both"/>
        <w:rPr>
          <w:sz w:val="28"/>
          <w:szCs w:val="28"/>
        </w:rPr>
      </w:pPr>
      <w:r>
        <w:rPr>
          <w:color w:val="000000"/>
          <w:sz w:val="28"/>
          <w:szCs w:val="28"/>
        </w:rPr>
        <w:t>Должностные лиц</w:t>
      </w:r>
      <w:r w:rsidR="000527D5" w:rsidRPr="0087456E">
        <w:rPr>
          <w:color w:val="000000"/>
          <w:sz w:val="28"/>
          <w:szCs w:val="28"/>
        </w:rP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527D5" w:rsidRPr="0087456E" w:rsidRDefault="000527D5" w:rsidP="000527D5">
      <w:pPr>
        <w:pStyle w:val="22"/>
        <w:shd w:val="clear" w:color="auto" w:fill="auto"/>
        <w:spacing w:after="540" w:line="360" w:lineRule="exact"/>
        <w:ind w:firstLine="740"/>
        <w:jc w:val="both"/>
        <w:rPr>
          <w:sz w:val="28"/>
          <w:szCs w:val="28"/>
        </w:rPr>
      </w:pPr>
      <w:r w:rsidRPr="0087456E">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27D5" w:rsidRPr="0087456E" w:rsidRDefault="000527D5" w:rsidP="000527D5">
      <w:pPr>
        <w:pStyle w:val="24"/>
        <w:keepNext/>
        <w:keepLines/>
        <w:numPr>
          <w:ilvl w:val="0"/>
          <w:numId w:val="2"/>
        </w:numPr>
        <w:shd w:val="clear" w:color="auto" w:fill="auto"/>
        <w:tabs>
          <w:tab w:val="left" w:pos="1602"/>
        </w:tabs>
        <w:spacing w:line="360" w:lineRule="exact"/>
        <w:ind w:left="980" w:right="980" w:firstLine="220"/>
      </w:pPr>
      <w:bookmarkStart w:id="26" w:name="bookmark26"/>
      <w:r w:rsidRPr="0087456E">
        <w:rPr>
          <w:color w:val="000000"/>
        </w:rPr>
        <w:lastRenderedPageBreak/>
        <w:t>Досудебный (внесудебный) порядок обжалования решений и (или) действий (бездействия) органа местного самоуправления,</w:t>
      </w:r>
      <w:bookmarkEnd w:id="26"/>
    </w:p>
    <w:p w:rsidR="000527D5" w:rsidRPr="0087456E" w:rsidRDefault="000527D5" w:rsidP="000527D5">
      <w:pPr>
        <w:pStyle w:val="24"/>
        <w:keepNext/>
        <w:keepLines/>
        <w:shd w:val="clear" w:color="auto" w:fill="auto"/>
        <w:spacing w:line="360" w:lineRule="exact"/>
        <w:ind w:firstLine="740"/>
        <w:jc w:val="both"/>
      </w:pPr>
      <w:bookmarkStart w:id="27" w:name="bookmark27"/>
      <w:r w:rsidRPr="0087456E">
        <w:rPr>
          <w:color w:val="000000"/>
        </w:rPr>
        <w:t>предоставляющего муниципальную услугу, а также его должностных</w:t>
      </w:r>
      <w:bookmarkEnd w:id="27"/>
    </w:p>
    <w:p w:rsidR="000527D5" w:rsidRPr="0087456E" w:rsidRDefault="000527D5" w:rsidP="000527D5">
      <w:pPr>
        <w:pStyle w:val="24"/>
        <w:keepNext/>
        <w:keepLines/>
        <w:shd w:val="clear" w:color="auto" w:fill="auto"/>
        <w:spacing w:after="300" w:line="360" w:lineRule="exact"/>
        <w:jc w:val="center"/>
      </w:pPr>
      <w:bookmarkStart w:id="28" w:name="bookmark28"/>
      <w:r w:rsidRPr="0087456E">
        <w:rPr>
          <w:color w:val="000000"/>
        </w:rPr>
        <w:t>лиц, муниципальных служащих</w:t>
      </w:r>
      <w:bookmarkEnd w:id="28"/>
    </w:p>
    <w:p w:rsidR="000527D5" w:rsidRPr="0087456E" w:rsidRDefault="000527D5" w:rsidP="000527D5">
      <w:pPr>
        <w:pStyle w:val="22"/>
        <w:numPr>
          <w:ilvl w:val="0"/>
          <w:numId w:val="22"/>
        </w:numPr>
        <w:shd w:val="clear" w:color="auto" w:fill="auto"/>
        <w:tabs>
          <w:tab w:val="left" w:pos="1249"/>
        </w:tabs>
        <w:spacing w:line="360" w:lineRule="exact"/>
        <w:ind w:firstLine="740"/>
        <w:jc w:val="both"/>
        <w:rPr>
          <w:sz w:val="28"/>
          <w:szCs w:val="28"/>
        </w:rPr>
      </w:pPr>
      <w:r w:rsidRPr="0087456E">
        <w:rPr>
          <w:color w:val="000000"/>
          <w:sz w:val="28"/>
          <w:szCs w:val="28"/>
        </w:rPr>
        <w:t>Заявитель имеет право на обжалование решения и (или) действий (бездействия) Уполномоченного органа, должностных лиц Уполномоч</w:t>
      </w:r>
      <w:r w:rsidR="00067855">
        <w:rPr>
          <w:color w:val="000000"/>
          <w:sz w:val="28"/>
          <w:szCs w:val="28"/>
        </w:rPr>
        <w:t>енного органа, муниципальных</w:t>
      </w:r>
      <w:r w:rsidRPr="0087456E">
        <w:rPr>
          <w:color w:val="000000"/>
          <w:sz w:val="28"/>
          <w:szCs w:val="28"/>
        </w:rPr>
        <w:t xml:space="preserve"> служащих, многофункционального центра, а также работника многофункциональ</w:t>
      </w:r>
      <w:r w:rsidR="00067855">
        <w:rPr>
          <w:color w:val="000000"/>
          <w:sz w:val="28"/>
          <w:szCs w:val="28"/>
        </w:rPr>
        <w:t>ного центра при предоставлении муниципальной у</w:t>
      </w:r>
      <w:r w:rsidRPr="0087456E">
        <w:rPr>
          <w:color w:val="000000"/>
          <w:sz w:val="28"/>
          <w:szCs w:val="28"/>
        </w:rPr>
        <w:t>слуги в досудебном (внесудебном) порядке (далее - жалоба).</w:t>
      </w:r>
    </w:p>
    <w:p w:rsidR="000527D5" w:rsidRPr="0087456E" w:rsidRDefault="000527D5" w:rsidP="000527D5">
      <w:pPr>
        <w:pStyle w:val="24"/>
        <w:keepNext/>
        <w:keepLines/>
        <w:shd w:val="clear" w:color="auto" w:fill="auto"/>
        <w:spacing w:after="300" w:line="360" w:lineRule="exact"/>
        <w:jc w:val="center"/>
      </w:pPr>
      <w:bookmarkStart w:id="29" w:name="bookmark29"/>
      <w:r w:rsidRPr="0087456E">
        <w:rPr>
          <w:color w:val="000000"/>
        </w:rPr>
        <w:t>Органы местного самоуправления, организации и уполномоченные</w:t>
      </w:r>
      <w:r w:rsidRPr="0087456E">
        <w:rPr>
          <w:color w:val="000000"/>
        </w:rPr>
        <w:br/>
        <w:t>на рассмотрение жалобы лица, которым может быть направлена жалоба</w:t>
      </w:r>
      <w:r w:rsidRPr="0087456E">
        <w:rPr>
          <w:color w:val="000000"/>
        </w:rPr>
        <w:br/>
        <w:t>заявителя в досудебном (внесудебном) порядке</w:t>
      </w:r>
      <w:bookmarkEnd w:id="29"/>
    </w:p>
    <w:p w:rsidR="000527D5" w:rsidRPr="0087456E" w:rsidRDefault="000527D5" w:rsidP="000527D5">
      <w:pPr>
        <w:pStyle w:val="22"/>
        <w:numPr>
          <w:ilvl w:val="0"/>
          <w:numId w:val="22"/>
        </w:numPr>
        <w:shd w:val="clear" w:color="auto" w:fill="auto"/>
        <w:tabs>
          <w:tab w:val="left" w:pos="1242"/>
        </w:tabs>
        <w:spacing w:after="0" w:line="360" w:lineRule="exact"/>
        <w:ind w:firstLine="740"/>
        <w:jc w:val="both"/>
        <w:rPr>
          <w:sz w:val="28"/>
          <w:szCs w:val="28"/>
        </w:rPr>
      </w:pPr>
      <w:r w:rsidRPr="0087456E">
        <w:rPr>
          <w:color w:val="000000"/>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27D5" w:rsidRPr="0087456E" w:rsidRDefault="000527D5" w:rsidP="000527D5">
      <w:pPr>
        <w:pStyle w:val="22"/>
        <w:numPr>
          <w:ilvl w:val="0"/>
          <w:numId w:val="8"/>
        </w:numPr>
        <w:shd w:val="clear" w:color="auto" w:fill="auto"/>
        <w:tabs>
          <w:tab w:val="left" w:pos="932"/>
        </w:tabs>
        <w:spacing w:after="0" w:line="360" w:lineRule="exact"/>
        <w:ind w:firstLine="740"/>
        <w:jc w:val="both"/>
        <w:rPr>
          <w:sz w:val="28"/>
          <w:szCs w:val="28"/>
        </w:rPr>
      </w:pPr>
      <w:r w:rsidRPr="0087456E">
        <w:rPr>
          <w:color w:val="000000"/>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0527D5" w:rsidRPr="0087456E" w:rsidRDefault="000527D5" w:rsidP="000527D5">
      <w:pPr>
        <w:pStyle w:val="22"/>
        <w:numPr>
          <w:ilvl w:val="0"/>
          <w:numId w:val="8"/>
        </w:numPr>
        <w:shd w:val="clear" w:color="auto" w:fill="auto"/>
        <w:tabs>
          <w:tab w:val="left" w:pos="925"/>
        </w:tabs>
        <w:spacing w:after="0" w:line="360" w:lineRule="exact"/>
        <w:ind w:firstLine="740"/>
        <w:jc w:val="both"/>
        <w:rPr>
          <w:sz w:val="28"/>
          <w:szCs w:val="28"/>
        </w:rPr>
      </w:pPr>
      <w:r w:rsidRPr="0087456E">
        <w:rPr>
          <w:color w:val="000000"/>
          <w:sz w:val="28"/>
          <w:szCs w:val="28"/>
        </w:rPr>
        <w:t>к учредителю многофункционального центра - на решение и действия (бездействие) многофункционального центра.</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27D5" w:rsidRPr="0087456E" w:rsidRDefault="000527D5" w:rsidP="000527D5">
      <w:pPr>
        <w:pStyle w:val="80"/>
        <w:shd w:val="clear" w:color="auto" w:fill="auto"/>
        <w:spacing w:before="0" w:after="0"/>
      </w:pPr>
      <w:r w:rsidRPr="0087456E">
        <w:rPr>
          <w:color w:val="000000"/>
        </w:rPr>
        <w:t>Способы информирования заявителей о порядке подачи и рассмотрения</w:t>
      </w:r>
      <w:r w:rsidRPr="0087456E">
        <w:rPr>
          <w:color w:val="000000"/>
        </w:rPr>
        <w:br/>
        <w:t>жалобы, в том числе с использованием Единого портала государственных</w:t>
      </w:r>
    </w:p>
    <w:p w:rsidR="000527D5" w:rsidRPr="0087456E" w:rsidRDefault="000527D5" w:rsidP="000527D5">
      <w:pPr>
        <w:pStyle w:val="80"/>
        <w:shd w:val="clear" w:color="auto" w:fill="auto"/>
        <w:spacing w:before="0" w:after="300"/>
      </w:pPr>
      <w:r w:rsidRPr="0087456E">
        <w:rPr>
          <w:color w:val="000000"/>
        </w:rPr>
        <w:t>и муниципальных услуг (функций)</w:t>
      </w:r>
    </w:p>
    <w:p w:rsidR="000527D5" w:rsidRPr="0087456E" w:rsidRDefault="000527D5" w:rsidP="000527D5">
      <w:pPr>
        <w:pStyle w:val="22"/>
        <w:numPr>
          <w:ilvl w:val="0"/>
          <w:numId w:val="24"/>
        </w:numPr>
        <w:shd w:val="clear" w:color="auto" w:fill="auto"/>
        <w:tabs>
          <w:tab w:val="left" w:pos="1289"/>
        </w:tabs>
        <w:spacing w:after="364" w:line="360" w:lineRule="exact"/>
        <w:ind w:firstLine="740"/>
        <w:jc w:val="both"/>
        <w:rPr>
          <w:sz w:val="28"/>
          <w:szCs w:val="28"/>
        </w:rPr>
      </w:pPr>
      <w:r w:rsidRPr="0087456E">
        <w:rPr>
          <w:color w:val="000000"/>
          <w:sz w:val="28"/>
          <w:szCs w:val="28"/>
        </w:rPr>
        <w:t>Информация о порядке подачи и рассмотрения жалобы размещается на информационных с</w:t>
      </w:r>
      <w:r w:rsidR="004309E0">
        <w:rPr>
          <w:color w:val="000000"/>
          <w:sz w:val="28"/>
          <w:szCs w:val="28"/>
        </w:rPr>
        <w:t>тендах в местах предоставления муниципальной у</w:t>
      </w:r>
      <w:r w:rsidRPr="0087456E">
        <w:rPr>
          <w:color w:val="000000"/>
          <w:sz w:val="28"/>
          <w:szCs w:val="28"/>
        </w:rPr>
        <w:t>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527D5" w:rsidRPr="0087456E" w:rsidRDefault="000527D5" w:rsidP="000527D5">
      <w:pPr>
        <w:pStyle w:val="80"/>
        <w:shd w:val="clear" w:color="auto" w:fill="auto"/>
        <w:spacing w:before="0" w:after="0" w:line="280" w:lineRule="exact"/>
        <w:ind w:left="160"/>
        <w:jc w:val="left"/>
      </w:pPr>
      <w:r w:rsidRPr="0087456E">
        <w:rPr>
          <w:color w:val="000000"/>
        </w:rPr>
        <w:lastRenderedPageBreak/>
        <w:t>Перечень нормативных правовых актов, регулирующих порядок досудебного</w:t>
      </w:r>
    </w:p>
    <w:p w:rsidR="000527D5" w:rsidRPr="0087456E" w:rsidRDefault="000527D5" w:rsidP="000527D5">
      <w:pPr>
        <w:pStyle w:val="80"/>
        <w:shd w:val="clear" w:color="auto" w:fill="auto"/>
        <w:spacing w:before="0" w:after="294"/>
      </w:pPr>
      <w:r w:rsidRPr="0087456E">
        <w:rPr>
          <w:color w:val="000000"/>
        </w:rPr>
        <w:t>(внесудебного) обжалования действий (бездействия) и (или) решений,</w:t>
      </w:r>
      <w:r w:rsidRPr="0087456E">
        <w:rPr>
          <w:color w:val="000000"/>
        </w:rPr>
        <w:br/>
        <w:t>принятых (осуществленных) в ходе предоставления муниципальной услуги</w:t>
      </w:r>
    </w:p>
    <w:p w:rsidR="000527D5" w:rsidRPr="0087456E" w:rsidRDefault="000527D5" w:rsidP="000527D5">
      <w:pPr>
        <w:pStyle w:val="22"/>
        <w:numPr>
          <w:ilvl w:val="0"/>
          <w:numId w:val="24"/>
        </w:numPr>
        <w:shd w:val="clear" w:color="auto" w:fill="auto"/>
        <w:tabs>
          <w:tab w:val="left" w:pos="1282"/>
        </w:tabs>
        <w:spacing w:after="0" w:line="367" w:lineRule="exact"/>
        <w:ind w:firstLine="740"/>
        <w:jc w:val="both"/>
        <w:rPr>
          <w:sz w:val="28"/>
          <w:szCs w:val="28"/>
        </w:rPr>
      </w:pPr>
      <w:r w:rsidRPr="0087456E">
        <w:rPr>
          <w:color w:val="000000"/>
          <w:sz w:val="28"/>
          <w:szCs w:val="28"/>
        </w:rPr>
        <w:t>Порядок досудебного (внесудебного) обжалования решений и действий (бездействия) регулируется:</w:t>
      </w:r>
    </w:p>
    <w:p w:rsidR="000527D5" w:rsidRPr="0087456E" w:rsidRDefault="000527D5" w:rsidP="000527D5">
      <w:pPr>
        <w:pStyle w:val="22"/>
        <w:numPr>
          <w:ilvl w:val="0"/>
          <w:numId w:val="26"/>
        </w:numPr>
        <w:shd w:val="clear" w:color="auto" w:fill="auto"/>
        <w:tabs>
          <w:tab w:val="left" w:pos="999"/>
        </w:tabs>
        <w:spacing w:after="0" w:line="360" w:lineRule="exact"/>
        <w:ind w:firstLine="740"/>
        <w:jc w:val="both"/>
        <w:rPr>
          <w:sz w:val="28"/>
          <w:szCs w:val="28"/>
        </w:rPr>
      </w:pPr>
      <w:r w:rsidRPr="0087456E">
        <w:rPr>
          <w:color w:val="000000"/>
          <w:sz w:val="28"/>
          <w:szCs w:val="28"/>
        </w:rPr>
        <w:t>Федеральным законом № 210-ФЗ;</w:t>
      </w:r>
    </w:p>
    <w:p w:rsidR="000527D5" w:rsidRPr="0087456E" w:rsidRDefault="000527D5" w:rsidP="000527D5">
      <w:pPr>
        <w:pStyle w:val="22"/>
        <w:numPr>
          <w:ilvl w:val="0"/>
          <w:numId w:val="26"/>
        </w:numPr>
        <w:shd w:val="clear" w:color="auto" w:fill="auto"/>
        <w:tabs>
          <w:tab w:val="left" w:pos="999"/>
        </w:tabs>
        <w:spacing w:after="0" w:line="360" w:lineRule="exact"/>
        <w:ind w:firstLine="740"/>
        <w:jc w:val="both"/>
        <w:rPr>
          <w:sz w:val="28"/>
          <w:szCs w:val="28"/>
        </w:rPr>
      </w:pPr>
      <w:r w:rsidRPr="0087456E">
        <w:rPr>
          <w:color w:val="000000"/>
          <w:sz w:val="28"/>
          <w:szCs w:val="28"/>
        </w:rPr>
        <w:t>постановлением Правительства Российской Федерации от 20 ноября 2012 г.</w:t>
      </w:r>
    </w:p>
    <w:p w:rsidR="000527D5" w:rsidRPr="0087456E" w:rsidRDefault="000527D5" w:rsidP="000527D5">
      <w:pPr>
        <w:pStyle w:val="22"/>
        <w:shd w:val="clear" w:color="auto" w:fill="auto"/>
        <w:tabs>
          <w:tab w:val="left" w:pos="691"/>
        </w:tabs>
        <w:spacing w:after="0" w:line="360" w:lineRule="exact"/>
        <w:jc w:val="both"/>
        <w:rPr>
          <w:sz w:val="28"/>
          <w:szCs w:val="28"/>
        </w:rPr>
      </w:pPr>
      <w:r w:rsidRPr="0087456E">
        <w:rPr>
          <w:color w:val="000000"/>
          <w:sz w:val="28"/>
          <w:szCs w:val="28"/>
        </w:rPr>
        <w:t>№</w:t>
      </w:r>
      <w:r w:rsidRPr="0087456E">
        <w:rPr>
          <w:color w:val="000000"/>
          <w:sz w:val="28"/>
          <w:szCs w:val="28"/>
        </w:rPr>
        <w:tab/>
        <w:t>1198 «О федеральной государственной информационной системе,</w:t>
      </w:r>
    </w:p>
    <w:p w:rsidR="000527D5" w:rsidRPr="0087456E" w:rsidRDefault="000527D5" w:rsidP="000527D5">
      <w:pPr>
        <w:pStyle w:val="22"/>
        <w:shd w:val="clear" w:color="auto" w:fill="auto"/>
        <w:spacing w:after="120" w:line="360" w:lineRule="exact"/>
        <w:jc w:val="both"/>
        <w:rPr>
          <w:sz w:val="28"/>
          <w:szCs w:val="28"/>
        </w:rPr>
      </w:pPr>
      <w:r w:rsidRPr="0087456E">
        <w:rPr>
          <w:color w:val="00000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27D5" w:rsidRPr="0087456E" w:rsidRDefault="000527D5" w:rsidP="000527D5">
      <w:pPr>
        <w:pStyle w:val="80"/>
        <w:numPr>
          <w:ilvl w:val="0"/>
          <w:numId w:val="28"/>
        </w:numPr>
        <w:shd w:val="clear" w:color="auto" w:fill="auto"/>
        <w:tabs>
          <w:tab w:val="left" w:pos="1295"/>
        </w:tabs>
        <w:spacing w:before="0" w:after="0"/>
        <w:ind w:firstLine="740"/>
        <w:jc w:val="both"/>
      </w:pPr>
      <w:r w:rsidRPr="0087456E">
        <w:rPr>
          <w:color w:val="000000"/>
        </w:rPr>
        <w:t>Особенности выполнения административных процедур (действий)</w:t>
      </w:r>
    </w:p>
    <w:p w:rsidR="000527D5" w:rsidRPr="0087456E" w:rsidRDefault="000527D5" w:rsidP="000527D5">
      <w:pPr>
        <w:pStyle w:val="80"/>
        <w:shd w:val="clear" w:color="auto" w:fill="auto"/>
        <w:spacing w:before="0" w:after="0"/>
        <w:ind w:firstLine="740"/>
        <w:jc w:val="both"/>
      </w:pPr>
      <w:r w:rsidRPr="0087456E">
        <w:rPr>
          <w:color w:val="000000"/>
        </w:rPr>
        <w:t>в многофункциональных центрах предоставления государственных</w:t>
      </w:r>
    </w:p>
    <w:p w:rsidR="000527D5" w:rsidRPr="0087456E" w:rsidRDefault="000527D5" w:rsidP="000527D5">
      <w:pPr>
        <w:pStyle w:val="80"/>
        <w:shd w:val="clear" w:color="auto" w:fill="auto"/>
        <w:spacing w:before="0" w:after="300"/>
      </w:pPr>
      <w:r w:rsidRPr="0087456E">
        <w:rPr>
          <w:color w:val="000000"/>
        </w:rPr>
        <w:t>и муниципальных услуг</w:t>
      </w:r>
    </w:p>
    <w:p w:rsidR="000527D5" w:rsidRPr="0087456E" w:rsidRDefault="000527D5" w:rsidP="000527D5">
      <w:pPr>
        <w:pStyle w:val="80"/>
        <w:shd w:val="clear" w:color="auto" w:fill="auto"/>
        <w:spacing w:before="0" w:after="300"/>
      </w:pPr>
      <w:r w:rsidRPr="0087456E">
        <w:rPr>
          <w:color w:val="000000"/>
        </w:rPr>
        <w:t>Исчерпывающий перечень административных процедур (действий)</w:t>
      </w:r>
      <w:r w:rsidRPr="0087456E">
        <w:rPr>
          <w:color w:val="000000"/>
        </w:rPr>
        <w:br/>
        <w:t xml:space="preserve">при </w:t>
      </w:r>
      <w:r w:rsidR="004309E0">
        <w:rPr>
          <w:color w:val="000000"/>
        </w:rPr>
        <w:t xml:space="preserve">предоставлении муниципальной </w:t>
      </w:r>
      <w:r w:rsidRPr="0087456E">
        <w:rPr>
          <w:color w:val="000000"/>
        </w:rPr>
        <w:t>услуги,</w:t>
      </w:r>
      <w:r w:rsidRPr="0087456E">
        <w:rPr>
          <w:color w:val="000000"/>
        </w:rPr>
        <w:br/>
        <w:t>выполняемых многофункциональными центрами</w:t>
      </w:r>
    </w:p>
    <w:p w:rsidR="000527D5" w:rsidRPr="0087456E" w:rsidRDefault="000527D5" w:rsidP="000527D5">
      <w:pPr>
        <w:pStyle w:val="22"/>
        <w:numPr>
          <w:ilvl w:val="0"/>
          <w:numId w:val="30"/>
        </w:numPr>
        <w:shd w:val="clear" w:color="auto" w:fill="auto"/>
        <w:tabs>
          <w:tab w:val="left" w:pos="1316"/>
        </w:tabs>
        <w:spacing w:after="0" w:line="360" w:lineRule="exact"/>
        <w:ind w:firstLine="740"/>
        <w:jc w:val="both"/>
        <w:rPr>
          <w:sz w:val="28"/>
          <w:szCs w:val="28"/>
        </w:rPr>
      </w:pPr>
      <w:r w:rsidRPr="0087456E">
        <w:rPr>
          <w:color w:val="000000"/>
          <w:sz w:val="28"/>
          <w:szCs w:val="28"/>
        </w:rPr>
        <w:t>Многофункциональный центр осуществляет:</w:t>
      </w:r>
    </w:p>
    <w:p w:rsidR="000527D5" w:rsidRPr="0087456E" w:rsidRDefault="000527D5" w:rsidP="000527D5">
      <w:pPr>
        <w:pStyle w:val="22"/>
        <w:numPr>
          <w:ilvl w:val="0"/>
          <w:numId w:val="26"/>
        </w:numPr>
        <w:shd w:val="clear" w:color="auto" w:fill="auto"/>
        <w:tabs>
          <w:tab w:val="left" w:pos="979"/>
        </w:tabs>
        <w:spacing w:after="0" w:line="360" w:lineRule="exact"/>
        <w:ind w:firstLine="740"/>
        <w:jc w:val="both"/>
        <w:rPr>
          <w:sz w:val="28"/>
          <w:szCs w:val="28"/>
        </w:rPr>
      </w:pPr>
      <w:r w:rsidRPr="0087456E">
        <w:rPr>
          <w:color w:val="000000"/>
          <w:sz w:val="28"/>
          <w:szCs w:val="28"/>
        </w:rPr>
        <w:t>информирование Заяви</w:t>
      </w:r>
      <w:r w:rsidR="004309E0">
        <w:rPr>
          <w:color w:val="000000"/>
          <w:sz w:val="28"/>
          <w:szCs w:val="28"/>
        </w:rPr>
        <w:t>телей о порядке предоставления муниципальной у</w:t>
      </w:r>
      <w:r w:rsidRPr="0087456E">
        <w:rPr>
          <w:color w:val="000000"/>
          <w:sz w:val="28"/>
          <w:szCs w:val="28"/>
        </w:rPr>
        <w:t>слуги в многофункциональном центре, по иным вопроса</w:t>
      </w:r>
      <w:r w:rsidR="004309E0">
        <w:rPr>
          <w:color w:val="000000"/>
          <w:sz w:val="28"/>
          <w:szCs w:val="28"/>
        </w:rPr>
        <w:t>м, связанным с предоставлением муниципальной у</w:t>
      </w:r>
      <w:r w:rsidRPr="0087456E">
        <w:rPr>
          <w:color w:val="000000"/>
          <w:sz w:val="28"/>
          <w:szCs w:val="28"/>
        </w:rPr>
        <w:t xml:space="preserve">слуги, а также консультирование Заявителей о порядке </w:t>
      </w:r>
      <w:r w:rsidR="004309E0">
        <w:rPr>
          <w:color w:val="000000"/>
          <w:sz w:val="28"/>
          <w:szCs w:val="28"/>
        </w:rPr>
        <w:t>предоставления муниципальной у</w:t>
      </w:r>
      <w:r w:rsidRPr="0087456E">
        <w:rPr>
          <w:color w:val="000000"/>
          <w:sz w:val="28"/>
          <w:szCs w:val="28"/>
        </w:rPr>
        <w:t>слуги в многофункциональном центре;</w:t>
      </w:r>
    </w:p>
    <w:p w:rsidR="000527D5" w:rsidRPr="0087456E" w:rsidRDefault="000527D5" w:rsidP="000527D5">
      <w:pPr>
        <w:pStyle w:val="22"/>
        <w:numPr>
          <w:ilvl w:val="0"/>
          <w:numId w:val="26"/>
        </w:numPr>
        <w:shd w:val="clear" w:color="auto" w:fill="auto"/>
        <w:tabs>
          <w:tab w:val="left" w:pos="979"/>
        </w:tabs>
        <w:spacing w:after="0" w:line="360" w:lineRule="exact"/>
        <w:ind w:firstLine="740"/>
        <w:jc w:val="both"/>
        <w:rPr>
          <w:sz w:val="28"/>
          <w:szCs w:val="28"/>
        </w:rPr>
      </w:pPr>
      <w:r w:rsidRPr="0087456E">
        <w:rPr>
          <w:color w:val="000000"/>
          <w:sz w:val="28"/>
          <w:szCs w:val="28"/>
        </w:rPr>
        <w:t>прием заявлений и выдачу заяви</w:t>
      </w:r>
      <w:r w:rsidR="004309E0">
        <w:rPr>
          <w:color w:val="000000"/>
          <w:sz w:val="28"/>
          <w:szCs w:val="28"/>
        </w:rPr>
        <w:t>телю результата предоставления муниципальной у</w:t>
      </w:r>
      <w:r w:rsidRPr="0087456E">
        <w:rPr>
          <w:color w:val="000000"/>
          <w:sz w:val="28"/>
          <w:szCs w:val="28"/>
        </w:rPr>
        <w:t>слуги, в том числе на бумажном носителе, подтверждающем содержание электронных документов, направленных в многофункциональный центр по результ</w:t>
      </w:r>
      <w:r w:rsidR="004309E0">
        <w:rPr>
          <w:color w:val="000000"/>
          <w:sz w:val="28"/>
          <w:szCs w:val="28"/>
        </w:rPr>
        <w:t>атам предоставления муниципальной у</w:t>
      </w:r>
      <w:r w:rsidRPr="0087456E">
        <w:rPr>
          <w:color w:val="000000"/>
          <w:sz w:val="28"/>
          <w:szCs w:val="28"/>
        </w:rPr>
        <w:t>слуги, а также выдачу документов, включая составление на бумажном носителе и заверение выписок из информационных систем органов</w:t>
      </w:r>
      <w:r w:rsidR="004309E0">
        <w:rPr>
          <w:color w:val="000000"/>
          <w:sz w:val="28"/>
          <w:szCs w:val="28"/>
        </w:rPr>
        <w:t>, участвующих в предоставлении муниципальной у</w:t>
      </w:r>
      <w:r w:rsidRPr="0087456E">
        <w:rPr>
          <w:color w:val="000000"/>
          <w:sz w:val="28"/>
          <w:szCs w:val="28"/>
        </w:rPr>
        <w:t>слуги;</w:t>
      </w:r>
    </w:p>
    <w:p w:rsidR="000527D5" w:rsidRPr="0087456E" w:rsidRDefault="000527D5" w:rsidP="000527D5">
      <w:pPr>
        <w:pStyle w:val="22"/>
        <w:shd w:val="clear" w:color="auto" w:fill="auto"/>
        <w:spacing w:after="364" w:line="360" w:lineRule="exact"/>
        <w:ind w:firstLine="760"/>
        <w:jc w:val="both"/>
        <w:rPr>
          <w:sz w:val="28"/>
          <w:szCs w:val="28"/>
        </w:rPr>
      </w:pPr>
      <w:r w:rsidRPr="0087456E">
        <w:rPr>
          <w:color w:val="000000"/>
          <w:sz w:val="28"/>
          <w:szCs w:val="28"/>
        </w:rPr>
        <w:t>- иные процедуры и действия, предусмотренные Федеральным законом № 210-ФЗ.</w:t>
      </w:r>
    </w:p>
    <w:p w:rsidR="000527D5" w:rsidRPr="0087456E" w:rsidRDefault="000527D5" w:rsidP="000527D5">
      <w:pPr>
        <w:pStyle w:val="24"/>
        <w:keepNext/>
        <w:keepLines/>
        <w:shd w:val="clear" w:color="auto" w:fill="auto"/>
        <w:spacing w:after="270" w:line="280" w:lineRule="exact"/>
        <w:jc w:val="center"/>
      </w:pPr>
      <w:bookmarkStart w:id="30" w:name="bookmark30"/>
      <w:r w:rsidRPr="0087456E">
        <w:rPr>
          <w:color w:val="000000"/>
        </w:rPr>
        <w:t>Информирование заявителей</w:t>
      </w:r>
      <w:bookmarkEnd w:id="30"/>
    </w:p>
    <w:p w:rsidR="000527D5" w:rsidRPr="0087456E" w:rsidRDefault="000527D5" w:rsidP="000527D5">
      <w:pPr>
        <w:pStyle w:val="22"/>
        <w:numPr>
          <w:ilvl w:val="0"/>
          <w:numId w:val="30"/>
        </w:numPr>
        <w:shd w:val="clear" w:color="auto" w:fill="auto"/>
        <w:tabs>
          <w:tab w:val="left" w:pos="1296"/>
        </w:tabs>
        <w:spacing w:after="0" w:line="360" w:lineRule="exact"/>
        <w:ind w:firstLine="760"/>
        <w:jc w:val="both"/>
        <w:rPr>
          <w:sz w:val="28"/>
          <w:szCs w:val="28"/>
        </w:rPr>
      </w:pPr>
      <w:r w:rsidRPr="0087456E">
        <w:rPr>
          <w:color w:val="000000"/>
          <w:sz w:val="28"/>
          <w:szCs w:val="28"/>
        </w:rPr>
        <w:t>Информирование Заявителя осуществляется следующими способами:</w:t>
      </w:r>
    </w:p>
    <w:p w:rsidR="000527D5" w:rsidRPr="0087456E" w:rsidRDefault="000527D5" w:rsidP="000527D5">
      <w:pPr>
        <w:pStyle w:val="22"/>
        <w:shd w:val="clear" w:color="auto" w:fill="auto"/>
        <w:tabs>
          <w:tab w:val="left" w:pos="1062"/>
        </w:tabs>
        <w:spacing w:after="0" w:line="360" w:lineRule="exact"/>
        <w:ind w:firstLine="760"/>
        <w:jc w:val="both"/>
        <w:rPr>
          <w:sz w:val="28"/>
          <w:szCs w:val="28"/>
        </w:rPr>
      </w:pPr>
      <w:r w:rsidRPr="0087456E">
        <w:rPr>
          <w:color w:val="000000"/>
          <w:sz w:val="28"/>
          <w:szCs w:val="28"/>
        </w:rPr>
        <w:t>а)</w:t>
      </w:r>
      <w:r w:rsidRPr="0087456E">
        <w:rPr>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527D5" w:rsidRPr="0087456E" w:rsidRDefault="000527D5" w:rsidP="000527D5">
      <w:pPr>
        <w:pStyle w:val="22"/>
        <w:shd w:val="clear" w:color="auto" w:fill="auto"/>
        <w:tabs>
          <w:tab w:val="left" w:pos="1076"/>
        </w:tabs>
        <w:spacing w:after="0" w:line="360" w:lineRule="exact"/>
        <w:ind w:firstLine="760"/>
        <w:jc w:val="both"/>
        <w:rPr>
          <w:sz w:val="28"/>
          <w:szCs w:val="28"/>
        </w:rPr>
      </w:pPr>
      <w:r w:rsidRPr="0087456E">
        <w:rPr>
          <w:color w:val="000000"/>
          <w:sz w:val="28"/>
          <w:szCs w:val="28"/>
        </w:rPr>
        <w:t>б)</w:t>
      </w:r>
      <w:r w:rsidRPr="0087456E">
        <w:rPr>
          <w:color w:val="000000"/>
          <w:sz w:val="28"/>
          <w:szCs w:val="28"/>
        </w:rPr>
        <w:tab/>
        <w:t xml:space="preserve">при обращении Заявителя в многофункциональный центр лично, по </w:t>
      </w:r>
      <w:r w:rsidRPr="0087456E">
        <w:rPr>
          <w:color w:val="000000"/>
          <w:sz w:val="28"/>
          <w:szCs w:val="28"/>
        </w:rPr>
        <w:lastRenderedPageBreak/>
        <w:t>телефону, посредством почтовых отправлений, либо по электронной почте.</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Рекомендуемое время предоставления консультации - не более 15 минут, время ожидания в очереди в секторе информирован</w:t>
      </w:r>
      <w:r w:rsidR="00247F58">
        <w:rPr>
          <w:color w:val="000000"/>
          <w:sz w:val="28"/>
          <w:szCs w:val="28"/>
        </w:rPr>
        <w:t>ия для получения информации об муниципальной у</w:t>
      </w:r>
      <w:r w:rsidRPr="0087456E">
        <w:rPr>
          <w:color w:val="000000"/>
          <w:sz w:val="28"/>
          <w:szCs w:val="28"/>
        </w:rPr>
        <w:t>слуге не может превышать 15 минут.</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527D5" w:rsidRPr="0087456E" w:rsidRDefault="000527D5" w:rsidP="000527D5">
      <w:pPr>
        <w:pStyle w:val="22"/>
        <w:shd w:val="clear" w:color="auto" w:fill="auto"/>
        <w:spacing w:after="364" w:line="360" w:lineRule="exact"/>
        <w:ind w:firstLine="760"/>
        <w:jc w:val="both"/>
        <w:rPr>
          <w:sz w:val="28"/>
          <w:szCs w:val="28"/>
        </w:rPr>
      </w:pPr>
      <w:r w:rsidRPr="0087456E">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527D5" w:rsidRPr="0087456E" w:rsidRDefault="000527D5" w:rsidP="000527D5">
      <w:pPr>
        <w:pStyle w:val="24"/>
        <w:keepNext/>
        <w:keepLines/>
        <w:shd w:val="clear" w:color="auto" w:fill="auto"/>
        <w:spacing w:after="263" w:line="280" w:lineRule="exact"/>
        <w:jc w:val="center"/>
      </w:pPr>
      <w:bookmarkStart w:id="31" w:name="bookmark31"/>
      <w:r w:rsidRPr="0087456E">
        <w:rPr>
          <w:color w:val="000000"/>
        </w:rPr>
        <w:t>Выдача заявителю результата предоставления муниципальной услуги</w:t>
      </w:r>
      <w:bookmarkEnd w:id="31"/>
    </w:p>
    <w:p w:rsidR="000527D5" w:rsidRPr="0087456E" w:rsidRDefault="000527D5" w:rsidP="000527D5">
      <w:pPr>
        <w:pStyle w:val="22"/>
        <w:numPr>
          <w:ilvl w:val="0"/>
          <w:numId w:val="30"/>
        </w:numPr>
        <w:shd w:val="clear" w:color="auto" w:fill="auto"/>
        <w:tabs>
          <w:tab w:val="left" w:pos="1249"/>
        </w:tabs>
        <w:spacing w:after="0" w:line="360" w:lineRule="exact"/>
        <w:ind w:firstLine="760"/>
        <w:jc w:val="both"/>
        <w:rPr>
          <w:sz w:val="28"/>
          <w:szCs w:val="28"/>
        </w:rPr>
      </w:pPr>
      <w:r w:rsidRPr="0087456E">
        <w:rPr>
          <w:color w:val="000000"/>
          <w:sz w:val="28"/>
          <w:szCs w:val="28"/>
        </w:rPr>
        <w:t>При наличии в заявлении указания</w:t>
      </w:r>
      <w:r w:rsidR="0042068F">
        <w:rPr>
          <w:color w:val="000000"/>
          <w:sz w:val="28"/>
          <w:szCs w:val="28"/>
        </w:rPr>
        <w:t xml:space="preserve"> о выдаче результатов оказания муниципальной у</w:t>
      </w:r>
      <w:r w:rsidRPr="0087456E">
        <w:rPr>
          <w:color w:val="000000"/>
          <w:sz w:val="28"/>
          <w:szCs w:val="28"/>
        </w:rPr>
        <w:t>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527D5" w:rsidRPr="0087456E" w:rsidRDefault="000527D5" w:rsidP="000527D5">
      <w:pPr>
        <w:pStyle w:val="22"/>
        <w:shd w:val="clear" w:color="auto" w:fill="auto"/>
        <w:spacing w:after="0" w:line="360" w:lineRule="exact"/>
        <w:ind w:firstLine="760"/>
        <w:jc w:val="both"/>
        <w:rPr>
          <w:sz w:val="28"/>
          <w:szCs w:val="28"/>
        </w:rPr>
      </w:pPr>
      <w:r w:rsidRPr="0087456E">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0527D5" w:rsidRPr="0087456E" w:rsidRDefault="000527D5" w:rsidP="000527D5">
      <w:pPr>
        <w:pStyle w:val="22"/>
        <w:shd w:val="clear" w:color="auto" w:fill="auto"/>
        <w:spacing w:after="0" w:line="360" w:lineRule="exact"/>
        <w:jc w:val="both"/>
        <w:rPr>
          <w:sz w:val="28"/>
          <w:szCs w:val="28"/>
        </w:rPr>
      </w:pPr>
      <w:r w:rsidRPr="0087456E">
        <w:rPr>
          <w:color w:val="000000"/>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27D5" w:rsidRPr="0087456E" w:rsidRDefault="000527D5" w:rsidP="000527D5">
      <w:pPr>
        <w:pStyle w:val="22"/>
        <w:numPr>
          <w:ilvl w:val="0"/>
          <w:numId w:val="30"/>
        </w:numPr>
        <w:shd w:val="clear" w:color="auto" w:fill="auto"/>
        <w:tabs>
          <w:tab w:val="left" w:pos="1242"/>
        </w:tabs>
        <w:spacing w:after="0" w:line="360" w:lineRule="exact"/>
        <w:ind w:firstLine="740"/>
        <w:jc w:val="both"/>
        <w:rPr>
          <w:sz w:val="28"/>
          <w:szCs w:val="28"/>
        </w:rPr>
      </w:pPr>
      <w:r w:rsidRPr="0087456E">
        <w:rPr>
          <w:color w:val="000000"/>
          <w:sz w:val="28"/>
          <w:szCs w:val="28"/>
        </w:rPr>
        <w:t>Прием Заявителей для выдачи документов, являющи</w:t>
      </w:r>
      <w:r w:rsidR="0042068F">
        <w:rPr>
          <w:color w:val="000000"/>
          <w:sz w:val="28"/>
          <w:szCs w:val="28"/>
        </w:rPr>
        <w:t>хся результатом предоставления муниципальной у</w:t>
      </w:r>
      <w:r w:rsidRPr="0087456E">
        <w:rPr>
          <w:color w:val="000000"/>
          <w:sz w:val="28"/>
          <w:szCs w:val="28"/>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527D5" w:rsidRPr="0087456E" w:rsidRDefault="000527D5" w:rsidP="000527D5">
      <w:pPr>
        <w:pStyle w:val="22"/>
        <w:shd w:val="clear" w:color="auto" w:fill="auto"/>
        <w:spacing w:after="0" w:line="360" w:lineRule="exact"/>
        <w:ind w:firstLine="740"/>
        <w:jc w:val="both"/>
        <w:rPr>
          <w:sz w:val="28"/>
          <w:szCs w:val="28"/>
        </w:rPr>
      </w:pPr>
      <w:r w:rsidRPr="0087456E">
        <w:rPr>
          <w:color w:val="000000"/>
          <w:sz w:val="28"/>
          <w:szCs w:val="28"/>
        </w:rPr>
        <w:t>Работник многофункционального центра осуществляет следующие действия:</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 xml:space="preserve">устанавливает личность Заявителя на основании документа, </w:t>
      </w:r>
      <w:r w:rsidRPr="0087456E">
        <w:rPr>
          <w:color w:val="000000"/>
          <w:sz w:val="28"/>
          <w:szCs w:val="28"/>
        </w:rPr>
        <w:lastRenderedPageBreak/>
        <w:t>удостоверяющего личность в соответствии с законодательством Российской Федерации;</w:t>
      </w:r>
    </w:p>
    <w:p w:rsidR="000527D5" w:rsidRPr="0087456E" w:rsidRDefault="000527D5" w:rsidP="000527D5">
      <w:pPr>
        <w:pStyle w:val="22"/>
        <w:numPr>
          <w:ilvl w:val="0"/>
          <w:numId w:val="26"/>
        </w:numPr>
        <w:shd w:val="clear" w:color="auto" w:fill="auto"/>
        <w:tabs>
          <w:tab w:val="left" w:pos="925"/>
        </w:tabs>
        <w:spacing w:after="0" w:line="360" w:lineRule="exact"/>
        <w:ind w:firstLine="740"/>
        <w:jc w:val="both"/>
        <w:rPr>
          <w:sz w:val="28"/>
          <w:szCs w:val="28"/>
        </w:rPr>
      </w:pPr>
      <w:r w:rsidRPr="0087456E">
        <w:rPr>
          <w:color w:val="000000"/>
          <w:sz w:val="28"/>
          <w:szCs w:val="28"/>
        </w:rPr>
        <w:t>проверяет полномочия представителя Заявителя (в случае обращения представителя Заявителя);</w:t>
      </w:r>
    </w:p>
    <w:p w:rsidR="000527D5" w:rsidRPr="0087456E" w:rsidRDefault="000527D5" w:rsidP="000527D5">
      <w:pPr>
        <w:pStyle w:val="22"/>
        <w:numPr>
          <w:ilvl w:val="0"/>
          <w:numId w:val="26"/>
        </w:numPr>
        <w:shd w:val="clear" w:color="auto" w:fill="auto"/>
        <w:tabs>
          <w:tab w:val="left" w:pos="959"/>
        </w:tabs>
        <w:spacing w:after="0" w:line="360" w:lineRule="exact"/>
        <w:ind w:firstLine="740"/>
        <w:jc w:val="both"/>
        <w:rPr>
          <w:sz w:val="28"/>
          <w:szCs w:val="28"/>
        </w:rPr>
      </w:pPr>
      <w:r w:rsidRPr="0087456E">
        <w:rPr>
          <w:color w:val="000000"/>
          <w:sz w:val="28"/>
          <w:szCs w:val="28"/>
        </w:rPr>
        <w:t>определяет статус исполнения заявления;</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распечат</w:t>
      </w:r>
      <w:r w:rsidR="007A42FA">
        <w:rPr>
          <w:color w:val="000000"/>
          <w:sz w:val="28"/>
          <w:szCs w:val="28"/>
        </w:rPr>
        <w:t>ывает результат предоставления муниципальной у</w:t>
      </w:r>
      <w:r w:rsidRPr="0087456E">
        <w:rPr>
          <w:color w:val="000000"/>
          <w:sz w:val="28"/>
          <w:szCs w:val="28"/>
        </w:rPr>
        <w:t>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27D5" w:rsidRPr="0087456E" w:rsidRDefault="000527D5" w:rsidP="000527D5">
      <w:pPr>
        <w:pStyle w:val="22"/>
        <w:numPr>
          <w:ilvl w:val="0"/>
          <w:numId w:val="26"/>
        </w:numPr>
        <w:shd w:val="clear" w:color="auto" w:fill="auto"/>
        <w:tabs>
          <w:tab w:val="left" w:pos="925"/>
        </w:tabs>
        <w:spacing w:after="0" w:line="360" w:lineRule="exact"/>
        <w:ind w:firstLine="740"/>
        <w:jc w:val="both"/>
        <w:rPr>
          <w:sz w:val="28"/>
          <w:szCs w:val="28"/>
        </w:rPr>
      </w:pPr>
      <w:r w:rsidRPr="0087456E">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выдает документы Заявителю, при необходимости запрашивает у Заявителя подписи за каждый выданный документ;</w:t>
      </w:r>
    </w:p>
    <w:p w:rsidR="000527D5" w:rsidRPr="0087456E" w:rsidRDefault="000527D5" w:rsidP="000527D5">
      <w:pPr>
        <w:pStyle w:val="22"/>
        <w:numPr>
          <w:ilvl w:val="0"/>
          <w:numId w:val="26"/>
        </w:numPr>
        <w:shd w:val="clear" w:color="auto" w:fill="auto"/>
        <w:tabs>
          <w:tab w:val="left" w:pos="932"/>
        </w:tabs>
        <w:spacing w:after="0" w:line="360" w:lineRule="exact"/>
        <w:ind w:firstLine="740"/>
        <w:jc w:val="both"/>
        <w:rPr>
          <w:sz w:val="28"/>
          <w:szCs w:val="28"/>
        </w:rPr>
      </w:pPr>
      <w:r w:rsidRPr="0087456E">
        <w:rPr>
          <w:color w:val="000000"/>
          <w:sz w:val="28"/>
          <w:szCs w:val="28"/>
        </w:rPr>
        <w:t>запрашивает согласие Заявителя на участие в смс-опросе для о</w:t>
      </w:r>
      <w:r w:rsidR="007A42FA">
        <w:rPr>
          <w:color w:val="000000"/>
          <w:sz w:val="28"/>
          <w:szCs w:val="28"/>
        </w:rPr>
        <w:t>ценки качества предоставленной муниципальной у</w:t>
      </w:r>
      <w:r w:rsidRPr="0087456E">
        <w:rPr>
          <w:color w:val="000000"/>
          <w:sz w:val="28"/>
          <w:szCs w:val="28"/>
        </w:rPr>
        <w:t>слуги многофункциональным центром.</w:t>
      </w:r>
    </w:p>
    <w:p w:rsidR="000527D5" w:rsidRDefault="000527D5" w:rsidP="000527D5">
      <w:pPr>
        <w:spacing w:after="0"/>
        <w:rPr>
          <w:rFonts w:ascii="Times New Roman" w:eastAsia="Times New Roman" w:hAnsi="Times New Roman" w:cs="Times New Roman"/>
          <w:sz w:val="28"/>
          <w:szCs w:val="28"/>
        </w:rPr>
      </w:pPr>
    </w:p>
    <w:p w:rsidR="00940B11" w:rsidRDefault="00940B11" w:rsidP="000527D5">
      <w:pPr>
        <w:spacing w:after="0"/>
        <w:rPr>
          <w:rFonts w:ascii="Times New Roman" w:eastAsia="Times New Roman" w:hAnsi="Times New Roman" w:cs="Times New Roman"/>
          <w:sz w:val="28"/>
          <w:szCs w:val="28"/>
        </w:rPr>
      </w:pPr>
    </w:p>
    <w:p w:rsidR="00940B11" w:rsidRDefault="00940B11" w:rsidP="000527D5">
      <w:pPr>
        <w:spacing w:after="0"/>
        <w:rPr>
          <w:rFonts w:ascii="Times New Roman" w:eastAsia="Times New Roman" w:hAnsi="Times New Roman" w:cs="Times New Roman"/>
          <w:sz w:val="28"/>
          <w:szCs w:val="28"/>
        </w:rPr>
      </w:pPr>
    </w:p>
    <w:p w:rsidR="00940B11" w:rsidRPr="0087456E" w:rsidRDefault="00940B11" w:rsidP="000527D5">
      <w:pPr>
        <w:spacing w:after="0"/>
        <w:rPr>
          <w:rFonts w:ascii="Times New Roman" w:eastAsia="Times New Roman" w:hAnsi="Times New Roman" w:cs="Times New Roman"/>
          <w:sz w:val="28"/>
          <w:szCs w:val="28"/>
        </w:rPr>
        <w:sectPr w:rsidR="00940B11" w:rsidRPr="0087456E">
          <w:pgSz w:w="11900" w:h="16840"/>
          <w:pgMar w:top="916" w:right="548" w:bottom="877" w:left="1056" w:header="0" w:footer="3" w:gutter="0"/>
          <w:pgNumType w:start="9"/>
          <w:cols w:space="720"/>
        </w:sectPr>
      </w:pPr>
      <w:r>
        <w:rPr>
          <w:rFonts w:ascii="Times New Roman" w:eastAsia="Times New Roman" w:hAnsi="Times New Roman" w:cs="Times New Roman"/>
          <w:sz w:val="28"/>
          <w:szCs w:val="28"/>
        </w:rPr>
        <w:t xml:space="preserve">              Руководитель аппарата                                              О.Н. Сазанова</w:t>
      </w:r>
    </w:p>
    <w:p w:rsidR="000527D5" w:rsidRPr="0087456E" w:rsidRDefault="000527D5" w:rsidP="000527D5">
      <w:pPr>
        <w:spacing w:line="232" w:lineRule="exact"/>
        <w:rPr>
          <w:rFonts w:ascii="Times New Roman" w:hAnsi="Times New Roman" w:cs="Times New Roman"/>
          <w:sz w:val="28"/>
          <w:szCs w:val="28"/>
        </w:rPr>
      </w:pPr>
    </w:p>
    <w:p w:rsidR="00222DAF" w:rsidRDefault="00222DAF" w:rsidP="000527D5">
      <w:pPr>
        <w:spacing w:after="0"/>
        <w:rPr>
          <w:rFonts w:ascii="Times New Roman" w:hAnsi="Times New Roman" w:cs="Times New Roman"/>
          <w:sz w:val="28"/>
          <w:szCs w:val="28"/>
        </w:rPr>
      </w:pPr>
    </w:p>
    <w:p w:rsidR="00222DAF" w:rsidRDefault="00222DAF" w:rsidP="000527D5">
      <w:pPr>
        <w:spacing w:after="0"/>
        <w:rPr>
          <w:rFonts w:ascii="Times New Roman" w:hAnsi="Times New Roman" w:cs="Times New Roman"/>
          <w:sz w:val="28"/>
          <w:szCs w:val="28"/>
        </w:rPr>
      </w:pPr>
    </w:p>
    <w:p w:rsidR="009B5B4F" w:rsidRDefault="009B5B4F" w:rsidP="009B5B4F">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t xml:space="preserve">Приложение № </w:t>
      </w:r>
      <w:r w:rsidR="007D6308">
        <w:rPr>
          <w:color w:val="000000"/>
          <w:sz w:val="24"/>
          <w:szCs w:val="24"/>
          <w:lang w:bidi="ru-RU"/>
        </w:rPr>
        <w:t>1</w:t>
      </w:r>
    </w:p>
    <w:p w:rsidR="009B5B4F" w:rsidRDefault="009B5B4F" w:rsidP="009B5B4F">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B413C0" w:rsidRDefault="00B413C0" w:rsidP="009B5B4F">
      <w:pPr>
        <w:pStyle w:val="22"/>
        <w:shd w:val="clear" w:color="auto" w:fill="auto"/>
        <w:spacing w:after="600" w:line="322" w:lineRule="exact"/>
        <w:ind w:left="5520"/>
        <w:jc w:val="left"/>
        <w:rPr>
          <w:sz w:val="24"/>
          <w:szCs w:val="24"/>
        </w:rPr>
      </w:pPr>
      <w:r>
        <w:rPr>
          <w:color w:val="000000"/>
          <w:sz w:val="24"/>
          <w:szCs w:val="24"/>
          <w:lang w:bidi="ru-RU"/>
        </w:rPr>
        <w:t>ФОРМА</w:t>
      </w:r>
    </w:p>
    <w:p w:rsidR="009B5B4F" w:rsidRDefault="009B5B4F" w:rsidP="000527D5">
      <w:pPr>
        <w:spacing w:after="0"/>
        <w:rPr>
          <w:rFonts w:ascii="Times New Roman" w:hAnsi="Times New Roman" w:cs="Times New Roman"/>
          <w:sz w:val="28"/>
          <w:szCs w:val="28"/>
        </w:rPr>
      </w:pPr>
    </w:p>
    <w:p w:rsidR="00B413C0" w:rsidRPr="0087456E" w:rsidRDefault="00B413C0" w:rsidP="000527D5">
      <w:pPr>
        <w:spacing w:after="0"/>
        <w:rPr>
          <w:rFonts w:ascii="Times New Roman" w:hAnsi="Times New Roman" w:cs="Times New Roman"/>
          <w:sz w:val="28"/>
          <w:szCs w:val="28"/>
        </w:rPr>
        <w:sectPr w:rsidR="00B413C0" w:rsidRPr="0087456E">
          <w:pgSz w:w="11900" w:h="16840"/>
          <w:pgMar w:top="666" w:right="0" w:bottom="1985" w:left="0" w:header="0" w:footer="3" w:gutter="0"/>
          <w:pgNumType w:fmt="upperRoman" w:start="1"/>
          <w:cols w:space="720"/>
        </w:sectPr>
      </w:pPr>
    </w:p>
    <w:p w:rsidR="00E62A9A" w:rsidRDefault="00E62A9A" w:rsidP="000527D5">
      <w:pPr>
        <w:pStyle w:val="80"/>
        <w:shd w:val="clear" w:color="auto" w:fill="auto"/>
        <w:spacing w:before="0" w:after="0" w:line="240" w:lineRule="auto"/>
        <w:rPr>
          <w:color w:val="000000"/>
        </w:rPr>
      </w:pPr>
      <w:r>
        <w:rPr>
          <w:color w:val="000000"/>
        </w:rPr>
        <w:lastRenderedPageBreak/>
        <w:t>Решение</w:t>
      </w:r>
      <w:r w:rsidR="000527D5" w:rsidRPr="00853639">
        <w:rPr>
          <w:color w:val="000000"/>
        </w:rPr>
        <w:t xml:space="preserve"> о присвоении адреса объекту адресации</w:t>
      </w:r>
    </w:p>
    <w:p w:rsidR="00ED3B64" w:rsidRDefault="00ED3B64" w:rsidP="005D7843">
      <w:pPr>
        <w:pStyle w:val="80"/>
        <w:shd w:val="clear" w:color="auto" w:fill="auto"/>
        <w:spacing w:before="0" w:after="0" w:line="240" w:lineRule="auto"/>
        <w:jc w:val="left"/>
        <w:rPr>
          <w:color w:val="000000"/>
        </w:rPr>
      </w:pPr>
    </w:p>
    <w:p w:rsidR="000527D5" w:rsidRDefault="00A37F65" w:rsidP="005D7843">
      <w:pPr>
        <w:pStyle w:val="80"/>
        <w:shd w:val="clear" w:color="auto" w:fill="auto"/>
        <w:spacing w:before="0" w:after="0" w:line="240" w:lineRule="auto"/>
        <w:rPr>
          <w:rStyle w:val="3"/>
          <w:b w:val="0"/>
          <w:bCs w:val="0"/>
          <w:sz w:val="24"/>
          <w:szCs w:val="24"/>
        </w:rPr>
      </w:pPr>
      <w:r>
        <w:rPr>
          <w:color w:val="000000"/>
        </w:rPr>
        <w:t>______________________________________________________</w:t>
      </w:r>
      <w:r w:rsidR="000527D5" w:rsidRPr="00853639">
        <w:rPr>
          <w:color w:val="000000"/>
        </w:rPr>
        <w:br/>
      </w:r>
      <w:r w:rsidR="005D7843">
        <w:rPr>
          <w:rStyle w:val="3"/>
          <w:b w:val="0"/>
          <w:bCs w:val="0"/>
          <w:sz w:val="24"/>
          <w:szCs w:val="24"/>
        </w:rPr>
        <w:t>(</w:t>
      </w:r>
      <w:r w:rsidR="000527D5" w:rsidRPr="003D0E1A">
        <w:rPr>
          <w:rStyle w:val="3"/>
          <w:b w:val="0"/>
          <w:bCs w:val="0"/>
          <w:sz w:val="24"/>
          <w:szCs w:val="24"/>
        </w:rPr>
        <w:t>наименование органа местного самоуправления</w:t>
      </w:r>
      <w:r w:rsidR="005D7843">
        <w:rPr>
          <w:rStyle w:val="3"/>
          <w:b w:val="0"/>
          <w:bCs w:val="0"/>
          <w:sz w:val="24"/>
          <w:szCs w:val="24"/>
        </w:rPr>
        <w:t>)</w:t>
      </w:r>
    </w:p>
    <w:p w:rsidR="005D7843" w:rsidRPr="003D0E1A" w:rsidRDefault="005D7843" w:rsidP="005D7843">
      <w:pPr>
        <w:pStyle w:val="80"/>
        <w:shd w:val="clear" w:color="auto" w:fill="auto"/>
        <w:spacing w:before="0" w:after="0" w:line="240" w:lineRule="auto"/>
        <w:rPr>
          <w:rStyle w:val="3"/>
          <w:b w:val="0"/>
          <w:bCs w:val="0"/>
          <w:sz w:val="24"/>
          <w:szCs w:val="24"/>
        </w:rPr>
      </w:pPr>
    </w:p>
    <w:p w:rsidR="005D7843" w:rsidRDefault="005D7843" w:rsidP="005D78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документа)</w:t>
      </w:r>
    </w:p>
    <w:p w:rsidR="005D7843" w:rsidRDefault="005D7843" w:rsidP="005D7843">
      <w:pPr>
        <w:spacing w:after="0" w:line="240" w:lineRule="auto"/>
        <w:rPr>
          <w:rFonts w:ascii="Times New Roman" w:eastAsia="Times New Roman" w:hAnsi="Times New Roman" w:cs="Times New Roman"/>
          <w:bCs/>
          <w:sz w:val="24"/>
          <w:szCs w:val="24"/>
        </w:rPr>
      </w:pPr>
    </w:p>
    <w:p w:rsidR="005D7843" w:rsidRPr="005D7843" w:rsidRDefault="005D7843" w:rsidP="005D784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 № ___________</w:t>
      </w:r>
    </w:p>
    <w:p w:rsidR="000527D5" w:rsidRPr="005D7843" w:rsidRDefault="00822458" w:rsidP="005D7843">
      <w:pPr>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8" type="#_x0000_t202" style="position:absolute;margin-left:145.1pt;margin-top:31.45pt;width:13.7pt;height:7.5pt;z-index:-251624448;mso-wrap-distance-left:5pt;mso-wrap-distance-top:28.2pt;mso-wrap-distance-right:123.1pt;mso-position-horizontal-relative:margin" filled="f" stroked="f">
            <v:textbox style="mso-next-textbox:#_x0000_s1088;mso-fit-shape-to-text:t" inset="0,0,0,0">
              <w:txbxContent>
                <w:p w:rsidR="000E546C" w:rsidRDefault="000E546C" w:rsidP="000527D5">
                  <w:pPr>
                    <w:pStyle w:val="110"/>
                    <w:shd w:val="clear" w:color="auto" w:fill="auto"/>
                    <w:spacing w:line="150" w:lineRule="exact"/>
                  </w:pPr>
                </w:p>
              </w:txbxContent>
            </v:textbox>
            <w10:wrap type="square" side="right" anchorx="margin"/>
          </v:shape>
        </w:pict>
      </w:r>
    </w:p>
    <w:p w:rsidR="005D7843" w:rsidRPr="005D7843" w:rsidRDefault="005D7843" w:rsidP="005D7843">
      <w:pPr>
        <w:spacing w:after="0" w:line="240" w:lineRule="auto"/>
        <w:rPr>
          <w:rFonts w:ascii="Times New Roman" w:hAnsi="Times New Roman" w:cs="Times New Roman"/>
          <w:sz w:val="24"/>
          <w:szCs w:val="24"/>
        </w:rPr>
      </w:pPr>
    </w:p>
    <w:p w:rsidR="000527D5" w:rsidRDefault="000527D5" w:rsidP="000527D5">
      <w:pPr>
        <w:pStyle w:val="22"/>
        <w:shd w:val="clear" w:color="auto" w:fill="auto"/>
        <w:spacing w:after="0" w:line="240" w:lineRule="auto"/>
        <w:jc w:val="both"/>
        <w:rPr>
          <w:color w:val="000000"/>
          <w:sz w:val="28"/>
          <w:szCs w:val="28"/>
        </w:rPr>
      </w:pPr>
    </w:p>
    <w:p w:rsidR="005D7843" w:rsidRPr="00853639" w:rsidRDefault="005D7843" w:rsidP="000527D5">
      <w:pPr>
        <w:pStyle w:val="22"/>
        <w:shd w:val="clear" w:color="auto" w:fill="auto"/>
        <w:spacing w:after="0" w:line="240" w:lineRule="auto"/>
        <w:jc w:val="both"/>
        <w:rPr>
          <w:sz w:val="28"/>
          <w:szCs w:val="28"/>
        </w:rPr>
      </w:pPr>
    </w:p>
    <w:p w:rsidR="000527D5" w:rsidRPr="00853639" w:rsidRDefault="000527D5" w:rsidP="000527D5">
      <w:pPr>
        <w:pStyle w:val="101"/>
        <w:shd w:val="clear" w:color="auto" w:fill="auto"/>
        <w:spacing w:before="0" w:after="0" w:line="240" w:lineRule="auto"/>
        <w:ind w:firstLine="580"/>
        <w:rPr>
          <w:sz w:val="28"/>
          <w:szCs w:val="28"/>
        </w:rPr>
      </w:pPr>
      <w:r w:rsidRPr="00853639">
        <w:rPr>
          <w:color w:val="000000"/>
          <w:sz w:val="28"/>
          <w:szCs w:val="28"/>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w:t>
      </w:r>
      <w:r w:rsidRPr="00853639">
        <w:rPr>
          <w:rStyle w:val="1013pt"/>
          <w:sz w:val="28"/>
          <w:szCs w:val="28"/>
        </w:rPr>
        <w:t xml:space="preserve">г. </w:t>
      </w:r>
      <w:r w:rsidRPr="00853639">
        <w:rPr>
          <w:color w:val="000000"/>
          <w:sz w:val="28"/>
          <w:szCs w:val="28"/>
        </w:rPr>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7238B3">
        <w:rPr>
          <w:color w:val="000000"/>
          <w:sz w:val="28"/>
          <w:szCs w:val="28"/>
        </w:rPr>
        <w:t>: _________________________________________________________</w:t>
      </w:r>
    </w:p>
    <w:p w:rsidR="000527D5" w:rsidRDefault="000527D5" w:rsidP="000527D5">
      <w:pPr>
        <w:spacing w:after="0" w:line="240" w:lineRule="auto"/>
        <w:rPr>
          <w:rFonts w:ascii="Times New Roman" w:hAnsi="Times New Roman" w:cs="Times New Roman"/>
          <w:sz w:val="24"/>
          <w:szCs w:val="24"/>
        </w:rPr>
      </w:pPr>
      <w:r w:rsidRPr="007238B3">
        <w:rPr>
          <w:rFonts w:ascii="Times New Roman" w:hAnsi="Times New Roman" w:cs="Times New Roman"/>
          <w:sz w:val="24"/>
          <w:szCs w:val="24"/>
        </w:rPr>
        <w:t>(указываются реквизиты иных документов, на основании котор</w:t>
      </w:r>
      <w:r w:rsidR="007238B3" w:rsidRPr="007238B3">
        <w:rPr>
          <w:rFonts w:ascii="Times New Roman" w:hAnsi="Times New Roman" w:cs="Times New Roman"/>
          <w:sz w:val="24"/>
          <w:szCs w:val="24"/>
        </w:rPr>
        <w:t xml:space="preserve">ых принято решение о присвоении </w:t>
      </w:r>
      <w:r w:rsidRPr="007238B3">
        <w:rPr>
          <w:rFonts w:ascii="Times New Roman" w:hAnsi="Times New Roman" w:cs="Times New Roman"/>
          <w:sz w:val="24"/>
          <w:szCs w:val="24"/>
        </w:rPr>
        <w:t>адреса, включая реквизиты правил присвоения, изменения и анну</w:t>
      </w:r>
      <w:r w:rsidR="007238B3" w:rsidRPr="007238B3">
        <w:rPr>
          <w:rFonts w:ascii="Times New Roman" w:hAnsi="Times New Roman" w:cs="Times New Roman"/>
          <w:sz w:val="24"/>
          <w:szCs w:val="24"/>
        </w:rPr>
        <w:t xml:space="preserve">лирования адресов, утвержденных </w:t>
      </w:r>
      <w:r w:rsidRPr="007238B3">
        <w:rPr>
          <w:rFonts w:ascii="Times New Roman" w:hAnsi="Times New Roman" w:cs="Times New Roman"/>
          <w:sz w:val="24"/>
          <w:szCs w:val="24"/>
        </w:rPr>
        <w:t>муниципальными правовыми актами и нормативными правов</w:t>
      </w:r>
      <w:r w:rsidR="007238B3" w:rsidRPr="007238B3">
        <w:rPr>
          <w:rFonts w:ascii="Times New Roman" w:hAnsi="Times New Roman" w:cs="Times New Roman"/>
          <w:sz w:val="24"/>
          <w:szCs w:val="24"/>
        </w:rPr>
        <w:t xml:space="preserve">ыми актами субъектов Российской </w:t>
      </w:r>
      <w:r w:rsidRPr="007238B3">
        <w:rPr>
          <w:rFonts w:ascii="Times New Roman" w:hAnsi="Times New Roman" w:cs="Times New Roman"/>
          <w:sz w:val="24"/>
          <w:szCs w:val="24"/>
        </w:rPr>
        <w:t>Федерации - городов федерального значения до дня вступления в силу Федерального закона № 443-ФЗ,</w:t>
      </w:r>
      <w:r w:rsidRPr="007238B3">
        <w:rPr>
          <w:rFonts w:ascii="Times New Roman" w:hAnsi="Times New Roman" w:cs="Times New Roman"/>
          <w:sz w:val="24"/>
          <w:szCs w:val="24"/>
        </w:rPr>
        <w:br/>
        <w:t>и/или реквизиты заявления о присво</w:t>
      </w:r>
      <w:r w:rsidR="007238B3" w:rsidRPr="007238B3">
        <w:rPr>
          <w:rFonts w:ascii="Times New Roman" w:hAnsi="Times New Roman" w:cs="Times New Roman"/>
          <w:sz w:val="24"/>
          <w:szCs w:val="24"/>
        </w:rPr>
        <w:t xml:space="preserve">ении адреса объекту адресации, </w:t>
      </w:r>
      <w:r w:rsidRPr="007238B3">
        <w:rPr>
          <w:rFonts w:ascii="Times New Roman" w:hAnsi="Times New Roman" w:cs="Times New Roman"/>
          <w:sz w:val="24"/>
          <w:szCs w:val="24"/>
        </w:rPr>
        <w:t>наименование органа местного самоуправления)</w:t>
      </w:r>
    </w:p>
    <w:p w:rsidR="007238B3" w:rsidRPr="007238B3" w:rsidRDefault="007238B3" w:rsidP="000527D5">
      <w:pPr>
        <w:spacing w:after="0" w:line="240" w:lineRule="auto"/>
        <w:rPr>
          <w:rFonts w:ascii="Times New Roman" w:hAnsi="Times New Roman" w:cs="Times New Roman"/>
          <w:sz w:val="24"/>
          <w:szCs w:val="24"/>
        </w:rPr>
      </w:pPr>
    </w:p>
    <w:p w:rsidR="000527D5" w:rsidRDefault="000527D5" w:rsidP="000527D5">
      <w:pPr>
        <w:pStyle w:val="101"/>
        <w:shd w:val="clear" w:color="auto" w:fill="auto"/>
        <w:spacing w:before="0" w:after="0" w:line="240" w:lineRule="auto"/>
        <w:rPr>
          <w:color w:val="000000"/>
          <w:sz w:val="28"/>
          <w:szCs w:val="28"/>
        </w:rPr>
      </w:pPr>
      <w:r w:rsidRPr="00853639">
        <w:rPr>
          <w:color w:val="000000"/>
          <w:sz w:val="28"/>
          <w:szCs w:val="28"/>
        </w:rPr>
        <w:t>ПОСТАНОВЛЯЕТ:</w:t>
      </w:r>
    </w:p>
    <w:p w:rsidR="007238B3" w:rsidRPr="00853639" w:rsidRDefault="007238B3" w:rsidP="000527D5">
      <w:pPr>
        <w:pStyle w:val="101"/>
        <w:shd w:val="clear" w:color="auto" w:fill="auto"/>
        <w:spacing w:before="0" w:after="0" w:line="240" w:lineRule="auto"/>
        <w:rPr>
          <w:sz w:val="28"/>
          <w:szCs w:val="28"/>
        </w:rPr>
      </w:pPr>
    </w:p>
    <w:p w:rsidR="000527D5" w:rsidRPr="00853639" w:rsidRDefault="000527D5" w:rsidP="000527D5">
      <w:pPr>
        <w:pStyle w:val="101"/>
        <w:shd w:val="clear" w:color="auto" w:fill="auto"/>
        <w:spacing w:before="0" w:after="0" w:line="240" w:lineRule="auto"/>
        <w:rPr>
          <w:sz w:val="28"/>
          <w:szCs w:val="28"/>
        </w:rPr>
      </w:pPr>
      <w:r w:rsidRPr="00853639">
        <w:rPr>
          <w:color w:val="000000"/>
          <w:sz w:val="28"/>
          <w:szCs w:val="28"/>
        </w:rPr>
        <w:lastRenderedPageBreak/>
        <w:t>1. Присвоить адрес</w:t>
      </w:r>
      <w:r w:rsidR="00AB4442">
        <w:rPr>
          <w:color w:val="000000"/>
          <w:sz w:val="28"/>
          <w:szCs w:val="28"/>
        </w:rPr>
        <w:t xml:space="preserve"> ______________________________________________________</w:t>
      </w:r>
    </w:p>
    <w:p w:rsidR="000527D5" w:rsidRPr="00AB4442" w:rsidRDefault="000527D5" w:rsidP="000527D5">
      <w:pPr>
        <w:spacing w:after="0" w:line="240" w:lineRule="auto"/>
        <w:ind w:left="4340"/>
        <w:rPr>
          <w:rFonts w:ascii="Times New Roman" w:hAnsi="Times New Roman" w:cs="Times New Roman"/>
          <w:sz w:val="24"/>
          <w:szCs w:val="24"/>
        </w:rPr>
      </w:pPr>
      <w:r w:rsidRPr="00AB4442">
        <w:rPr>
          <w:rFonts w:ascii="Times New Roman" w:hAnsi="Times New Roman" w:cs="Times New Roman"/>
          <w:sz w:val="24"/>
          <w:szCs w:val="24"/>
        </w:rPr>
        <w:t>(присвоенный объекту адресации адрес)</w:t>
      </w:r>
    </w:p>
    <w:p w:rsidR="000527D5" w:rsidRDefault="000527D5" w:rsidP="000527D5">
      <w:pPr>
        <w:pStyle w:val="101"/>
        <w:shd w:val="clear" w:color="auto" w:fill="auto"/>
        <w:tabs>
          <w:tab w:val="left" w:leader="underscore" w:pos="9598"/>
        </w:tabs>
        <w:spacing w:before="0" w:after="0" w:line="240" w:lineRule="auto"/>
        <w:rPr>
          <w:color w:val="000000"/>
          <w:sz w:val="28"/>
          <w:szCs w:val="28"/>
        </w:rPr>
      </w:pPr>
      <w:r w:rsidRPr="00853639">
        <w:rPr>
          <w:color w:val="000000"/>
          <w:sz w:val="28"/>
          <w:szCs w:val="28"/>
        </w:rPr>
        <w:t>следующему объекту адресации</w:t>
      </w:r>
      <w:r w:rsidRPr="00853639">
        <w:rPr>
          <w:color w:val="000000"/>
          <w:sz w:val="28"/>
          <w:szCs w:val="28"/>
        </w:rPr>
        <w:tab/>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4"/>
          <w:szCs w:val="24"/>
        </w:rPr>
        <w:t>(вид, наимено</w:t>
      </w:r>
      <w:r w:rsidR="00AB4442" w:rsidRPr="00AB4442">
        <w:rPr>
          <w:rFonts w:ascii="Times New Roman" w:hAnsi="Times New Roman" w:cs="Times New Roman"/>
          <w:sz w:val="24"/>
          <w:szCs w:val="24"/>
        </w:rPr>
        <w:t xml:space="preserve">вание, описание местонахождения </w:t>
      </w:r>
      <w:r w:rsidRPr="00AB4442">
        <w:rPr>
          <w:rFonts w:ascii="Times New Roman" w:hAnsi="Times New Roman" w:cs="Times New Roman"/>
          <w:sz w:val="24"/>
          <w:szCs w:val="24"/>
        </w:rPr>
        <w:t>объекта адресации,</w:t>
      </w:r>
      <w:r w:rsidR="00AB4442" w:rsidRPr="00AB4442">
        <w:rPr>
          <w:rFonts w:ascii="Times New Roman" w:hAnsi="Times New Roman" w:cs="Times New Roman"/>
          <w:sz w:val="24"/>
          <w:szCs w:val="24"/>
        </w:rPr>
        <w:t xml:space="preserve"> </w:t>
      </w:r>
      <w:r w:rsidRPr="00AB4442">
        <w:rPr>
          <w:rFonts w:ascii="Times New Roman" w:hAnsi="Times New Roman" w:cs="Times New Roman"/>
          <w:sz w:val="24"/>
          <w:szCs w:val="24"/>
        </w:rPr>
        <w:t xml:space="preserve">кадастровый номер объекта недвижимости, </w:t>
      </w:r>
      <w:r w:rsidR="00AB4442" w:rsidRPr="00AB4442">
        <w:rPr>
          <w:rFonts w:ascii="Times New Roman" w:hAnsi="Times New Roman" w:cs="Times New Roman"/>
          <w:sz w:val="24"/>
          <w:szCs w:val="24"/>
        </w:rPr>
        <w:t xml:space="preserve">являющегося объектом адресации  в случае присвоения адреса </w:t>
      </w:r>
      <w:r w:rsidRPr="00AB4442">
        <w:rPr>
          <w:rFonts w:ascii="Times New Roman" w:hAnsi="Times New Roman" w:cs="Times New Roman"/>
          <w:sz w:val="24"/>
          <w:szCs w:val="24"/>
        </w:rPr>
        <w:t>поставленному на государственный кадастровый учет объекту недвижимости),</w:t>
      </w:r>
    </w:p>
    <w:p w:rsidR="00AB4442"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кадастровые номера, адреса и сведения об объектах недвижимости, из которых образуется объект адресации</w:t>
      </w:r>
      <w:r w:rsidR="00AB4442">
        <w:rPr>
          <w:rFonts w:ascii="Times New Roman" w:hAnsi="Times New Roman" w:cs="Times New Roman"/>
          <w:sz w:val="28"/>
          <w:szCs w:val="28"/>
        </w:rPr>
        <w:t xml:space="preserve"> ___________________________________________</w:t>
      </w:r>
      <w:r w:rsidRPr="00853639">
        <w:rPr>
          <w:rFonts w:ascii="Times New Roman" w:hAnsi="Times New Roman" w:cs="Times New Roman"/>
          <w:sz w:val="28"/>
          <w:szCs w:val="28"/>
        </w:rPr>
        <w:br/>
      </w:r>
      <w:r w:rsidRPr="00AB4442">
        <w:rPr>
          <w:rFonts w:ascii="Times New Roman" w:hAnsi="Times New Roman" w:cs="Times New Roman"/>
          <w:sz w:val="24"/>
          <w:szCs w:val="24"/>
        </w:rPr>
        <w:t>(в случае образования объекта в результате преобразо</w:t>
      </w:r>
      <w:r w:rsidR="00AB4442">
        <w:rPr>
          <w:rFonts w:ascii="Times New Roman" w:hAnsi="Times New Roman" w:cs="Times New Roman"/>
          <w:sz w:val="24"/>
          <w:szCs w:val="24"/>
        </w:rPr>
        <w:t xml:space="preserve">вания существующего объекта или </w:t>
      </w:r>
      <w:r w:rsidRPr="00AB4442">
        <w:rPr>
          <w:rFonts w:ascii="Times New Roman" w:hAnsi="Times New Roman" w:cs="Times New Roman"/>
          <w:sz w:val="24"/>
          <w:szCs w:val="24"/>
        </w:rPr>
        <w:t>объектов),</w:t>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8"/>
          <w:szCs w:val="28"/>
        </w:rPr>
        <w:br/>
      </w:r>
      <w:r w:rsidRPr="00853639">
        <w:rPr>
          <w:rFonts w:ascii="Times New Roman" w:hAnsi="Times New Roman" w:cs="Times New Roman"/>
          <w:sz w:val="28"/>
          <w:szCs w:val="28"/>
        </w:rPr>
        <w:t>аннулируемый адрес объекта адресации и уникальный номер аннулир</w:t>
      </w:r>
      <w:r w:rsidR="00AB4442">
        <w:rPr>
          <w:rFonts w:ascii="Times New Roman" w:hAnsi="Times New Roman" w:cs="Times New Roman"/>
          <w:sz w:val="28"/>
          <w:szCs w:val="28"/>
        </w:rPr>
        <w:t xml:space="preserve">уемого адреса объекта адресации </w:t>
      </w:r>
      <w:r w:rsidRPr="00853639">
        <w:rPr>
          <w:rFonts w:ascii="Times New Roman" w:hAnsi="Times New Roman" w:cs="Times New Roman"/>
          <w:sz w:val="28"/>
          <w:szCs w:val="28"/>
        </w:rPr>
        <w:t>в государственном адресном реестре</w:t>
      </w:r>
      <w:r w:rsidR="00AB4442">
        <w:rPr>
          <w:rFonts w:ascii="Times New Roman" w:hAnsi="Times New Roman" w:cs="Times New Roman"/>
          <w:sz w:val="28"/>
          <w:szCs w:val="28"/>
        </w:rPr>
        <w:t xml:space="preserve"> _______________</w:t>
      </w:r>
      <w:r w:rsidRPr="00853639">
        <w:rPr>
          <w:rFonts w:ascii="Times New Roman" w:hAnsi="Times New Roman" w:cs="Times New Roman"/>
          <w:sz w:val="28"/>
          <w:szCs w:val="28"/>
        </w:rPr>
        <w:t xml:space="preserve"> </w:t>
      </w:r>
      <w:r w:rsidRPr="00AB4442">
        <w:rPr>
          <w:rFonts w:ascii="Times New Roman" w:hAnsi="Times New Roman" w:cs="Times New Roman"/>
          <w:sz w:val="24"/>
          <w:szCs w:val="24"/>
        </w:rPr>
        <w:t>(в случае присвоения нового адреса объекту адресации),</w:t>
      </w:r>
    </w:p>
    <w:p w:rsidR="00AB4442" w:rsidRDefault="000527D5" w:rsidP="000527D5">
      <w:pPr>
        <w:spacing w:after="0" w:line="240" w:lineRule="auto"/>
        <w:rPr>
          <w:rFonts w:ascii="Times New Roman" w:hAnsi="Times New Roman" w:cs="Times New Roman"/>
          <w:sz w:val="28"/>
          <w:szCs w:val="28"/>
        </w:rPr>
      </w:pPr>
      <w:r w:rsidRPr="00AB4442">
        <w:rPr>
          <w:rFonts w:ascii="Times New Roman" w:hAnsi="Times New Roman" w:cs="Times New Roman"/>
          <w:sz w:val="28"/>
          <w:szCs w:val="28"/>
        </w:rPr>
        <w:br/>
      </w:r>
      <w:r w:rsidRPr="00853639">
        <w:rPr>
          <w:rFonts w:ascii="Times New Roman" w:hAnsi="Times New Roman" w:cs="Times New Roman"/>
          <w:sz w:val="28"/>
          <w:szCs w:val="28"/>
        </w:rPr>
        <w:t xml:space="preserve">другие необходимые сведения, определенные уполномоченным органом </w:t>
      </w:r>
      <w:r w:rsidR="00AB4442">
        <w:rPr>
          <w:rFonts w:ascii="Times New Roman" w:hAnsi="Times New Roman" w:cs="Times New Roman"/>
          <w:sz w:val="28"/>
          <w:szCs w:val="28"/>
        </w:rPr>
        <w:t>________</w:t>
      </w:r>
    </w:p>
    <w:p w:rsidR="000527D5" w:rsidRPr="00AB4442" w:rsidRDefault="000527D5" w:rsidP="000527D5">
      <w:pPr>
        <w:spacing w:after="0" w:line="240" w:lineRule="auto"/>
        <w:rPr>
          <w:rFonts w:ascii="Times New Roman" w:hAnsi="Times New Roman" w:cs="Times New Roman"/>
          <w:sz w:val="24"/>
          <w:szCs w:val="24"/>
        </w:rPr>
      </w:pPr>
      <w:r w:rsidRPr="00AB4442">
        <w:rPr>
          <w:rFonts w:ascii="Times New Roman" w:hAnsi="Times New Roman" w:cs="Times New Roman"/>
          <w:sz w:val="24"/>
          <w:szCs w:val="24"/>
        </w:rPr>
        <w:t>(при наличии)</w:t>
      </w:r>
    </w:p>
    <w:p w:rsidR="000527D5" w:rsidRDefault="000527D5"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Default="00AB4442" w:rsidP="000527D5">
      <w:pPr>
        <w:spacing w:after="0" w:line="240" w:lineRule="auto"/>
        <w:rPr>
          <w:rFonts w:ascii="Times New Roman" w:hAnsi="Times New Roman" w:cs="Times New Roman"/>
          <w:sz w:val="28"/>
          <w:szCs w:val="28"/>
        </w:rPr>
      </w:pPr>
    </w:p>
    <w:p w:rsidR="00AB4442" w:rsidRPr="00853639" w:rsidRDefault="00AB4442" w:rsidP="000527D5">
      <w:pPr>
        <w:spacing w:after="0" w:line="240" w:lineRule="auto"/>
        <w:rPr>
          <w:rFonts w:ascii="Times New Roman" w:hAnsi="Times New Roman" w:cs="Times New Roman"/>
          <w:sz w:val="28"/>
          <w:szCs w:val="28"/>
        </w:rPr>
        <w:sectPr w:rsidR="00AB4442" w:rsidRPr="00853639">
          <w:type w:val="continuous"/>
          <w:pgSz w:w="11900" w:h="16840"/>
          <w:pgMar w:top="666" w:right="838" w:bottom="1985" w:left="1082" w:header="0" w:footer="3" w:gutter="0"/>
          <w:cols w:space="720"/>
        </w:sectPr>
      </w:pPr>
      <w:r>
        <w:rPr>
          <w:rFonts w:ascii="Times New Roman" w:eastAsia="Times New Roman" w:hAnsi="Times New Roman" w:cs="Times New Roman"/>
          <w:sz w:val="28"/>
          <w:szCs w:val="28"/>
        </w:rPr>
        <w:t>Руководитель аппарата                                              О.Н. Сазанова</w:t>
      </w:r>
    </w:p>
    <w:p w:rsidR="00DA50B9" w:rsidRDefault="00DA50B9" w:rsidP="00DA50B9">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lastRenderedPageBreak/>
        <w:t>Приложение  № 2</w:t>
      </w:r>
    </w:p>
    <w:p w:rsidR="00DA50B9" w:rsidRDefault="00DA50B9" w:rsidP="00DA50B9">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8B0269" w:rsidRDefault="008B0269" w:rsidP="00DA50B9">
      <w:pPr>
        <w:pStyle w:val="22"/>
        <w:shd w:val="clear" w:color="auto" w:fill="auto"/>
        <w:spacing w:after="600" w:line="322" w:lineRule="exact"/>
        <w:ind w:left="5520"/>
        <w:jc w:val="left"/>
        <w:rPr>
          <w:sz w:val="24"/>
          <w:szCs w:val="24"/>
        </w:rPr>
      </w:pPr>
      <w:r>
        <w:rPr>
          <w:color w:val="000000"/>
          <w:sz w:val="24"/>
          <w:szCs w:val="24"/>
          <w:lang w:bidi="ru-RU"/>
        </w:rPr>
        <w:t>ФОРМА</w:t>
      </w:r>
    </w:p>
    <w:p w:rsidR="00DA50B9" w:rsidRDefault="00DA50B9" w:rsidP="000527D5">
      <w:pPr>
        <w:pStyle w:val="80"/>
        <w:shd w:val="clear" w:color="auto" w:fill="auto"/>
        <w:spacing w:before="0" w:after="0" w:line="240" w:lineRule="auto"/>
        <w:rPr>
          <w:color w:val="000000"/>
        </w:rPr>
      </w:pPr>
    </w:p>
    <w:p w:rsidR="00DA50B9" w:rsidRDefault="00DA50B9" w:rsidP="000527D5">
      <w:pPr>
        <w:pStyle w:val="80"/>
        <w:shd w:val="clear" w:color="auto" w:fill="auto"/>
        <w:spacing w:before="0" w:after="0" w:line="240" w:lineRule="auto"/>
        <w:rPr>
          <w:color w:val="000000"/>
        </w:rPr>
      </w:pPr>
    </w:p>
    <w:p w:rsidR="00DA50B9" w:rsidRDefault="00DA50B9" w:rsidP="000527D5">
      <w:pPr>
        <w:pStyle w:val="80"/>
        <w:shd w:val="clear" w:color="auto" w:fill="auto"/>
        <w:spacing w:before="0" w:after="0" w:line="240" w:lineRule="auto"/>
        <w:rPr>
          <w:color w:val="000000"/>
        </w:rPr>
      </w:pPr>
    </w:p>
    <w:p w:rsidR="00144204" w:rsidRDefault="00144204" w:rsidP="000527D5">
      <w:pPr>
        <w:pStyle w:val="80"/>
        <w:shd w:val="clear" w:color="auto" w:fill="auto"/>
        <w:spacing w:before="0" w:after="0" w:line="240" w:lineRule="auto"/>
        <w:rPr>
          <w:color w:val="000000"/>
        </w:rPr>
      </w:pPr>
      <w:r>
        <w:rPr>
          <w:color w:val="000000"/>
        </w:rPr>
        <w:t>Решение</w:t>
      </w:r>
      <w:r w:rsidR="000527D5" w:rsidRPr="00853639">
        <w:rPr>
          <w:color w:val="000000"/>
        </w:rPr>
        <w:t xml:space="preserve"> об аннулировании адреса объекта адресации</w:t>
      </w:r>
    </w:p>
    <w:p w:rsidR="00144204" w:rsidRDefault="00144204" w:rsidP="000527D5">
      <w:pPr>
        <w:pStyle w:val="80"/>
        <w:shd w:val="clear" w:color="auto" w:fill="auto"/>
        <w:spacing w:before="0" w:after="0" w:line="240" w:lineRule="auto"/>
        <w:rPr>
          <w:color w:val="000000"/>
        </w:rPr>
      </w:pPr>
    </w:p>
    <w:p w:rsidR="004D78A8" w:rsidRDefault="000527D5" w:rsidP="000527D5">
      <w:pPr>
        <w:pStyle w:val="80"/>
        <w:shd w:val="clear" w:color="auto" w:fill="auto"/>
        <w:spacing w:before="0" w:after="0" w:line="240" w:lineRule="auto"/>
        <w:rPr>
          <w:rStyle w:val="3"/>
          <w:b w:val="0"/>
          <w:bCs w:val="0"/>
          <w:sz w:val="28"/>
          <w:szCs w:val="28"/>
        </w:rPr>
      </w:pPr>
      <w:r w:rsidRPr="00853639">
        <w:rPr>
          <w:color w:val="000000"/>
        </w:rPr>
        <w:br/>
      </w:r>
    </w:p>
    <w:p w:rsidR="004D78A8" w:rsidRDefault="00A37F65" w:rsidP="000527D5">
      <w:pPr>
        <w:pStyle w:val="80"/>
        <w:shd w:val="clear" w:color="auto" w:fill="auto"/>
        <w:spacing w:before="0" w:after="0" w:line="240" w:lineRule="auto"/>
        <w:rPr>
          <w:rStyle w:val="3"/>
          <w:b w:val="0"/>
          <w:bCs w:val="0"/>
          <w:sz w:val="28"/>
          <w:szCs w:val="28"/>
        </w:rPr>
      </w:pPr>
      <w:r>
        <w:rPr>
          <w:rStyle w:val="3"/>
          <w:b w:val="0"/>
          <w:bCs w:val="0"/>
          <w:sz w:val="28"/>
          <w:szCs w:val="28"/>
        </w:rPr>
        <w:t>_____________________________________________</w:t>
      </w:r>
    </w:p>
    <w:p w:rsidR="004D78A8" w:rsidRDefault="004D78A8" w:rsidP="004D78A8">
      <w:pPr>
        <w:pStyle w:val="80"/>
        <w:shd w:val="clear" w:color="auto" w:fill="auto"/>
        <w:spacing w:before="0" w:after="0" w:line="240" w:lineRule="auto"/>
        <w:rPr>
          <w:rStyle w:val="3"/>
          <w:b w:val="0"/>
          <w:bCs w:val="0"/>
          <w:sz w:val="24"/>
          <w:szCs w:val="24"/>
        </w:rPr>
      </w:pPr>
      <w:r>
        <w:rPr>
          <w:rStyle w:val="3"/>
          <w:b w:val="0"/>
          <w:bCs w:val="0"/>
          <w:sz w:val="24"/>
          <w:szCs w:val="24"/>
        </w:rPr>
        <w:t>(</w:t>
      </w:r>
      <w:r w:rsidRPr="003D0E1A">
        <w:rPr>
          <w:rStyle w:val="3"/>
          <w:b w:val="0"/>
          <w:bCs w:val="0"/>
          <w:sz w:val="24"/>
          <w:szCs w:val="24"/>
        </w:rPr>
        <w:t>наименование органа местного самоуправления</w:t>
      </w:r>
      <w:r>
        <w:rPr>
          <w:rStyle w:val="3"/>
          <w:b w:val="0"/>
          <w:bCs w:val="0"/>
          <w:sz w:val="24"/>
          <w:szCs w:val="24"/>
        </w:rPr>
        <w:t>)</w:t>
      </w:r>
    </w:p>
    <w:p w:rsidR="004D78A8" w:rsidRPr="003D0E1A" w:rsidRDefault="004D78A8" w:rsidP="004D78A8">
      <w:pPr>
        <w:pStyle w:val="80"/>
        <w:shd w:val="clear" w:color="auto" w:fill="auto"/>
        <w:spacing w:before="0" w:after="0" w:line="240" w:lineRule="auto"/>
        <w:rPr>
          <w:rStyle w:val="3"/>
          <w:b w:val="0"/>
          <w:bCs w:val="0"/>
          <w:sz w:val="24"/>
          <w:szCs w:val="24"/>
        </w:rPr>
      </w:pPr>
    </w:p>
    <w:p w:rsidR="004D78A8" w:rsidRDefault="004D78A8" w:rsidP="004D78A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 документа)</w:t>
      </w:r>
    </w:p>
    <w:p w:rsidR="004D78A8" w:rsidRDefault="004D78A8" w:rsidP="004D78A8">
      <w:pPr>
        <w:spacing w:after="0" w:line="240" w:lineRule="auto"/>
        <w:rPr>
          <w:rFonts w:ascii="Times New Roman" w:eastAsia="Times New Roman" w:hAnsi="Times New Roman" w:cs="Times New Roman"/>
          <w:bCs/>
          <w:sz w:val="24"/>
          <w:szCs w:val="24"/>
        </w:rPr>
      </w:pPr>
    </w:p>
    <w:p w:rsidR="004D78A8" w:rsidRPr="005D7843" w:rsidRDefault="004D78A8" w:rsidP="004D78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 № ___________</w:t>
      </w:r>
    </w:p>
    <w:p w:rsidR="004D78A8" w:rsidRDefault="004D78A8" w:rsidP="000527D5">
      <w:pPr>
        <w:pStyle w:val="101"/>
        <w:shd w:val="clear" w:color="auto" w:fill="auto"/>
        <w:spacing w:before="0" w:after="0" w:line="240" w:lineRule="auto"/>
        <w:ind w:firstLine="580"/>
        <w:rPr>
          <w:color w:val="000000"/>
          <w:sz w:val="28"/>
          <w:szCs w:val="28"/>
        </w:rPr>
      </w:pPr>
    </w:p>
    <w:p w:rsidR="000527D5" w:rsidRDefault="000527D5" w:rsidP="000527D5">
      <w:pPr>
        <w:pStyle w:val="101"/>
        <w:shd w:val="clear" w:color="auto" w:fill="auto"/>
        <w:spacing w:before="0" w:after="0" w:line="240" w:lineRule="auto"/>
        <w:ind w:firstLine="580"/>
        <w:rPr>
          <w:color w:val="000000"/>
          <w:sz w:val="28"/>
          <w:szCs w:val="28"/>
        </w:rPr>
      </w:pPr>
      <w:r w:rsidRPr="00853639">
        <w:rPr>
          <w:color w:val="000000"/>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C408D">
        <w:rPr>
          <w:color w:val="000000"/>
          <w:sz w:val="28"/>
          <w:szCs w:val="28"/>
        </w:rPr>
        <w:t>: ______________________________________________________</w:t>
      </w:r>
      <w:r w:rsidR="0041202A">
        <w:rPr>
          <w:color w:val="000000"/>
          <w:sz w:val="28"/>
          <w:szCs w:val="28"/>
        </w:rPr>
        <w:t>___</w:t>
      </w:r>
    </w:p>
    <w:p w:rsidR="0041202A" w:rsidRDefault="0041202A" w:rsidP="0041202A">
      <w:pPr>
        <w:spacing w:after="0" w:line="240" w:lineRule="auto"/>
        <w:rPr>
          <w:rFonts w:ascii="Times New Roman" w:hAnsi="Times New Roman" w:cs="Times New Roman"/>
          <w:sz w:val="24"/>
          <w:szCs w:val="24"/>
        </w:rPr>
      </w:pPr>
      <w:r w:rsidRPr="007238B3">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w:t>
      </w:r>
      <w:r>
        <w:rPr>
          <w:rFonts w:ascii="Times New Roman" w:hAnsi="Times New Roman" w:cs="Times New Roman"/>
          <w:sz w:val="24"/>
          <w:szCs w:val="24"/>
        </w:rPr>
        <w:t xml:space="preserve">у Федерального закона № 443-ФЗ, </w:t>
      </w:r>
      <w:r w:rsidRPr="007238B3">
        <w:rPr>
          <w:rFonts w:ascii="Times New Roman" w:hAnsi="Times New Roman" w:cs="Times New Roman"/>
          <w:sz w:val="24"/>
          <w:szCs w:val="24"/>
        </w:rPr>
        <w:t>и/</w:t>
      </w:r>
      <w:r>
        <w:rPr>
          <w:rFonts w:ascii="Times New Roman" w:hAnsi="Times New Roman" w:cs="Times New Roman"/>
          <w:sz w:val="24"/>
          <w:szCs w:val="24"/>
        </w:rPr>
        <w:t xml:space="preserve">или реквизиты заявления об аннулировании </w:t>
      </w:r>
      <w:r w:rsidRPr="007238B3">
        <w:rPr>
          <w:rFonts w:ascii="Times New Roman" w:hAnsi="Times New Roman" w:cs="Times New Roman"/>
          <w:sz w:val="24"/>
          <w:szCs w:val="24"/>
        </w:rPr>
        <w:t>адреса объекту адресации, наименование органа местного самоуправления)</w:t>
      </w:r>
    </w:p>
    <w:p w:rsidR="0041202A" w:rsidRPr="00853639" w:rsidRDefault="0041202A" w:rsidP="000527D5">
      <w:pPr>
        <w:pStyle w:val="101"/>
        <w:shd w:val="clear" w:color="auto" w:fill="auto"/>
        <w:spacing w:before="0" w:after="0" w:line="240" w:lineRule="auto"/>
        <w:ind w:firstLine="580"/>
        <w:rPr>
          <w:sz w:val="28"/>
          <w:szCs w:val="28"/>
        </w:rPr>
      </w:pPr>
    </w:p>
    <w:p w:rsidR="000527D5" w:rsidRPr="00853639" w:rsidRDefault="000527D5" w:rsidP="000527D5">
      <w:pPr>
        <w:pStyle w:val="101"/>
        <w:shd w:val="clear" w:color="auto" w:fill="auto"/>
        <w:spacing w:before="0" w:after="0" w:line="240" w:lineRule="auto"/>
        <w:rPr>
          <w:sz w:val="28"/>
          <w:szCs w:val="28"/>
        </w:rPr>
      </w:pPr>
      <w:r w:rsidRPr="00853639">
        <w:rPr>
          <w:color w:val="000000"/>
          <w:sz w:val="28"/>
          <w:szCs w:val="28"/>
        </w:rPr>
        <w:t>ПОСТАНОВЛЯЕТ:</w:t>
      </w:r>
    </w:p>
    <w:p w:rsidR="000527D5" w:rsidRPr="00853639" w:rsidRDefault="000527D5" w:rsidP="000527D5">
      <w:pPr>
        <w:pStyle w:val="101"/>
        <w:shd w:val="clear" w:color="auto" w:fill="auto"/>
        <w:tabs>
          <w:tab w:val="left" w:leader="underscore" w:pos="7718"/>
          <w:tab w:val="left" w:leader="underscore" w:pos="7891"/>
          <w:tab w:val="left" w:leader="underscore" w:pos="9821"/>
        </w:tabs>
        <w:spacing w:before="0" w:after="0" w:line="240" w:lineRule="auto"/>
        <w:rPr>
          <w:sz w:val="28"/>
          <w:szCs w:val="28"/>
        </w:rPr>
      </w:pPr>
      <w:r w:rsidRPr="00853639">
        <w:rPr>
          <w:color w:val="000000"/>
          <w:sz w:val="28"/>
          <w:szCs w:val="28"/>
        </w:rPr>
        <w:t xml:space="preserve">1. Аннулировать адрес </w:t>
      </w:r>
      <w:r w:rsidRPr="00853639">
        <w:rPr>
          <w:color w:val="000000"/>
          <w:sz w:val="28"/>
          <w:szCs w:val="28"/>
        </w:rPr>
        <w:tab/>
      </w:r>
      <w:r w:rsidR="00DE404F">
        <w:rPr>
          <w:color w:val="000000"/>
          <w:sz w:val="28"/>
          <w:szCs w:val="28"/>
        </w:rPr>
        <w:t>________________</w:t>
      </w:r>
    </w:p>
    <w:p w:rsidR="000527D5" w:rsidRPr="00DE404F" w:rsidRDefault="000527D5" w:rsidP="000527D5">
      <w:pPr>
        <w:spacing w:after="0" w:line="240" w:lineRule="auto"/>
        <w:ind w:right="140"/>
        <w:rPr>
          <w:rFonts w:ascii="Times New Roman" w:hAnsi="Times New Roman" w:cs="Times New Roman"/>
          <w:sz w:val="24"/>
          <w:szCs w:val="24"/>
        </w:rPr>
      </w:pPr>
      <w:r w:rsidRPr="00DE404F">
        <w:rPr>
          <w:rFonts w:ascii="Times New Roman" w:hAnsi="Times New Roman" w:cs="Times New Roman"/>
          <w:sz w:val="24"/>
          <w:szCs w:val="24"/>
        </w:rPr>
        <w:t>(аннулируемый адрес объекта адресации, уникал</w:t>
      </w:r>
      <w:r w:rsidR="00DE404F" w:rsidRPr="00DE404F">
        <w:rPr>
          <w:rFonts w:ascii="Times New Roman" w:hAnsi="Times New Roman" w:cs="Times New Roman"/>
          <w:sz w:val="24"/>
          <w:szCs w:val="24"/>
        </w:rPr>
        <w:t xml:space="preserve">ьный номер аннулируемого адреса </w:t>
      </w:r>
      <w:r w:rsidRPr="00DE404F">
        <w:rPr>
          <w:rFonts w:ascii="Times New Roman" w:hAnsi="Times New Roman" w:cs="Times New Roman"/>
          <w:sz w:val="24"/>
          <w:szCs w:val="24"/>
        </w:rPr>
        <w:t>объекта адресации в государственном адресном реестре)</w:t>
      </w:r>
    </w:p>
    <w:p w:rsidR="00DE404F" w:rsidRPr="00853639" w:rsidRDefault="00DE404F" w:rsidP="000527D5">
      <w:pPr>
        <w:spacing w:after="0" w:line="240" w:lineRule="auto"/>
        <w:ind w:right="140"/>
        <w:rPr>
          <w:rFonts w:ascii="Times New Roman" w:hAnsi="Times New Roman" w:cs="Times New Roman"/>
          <w:sz w:val="28"/>
          <w:szCs w:val="28"/>
        </w:rPr>
      </w:pPr>
    </w:p>
    <w:p w:rsidR="000527D5" w:rsidRPr="00853639" w:rsidRDefault="000527D5" w:rsidP="000527D5">
      <w:pPr>
        <w:pStyle w:val="101"/>
        <w:shd w:val="clear" w:color="auto" w:fill="auto"/>
        <w:tabs>
          <w:tab w:val="left" w:leader="underscore" w:pos="7474"/>
          <w:tab w:val="left" w:leader="underscore" w:pos="7718"/>
        </w:tabs>
        <w:spacing w:before="0" w:after="0" w:line="240" w:lineRule="auto"/>
        <w:rPr>
          <w:sz w:val="28"/>
          <w:szCs w:val="28"/>
        </w:rPr>
      </w:pPr>
      <w:r w:rsidRPr="00853639">
        <w:rPr>
          <w:color w:val="000000"/>
          <w:sz w:val="28"/>
          <w:szCs w:val="28"/>
        </w:rPr>
        <w:lastRenderedPageBreak/>
        <w:t xml:space="preserve">объекта адресации </w:t>
      </w:r>
      <w:r w:rsidR="00DE404F">
        <w:rPr>
          <w:color w:val="000000"/>
          <w:sz w:val="28"/>
          <w:szCs w:val="28"/>
        </w:rPr>
        <w:t>______________________________________________________</w:t>
      </w:r>
    </w:p>
    <w:p w:rsidR="00DE404F" w:rsidRPr="00DE404F" w:rsidRDefault="000527D5"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(вид и наименование объекта адресации,</w:t>
      </w:r>
      <w:r w:rsidR="00DE404F" w:rsidRPr="00DE404F">
        <w:rPr>
          <w:rFonts w:ascii="Times New Roman" w:hAnsi="Times New Roman" w:cs="Times New Roman"/>
          <w:sz w:val="24"/>
          <w:szCs w:val="24"/>
        </w:rPr>
        <w:t xml:space="preserve"> </w:t>
      </w:r>
      <w:r w:rsidRPr="00DE404F">
        <w:rPr>
          <w:rFonts w:ascii="Times New Roman" w:hAnsi="Times New Roman" w:cs="Times New Roman"/>
          <w:sz w:val="24"/>
          <w:szCs w:val="24"/>
        </w:rPr>
        <w:t>кадастровый номер объекта адресации и дату е</w:t>
      </w:r>
      <w:r w:rsidR="00DE404F" w:rsidRPr="00DE404F">
        <w:rPr>
          <w:rFonts w:ascii="Times New Roman" w:hAnsi="Times New Roman" w:cs="Times New Roman"/>
          <w:sz w:val="24"/>
          <w:szCs w:val="24"/>
        </w:rPr>
        <w:t xml:space="preserve">го снятия с кадастрового учета, в случае аннулирования адреса </w:t>
      </w:r>
      <w:r w:rsidRPr="00DE404F">
        <w:rPr>
          <w:rFonts w:ascii="Times New Roman" w:hAnsi="Times New Roman" w:cs="Times New Roman"/>
          <w:sz w:val="24"/>
          <w:szCs w:val="24"/>
        </w:rPr>
        <w:t xml:space="preserve">объекта адресации в связи с прекращением существования объекта адресации и </w:t>
      </w:r>
      <w:r w:rsidR="00DE404F" w:rsidRPr="00DE404F">
        <w:rPr>
          <w:rFonts w:ascii="Times New Roman" w:hAnsi="Times New Roman" w:cs="Times New Roman"/>
          <w:sz w:val="24"/>
          <w:szCs w:val="24"/>
        </w:rPr>
        <w:t xml:space="preserve">(или) снятия с государственного </w:t>
      </w:r>
      <w:r w:rsidRPr="00DE404F">
        <w:rPr>
          <w:rFonts w:ascii="Times New Roman" w:hAnsi="Times New Roman" w:cs="Times New Roman"/>
          <w:sz w:val="24"/>
          <w:szCs w:val="24"/>
        </w:rPr>
        <w:t>кадастров</w:t>
      </w:r>
      <w:r w:rsidR="00DE404F" w:rsidRPr="00DE404F">
        <w:rPr>
          <w:rFonts w:ascii="Times New Roman" w:hAnsi="Times New Roman" w:cs="Times New Roman"/>
          <w:sz w:val="24"/>
          <w:szCs w:val="24"/>
        </w:rPr>
        <w:t xml:space="preserve">ого учета объекта недвижимости, </w:t>
      </w:r>
      <w:r w:rsidRPr="00DE404F">
        <w:rPr>
          <w:rFonts w:ascii="Times New Roman" w:hAnsi="Times New Roman" w:cs="Times New Roman"/>
          <w:sz w:val="24"/>
          <w:szCs w:val="24"/>
        </w:rPr>
        <w:t>являющегося объектом адресаци</w:t>
      </w:r>
      <w:r w:rsidR="00DE404F" w:rsidRPr="00DE404F">
        <w:rPr>
          <w:rFonts w:ascii="Times New Roman" w:hAnsi="Times New Roman" w:cs="Times New Roman"/>
          <w:sz w:val="24"/>
          <w:szCs w:val="24"/>
        </w:rPr>
        <w:t>и)</w:t>
      </w:r>
    </w:p>
    <w:p w:rsidR="00DE404F"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реквизиты решения о присвоении объекту адресации адреса и кадастровый номер объекта адресации</w:t>
      </w:r>
      <w:r w:rsidR="00DE404F">
        <w:rPr>
          <w:rFonts w:ascii="Times New Roman" w:hAnsi="Times New Roman" w:cs="Times New Roman"/>
          <w:sz w:val="28"/>
          <w:szCs w:val="28"/>
        </w:rPr>
        <w:t>_______________________________________________________</w:t>
      </w:r>
      <w:r w:rsidRPr="00853639">
        <w:rPr>
          <w:rFonts w:ascii="Times New Roman" w:hAnsi="Times New Roman" w:cs="Times New Roman"/>
          <w:sz w:val="28"/>
          <w:szCs w:val="28"/>
        </w:rPr>
        <w:t xml:space="preserve"> </w:t>
      </w:r>
    </w:p>
    <w:p w:rsidR="00DE404F" w:rsidRPr="00DE404F" w:rsidRDefault="00DE404F"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 xml:space="preserve">(в случае </w:t>
      </w:r>
      <w:r w:rsidR="000527D5" w:rsidRPr="00DE404F">
        <w:rPr>
          <w:rFonts w:ascii="Times New Roman" w:hAnsi="Times New Roman" w:cs="Times New Roman"/>
          <w:sz w:val="24"/>
          <w:szCs w:val="24"/>
        </w:rPr>
        <w:t>аннулирования адреса объекта адресации на основании присвоения этому о</w:t>
      </w:r>
      <w:r w:rsidRPr="00DE404F">
        <w:rPr>
          <w:rFonts w:ascii="Times New Roman" w:hAnsi="Times New Roman" w:cs="Times New Roman"/>
          <w:sz w:val="24"/>
          <w:szCs w:val="24"/>
        </w:rPr>
        <w:t>бъекту адресации нового адреса)</w:t>
      </w:r>
    </w:p>
    <w:p w:rsidR="00DE404F" w:rsidRDefault="000527D5" w:rsidP="000527D5">
      <w:pPr>
        <w:spacing w:after="0" w:line="240" w:lineRule="auto"/>
        <w:rPr>
          <w:rFonts w:ascii="Times New Roman" w:hAnsi="Times New Roman" w:cs="Times New Roman"/>
          <w:sz w:val="28"/>
          <w:szCs w:val="28"/>
        </w:rPr>
      </w:pPr>
      <w:r w:rsidRPr="00853639">
        <w:rPr>
          <w:rFonts w:ascii="Times New Roman" w:hAnsi="Times New Roman" w:cs="Times New Roman"/>
          <w:sz w:val="28"/>
          <w:szCs w:val="28"/>
        </w:rPr>
        <w:br/>
        <w:t>другие необходимые сведения, определенные уполномоченным органом</w:t>
      </w:r>
      <w:r w:rsidR="00DE404F">
        <w:rPr>
          <w:rFonts w:ascii="Times New Roman" w:hAnsi="Times New Roman" w:cs="Times New Roman"/>
          <w:sz w:val="28"/>
          <w:szCs w:val="28"/>
        </w:rPr>
        <w:t xml:space="preserve"> ________</w:t>
      </w:r>
    </w:p>
    <w:p w:rsidR="000527D5" w:rsidRDefault="000527D5" w:rsidP="000527D5">
      <w:pPr>
        <w:spacing w:after="0" w:line="240" w:lineRule="auto"/>
        <w:rPr>
          <w:rFonts w:ascii="Times New Roman" w:hAnsi="Times New Roman" w:cs="Times New Roman"/>
          <w:sz w:val="24"/>
          <w:szCs w:val="24"/>
        </w:rPr>
      </w:pPr>
      <w:r w:rsidRPr="00DE404F">
        <w:rPr>
          <w:rFonts w:ascii="Times New Roman" w:hAnsi="Times New Roman" w:cs="Times New Roman"/>
          <w:sz w:val="24"/>
          <w:szCs w:val="24"/>
        </w:rPr>
        <w:t>(при наличии)</w:t>
      </w:r>
    </w:p>
    <w:p w:rsidR="00DE404F" w:rsidRPr="00DE404F" w:rsidRDefault="00DE404F" w:rsidP="000527D5">
      <w:pPr>
        <w:spacing w:after="0" w:line="240" w:lineRule="auto"/>
        <w:rPr>
          <w:rFonts w:ascii="Times New Roman" w:hAnsi="Times New Roman" w:cs="Times New Roman"/>
          <w:sz w:val="24"/>
          <w:szCs w:val="24"/>
        </w:rPr>
      </w:pPr>
    </w:p>
    <w:p w:rsidR="00DE404F" w:rsidRDefault="000527D5" w:rsidP="00DE404F">
      <w:pPr>
        <w:pStyle w:val="101"/>
        <w:shd w:val="clear" w:color="auto" w:fill="auto"/>
        <w:tabs>
          <w:tab w:val="left" w:leader="underscore" w:pos="7279"/>
        </w:tabs>
        <w:spacing w:before="0" w:after="0" w:line="240" w:lineRule="auto"/>
        <w:rPr>
          <w:color w:val="000000"/>
          <w:sz w:val="28"/>
          <w:szCs w:val="28"/>
        </w:rPr>
      </w:pPr>
      <w:r w:rsidRPr="00853639">
        <w:rPr>
          <w:color w:val="000000"/>
          <w:sz w:val="28"/>
          <w:szCs w:val="28"/>
        </w:rPr>
        <w:t>по причине</w:t>
      </w:r>
      <w:r w:rsidRPr="00853639">
        <w:rPr>
          <w:color w:val="000000"/>
          <w:sz w:val="28"/>
          <w:szCs w:val="28"/>
        </w:rPr>
        <w:tab/>
      </w:r>
      <w:r w:rsidR="00DE404F">
        <w:rPr>
          <w:color w:val="000000"/>
          <w:sz w:val="28"/>
          <w:szCs w:val="28"/>
        </w:rPr>
        <w:t>_________________</w:t>
      </w:r>
    </w:p>
    <w:p w:rsidR="000527D5" w:rsidRPr="00DE404F" w:rsidRDefault="000527D5" w:rsidP="00DE404F">
      <w:pPr>
        <w:pStyle w:val="101"/>
        <w:shd w:val="clear" w:color="auto" w:fill="auto"/>
        <w:tabs>
          <w:tab w:val="left" w:leader="underscore" w:pos="7279"/>
        </w:tabs>
        <w:spacing w:before="0" w:after="0" w:line="240" w:lineRule="auto"/>
        <w:rPr>
          <w:sz w:val="24"/>
          <w:szCs w:val="24"/>
        </w:rPr>
      </w:pPr>
      <w:r w:rsidRPr="00DE404F">
        <w:rPr>
          <w:sz w:val="24"/>
          <w:szCs w:val="24"/>
        </w:rPr>
        <w:t>(причина аннулирования адреса объекта адресации)</w:t>
      </w:r>
    </w:p>
    <w:p w:rsidR="000527D5" w:rsidRDefault="000527D5"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Default="00B635F6" w:rsidP="000527D5">
      <w:pPr>
        <w:spacing w:after="0" w:line="240" w:lineRule="auto"/>
        <w:rPr>
          <w:rFonts w:ascii="Times New Roman" w:hAnsi="Times New Roman" w:cs="Times New Roman"/>
          <w:sz w:val="28"/>
          <w:szCs w:val="28"/>
        </w:rPr>
      </w:pPr>
    </w:p>
    <w:p w:rsidR="00B635F6" w:rsidRPr="00853639" w:rsidRDefault="00B635F6" w:rsidP="00B635F6">
      <w:pPr>
        <w:spacing w:after="0" w:line="240" w:lineRule="auto"/>
        <w:rPr>
          <w:rFonts w:ascii="Times New Roman" w:hAnsi="Times New Roman" w:cs="Times New Roman"/>
          <w:sz w:val="28"/>
          <w:szCs w:val="28"/>
        </w:rPr>
        <w:sectPr w:rsidR="00B635F6" w:rsidRPr="00853639" w:rsidSect="00B635F6">
          <w:pgSz w:w="11900" w:h="16840"/>
          <w:pgMar w:top="666" w:right="838" w:bottom="1985" w:left="1082" w:header="0" w:footer="3" w:gutter="0"/>
          <w:cols w:space="720"/>
        </w:sectPr>
      </w:pPr>
      <w:r>
        <w:rPr>
          <w:rFonts w:ascii="Times New Roman" w:eastAsia="Times New Roman" w:hAnsi="Times New Roman" w:cs="Times New Roman"/>
          <w:sz w:val="28"/>
          <w:szCs w:val="28"/>
        </w:rPr>
        <w:t xml:space="preserve">Руководитель аппарата                           </w:t>
      </w:r>
      <w:r w:rsidR="00CA124D">
        <w:rPr>
          <w:rFonts w:ascii="Times New Roman" w:eastAsia="Times New Roman" w:hAnsi="Times New Roman" w:cs="Times New Roman"/>
          <w:sz w:val="28"/>
          <w:szCs w:val="28"/>
        </w:rPr>
        <w:t xml:space="preserve">                   О.Н. Сазанова</w:t>
      </w:r>
    </w:p>
    <w:p w:rsidR="00E562AC" w:rsidRDefault="00E562AC" w:rsidP="00E562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562AC" w:rsidRDefault="00E562AC" w:rsidP="00E562AC">
      <w:pPr>
        <w:pStyle w:val="22"/>
        <w:shd w:val="clear" w:color="auto" w:fill="auto"/>
        <w:tabs>
          <w:tab w:val="left" w:leader="underscore" w:pos="9955"/>
        </w:tabs>
        <w:spacing w:line="322" w:lineRule="exact"/>
        <w:ind w:left="7680"/>
        <w:jc w:val="left"/>
        <w:rPr>
          <w:sz w:val="24"/>
          <w:szCs w:val="24"/>
        </w:rPr>
      </w:pPr>
      <w:r>
        <w:rPr>
          <w:color w:val="000000"/>
          <w:sz w:val="24"/>
          <w:szCs w:val="24"/>
          <w:lang w:bidi="ru-RU"/>
        </w:rPr>
        <w:t>Приложение  № 3</w:t>
      </w:r>
    </w:p>
    <w:p w:rsidR="004E05D2" w:rsidRDefault="00E562AC" w:rsidP="004E05D2">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E562AC" w:rsidRPr="004E05D2" w:rsidRDefault="00E562AC" w:rsidP="004E05D2">
      <w:pPr>
        <w:pStyle w:val="22"/>
        <w:shd w:val="clear" w:color="auto" w:fill="auto"/>
        <w:spacing w:after="600" w:line="322" w:lineRule="exact"/>
        <w:ind w:left="5520"/>
        <w:jc w:val="left"/>
        <w:rPr>
          <w:color w:val="000000"/>
          <w:sz w:val="24"/>
          <w:szCs w:val="24"/>
          <w:lang w:bidi="ru-RU"/>
        </w:rPr>
      </w:pPr>
      <w:r>
        <w:rPr>
          <w:color w:val="000000"/>
          <w:sz w:val="24"/>
          <w:szCs w:val="24"/>
          <w:lang w:bidi="ru-RU"/>
        </w:rPr>
        <w:t>ФОРМА</w:t>
      </w:r>
    </w:p>
    <w:p w:rsidR="00E562AC" w:rsidRPr="00853639" w:rsidRDefault="00C6405F" w:rsidP="00E562AC">
      <w:pPr>
        <w:spacing w:after="0" w:line="240" w:lineRule="auto"/>
        <w:rPr>
          <w:sz w:val="28"/>
          <w:szCs w:val="28"/>
        </w:rPr>
      </w:pPr>
      <w:r>
        <w:rPr>
          <w:sz w:val="28"/>
          <w:szCs w:val="28"/>
        </w:rPr>
        <w:t xml:space="preserve">                                                                         ______________________________________</w:t>
      </w:r>
    </w:p>
    <w:p w:rsidR="00E562AC" w:rsidRPr="00C6405F" w:rsidRDefault="00E562AC" w:rsidP="00C6405F">
      <w:pPr>
        <w:pStyle w:val="120"/>
        <w:shd w:val="clear" w:color="auto" w:fill="auto"/>
        <w:spacing w:before="0" w:line="240" w:lineRule="auto"/>
        <w:ind w:left="20"/>
        <w:jc w:val="right"/>
        <w:rPr>
          <w:rStyle w:val="3"/>
          <w:b w:val="0"/>
          <w:bCs w:val="0"/>
          <w:sz w:val="24"/>
          <w:szCs w:val="24"/>
        </w:rPr>
      </w:pPr>
      <w:r w:rsidRPr="00C6405F">
        <w:rPr>
          <w:rStyle w:val="3"/>
          <w:b w:val="0"/>
          <w:bCs w:val="0"/>
          <w:sz w:val="24"/>
          <w:szCs w:val="24"/>
        </w:rPr>
        <w:t xml:space="preserve"> (Ф.И.О., </w:t>
      </w:r>
      <w:r w:rsidR="00C6405F">
        <w:rPr>
          <w:rStyle w:val="3"/>
          <w:b w:val="0"/>
          <w:bCs w:val="0"/>
          <w:sz w:val="24"/>
          <w:szCs w:val="24"/>
        </w:rPr>
        <w:t xml:space="preserve">адрес заявителя (представителя </w:t>
      </w:r>
      <w:r w:rsidRPr="00C6405F">
        <w:rPr>
          <w:rStyle w:val="3"/>
          <w:b w:val="0"/>
          <w:bCs w:val="0"/>
          <w:sz w:val="24"/>
          <w:szCs w:val="24"/>
        </w:rPr>
        <w:t>заявителя)</w:t>
      </w:r>
      <w:r w:rsidRPr="00C6405F">
        <w:rPr>
          <w:rStyle w:val="3"/>
          <w:b w:val="0"/>
          <w:bCs w:val="0"/>
          <w:sz w:val="24"/>
          <w:szCs w:val="24"/>
        </w:rPr>
        <w:br/>
        <w:t>(регистрационный номер заявления о присвоении объекту</w:t>
      </w:r>
      <w:r w:rsidRPr="00C6405F">
        <w:rPr>
          <w:rStyle w:val="3"/>
          <w:b w:val="0"/>
          <w:bCs w:val="0"/>
          <w:sz w:val="24"/>
          <w:szCs w:val="24"/>
        </w:rPr>
        <w:br/>
        <w:t>адресации адреса или аннулировании его адреса)</w:t>
      </w:r>
    </w:p>
    <w:p w:rsidR="00C6405F" w:rsidRDefault="00C6405F" w:rsidP="00E562AC">
      <w:pPr>
        <w:pStyle w:val="120"/>
        <w:shd w:val="clear" w:color="auto" w:fill="auto"/>
        <w:spacing w:before="0" w:line="240" w:lineRule="auto"/>
        <w:ind w:left="20"/>
        <w:rPr>
          <w:sz w:val="28"/>
          <w:szCs w:val="28"/>
        </w:rPr>
      </w:pPr>
    </w:p>
    <w:p w:rsidR="00C6405F" w:rsidRPr="00853639" w:rsidRDefault="00C6405F" w:rsidP="00E562AC">
      <w:pPr>
        <w:pStyle w:val="120"/>
        <w:shd w:val="clear" w:color="auto" w:fill="auto"/>
        <w:spacing w:before="0" w:line="240" w:lineRule="auto"/>
        <w:ind w:left="20"/>
        <w:rPr>
          <w:sz w:val="28"/>
          <w:szCs w:val="28"/>
        </w:rPr>
      </w:pPr>
    </w:p>
    <w:p w:rsidR="00E562AC" w:rsidRPr="00853639" w:rsidRDefault="00E562AC" w:rsidP="00C6405F">
      <w:pPr>
        <w:pStyle w:val="120"/>
        <w:shd w:val="clear" w:color="auto" w:fill="auto"/>
        <w:spacing w:before="0" w:line="240" w:lineRule="auto"/>
        <w:ind w:left="20"/>
        <w:rPr>
          <w:sz w:val="28"/>
          <w:szCs w:val="28"/>
        </w:rPr>
      </w:pPr>
      <w:r w:rsidRPr="00853639">
        <w:rPr>
          <w:color w:val="000000"/>
          <w:sz w:val="28"/>
          <w:szCs w:val="28"/>
        </w:rPr>
        <w:t>Решение об отказе</w:t>
      </w:r>
    </w:p>
    <w:p w:rsidR="00C6405F" w:rsidRPr="004E05D2" w:rsidRDefault="00E562AC" w:rsidP="004E05D2">
      <w:pPr>
        <w:pStyle w:val="120"/>
        <w:shd w:val="clear" w:color="auto" w:fill="auto"/>
        <w:spacing w:before="0" w:line="240" w:lineRule="auto"/>
        <w:ind w:left="20"/>
        <w:rPr>
          <w:color w:val="000000"/>
          <w:sz w:val="28"/>
          <w:szCs w:val="28"/>
        </w:rPr>
      </w:pPr>
      <w:r w:rsidRPr="00853639">
        <w:rPr>
          <w:color w:val="000000"/>
          <w:sz w:val="28"/>
          <w:szCs w:val="28"/>
        </w:rPr>
        <w:t>в присвоении объекту адресации адреса или аннулировании его адреса</w:t>
      </w:r>
    </w:p>
    <w:p w:rsidR="00C6405F" w:rsidRDefault="00C6405F" w:rsidP="00E562AC">
      <w:pPr>
        <w:pStyle w:val="101"/>
        <w:shd w:val="clear" w:color="auto" w:fill="auto"/>
        <w:tabs>
          <w:tab w:val="left" w:pos="5647"/>
        </w:tabs>
        <w:spacing w:before="0" w:after="0" w:line="240" w:lineRule="auto"/>
        <w:ind w:left="2940"/>
        <w:rPr>
          <w:b/>
          <w:bCs/>
          <w:color w:val="000000"/>
          <w:sz w:val="28"/>
          <w:szCs w:val="28"/>
        </w:rPr>
      </w:pPr>
    </w:p>
    <w:p w:rsidR="00C6405F" w:rsidRPr="004E05D2" w:rsidRDefault="00ED7D62" w:rsidP="004E05D2">
      <w:pPr>
        <w:pStyle w:val="101"/>
        <w:shd w:val="clear" w:color="auto" w:fill="auto"/>
        <w:tabs>
          <w:tab w:val="left" w:pos="5647"/>
        </w:tabs>
        <w:spacing w:before="0" w:after="0" w:line="240" w:lineRule="auto"/>
        <w:rPr>
          <w:color w:val="000000"/>
          <w:sz w:val="28"/>
          <w:szCs w:val="28"/>
        </w:rPr>
      </w:pPr>
      <w:r>
        <w:rPr>
          <w:color w:val="000000"/>
          <w:sz w:val="28"/>
          <w:szCs w:val="28"/>
        </w:rPr>
        <w:t xml:space="preserve">                                               </w:t>
      </w:r>
      <w:r w:rsidR="00C6405F">
        <w:rPr>
          <w:color w:val="000000"/>
          <w:sz w:val="28"/>
          <w:szCs w:val="28"/>
        </w:rPr>
        <w:t>от ___________ № _________</w:t>
      </w:r>
    </w:p>
    <w:p w:rsidR="007679F7" w:rsidRDefault="0055559D" w:rsidP="0055559D">
      <w:pPr>
        <w:pStyle w:val="101"/>
        <w:shd w:val="clear" w:color="auto" w:fill="auto"/>
        <w:tabs>
          <w:tab w:val="left" w:pos="5647"/>
        </w:tabs>
        <w:spacing w:before="0" w:after="0" w:line="240" w:lineRule="auto"/>
        <w:jc w:val="left"/>
        <w:rPr>
          <w:sz w:val="28"/>
          <w:szCs w:val="28"/>
        </w:rPr>
      </w:pPr>
      <w:r>
        <w:rPr>
          <w:sz w:val="28"/>
          <w:szCs w:val="28"/>
        </w:rPr>
        <w:t xml:space="preserve">         ____________________________________________________________</w:t>
      </w:r>
    </w:p>
    <w:p w:rsidR="007679F7" w:rsidRPr="004E05D2" w:rsidRDefault="007679F7" w:rsidP="004E05D2">
      <w:pPr>
        <w:pStyle w:val="80"/>
        <w:shd w:val="clear" w:color="auto" w:fill="auto"/>
        <w:spacing w:before="0" w:after="0" w:line="240" w:lineRule="auto"/>
        <w:rPr>
          <w:b w:val="0"/>
          <w:bCs w:val="0"/>
          <w:sz w:val="24"/>
          <w:szCs w:val="24"/>
        </w:rPr>
      </w:pPr>
      <w:r>
        <w:rPr>
          <w:rStyle w:val="3"/>
          <w:b w:val="0"/>
          <w:bCs w:val="0"/>
          <w:sz w:val="24"/>
          <w:szCs w:val="24"/>
        </w:rPr>
        <w:t>(</w:t>
      </w:r>
      <w:r w:rsidRPr="003D0E1A">
        <w:rPr>
          <w:rStyle w:val="3"/>
          <w:b w:val="0"/>
          <w:bCs w:val="0"/>
          <w:sz w:val="24"/>
          <w:szCs w:val="24"/>
        </w:rPr>
        <w:t>наименование органа местного самоуправления</w:t>
      </w:r>
      <w:r>
        <w:rPr>
          <w:rStyle w:val="3"/>
          <w:b w:val="0"/>
          <w:bCs w:val="0"/>
          <w:sz w:val="24"/>
          <w:szCs w:val="24"/>
        </w:rPr>
        <w:t>)</w:t>
      </w:r>
    </w:p>
    <w:p w:rsidR="00E562AC" w:rsidRPr="00853639" w:rsidRDefault="00ED7D62" w:rsidP="00E562AC">
      <w:pPr>
        <w:pStyle w:val="101"/>
        <w:shd w:val="clear" w:color="auto" w:fill="auto"/>
        <w:tabs>
          <w:tab w:val="left" w:leader="underscore" w:pos="4662"/>
        </w:tabs>
        <w:spacing w:before="0" w:after="0" w:line="240" w:lineRule="auto"/>
        <w:rPr>
          <w:sz w:val="28"/>
          <w:szCs w:val="28"/>
        </w:rPr>
      </w:pPr>
      <w:r>
        <w:rPr>
          <w:color w:val="000000"/>
          <w:sz w:val="28"/>
          <w:szCs w:val="28"/>
        </w:rPr>
        <w:t>сообщает, что___________________________________________________________</w:t>
      </w:r>
    </w:p>
    <w:p w:rsidR="000D2E9B" w:rsidRDefault="00E562AC" w:rsidP="004E05D2">
      <w:pPr>
        <w:spacing w:after="0" w:line="240" w:lineRule="auto"/>
        <w:ind w:left="1980"/>
        <w:rPr>
          <w:rFonts w:ascii="Times New Roman" w:hAnsi="Times New Roman" w:cs="Times New Roman"/>
          <w:sz w:val="24"/>
          <w:szCs w:val="24"/>
        </w:rPr>
      </w:pPr>
      <w:r w:rsidRPr="00ED7D62">
        <w:rPr>
          <w:rFonts w:ascii="Times New Roman" w:hAnsi="Times New Roman" w:cs="Times New Roman"/>
          <w:sz w:val="24"/>
          <w:szCs w:val="24"/>
        </w:rPr>
        <w:t>(Ф.И.О. заявителя в дательном падеже, наименование, номер и дата выдачи документа,</w:t>
      </w:r>
    </w:p>
    <w:p w:rsidR="000D2E9B" w:rsidRPr="00ED7D62" w:rsidRDefault="000D2E9B" w:rsidP="00E562AC">
      <w:pPr>
        <w:spacing w:after="0" w:line="240" w:lineRule="auto"/>
        <w:ind w:left="19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E562AC" w:rsidRPr="000D2E9B" w:rsidRDefault="00E562AC" w:rsidP="00E562AC">
      <w:pPr>
        <w:spacing w:after="0" w:line="240" w:lineRule="auto"/>
        <w:ind w:left="20"/>
        <w:rPr>
          <w:rFonts w:ascii="Times New Roman" w:hAnsi="Times New Roman" w:cs="Times New Roman"/>
          <w:sz w:val="24"/>
          <w:szCs w:val="24"/>
        </w:rPr>
      </w:pPr>
      <w:r w:rsidRPr="000D2E9B">
        <w:rPr>
          <w:rFonts w:ascii="Times New Roman" w:hAnsi="Times New Roman" w:cs="Times New Roman"/>
          <w:sz w:val="24"/>
          <w:szCs w:val="24"/>
        </w:rPr>
        <w:t>подтверждающего личность, почтовый адрес - для физического лица; пол</w:t>
      </w:r>
      <w:r w:rsidR="000D2E9B" w:rsidRPr="000D2E9B">
        <w:rPr>
          <w:rFonts w:ascii="Times New Roman" w:hAnsi="Times New Roman" w:cs="Times New Roman"/>
          <w:sz w:val="24"/>
          <w:szCs w:val="24"/>
        </w:rPr>
        <w:t xml:space="preserve">ное наименование, ИНН, КПП (для </w:t>
      </w:r>
      <w:r w:rsidRPr="000D2E9B">
        <w:rPr>
          <w:rFonts w:ascii="Times New Roman" w:hAnsi="Times New Roman" w:cs="Times New Roman"/>
          <w:sz w:val="24"/>
          <w:szCs w:val="24"/>
        </w:rPr>
        <w:t>российского юридического лица), страна, дата и номер регистрации (для и</w:t>
      </w:r>
      <w:r w:rsidR="000D2E9B">
        <w:rPr>
          <w:rFonts w:ascii="Times New Roman" w:hAnsi="Times New Roman" w:cs="Times New Roman"/>
          <w:sz w:val="24"/>
          <w:szCs w:val="24"/>
        </w:rPr>
        <w:t xml:space="preserve">ностранного юридического лица), </w:t>
      </w:r>
      <w:r w:rsidRPr="000D2E9B">
        <w:rPr>
          <w:rFonts w:ascii="Times New Roman" w:hAnsi="Times New Roman" w:cs="Times New Roman"/>
          <w:sz w:val="24"/>
          <w:szCs w:val="24"/>
        </w:rPr>
        <w:t>почтовый адрес - для юридического лица)</w:t>
      </w:r>
    </w:p>
    <w:p w:rsidR="000D2E9B" w:rsidRPr="00853639" w:rsidRDefault="000D2E9B" w:rsidP="00E562AC">
      <w:pPr>
        <w:spacing w:after="0" w:line="240" w:lineRule="auto"/>
        <w:ind w:left="20"/>
        <w:rPr>
          <w:rFonts w:ascii="Times New Roman" w:hAnsi="Times New Roman" w:cs="Times New Roman"/>
          <w:sz w:val="28"/>
          <w:szCs w:val="28"/>
        </w:rPr>
      </w:pPr>
    </w:p>
    <w:p w:rsidR="00E562AC" w:rsidRDefault="00E562AC" w:rsidP="00D355CD">
      <w:pPr>
        <w:pStyle w:val="101"/>
        <w:shd w:val="clear" w:color="auto" w:fill="auto"/>
        <w:tabs>
          <w:tab w:val="left" w:pos="4662"/>
          <w:tab w:val="left" w:pos="8791"/>
        </w:tabs>
        <w:spacing w:before="0" w:after="0" w:line="240" w:lineRule="auto"/>
        <w:rPr>
          <w:sz w:val="24"/>
          <w:szCs w:val="24"/>
        </w:rPr>
      </w:pPr>
      <w:r w:rsidRPr="00853639">
        <w:rPr>
          <w:color w:val="000000"/>
          <w:sz w:val="28"/>
          <w:szCs w:val="28"/>
        </w:rPr>
        <w:t>на основании Правил присвоения, изменения и аннулирования адрес</w:t>
      </w:r>
      <w:r w:rsidR="00D355CD">
        <w:rPr>
          <w:color w:val="000000"/>
          <w:sz w:val="28"/>
          <w:szCs w:val="28"/>
        </w:rPr>
        <w:t xml:space="preserve">ов, утвержденных постановлением  Правительства  Российской  </w:t>
      </w:r>
      <w:r w:rsidRPr="00853639">
        <w:rPr>
          <w:color w:val="000000"/>
          <w:sz w:val="28"/>
          <w:szCs w:val="28"/>
        </w:rPr>
        <w:t>Федерации</w:t>
      </w:r>
      <w:r w:rsidR="00D355CD">
        <w:rPr>
          <w:sz w:val="28"/>
          <w:szCs w:val="28"/>
        </w:rPr>
        <w:t xml:space="preserve"> </w:t>
      </w:r>
      <w:r w:rsidRPr="00853639">
        <w:rPr>
          <w:color w:val="000000"/>
          <w:sz w:val="28"/>
          <w:szCs w:val="28"/>
        </w:rPr>
        <w:t xml:space="preserve">от 19 ноября 2014 г. № 1221, </w:t>
      </w:r>
      <w:r w:rsidRPr="00D355CD">
        <w:rPr>
          <w:b/>
          <w:color w:val="000000"/>
          <w:sz w:val="28"/>
          <w:szCs w:val="28"/>
          <w:u w:val="single"/>
        </w:rPr>
        <w:t>отказано в присвоении</w:t>
      </w:r>
      <w:r w:rsidRPr="00853639">
        <w:rPr>
          <w:color w:val="000000"/>
          <w:sz w:val="28"/>
          <w:szCs w:val="28"/>
        </w:rPr>
        <w:t xml:space="preserve"> (аннулировании) </w:t>
      </w:r>
      <w:r w:rsidRPr="00D355CD">
        <w:rPr>
          <w:b/>
          <w:color w:val="000000"/>
          <w:sz w:val="28"/>
          <w:szCs w:val="28"/>
          <w:u w:val="single"/>
        </w:rPr>
        <w:t xml:space="preserve">адреса </w:t>
      </w:r>
      <w:r w:rsidRPr="00853639">
        <w:rPr>
          <w:color w:val="000000"/>
          <w:sz w:val="28"/>
          <w:szCs w:val="28"/>
        </w:rPr>
        <w:t>следующему</w:t>
      </w:r>
      <w:r w:rsidR="00D355CD">
        <w:rPr>
          <w:color w:val="000000"/>
          <w:sz w:val="28"/>
          <w:szCs w:val="28"/>
        </w:rPr>
        <w:t xml:space="preserve"> объекту адресации </w:t>
      </w:r>
      <w:r w:rsidRPr="00D355CD">
        <w:rPr>
          <w:sz w:val="24"/>
          <w:szCs w:val="24"/>
        </w:rPr>
        <w:t>(нужное подчеркнуть)</w:t>
      </w:r>
    </w:p>
    <w:p w:rsidR="00E562AC" w:rsidRPr="00D355CD" w:rsidRDefault="00D355CD" w:rsidP="00D355CD">
      <w:pPr>
        <w:pStyle w:val="101"/>
        <w:shd w:val="clear" w:color="auto" w:fill="auto"/>
        <w:tabs>
          <w:tab w:val="left" w:pos="4662"/>
          <w:tab w:val="left" w:pos="8791"/>
        </w:tabs>
        <w:spacing w:before="0" w:after="0" w:line="240" w:lineRule="auto"/>
        <w:rPr>
          <w:b/>
          <w:color w:val="000000"/>
          <w:sz w:val="24"/>
          <w:szCs w:val="24"/>
          <w:u w:val="single"/>
        </w:rPr>
      </w:pPr>
      <w:r>
        <w:rPr>
          <w:sz w:val="24"/>
          <w:szCs w:val="24"/>
        </w:rPr>
        <w:t>___________________________________________________________________________________</w:t>
      </w:r>
      <w:r w:rsidRPr="00853639">
        <w:rPr>
          <w:sz w:val="28"/>
          <w:szCs w:val="28"/>
        </w:rPr>
        <w:t xml:space="preserve"> </w:t>
      </w:r>
      <w:r w:rsidR="00E562AC" w:rsidRPr="00D355CD">
        <w:rPr>
          <w:sz w:val="24"/>
          <w:szCs w:val="24"/>
        </w:rPr>
        <w:t>(вид и наименование объекта адресации, описание</w:t>
      </w:r>
      <w:r w:rsidRPr="00D355CD">
        <w:rPr>
          <w:sz w:val="24"/>
          <w:szCs w:val="24"/>
        </w:rPr>
        <w:t xml:space="preserve"> </w:t>
      </w:r>
      <w:r w:rsidR="00E562AC" w:rsidRPr="00D355CD">
        <w:rPr>
          <w:sz w:val="24"/>
          <w:szCs w:val="24"/>
        </w:rPr>
        <w:t>местонахождения объекта адресации в случае обращения заявителя о присвоении объекту адресации адреса,</w:t>
      </w:r>
      <w:r w:rsidR="00E562AC" w:rsidRPr="00D355CD">
        <w:rPr>
          <w:sz w:val="24"/>
          <w:szCs w:val="24"/>
        </w:rPr>
        <w:br/>
        <w:t>адрес объекта адресации в случае обращения заявителя об аннулировании его адреса)</w:t>
      </w:r>
    </w:p>
    <w:p w:rsidR="00E562AC" w:rsidRPr="00853639" w:rsidRDefault="00E562AC" w:rsidP="00E562AC">
      <w:pPr>
        <w:pStyle w:val="101"/>
        <w:shd w:val="clear" w:color="auto" w:fill="auto"/>
        <w:spacing w:before="0" w:after="0" w:line="240" w:lineRule="auto"/>
        <w:rPr>
          <w:sz w:val="28"/>
          <w:szCs w:val="28"/>
        </w:rPr>
      </w:pPr>
      <w:r w:rsidRPr="00853639">
        <w:rPr>
          <w:color w:val="000000"/>
          <w:sz w:val="28"/>
          <w:szCs w:val="28"/>
        </w:rPr>
        <w:t>в связи с</w:t>
      </w:r>
      <w:r w:rsidR="001B4E8F">
        <w:rPr>
          <w:color w:val="000000"/>
          <w:sz w:val="28"/>
          <w:szCs w:val="28"/>
        </w:rPr>
        <w:t>: ______________________________________________________________</w:t>
      </w:r>
    </w:p>
    <w:p w:rsidR="00E562AC" w:rsidRDefault="00E562AC" w:rsidP="00E562AC">
      <w:pPr>
        <w:spacing w:after="0" w:line="240" w:lineRule="auto"/>
        <w:ind w:left="20"/>
        <w:rPr>
          <w:rFonts w:ascii="Times New Roman" w:hAnsi="Times New Roman" w:cs="Times New Roman"/>
          <w:sz w:val="24"/>
          <w:szCs w:val="24"/>
        </w:rPr>
      </w:pPr>
      <w:r w:rsidRPr="001B4E8F">
        <w:rPr>
          <w:rFonts w:ascii="Times New Roman" w:hAnsi="Times New Roman" w:cs="Times New Roman"/>
          <w:sz w:val="24"/>
          <w:szCs w:val="24"/>
        </w:rPr>
        <w:t>(основание отказа)</w:t>
      </w:r>
    </w:p>
    <w:p w:rsidR="00E562AC" w:rsidRDefault="00E562AC" w:rsidP="004E05D2">
      <w:pPr>
        <w:pStyle w:val="101"/>
        <w:shd w:val="clear" w:color="auto" w:fill="auto"/>
        <w:spacing w:before="0" w:after="0" w:line="240" w:lineRule="auto"/>
        <w:ind w:firstLine="600"/>
        <w:rPr>
          <w:color w:val="000000"/>
          <w:sz w:val="28"/>
          <w:szCs w:val="28"/>
        </w:rPr>
      </w:pPr>
      <w:r w:rsidRPr="00853639">
        <w:rPr>
          <w:color w:val="000000"/>
          <w:sz w:val="28"/>
          <w:szCs w:val="28"/>
        </w:rPr>
        <w:t>Уполномоченное лицо органа местного самоуправления</w:t>
      </w:r>
      <w:bookmarkStart w:id="32" w:name="bookmark32"/>
      <w:r w:rsidR="004E05D2">
        <w:rPr>
          <w:color w:val="000000"/>
          <w:sz w:val="28"/>
          <w:szCs w:val="28"/>
        </w:rPr>
        <w:t xml:space="preserve">                   </w:t>
      </w:r>
      <w:r w:rsidRPr="00853639">
        <w:rPr>
          <w:color w:val="000000"/>
          <w:sz w:val="28"/>
          <w:szCs w:val="28"/>
        </w:rPr>
        <w:t>м.п</w:t>
      </w:r>
      <w:bookmarkEnd w:id="32"/>
      <w:r w:rsidR="004E05D2">
        <w:rPr>
          <w:color w:val="000000"/>
          <w:sz w:val="28"/>
          <w:szCs w:val="28"/>
        </w:rPr>
        <w:t>.</w:t>
      </w:r>
    </w:p>
    <w:p w:rsidR="004E05D2" w:rsidRDefault="004E05D2" w:rsidP="004E05D2">
      <w:pPr>
        <w:pStyle w:val="101"/>
        <w:shd w:val="clear" w:color="auto" w:fill="auto"/>
        <w:spacing w:before="0" w:after="0" w:line="240" w:lineRule="auto"/>
        <w:ind w:firstLine="600"/>
        <w:rPr>
          <w:sz w:val="28"/>
          <w:szCs w:val="28"/>
        </w:rPr>
      </w:pPr>
    </w:p>
    <w:p w:rsidR="004E05D2" w:rsidRPr="004E05D2" w:rsidRDefault="004E05D2" w:rsidP="004E05D2">
      <w:pPr>
        <w:pStyle w:val="101"/>
        <w:shd w:val="clear" w:color="auto" w:fill="auto"/>
        <w:spacing w:before="0" w:after="0" w:line="240" w:lineRule="auto"/>
        <w:ind w:firstLine="600"/>
        <w:rPr>
          <w:sz w:val="28"/>
          <w:szCs w:val="28"/>
        </w:rPr>
      </w:pPr>
    </w:p>
    <w:p w:rsidR="004E05D2" w:rsidRPr="00853639" w:rsidRDefault="004E05D2" w:rsidP="004E05D2">
      <w:pPr>
        <w:spacing w:after="0" w:line="240" w:lineRule="auto"/>
        <w:rPr>
          <w:rFonts w:ascii="Times New Roman" w:hAnsi="Times New Roman" w:cs="Times New Roman"/>
          <w:sz w:val="28"/>
          <w:szCs w:val="28"/>
        </w:rPr>
        <w:sectPr w:rsidR="004E05D2" w:rsidRPr="00853639" w:rsidSect="00B635F6">
          <w:pgSz w:w="11900" w:h="16840"/>
          <w:pgMar w:top="666" w:right="838" w:bottom="1985" w:left="1082" w:header="0" w:footer="3" w:gutter="0"/>
          <w:cols w:space="720"/>
        </w:sectPr>
      </w:pPr>
      <w:r>
        <w:rPr>
          <w:rFonts w:ascii="Times New Roman" w:eastAsia="Times New Roman" w:hAnsi="Times New Roman" w:cs="Times New Roman"/>
          <w:sz w:val="28"/>
          <w:szCs w:val="28"/>
        </w:rPr>
        <w:t>Руководитель аппарата                                              О.Н. Сазанова</w:t>
      </w:r>
    </w:p>
    <w:p w:rsidR="0080608D" w:rsidRDefault="0080608D" w:rsidP="0080608D">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80608D" w:rsidRDefault="0080608D" w:rsidP="0080608D">
      <w:pPr>
        <w:pStyle w:val="22"/>
        <w:shd w:val="clear" w:color="auto" w:fill="auto"/>
        <w:spacing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 «</w:t>
      </w:r>
      <w:r w:rsidRPr="009B5B4F">
        <w:rPr>
          <w:color w:val="000000"/>
          <w:sz w:val="24"/>
          <w:szCs w:val="24"/>
        </w:rPr>
        <w:t>Присвоение адреса объекту адресации, изменение и аннулирование такого адреса</w:t>
      </w:r>
      <w:r w:rsidRPr="009B5B4F">
        <w:rPr>
          <w:color w:val="000000"/>
          <w:sz w:val="24"/>
          <w:szCs w:val="24"/>
          <w:lang w:bidi="ru-RU"/>
        </w:rPr>
        <w:t>»</w:t>
      </w:r>
    </w:p>
    <w:p w:rsidR="0080608D" w:rsidRPr="00E817B2" w:rsidRDefault="0080608D" w:rsidP="00E817B2">
      <w:pPr>
        <w:pStyle w:val="22"/>
        <w:shd w:val="clear" w:color="auto" w:fill="auto"/>
        <w:spacing w:after="600" w:line="322" w:lineRule="exact"/>
        <w:ind w:left="5520"/>
        <w:jc w:val="left"/>
        <w:rPr>
          <w:color w:val="000000"/>
          <w:sz w:val="24"/>
          <w:szCs w:val="24"/>
          <w:lang w:bidi="ru-RU"/>
        </w:rPr>
      </w:pPr>
      <w:r>
        <w:rPr>
          <w:color w:val="000000"/>
          <w:sz w:val="24"/>
          <w:szCs w:val="24"/>
          <w:lang w:bidi="ru-RU"/>
        </w:rPr>
        <w:t>ФОРМА</w:t>
      </w:r>
      <w:r>
        <w:rPr>
          <w:sz w:val="24"/>
          <w:szCs w:val="24"/>
        </w:rPr>
        <w:t xml:space="preserve"> </w:t>
      </w:r>
    </w:p>
    <w:p w:rsidR="0080608D" w:rsidRDefault="00E817B2" w:rsidP="008060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ЗАЯВЛЕНИЕ</w:t>
      </w:r>
      <w:r w:rsidR="0080608D">
        <w:rPr>
          <w:rFonts w:ascii="Times New Roman" w:hAnsi="Times New Roman" w:cs="Times New Roman"/>
          <w:b w:val="0"/>
          <w:sz w:val="24"/>
          <w:szCs w:val="24"/>
        </w:rPr>
        <w:t xml:space="preserve"> О ПРИСВОЕНИИ ОБЪЕКТУ АДРЕСАЦИИ АДРЕСА </w:t>
      </w:r>
    </w:p>
    <w:p w:rsidR="0080608D" w:rsidRDefault="0080608D" w:rsidP="0080608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ИЛИ АННУЛИРОВАНИИ ЕГО АДРЕСА</w:t>
      </w:r>
    </w:p>
    <w:p w:rsidR="0080608D" w:rsidRDefault="0080608D" w:rsidP="0080608D">
      <w:pPr>
        <w:pStyle w:val="ConsPlusNormal0"/>
        <w:jc w:val="both"/>
        <w:rPr>
          <w:rFonts w:ascii="Times New Roman" w:hAnsi="Times New Roman" w:cs="Times New Roman"/>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
        <w:gridCol w:w="488"/>
        <w:gridCol w:w="34"/>
        <w:gridCol w:w="28"/>
        <w:gridCol w:w="426"/>
        <w:gridCol w:w="364"/>
        <w:gridCol w:w="2503"/>
        <w:gridCol w:w="420"/>
        <w:gridCol w:w="109"/>
        <w:gridCol w:w="42"/>
        <w:gridCol w:w="171"/>
        <w:gridCol w:w="13"/>
        <w:gridCol w:w="284"/>
        <w:gridCol w:w="1434"/>
        <w:gridCol w:w="337"/>
        <w:gridCol w:w="362"/>
        <w:gridCol w:w="435"/>
        <w:gridCol w:w="692"/>
        <w:gridCol w:w="55"/>
        <w:gridCol w:w="87"/>
        <w:gridCol w:w="1417"/>
      </w:tblGrid>
      <w:tr w:rsidR="0080608D" w:rsidTr="0080608D">
        <w:tc>
          <w:tcPr>
            <w:tcW w:w="6396"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rPr>
                <w:rFonts w:ascii="Times New Roman" w:hAnsi="Times New Roman" w:cs="Times New Roman"/>
                <w:sz w:val="16"/>
                <w:szCs w:val="16"/>
              </w:rPr>
            </w:pPr>
          </w:p>
        </w:tc>
        <w:tc>
          <w:tcPr>
            <w:tcW w:w="1968"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hanging="84"/>
              <w:jc w:val="both"/>
              <w:rPr>
                <w:rFonts w:ascii="Times New Roman" w:hAnsi="Times New Roman" w:cs="Times New Roman"/>
                <w:sz w:val="16"/>
                <w:szCs w:val="16"/>
              </w:rPr>
            </w:pPr>
            <w:r>
              <w:rPr>
                <w:rFonts w:ascii="Times New Roman" w:hAnsi="Times New Roman" w:cs="Times New Roman"/>
                <w:sz w:val="16"/>
                <w:szCs w:val="16"/>
              </w:rPr>
              <w:t>Лист N ___</w:t>
            </w:r>
          </w:p>
        </w:tc>
        <w:tc>
          <w:tcPr>
            <w:tcW w:w="1417"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hanging="1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9781" w:type="dxa"/>
            <w:gridSpan w:val="21"/>
            <w:tcBorders>
              <w:top w:val="single" w:sz="4" w:space="0" w:color="auto"/>
              <w:left w:val="nil"/>
              <w:bottom w:val="single" w:sz="4" w:space="0" w:color="auto"/>
              <w:right w:val="nil"/>
            </w:tcBorders>
          </w:tcPr>
          <w:p w:rsidR="0080608D" w:rsidRDefault="0080608D">
            <w:pPr>
              <w:pStyle w:val="ConsPlusNormal0"/>
              <w:rPr>
                <w:rFonts w:ascii="Times New Roman" w:hAnsi="Times New Roman" w:cs="Times New Roman"/>
                <w:sz w:val="16"/>
                <w:szCs w:val="16"/>
              </w:rPr>
            </w:pPr>
          </w:p>
        </w:tc>
      </w:tr>
      <w:tr w:rsidR="0080608D" w:rsidTr="0080608D">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tabs>
                <w:tab w:val="left" w:pos="364"/>
              </w:tabs>
              <w:ind w:firstLine="0"/>
              <w:rPr>
                <w:rFonts w:ascii="Times New Roman" w:hAnsi="Times New Roman" w:cs="Times New Roman"/>
                <w:sz w:val="16"/>
                <w:szCs w:val="16"/>
              </w:rPr>
            </w:pPr>
            <w:r>
              <w:rPr>
                <w:rFonts w:ascii="Times New Roman" w:hAnsi="Times New Roman" w:cs="Times New Roman"/>
                <w:sz w:val="16"/>
                <w:szCs w:val="16"/>
              </w:rPr>
              <w:t>1</w:t>
            </w:r>
          </w:p>
        </w:tc>
        <w:tc>
          <w:tcPr>
            <w:tcW w:w="3926"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Заявление</w:t>
            </w:r>
          </w:p>
        </w:tc>
        <w:tc>
          <w:tcPr>
            <w:tcW w:w="468" w:type="dxa"/>
            <w:gridSpan w:val="3"/>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4819" w:type="dxa"/>
            <w:gridSpan w:val="8"/>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Заявление принято регистрационный номер _______________ количество листов заявления ___________ количество прилагаемых документов 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том числе оригиналов ___, копий ____, количество листов в оригиналах ____, копиях 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ФИО должностного лица ________________</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подпись должностного лица ____________</w:t>
            </w:r>
          </w:p>
        </w:tc>
      </w:tr>
      <w:tr w:rsidR="0080608D" w:rsidTr="0080608D">
        <w:trPr>
          <w:trHeight w:val="53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926" w:type="dxa"/>
            <w:gridSpan w:val="8"/>
            <w:vMerge w:val="restart"/>
            <w:tcBorders>
              <w:top w:val="nil"/>
              <w:left w:val="single" w:sz="4" w:space="0" w:color="auto"/>
              <w:bottom w:val="nil"/>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в</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(наименование органа местного самоуправления, органа</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______________________________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1114" w:type="dxa"/>
            <w:gridSpan w:val="8"/>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819" w:type="dxa"/>
            <w:gridSpan w:val="8"/>
            <w:tcBorders>
              <w:top w:val="nil"/>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дата "__" ____________ ____ г.</w:t>
            </w:r>
          </w:p>
        </w:tc>
      </w:tr>
      <w:tr w:rsidR="0080608D" w:rsidTr="0080608D">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tabs>
                <w:tab w:val="left" w:pos="364"/>
              </w:tabs>
              <w:ind w:firstLine="0"/>
              <w:rPr>
                <w:rFonts w:ascii="Times New Roman" w:hAnsi="Times New Roman" w:cs="Times New Roman"/>
                <w:sz w:val="16"/>
                <w:szCs w:val="16"/>
              </w:rPr>
            </w:pPr>
            <w:r>
              <w:rPr>
                <w:rFonts w:ascii="Times New Roman" w:hAnsi="Times New Roman" w:cs="Times New Roman"/>
                <w:sz w:val="16"/>
                <w:szCs w:val="16"/>
              </w:rPr>
              <w:t>3.1</w:t>
            </w: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Прошу в отношении объекта адресации:</w:t>
            </w: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Вид:</w:t>
            </w: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Земельный участок</w:t>
            </w:r>
          </w:p>
        </w:tc>
        <w:tc>
          <w:tcPr>
            <w:tcW w:w="420" w:type="dxa"/>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51" w:type="dxa"/>
            <w:gridSpan w:val="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Объект незавершенного строительства</w:t>
            </w:r>
          </w:p>
        </w:tc>
      </w:tr>
      <w:tr w:rsidR="0080608D" w:rsidTr="0080608D">
        <w:trPr>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20"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Здание</w:t>
            </w:r>
          </w:p>
        </w:tc>
        <w:tc>
          <w:tcPr>
            <w:tcW w:w="420"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52" w:type="dxa"/>
            <w:gridSpan w:val="4"/>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503"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20"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52"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731" w:type="dxa"/>
            <w:gridSpan w:val="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568" w:type="dxa"/>
            <w:gridSpan w:val="2"/>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3.2</w:t>
            </w: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Присвоить адрес</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связи с:</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из земель, находящихся в государственной или муниципальной собственности</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раздела земельного участка</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раздел которого осуществляется</w:t>
            </w:r>
          </w:p>
        </w:tc>
        <w:tc>
          <w:tcPr>
            <w:tcW w:w="5287"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раздел которого осуществляется</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1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 путем объединения земельных участков</w:t>
            </w: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Количество объединяемых земельных участков</w:t>
            </w: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 xml:space="preserve">Кадастровый номер объединяемого земельного участка </w:t>
            </w:r>
            <w:hyperlink r:id="rId9" w:anchor="P560" w:history="1">
              <w:r>
                <w:rPr>
                  <w:rStyle w:val="a3"/>
                  <w:rFonts w:ascii="Times New Roman" w:hAnsi="Times New Roman" w:cs="Times New Roman"/>
                  <w:sz w:val="16"/>
                  <w:szCs w:val="16"/>
                </w:rPr>
                <w:t>&lt;1&gt;</w:t>
              </w:r>
            </w:hyperlink>
          </w:p>
        </w:tc>
        <w:tc>
          <w:tcPr>
            <w:tcW w:w="5287"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объединяемого земельного участка </w:t>
            </w:r>
            <w:hyperlink r:id="rId10" w:anchor="P560" w:history="1">
              <w:r>
                <w:rPr>
                  <w:rStyle w:val="a3"/>
                  <w:rFonts w:ascii="Times New Roman" w:hAnsi="Times New Roman" w:cs="Times New Roman"/>
                  <w:sz w:val="16"/>
                  <w:szCs w:val="16"/>
                </w:rPr>
                <w:t>&lt;1&gt;</w:t>
              </w:r>
            </w:hyperlink>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3926" w:type="dxa"/>
            <w:gridSpan w:val="8"/>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600" w:type="dxa"/>
            <w:gridSpan w:val="2"/>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287" w:type="dxa"/>
            <w:gridSpan w:val="11"/>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316" w:type="dxa"/>
            <w:gridSpan w:val="1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26"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rPr>
          <w:gridBefore w:val="1"/>
          <w:wBefore w:w="80" w:type="dxa"/>
        </w:trPr>
        <w:tc>
          <w:tcPr>
            <w:tcW w:w="522"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выдела из земельного участка</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из которого осуществляется выдел</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из которого осуществляется выдел</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земельного участка(ов) путем перераспределения земельных участков</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земельных участков</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Количество земельных участков, которые перераспределяются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Кадастровый номер земельного участка, который перераспределяется </w:t>
            </w:r>
            <w:hyperlink r:id="rId11" w:anchor="P561" w:history="1">
              <w:r>
                <w:rPr>
                  <w:rStyle w:val="a3"/>
                  <w:rFonts w:ascii="Times New Roman" w:hAnsi="Times New Roman" w:cs="Times New Roman"/>
                  <w:sz w:val="16"/>
                  <w:szCs w:val="16"/>
                </w:rPr>
                <w:t>&lt;2&gt;</w:t>
              </w:r>
            </w:hyperlink>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земельного участка, который перераспределяется </w:t>
            </w:r>
            <w:hyperlink r:id="rId12" w:anchor="P561" w:history="1">
              <w:r>
                <w:rPr>
                  <w:rStyle w:val="a3"/>
                  <w:rFonts w:ascii="Times New Roman" w:hAnsi="Times New Roman" w:cs="Times New Roman"/>
                  <w:sz w:val="16"/>
                  <w:szCs w:val="16"/>
                </w:rPr>
                <w:t>&lt;2&gt;</w:t>
              </w:r>
            </w:hyperlink>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Строительством, реконструкцией здания, сооружения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Тип здания, сооружения, объекта незавершенного строительства</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1800" w:type="dxa"/>
            <w:gridSpan w:val="6"/>
            <w:vMerge/>
            <w:tcBorders>
              <w:top w:val="nil"/>
              <w:left w:val="nil"/>
              <w:bottom w:val="nil"/>
              <w:right w:val="nil"/>
            </w:tcBorders>
            <w:vAlign w:val="center"/>
            <w:hideMark/>
          </w:tcPr>
          <w:p w:rsidR="0080608D" w:rsidRDefault="0080608D">
            <w:pPr>
              <w:rPr>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9179" w:type="dxa"/>
            <w:gridSpan w:val="1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Кадастровый номер помещения</w:t>
            </w:r>
          </w:p>
        </w:tc>
        <w:tc>
          <w:tcPr>
            <w:tcW w:w="5329"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помещения</w:t>
            </w: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00" w:type="dxa"/>
            <w:gridSpan w:val="2"/>
            <w:vMerge/>
            <w:tcBorders>
              <w:top w:val="nil"/>
              <w:left w:val="nil"/>
              <w:bottom w:val="nil"/>
              <w:right w:val="nil"/>
            </w:tcBorders>
            <w:vAlign w:val="center"/>
            <w:hideMark/>
          </w:tcPr>
          <w:p w:rsidR="0080608D" w:rsidRDefault="0080608D">
            <w:pPr>
              <w:rPr>
                <w:sz w:val="16"/>
                <w:szCs w:val="16"/>
              </w:rPr>
            </w:pPr>
          </w:p>
        </w:tc>
        <w:tc>
          <w:tcPr>
            <w:tcW w:w="3850" w:type="dxa"/>
            <w:gridSpan w:val="6"/>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329" w:type="dxa"/>
            <w:gridSpan w:val="1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6316" w:type="dxa"/>
            <w:gridSpan w:val="1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26"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rPr>
          <w:gridBefore w:val="1"/>
          <w:wBefore w:w="80" w:type="dxa"/>
        </w:trPr>
        <w:tc>
          <w:tcPr>
            <w:tcW w:w="550" w:type="dxa"/>
            <w:gridSpan w:val="3"/>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помещения(ий) в здании, сооружении путем раздела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609"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1504" w:type="dxa"/>
            <w:gridSpan w:val="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609"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1504" w:type="dxa"/>
            <w:gridSpan w:val="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здания, сооружения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Образованием помещения(ий) в здании, сооружении путем раздела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Назначение помещения (жилое (нежилое) помещение) </w:t>
            </w:r>
            <w:hyperlink r:id="rId13" w:anchor="P562" w:history="1">
              <w:r>
                <w:rPr>
                  <w:rStyle w:val="a3"/>
                  <w:rFonts w:ascii="Times New Roman" w:hAnsi="Times New Roman" w:cs="Times New Roman"/>
                  <w:sz w:val="16"/>
                  <w:szCs w:val="16"/>
                </w:rPr>
                <w:t>&lt;3&gt;</w:t>
              </w:r>
            </w:hyperlink>
          </w:p>
        </w:tc>
        <w:tc>
          <w:tcPr>
            <w:tcW w:w="2055"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Вид помещения </w:t>
            </w:r>
            <w:hyperlink r:id="rId14" w:anchor="P562" w:history="1">
              <w:r>
                <w:rPr>
                  <w:rStyle w:val="a3"/>
                  <w:rFonts w:ascii="Times New Roman" w:hAnsi="Times New Roman" w:cs="Times New Roman"/>
                  <w:sz w:val="16"/>
                  <w:szCs w:val="16"/>
                </w:rPr>
                <w:t>&lt;3&gt;</w:t>
              </w:r>
            </w:hyperlink>
          </w:p>
        </w:tc>
        <w:tc>
          <w:tcPr>
            <w:tcW w:w="3048"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 xml:space="preserve">Количество помещений </w:t>
            </w:r>
            <w:hyperlink r:id="rId15" w:anchor="P562" w:history="1">
              <w:r>
                <w:rPr>
                  <w:rStyle w:val="a3"/>
                  <w:rFonts w:ascii="Times New Roman" w:hAnsi="Times New Roman" w:cs="Times New Roman"/>
                  <w:sz w:val="16"/>
                  <w:szCs w:val="16"/>
                </w:rPr>
                <w:t>&lt;3&gt;</w:t>
              </w:r>
            </w:hyperlink>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55" w:type="dxa"/>
            <w:gridSpan w:val="3"/>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48"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Кадастровый номер помещения, раздел которого осуществляется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помещения, раздел которого осуществляется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Количество объединяемых помещений</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Кадастровый номер объединяемого помещения </w:t>
            </w:r>
            <w:hyperlink r:id="rId16" w:anchor="P563" w:history="1">
              <w:r>
                <w:rPr>
                  <w:rStyle w:val="a3"/>
                  <w:rFonts w:ascii="Times New Roman" w:hAnsi="Times New Roman" w:cs="Times New Roman"/>
                  <w:sz w:val="16"/>
                  <w:szCs w:val="16"/>
                </w:rPr>
                <w:t>&lt;4&gt;</w:t>
              </w:r>
            </w:hyperlink>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Адрес объединяемого помещения </w:t>
            </w:r>
            <w:hyperlink r:id="rId17" w:anchor="P563" w:history="1">
              <w:r>
                <w:rPr>
                  <w:rStyle w:val="a3"/>
                  <w:rFonts w:ascii="Times New Roman" w:hAnsi="Times New Roman" w:cs="Times New Roman"/>
                  <w:sz w:val="16"/>
                  <w:szCs w:val="16"/>
                </w:rPr>
                <w:t>&lt;4&gt;</w:t>
              </w:r>
            </w:hyperlink>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9151" w:type="dxa"/>
            <w:gridSpan w:val="1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жилого помещения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Образование нежилого помещения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Количество образуемых помещений</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Кадастровый номер здания, сооружения</w:t>
            </w:r>
          </w:p>
        </w:tc>
        <w:tc>
          <w:tcPr>
            <w:tcW w:w="5103"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Адрес здания, сооружения</w:t>
            </w: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single" w:sz="4" w:space="0" w:color="auto"/>
              <w:left w:val="single" w:sz="4" w:space="0" w:color="auto"/>
              <w:bottom w:val="nil"/>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5103"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900" w:type="dxa"/>
            <w:gridSpan w:val="3"/>
            <w:vMerge/>
            <w:tcBorders>
              <w:top w:val="nil"/>
              <w:left w:val="nil"/>
              <w:bottom w:val="nil"/>
              <w:right w:val="nil"/>
            </w:tcBorders>
            <w:vAlign w:val="center"/>
            <w:hideMark/>
          </w:tcPr>
          <w:p w:rsidR="0080608D" w:rsidRDefault="0080608D">
            <w:pPr>
              <w:rPr>
                <w:sz w:val="16"/>
                <w:szCs w:val="16"/>
              </w:rPr>
            </w:pPr>
          </w:p>
        </w:tc>
        <w:tc>
          <w:tcPr>
            <w:tcW w:w="4048" w:type="dxa"/>
            <w:gridSpan w:val="8"/>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rPr>
          <w:gridBefore w:val="1"/>
          <w:wBefore w:w="80" w:type="dxa"/>
        </w:trPr>
        <w:tc>
          <w:tcPr>
            <w:tcW w:w="550" w:type="dxa"/>
            <w:gridSpan w:val="3"/>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048" w:type="dxa"/>
            <w:gridSpan w:val="8"/>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03" w:type="dxa"/>
            <w:gridSpan w:val="9"/>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bl>
    <w:p w:rsidR="0080608D" w:rsidRDefault="0080608D" w:rsidP="0080608D">
      <w:pPr>
        <w:pStyle w:val="ConsPlusNormal0"/>
        <w:ind w:firstLine="0"/>
        <w:jc w:val="both"/>
        <w:rPr>
          <w:rFonts w:ascii="Times New Roman" w:hAnsi="Times New Roman" w:cs="Times New Roman"/>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
        <w:gridCol w:w="145"/>
        <w:gridCol w:w="140"/>
        <w:gridCol w:w="144"/>
        <w:gridCol w:w="1555"/>
        <w:gridCol w:w="621"/>
        <w:gridCol w:w="150"/>
        <w:gridCol w:w="317"/>
        <w:gridCol w:w="101"/>
        <w:gridCol w:w="63"/>
        <w:gridCol w:w="788"/>
        <w:gridCol w:w="61"/>
        <w:gridCol w:w="454"/>
        <w:gridCol w:w="141"/>
        <w:gridCol w:w="42"/>
        <w:gridCol w:w="84"/>
        <w:gridCol w:w="300"/>
        <w:gridCol w:w="158"/>
        <w:gridCol w:w="109"/>
        <w:gridCol w:w="567"/>
        <w:gridCol w:w="150"/>
        <w:gridCol w:w="828"/>
        <w:gridCol w:w="418"/>
        <w:gridCol w:w="179"/>
        <w:gridCol w:w="142"/>
        <w:gridCol w:w="673"/>
        <w:gridCol w:w="886"/>
      </w:tblGrid>
      <w:tr w:rsidR="0080608D" w:rsidTr="0080608D">
        <w:tc>
          <w:tcPr>
            <w:tcW w:w="5749"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51"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3.3</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Аннулировать адрес объекта адресации:</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страны</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субъекта Российской Федерации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поселения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внутригородского района городского округа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элемента планировочной структуры</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Наименование элемента улично-дорожной сети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Номер земельного участка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Тип и номер здания, сооружения или объекта незавершенного строительства</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Тип и номер помещения, расположенного в здании или сооружении</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Тип и номер помещения в пределах квартиры (в отношении коммунальных квартир)</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связи с:</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Прекращением существования объекта адресации</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18" w:history="1">
              <w:r>
                <w:rPr>
                  <w:rStyle w:val="a3"/>
                  <w:rFonts w:ascii="Times New Roman" w:hAnsi="Times New Roman" w:cs="Times New Roman"/>
                  <w:sz w:val="16"/>
                  <w:szCs w:val="16"/>
                </w:rPr>
                <w:t>пунктах 1</w:t>
              </w:r>
            </w:hyperlink>
            <w:r>
              <w:rPr>
                <w:rFonts w:ascii="Times New Roman" w:hAnsi="Times New Roman" w:cs="Times New Roman"/>
                <w:sz w:val="16"/>
                <w:szCs w:val="16"/>
              </w:rPr>
              <w:t xml:space="preserve"> и </w:t>
            </w:r>
            <w:hyperlink r:id="rId19" w:history="1">
              <w:r>
                <w:rPr>
                  <w:rStyle w:val="a3"/>
                  <w:rFonts w:ascii="Times New Roman" w:hAnsi="Times New Roman" w:cs="Times New Roman"/>
                  <w:sz w:val="16"/>
                  <w:szCs w:val="16"/>
                </w:rPr>
                <w:t>3 части 2 статьи 27</w:t>
              </w:r>
            </w:hyperlink>
            <w:r>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069" w:type="dxa"/>
            <w:gridSpan w:val="2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Присвоением объекту адресации нового адреса</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70" w:type="dxa"/>
            <w:gridSpan w:val="8"/>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Дополнительная информация:</w:t>
            </w: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43"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5749" w:type="dxa"/>
            <w:gridSpan w:val="18"/>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93"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559" w:type="dxa"/>
            <w:gridSpan w:val="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nil"/>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83" w:type="dxa"/>
            <w:gridSpan w:val="2"/>
            <w:tcBorders>
              <w:top w:val="single" w:sz="4" w:space="0" w:color="auto"/>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физическое лицо:</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594"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фамилия:</w:t>
            </w:r>
          </w:p>
        </w:tc>
        <w:tc>
          <w:tcPr>
            <w:tcW w:w="2066" w:type="dxa"/>
            <w:gridSpan w:val="10"/>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отчество (полностью) (при наличии):</w:t>
            </w:r>
          </w:p>
        </w:tc>
        <w:tc>
          <w:tcPr>
            <w:tcW w:w="886" w:type="dxa"/>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66"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40"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86" w:type="dxa"/>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c>
          <w:tcPr>
            <w:tcW w:w="2066"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вид:</w:t>
            </w:r>
          </w:p>
        </w:tc>
        <w:tc>
          <w:tcPr>
            <w:tcW w:w="2240"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серия:</w:t>
            </w:r>
          </w:p>
        </w:tc>
        <w:tc>
          <w:tcPr>
            <w:tcW w:w="886"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40"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86" w:type="dxa"/>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выдачи:</w:t>
            </w:r>
          </w:p>
        </w:tc>
        <w:tc>
          <w:tcPr>
            <w:tcW w:w="3126"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кем выдан:</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66" w:type="dxa"/>
            <w:gridSpan w:val="10"/>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"__" ______ ____ г.</w:t>
            </w:r>
          </w:p>
        </w:tc>
        <w:tc>
          <w:tcPr>
            <w:tcW w:w="3126"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126"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894" w:type="dxa"/>
            <w:gridSpan w:val="11"/>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2298"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94" w:type="dxa"/>
            <w:gridSpan w:val="11"/>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594"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6426" w:type="dxa"/>
            <w:gridSpan w:val="11"/>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44" w:type="dxa"/>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109" w:type="dxa"/>
            <w:gridSpan w:val="9"/>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(для российского юридического лица):</w:t>
            </w:r>
          </w:p>
        </w:tc>
        <w:tc>
          <w:tcPr>
            <w:tcW w:w="4677" w:type="dxa"/>
            <w:gridSpan w:val="1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КПП (для российского юридического лица):</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677"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страна регистрации (инкорпорации) (для иностранного юридического лица):</w:t>
            </w:r>
          </w:p>
        </w:tc>
        <w:tc>
          <w:tcPr>
            <w:tcW w:w="237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регистрации (для иностранного юридического лица):</w:t>
            </w:r>
          </w:p>
        </w:tc>
        <w:tc>
          <w:tcPr>
            <w:tcW w:w="2298"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 регистрации (для иностранного юридического лица):</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79"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________ ____ г.</w:t>
            </w: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826"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37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2298"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379" w:type="dxa"/>
            <w:gridSpan w:val="9"/>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98" w:type="dxa"/>
            <w:gridSpan w:val="5"/>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0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826"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324"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600" w:type="dxa"/>
            <w:gridSpan w:val="2"/>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Вещное право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собственности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хозяйственного ведения имуществом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оперативного управления имуществом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пожизненно наследуемого владения земельным участком</w:t>
            </w:r>
          </w:p>
        </w:tc>
      </w:tr>
      <w:tr w:rsidR="0080608D" w:rsidTr="0080608D">
        <w:tc>
          <w:tcPr>
            <w:tcW w:w="488"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право постоянного (бессрочного) пользования земельным участком</w:t>
            </w:r>
          </w:p>
        </w:tc>
      </w:tr>
      <w:tr w:rsidR="0080608D" w:rsidTr="0080608D">
        <w:tc>
          <w:tcPr>
            <w:tcW w:w="488" w:type="dxa"/>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4719" w:type="dxa"/>
            <w:gridSpan w:val="1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Лично</w:t>
            </w:r>
          </w:p>
        </w:tc>
        <w:tc>
          <w:tcPr>
            <w:tcW w:w="4494" w:type="dxa"/>
            <w:gridSpan w:val="12"/>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многофункциональном центре</w:t>
            </w:r>
          </w:p>
        </w:tc>
      </w:tr>
      <w:tr w:rsidR="0080608D" w:rsidTr="0080608D">
        <w:tc>
          <w:tcPr>
            <w:tcW w:w="488" w:type="dxa"/>
            <w:vMerge w:val="restart"/>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Почтовым отправлением по адресу:</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nil"/>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 личном кабинете федеральной информационной адресной системы</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 xml:space="preserve">На адрес электронной почты (для сообщения о получении </w:t>
            </w:r>
            <w:r>
              <w:rPr>
                <w:rFonts w:ascii="Times New Roman" w:hAnsi="Times New Roman" w:cs="Times New Roman"/>
                <w:sz w:val="16"/>
                <w:szCs w:val="16"/>
              </w:rPr>
              <w:lastRenderedPageBreak/>
              <w:t>заявления и документов)</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488" w:type="dxa"/>
            <w:vMerge w:val="restart"/>
            <w:tcBorders>
              <w:top w:val="single" w:sz="4" w:space="0" w:color="auto"/>
              <w:left w:val="single" w:sz="4" w:space="0" w:color="auto"/>
              <w:bottom w:val="nil"/>
              <w:right w:val="single" w:sz="4" w:space="0" w:color="auto"/>
            </w:tcBorders>
          </w:tcPr>
          <w:p w:rsidR="0080608D" w:rsidRDefault="0080608D">
            <w:pPr>
              <w:pStyle w:val="ConsPlusNormal0"/>
              <w:ind w:firstLine="0"/>
              <w:jc w:val="center"/>
              <w:rPr>
                <w:rFonts w:ascii="Times New Roman" w:eastAsia="Times New Roman" w:hAnsi="Times New Roman" w:cs="Times New Roman"/>
                <w:sz w:val="16"/>
                <w:szCs w:val="16"/>
              </w:rPr>
            </w:pP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Расписку в получении документов прошу:</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2752"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Выдать лично</w:t>
            </w:r>
          </w:p>
        </w:tc>
        <w:tc>
          <w:tcPr>
            <w:tcW w:w="6461" w:type="dxa"/>
            <w:gridSpan w:val="2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eastAsia="Times New Roman" w:hAnsi="Times New Roman" w:cs="Times New Roman"/>
                <w:sz w:val="16"/>
                <w:szCs w:val="16"/>
              </w:rPr>
            </w:pPr>
            <w:r>
              <w:rPr>
                <w:rFonts w:ascii="Times New Roman" w:hAnsi="Times New Roman" w:cs="Times New Roman"/>
                <w:sz w:val="16"/>
                <w:szCs w:val="16"/>
              </w:rPr>
              <w:t>Расписка получена: ___________________________________</w:t>
            </w:r>
          </w:p>
          <w:p w:rsidR="0080608D" w:rsidRDefault="0080608D">
            <w:pPr>
              <w:pStyle w:val="ConsPlusNormal0"/>
              <w:ind w:left="3005" w:firstLine="0"/>
              <w:jc w:val="both"/>
              <w:rPr>
                <w:rFonts w:ascii="Times New Roman" w:hAnsi="Times New Roman" w:cs="Times New Roman"/>
                <w:sz w:val="16"/>
                <w:szCs w:val="16"/>
              </w:rPr>
            </w:pPr>
            <w:r>
              <w:rPr>
                <w:rFonts w:ascii="Times New Roman" w:hAnsi="Times New Roman" w:cs="Times New Roman"/>
                <w:sz w:val="16"/>
                <w:szCs w:val="16"/>
              </w:rPr>
              <w:t>(подпись заявителя)</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4719" w:type="dxa"/>
            <w:gridSpan w:val="14"/>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Направить почтовым отправлением по адресу:</w:t>
            </w: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494" w:type="dxa"/>
            <w:gridSpan w:val="12"/>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Не направлять</w:t>
            </w:r>
          </w:p>
        </w:tc>
      </w:tr>
      <w:tr w:rsidR="0080608D" w:rsidTr="0080608D">
        <w:tc>
          <w:tcPr>
            <w:tcW w:w="5165" w:type="dxa"/>
            <w:gridSpan w:val="1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5"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both"/>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both"/>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vMerge w:val="restart"/>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Заявитель:</w:t>
            </w:r>
          </w:p>
        </w:tc>
      </w:tr>
      <w:tr w:rsidR="0080608D" w:rsidTr="0080608D">
        <w:tc>
          <w:tcPr>
            <w:tcW w:w="300" w:type="dxa"/>
            <w:vMerge/>
            <w:tcBorders>
              <w:top w:val="single" w:sz="4" w:space="0" w:color="auto"/>
              <w:left w:val="single" w:sz="4" w:space="0" w:color="auto"/>
              <w:bottom w:val="nil"/>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80608D" w:rsidTr="0080608D">
        <w:tc>
          <w:tcPr>
            <w:tcW w:w="488" w:type="dxa"/>
            <w:vMerge w:val="restart"/>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3" w:type="dxa"/>
            <w:gridSpan w:val="2"/>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физическое лицо:</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фамилия:</w:t>
            </w:r>
          </w:p>
        </w:tc>
        <w:tc>
          <w:tcPr>
            <w:tcW w:w="2034" w:type="dxa"/>
            <w:gridSpan w:val="9"/>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отчество (полностью) (при наличии):</w:t>
            </w:r>
          </w:p>
        </w:tc>
        <w:tc>
          <w:tcPr>
            <w:tcW w:w="1880" w:type="dxa"/>
            <w:gridSpan w:val="4"/>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034"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3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80" w:type="dxa"/>
            <w:gridSpan w:val="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документ, удостоверяющий личность:</w:t>
            </w:r>
          </w:p>
        </w:tc>
        <w:tc>
          <w:tcPr>
            <w:tcW w:w="2034"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вид:</w:t>
            </w:r>
          </w:p>
        </w:tc>
        <w:tc>
          <w:tcPr>
            <w:tcW w:w="2230" w:type="dxa"/>
            <w:gridSpan w:val="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серия:</w:t>
            </w:r>
          </w:p>
        </w:tc>
        <w:tc>
          <w:tcPr>
            <w:tcW w:w="1880" w:type="dxa"/>
            <w:gridSpan w:val="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230" w:type="dxa"/>
            <w:gridSpan w:val="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880" w:type="dxa"/>
            <w:gridSpan w:val="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выдачи:</w:t>
            </w:r>
          </w:p>
        </w:tc>
        <w:tc>
          <w:tcPr>
            <w:tcW w:w="4110"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кем выдан:</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034" w:type="dxa"/>
            <w:gridSpan w:val="9"/>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 ____ г.</w:t>
            </w:r>
          </w:p>
        </w:tc>
        <w:tc>
          <w:tcPr>
            <w:tcW w:w="4110"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4110" w:type="dxa"/>
            <w:gridSpan w:val="10"/>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868" w:type="dxa"/>
            <w:gridSpan w:val="12"/>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3276"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868" w:type="dxa"/>
            <w:gridSpan w:val="12"/>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786" w:type="dxa"/>
            <w:gridSpan w:val="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полное наименование:</w:t>
            </w:r>
          </w:p>
        </w:tc>
        <w:tc>
          <w:tcPr>
            <w:tcW w:w="5980" w:type="dxa"/>
            <w:gridSpan w:val="1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5980" w:type="dxa"/>
            <w:gridSpan w:val="1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799" w:type="dxa"/>
            <w:gridSpan w:val="9"/>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КПП (для российского юридического лица):</w:t>
            </w:r>
          </w:p>
        </w:tc>
        <w:tc>
          <w:tcPr>
            <w:tcW w:w="5131" w:type="dxa"/>
            <w:gridSpan w:val="1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ИНН (для российского юридического лица):</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3799" w:type="dxa"/>
            <w:gridSpan w:val="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5131" w:type="dxa"/>
            <w:gridSpan w:val="15"/>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страна регистрации (инкорпорации) (для иностранного юридического лица):</w:t>
            </w:r>
          </w:p>
        </w:tc>
        <w:tc>
          <w:tcPr>
            <w:tcW w:w="2704" w:type="dxa"/>
            <w:gridSpan w:val="10"/>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дата регистрации (для иностранного юридического лица):</w:t>
            </w:r>
          </w:p>
        </w:tc>
        <w:tc>
          <w:tcPr>
            <w:tcW w:w="3276" w:type="dxa"/>
            <w:gridSpan w:val="7"/>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номер регистрации (для иностранного юридического лица):</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04"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"__" _________ ____ г.</w:t>
            </w: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почтовый адрес:</w:t>
            </w:r>
          </w:p>
        </w:tc>
        <w:tc>
          <w:tcPr>
            <w:tcW w:w="2704" w:type="dxa"/>
            <w:gridSpan w:val="10"/>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телефон для связи:</w:t>
            </w:r>
          </w:p>
        </w:tc>
        <w:tc>
          <w:tcPr>
            <w:tcW w:w="3276" w:type="dxa"/>
            <w:gridSpan w:val="7"/>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адрес электронной почты (при наличии):</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704" w:type="dxa"/>
            <w:gridSpan w:val="10"/>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276" w:type="dxa"/>
            <w:gridSpan w:val="7"/>
            <w:vMerge w:val="restart"/>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950" w:type="dxa"/>
            <w:gridSpan w:val="7"/>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12050" w:type="dxa"/>
            <w:gridSpan w:val="7"/>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nil"/>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8930" w:type="dxa"/>
            <w:gridSpan w:val="24"/>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eastAsia="Times New Roman" w:hAnsi="Times New Roman" w:cs="Times New Roman"/>
                <w:sz w:val="16"/>
                <w:szCs w:val="16"/>
              </w:rPr>
            </w:pPr>
          </w:p>
          <w:p w:rsidR="0080608D" w:rsidRDefault="0080608D">
            <w:pPr>
              <w:pStyle w:val="ConsPlusNormal0"/>
              <w:ind w:firstLine="0"/>
              <w:rPr>
                <w:rFonts w:ascii="Times New Roman" w:hAnsi="Times New Roman" w:cs="Times New Roman"/>
                <w:sz w:val="16"/>
                <w:szCs w:val="16"/>
              </w:rPr>
            </w:pP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Документы, прилагаемые к заявлению:</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260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Оригинал в количестве ___ экз., на ___ л.</w:t>
            </w:r>
          </w:p>
        </w:tc>
        <w:tc>
          <w:tcPr>
            <w:tcW w:w="6611" w:type="dxa"/>
            <w:gridSpan w:val="2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Копия в количестве ___ экз., на ___ л.</w:t>
            </w:r>
          </w:p>
        </w:tc>
      </w:tr>
      <w:tr w:rsidR="0080608D" w:rsidTr="0080608D">
        <w:tc>
          <w:tcPr>
            <w:tcW w:w="488" w:type="dxa"/>
            <w:vMerge w:val="restart"/>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Примечание:</w:t>
            </w: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300" w:type="dxa"/>
            <w:vMerge/>
            <w:tcBorders>
              <w:top w:val="single" w:sz="4" w:space="0" w:color="auto"/>
              <w:left w:val="single" w:sz="4" w:space="0" w:color="auto"/>
              <w:bottom w:val="single" w:sz="4" w:space="0" w:color="auto"/>
              <w:right w:val="single" w:sz="4" w:space="0" w:color="auto"/>
            </w:tcBorders>
            <w:vAlign w:val="center"/>
            <w:hideMark/>
          </w:tcPr>
          <w:p w:rsidR="0080608D" w:rsidRDefault="0080608D">
            <w:pPr>
              <w:rPr>
                <w:sz w:val="16"/>
                <w:szCs w:val="16"/>
              </w:rPr>
            </w:pPr>
          </w:p>
        </w:tc>
        <w:tc>
          <w:tcPr>
            <w:tcW w:w="9213" w:type="dxa"/>
            <w:gridSpan w:val="26"/>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r>
      <w:tr w:rsidR="0080608D" w:rsidTr="0080608D">
        <w:tc>
          <w:tcPr>
            <w:tcW w:w="5858" w:type="dxa"/>
            <w:gridSpan w:val="19"/>
            <w:tcBorders>
              <w:top w:val="single" w:sz="4" w:space="0" w:color="auto"/>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2142" w:type="dxa"/>
            <w:gridSpan w:val="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5" w:firstLine="0"/>
              <w:jc w:val="center"/>
              <w:rPr>
                <w:rFonts w:ascii="Times New Roman" w:hAnsi="Times New Roman" w:cs="Times New Roman"/>
                <w:sz w:val="16"/>
                <w:szCs w:val="16"/>
              </w:rPr>
            </w:pPr>
            <w:r>
              <w:rPr>
                <w:rFonts w:ascii="Times New Roman" w:hAnsi="Times New Roman" w:cs="Times New Roman"/>
                <w:sz w:val="16"/>
                <w:szCs w:val="16"/>
              </w:rPr>
              <w:t>Лист N ___</w:t>
            </w:r>
          </w:p>
        </w:tc>
        <w:tc>
          <w:tcPr>
            <w:tcW w:w="1701" w:type="dxa"/>
            <w:gridSpan w:val="3"/>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left="10" w:firstLine="0"/>
              <w:jc w:val="center"/>
              <w:rPr>
                <w:rFonts w:ascii="Times New Roman" w:hAnsi="Times New Roman" w:cs="Times New Roman"/>
                <w:sz w:val="16"/>
                <w:szCs w:val="16"/>
              </w:rPr>
            </w:pPr>
            <w:r>
              <w:rPr>
                <w:rFonts w:ascii="Times New Roman" w:hAnsi="Times New Roman" w:cs="Times New Roman"/>
                <w:sz w:val="16"/>
                <w:szCs w:val="16"/>
              </w:rPr>
              <w:t>Всего листов ___</w:t>
            </w:r>
          </w:p>
        </w:tc>
      </w:tr>
      <w:tr w:rsidR="0080608D" w:rsidTr="0080608D">
        <w:tc>
          <w:tcPr>
            <w:tcW w:w="488"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0608D" w:rsidTr="0080608D">
        <w:tc>
          <w:tcPr>
            <w:tcW w:w="488"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jc w:val="both"/>
              <w:rPr>
                <w:rFonts w:ascii="Times New Roman" w:eastAsia="Times New Roman" w:hAnsi="Times New Roman" w:cs="Times New Roman"/>
                <w:sz w:val="16"/>
                <w:szCs w:val="16"/>
              </w:rPr>
            </w:pPr>
            <w:r>
              <w:rPr>
                <w:rFonts w:ascii="Times New Roman" w:hAnsi="Times New Roman" w:cs="Times New Roman"/>
                <w:sz w:val="16"/>
                <w:szCs w:val="16"/>
              </w:rPr>
              <w:t>Настоящим также подтверждаю, что:</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0608D" w:rsidTr="0080608D">
        <w:tc>
          <w:tcPr>
            <w:tcW w:w="488" w:type="dxa"/>
            <w:tcBorders>
              <w:top w:val="single" w:sz="4" w:space="0" w:color="auto"/>
              <w:left w:val="single" w:sz="4" w:space="0" w:color="auto"/>
              <w:bottom w:val="nil"/>
              <w:right w:val="single" w:sz="4" w:space="0" w:color="auto"/>
            </w:tcBorders>
            <w:hideMark/>
          </w:tcPr>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4803" w:type="dxa"/>
            <w:gridSpan w:val="15"/>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Подпись</w:t>
            </w:r>
          </w:p>
        </w:tc>
        <w:tc>
          <w:tcPr>
            <w:tcW w:w="4410" w:type="dxa"/>
            <w:gridSpan w:val="11"/>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Дата</w:t>
            </w:r>
          </w:p>
        </w:tc>
      </w:tr>
      <w:tr w:rsidR="0080608D" w:rsidTr="0080608D">
        <w:tc>
          <w:tcPr>
            <w:tcW w:w="488" w:type="dxa"/>
            <w:tcBorders>
              <w:top w:val="nil"/>
              <w:left w:val="single" w:sz="4" w:space="0" w:color="auto"/>
              <w:bottom w:val="single" w:sz="4" w:space="0" w:color="auto"/>
              <w:right w:val="single" w:sz="4" w:space="0" w:color="auto"/>
            </w:tcBorders>
          </w:tcPr>
          <w:p w:rsidR="0080608D" w:rsidRDefault="0080608D">
            <w:pPr>
              <w:pStyle w:val="ConsPlusNormal0"/>
              <w:ind w:firstLine="0"/>
              <w:rPr>
                <w:rFonts w:ascii="Times New Roman" w:hAnsi="Times New Roman" w:cs="Times New Roman"/>
                <w:sz w:val="16"/>
                <w:szCs w:val="16"/>
              </w:rPr>
            </w:pPr>
          </w:p>
        </w:tc>
        <w:tc>
          <w:tcPr>
            <w:tcW w:w="1981" w:type="dxa"/>
            <w:gridSpan w:val="4"/>
            <w:tcBorders>
              <w:top w:val="single" w:sz="4" w:space="0" w:color="auto"/>
              <w:left w:val="single" w:sz="4" w:space="0" w:color="auto"/>
              <w:bottom w:val="single" w:sz="4" w:space="0" w:color="auto"/>
              <w:right w:val="nil"/>
            </w:tcBorders>
            <w:vAlign w:val="center"/>
            <w:hideMark/>
          </w:tcPr>
          <w:p w:rsidR="0080608D" w:rsidRDefault="0080608D">
            <w:pPr>
              <w:pStyle w:val="ConsPlusNormal0"/>
              <w:ind w:firstLine="0"/>
              <w:jc w:val="center"/>
              <w:rPr>
                <w:rFonts w:ascii="Times New Roman" w:eastAsia="Times New Roman" w:hAnsi="Times New Roman" w:cs="Times New Roman"/>
                <w:sz w:val="16"/>
                <w:szCs w:val="16"/>
              </w:rPr>
            </w:pPr>
            <w:r>
              <w:rPr>
                <w:rFonts w:ascii="Times New Roman" w:hAnsi="Times New Roman" w:cs="Times New Roman"/>
                <w:sz w:val="16"/>
                <w:szCs w:val="16"/>
              </w:rPr>
              <w:t>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89" w:type="dxa"/>
            <w:gridSpan w:val="14"/>
            <w:tcBorders>
              <w:top w:val="single" w:sz="4" w:space="0" w:color="auto"/>
              <w:left w:val="nil"/>
              <w:bottom w:val="single" w:sz="4" w:space="0" w:color="auto"/>
              <w:right w:val="single" w:sz="4" w:space="0" w:color="auto"/>
            </w:tcBorders>
            <w:vAlign w:val="center"/>
            <w:hideMark/>
          </w:tcPr>
          <w:p w:rsidR="0080608D" w:rsidRDefault="0080608D">
            <w:pPr>
              <w:pStyle w:val="ConsPlusNormal0"/>
              <w:ind w:firstLine="0"/>
              <w:jc w:val="center"/>
              <w:rPr>
                <w:rFonts w:ascii="Times New Roman" w:eastAsia="Times New Roman" w:hAnsi="Times New Roman" w:cs="Times New Roman"/>
                <w:sz w:val="16"/>
                <w:szCs w:val="16"/>
              </w:rPr>
            </w:pPr>
            <w:r>
              <w:rPr>
                <w:rFonts w:ascii="Times New Roman" w:hAnsi="Times New Roman" w:cs="Times New Roman"/>
                <w:sz w:val="16"/>
                <w:szCs w:val="16"/>
              </w:rPr>
              <w:t>_______________________</w:t>
            </w:r>
          </w:p>
          <w:p w:rsidR="0080608D" w:rsidRDefault="0080608D">
            <w:pPr>
              <w:pStyle w:val="ConsPlusNormal0"/>
              <w:ind w:firstLine="0"/>
              <w:jc w:val="center"/>
              <w:rPr>
                <w:rFonts w:ascii="Times New Roman" w:hAnsi="Times New Roman" w:cs="Times New Roman"/>
                <w:sz w:val="16"/>
                <w:szCs w:val="16"/>
              </w:rPr>
            </w:pPr>
            <w:r>
              <w:rPr>
                <w:rFonts w:ascii="Times New Roman" w:hAnsi="Times New Roman" w:cs="Times New Roman"/>
                <w:sz w:val="16"/>
                <w:szCs w:val="16"/>
              </w:rPr>
              <w:t>(инициалы, фамилия)</w:t>
            </w:r>
          </w:p>
        </w:tc>
        <w:tc>
          <w:tcPr>
            <w:tcW w:w="3843" w:type="dxa"/>
            <w:gridSpan w:val="8"/>
            <w:tcBorders>
              <w:top w:val="single" w:sz="4" w:space="0" w:color="auto"/>
              <w:left w:val="single" w:sz="4" w:space="0" w:color="auto"/>
              <w:bottom w:val="single" w:sz="4" w:space="0" w:color="auto"/>
              <w:right w:val="single" w:sz="4" w:space="0" w:color="auto"/>
            </w:tcBorders>
            <w:vAlign w:val="center"/>
            <w:hideMark/>
          </w:tcPr>
          <w:p w:rsidR="0080608D" w:rsidRDefault="0080608D">
            <w:pPr>
              <w:pStyle w:val="ConsPlusNormal0"/>
              <w:ind w:firstLine="0"/>
              <w:jc w:val="both"/>
              <w:rPr>
                <w:rFonts w:ascii="Times New Roman" w:hAnsi="Times New Roman" w:cs="Times New Roman"/>
                <w:sz w:val="16"/>
                <w:szCs w:val="16"/>
              </w:rPr>
            </w:pPr>
            <w:r>
              <w:rPr>
                <w:rFonts w:ascii="Times New Roman" w:hAnsi="Times New Roman" w:cs="Times New Roman"/>
                <w:sz w:val="16"/>
                <w:szCs w:val="16"/>
              </w:rPr>
              <w:t>"__" ___________ ____ г.</w:t>
            </w:r>
          </w:p>
        </w:tc>
      </w:tr>
      <w:tr w:rsidR="0080608D" w:rsidTr="0080608D">
        <w:trPr>
          <w:trHeight w:val="278"/>
        </w:trPr>
        <w:tc>
          <w:tcPr>
            <w:tcW w:w="488" w:type="dxa"/>
            <w:tcBorders>
              <w:top w:val="single" w:sz="4" w:space="0" w:color="auto"/>
              <w:left w:val="single" w:sz="4" w:space="0" w:color="auto"/>
              <w:bottom w:val="nil"/>
              <w:right w:val="single" w:sz="4" w:space="0" w:color="auto"/>
            </w:tcBorders>
            <w:hideMark/>
          </w:tcPr>
          <w:p w:rsidR="0080608D" w:rsidRDefault="0080608D">
            <w:pPr>
              <w:pStyle w:val="ConsPlusNormal0"/>
              <w:ind w:right="-13" w:firstLine="0"/>
              <w:jc w:val="center"/>
              <w:rPr>
                <w:rFonts w:ascii="Times New Roman" w:hAnsi="Times New Roman" w:cs="Times New Roman"/>
                <w:sz w:val="16"/>
                <w:szCs w:val="16"/>
              </w:rPr>
            </w:pPr>
            <w:r>
              <w:rPr>
                <w:rFonts w:ascii="Times New Roman" w:hAnsi="Times New Roman" w:cs="Times New Roman"/>
                <w:sz w:val="16"/>
                <w:szCs w:val="16"/>
              </w:rPr>
              <w:t xml:space="preserve"> 13</w:t>
            </w:r>
          </w:p>
        </w:tc>
        <w:tc>
          <w:tcPr>
            <w:tcW w:w="9213" w:type="dxa"/>
            <w:gridSpan w:val="26"/>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0"/>
              <w:rPr>
                <w:rFonts w:ascii="Times New Roman" w:hAnsi="Times New Roman" w:cs="Times New Roman"/>
                <w:sz w:val="16"/>
                <w:szCs w:val="16"/>
              </w:rPr>
            </w:pPr>
            <w:r>
              <w:rPr>
                <w:rFonts w:ascii="Times New Roman" w:hAnsi="Times New Roman" w:cs="Times New Roman"/>
                <w:sz w:val="16"/>
                <w:szCs w:val="16"/>
              </w:rPr>
              <w:t>Отметка специалиста, принявшего заявление и приложенные к нему документы:</w:t>
            </w:r>
          </w:p>
        </w:tc>
      </w:tr>
      <w:tr w:rsidR="0080608D" w:rsidTr="0080608D">
        <w:tc>
          <w:tcPr>
            <w:tcW w:w="488" w:type="dxa"/>
            <w:tcBorders>
              <w:top w:val="nil"/>
              <w:left w:val="single" w:sz="4" w:space="0" w:color="auto"/>
              <w:bottom w:val="nil"/>
              <w:right w:val="single" w:sz="4" w:space="0" w:color="auto"/>
            </w:tcBorders>
          </w:tcPr>
          <w:p w:rsidR="0080608D" w:rsidRDefault="0080608D">
            <w:pPr>
              <w:pStyle w:val="ConsPlusNormal0"/>
              <w:rPr>
                <w:rFonts w:ascii="Times New Roman" w:hAnsi="Times New Roman" w:cs="Times New Roman"/>
                <w:sz w:val="16"/>
                <w:szCs w:val="16"/>
              </w:rPr>
            </w:pPr>
          </w:p>
        </w:tc>
        <w:tc>
          <w:tcPr>
            <w:tcW w:w="9213" w:type="dxa"/>
            <w:gridSpan w:val="26"/>
            <w:tcBorders>
              <w:top w:val="nil"/>
              <w:left w:val="single" w:sz="4" w:space="0" w:color="auto"/>
              <w:bottom w:val="single" w:sz="4" w:space="0" w:color="auto"/>
              <w:right w:val="single" w:sz="4" w:space="0" w:color="auto"/>
            </w:tcBorders>
          </w:tcPr>
          <w:p w:rsidR="0080608D" w:rsidRDefault="0080608D">
            <w:pPr>
              <w:pStyle w:val="ConsPlusNormal0"/>
              <w:rPr>
                <w:rFonts w:ascii="Times New Roman" w:hAnsi="Times New Roman" w:cs="Times New Roman"/>
                <w:sz w:val="16"/>
                <w:szCs w:val="16"/>
              </w:rPr>
            </w:pPr>
          </w:p>
        </w:tc>
      </w:tr>
    </w:tbl>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jc w:val="both"/>
        <w:rPr>
          <w:rFonts w:ascii="Times New Roman" w:hAnsi="Times New Roman" w:cs="Times New Roman"/>
          <w:sz w:val="16"/>
          <w:szCs w:val="16"/>
        </w:rPr>
      </w:pPr>
      <w:r>
        <w:rPr>
          <w:rFonts w:ascii="Times New Roman" w:hAnsi="Times New Roman" w:cs="Times New Roman"/>
          <w:sz w:val="16"/>
          <w:szCs w:val="16"/>
        </w:rPr>
        <w:t>--------------------------------</w:t>
      </w:r>
    </w:p>
    <w:p w:rsidR="0080608D" w:rsidRDefault="0080608D" w:rsidP="0080608D">
      <w:pPr>
        <w:pStyle w:val="ConsPlusNormal0"/>
        <w:ind w:firstLine="540"/>
        <w:jc w:val="both"/>
        <w:rPr>
          <w:rFonts w:ascii="Times New Roman" w:hAnsi="Times New Roman" w:cs="Times New Roman"/>
          <w:sz w:val="16"/>
          <w:szCs w:val="16"/>
        </w:rPr>
      </w:pPr>
      <w:bookmarkStart w:id="33" w:name="P560"/>
      <w:bookmarkEnd w:id="33"/>
      <w:r>
        <w:rPr>
          <w:rFonts w:ascii="Times New Roman" w:hAnsi="Times New Roman" w:cs="Times New Roman"/>
          <w:sz w:val="16"/>
          <w:szCs w:val="16"/>
        </w:rPr>
        <w:t>&lt;1&gt; Строка дублируется для каждого объединенного земельного участка.</w:t>
      </w:r>
    </w:p>
    <w:p w:rsidR="0080608D" w:rsidRDefault="0080608D" w:rsidP="0080608D">
      <w:pPr>
        <w:pStyle w:val="ConsPlusNormal0"/>
        <w:ind w:firstLine="540"/>
        <w:jc w:val="both"/>
        <w:rPr>
          <w:rFonts w:ascii="Times New Roman" w:hAnsi="Times New Roman" w:cs="Times New Roman"/>
          <w:sz w:val="16"/>
          <w:szCs w:val="16"/>
        </w:rPr>
      </w:pPr>
      <w:bookmarkStart w:id="34" w:name="P561"/>
      <w:bookmarkEnd w:id="34"/>
      <w:r>
        <w:rPr>
          <w:rFonts w:ascii="Times New Roman" w:hAnsi="Times New Roman" w:cs="Times New Roman"/>
          <w:sz w:val="16"/>
          <w:szCs w:val="16"/>
        </w:rPr>
        <w:t>&lt;2&gt; Строка дублируется для каждого перераспределенного земельного участка.</w:t>
      </w:r>
    </w:p>
    <w:p w:rsidR="0080608D" w:rsidRDefault="0080608D" w:rsidP="0080608D">
      <w:pPr>
        <w:pStyle w:val="ConsPlusNormal0"/>
        <w:ind w:firstLine="540"/>
        <w:jc w:val="both"/>
        <w:rPr>
          <w:rFonts w:ascii="Times New Roman" w:hAnsi="Times New Roman" w:cs="Times New Roman"/>
          <w:sz w:val="16"/>
          <w:szCs w:val="16"/>
        </w:rPr>
      </w:pPr>
      <w:bookmarkStart w:id="35" w:name="P562"/>
      <w:bookmarkEnd w:id="35"/>
      <w:r>
        <w:rPr>
          <w:rFonts w:ascii="Times New Roman" w:hAnsi="Times New Roman" w:cs="Times New Roman"/>
          <w:sz w:val="16"/>
          <w:szCs w:val="16"/>
        </w:rPr>
        <w:t>&lt;3&gt; Строка дублируется для каждого разделенного помещения.</w:t>
      </w:r>
    </w:p>
    <w:p w:rsidR="0080608D" w:rsidRDefault="0080608D" w:rsidP="0080608D">
      <w:pPr>
        <w:pStyle w:val="ConsPlusNormal0"/>
        <w:ind w:firstLine="540"/>
        <w:jc w:val="both"/>
        <w:rPr>
          <w:rFonts w:ascii="Times New Roman" w:hAnsi="Times New Roman" w:cs="Times New Roman"/>
          <w:sz w:val="16"/>
          <w:szCs w:val="16"/>
        </w:rPr>
      </w:pPr>
      <w:bookmarkStart w:id="36" w:name="P563"/>
      <w:bookmarkEnd w:id="36"/>
      <w:r>
        <w:rPr>
          <w:rFonts w:ascii="Times New Roman" w:hAnsi="Times New Roman" w:cs="Times New Roman"/>
          <w:sz w:val="16"/>
          <w:szCs w:val="16"/>
        </w:rPr>
        <w:t>&lt;4&gt; Строка дублируется для каждого объединенного помещения.</w:t>
      </w:r>
    </w:p>
    <w:p w:rsidR="0080608D" w:rsidRDefault="0080608D" w:rsidP="0080608D">
      <w:pPr>
        <w:pStyle w:val="ConsPlusNormal0"/>
        <w:ind w:firstLine="540"/>
        <w:jc w:val="both"/>
        <w:rPr>
          <w:rFonts w:ascii="Times New Roman" w:hAnsi="Times New Roman" w:cs="Times New Roman"/>
          <w:sz w:val="16"/>
          <w:szCs w:val="16"/>
        </w:rPr>
      </w:pP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Примечание.</w:t>
      </w: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0608D" w:rsidRDefault="0080608D" w:rsidP="0080608D">
      <w:pPr>
        <w:pStyle w:val="ConsPlusNormal0"/>
        <w:ind w:firstLine="540"/>
        <w:jc w:val="both"/>
        <w:rPr>
          <w:rFonts w:ascii="Times New Roman" w:hAnsi="Times New Roman" w:cs="Times New Roman"/>
          <w:sz w:val="16"/>
          <w:szCs w:val="16"/>
        </w:rPr>
      </w:pPr>
      <w:bookmarkStart w:id="37" w:name="P567"/>
      <w:bookmarkEnd w:id="37"/>
      <w:r>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0608D" w:rsidRDefault="0080608D" w:rsidP="0080608D">
      <w:pPr>
        <w:pStyle w:val="ConsPlusNormal0"/>
        <w:jc w:val="both"/>
        <w:rPr>
          <w:rFonts w:ascii="Times New Roman" w:hAnsi="Times New Roman" w:cs="Times New Roman"/>
          <w:sz w:val="16"/>
          <w:szCs w:val="16"/>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644"/>
        <w:gridCol w:w="622"/>
        <w:gridCol w:w="622"/>
      </w:tblGrid>
      <w:tr w:rsidR="0080608D" w:rsidTr="0080608D">
        <w:trPr>
          <w:trHeight w:val="451"/>
        </w:trPr>
        <w:tc>
          <w:tcPr>
            <w:tcW w:w="644" w:type="dxa"/>
            <w:tcBorders>
              <w:top w:val="nil"/>
              <w:left w:val="nil"/>
              <w:bottom w:val="nil"/>
              <w:right w:val="single" w:sz="4" w:space="0" w:color="auto"/>
            </w:tcBorders>
            <w:hideMark/>
          </w:tcPr>
          <w:p w:rsidR="0080608D" w:rsidRDefault="0080608D">
            <w:pPr>
              <w:pStyle w:val="ConsPlusNormal0"/>
              <w:jc w:val="right"/>
              <w:rPr>
                <w:rFonts w:ascii="Times New Roman" w:hAnsi="Times New Roman" w:cs="Times New Roman"/>
                <w:sz w:val="16"/>
                <w:szCs w:val="16"/>
              </w:rPr>
            </w:pPr>
            <w:bookmarkStart w:id="38" w:name="P569"/>
            <w:bookmarkEnd w:id="38"/>
            <w:r>
              <w:rPr>
                <w:rFonts w:ascii="Times New Roman" w:hAnsi="Times New Roman" w:cs="Times New Roman"/>
                <w:sz w:val="16"/>
                <w:szCs w:val="16"/>
              </w:rPr>
              <w:t>(</w:t>
            </w:r>
          </w:p>
        </w:tc>
        <w:tc>
          <w:tcPr>
            <w:tcW w:w="622" w:type="dxa"/>
            <w:tcBorders>
              <w:top w:val="single" w:sz="4" w:space="0" w:color="auto"/>
              <w:left w:val="single" w:sz="4" w:space="0" w:color="auto"/>
              <w:bottom w:val="single" w:sz="4" w:space="0" w:color="auto"/>
              <w:right w:val="single" w:sz="4" w:space="0" w:color="auto"/>
            </w:tcBorders>
            <w:hideMark/>
          </w:tcPr>
          <w:p w:rsidR="0080608D" w:rsidRDefault="0080608D">
            <w:pPr>
              <w:pStyle w:val="ConsPlusNormal0"/>
              <w:ind w:firstLine="296"/>
              <w:rPr>
                <w:rFonts w:ascii="Times New Roman" w:hAnsi="Times New Roman" w:cs="Times New Roman"/>
                <w:sz w:val="16"/>
                <w:szCs w:val="16"/>
              </w:rPr>
            </w:pPr>
            <w:r>
              <w:rPr>
                <w:rFonts w:ascii="Times New Roman" w:hAnsi="Times New Roman" w:cs="Times New Roman"/>
                <w:sz w:val="16"/>
                <w:szCs w:val="16"/>
              </w:rPr>
              <w:t>V</w:t>
            </w:r>
          </w:p>
        </w:tc>
        <w:tc>
          <w:tcPr>
            <w:tcW w:w="622" w:type="dxa"/>
            <w:tcBorders>
              <w:top w:val="nil"/>
              <w:left w:val="single" w:sz="4" w:space="0" w:color="auto"/>
              <w:bottom w:val="nil"/>
              <w:right w:val="nil"/>
            </w:tcBorders>
          </w:tcPr>
          <w:p w:rsidR="0080608D" w:rsidRDefault="0080608D">
            <w:pPr>
              <w:pStyle w:val="ConsPlusNormal0"/>
              <w:ind w:firstLine="0"/>
              <w:rPr>
                <w:rFonts w:ascii="Times New Roman" w:hAnsi="Times New Roman" w:cs="Times New Roman"/>
                <w:sz w:val="16"/>
                <w:szCs w:val="16"/>
              </w:rPr>
            </w:pPr>
          </w:p>
        </w:tc>
      </w:tr>
    </w:tbl>
    <w:p w:rsidR="0080608D" w:rsidRDefault="0080608D" w:rsidP="0080608D">
      <w:pPr>
        <w:pStyle w:val="ConsPlusNormal0"/>
        <w:jc w:val="both"/>
        <w:rPr>
          <w:rFonts w:ascii="Times New Roman" w:hAnsi="Times New Roman" w:cs="Times New Roman"/>
          <w:sz w:val="16"/>
          <w:szCs w:val="16"/>
        </w:rPr>
      </w:pPr>
    </w:p>
    <w:p w:rsidR="0080608D" w:rsidRDefault="0080608D" w:rsidP="0080608D">
      <w:pPr>
        <w:pStyle w:val="ConsPlusNormal0"/>
        <w:ind w:firstLine="540"/>
        <w:jc w:val="both"/>
        <w:rPr>
          <w:rFonts w:ascii="Times New Roman" w:hAnsi="Times New Roman" w:cs="Times New Roman"/>
          <w:sz w:val="16"/>
          <w:szCs w:val="16"/>
        </w:rPr>
      </w:pPr>
      <w:r>
        <w:rPr>
          <w:rFonts w:ascii="Times New Roman" w:hAnsi="Times New Roman" w:cs="Times New Roman"/>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pStyle w:val="ConsPlusNormal0"/>
        <w:jc w:val="both"/>
        <w:rPr>
          <w:rFonts w:ascii="Times New Roman" w:hAnsi="Times New Roman" w:cs="Times New Roman"/>
          <w:sz w:val="24"/>
          <w:szCs w:val="24"/>
        </w:rPr>
      </w:pPr>
    </w:p>
    <w:p w:rsidR="0080608D" w:rsidRDefault="0080608D" w:rsidP="0080608D">
      <w:pPr>
        <w:rPr>
          <w:rFonts w:ascii="Times New Roman" w:hAnsi="Times New Roman" w:cs="Times New Roman"/>
          <w:sz w:val="24"/>
          <w:szCs w:val="24"/>
        </w:rPr>
      </w:pPr>
      <w:r>
        <w:rPr>
          <w:sz w:val="24"/>
          <w:szCs w:val="24"/>
        </w:rPr>
        <w:t>Руководитель аппарата                                                                   О.Н.Сазанова</w:t>
      </w:r>
    </w:p>
    <w:p w:rsidR="00E817B2" w:rsidRDefault="00B413C0" w:rsidP="00E562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p w:rsidR="00047BFC" w:rsidRDefault="0087673E"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 xml:space="preserve">              </w:t>
      </w:r>
      <w:r w:rsidR="00047BFC">
        <w:rPr>
          <w:rFonts w:ascii="Times New Roman" w:hAnsi="Times New Roman"/>
          <w:sz w:val="24"/>
          <w:szCs w:val="24"/>
          <w:lang w:bidi="ru-RU"/>
        </w:rPr>
        <w:t>Приложение № 5</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 xml:space="preserve">к административному регламенту по предоставлению муниципальной услуги </w:t>
      </w:r>
    </w:p>
    <w:p w:rsidR="00047BFC" w:rsidRPr="00047BFC" w:rsidRDefault="00047BFC" w:rsidP="00047BFC">
      <w:pPr>
        <w:widowControl w:val="0"/>
        <w:tabs>
          <w:tab w:val="left" w:leader="underscore" w:pos="9817"/>
        </w:tabs>
        <w:spacing w:after="0" w:line="240" w:lineRule="auto"/>
        <w:ind w:left="5954"/>
        <w:jc w:val="both"/>
        <w:rPr>
          <w:rFonts w:ascii="Times New Roman" w:hAnsi="Times New Roman" w:cs="Times New Roman"/>
          <w:sz w:val="24"/>
          <w:szCs w:val="24"/>
          <w:lang w:bidi="ru-RU"/>
        </w:rPr>
      </w:pPr>
      <w:r w:rsidRPr="00047BFC">
        <w:rPr>
          <w:rFonts w:ascii="Times New Roman" w:hAnsi="Times New Roman" w:cs="Times New Roman"/>
          <w:color w:val="000000"/>
          <w:sz w:val="24"/>
          <w:szCs w:val="24"/>
          <w:lang w:bidi="ru-RU"/>
        </w:rPr>
        <w:t>«</w:t>
      </w:r>
      <w:r w:rsidRPr="00047BFC">
        <w:rPr>
          <w:rFonts w:ascii="Times New Roman" w:hAnsi="Times New Roman" w:cs="Times New Roman"/>
          <w:color w:val="000000"/>
          <w:sz w:val="24"/>
          <w:szCs w:val="24"/>
        </w:rPr>
        <w:t>Присвоение адреса объекту адресации, изменение и аннулирование такого адреса</w:t>
      </w:r>
      <w:r w:rsidRPr="00047BFC">
        <w:rPr>
          <w:rFonts w:ascii="Times New Roman" w:hAnsi="Times New Roman" w:cs="Times New Roman"/>
          <w:color w:val="000000"/>
          <w:sz w:val="24"/>
          <w:szCs w:val="24"/>
          <w:lang w:bidi="ru-RU"/>
        </w:rPr>
        <w:t>»</w:t>
      </w:r>
    </w:p>
    <w:p w:rsidR="00047BFC" w:rsidRDefault="00047BFC" w:rsidP="00047BFC">
      <w:pPr>
        <w:widowControl w:val="0"/>
        <w:tabs>
          <w:tab w:val="left" w:leader="underscore" w:pos="9817"/>
        </w:tabs>
        <w:spacing w:after="0" w:line="317" w:lineRule="exact"/>
        <w:ind w:left="5954"/>
        <w:jc w:val="both"/>
        <w:rPr>
          <w:rFonts w:ascii="Times New Roman" w:hAnsi="Times New Roman"/>
          <w:sz w:val="24"/>
          <w:szCs w:val="24"/>
          <w:lang w:bidi="ru-RU"/>
        </w:rPr>
      </w:pP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18"/>
          <w:szCs w:val="18"/>
          <w:lang w:bidi="ru-RU"/>
        </w:rPr>
      </w:pPr>
      <w:r>
        <w:rPr>
          <w:rFonts w:ascii="Times New Roman" w:hAnsi="Times New Roman"/>
          <w:sz w:val="18"/>
          <w:szCs w:val="18"/>
          <w:lang w:bidi="ru-RU"/>
        </w:rPr>
        <w:t xml:space="preserve">      (фамилия, имя, отчество, место жительства</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18"/>
          <w:szCs w:val="18"/>
          <w:lang w:bidi="ru-RU"/>
        </w:rPr>
      </w:pPr>
      <w:r>
        <w:rPr>
          <w:rFonts w:ascii="Times New Roman" w:hAnsi="Times New Roman"/>
          <w:sz w:val="18"/>
          <w:szCs w:val="18"/>
          <w:lang w:bidi="ru-RU"/>
        </w:rPr>
        <w:t xml:space="preserve">          заявителя (представителя заявителя)</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sz w:val="24"/>
          <w:szCs w:val="24"/>
          <w:lang w:bidi="ru-RU"/>
        </w:rPr>
        <w:t>_________________________________</w:t>
      </w:r>
    </w:p>
    <w:p w:rsidR="00047BFC" w:rsidRDefault="00047BFC" w:rsidP="00047BFC">
      <w:pPr>
        <w:widowControl w:val="0"/>
        <w:tabs>
          <w:tab w:val="left" w:leader="underscore" w:pos="9817"/>
        </w:tabs>
        <w:spacing w:after="0" w:line="240" w:lineRule="auto"/>
        <w:ind w:left="5954"/>
        <w:jc w:val="both"/>
        <w:rPr>
          <w:rFonts w:ascii="Times New Roman" w:hAnsi="Times New Roman"/>
          <w:sz w:val="24"/>
          <w:szCs w:val="24"/>
          <w:lang w:bidi="ru-RU"/>
        </w:rPr>
      </w:pPr>
      <w:r>
        <w:rPr>
          <w:rFonts w:ascii="Times New Roman" w:hAnsi="Times New Roman"/>
          <w:i/>
          <w:iCs/>
          <w:sz w:val="24"/>
          <w:szCs w:val="24"/>
          <w:lang w:bidi="ru-RU"/>
        </w:rPr>
        <w:t xml:space="preserve"> </w:t>
      </w:r>
    </w:p>
    <w:p w:rsidR="00047BFC" w:rsidRDefault="00047BFC" w:rsidP="00047BFC">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sidR="0021466E">
        <w:rPr>
          <w:rFonts w:ascii="Times New Roman" w:hAnsi="Times New Roman"/>
          <w:i/>
          <w:iCs/>
          <w:sz w:val="24"/>
          <w:szCs w:val="24"/>
          <w:lang w:bidi="ru-RU"/>
        </w:rPr>
        <w:t xml:space="preserve"> </w:t>
      </w:r>
      <w:r w:rsidR="0021466E">
        <w:rPr>
          <w:rFonts w:ascii="Times New Roman" w:hAnsi="Times New Roman"/>
          <w:b/>
          <w:bCs/>
          <w:sz w:val="24"/>
          <w:szCs w:val="24"/>
          <w:lang w:bidi="ru-RU"/>
        </w:rPr>
        <w:t>РЕШЕНИЕ</w:t>
      </w:r>
    </w:p>
    <w:p w:rsidR="00047BFC" w:rsidRDefault="00047BFC" w:rsidP="00047BFC">
      <w:pPr>
        <w:widowControl w:val="0"/>
        <w:spacing w:after="0" w:line="240" w:lineRule="auto"/>
        <w:rPr>
          <w:rFonts w:ascii="Times New Roman" w:hAnsi="Times New Roman"/>
          <w:i/>
          <w:iCs/>
          <w:sz w:val="24"/>
          <w:szCs w:val="24"/>
          <w:lang w:bidi="ru-RU"/>
        </w:rPr>
      </w:pPr>
      <w:r>
        <w:rPr>
          <w:rFonts w:ascii="Times New Roman" w:hAnsi="Times New Roman"/>
          <w:i/>
          <w:iCs/>
          <w:sz w:val="24"/>
          <w:szCs w:val="24"/>
          <w:lang w:bidi="ru-RU"/>
        </w:rPr>
        <w:t xml:space="preserve">                        </w:t>
      </w:r>
      <w:r>
        <w:rPr>
          <w:rFonts w:ascii="Times New Roman" w:hAnsi="Times New Roman"/>
          <w:b/>
          <w:bCs/>
          <w:sz w:val="24"/>
          <w:szCs w:val="24"/>
          <w:lang w:bidi="ru-RU"/>
        </w:rPr>
        <w:t>об отказе в приеме документов, необходимых для предоставления</w:t>
      </w:r>
    </w:p>
    <w:p w:rsidR="00047BFC" w:rsidRDefault="00047BFC" w:rsidP="00047BFC">
      <w:pPr>
        <w:widowControl w:val="0"/>
        <w:spacing w:after="0" w:line="240" w:lineRule="auto"/>
        <w:ind w:right="140"/>
        <w:jc w:val="center"/>
        <w:rPr>
          <w:rFonts w:ascii="Times New Roman" w:hAnsi="Times New Roman"/>
          <w:b/>
          <w:bCs/>
          <w:sz w:val="24"/>
          <w:szCs w:val="24"/>
          <w:lang w:bidi="ru-RU"/>
        </w:rPr>
      </w:pPr>
      <w:r>
        <w:rPr>
          <w:rFonts w:ascii="Times New Roman" w:hAnsi="Times New Roman"/>
          <w:b/>
          <w:bCs/>
          <w:sz w:val="24"/>
          <w:szCs w:val="24"/>
          <w:lang w:bidi="ru-RU"/>
        </w:rPr>
        <w:t>муниципальной услуги</w:t>
      </w:r>
    </w:p>
    <w:p w:rsidR="00047BFC" w:rsidRDefault="00047BFC" w:rsidP="00047BFC">
      <w:pPr>
        <w:widowControl w:val="0"/>
        <w:spacing w:after="0" w:line="240" w:lineRule="auto"/>
        <w:ind w:right="140"/>
        <w:jc w:val="center"/>
        <w:rPr>
          <w:rFonts w:ascii="Times New Roman" w:hAnsi="Times New Roman"/>
          <w:b/>
          <w:bCs/>
          <w:sz w:val="24"/>
          <w:szCs w:val="24"/>
          <w:lang w:bidi="ru-RU"/>
        </w:rPr>
      </w:pPr>
    </w:p>
    <w:p w:rsidR="00047BFC" w:rsidRDefault="00047BFC" w:rsidP="00047BFC">
      <w:pPr>
        <w:tabs>
          <w:tab w:val="left" w:pos="567"/>
          <w:tab w:val="left" w:pos="453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от ______     № ________</w:t>
      </w:r>
    </w:p>
    <w:p w:rsidR="00047BFC" w:rsidRDefault="00047BFC" w:rsidP="00447169">
      <w:pPr>
        <w:spacing w:after="0" w:line="240" w:lineRule="auto"/>
        <w:ind w:right="-1" w:firstLine="709"/>
        <w:rPr>
          <w:rFonts w:ascii="Times New Roman" w:hAnsi="Times New Roman"/>
          <w:color w:val="000000"/>
          <w:sz w:val="24"/>
          <w:szCs w:val="24"/>
          <w:lang w:bidi="ru-RU"/>
        </w:rPr>
      </w:pPr>
    </w:p>
    <w:p w:rsidR="00447169" w:rsidRPr="00447169" w:rsidRDefault="00447169" w:rsidP="00447169">
      <w:pPr>
        <w:pStyle w:val="80"/>
        <w:shd w:val="clear" w:color="auto" w:fill="auto"/>
        <w:spacing w:before="0" w:after="0" w:line="240" w:lineRule="auto"/>
        <w:jc w:val="left"/>
        <w:rPr>
          <w:b w:val="0"/>
          <w:color w:val="000000"/>
          <w:sz w:val="24"/>
          <w:szCs w:val="24"/>
        </w:rPr>
      </w:pPr>
      <w:r>
        <w:rPr>
          <w:b w:val="0"/>
          <w:color w:val="000000"/>
          <w:sz w:val="24"/>
          <w:szCs w:val="24"/>
          <w:lang w:bidi="ru-RU"/>
        </w:rPr>
        <w:t xml:space="preserve">           </w:t>
      </w:r>
      <w:r w:rsidR="00047BFC" w:rsidRPr="00447169">
        <w:rPr>
          <w:b w:val="0"/>
          <w:color w:val="000000"/>
          <w:sz w:val="24"/>
          <w:szCs w:val="24"/>
          <w:lang w:bidi="ru-RU"/>
        </w:rPr>
        <w:t xml:space="preserve">По результатам рассмотрения заявления о выдаче </w:t>
      </w:r>
      <w:r w:rsidR="000405C7" w:rsidRPr="00447169">
        <w:rPr>
          <w:b w:val="0"/>
          <w:color w:val="000000"/>
          <w:sz w:val="24"/>
          <w:szCs w:val="24"/>
          <w:lang w:bidi="ru-RU"/>
        </w:rPr>
        <w:t>решения</w:t>
      </w:r>
      <w:r w:rsidRPr="00447169">
        <w:rPr>
          <w:b w:val="0"/>
          <w:color w:val="000000"/>
          <w:sz w:val="24"/>
          <w:szCs w:val="24"/>
          <w:lang w:bidi="ru-RU"/>
        </w:rPr>
        <w:t xml:space="preserve"> </w:t>
      </w:r>
      <w:r>
        <w:rPr>
          <w:b w:val="0"/>
          <w:color w:val="000000"/>
          <w:sz w:val="24"/>
          <w:szCs w:val="24"/>
        </w:rPr>
        <w:t xml:space="preserve">о присвоении адреса объекту </w:t>
      </w:r>
      <w:r w:rsidRPr="00447169">
        <w:rPr>
          <w:b w:val="0"/>
          <w:color w:val="000000"/>
          <w:sz w:val="24"/>
          <w:szCs w:val="24"/>
        </w:rPr>
        <w:t>адресации</w:t>
      </w:r>
      <w:r>
        <w:rPr>
          <w:b w:val="0"/>
          <w:color w:val="000000"/>
          <w:sz w:val="24"/>
          <w:szCs w:val="24"/>
        </w:rPr>
        <w:t xml:space="preserve"> </w:t>
      </w:r>
      <w:r w:rsidR="00047BFC" w:rsidRPr="00447169">
        <w:rPr>
          <w:b w:val="0"/>
          <w:color w:val="000000"/>
          <w:sz w:val="24"/>
          <w:szCs w:val="24"/>
          <w:lang w:bidi="ru-RU"/>
        </w:rPr>
        <w:t>и представлен</w:t>
      </w:r>
      <w:r w:rsidRPr="00447169">
        <w:rPr>
          <w:b w:val="0"/>
          <w:color w:val="000000"/>
          <w:sz w:val="24"/>
          <w:szCs w:val="24"/>
          <w:lang w:bidi="ru-RU"/>
        </w:rPr>
        <w:t>ных документов</w:t>
      </w:r>
      <w:r>
        <w:rPr>
          <w:color w:val="000000"/>
          <w:sz w:val="24"/>
          <w:szCs w:val="24"/>
          <w:lang w:bidi="ru-RU"/>
        </w:rPr>
        <w:t>_________________________________________________</w:t>
      </w:r>
    </w:p>
    <w:p w:rsidR="00447169" w:rsidRDefault="00447169" w:rsidP="00447169">
      <w:pPr>
        <w:spacing w:after="0" w:line="240" w:lineRule="auto"/>
        <w:ind w:right="-1" w:firstLine="709"/>
        <w:rPr>
          <w:rFonts w:ascii="Times New Roman" w:hAnsi="Times New Roman"/>
          <w:i/>
          <w:sz w:val="24"/>
          <w:szCs w:val="24"/>
        </w:rPr>
      </w:pPr>
      <w:r>
        <w:rPr>
          <w:rFonts w:ascii="Times New Roman" w:hAnsi="Times New Roman"/>
          <w:i/>
          <w:sz w:val="24"/>
          <w:szCs w:val="24"/>
        </w:rPr>
        <w:t xml:space="preserve">                                                              (Ф.И.О. заявителя, дата направления заявления)</w:t>
      </w:r>
    </w:p>
    <w:p w:rsidR="00047BFC" w:rsidRDefault="00047BFC" w:rsidP="00447169">
      <w:pPr>
        <w:pStyle w:val="80"/>
        <w:shd w:val="clear" w:color="auto" w:fill="auto"/>
        <w:spacing w:before="0" w:after="0" w:line="240" w:lineRule="auto"/>
        <w:jc w:val="left"/>
        <w:rPr>
          <w:i/>
          <w:sz w:val="24"/>
          <w:szCs w:val="24"/>
        </w:rPr>
      </w:pPr>
    </w:p>
    <w:p w:rsidR="00047BFC" w:rsidRDefault="00047BFC" w:rsidP="00047BFC">
      <w:pPr>
        <w:spacing w:after="0" w:line="240" w:lineRule="auto"/>
        <w:ind w:right="-1"/>
        <w:jc w:val="both"/>
        <w:rPr>
          <w:rFonts w:ascii="Times New Roman" w:hAnsi="Times New Roman"/>
          <w:sz w:val="24"/>
          <w:szCs w:val="24"/>
        </w:rPr>
      </w:pPr>
      <w:r>
        <w:rPr>
          <w:rFonts w:ascii="Times New Roman" w:hAnsi="Times New Roman"/>
          <w:sz w:val="24"/>
          <w:szCs w:val="24"/>
        </w:rPr>
        <w:t>принято решение об отказе в приеме документов, необходимых для предоставления муниципальной услуги «</w:t>
      </w:r>
      <w:r w:rsidR="000E546C" w:rsidRPr="00047BFC">
        <w:rPr>
          <w:rFonts w:ascii="Times New Roman" w:hAnsi="Times New Roman" w:cs="Times New Roman"/>
          <w:color w:val="000000"/>
          <w:sz w:val="24"/>
          <w:szCs w:val="24"/>
        </w:rPr>
        <w:t>Присвоение адреса объекту адресации, изменение и аннулирование такого адреса</w:t>
      </w:r>
      <w:r>
        <w:rPr>
          <w:rFonts w:ascii="Times New Roman" w:hAnsi="Times New Roman"/>
          <w:sz w:val="24"/>
          <w:szCs w:val="24"/>
        </w:rPr>
        <w:t>» в связи с:</w:t>
      </w:r>
      <w:r w:rsidR="0002461B">
        <w:rPr>
          <w:rFonts w:ascii="Times New Roman" w:hAnsi="Times New Roman"/>
          <w:sz w:val="24"/>
          <w:szCs w:val="24"/>
        </w:rPr>
        <w:t xml:space="preserve"> </w:t>
      </w:r>
      <w:r>
        <w:rPr>
          <w:rFonts w:ascii="Times New Roman" w:hAnsi="Times New Roman"/>
          <w:sz w:val="24"/>
          <w:szCs w:val="24"/>
        </w:rPr>
        <w:t>___________</w:t>
      </w:r>
      <w:r w:rsidR="0002461B">
        <w:rPr>
          <w:rFonts w:ascii="Times New Roman" w:hAnsi="Times New Roman"/>
          <w:sz w:val="24"/>
          <w:szCs w:val="24"/>
        </w:rPr>
        <w:t>________________________________________</w:t>
      </w:r>
      <w:r>
        <w:rPr>
          <w:rFonts w:ascii="Times New Roman" w:hAnsi="Times New Roman"/>
          <w:sz w:val="24"/>
          <w:szCs w:val="24"/>
        </w:rPr>
        <w:t>___________</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 xml:space="preserve">(указываются основания отказа </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rsidR="00047BFC" w:rsidRDefault="00047BFC" w:rsidP="00047BFC">
      <w:pPr>
        <w:spacing w:after="0" w:line="240" w:lineRule="auto"/>
        <w:ind w:right="-1"/>
        <w:jc w:val="center"/>
        <w:rPr>
          <w:rFonts w:ascii="Times New Roman" w:hAnsi="Times New Roman"/>
          <w:i/>
          <w:sz w:val="24"/>
          <w:szCs w:val="24"/>
        </w:rPr>
      </w:pPr>
      <w:r>
        <w:rPr>
          <w:rFonts w:ascii="Times New Roman" w:hAnsi="Times New Roman"/>
          <w:i/>
          <w:sz w:val="24"/>
          <w:szCs w:val="24"/>
        </w:rPr>
        <w:t>в приеме документов, необходимых для предоставления муниципальной услуги)</w:t>
      </w:r>
    </w:p>
    <w:p w:rsidR="00047BFC" w:rsidRDefault="00047BFC" w:rsidP="00047BFC">
      <w:pPr>
        <w:spacing w:after="0" w:line="240" w:lineRule="auto"/>
        <w:ind w:right="-1"/>
        <w:jc w:val="both"/>
        <w:rPr>
          <w:rFonts w:ascii="Times New Roman" w:hAnsi="Times New Roman"/>
          <w:sz w:val="24"/>
          <w:szCs w:val="24"/>
        </w:rPr>
      </w:pPr>
    </w:p>
    <w:p w:rsidR="00047BFC" w:rsidRDefault="00047BFC" w:rsidP="00047BFC">
      <w:pPr>
        <w:widowControl w:val="0"/>
        <w:spacing w:after="0" w:line="322" w:lineRule="exact"/>
        <w:ind w:firstLine="460"/>
        <w:jc w:val="both"/>
        <w:rPr>
          <w:rFonts w:ascii="Times New Roman" w:hAnsi="Times New Roman"/>
          <w:sz w:val="24"/>
          <w:szCs w:val="24"/>
        </w:rPr>
      </w:pPr>
      <w:r>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47BFC" w:rsidRDefault="00047BFC" w:rsidP="00047BFC">
      <w:pPr>
        <w:spacing w:after="0" w:line="240" w:lineRule="auto"/>
        <w:ind w:right="-1" w:firstLine="460"/>
        <w:jc w:val="both"/>
        <w:rPr>
          <w:rFonts w:ascii="Times New Roman" w:hAnsi="Times New Roman"/>
          <w:sz w:val="24"/>
          <w:szCs w:val="24"/>
        </w:rPr>
      </w:pPr>
      <w:r>
        <w:rPr>
          <w:rFonts w:ascii="Times New Roman" w:hAnsi="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(Администрация Вольского муниципального района Саратовской области), а также в судебном порядке.</w:t>
      </w:r>
    </w:p>
    <w:p w:rsidR="00047BFC" w:rsidRDefault="00047BFC" w:rsidP="00047BFC">
      <w:pPr>
        <w:spacing w:after="0" w:line="240" w:lineRule="auto"/>
        <w:rPr>
          <w:rFonts w:ascii="Times New Roman" w:hAnsi="Times New Roman"/>
          <w:sz w:val="24"/>
          <w:szCs w:val="24"/>
        </w:rPr>
      </w:pPr>
    </w:p>
    <w:p w:rsidR="00047BFC" w:rsidRDefault="00047BFC" w:rsidP="00047BFC">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047BFC" w:rsidRDefault="00047BFC" w:rsidP="00047BFC">
      <w:pPr>
        <w:pBdr>
          <w:top w:val="single" w:sz="4" w:space="9" w:color="000000"/>
        </w:pBdr>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(подпись должностного лица органа, осуществляющего</w:t>
      </w:r>
    </w:p>
    <w:p w:rsidR="00047BFC" w:rsidRDefault="00047BFC" w:rsidP="00047BFC">
      <w:pPr>
        <w:pBdr>
          <w:top w:val="single" w:sz="4" w:space="9" w:color="000000"/>
        </w:pBdr>
        <w:spacing w:after="0" w:line="240" w:lineRule="auto"/>
        <w:ind w:left="5670"/>
        <w:rPr>
          <w:rFonts w:ascii="Times New Roman" w:hAnsi="Times New Roman"/>
          <w:sz w:val="18"/>
          <w:szCs w:val="18"/>
        </w:rPr>
      </w:pPr>
      <w:r>
        <w:rPr>
          <w:rFonts w:ascii="Times New Roman" w:hAnsi="Times New Roman"/>
          <w:sz w:val="18"/>
          <w:szCs w:val="18"/>
        </w:rPr>
        <w:t xml:space="preserve">         предоставление муниципальной услуги)</w:t>
      </w: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2461B" w:rsidRDefault="0002461B" w:rsidP="00047BFC">
      <w:pPr>
        <w:pBdr>
          <w:top w:val="single" w:sz="4" w:space="9" w:color="000000"/>
        </w:pBdr>
        <w:spacing w:after="0" w:line="240" w:lineRule="auto"/>
        <w:ind w:left="5670"/>
        <w:rPr>
          <w:rFonts w:ascii="Times New Roman" w:hAnsi="Times New Roman"/>
          <w:sz w:val="18"/>
          <w:szCs w:val="18"/>
        </w:rPr>
      </w:pPr>
    </w:p>
    <w:p w:rsidR="00047BFC" w:rsidRDefault="00047BFC" w:rsidP="00047BFC">
      <w:pPr>
        <w:pBdr>
          <w:top w:val="single" w:sz="4" w:space="9" w:color="000000"/>
        </w:pBdr>
        <w:spacing w:after="0" w:line="240" w:lineRule="auto"/>
        <w:ind w:left="5670"/>
        <w:rPr>
          <w:rFonts w:ascii="Times New Roman" w:hAnsi="Times New Roman"/>
          <w:sz w:val="18"/>
          <w:szCs w:val="18"/>
        </w:rPr>
      </w:pPr>
    </w:p>
    <w:p w:rsidR="00047BFC" w:rsidRDefault="00047BFC" w:rsidP="00047BFC">
      <w:pPr>
        <w:spacing w:after="0" w:line="240" w:lineRule="auto"/>
        <w:rPr>
          <w:rFonts w:ascii="Times New Roman" w:hAnsi="Times New Roman"/>
          <w:spacing w:val="-6"/>
          <w:sz w:val="24"/>
          <w:szCs w:val="24"/>
        </w:rPr>
      </w:pPr>
      <w:r>
        <w:rPr>
          <w:rFonts w:ascii="Times New Roman" w:hAnsi="Times New Roman"/>
          <w:spacing w:val="-6"/>
          <w:sz w:val="24"/>
          <w:szCs w:val="24"/>
        </w:rPr>
        <w:t xml:space="preserve">                                         Руководитель аппарата                                    О.Н. Сазанова</w:t>
      </w:r>
    </w:p>
    <w:p w:rsidR="00047BFC" w:rsidRDefault="00047BFC" w:rsidP="00E562AC">
      <w:pPr>
        <w:spacing w:after="0" w:line="240" w:lineRule="auto"/>
        <w:rPr>
          <w:rFonts w:ascii="Times New Roman" w:hAnsi="Times New Roman" w:cs="Times New Roman"/>
          <w:sz w:val="28"/>
          <w:szCs w:val="28"/>
        </w:rPr>
      </w:pPr>
    </w:p>
    <w:p w:rsidR="00047BFC" w:rsidRDefault="00047BFC" w:rsidP="00E562AC">
      <w:pPr>
        <w:spacing w:after="0" w:line="240" w:lineRule="auto"/>
        <w:rPr>
          <w:rFonts w:ascii="Times New Roman" w:hAnsi="Times New Roman" w:cs="Times New Roman"/>
          <w:sz w:val="28"/>
          <w:szCs w:val="28"/>
        </w:rPr>
      </w:pPr>
    </w:p>
    <w:sectPr w:rsidR="00047BFC" w:rsidSect="00E817B2">
      <w:pgSz w:w="11900" w:h="16840"/>
      <w:pgMar w:top="459" w:right="611" w:bottom="1206" w:left="1159" w:header="0" w:footer="3" w:gutter="0"/>
      <w:pgNumType w:start="3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CE" w:rsidRDefault="00FB69CE" w:rsidP="0087456E">
      <w:pPr>
        <w:spacing w:after="0" w:line="240" w:lineRule="auto"/>
      </w:pPr>
      <w:r>
        <w:separator/>
      </w:r>
    </w:p>
  </w:endnote>
  <w:endnote w:type="continuationSeparator" w:id="1">
    <w:p w:rsidR="00FB69CE" w:rsidRDefault="00FB69CE" w:rsidP="0087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CE" w:rsidRDefault="00FB69CE" w:rsidP="0087456E">
      <w:pPr>
        <w:spacing w:after="0" w:line="240" w:lineRule="auto"/>
      </w:pPr>
      <w:r>
        <w:separator/>
      </w:r>
    </w:p>
  </w:footnote>
  <w:footnote w:type="continuationSeparator" w:id="1">
    <w:p w:rsidR="00FB69CE" w:rsidRDefault="00FB69CE" w:rsidP="00874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F1E3066"/>
    <w:multiLevelType w:val="multilevel"/>
    <w:tmpl w:val="D8782F8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F67719"/>
    <w:multiLevelType w:val="multilevel"/>
    <w:tmpl w:val="B8088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545628"/>
    <w:multiLevelType w:val="multilevel"/>
    <w:tmpl w:val="24B0C7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236A6D"/>
    <w:multiLevelType w:val="multilevel"/>
    <w:tmpl w:val="6520FC6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B4870F3"/>
    <w:multiLevelType w:val="multilevel"/>
    <w:tmpl w:val="D4B245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B520185"/>
    <w:multiLevelType w:val="multilevel"/>
    <w:tmpl w:val="F4DC357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F81818"/>
    <w:multiLevelType w:val="multilevel"/>
    <w:tmpl w:val="FD90482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8F5DE2"/>
    <w:multiLevelType w:val="multilevel"/>
    <w:tmpl w:val="D2CA3A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DD1271"/>
    <w:multiLevelType w:val="multilevel"/>
    <w:tmpl w:val="74344DEA"/>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9F3AA1"/>
    <w:multiLevelType w:val="multilevel"/>
    <w:tmpl w:val="0A666C2A"/>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6931A1"/>
    <w:multiLevelType w:val="multilevel"/>
    <w:tmpl w:val="626AFF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EFD1C87"/>
    <w:multiLevelType w:val="multilevel"/>
    <w:tmpl w:val="2AB2430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8C44E44"/>
    <w:multiLevelType w:val="multilevel"/>
    <w:tmpl w:val="92F2B2D0"/>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3A4CD1"/>
    <w:multiLevelType w:val="multilevel"/>
    <w:tmpl w:val="61F6A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DFF7A4E"/>
    <w:multiLevelType w:val="multilevel"/>
    <w:tmpl w:val="C11038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3"/>
    </w:lvlOverride>
    <w:lvlOverride w:ilvl="1"/>
    <w:lvlOverride w:ilvl="2"/>
    <w:lvlOverride w:ilvl="3"/>
    <w:lvlOverride w:ilvl="4"/>
    <w:lvlOverride w:ilvl="5"/>
    <w:lvlOverride w:ilvl="6"/>
    <w:lvlOverride w:ilvl="7"/>
    <w:lvlOverride w:ilvl="8"/>
  </w:num>
  <w:num w:numId="25">
    <w:abstractNumId w:val="5"/>
  </w:num>
  <w:num w:numId="26">
    <w:abstractNumId w:val="5"/>
  </w:num>
  <w:num w:numId="27">
    <w:abstractNumId w:val="13"/>
  </w:num>
  <w:num w:numId="28">
    <w:abstractNumId w:val="13"/>
    <w:lvlOverride w:ilvl="0">
      <w:startOverride w:val="6"/>
    </w:lvlOverride>
    <w:lvlOverride w:ilvl="1"/>
    <w:lvlOverride w:ilvl="2"/>
    <w:lvlOverride w:ilvl="3"/>
    <w:lvlOverride w:ilvl="4"/>
    <w:lvlOverride w:ilvl="5"/>
    <w:lvlOverride w:ilvl="6"/>
    <w:lvlOverride w:ilvl="7"/>
    <w:lvlOverride w:ilvl="8"/>
  </w:num>
  <w:num w:numId="29">
    <w:abstractNumId w:val="4"/>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456E"/>
    <w:rsid w:val="00000999"/>
    <w:rsid w:val="000055D6"/>
    <w:rsid w:val="000125BF"/>
    <w:rsid w:val="0002461B"/>
    <w:rsid w:val="000405C7"/>
    <w:rsid w:val="00047BFC"/>
    <w:rsid w:val="000527D5"/>
    <w:rsid w:val="00062ACA"/>
    <w:rsid w:val="00067855"/>
    <w:rsid w:val="00070370"/>
    <w:rsid w:val="00080D23"/>
    <w:rsid w:val="00082CCF"/>
    <w:rsid w:val="0008673B"/>
    <w:rsid w:val="000A11E8"/>
    <w:rsid w:val="000D2E9B"/>
    <w:rsid w:val="000E546C"/>
    <w:rsid w:val="00144204"/>
    <w:rsid w:val="00157AF8"/>
    <w:rsid w:val="00176D58"/>
    <w:rsid w:val="0018262A"/>
    <w:rsid w:val="00192C4C"/>
    <w:rsid w:val="001B4E8F"/>
    <w:rsid w:val="001F78F2"/>
    <w:rsid w:val="0021466E"/>
    <w:rsid w:val="00217645"/>
    <w:rsid w:val="0021798B"/>
    <w:rsid w:val="00222DAF"/>
    <w:rsid w:val="00241AE3"/>
    <w:rsid w:val="00247F58"/>
    <w:rsid w:val="0025448E"/>
    <w:rsid w:val="002A728E"/>
    <w:rsid w:val="002B6BBC"/>
    <w:rsid w:val="002C7CEA"/>
    <w:rsid w:val="002E49B3"/>
    <w:rsid w:val="002F6395"/>
    <w:rsid w:val="00300CB7"/>
    <w:rsid w:val="003138CA"/>
    <w:rsid w:val="00324017"/>
    <w:rsid w:val="003337A0"/>
    <w:rsid w:val="003420D0"/>
    <w:rsid w:val="00360FE5"/>
    <w:rsid w:val="003773A1"/>
    <w:rsid w:val="0039533F"/>
    <w:rsid w:val="003B5033"/>
    <w:rsid w:val="003D0E1A"/>
    <w:rsid w:val="003D2E66"/>
    <w:rsid w:val="003D611C"/>
    <w:rsid w:val="003D6D67"/>
    <w:rsid w:val="0041202A"/>
    <w:rsid w:val="00417575"/>
    <w:rsid w:val="0042068F"/>
    <w:rsid w:val="004309E0"/>
    <w:rsid w:val="00433484"/>
    <w:rsid w:val="00435BA1"/>
    <w:rsid w:val="00440E0A"/>
    <w:rsid w:val="00447169"/>
    <w:rsid w:val="00470938"/>
    <w:rsid w:val="004746CD"/>
    <w:rsid w:val="004867C1"/>
    <w:rsid w:val="004C67E5"/>
    <w:rsid w:val="004D78A8"/>
    <w:rsid w:val="004E05D2"/>
    <w:rsid w:val="004E2BD7"/>
    <w:rsid w:val="004E2D4D"/>
    <w:rsid w:val="004F66BE"/>
    <w:rsid w:val="00543374"/>
    <w:rsid w:val="0055559D"/>
    <w:rsid w:val="0056431D"/>
    <w:rsid w:val="005D2EE5"/>
    <w:rsid w:val="005D7843"/>
    <w:rsid w:val="005E03F1"/>
    <w:rsid w:val="00621B18"/>
    <w:rsid w:val="0064220D"/>
    <w:rsid w:val="006A3393"/>
    <w:rsid w:val="006B34F0"/>
    <w:rsid w:val="006B391C"/>
    <w:rsid w:val="006C408D"/>
    <w:rsid w:val="006D1DD8"/>
    <w:rsid w:val="006E7BB3"/>
    <w:rsid w:val="007238B3"/>
    <w:rsid w:val="007244CD"/>
    <w:rsid w:val="007654F5"/>
    <w:rsid w:val="007679F7"/>
    <w:rsid w:val="00773922"/>
    <w:rsid w:val="00777A20"/>
    <w:rsid w:val="007965F1"/>
    <w:rsid w:val="007A42FA"/>
    <w:rsid w:val="007D5881"/>
    <w:rsid w:val="007D6308"/>
    <w:rsid w:val="0080608D"/>
    <w:rsid w:val="00811C53"/>
    <w:rsid w:val="00822458"/>
    <w:rsid w:val="0083301B"/>
    <w:rsid w:val="00840D39"/>
    <w:rsid w:val="00841AFB"/>
    <w:rsid w:val="00852F65"/>
    <w:rsid w:val="00853639"/>
    <w:rsid w:val="00861278"/>
    <w:rsid w:val="0086703B"/>
    <w:rsid w:val="0087456E"/>
    <w:rsid w:val="0087673E"/>
    <w:rsid w:val="00896526"/>
    <w:rsid w:val="008966DF"/>
    <w:rsid w:val="008A7C3E"/>
    <w:rsid w:val="008B0269"/>
    <w:rsid w:val="008B79CE"/>
    <w:rsid w:val="00916215"/>
    <w:rsid w:val="00931260"/>
    <w:rsid w:val="00940B11"/>
    <w:rsid w:val="00951CCA"/>
    <w:rsid w:val="009555C1"/>
    <w:rsid w:val="00956D76"/>
    <w:rsid w:val="00987B82"/>
    <w:rsid w:val="00995C78"/>
    <w:rsid w:val="009A2A4B"/>
    <w:rsid w:val="009B5B4F"/>
    <w:rsid w:val="009B7165"/>
    <w:rsid w:val="009C3906"/>
    <w:rsid w:val="009D2376"/>
    <w:rsid w:val="009E64A7"/>
    <w:rsid w:val="009F0640"/>
    <w:rsid w:val="00A15AF6"/>
    <w:rsid w:val="00A26D3E"/>
    <w:rsid w:val="00A37F65"/>
    <w:rsid w:val="00A57124"/>
    <w:rsid w:val="00A75622"/>
    <w:rsid w:val="00A77C2A"/>
    <w:rsid w:val="00AA69B2"/>
    <w:rsid w:val="00AB4442"/>
    <w:rsid w:val="00AC6702"/>
    <w:rsid w:val="00AD6D8E"/>
    <w:rsid w:val="00AE153A"/>
    <w:rsid w:val="00AE16D7"/>
    <w:rsid w:val="00B16185"/>
    <w:rsid w:val="00B413C0"/>
    <w:rsid w:val="00B60AF2"/>
    <w:rsid w:val="00B635F6"/>
    <w:rsid w:val="00B644D1"/>
    <w:rsid w:val="00B957CD"/>
    <w:rsid w:val="00BB4107"/>
    <w:rsid w:val="00BB587A"/>
    <w:rsid w:val="00BB6A76"/>
    <w:rsid w:val="00BC61C3"/>
    <w:rsid w:val="00BD643C"/>
    <w:rsid w:val="00C6405F"/>
    <w:rsid w:val="00CA124D"/>
    <w:rsid w:val="00CD6F4F"/>
    <w:rsid w:val="00CE5BED"/>
    <w:rsid w:val="00CE6BD3"/>
    <w:rsid w:val="00D01CEB"/>
    <w:rsid w:val="00D355CD"/>
    <w:rsid w:val="00DA18FE"/>
    <w:rsid w:val="00DA50B9"/>
    <w:rsid w:val="00DE404F"/>
    <w:rsid w:val="00DF50BE"/>
    <w:rsid w:val="00E137DB"/>
    <w:rsid w:val="00E23F2B"/>
    <w:rsid w:val="00E244D1"/>
    <w:rsid w:val="00E3500F"/>
    <w:rsid w:val="00E51CD0"/>
    <w:rsid w:val="00E562AC"/>
    <w:rsid w:val="00E62A9A"/>
    <w:rsid w:val="00E817B2"/>
    <w:rsid w:val="00E82108"/>
    <w:rsid w:val="00E8341D"/>
    <w:rsid w:val="00E85709"/>
    <w:rsid w:val="00E86EB0"/>
    <w:rsid w:val="00EA0E54"/>
    <w:rsid w:val="00EA535F"/>
    <w:rsid w:val="00EC1FA2"/>
    <w:rsid w:val="00ED3B64"/>
    <w:rsid w:val="00ED7D62"/>
    <w:rsid w:val="00EF1319"/>
    <w:rsid w:val="00EF64FE"/>
    <w:rsid w:val="00F03A9A"/>
    <w:rsid w:val="00F2706A"/>
    <w:rsid w:val="00F42A25"/>
    <w:rsid w:val="00F61FBD"/>
    <w:rsid w:val="00F6404C"/>
    <w:rsid w:val="00F938FF"/>
    <w:rsid w:val="00F94176"/>
    <w:rsid w:val="00F94DF4"/>
    <w:rsid w:val="00FB69CE"/>
    <w:rsid w:val="00FC62EB"/>
    <w:rsid w:val="00FC6716"/>
    <w:rsid w:val="00FC7BE5"/>
    <w:rsid w:val="00FE33BA"/>
    <w:rsid w:val="00FF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F0"/>
  </w:style>
  <w:style w:type="paragraph" w:styleId="1">
    <w:name w:val="heading 1"/>
    <w:basedOn w:val="a"/>
    <w:next w:val="a"/>
    <w:link w:val="10"/>
    <w:uiPriority w:val="99"/>
    <w:qFormat/>
    <w:rsid w:val="006B391C"/>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456E"/>
    <w:rPr>
      <w:color w:val="0066CC"/>
      <w:u w:val="single"/>
    </w:rPr>
  </w:style>
  <w:style w:type="character" w:styleId="a4">
    <w:name w:val="FollowedHyperlink"/>
    <w:basedOn w:val="a0"/>
    <w:uiPriority w:val="99"/>
    <w:semiHidden/>
    <w:unhideWhenUsed/>
    <w:rsid w:val="0087456E"/>
    <w:rPr>
      <w:color w:val="800080" w:themeColor="followedHyperlink"/>
      <w:u w:val="single"/>
    </w:rPr>
  </w:style>
  <w:style w:type="character" w:customStyle="1" w:styleId="2">
    <w:name w:val="Оглавление 2 Знак"/>
    <w:basedOn w:val="a0"/>
    <w:link w:val="20"/>
    <w:semiHidden/>
    <w:locked/>
    <w:rsid w:val="0087456E"/>
    <w:rPr>
      <w:rFonts w:ascii="Times New Roman" w:eastAsia="Times New Roman" w:hAnsi="Times New Roman" w:cs="Times New Roman"/>
      <w:sz w:val="26"/>
      <w:szCs w:val="26"/>
      <w:shd w:val="clear" w:color="auto" w:fill="FFFFFF"/>
    </w:rPr>
  </w:style>
  <w:style w:type="paragraph" w:styleId="20">
    <w:name w:val="toc 2"/>
    <w:basedOn w:val="a"/>
    <w:link w:val="2"/>
    <w:autoRedefine/>
    <w:semiHidden/>
    <w:unhideWhenUsed/>
    <w:rsid w:val="0087456E"/>
    <w:pPr>
      <w:widowControl w:val="0"/>
      <w:shd w:val="clear" w:color="auto" w:fill="FFFFFF"/>
      <w:spacing w:after="0" w:line="439" w:lineRule="exact"/>
      <w:jc w:val="both"/>
    </w:pPr>
    <w:rPr>
      <w:rFonts w:ascii="Times New Roman" w:eastAsia="Times New Roman" w:hAnsi="Times New Roman" w:cs="Times New Roman"/>
      <w:sz w:val="26"/>
      <w:szCs w:val="26"/>
    </w:rPr>
  </w:style>
  <w:style w:type="character" w:customStyle="1" w:styleId="a5">
    <w:name w:val="Сноска_"/>
    <w:basedOn w:val="a0"/>
    <w:link w:val="a6"/>
    <w:locked/>
    <w:rsid w:val="0087456E"/>
    <w:rPr>
      <w:rFonts w:ascii="Times New Roman" w:eastAsia="Times New Roman" w:hAnsi="Times New Roman" w:cs="Times New Roman"/>
      <w:sz w:val="17"/>
      <w:szCs w:val="17"/>
      <w:shd w:val="clear" w:color="auto" w:fill="FFFFFF"/>
    </w:rPr>
  </w:style>
  <w:style w:type="paragraph" w:customStyle="1" w:styleId="a6">
    <w:name w:val="Сноска"/>
    <w:basedOn w:val="a"/>
    <w:link w:val="a5"/>
    <w:rsid w:val="0087456E"/>
    <w:pPr>
      <w:widowControl w:val="0"/>
      <w:shd w:val="clear" w:color="auto" w:fill="FFFFFF"/>
      <w:spacing w:after="0" w:line="0" w:lineRule="atLeast"/>
      <w:jc w:val="both"/>
    </w:pPr>
    <w:rPr>
      <w:rFonts w:ascii="Times New Roman" w:eastAsia="Times New Roman" w:hAnsi="Times New Roman" w:cs="Times New Roman"/>
      <w:sz w:val="17"/>
      <w:szCs w:val="17"/>
    </w:rPr>
  </w:style>
  <w:style w:type="character" w:customStyle="1" w:styleId="21">
    <w:name w:val="Основной текст (2)_"/>
    <w:basedOn w:val="a0"/>
    <w:link w:val="22"/>
    <w:locked/>
    <w:rsid w:val="0087456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7456E"/>
    <w:pPr>
      <w:widowControl w:val="0"/>
      <w:shd w:val="clear" w:color="auto" w:fill="FFFFFF"/>
      <w:spacing w:after="300" w:line="338" w:lineRule="exact"/>
      <w:jc w:val="center"/>
    </w:pPr>
    <w:rPr>
      <w:rFonts w:ascii="Times New Roman" w:eastAsia="Times New Roman" w:hAnsi="Times New Roman" w:cs="Times New Roman"/>
      <w:sz w:val="26"/>
      <w:szCs w:val="26"/>
    </w:rPr>
  </w:style>
  <w:style w:type="character" w:customStyle="1" w:styleId="4">
    <w:name w:val="Основной текст (4)_"/>
    <w:basedOn w:val="a0"/>
    <w:link w:val="40"/>
    <w:locked/>
    <w:rsid w:val="0087456E"/>
    <w:rPr>
      <w:rFonts w:ascii="Times New Roman" w:eastAsia="Times New Roman" w:hAnsi="Times New Roman" w:cs="Times New Roman"/>
      <w:sz w:val="17"/>
      <w:szCs w:val="17"/>
      <w:shd w:val="clear" w:color="auto" w:fill="FFFFFF"/>
    </w:rPr>
  </w:style>
  <w:style w:type="paragraph" w:customStyle="1" w:styleId="40">
    <w:name w:val="Основной текст (4)"/>
    <w:basedOn w:val="a"/>
    <w:link w:val="4"/>
    <w:rsid w:val="0087456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5">
    <w:name w:val="Основной текст (5)_"/>
    <w:basedOn w:val="a0"/>
    <w:link w:val="50"/>
    <w:locked/>
    <w:rsid w:val="0087456E"/>
    <w:rPr>
      <w:rFonts w:ascii="Times New Roman" w:eastAsia="Times New Roman" w:hAnsi="Times New Roman" w:cs="Times New Roman"/>
      <w:b/>
      <w:bCs/>
      <w:sz w:val="34"/>
      <w:szCs w:val="34"/>
      <w:shd w:val="clear" w:color="auto" w:fill="FFFFFF"/>
    </w:rPr>
  </w:style>
  <w:style w:type="paragraph" w:customStyle="1" w:styleId="50">
    <w:name w:val="Основной текст (5)"/>
    <w:basedOn w:val="a"/>
    <w:link w:val="5"/>
    <w:rsid w:val="0087456E"/>
    <w:pPr>
      <w:widowControl w:val="0"/>
      <w:shd w:val="clear" w:color="auto" w:fill="FFFFFF"/>
      <w:spacing w:after="120" w:line="0" w:lineRule="atLeast"/>
      <w:jc w:val="center"/>
    </w:pPr>
    <w:rPr>
      <w:rFonts w:ascii="Times New Roman" w:eastAsia="Times New Roman" w:hAnsi="Times New Roman" w:cs="Times New Roman"/>
      <w:b/>
      <w:bCs/>
      <w:sz w:val="34"/>
      <w:szCs w:val="34"/>
    </w:rPr>
  </w:style>
  <w:style w:type="character" w:customStyle="1" w:styleId="6">
    <w:name w:val="Основной текст (6)_"/>
    <w:basedOn w:val="a0"/>
    <w:link w:val="60"/>
    <w:locked/>
    <w:rsid w:val="0087456E"/>
    <w:rPr>
      <w:rFonts w:ascii="Times New Roman" w:eastAsia="Times New Roman" w:hAnsi="Times New Roman" w:cs="Times New Roman"/>
      <w:sz w:val="34"/>
      <w:szCs w:val="34"/>
      <w:shd w:val="clear" w:color="auto" w:fill="FFFFFF"/>
    </w:rPr>
  </w:style>
  <w:style w:type="paragraph" w:customStyle="1" w:styleId="60">
    <w:name w:val="Основной текст (6)"/>
    <w:basedOn w:val="a"/>
    <w:link w:val="6"/>
    <w:rsid w:val="0087456E"/>
    <w:pPr>
      <w:widowControl w:val="0"/>
      <w:shd w:val="clear" w:color="auto" w:fill="FFFFFF"/>
      <w:spacing w:before="120" w:after="480" w:line="0" w:lineRule="atLeast"/>
      <w:jc w:val="center"/>
    </w:pPr>
    <w:rPr>
      <w:rFonts w:ascii="Times New Roman" w:eastAsia="Times New Roman" w:hAnsi="Times New Roman" w:cs="Times New Roman"/>
      <w:sz w:val="34"/>
      <w:szCs w:val="34"/>
    </w:rPr>
  </w:style>
  <w:style w:type="character" w:customStyle="1" w:styleId="23">
    <w:name w:val="Заголовок №2_"/>
    <w:basedOn w:val="a0"/>
    <w:link w:val="24"/>
    <w:locked/>
    <w:rsid w:val="0087456E"/>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87456E"/>
    <w:pPr>
      <w:widowControl w:val="0"/>
      <w:shd w:val="clear" w:color="auto" w:fill="FFFFFF"/>
      <w:spacing w:after="0" w:line="763" w:lineRule="exact"/>
      <w:outlineLvl w:val="1"/>
    </w:pPr>
    <w:rPr>
      <w:rFonts w:ascii="Times New Roman" w:eastAsia="Times New Roman" w:hAnsi="Times New Roman" w:cs="Times New Roman"/>
      <w:b/>
      <w:bCs/>
      <w:sz w:val="28"/>
      <w:szCs w:val="28"/>
    </w:rPr>
  </w:style>
  <w:style w:type="character" w:customStyle="1" w:styleId="8">
    <w:name w:val="Основной текст (8)_"/>
    <w:basedOn w:val="a0"/>
    <w:link w:val="80"/>
    <w:locked/>
    <w:rsid w:val="0087456E"/>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87456E"/>
    <w:pPr>
      <w:widowControl w:val="0"/>
      <w:shd w:val="clear" w:color="auto" w:fill="FFFFFF"/>
      <w:spacing w:before="360" w:after="360" w:line="360" w:lineRule="exact"/>
      <w:jc w:val="center"/>
    </w:pPr>
    <w:rPr>
      <w:rFonts w:ascii="Times New Roman" w:eastAsia="Times New Roman" w:hAnsi="Times New Roman" w:cs="Times New Roman"/>
      <w:b/>
      <w:bCs/>
      <w:sz w:val="28"/>
      <w:szCs w:val="28"/>
    </w:rPr>
  </w:style>
  <w:style w:type="character" w:customStyle="1" w:styleId="11">
    <w:name w:val="Основной текст (11)_"/>
    <w:basedOn w:val="a0"/>
    <w:link w:val="110"/>
    <w:locked/>
    <w:rsid w:val="0087456E"/>
    <w:rPr>
      <w:rFonts w:ascii="Times New Roman" w:eastAsia="Times New Roman" w:hAnsi="Times New Roman" w:cs="Times New Roman"/>
      <w:sz w:val="15"/>
      <w:szCs w:val="15"/>
      <w:shd w:val="clear" w:color="auto" w:fill="FFFFFF"/>
    </w:rPr>
  </w:style>
  <w:style w:type="paragraph" w:customStyle="1" w:styleId="110">
    <w:name w:val="Основной текст (11)"/>
    <w:basedOn w:val="a"/>
    <w:link w:val="11"/>
    <w:rsid w:val="0087456E"/>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100">
    <w:name w:val="Основной текст (10)_"/>
    <w:basedOn w:val="a0"/>
    <w:link w:val="101"/>
    <w:locked/>
    <w:rsid w:val="0087456E"/>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87456E"/>
    <w:pPr>
      <w:widowControl w:val="0"/>
      <w:shd w:val="clear" w:color="auto" w:fill="FFFFFF"/>
      <w:spacing w:before="180" w:after="180" w:line="259" w:lineRule="exact"/>
      <w:jc w:val="both"/>
    </w:pPr>
    <w:rPr>
      <w:rFonts w:ascii="Times New Roman" w:eastAsia="Times New Roman" w:hAnsi="Times New Roman" w:cs="Times New Roman"/>
    </w:rPr>
  </w:style>
  <w:style w:type="character" w:customStyle="1" w:styleId="9">
    <w:name w:val="Основной текст (9)_"/>
    <w:basedOn w:val="a0"/>
    <w:link w:val="90"/>
    <w:locked/>
    <w:rsid w:val="0087456E"/>
    <w:rPr>
      <w:rFonts w:ascii="Times New Roman" w:eastAsia="Times New Roman" w:hAnsi="Times New Roman" w:cs="Times New Roman"/>
      <w:i/>
      <w:iCs/>
      <w:sz w:val="20"/>
      <w:szCs w:val="20"/>
      <w:shd w:val="clear" w:color="auto" w:fill="FFFFFF"/>
    </w:rPr>
  </w:style>
  <w:style w:type="paragraph" w:customStyle="1" w:styleId="90">
    <w:name w:val="Основной текст (9)"/>
    <w:basedOn w:val="a"/>
    <w:link w:val="9"/>
    <w:rsid w:val="0087456E"/>
    <w:pPr>
      <w:widowControl w:val="0"/>
      <w:shd w:val="clear" w:color="auto" w:fill="FFFFFF"/>
      <w:spacing w:after="180" w:line="0" w:lineRule="atLeast"/>
      <w:jc w:val="right"/>
    </w:pPr>
    <w:rPr>
      <w:rFonts w:ascii="Times New Roman" w:eastAsia="Times New Roman" w:hAnsi="Times New Roman" w:cs="Times New Roman"/>
      <w:i/>
      <w:iCs/>
      <w:sz w:val="20"/>
      <w:szCs w:val="20"/>
    </w:rPr>
  </w:style>
  <w:style w:type="character" w:customStyle="1" w:styleId="12">
    <w:name w:val="Основной текст (12)_"/>
    <w:basedOn w:val="a0"/>
    <w:link w:val="120"/>
    <w:locked/>
    <w:rsid w:val="0087456E"/>
    <w:rPr>
      <w:rFonts w:ascii="Times New Roman" w:eastAsia="Times New Roman" w:hAnsi="Times New Roman" w:cs="Times New Roman"/>
      <w:b/>
      <w:bCs/>
      <w:shd w:val="clear" w:color="auto" w:fill="FFFFFF"/>
    </w:rPr>
  </w:style>
  <w:style w:type="paragraph" w:customStyle="1" w:styleId="120">
    <w:name w:val="Основной текст (12)"/>
    <w:basedOn w:val="a"/>
    <w:link w:val="12"/>
    <w:rsid w:val="0087456E"/>
    <w:pPr>
      <w:widowControl w:val="0"/>
      <w:shd w:val="clear" w:color="auto" w:fill="FFFFFF"/>
      <w:spacing w:before="60" w:after="0" w:line="266" w:lineRule="exact"/>
      <w:jc w:val="center"/>
    </w:pPr>
    <w:rPr>
      <w:rFonts w:ascii="Times New Roman" w:eastAsia="Times New Roman" w:hAnsi="Times New Roman" w:cs="Times New Roman"/>
      <w:b/>
      <w:bCs/>
    </w:rPr>
  </w:style>
  <w:style w:type="character" w:customStyle="1" w:styleId="13">
    <w:name w:val="Заголовок №1_"/>
    <w:basedOn w:val="a0"/>
    <w:link w:val="14"/>
    <w:locked/>
    <w:rsid w:val="0087456E"/>
    <w:rPr>
      <w:rFonts w:ascii="Times New Roman" w:eastAsia="Times New Roman" w:hAnsi="Times New Roman" w:cs="Times New Roman"/>
      <w:spacing w:val="-10"/>
      <w:sz w:val="34"/>
      <w:szCs w:val="34"/>
      <w:shd w:val="clear" w:color="auto" w:fill="FFFFFF"/>
    </w:rPr>
  </w:style>
  <w:style w:type="paragraph" w:customStyle="1" w:styleId="14">
    <w:name w:val="Заголовок №1"/>
    <w:basedOn w:val="a"/>
    <w:link w:val="13"/>
    <w:rsid w:val="0087456E"/>
    <w:pPr>
      <w:widowControl w:val="0"/>
      <w:shd w:val="clear" w:color="auto" w:fill="FFFFFF"/>
      <w:spacing w:before="600" w:after="0" w:line="0" w:lineRule="atLeast"/>
      <w:jc w:val="right"/>
      <w:outlineLvl w:val="0"/>
    </w:pPr>
    <w:rPr>
      <w:rFonts w:ascii="Times New Roman" w:eastAsia="Times New Roman" w:hAnsi="Times New Roman" w:cs="Times New Roman"/>
      <w:spacing w:val="-10"/>
      <w:sz w:val="34"/>
      <w:szCs w:val="34"/>
    </w:rPr>
  </w:style>
  <w:style w:type="character" w:customStyle="1" w:styleId="130">
    <w:name w:val="Основной текст (13)_"/>
    <w:basedOn w:val="a0"/>
    <w:link w:val="131"/>
    <w:locked/>
    <w:rsid w:val="0087456E"/>
    <w:rPr>
      <w:rFonts w:ascii="Times New Roman" w:eastAsia="Times New Roman" w:hAnsi="Times New Roman" w:cs="Times New Roman"/>
      <w:sz w:val="20"/>
      <w:szCs w:val="20"/>
      <w:shd w:val="clear" w:color="auto" w:fill="FFFFFF"/>
    </w:rPr>
  </w:style>
  <w:style w:type="paragraph" w:customStyle="1" w:styleId="131">
    <w:name w:val="Основной текст (13)"/>
    <w:basedOn w:val="a"/>
    <w:link w:val="130"/>
    <w:rsid w:val="0087456E"/>
    <w:pPr>
      <w:widowControl w:val="0"/>
      <w:shd w:val="clear" w:color="auto" w:fill="FFFFFF"/>
      <w:spacing w:after="60" w:line="230" w:lineRule="exact"/>
      <w:jc w:val="right"/>
    </w:pPr>
    <w:rPr>
      <w:rFonts w:ascii="Times New Roman" w:eastAsia="Times New Roman" w:hAnsi="Times New Roman" w:cs="Times New Roman"/>
      <w:sz w:val="20"/>
      <w:szCs w:val="20"/>
    </w:rPr>
  </w:style>
  <w:style w:type="character" w:customStyle="1" w:styleId="14Exact">
    <w:name w:val="Основной текст (14) Exact"/>
    <w:basedOn w:val="a0"/>
    <w:link w:val="140"/>
    <w:locked/>
    <w:rsid w:val="0087456E"/>
    <w:rPr>
      <w:rFonts w:ascii="Times New Roman" w:eastAsia="Times New Roman" w:hAnsi="Times New Roman" w:cs="Times New Roman"/>
      <w:b/>
      <w:bCs/>
      <w:sz w:val="19"/>
      <w:szCs w:val="19"/>
      <w:shd w:val="clear" w:color="auto" w:fill="FFFFFF"/>
    </w:rPr>
  </w:style>
  <w:style w:type="paragraph" w:customStyle="1" w:styleId="140">
    <w:name w:val="Основной текст (14)"/>
    <w:basedOn w:val="a"/>
    <w:link w:val="14Exact"/>
    <w:rsid w:val="0087456E"/>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15Exact">
    <w:name w:val="Основной текст (15) Exact"/>
    <w:basedOn w:val="a0"/>
    <w:link w:val="15"/>
    <w:locked/>
    <w:rsid w:val="0087456E"/>
    <w:rPr>
      <w:rFonts w:ascii="Arial Narrow" w:eastAsia="Arial Narrow" w:hAnsi="Arial Narrow" w:cs="Arial Narrow"/>
      <w:sz w:val="16"/>
      <w:szCs w:val="16"/>
      <w:shd w:val="clear" w:color="auto" w:fill="FFFFFF"/>
    </w:rPr>
  </w:style>
  <w:style w:type="paragraph" w:customStyle="1" w:styleId="15">
    <w:name w:val="Основной текст (15)"/>
    <w:basedOn w:val="a"/>
    <w:link w:val="15Exact"/>
    <w:rsid w:val="0087456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7">
    <w:name w:val="Подпись к таблице_"/>
    <w:basedOn w:val="a0"/>
    <w:link w:val="a8"/>
    <w:locked/>
    <w:rsid w:val="0087456E"/>
    <w:rPr>
      <w:rFonts w:ascii="Times New Roman" w:eastAsia="Times New Roman" w:hAnsi="Times New Roman" w:cs="Times New Roman"/>
      <w:sz w:val="21"/>
      <w:szCs w:val="21"/>
      <w:shd w:val="clear" w:color="auto" w:fill="FFFFFF"/>
    </w:rPr>
  </w:style>
  <w:style w:type="paragraph" w:customStyle="1" w:styleId="a8">
    <w:name w:val="Подпись к таблице"/>
    <w:basedOn w:val="a"/>
    <w:link w:val="a7"/>
    <w:rsid w:val="0087456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16Exact">
    <w:name w:val="Основной текст (16) Exact"/>
    <w:basedOn w:val="a0"/>
    <w:link w:val="16"/>
    <w:locked/>
    <w:rsid w:val="0087456E"/>
    <w:rPr>
      <w:rFonts w:ascii="Times New Roman" w:eastAsia="Times New Roman" w:hAnsi="Times New Roman" w:cs="Times New Roman"/>
      <w:sz w:val="19"/>
      <w:szCs w:val="19"/>
      <w:shd w:val="clear" w:color="auto" w:fill="FFFFFF"/>
    </w:rPr>
  </w:style>
  <w:style w:type="paragraph" w:customStyle="1" w:styleId="16">
    <w:name w:val="Основной текст (16)"/>
    <w:basedOn w:val="a"/>
    <w:link w:val="16Exact"/>
    <w:rsid w:val="0087456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7">
    <w:name w:val="Основной текст (17)_"/>
    <w:basedOn w:val="a0"/>
    <w:link w:val="170"/>
    <w:locked/>
    <w:rsid w:val="0087456E"/>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87456E"/>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8">
    <w:name w:val="Основной текст (18)_"/>
    <w:basedOn w:val="a0"/>
    <w:link w:val="180"/>
    <w:locked/>
    <w:rsid w:val="0087456E"/>
    <w:rPr>
      <w:rFonts w:ascii="Candara" w:eastAsia="Candara" w:hAnsi="Candara" w:cs="Candara"/>
      <w:sz w:val="19"/>
      <w:szCs w:val="19"/>
      <w:shd w:val="clear" w:color="auto" w:fill="FFFFFF"/>
    </w:rPr>
  </w:style>
  <w:style w:type="paragraph" w:customStyle="1" w:styleId="180">
    <w:name w:val="Основной текст (18)"/>
    <w:basedOn w:val="a"/>
    <w:link w:val="18"/>
    <w:rsid w:val="0087456E"/>
    <w:pPr>
      <w:widowControl w:val="0"/>
      <w:shd w:val="clear" w:color="auto" w:fill="FFFFFF"/>
      <w:spacing w:before="240" w:after="240" w:line="0" w:lineRule="atLeast"/>
    </w:pPr>
    <w:rPr>
      <w:rFonts w:ascii="Candara" w:eastAsia="Candara" w:hAnsi="Candara" w:cs="Candara"/>
      <w:sz w:val="19"/>
      <w:szCs w:val="19"/>
    </w:rPr>
  </w:style>
  <w:style w:type="character" w:customStyle="1" w:styleId="2Exact">
    <w:name w:val="Основной текст (2) Exact"/>
    <w:basedOn w:val="a0"/>
    <w:rsid w:val="0087456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
    <w:name w:val="Основной текст (3)_"/>
    <w:basedOn w:val="a0"/>
    <w:rsid w:val="0087456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a9">
    <w:name w:val="Колонтитул_"/>
    <w:basedOn w:val="a0"/>
    <w:rsid w:val="0087456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a">
    <w:name w:val="Колонтитул"/>
    <w:basedOn w:val="a9"/>
    <w:rsid w:val="0087456E"/>
    <w:rPr>
      <w:color w:val="000000"/>
      <w:spacing w:val="0"/>
      <w:w w:val="100"/>
      <w:position w:val="0"/>
      <w:lang w:val="ru-RU" w:eastAsia="ru-RU" w:bidi="ru-RU"/>
    </w:rPr>
  </w:style>
  <w:style w:type="character" w:customStyle="1" w:styleId="7">
    <w:name w:val="Основной текст (7)"/>
    <w:basedOn w:val="a0"/>
    <w:rsid w:val="0087456E"/>
    <w:rPr>
      <w:rFonts w:ascii="Palatino Linotype" w:eastAsia="Palatino Linotype" w:hAnsi="Palatino Linotype" w:cs="Palatino Linotype" w:hint="default"/>
      <w:b w:val="0"/>
      <w:bCs w:val="0"/>
      <w:i w:val="0"/>
      <w:iCs w:val="0"/>
      <w:smallCaps w:val="0"/>
      <w:strike w:val="0"/>
      <w:dstrike w:val="0"/>
      <w:sz w:val="22"/>
      <w:szCs w:val="22"/>
      <w:u w:val="none"/>
      <w:effect w:val="none"/>
    </w:rPr>
  </w:style>
  <w:style w:type="character" w:customStyle="1" w:styleId="13pt">
    <w:name w:val="Колонтитул + 13 pt"/>
    <w:aliases w:val="Полужирный"/>
    <w:basedOn w:val="a9"/>
    <w:rsid w:val="0087456E"/>
    <w:rPr>
      <w:b/>
      <w:bCs/>
      <w:color w:val="000000"/>
      <w:spacing w:val="0"/>
      <w:w w:val="100"/>
      <w:position w:val="0"/>
      <w:sz w:val="26"/>
      <w:szCs w:val="26"/>
      <w:lang w:val="ru-RU" w:eastAsia="ru-RU" w:bidi="ru-RU"/>
    </w:rPr>
  </w:style>
  <w:style w:type="character" w:customStyle="1" w:styleId="25">
    <w:name w:val="Основной текст (2) + Курсив"/>
    <w:basedOn w:val="21"/>
    <w:rsid w:val="0087456E"/>
    <w:rPr>
      <w:i/>
      <w:iCs/>
      <w:color w:val="000000"/>
      <w:spacing w:val="0"/>
      <w:w w:val="100"/>
      <w:position w:val="0"/>
      <w:lang w:val="ru-RU" w:eastAsia="ru-RU" w:bidi="ru-RU"/>
    </w:rPr>
  </w:style>
  <w:style w:type="character" w:customStyle="1" w:styleId="11Exact">
    <w:name w:val="Основной текст (11) Exact"/>
    <w:basedOn w:val="a0"/>
    <w:rsid w:val="0087456E"/>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10Exact">
    <w:name w:val="Основной текст (10) Exact"/>
    <w:basedOn w:val="a0"/>
    <w:rsid w:val="0087456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pt">
    <w:name w:val="Колонтитул + 7 pt"/>
    <w:basedOn w:val="a9"/>
    <w:rsid w:val="0087456E"/>
    <w:rPr>
      <w:color w:val="000000"/>
      <w:spacing w:val="0"/>
      <w:w w:val="100"/>
      <w:position w:val="0"/>
      <w:sz w:val="14"/>
      <w:szCs w:val="14"/>
      <w:lang w:val="ru-RU" w:eastAsia="ru-RU" w:bidi="ru-RU"/>
    </w:rPr>
  </w:style>
  <w:style w:type="character" w:customStyle="1" w:styleId="10pt">
    <w:name w:val="Колонтитул + 10 pt"/>
    <w:basedOn w:val="a9"/>
    <w:rsid w:val="0087456E"/>
    <w:rPr>
      <w:color w:val="000000"/>
      <w:spacing w:val="0"/>
      <w:w w:val="100"/>
      <w:position w:val="0"/>
      <w:sz w:val="20"/>
      <w:szCs w:val="20"/>
      <w:lang w:val="ru-RU" w:eastAsia="ru-RU" w:bidi="ru-RU"/>
    </w:rPr>
  </w:style>
  <w:style w:type="character" w:customStyle="1" w:styleId="1013pt">
    <w:name w:val="Основной текст (10) + 13 pt"/>
    <w:basedOn w:val="100"/>
    <w:rsid w:val="0087456E"/>
    <w:rPr>
      <w:color w:val="000000"/>
      <w:spacing w:val="0"/>
      <w:w w:val="100"/>
      <w:position w:val="0"/>
      <w:sz w:val="26"/>
      <w:szCs w:val="26"/>
      <w:lang w:val="ru-RU" w:eastAsia="ru-RU" w:bidi="ru-RU"/>
    </w:rPr>
  </w:style>
  <w:style w:type="character" w:customStyle="1" w:styleId="410">
    <w:name w:val="Основной текст (4) + 10"/>
    <w:aliases w:val="5 pt"/>
    <w:basedOn w:val="21"/>
    <w:rsid w:val="0087456E"/>
    <w:rPr>
      <w:color w:val="000000"/>
      <w:spacing w:val="0"/>
      <w:w w:val="100"/>
      <w:position w:val="0"/>
      <w:sz w:val="21"/>
      <w:szCs w:val="21"/>
      <w:lang w:val="ru-RU" w:eastAsia="ru-RU" w:bidi="ru-RU"/>
    </w:rPr>
  </w:style>
  <w:style w:type="character" w:customStyle="1" w:styleId="41">
    <w:name w:val="Основной текст (4) + Малые прописные"/>
    <w:basedOn w:val="4"/>
    <w:rsid w:val="0087456E"/>
    <w:rPr>
      <w:smallCaps/>
      <w:color w:val="000000"/>
      <w:spacing w:val="0"/>
      <w:w w:val="100"/>
      <w:position w:val="0"/>
      <w:lang w:val="ru-RU" w:eastAsia="ru-RU" w:bidi="ru-RU"/>
    </w:rPr>
  </w:style>
  <w:style w:type="character" w:customStyle="1" w:styleId="13Exact">
    <w:name w:val="Основной текст (13) Exact"/>
    <w:basedOn w:val="a0"/>
    <w:rsid w:val="0087456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10pt">
    <w:name w:val="Основной текст (2) + 10 pt"/>
    <w:basedOn w:val="21"/>
    <w:rsid w:val="0087456E"/>
    <w:rPr>
      <w:color w:val="000000"/>
      <w:spacing w:val="0"/>
      <w:w w:val="100"/>
      <w:position w:val="0"/>
      <w:sz w:val="20"/>
      <w:szCs w:val="20"/>
      <w:lang w:val="ru-RU" w:eastAsia="ru-RU" w:bidi="ru-RU"/>
    </w:rPr>
  </w:style>
  <w:style w:type="character" w:customStyle="1" w:styleId="3Exact">
    <w:name w:val="Основной текст (3) Exact"/>
    <w:basedOn w:val="a0"/>
    <w:rsid w:val="0087456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pt">
    <w:name w:val="Колонтитул + 8 pt"/>
    <w:basedOn w:val="a9"/>
    <w:rsid w:val="0087456E"/>
    <w:rPr>
      <w:color w:val="000000"/>
      <w:spacing w:val="0"/>
      <w:w w:val="100"/>
      <w:position w:val="0"/>
      <w:sz w:val="16"/>
      <w:szCs w:val="16"/>
      <w:lang w:val="ru-RU" w:eastAsia="ru-RU" w:bidi="ru-RU"/>
    </w:rPr>
  </w:style>
  <w:style w:type="character" w:customStyle="1" w:styleId="30">
    <w:name w:val="Основной текст (3)"/>
    <w:basedOn w:val="3"/>
    <w:rsid w:val="0087456E"/>
    <w:rPr>
      <w:color w:val="000000"/>
      <w:spacing w:val="0"/>
      <w:w w:val="100"/>
      <w:position w:val="0"/>
      <w:u w:val="single"/>
      <w:lang w:val="ru-RU" w:eastAsia="ru-RU" w:bidi="ru-RU"/>
    </w:rPr>
  </w:style>
  <w:style w:type="character" w:customStyle="1" w:styleId="10">
    <w:name w:val="Заголовок 1 Знак"/>
    <w:basedOn w:val="a0"/>
    <w:link w:val="1"/>
    <w:uiPriority w:val="99"/>
    <w:qFormat/>
    <w:rsid w:val="006B391C"/>
    <w:rPr>
      <w:rFonts w:ascii="Times New Roman" w:eastAsia="Times New Roman" w:hAnsi="Times New Roman" w:cs="Times New Roman"/>
      <w:b/>
      <w:sz w:val="28"/>
      <w:szCs w:val="20"/>
      <w:lang w:eastAsia="zh-CN"/>
    </w:rPr>
  </w:style>
  <w:style w:type="paragraph" w:styleId="ab">
    <w:name w:val="header"/>
    <w:basedOn w:val="a"/>
    <w:link w:val="ac"/>
    <w:semiHidden/>
    <w:unhideWhenUsed/>
    <w:rsid w:val="006B39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semiHidden/>
    <w:rsid w:val="006B391C"/>
    <w:rPr>
      <w:rFonts w:ascii="Times New Roman" w:eastAsia="Times New Roman" w:hAnsi="Times New Roman" w:cs="Times New Roman"/>
      <w:sz w:val="24"/>
      <w:szCs w:val="24"/>
    </w:rPr>
  </w:style>
  <w:style w:type="paragraph" w:styleId="ad">
    <w:name w:val="List Paragraph"/>
    <w:basedOn w:val="a"/>
    <w:uiPriority w:val="34"/>
    <w:qFormat/>
    <w:rsid w:val="006B391C"/>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6B391C"/>
    <w:rPr>
      <w:rFonts w:ascii="Arial" w:hAnsi="Arial" w:cs="Arial"/>
      <w:sz w:val="20"/>
      <w:szCs w:val="20"/>
    </w:rPr>
  </w:style>
  <w:style w:type="paragraph" w:customStyle="1" w:styleId="ConsPlusNormal0">
    <w:name w:val="ConsPlusNormal"/>
    <w:link w:val="ConsPlusNormal"/>
    <w:qFormat/>
    <w:rsid w:val="006B391C"/>
    <w:pPr>
      <w:widowControl w:val="0"/>
      <w:autoSpaceDE w:val="0"/>
      <w:autoSpaceDN w:val="0"/>
      <w:adjustRightInd w:val="0"/>
      <w:spacing w:after="0" w:line="240" w:lineRule="auto"/>
      <w:ind w:firstLine="720"/>
    </w:pPr>
    <w:rPr>
      <w:rFonts w:ascii="Arial" w:hAnsi="Arial" w:cs="Arial"/>
      <w:sz w:val="20"/>
      <w:szCs w:val="20"/>
    </w:rPr>
  </w:style>
  <w:style w:type="character" w:customStyle="1" w:styleId="dropdown-user-namefirst-letter">
    <w:name w:val="dropdown-user-name__first-letter"/>
    <w:basedOn w:val="a0"/>
    <w:rsid w:val="00F42A25"/>
  </w:style>
  <w:style w:type="paragraph" w:customStyle="1" w:styleId="ConsPlusTitle">
    <w:name w:val="ConsPlusTitle"/>
    <w:rsid w:val="0080608D"/>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6902538">
      <w:bodyDiv w:val="1"/>
      <w:marLeft w:val="0"/>
      <w:marRight w:val="0"/>
      <w:marTop w:val="0"/>
      <w:marBottom w:val="0"/>
      <w:divBdr>
        <w:top w:val="none" w:sz="0" w:space="0" w:color="auto"/>
        <w:left w:val="none" w:sz="0" w:space="0" w:color="auto"/>
        <w:bottom w:val="none" w:sz="0" w:space="0" w:color="auto"/>
        <w:right w:val="none" w:sz="0" w:space="0" w:color="auto"/>
      </w:divBdr>
    </w:div>
    <w:div w:id="370956720">
      <w:bodyDiv w:val="1"/>
      <w:marLeft w:val="0"/>
      <w:marRight w:val="0"/>
      <w:marTop w:val="0"/>
      <w:marBottom w:val="0"/>
      <w:divBdr>
        <w:top w:val="none" w:sz="0" w:space="0" w:color="auto"/>
        <w:left w:val="none" w:sz="0" w:space="0" w:color="auto"/>
        <w:bottom w:val="none" w:sz="0" w:space="0" w:color="auto"/>
        <w:right w:val="none" w:sz="0" w:space="0" w:color="auto"/>
      </w:divBdr>
    </w:div>
    <w:div w:id="847988266">
      <w:bodyDiv w:val="1"/>
      <w:marLeft w:val="0"/>
      <w:marRight w:val="0"/>
      <w:marTop w:val="0"/>
      <w:marBottom w:val="0"/>
      <w:divBdr>
        <w:top w:val="none" w:sz="0" w:space="0" w:color="auto"/>
        <w:left w:val="none" w:sz="0" w:space="0" w:color="auto"/>
        <w:bottom w:val="none" w:sz="0" w:space="0" w:color="auto"/>
        <w:right w:val="none" w:sz="0" w:space="0" w:color="auto"/>
      </w:divBdr>
    </w:div>
    <w:div w:id="1047027151">
      <w:bodyDiv w:val="1"/>
      <w:marLeft w:val="0"/>
      <w:marRight w:val="0"/>
      <w:marTop w:val="0"/>
      <w:marBottom w:val="0"/>
      <w:divBdr>
        <w:top w:val="none" w:sz="0" w:space="0" w:color="auto"/>
        <w:left w:val="none" w:sz="0" w:space="0" w:color="auto"/>
        <w:bottom w:val="none" w:sz="0" w:space="0" w:color="auto"/>
        <w:right w:val="none" w:sz="0" w:space="0" w:color="auto"/>
      </w:divBdr>
    </w:div>
    <w:div w:id="1062603144">
      <w:bodyDiv w:val="1"/>
      <w:marLeft w:val="0"/>
      <w:marRight w:val="0"/>
      <w:marTop w:val="0"/>
      <w:marBottom w:val="0"/>
      <w:divBdr>
        <w:top w:val="none" w:sz="0" w:space="0" w:color="auto"/>
        <w:left w:val="none" w:sz="0" w:space="0" w:color="auto"/>
        <w:bottom w:val="none" w:sz="0" w:space="0" w:color="auto"/>
        <w:right w:val="none" w:sz="0" w:space="0" w:color="auto"/>
      </w:divBdr>
    </w:div>
    <w:div w:id="1493138174">
      <w:bodyDiv w:val="1"/>
      <w:marLeft w:val="0"/>
      <w:marRight w:val="0"/>
      <w:marTop w:val="0"/>
      <w:marBottom w:val="0"/>
      <w:divBdr>
        <w:top w:val="none" w:sz="0" w:space="0" w:color="auto"/>
        <w:left w:val="none" w:sz="0" w:space="0" w:color="auto"/>
        <w:bottom w:val="none" w:sz="0" w:space="0" w:color="auto"/>
        <w:right w:val="none" w:sz="0" w:space="0" w:color="auto"/>
      </w:divBdr>
    </w:div>
    <w:div w:id="1545483061">
      <w:bodyDiv w:val="1"/>
      <w:marLeft w:val="0"/>
      <w:marRight w:val="0"/>
      <w:marTop w:val="0"/>
      <w:marBottom w:val="0"/>
      <w:divBdr>
        <w:top w:val="none" w:sz="0" w:space="0" w:color="auto"/>
        <w:left w:val="none" w:sz="0" w:space="0" w:color="auto"/>
        <w:bottom w:val="none" w:sz="0" w:space="0" w:color="auto"/>
        <w:right w:val="none" w:sz="0" w:space="0" w:color="auto"/>
      </w:divBdr>
    </w:div>
    <w:div w:id="1587418936">
      <w:bodyDiv w:val="1"/>
      <w:marLeft w:val="0"/>
      <w:marRight w:val="0"/>
      <w:marTop w:val="0"/>
      <w:marBottom w:val="0"/>
      <w:divBdr>
        <w:top w:val="none" w:sz="0" w:space="0" w:color="auto"/>
        <w:left w:val="none" w:sz="0" w:space="0" w:color="auto"/>
        <w:bottom w:val="none" w:sz="0" w:space="0" w:color="auto"/>
        <w:right w:val="none" w:sz="0" w:space="0" w:color="auto"/>
      </w:divBdr>
    </w:div>
    <w:div w:id="1621180681">
      <w:bodyDiv w:val="1"/>
      <w:marLeft w:val="0"/>
      <w:marRight w:val="0"/>
      <w:marTop w:val="0"/>
      <w:marBottom w:val="0"/>
      <w:divBdr>
        <w:top w:val="none" w:sz="0" w:space="0" w:color="auto"/>
        <w:left w:val="none" w:sz="0" w:space="0" w:color="auto"/>
        <w:bottom w:val="none" w:sz="0" w:space="0" w:color="auto"/>
        <w:right w:val="none" w:sz="0" w:space="0" w:color="auto"/>
      </w:divBdr>
    </w:div>
    <w:div w:id="1814524106">
      <w:bodyDiv w:val="1"/>
      <w:marLeft w:val="0"/>
      <w:marRight w:val="0"/>
      <w:marTop w:val="0"/>
      <w:marBottom w:val="0"/>
      <w:divBdr>
        <w:top w:val="none" w:sz="0" w:space="0" w:color="auto"/>
        <w:left w:val="none" w:sz="0" w:space="0" w:color="auto"/>
        <w:bottom w:val="none" w:sz="0" w:space="0" w:color="auto"/>
        <w:right w:val="none" w:sz="0" w:space="0" w:color="auto"/>
      </w:divBdr>
    </w:div>
    <w:div w:id="21040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1040;&#1088;&#1093;\Desktop\&#1056;&#1077;&#1075;&#1083;&#1072;&#1084;&#1077;&#1085;&#1090;&#1099;\836.doc" TargetMode="External"/><Relationship Id="rId18" Type="http://schemas.openxmlformats.org/officeDocument/2006/relationships/hyperlink" Target="consultantplus://offline/ref=367650C84E6DB580B33B7BFE173B33441C27EED693320E5ED85F0B132BE90D1F09EFB1ECC958AD41s6oC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as.nalog.ru/" TargetMode="External"/><Relationship Id="rId12" Type="http://schemas.openxmlformats.org/officeDocument/2006/relationships/hyperlink" Target="file:///C:\Users\&#1040;&#1088;&#1093;\Desktop\&#1056;&#1077;&#1075;&#1083;&#1072;&#1084;&#1077;&#1085;&#1090;&#1099;\836.doc" TargetMode="External"/><Relationship Id="rId17" Type="http://schemas.openxmlformats.org/officeDocument/2006/relationships/hyperlink" Target="file:///C:\Users\&#1040;&#1088;&#1093;\Desktop\&#1056;&#1077;&#1075;&#1083;&#1072;&#1084;&#1077;&#1085;&#1090;&#1099;\836.doc" TargetMode="External"/><Relationship Id="rId2" Type="http://schemas.openxmlformats.org/officeDocument/2006/relationships/styles" Target="styles.xml"/><Relationship Id="rId16" Type="http://schemas.openxmlformats.org/officeDocument/2006/relationships/hyperlink" Target="file:///C:\Users\&#1040;&#1088;&#1093;\Desktop\&#1056;&#1077;&#1075;&#1083;&#1072;&#1084;&#1077;&#1085;&#1090;&#1099;\836.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88;&#1093;\Desktop\&#1056;&#1077;&#1075;&#1083;&#1072;&#1084;&#1077;&#1085;&#1090;&#1099;\836.doc" TargetMode="External"/><Relationship Id="rId5" Type="http://schemas.openxmlformats.org/officeDocument/2006/relationships/footnotes" Target="footnotes.xml"/><Relationship Id="rId15" Type="http://schemas.openxmlformats.org/officeDocument/2006/relationships/hyperlink" Target="file:///C:\Users\&#1040;&#1088;&#1093;\Desktop\&#1056;&#1077;&#1075;&#1083;&#1072;&#1084;&#1077;&#1085;&#1090;&#1099;\836.doc" TargetMode="External"/><Relationship Id="rId10" Type="http://schemas.openxmlformats.org/officeDocument/2006/relationships/hyperlink" Target="file:///C:\Users\&#1040;&#1088;&#1093;\Desktop\&#1056;&#1077;&#1075;&#1083;&#1072;&#1084;&#1077;&#1085;&#1090;&#1099;\836.doc" TargetMode="External"/><Relationship Id="rId19" Type="http://schemas.openxmlformats.org/officeDocument/2006/relationships/hyperlink" Target="consultantplus://offline/ref=367650C84E6DB580B33B7BFE173B33441C27EED693320E5ED85F0B132BE90D1F09EFB1ECsCo9P" TargetMode="External"/><Relationship Id="rId4" Type="http://schemas.openxmlformats.org/officeDocument/2006/relationships/webSettings" Target="webSettings.xml"/><Relationship Id="rId9" Type="http://schemas.openxmlformats.org/officeDocument/2006/relationships/hyperlink" Target="file:///C:\Users\&#1040;&#1088;&#1093;\Desktop\&#1056;&#1077;&#1075;&#1083;&#1072;&#1084;&#1077;&#1085;&#1090;&#1099;\836.doc" TargetMode="External"/><Relationship Id="rId14" Type="http://schemas.openxmlformats.org/officeDocument/2006/relationships/hyperlink" Target="file:///C:\Users\&#1040;&#1088;&#1093;\Desktop\&#1056;&#1077;&#1075;&#1083;&#1072;&#1084;&#1077;&#1085;&#1090;&#1099;\83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47</Pages>
  <Words>14460</Words>
  <Characters>82423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dc:creator>
  <cp:keywords/>
  <dc:description/>
  <cp:lastModifiedBy>Арх</cp:lastModifiedBy>
  <cp:revision>162</cp:revision>
  <dcterms:created xsi:type="dcterms:W3CDTF">2022-07-13T09:37:00Z</dcterms:created>
  <dcterms:modified xsi:type="dcterms:W3CDTF">2022-07-22T09:40:00Z</dcterms:modified>
</cp:coreProperties>
</file>