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A8" w:rsidRDefault="003200A8" w:rsidP="003200A8">
      <w:pPr>
        <w:jc w:val="right"/>
      </w:pPr>
      <w:r>
        <w:t>Проект</w:t>
      </w:r>
    </w:p>
    <w:p w:rsidR="003200A8" w:rsidRDefault="003200A8" w:rsidP="003200A8">
      <w:pPr>
        <w:jc w:val="center"/>
      </w:pPr>
      <w:r>
        <w:t>АДМИНИСТРАЦИЯ ВОЛЬСКОГО МУНИЦИПАЛЬНОГО РАЙОНА</w:t>
      </w:r>
    </w:p>
    <w:p w:rsidR="003200A8" w:rsidRDefault="003200A8" w:rsidP="003200A8">
      <w:pPr>
        <w:jc w:val="center"/>
      </w:pPr>
      <w:r>
        <w:t>САРАТОВСКОЙ ОБЛАСТИ</w:t>
      </w:r>
    </w:p>
    <w:p w:rsidR="003200A8" w:rsidRDefault="003200A8" w:rsidP="003200A8">
      <w:pPr>
        <w:jc w:val="center"/>
      </w:pPr>
    </w:p>
    <w:p w:rsidR="003200A8" w:rsidRDefault="003200A8" w:rsidP="003200A8">
      <w:pPr>
        <w:jc w:val="center"/>
        <w:rPr>
          <w:b/>
        </w:rPr>
      </w:pPr>
      <w:r>
        <w:rPr>
          <w:b/>
        </w:rPr>
        <w:t>ПОСТАНОВЛЕНИЕ</w:t>
      </w:r>
    </w:p>
    <w:p w:rsidR="003200A8" w:rsidRDefault="003200A8" w:rsidP="003200A8">
      <w:pPr>
        <w:jc w:val="center"/>
        <w:rPr>
          <w:b/>
        </w:rPr>
      </w:pPr>
    </w:p>
    <w:p w:rsidR="003200A8" w:rsidRDefault="003200A8" w:rsidP="003200A8">
      <w:r>
        <w:t>От  «____»______2022г.                                                         № _</w:t>
      </w:r>
    </w:p>
    <w:p w:rsidR="003200A8" w:rsidRDefault="003200A8" w:rsidP="003200A8"/>
    <w:p w:rsidR="003200A8" w:rsidRDefault="003200A8" w:rsidP="003200A8">
      <w:pPr>
        <w:pStyle w:val="a7"/>
        <w:rPr>
          <w:rStyle w:val="a4"/>
          <w:rFonts w:ascii="PT Astra Serif" w:hAnsi="PT Astra Serif"/>
          <w:color w:val="auto"/>
        </w:rPr>
      </w:pPr>
      <w:r>
        <w:rPr>
          <w:rStyle w:val="a4"/>
          <w:rFonts w:ascii="PT Astra Serif" w:hAnsi="PT Astra Serif"/>
          <w:color w:val="auto"/>
        </w:rPr>
        <w:t xml:space="preserve">Об утверждении Положения </w:t>
      </w:r>
      <w:r w:rsidR="00907C43">
        <w:rPr>
          <w:rStyle w:val="a4"/>
          <w:rFonts w:ascii="PT Astra Serif" w:hAnsi="PT Astra Serif"/>
          <w:color w:val="auto"/>
        </w:rPr>
        <w:t>о</w:t>
      </w:r>
      <w:r>
        <w:rPr>
          <w:rStyle w:val="a4"/>
          <w:rFonts w:ascii="PT Astra Serif" w:hAnsi="PT Astra Serif"/>
          <w:color w:val="auto"/>
        </w:rPr>
        <w:t xml:space="preserve"> размере, порядке и условиях 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</w:p>
    <w:p w:rsidR="003200A8" w:rsidRDefault="003200A8" w:rsidP="003200A8">
      <w:pPr>
        <w:pStyle w:val="a7"/>
        <w:jc w:val="left"/>
        <w:rPr>
          <w:rStyle w:val="a4"/>
          <w:rFonts w:ascii="PT Astra Serif" w:hAnsi="PT Astra Serif"/>
          <w:color w:val="auto"/>
        </w:rPr>
      </w:pPr>
    </w:p>
    <w:p w:rsidR="003200A8" w:rsidRPr="00C574E5" w:rsidRDefault="00462DA3" w:rsidP="00462DA3">
      <w:pPr>
        <w:pStyle w:val="a7"/>
        <w:tabs>
          <w:tab w:val="left" w:pos="1053"/>
        </w:tabs>
        <w:jc w:val="left"/>
      </w:pPr>
      <w:r>
        <w:rPr>
          <w:rStyle w:val="a4"/>
          <w:rFonts w:ascii="PT Astra Serif" w:hAnsi="PT Astra Serif"/>
          <w:color w:val="auto"/>
        </w:rPr>
        <w:tab/>
      </w:r>
      <w:r w:rsidR="003200A8" w:rsidRPr="00C574E5">
        <w:t xml:space="preserve">           </w:t>
      </w:r>
      <w:proofErr w:type="gramStart"/>
      <w:r w:rsidR="003200A8" w:rsidRPr="00C574E5">
        <w:rPr>
          <w:rStyle w:val="markedcontent"/>
        </w:rPr>
        <w:t>В соответствии с Федеральными законами от 24 ноября 1995 года № 181-ФЗ «О социальной защите инвалидов в Российской Федерации», от 06 октября 2003 года № 131-ФЗ «Об общих принципах организации местного самоуправления в Российской Федерации»,</w:t>
      </w:r>
      <w:r w:rsidR="003200A8" w:rsidRPr="00C574E5">
        <w:rPr>
          <w:rStyle w:val="10"/>
          <w:rFonts w:eastAsia="Calibri"/>
          <w:szCs w:val="28"/>
        </w:rPr>
        <w:t xml:space="preserve"> </w:t>
      </w:r>
      <w:r w:rsidR="003200A8" w:rsidRPr="00C574E5">
        <w:rPr>
          <w:rStyle w:val="markedcontent"/>
        </w:rPr>
        <w:t>от 29 декабря 2012 года № 273-ФЗ «Об образовании в Российской Федерации», законом Саратовской области от 28.11.2013 г. № 215 «Об образовании в Саратовской области», постановлением Правительства Саратовской области</w:t>
      </w:r>
      <w:proofErr w:type="gramEnd"/>
      <w:r w:rsidR="003200A8" w:rsidRPr="00C574E5">
        <w:rPr>
          <w:rStyle w:val="markedcontent"/>
        </w:rPr>
        <w:t xml:space="preserve"> </w:t>
      </w:r>
      <w:proofErr w:type="gramStart"/>
      <w:r w:rsidR="003200A8" w:rsidRPr="00C574E5">
        <w:rPr>
          <w:rStyle w:val="markedcontent"/>
        </w:rPr>
        <w:t xml:space="preserve">от 25.11.2022 г. № 1139-П «О размере, порядке и условиях 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организации», </w:t>
      </w:r>
      <w:r w:rsidR="003200A8" w:rsidRPr="00C574E5">
        <w:t>и на основании ст.ст. 29, 35, 50 Устава Вольского муниципального района ПОСТАНОВЛЯЮ:</w:t>
      </w:r>
      <w:proofErr w:type="gramEnd"/>
    </w:p>
    <w:p w:rsidR="003200A8" w:rsidRPr="00C574E5" w:rsidRDefault="003200A8" w:rsidP="003200A8">
      <w:pPr>
        <w:shd w:val="clear" w:color="auto" w:fill="FFFFFF"/>
        <w:rPr>
          <w:rFonts w:ascii="PT Astra Serif" w:hAnsi="PT Astra Serif"/>
        </w:rPr>
      </w:pPr>
    </w:p>
    <w:p w:rsidR="003200A8" w:rsidRPr="00907C43" w:rsidRDefault="00907C43" w:rsidP="00907C43">
      <w:pPr>
        <w:pStyle w:val="a7"/>
        <w:ind w:firstLine="708"/>
        <w:rPr>
          <w:rStyle w:val="FontStyle14"/>
          <w:sz w:val="28"/>
          <w:szCs w:val="28"/>
          <w:shd w:val="clear" w:color="auto" w:fill="FFFFFF"/>
        </w:rPr>
      </w:pPr>
      <w:bookmarkStart w:id="0" w:name="sub_12150"/>
      <w:bookmarkStart w:id="1" w:name="sub_12170"/>
      <w:r w:rsidRPr="00907C43">
        <w:rPr>
          <w:rStyle w:val="FontStyle14"/>
          <w:sz w:val="28"/>
          <w:szCs w:val="28"/>
          <w:shd w:val="clear" w:color="auto" w:fill="FFFFFF"/>
        </w:rPr>
        <w:t>1.</w:t>
      </w:r>
      <w:r w:rsidR="003200A8" w:rsidRPr="00907C43">
        <w:rPr>
          <w:rStyle w:val="FontStyle14"/>
          <w:sz w:val="28"/>
          <w:szCs w:val="28"/>
          <w:shd w:val="clear" w:color="auto" w:fill="FFFFFF"/>
        </w:rPr>
        <w:t>Утвердить</w:t>
      </w:r>
      <w:r w:rsidR="003200A8" w:rsidRPr="00ED2DB9">
        <w:rPr>
          <w:rStyle w:val="FontStyle14"/>
          <w:rFonts w:ascii="PT Astra Serif" w:hAnsi="PT Astra Serif"/>
          <w:shd w:val="clear" w:color="auto" w:fill="FFFFFF"/>
        </w:rPr>
        <w:t xml:space="preserve"> </w:t>
      </w:r>
      <w:r w:rsidR="003200A8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Положение </w:t>
      </w:r>
      <w:r>
        <w:rPr>
          <w:rStyle w:val="a4"/>
          <w:rFonts w:ascii="PT Astra Serif" w:hAnsi="PT Astra Serif"/>
          <w:color w:val="auto"/>
        </w:rPr>
        <w:t>о размере, порядке и условиях 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  <w:r w:rsidRPr="00761170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200A8" w:rsidRPr="00907C43">
        <w:rPr>
          <w:rStyle w:val="FontStyle14"/>
          <w:sz w:val="28"/>
          <w:szCs w:val="28"/>
          <w:shd w:val="clear" w:color="auto" w:fill="FFFFFF"/>
        </w:rPr>
        <w:t xml:space="preserve">(приложение). </w:t>
      </w:r>
    </w:p>
    <w:p w:rsidR="003200A8" w:rsidRDefault="00462DA3" w:rsidP="00462DA3">
      <w:pPr>
        <w:tabs>
          <w:tab w:val="left" w:pos="1762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  <w:r w:rsidR="00907C43">
        <w:rPr>
          <w:rFonts w:ascii="PT Astra Serif" w:hAnsi="PT Astra Serif"/>
        </w:rPr>
        <w:t>2</w:t>
      </w:r>
      <w:r w:rsidR="003200A8" w:rsidRPr="00ED2DB9">
        <w:rPr>
          <w:rFonts w:ascii="PT Astra Serif" w:hAnsi="PT Astra Serif"/>
        </w:rPr>
        <w:t xml:space="preserve">. </w:t>
      </w:r>
      <w:r w:rsidR="003200A8">
        <w:rPr>
          <w:rFonts w:ascii="PT Astra Serif" w:hAnsi="PT Astra Serif"/>
        </w:rPr>
        <w:t xml:space="preserve">Управлению информационной политики и общественных отношений администрации Вольского муниципального района </w:t>
      </w:r>
      <w:proofErr w:type="gramStart"/>
      <w:r w:rsidR="003200A8" w:rsidRPr="00ED2DB9">
        <w:rPr>
          <w:rFonts w:ascii="PT Astra Serif" w:hAnsi="PT Astra Serif"/>
        </w:rPr>
        <w:t>разместить</w:t>
      </w:r>
      <w:proofErr w:type="gramEnd"/>
      <w:r w:rsidR="003200A8" w:rsidRPr="00ED2DB9">
        <w:rPr>
          <w:rFonts w:ascii="PT Astra Serif" w:hAnsi="PT Astra Serif"/>
        </w:rPr>
        <w:t xml:space="preserve"> настоящ</w:t>
      </w:r>
      <w:r w:rsidR="003200A8">
        <w:rPr>
          <w:rFonts w:ascii="PT Astra Serif" w:hAnsi="PT Astra Serif"/>
        </w:rPr>
        <w:t>ее постановление</w:t>
      </w:r>
      <w:r w:rsidR="003200A8" w:rsidRPr="00ED2DB9">
        <w:rPr>
          <w:rFonts w:ascii="PT Astra Serif" w:hAnsi="PT Astra Serif"/>
        </w:rPr>
        <w:t xml:space="preserve"> на официальном сайте </w:t>
      </w:r>
      <w:r w:rsidR="003200A8">
        <w:rPr>
          <w:rFonts w:ascii="PT Astra Serif" w:hAnsi="PT Astra Serif"/>
        </w:rPr>
        <w:t xml:space="preserve">администрации Вольского муниципального района </w:t>
      </w:r>
      <w:r w:rsidR="003200A8" w:rsidRPr="00ED2DB9">
        <w:rPr>
          <w:rFonts w:ascii="PT Astra Serif" w:hAnsi="PT Astra Serif"/>
        </w:rPr>
        <w:t xml:space="preserve">в </w:t>
      </w:r>
      <w:proofErr w:type="spellStart"/>
      <w:r w:rsidR="003200A8" w:rsidRPr="00ED2DB9">
        <w:rPr>
          <w:rFonts w:ascii="PT Astra Serif" w:hAnsi="PT Astra Serif"/>
        </w:rPr>
        <w:t>информационно-телекомуникационной</w:t>
      </w:r>
      <w:proofErr w:type="spellEnd"/>
      <w:r w:rsidR="003200A8" w:rsidRPr="00ED2DB9">
        <w:rPr>
          <w:rFonts w:ascii="PT Astra Serif" w:hAnsi="PT Astra Serif"/>
        </w:rPr>
        <w:t xml:space="preserve"> сети «Интернет»</w:t>
      </w:r>
      <w:r w:rsidR="003200A8">
        <w:rPr>
          <w:rFonts w:ascii="PT Astra Serif" w:hAnsi="PT Astra Serif"/>
        </w:rPr>
        <w:t>.</w:t>
      </w:r>
      <w:r w:rsidR="003200A8" w:rsidRPr="00ED2DB9">
        <w:rPr>
          <w:rFonts w:ascii="PT Astra Serif" w:hAnsi="PT Astra Serif"/>
        </w:rPr>
        <w:t xml:space="preserve"> </w:t>
      </w:r>
    </w:p>
    <w:p w:rsidR="003200A8" w:rsidRDefault="003200A8" w:rsidP="003200A8">
      <w:pPr>
        <w:ind w:firstLine="540"/>
      </w:pPr>
      <w:r>
        <w:rPr>
          <w:rFonts w:ascii="PT Astra Serif" w:hAnsi="PT Astra Serif"/>
        </w:rPr>
        <w:t xml:space="preserve">    </w:t>
      </w:r>
      <w:r w:rsidR="00907C43">
        <w:rPr>
          <w:rFonts w:ascii="PT Astra Serif" w:hAnsi="PT Astra Serif"/>
        </w:rPr>
        <w:t>3</w:t>
      </w:r>
      <w:r w:rsidRPr="00ED2DB9">
        <w:rPr>
          <w:rFonts w:ascii="PT Astra Serif" w:hAnsi="PT Astra Serif"/>
        </w:rPr>
        <w:t xml:space="preserve">. </w:t>
      </w:r>
      <w:proofErr w:type="gramStart"/>
      <w:r w:rsidRPr="00ED2DB9">
        <w:rPr>
          <w:rFonts w:ascii="PT Astra Serif" w:hAnsi="PT Astra Serif"/>
        </w:rPr>
        <w:t>Контроль за</w:t>
      </w:r>
      <w:proofErr w:type="gramEnd"/>
      <w:r w:rsidRPr="00ED2DB9">
        <w:rPr>
          <w:rFonts w:ascii="PT Astra Serif" w:hAnsi="PT Astra Serif"/>
        </w:rPr>
        <w:t xml:space="preserve"> исполнением настоящего </w:t>
      </w:r>
      <w:r>
        <w:rPr>
          <w:rFonts w:ascii="PT Astra Serif" w:hAnsi="PT Astra Serif"/>
        </w:rPr>
        <w:t>постановления</w:t>
      </w:r>
      <w:r w:rsidRPr="00ED2DB9">
        <w:rPr>
          <w:rFonts w:ascii="PT Astra Serif" w:hAnsi="PT Astra Serif"/>
        </w:rPr>
        <w:t xml:space="preserve"> возложить на заместителя </w:t>
      </w:r>
      <w:r w:rsidRPr="004C28AD">
        <w:t>главы администрации Вольского муниципального района по социальным вопросам</w:t>
      </w:r>
      <w:r>
        <w:t>.</w:t>
      </w:r>
    </w:p>
    <w:p w:rsidR="003200A8" w:rsidRDefault="00907C43" w:rsidP="003200A8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3200A8" w:rsidRPr="00ED2DB9">
        <w:rPr>
          <w:rFonts w:ascii="PT Astra Serif" w:hAnsi="PT Astra Serif"/>
        </w:rPr>
        <w:t>. Настоящ</w:t>
      </w:r>
      <w:r w:rsidR="003200A8">
        <w:rPr>
          <w:rFonts w:ascii="PT Astra Serif" w:hAnsi="PT Astra Serif"/>
        </w:rPr>
        <w:t>ее</w:t>
      </w:r>
      <w:r w:rsidR="003200A8" w:rsidRPr="00ED2DB9">
        <w:rPr>
          <w:rFonts w:ascii="PT Astra Serif" w:hAnsi="PT Astra Serif"/>
        </w:rPr>
        <w:t xml:space="preserve"> </w:t>
      </w:r>
      <w:r w:rsidR="003200A8">
        <w:rPr>
          <w:rFonts w:ascii="PT Astra Serif" w:hAnsi="PT Astra Serif"/>
        </w:rPr>
        <w:t xml:space="preserve">постановление </w:t>
      </w:r>
      <w:r w:rsidR="003200A8" w:rsidRPr="00ED2DB9">
        <w:rPr>
          <w:rFonts w:ascii="PT Astra Serif" w:hAnsi="PT Astra Serif"/>
        </w:rPr>
        <w:t xml:space="preserve">вступает в силу со дня его официального опубликования и распространяется на правоотношения, возникающие                       с 1 </w:t>
      </w:r>
      <w:r w:rsidR="003200A8">
        <w:rPr>
          <w:rFonts w:ascii="PT Astra Serif" w:hAnsi="PT Astra Serif"/>
        </w:rPr>
        <w:t>января</w:t>
      </w:r>
      <w:r w:rsidR="003200A8" w:rsidRPr="00ED2DB9">
        <w:rPr>
          <w:rFonts w:ascii="PT Astra Serif" w:hAnsi="PT Astra Serif"/>
        </w:rPr>
        <w:t xml:space="preserve"> 202</w:t>
      </w:r>
      <w:r w:rsidR="003200A8">
        <w:rPr>
          <w:rFonts w:ascii="PT Astra Serif" w:hAnsi="PT Astra Serif"/>
        </w:rPr>
        <w:t>3</w:t>
      </w:r>
      <w:r w:rsidR="003200A8" w:rsidRPr="00ED2DB9">
        <w:rPr>
          <w:rFonts w:ascii="PT Astra Serif" w:hAnsi="PT Astra Serif"/>
        </w:rPr>
        <w:t xml:space="preserve"> года. </w:t>
      </w:r>
    </w:p>
    <w:p w:rsidR="00462DA3" w:rsidRDefault="00462DA3" w:rsidP="003200A8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contextualSpacing/>
        <w:rPr>
          <w:rFonts w:ascii="PT Astra Serif" w:hAnsi="PT Astra Serif"/>
        </w:rPr>
      </w:pPr>
    </w:p>
    <w:bookmarkEnd w:id="0"/>
    <w:bookmarkEnd w:id="1"/>
    <w:p w:rsidR="00907C43" w:rsidRDefault="003200A8" w:rsidP="003200A8">
      <w:r w:rsidRPr="004C28AD">
        <w:t>Глава Вольского</w:t>
      </w:r>
    </w:p>
    <w:p w:rsidR="003200A8" w:rsidRPr="004C28AD" w:rsidRDefault="003200A8" w:rsidP="003200A8">
      <w:r w:rsidRPr="004C28AD">
        <w:t xml:space="preserve">муниципального района </w:t>
      </w:r>
      <w:r w:rsidRPr="004C28AD">
        <w:tab/>
      </w:r>
      <w:r w:rsidRPr="004C28AD">
        <w:tab/>
      </w:r>
      <w:r w:rsidR="00907C43">
        <w:t xml:space="preserve">                       </w:t>
      </w:r>
      <w:r w:rsidRPr="004C28AD">
        <w:tab/>
        <w:t xml:space="preserve">      </w:t>
      </w:r>
      <w:r>
        <w:t>А.Е.Татаринов</w:t>
      </w:r>
    </w:p>
    <w:p w:rsidR="00462DA3" w:rsidRDefault="00462DA3" w:rsidP="003200A8">
      <w:pPr>
        <w:tabs>
          <w:tab w:val="left" w:pos="851"/>
        </w:tabs>
        <w:ind w:left="5670"/>
        <w:jc w:val="right"/>
        <w:rPr>
          <w:sz w:val="20"/>
          <w:szCs w:val="20"/>
        </w:rPr>
      </w:pPr>
    </w:p>
    <w:p w:rsidR="003200A8" w:rsidRPr="00765765" w:rsidRDefault="003200A8" w:rsidP="003200A8">
      <w:pPr>
        <w:tabs>
          <w:tab w:val="left" w:pos="851"/>
        </w:tabs>
        <w:ind w:left="5670"/>
        <w:jc w:val="right"/>
        <w:rPr>
          <w:sz w:val="20"/>
          <w:szCs w:val="20"/>
        </w:rPr>
      </w:pPr>
      <w:r w:rsidRPr="00765765">
        <w:rPr>
          <w:sz w:val="20"/>
          <w:szCs w:val="20"/>
        </w:rPr>
        <w:lastRenderedPageBreak/>
        <w:t xml:space="preserve">Приложение </w:t>
      </w:r>
    </w:p>
    <w:p w:rsidR="003200A8" w:rsidRPr="00765765" w:rsidRDefault="003200A8" w:rsidP="003200A8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к постановлению администрации</w:t>
      </w:r>
    </w:p>
    <w:p w:rsidR="003200A8" w:rsidRPr="00765765" w:rsidRDefault="003200A8" w:rsidP="003200A8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Вольского муниципального района</w:t>
      </w:r>
    </w:p>
    <w:p w:rsidR="003200A8" w:rsidRPr="00765765" w:rsidRDefault="003200A8" w:rsidP="003200A8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от «___»____2022 г. № __</w:t>
      </w:r>
    </w:p>
    <w:p w:rsidR="003200A8" w:rsidRPr="005479BD" w:rsidRDefault="003200A8" w:rsidP="003200A8">
      <w:pPr>
        <w:tabs>
          <w:tab w:val="left" w:pos="851"/>
        </w:tabs>
        <w:ind w:left="5670"/>
        <w:rPr>
          <w:rFonts w:ascii="PT Astra Serif" w:hAnsi="PT Astra Serif"/>
          <w:sz w:val="24"/>
          <w:szCs w:val="24"/>
        </w:rPr>
      </w:pPr>
    </w:p>
    <w:p w:rsidR="00907C43" w:rsidRPr="005479BD" w:rsidRDefault="00907C43" w:rsidP="003200A8">
      <w:pPr>
        <w:tabs>
          <w:tab w:val="left" w:pos="0"/>
        </w:tabs>
        <w:jc w:val="center"/>
        <w:rPr>
          <w:rStyle w:val="FontStyle14"/>
          <w:b/>
          <w:shd w:val="clear" w:color="auto" w:fill="FFFFFF"/>
        </w:rPr>
      </w:pPr>
      <w:r w:rsidRPr="005479BD">
        <w:rPr>
          <w:rStyle w:val="FontStyle14"/>
          <w:b/>
          <w:shd w:val="clear" w:color="auto" w:fill="FFFFFF"/>
        </w:rPr>
        <w:t>Положение</w:t>
      </w:r>
    </w:p>
    <w:p w:rsidR="003200A8" w:rsidRPr="005479BD" w:rsidRDefault="00907C43" w:rsidP="003200A8">
      <w:pPr>
        <w:tabs>
          <w:tab w:val="left" w:pos="0"/>
        </w:tabs>
        <w:jc w:val="center"/>
        <w:rPr>
          <w:rStyle w:val="a4"/>
          <w:b/>
          <w:color w:val="auto"/>
          <w:sz w:val="24"/>
          <w:szCs w:val="24"/>
        </w:rPr>
      </w:pPr>
      <w:r w:rsidRPr="005479BD">
        <w:rPr>
          <w:rStyle w:val="FontStyle14"/>
          <w:b/>
          <w:shd w:val="clear" w:color="auto" w:fill="FFFFFF"/>
        </w:rPr>
        <w:t xml:space="preserve"> </w:t>
      </w:r>
      <w:r w:rsidRPr="005479BD">
        <w:rPr>
          <w:rStyle w:val="a4"/>
          <w:b/>
          <w:color w:val="auto"/>
          <w:sz w:val="24"/>
          <w:szCs w:val="24"/>
        </w:rPr>
        <w:t>о размере, порядке и условиях 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</w:p>
    <w:p w:rsidR="00907C43" w:rsidRPr="005479BD" w:rsidRDefault="00907C43" w:rsidP="003200A8">
      <w:pPr>
        <w:tabs>
          <w:tab w:val="left" w:pos="0"/>
        </w:tabs>
        <w:jc w:val="center"/>
        <w:rPr>
          <w:rStyle w:val="a4"/>
          <w:rFonts w:ascii="PT Astra Serif" w:hAnsi="PT Astra Serif"/>
          <w:color w:val="auto"/>
          <w:sz w:val="24"/>
          <w:szCs w:val="24"/>
        </w:rPr>
      </w:pPr>
    </w:p>
    <w:p w:rsidR="003200A8" w:rsidRDefault="003200A8" w:rsidP="003200A8">
      <w:pPr>
        <w:numPr>
          <w:ilvl w:val="0"/>
          <w:numId w:val="2"/>
        </w:numPr>
        <w:tabs>
          <w:tab w:val="left" w:pos="0"/>
        </w:tabs>
        <w:jc w:val="center"/>
        <w:rPr>
          <w:rStyle w:val="FontStyle14"/>
          <w:b/>
          <w:shd w:val="clear" w:color="auto" w:fill="FFFFFF"/>
        </w:rPr>
      </w:pPr>
      <w:r w:rsidRPr="005479BD">
        <w:rPr>
          <w:rStyle w:val="FontStyle14"/>
          <w:b/>
          <w:shd w:val="clear" w:color="auto" w:fill="FFFFFF"/>
        </w:rPr>
        <w:t>Общие положения</w:t>
      </w:r>
    </w:p>
    <w:p w:rsidR="00462DA3" w:rsidRPr="005479BD" w:rsidRDefault="00462DA3" w:rsidP="00462DA3">
      <w:pPr>
        <w:tabs>
          <w:tab w:val="left" w:pos="0"/>
        </w:tabs>
        <w:ind w:left="710"/>
        <w:jc w:val="center"/>
        <w:rPr>
          <w:rStyle w:val="FontStyle14"/>
          <w:b/>
          <w:shd w:val="clear" w:color="auto" w:fill="FFFFFF"/>
        </w:rPr>
      </w:pPr>
    </w:p>
    <w:p w:rsidR="0088102F" w:rsidRPr="00462DA3" w:rsidRDefault="003200A8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bookmarkStart w:id="2" w:name="sub_7"/>
      <w:r w:rsidRPr="00462DA3">
        <w:rPr>
          <w:sz w:val="24"/>
          <w:szCs w:val="24"/>
        </w:rPr>
        <w:t>1.1. Настоящ</w:t>
      </w:r>
      <w:r w:rsidR="00907C43" w:rsidRPr="00462DA3">
        <w:rPr>
          <w:sz w:val="24"/>
          <w:szCs w:val="24"/>
        </w:rPr>
        <w:t>ее Положение устанавливает</w:t>
      </w:r>
      <w:r w:rsidR="00907C43" w:rsidRPr="00462DA3">
        <w:rPr>
          <w:rStyle w:val="FontStyle14"/>
          <w:shd w:val="clear" w:color="auto" w:fill="FFFFFF"/>
        </w:rPr>
        <w:t xml:space="preserve"> </w:t>
      </w:r>
      <w:r w:rsidR="00907C43" w:rsidRPr="00462DA3">
        <w:rPr>
          <w:rStyle w:val="a4"/>
          <w:color w:val="auto"/>
          <w:sz w:val="24"/>
          <w:szCs w:val="24"/>
        </w:rPr>
        <w:t xml:space="preserve">размер, порядок и условия </w:t>
      </w:r>
      <w:r w:rsidR="0088102F" w:rsidRPr="00462DA3">
        <w:rPr>
          <w:rStyle w:val="a4"/>
          <w:color w:val="auto"/>
          <w:sz w:val="24"/>
          <w:szCs w:val="24"/>
        </w:rPr>
        <w:t>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</w:t>
      </w:r>
      <w:proofErr w:type="spellStart"/>
      <w:r w:rsidR="0088102F" w:rsidRPr="00462DA3">
        <w:rPr>
          <w:rStyle w:val="a4"/>
          <w:color w:val="auto"/>
          <w:sz w:val="24"/>
          <w:szCs w:val="24"/>
        </w:rPr>
        <w:t>далее-компенсация</w:t>
      </w:r>
      <w:proofErr w:type="spellEnd"/>
      <w:r w:rsidR="0088102F" w:rsidRPr="00462DA3">
        <w:rPr>
          <w:rStyle w:val="a4"/>
          <w:color w:val="auto"/>
          <w:sz w:val="24"/>
          <w:szCs w:val="24"/>
        </w:rPr>
        <w:t>).</w:t>
      </w:r>
    </w:p>
    <w:p w:rsidR="0088102F" w:rsidRPr="00462DA3" w:rsidRDefault="0088102F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 xml:space="preserve">1.2. </w:t>
      </w:r>
      <w:proofErr w:type="gramStart"/>
      <w:r w:rsidRPr="00462DA3">
        <w:rPr>
          <w:rStyle w:val="a4"/>
          <w:color w:val="auto"/>
          <w:sz w:val="24"/>
          <w:szCs w:val="24"/>
        </w:rPr>
        <w:t>Выплата компенсации  осуществляется в дни обучения в течение учебного года для обучающихся в муниципальных образовательных организациях администрацией Вольского муниципального района Саратовской области (уполномоченный орган).</w:t>
      </w:r>
      <w:proofErr w:type="gramEnd"/>
    </w:p>
    <w:p w:rsidR="0088102F" w:rsidRPr="00462DA3" w:rsidRDefault="0088102F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>1.3.Размер компенсации определяется Управлением образования и спорта администрации Вольского муниципального района, исходя из средней стоимости горячего питания на одного обучающегося по программам начального общего образования в день, умноженной на относительный показатель</w:t>
      </w:r>
      <w:r w:rsidR="00FB4FD9" w:rsidRPr="00462DA3">
        <w:rPr>
          <w:rStyle w:val="a4"/>
          <w:color w:val="auto"/>
          <w:sz w:val="24"/>
          <w:szCs w:val="24"/>
        </w:rPr>
        <w:t xml:space="preserve"> индекса цен на условный (минимальный) набор продуктов питания </w:t>
      </w:r>
      <w:proofErr w:type="gramStart"/>
      <w:r w:rsidR="00FB4FD9" w:rsidRPr="00462DA3">
        <w:rPr>
          <w:rStyle w:val="a4"/>
          <w:color w:val="auto"/>
          <w:sz w:val="24"/>
          <w:szCs w:val="24"/>
        </w:rPr>
        <w:t>в</w:t>
      </w:r>
      <w:proofErr w:type="gramEnd"/>
      <w:r w:rsidR="00FB4FD9" w:rsidRPr="00462DA3">
        <w:rPr>
          <w:rStyle w:val="a4"/>
          <w:color w:val="auto"/>
          <w:sz w:val="24"/>
          <w:szCs w:val="24"/>
        </w:rPr>
        <w:t xml:space="preserve"> </w:t>
      </w:r>
      <w:proofErr w:type="gramStart"/>
      <w:r w:rsidR="00FB4FD9" w:rsidRPr="00462DA3">
        <w:rPr>
          <w:rStyle w:val="a4"/>
          <w:color w:val="auto"/>
          <w:sz w:val="24"/>
          <w:szCs w:val="24"/>
        </w:rPr>
        <w:t>Вольском</w:t>
      </w:r>
      <w:proofErr w:type="gramEnd"/>
      <w:r w:rsidR="00FB4FD9" w:rsidRPr="00462DA3">
        <w:rPr>
          <w:rStyle w:val="a4"/>
          <w:color w:val="auto"/>
          <w:sz w:val="24"/>
          <w:szCs w:val="24"/>
        </w:rPr>
        <w:t xml:space="preserve"> муниципальном районе Саратовской области.</w:t>
      </w:r>
    </w:p>
    <w:p w:rsidR="00772E27" w:rsidRPr="00462DA3" w:rsidRDefault="00772E2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 xml:space="preserve">1.4.Право на получение компенсации имеет один из родителей (законных представителей)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</w:t>
      </w:r>
      <w:proofErr w:type="gramStart"/>
      <w:r w:rsidRPr="00462DA3">
        <w:rPr>
          <w:rStyle w:val="a4"/>
          <w:color w:val="auto"/>
          <w:sz w:val="24"/>
          <w:szCs w:val="24"/>
        </w:rPr>
        <w:t xml:space="preserve">( </w:t>
      </w:r>
      <w:proofErr w:type="gramEnd"/>
      <w:r w:rsidRPr="00462DA3">
        <w:rPr>
          <w:rStyle w:val="a4"/>
          <w:color w:val="auto"/>
          <w:sz w:val="24"/>
          <w:szCs w:val="24"/>
        </w:rPr>
        <w:t>за исключением обучающихся с ограниченными возможностями здоровья, питание которых должно быть обеспечено в соответствии с федеральным законодательством).</w:t>
      </w:r>
    </w:p>
    <w:p w:rsidR="0088102F" w:rsidRPr="00462DA3" w:rsidRDefault="0088102F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</w:p>
    <w:p w:rsidR="003200A8" w:rsidRDefault="00462DA3" w:rsidP="00462DA3">
      <w:pPr>
        <w:pStyle w:val="a7"/>
        <w:ind w:firstLine="567"/>
        <w:jc w:val="center"/>
        <w:rPr>
          <w:b/>
          <w:sz w:val="24"/>
          <w:szCs w:val="24"/>
        </w:rPr>
      </w:pPr>
      <w:bookmarkStart w:id="3" w:name="sub_11"/>
      <w:bookmarkEnd w:id="2"/>
      <w:r w:rsidRPr="00462DA3">
        <w:rPr>
          <w:b/>
          <w:sz w:val="24"/>
          <w:szCs w:val="24"/>
        </w:rPr>
        <w:t>2.</w:t>
      </w:r>
      <w:r w:rsidR="003200A8" w:rsidRPr="00462DA3">
        <w:rPr>
          <w:b/>
          <w:sz w:val="24"/>
          <w:szCs w:val="24"/>
        </w:rPr>
        <w:t xml:space="preserve">Порядок </w:t>
      </w:r>
      <w:r w:rsidR="00772E27" w:rsidRPr="00462DA3">
        <w:rPr>
          <w:b/>
          <w:sz w:val="24"/>
          <w:szCs w:val="24"/>
        </w:rPr>
        <w:t>и условия выплаты компенсации</w:t>
      </w:r>
    </w:p>
    <w:p w:rsidR="00462DA3" w:rsidRPr="00462DA3" w:rsidRDefault="00462DA3" w:rsidP="00462DA3">
      <w:pPr>
        <w:pStyle w:val="a7"/>
        <w:ind w:firstLine="567"/>
        <w:jc w:val="center"/>
        <w:rPr>
          <w:b/>
          <w:sz w:val="24"/>
          <w:szCs w:val="24"/>
        </w:rPr>
      </w:pPr>
    </w:p>
    <w:p w:rsidR="003200A8" w:rsidRPr="00462DA3" w:rsidRDefault="00E0718A" w:rsidP="00462DA3">
      <w:pPr>
        <w:pStyle w:val="a7"/>
        <w:ind w:firstLine="567"/>
        <w:rPr>
          <w:sz w:val="24"/>
          <w:szCs w:val="24"/>
        </w:rPr>
      </w:pPr>
      <w:bookmarkStart w:id="4" w:name="sub_12"/>
      <w:bookmarkEnd w:id="3"/>
      <w:proofErr w:type="gramStart"/>
      <w:r w:rsidRPr="00462DA3">
        <w:rPr>
          <w:sz w:val="24"/>
          <w:szCs w:val="24"/>
        </w:rPr>
        <w:t>2.1.</w:t>
      </w:r>
      <w:r w:rsidR="00772E27" w:rsidRPr="00462DA3">
        <w:rPr>
          <w:sz w:val="24"/>
          <w:szCs w:val="24"/>
        </w:rPr>
        <w:t>Для получения компенсации</w:t>
      </w:r>
      <w:r w:rsidR="003200A8" w:rsidRPr="00462DA3">
        <w:rPr>
          <w:sz w:val="24"/>
          <w:szCs w:val="24"/>
        </w:rPr>
        <w:t xml:space="preserve"> один из родителей (законных представителей) обучающегося </w:t>
      </w:r>
      <w:r w:rsidR="00772E27" w:rsidRPr="00462DA3">
        <w:rPr>
          <w:sz w:val="24"/>
          <w:szCs w:val="24"/>
        </w:rPr>
        <w:t>по образовательным программам начального общего образования на дому</w:t>
      </w:r>
      <w:r w:rsidR="00772E27" w:rsidRPr="00462DA3">
        <w:rPr>
          <w:rStyle w:val="a4"/>
          <w:color w:val="auto"/>
          <w:sz w:val="24"/>
          <w:szCs w:val="24"/>
        </w:rPr>
        <w:t xml:space="preserve">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исключением обучающихся с ограниченными возможностями здоровья, питание которых должно быть обеспечено в соответствии с федеральным законодательством), (</w:t>
      </w:r>
      <w:proofErr w:type="spellStart"/>
      <w:r w:rsidR="00772E27" w:rsidRPr="00462DA3">
        <w:rPr>
          <w:rStyle w:val="a4"/>
          <w:color w:val="auto"/>
          <w:sz w:val="24"/>
          <w:szCs w:val="24"/>
        </w:rPr>
        <w:t>далее-заявитель</w:t>
      </w:r>
      <w:proofErr w:type="spellEnd"/>
      <w:r w:rsidR="00772E27" w:rsidRPr="00462DA3">
        <w:rPr>
          <w:rStyle w:val="a4"/>
          <w:color w:val="auto"/>
          <w:sz w:val="24"/>
          <w:szCs w:val="24"/>
        </w:rPr>
        <w:t xml:space="preserve">) </w:t>
      </w:r>
      <w:r w:rsidR="003200A8" w:rsidRPr="00462DA3">
        <w:rPr>
          <w:sz w:val="24"/>
          <w:szCs w:val="24"/>
        </w:rPr>
        <w:t xml:space="preserve">обращается в </w:t>
      </w:r>
      <w:r w:rsidRPr="00462DA3">
        <w:rPr>
          <w:sz w:val="24"/>
          <w:szCs w:val="24"/>
        </w:rPr>
        <w:t>образовательную организацию или</w:t>
      </w:r>
      <w:proofErr w:type="gramEnd"/>
      <w:r w:rsidRPr="00462DA3">
        <w:rPr>
          <w:sz w:val="24"/>
          <w:szCs w:val="24"/>
        </w:rPr>
        <w:t xml:space="preserve"> уполномоченный орган </w:t>
      </w:r>
      <w:proofErr w:type="gramStart"/>
      <w:r w:rsidRPr="00462DA3">
        <w:rPr>
          <w:sz w:val="24"/>
          <w:szCs w:val="24"/>
        </w:rPr>
        <w:t xml:space="preserve">( </w:t>
      </w:r>
      <w:proofErr w:type="gramEnd"/>
      <w:r w:rsidRPr="00462DA3">
        <w:rPr>
          <w:sz w:val="24"/>
          <w:szCs w:val="24"/>
        </w:rPr>
        <w:t>для обучающихся</w:t>
      </w:r>
      <w:r w:rsidR="003200A8" w:rsidRPr="00462DA3">
        <w:rPr>
          <w:sz w:val="24"/>
          <w:szCs w:val="24"/>
        </w:rPr>
        <w:t xml:space="preserve"> </w:t>
      </w:r>
      <w:r w:rsidRPr="00462DA3">
        <w:rPr>
          <w:sz w:val="24"/>
          <w:szCs w:val="24"/>
        </w:rPr>
        <w:t xml:space="preserve"> в муниципальных образовательных организациях), обучающимся которой является ребенок, и представляет следующие документы:</w:t>
      </w:r>
    </w:p>
    <w:p w:rsidR="00E0718A" w:rsidRPr="00462DA3" w:rsidRDefault="00E0718A" w:rsidP="00462DA3">
      <w:pPr>
        <w:pStyle w:val="a7"/>
        <w:numPr>
          <w:ilvl w:val="0"/>
          <w:numId w:val="6"/>
        </w:numPr>
        <w:rPr>
          <w:sz w:val="24"/>
          <w:szCs w:val="24"/>
        </w:rPr>
      </w:pPr>
      <w:bookmarkStart w:id="5" w:name="sub_13"/>
      <w:bookmarkEnd w:id="4"/>
      <w:r w:rsidRPr="00462DA3">
        <w:rPr>
          <w:sz w:val="24"/>
          <w:szCs w:val="24"/>
        </w:rPr>
        <w:t>з</w:t>
      </w:r>
      <w:r w:rsidR="003200A8" w:rsidRPr="00462DA3">
        <w:rPr>
          <w:sz w:val="24"/>
          <w:szCs w:val="24"/>
        </w:rPr>
        <w:t>аявлени</w:t>
      </w:r>
      <w:r w:rsidRPr="00462DA3">
        <w:rPr>
          <w:sz w:val="24"/>
          <w:szCs w:val="24"/>
        </w:rPr>
        <w:t>е по форме согласно приложению к настоящему Положению;</w:t>
      </w:r>
      <w:r w:rsidR="003200A8" w:rsidRPr="00462DA3">
        <w:rPr>
          <w:sz w:val="24"/>
          <w:szCs w:val="24"/>
        </w:rPr>
        <w:t xml:space="preserve"> </w:t>
      </w:r>
      <w:bookmarkEnd w:id="5"/>
    </w:p>
    <w:p w:rsidR="00E0718A" w:rsidRDefault="00E0718A" w:rsidP="00462DA3">
      <w:pPr>
        <w:pStyle w:val="a7"/>
        <w:numPr>
          <w:ilvl w:val="0"/>
          <w:numId w:val="6"/>
        </w:numPr>
        <w:rPr>
          <w:sz w:val="24"/>
          <w:szCs w:val="24"/>
        </w:rPr>
      </w:pPr>
      <w:r w:rsidRPr="00462DA3">
        <w:rPr>
          <w:sz w:val="24"/>
          <w:szCs w:val="24"/>
        </w:rPr>
        <w:t>документ, удостоверяющий личность родителя (законного представителя);</w:t>
      </w:r>
    </w:p>
    <w:p w:rsidR="00E0718A" w:rsidRPr="00462DA3" w:rsidRDefault="00462DA3" w:rsidP="00462DA3">
      <w:pPr>
        <w:pStyle w:val="a7"/>
        <w:numPr>
          <w:ilvl w:val="0"/>
          <w:numId w:val="6"/>
        </w:numPr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62DA3">
        <w:rPr>
          <w:sz w:val="24"/>
          <w:szCs w:val="24"/>
        </w:rPr>
        <w:t>реквизиты</w:t>
      </w:r>
      <w:r w:rsidR="00E0718A" w:rsidRPr="00462DA3">
        <w:rPr>
          <w:sz w:val="24"/>
          <w:szCs w:val="24"/>
        </w:rPr>
        <w:t xml:space="preserve"> банковского счета получателя, открытого в кредитной организации, для перечисления компенсации (в случае перечисления денежных средств на банковский счет родителя (законного представителя).</w:t>
      </w:r>
      <w:bookmarkStart w:id="6" w:name="sub_14"/>
      <w:proofErr w:type="gramEnd"/>
    </w:p>
    <w:p w:rsidR="00E0718A" w:rsidRPr="00462DA3" w:rsidRDefault="00E0718A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2.2. Заявитель несет ответственность за достоверность представленных документов.</w:t>
      </w:r>
    </w:p>
    <w:p w:rsidR="00E0718A" w:rsidRPr="00462DA3" w:rsidRDefault="00E0718A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2.3.Заявитель кроме документов, указанных в пункте 2.1. настоящего Положения, вправе представить по собственной инициативе следующие документы:</w:t>
      </w:r>
    </w:p>
    <w:p w:rsidR="00E0718A" w:rsidRPr="00462DA3" w:rsidRDefault="00E0718A" w:rsidP="00462DA3">
      <w:pPr>
        <w:pStyle w:val="a7"/>
        <w:numPr>
          <w:ilvl w:val="0"/>
          <w:numId w:val="7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 xml:space="preserve">свидетельство о рождении ребенка, на которого назначается компенсация, выданное органами ЗАГС Российской Федерации, либо выданное компетентными органами иностранного государства и его нотариально удостоверенный перевод на русский язык </w:t>
      </w:r>
      <w:proofErr w:type="gramStart"/>
      <w:r w:rsidRPr="00462DA3">
        <w:rPr>
          <w:sz w:val="24"/>
          <w:szCs w:val="24"/>
        </w:rPr>
        <w:t xml:space="preserve">( </w:t>
      </w:r>
      <w:proofErr w:type="gramEnd"/>
      <w:r w:rsidRPr="00462DA3">
        <w:rPr>
          <w:sz w:val="24"/>
          <w:szCs w:val="24"/>
        </w:rPr>
        <w:t>в случае рожд</w:t>
      </w:r>
      <w:r w:rsidR="00EF04B0" w:rsidRPr="00462DA3">
        <w:rPr>
          <w:sz w:val="24"/>
          <w:szCs w:val="24"/>
        </w:rPr>
        <w:t>е</w:t>
      </w:r>
      <w:r w:rsidRPr="00462DA3">
        <w:rPr>
          <w:sz w:val="24"/>
          <w:szCs w:val="24"/>
        </w:rPr>
        <w:t>ния ребенка за пред</w:t>
      </w:r>
      <w:r w:rsidR="00EF04B0" w:rsidRPr="00462DA3">
        <w:rPr>
          <w:sz w:val="24"/>
          <w:szCs w:val="24"/>
        </w:rPr>
        <w:t>е</w:t>
      </w:r>
      <w:r w:rsidRPr="00462DA3">
        <w:rPr>
          <w:sz w:val="24"/>
          <w:szCs w:val="24"/>
        </w:rPr>
        <w:t>лами Росс</w:t>
      </w:r>
      <w:r w:rsidR="00EF04B0" w:rsidRPr="00462DA3">
        <w:rPr>
          <w:sz w:val="24"/>
          <w:szCs w:val="24"/>
        </w:rPr>
        <w:t>и</w:t>
      </w:r>
      <w:r w:rsidRPr="00462DA3">
        <w:rPr>
          <w:sz w:val="24"/>
          <w:szCs w:val="24"/>
        </w:rPr>
        <w:t>йской Федерации);</w:t>
      </w:r>
    </w:p>
    <w:p w:rsidR="00E0718A" w:rsidRPr="00462DA3" w:rsidRDefault="00EF04B0" w:rsidP="00462DA3">
      <w:pPr>
        <w:pStyle w:val="a7"/>
        <w:numPr>
          <w:ilvl w:val="0"/>
          <w:numId w:val="7"/>
        </w:numPr>
        <w:ind w:left="0" w:firstLine="927"/>
        <w:rPr>
          <w:sz w:val="24"/>
          <w:szCs w:val="24"/>
        </w:rPr>
      </w:pPr>
      <w:proofErr w:type="gramStart"/>
      <w:r w:rsidRPr="00462DA3">
        <w:rPr>
          <w:sz w:val="24"/>
          <w:szCs w:val="24"/>
        </w:rPr>
        <w:lastRenderedPageBreak/>
        <w:t>заключение медицинской организации, заверенное заведующим отделением ли главным врачом и печатью медицинской организации, о  необходимости организации обучения ребенка на дому в соответствии с перечнем заболеваний, наличие которых дает право на обучение по основным общеобразовательным программам на дому, утвержденным приказом Министерства Здравоохранения Российской Федерации от 30.06.2016 г. № 436н «Об утверждении перечня заболеваний, наличие которых дает право на обучение по основным общеобразовательным</w:t>
      </w:r>
      <w:proofErr w:type="gramEnd"/>
      <w:r w:rsidRPr="00462DA3">
        <w:rPr>
          <w:sz w:val="24"/>
          <w:szCs w:val="24"/>
        </w:rPr>
        <w:t xml:space="preserve"> программам на дому»;</w:t>
      </w:r>
    </w:p>
    <w:p w:rsidR="00E0718A" w:rsidRPr="00462DA3" w:rsidRDefault="00EF04B0" w:rsidP="00462DA3">
      <w:pPr>
        <w:pStyle w:val="a7"/>
        <w:numPr>
          <w:ilvl w:val="0"/>
          <w:numId w:val="7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документ органа опеки и попечительства об установлении опеки (попечительства);</w:t>
      </w:r>
    </w:p>
    <w:p w:rsidR="00E0718A" w:rsidRPr="00462DA3" w:rsidRDefault="00EF04B0" w:rsidP="00462DA3">
      <w:pPr>
        <w:pStyle w:val="a7"/>
        <w:numPr>
          <w:ilvl w:val="0"/>
          <w:numId w:val="7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 xml:space="preserve">договор об организации </w:t>
      </w:r>
      <w:proofErr w:type="gramStart"/>
      <w:r w:rsidRPr="00462DA3">
        <w:rPr>
          <w:sz w:val="24"/>
          <w:szCs w:val="24"/>
        </w:rPr>
        <w:t>обучения</w:t>
      </w:r>
      <w:proofErr w:type="gramEnd"/>
      <w:r w:rsidRPr="00462DA3">
        <w:rPr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образования.</w:t>
      </w:r>
    </w:p>
    <w:p w:rsidR="00E0718A" w:rsidRPr="00462DA3" w:rsidRDefault="00EF04B0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Уполномоченный орган и (или) образовательная организация проверяет подлинность документов, представленных заявителем, в порядке межведомственного электронного взаимодействия у органов власти и подведомственных им учреждений, в распоряжении которых находятся сведения этих документов.</w:t>
      </w:r>
    </w:p>
    <w:p w:rsidR="00861B37" w:rsidRPr="00462DA3" w:rsidRDefault="00EF04B0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ab/>
        <w:t>2.4.</w:t>
      </w:r>
      <w:r w:rsidR="00861B37" w:rsidRPr="00462DA3">
        <w:rPr>
          <w:sz w:val="24"/>
          <w:szCs w:val="24"/>
        </w:rPr>
        <w:t xml:space="preserve"> При </w:t>
      </w:r>
      <w:proofErr w:type="spellStart"/>
      <w:r w:rsidR="00861B37" w:rsidRPr="00462DA3">
        <w:rPr>
          <w:sz w:val="24"/>
          <w:szCs w:val="24"/>
        </w:rPr>
        <w:t>непредоставлении</w:t>
      </w:r>
      <w:proofErr w:type="spellEnd"/>
      <w:r w:rsidR="00861B37" w:rsidRPr="00462DA3">
        <w:rPr>
          <w:sz w:val="24"/>
          <w:szCs w:val="24"/>
        </w:rPr>
        <w:t xml:space="preserve"> заявителем по собственной инициативе документов, указанных в пункте 2.3. настоящего Положения, уполномоченный орган и (или) образовательная организация в течение 2 рабочих дней со дня регистрации заявления запрашивает сведения в порядке межведомственного электронного взаимодействия у органов власти и подведомственных им учреждений, в распоряжении которых находятся сведения этих документов.</w:t>
      </w:r>
    </w:p>
    <w:p w:rsidR="00EF04B0" w:rsidRPr="00462DA3" w:rsidRDefault="00861B3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sz w:val="24"/>
          <w:szCs w:val="24"/>
        </w:rPr>
        <w:tab/>
        <w:t xml:space="preserve">2.5. </w:t>
      </w:r>
      <w:proofErr w:type="gramStart"/>
      <w:r w:rsidRPr="00462DA3">
        <w:rPr>
          <w:sz w:val="24"/>
          <w:szCs w:val="24"/>
        </w:rPr>
        <w:t>Образовательная организация ежемесячно формирует и передает в уполномоченный орган списки обучающихся  по образовательным программам начального общего образования на дому,</w:t>
      </w:r>
      <w:r w:rsidRPr="00462DA3">
        <w:rPr>
          <w:rStyle w:val="a4"/>
          <w:color w:val="auto"/>
          <w:sz w:val="24"/>
          <w:szCs w:val="24"/>
        </w:rPr>
        <w:t xml:space="preserve">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исключением обучающихся с ограниченными возможностями здоровья, питание которых должно быть обеспечено в соответствии с федеральным законодательством), и табели учета дней обучения</w:t>
      </w:r>
      <w:proofErr w:type="gramEnd"/>
      <w:r w:rsidRPr="00462DA3">
        <w:rPr>
          <w:rStyle w:val="a4"/>
          <w:color w:val="auto"/>
          <w:sz w:val="24"/>
          <w:szCs w:val="24"/>
        </w:rPr>
        <w:t xml:space="preserve"> в образовательной организации.</w:t>
      </w:r>
    </w:p>
    <w:p w:rsidR="00861B37" w:rsidRPr="00462DA3" w:rsidRDefault="00861B3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2.6. Образовательная организация передает в уполномоченный орган заявление и копии представленных заявителем документов однократно, не позднее 25 числа текущего месяца.</w:t>
      </w:r>
    </w:p>
    <w:p w:rsidR="00861B37" w:rsidRPr="00462DA3" w:rsidRDefault="00861B3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2.7. Уполномоченный орган принимает решение о назначении или об отказе в назначении компенсации.</w:t>
      </w:r>
    </w:p>
    <w:p w:rsidR="00861B37" w:rsidRPr="00462DA3" w:rsidRDefault="00861B3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Решение о назначении  (отказе в назначении</w:t>
      </w:r>
      <w:proofErr w:type="gramStart"/>
      <w:r w:rsidRPr="00462DA3">
        <w:rPr>
          <w:rStyle w:val="a4"/>
          <w:color w:val="auto"/>
          <w:sz w:val="24"/>
          <w:szCs w:val="24"/>
        </w:rPr>
        <w:t>)к</w:t>
      </w:r>
      <w:proofErr w:type="gramEnd"/>
      <w:r w:rsidRPr="00462DA3">
        <w:rPr>
          <w:rStyle w:val="a4"/>
          <w:color w:val="auto"/>
          <w:sz w:val="24"/>
          <w:szCs w:val="24"/>
        </w:rPr>
        <w:t>омпенсации в течение 5 рабочих дней со дня поступления заявления в уполномоченный орган принимается на основании документов, представленных заявителем, и ответов, полученных на межведомственные запросы.</w:t>
      </w:r>
    </w:p>
    <w:p w:rsidR="00861B37" w:rsidRPr="00462DA3" w:rsidRDefault="00861B37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2.8.</w:t>
      </w:r>
      <w:r w:rsidR="00B8122B" w:rsidRPr="00462DA3">
        <w:rPr>
          <w:rStyle w:val="a4"/>
          <w:color w:val="auto"/>
          <w:sz w:val="24"/>
          <w:szCs w:val="24"/>
        </w:rPr>
        <w:t xml:space="preserve"> </w:t>
      </w:r>
      <w:proofErr w:type="gramStart"/>
      <w:r w:rsidR="00B8122B" w:rsidRPr="00462DA3">
        <w:rPr>
          <w:rStyle w:val="a4"/>
          <w:color w:val="auto"/>
          <w:sz w:val="24"/>
          <w:szCs w:val="24"/>
        </w:rPr>
        <w:t>В случае принятии решения о выплате компенсации уполномоченный орган в течение 5 рабочих дней со дня принятия решения о выплате компенсации издает приказ о выплате компенсации и передает его в организацию, осуществляющую бухгалтерское обслуживание для начисления и последующей выплаты компенсации в течение 3 рабочих дней со дня издания приказа о выплате компенсации.</w:t>
      </w:r>
      <w:proofErr w:type="gramEnd"/>
    </w:p>
    <w:p w:rsidR="00B8122B" w:rsidRPr="00462DA3" w:rsidRDefault="00B8122B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2.9. Уполномоченный орган в течение 5 рабочих дней со дня принятия решения о назначении (отказе в назначении) компенсации направляет заявителю уведомление о принятом решении (с указанием причин отказа в случае принятия решения об отказе в назначении компенсации).</w:t>
      </w:r>
    </w:p>
    <w:p w:rsidR="00B8122B" w:rsidRPr="00462DA3" w:rsidRDefault="00B8122B" w:rsidP="00462DA3">
      <w:pPr>
        <w:pStyle w:val="a7"/>
        <w:ind w:firstLine="567"/>
        <w:rPr>
          <w:rStyle w:val="a4"/>
          <w:color w:val="auto"/>
          <w:sz w:val="24"/>
          <w:szCs w:val="24"/>
        </w:rPr>
      </w:pPr>
      <w:r w:rsidRPr="00462DA3">
        <w:rPr>
          <w:rStyle w:val="a4"/>
          <w:color w:val="auto"/>
          <w:sz w:val="24"/>
          <w:szCs w:val="24"/>
        </w:rPr>
        <w:tab/>
        <w:t>2.10. Основаниями для принятия решения об отказе в назначении компенсации являются:</w:t>
      </w:r>
    </w:p>
    <w:p w:rsidR="00B8122B" w:rsidRPr="00462DA3" w:rsidRDefault="00B8122B" w:rsidP="00462DA3">
      <w:pPr>
        <w:pStyle w:val="a7"/>
        <w:numPr>
          <w:ilvl w:val="0"/>
          <w:numId w:val="8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отсутствие права на компенсацию, установленного пунктом 1.4. настоящего Положения;</w:t>
      </w:r>
    </w:p>
    <w:p w:rsidR="00B8122B" w:rsidRPr="00462DA3" w:rsidRDefault="00B8122B" w:rsidP="00462DA3">
      <w:pPr>
        <w:pStyle w:val="a7"/>
        <w:numPr>
          <w:ilvl w:val="0"/>
          <w:numId w:val="8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непредставление (представление не в полном объеме) документов, указанных в пункте 2.1. настоящего Положения;</w:t>
      </w:r>
    </w:p>
    <w:p w:rsidR="00B8122B" w:rsidRPr="00462DA3" w:rsidRDefault="003915A3" w:rsidP="00462DA3">
      <w:pPr>
        <w:pStyle w:val="a7"/>
        <w:numPr>
          <w:ilvl w:val="0"/>
          <w:numId w:val="8"/>
        </w:numPr>
        <w:rPr>
          <w:sz w:val="24"/>
          <w:szCs w:val="24"/>
        </w:rPr>
      </w:pPr>
      <w:r w:rsidRPr="00462DA3">
        <w:rPr>
          <w:sz w:val="24"/>
          <w:szCs w:val="24"/>
        </w:rPr>
        <w:t>недостоверность сведений, содержащихся в представленных документах</w:t>
      </w:r>
      <w:r w:rsidR="00B8122B" w:rsidRPr="00462DA3">
        <w:rPr>
          <w:sz w:val="24"/>
          <w:szCs w:val="24"/>
        </w:rPr>
        <w:t>.</w:t>
      </w:r>
    </w:p>
    <w:p w:rsidR="00E0718A" w:rsidRPr="00462DA3" w:rsidRDefault="003915A3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2.11. При устранении причин, послуживших основанием дл</w:t>
      </w:r>
      <w:r w:rsidR="00462DA3">
        <w:rPr>
          <w:sz w:val="24"/>
          <w:szCs w:val="24"/>
        </w:rPr>
        <w:t>я</w:t>
      </w:r>
      <w:r w:rsidRPr="00462DA3">
        <w:rPr>
          <w:sz w:val="24"/>
          <w:szCs w:val="24"/>
        </w:rPr>
        <w:t xml:space="preserve"> отказа в назначении компенсации, заявитель вправе повторно обратиться за компенсацией.</w:t>
      </w:r>
    </w:p>
    <w:p w:rsidR="003915A3" w:rsidRPr="00462DA3" w:rsidRDefault="003915A3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2.12. Выплата компенсации назначается со дня подачи заявления по форме согласно приложению к настоящему Положению, в случае принятия решения о назначении компенсации.</w:t>
      </w:r>
    </w:p>
    <w:p w:rsidR="003915A3" w:rsidRPr="00462DA3" w:rsidRDefault="003915A3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lastRenderedPageBreak/>
        <w:t>2.13. Выплата компенсации осуществляется до 25 числа месяца, следующего за отчетным, путем перечисления денежн</w:t>
      </w:r>
      <w:r w:rsidR="00462DA3">
        <w:rPr>
          <w:sz w:val="24"/>
          <w:szCs w:val="24"/>
        </w:rPr>
        <w:t>ы</w:t>
      </w:r>
      <w:r w:rsidRPr="00462DA3">
        <w:rPr>
          <w:sz w:val="24"/>
          <w:szCs w:val="24"/>
        </w:rPr>
        <w:t>х средств на счет заявителя либо через организации почтовой связи по выбору заявителя.</w:t>
      </w:r>
    </w:p>
    <w:p w:rsidR="003915A3" w:rsidRPr="00462DA3" w:rsidRDefault="003915A3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2.14. Компенсация выплачивается в размере, установленном в соответствии с пунктом 1.3. настоящего Положения, исчисленном исходя из фактических дне обучения в месяце согласно табелю учета дне обучения в образовательной организации, за исключением периодов нахождения в медицинской организации.</w:t>
      </w:r>
    </w:p>
    <w:p w:rsidR="003915A3" w:rsidRPr="00462DA3" w:rsidRDefault="003915A3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 xml:space="preserve">2.15.Начисление компенсации прекращается </w:t>
      </w:r>
      <w:proofErr w:type="gramStart"/>
      <w:r w:rsidRPr="00462DA3">
        <w:rPr>
          <w:sz w:val="24"/>
          <w:szCs w:val="24"/>
        </w:rPr>
        <w:t>с даты наступления</w:t>
      </w:r>
      <w:proofErr w:type="gramEnd"/>
      <w:r w:rsidRPr="00462DA3">
        <w:rPr>
          <w:sz w:val="24"/>
          <w:szCs w:val="24"/>
        </w:rPr>
        <w:t xml:space="preserve"> следующих случаев:</w:t>
      </w:r>
    </w:p>
    <w:p w:rsidR="003915A3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выбытия ребенка из образовательной организации;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помещения ребенка, на которого предоставляется компенсация, на полно государственное обеспечение;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прекращения опеки (попечительства), отмены усыновления;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лишения (ограничени</w:t>
      </w:r>
      <w:proofErr w:type="gramStart"/>
      <w:r w:rsidRPr="00462DA3">
        <w:rPr>
          <w:sz w:val="24"/>
          <w:szCs w:val="24"/>
        </w:rPr>
        <w:t>я(</w:t>
      </w:r>
      <w:proofErr w:type="gramEnd"/>
      <w:r w:rsidRPr="00462DA3">
        <w:rPr>
          <w:sz w:val="24"/>
          <w:szCs w:val="24"/>
        </w:rPr>
        <w:t xml:space="preserve"> родителя родительских прав в отношении ребенка, на которого предоставляется компенсация;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вступления в силу приговора суда о назначении наказания, связанного с лишением свободы в отношении родителя (законного представителя) ребенка, на которого предоставляется компенсация;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выезда родителя (законного представителя) или ребенка, на которого предоставляется компенсация, на постоянное место жительства за пределы Вольского муниципального района Саратовской области;</w:t>
      </w:r>
    </w:p>
    <w:p w:rsidR="003C05FB" w:rsidRPr="00462DA3" w:rsidRDefault="003C05FB" w:rsidP="00462DA3">
      <w:pPr>
        <w:pStyle w:val="a7"/>
        <w:numPr>
          <w:ilvl w:val="0"/>
          <w:numId w:val="9"/>
        </w:numPr>
        <w:ind w:left="0" w:firstLine="927"/>
        <w:rPr>
          <w:sz w:val="24"/>
          <w:szCs w:val="24"/>
        </w:rPr>
      </w:pPr>
      <w:r w:rsidRPr="00462DA3">
        <w:rPr>
          <w:sz w:val="24"/>
          <w:szCs w:val="24"/>
        </w:rPr>
        <w:t>смерти родителя (законного представителя) или ребенка, на которого предоставляется компенсация.</w:t>
      </w:r>
    </w:p>
    <w:p w:rsidR="00E0718A" w:rsidRPr="00462DA3" w:rsidRDefault="003C05FB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2.16. Основанием для прекращения выплаты компенсации является поступление в уполномоченный орган документов, подтверждающих случаи, указанные в пункте 2.15 настоящего Положения.</w:t>
      </w:r>
    </w:p>
    <w:p w:rsidR="003C05FB" w:rsidRPr="00462DA3" w:rsidRDefault="003C05FB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2.17. Сумма компенсации, излишне выплаченная вследствие представления заявителем документов, содержащих неполные и (или) заведомо ложные сведения, несвоевременного сообщения им сведений, вл</w:t>
      </w:r>
      <w:r w:rsidR="00D54CB6" w:rsidRPr="00462DA3">
        <w:rPr>
          <w:sz w:val="24"/>
          <w:szCs w:val="24"/>
        </w:rPr>
        <w:t>и</w:t>
      </w:r>
      <w:r w:rsidRPr="00462DA3">
        <w:rPr>
          <w:sz w:val="24"/>
          <w:szCs w:val="24"/>
        </w:rPr>
        <w:t>я</w:t>
      </w:r>
      <w:r w:rsidR="00D54CB6" w:rsidRPr="00462DA3">
        <w:rPr>
          <w:sz w:val="24"/>
          <w:szCs w:val="24"/>
        </w:rPr>
        <w:t xml:space="preserve">ющих </w:t>
      </w:r>
      <w:proofErr w:type="spellStart"/>
      <w:r w:rsidR="00D54CB6" w:rsidRPr="00462DA3">
        <w:rPr>
          <w:sz w:val="24"/>
          <w:szCs w:val="24"/>
        </w:rPr>
        <w:t>н</w:t>
      </w:r>
      <w:proofErr w:type="spellEnd"/>
      <w:r w:rsidR="00D54CB6" w:rsidRPr="00462DA3">
        <w:rPr>
          <w:sz w:val="24"/>
          <w:szCs w:val="24"/>
        </w:rPr>
        <w:t xml:space="preserve"> право получения компенсации, а также сумма компенсации, излишне выплаченная и выявленная при перерасчете, подлежит возврату.</w:t>
      </w:r>
    </w:p>
    <w:p w:rsidR="00D54CB6" w:rsidRPr="00462DA3" w:rsidRDefault="00D54CB6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 xml:space="preserve">2.18. Удержание излишне выплаченной суммы компенсации при наличии обстоятельств, указных в пункте 2.17. настоящего Положения, производится при перерасчете компенсации на следующие шесть месяцев. При отсутствии у заявителя в последующие месяцы права на получение компенсации, а также при </w:t>
      </w:r>
      <w:proofErr w:type="spellStart"/>
      <w:r w:rsidRPr="00462DA3">
        <w:rPr>
          <w:sz w:val="24"/>
          <w:szCs w:val="24"/>
        </w:rPr>
        <w:t>необращении</w:t>
      </w:r>
      <w:proofErr w:type="spellEnd"/>
      <w:r w:rsidRPr="00462DA3">
        <w:rPr>
          <w:sz w:val="24"/>
          <w:szCs w:val="24"/>
        </w:rPr>
        <w:t xml:space="preserve"> заявителя в последующем за назначением компенсации излишне выплаченная сумма компенсации подлежит возврату получателем в течение 3 (трех) месяцев со дня получения им письменного требования о возврате излишне выплаченной суммы компенсации.</w:t>
      </w:r>
    </w:p>
    <w:p w:rsidR="00D54CB6" w:rsidRPr="00462DA3" w:rsidRDefault="00D54CB6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>Требование о возврате излишне выплаченной суммы компенсации направляется получателю уполномоченным органом в течение 10 рабочих дней со дня выявления факта излишней выплаты компенсации.</w:t>
      </w:r>
    </w:p>
    <w:p w:rsidR="00D54CB6" w:rsidRPr="00462DA3" w:rsidRDefault="00D54CB6" w:rsidP="00462DA3">
      <w:pPr>
        <w:pStyle w:val="a7"/>
        <w:ind w:firstLine="567"/>
        <w:rPr>
          <w:sz w:val="24"/>
          <w:szCs w:val="24"/>
        </w:rPr>
      </w:pPr>
      <w:r w:rsidRPr="00462DA3">
        <w:rPr>
          <w:sz w:val="24"/>
          <w:szCs w:val="24"/>
        </w:rPr>
        <w:t xml:space="preserve">В случае </w:t>
      </w:r>
      <w:proofErr w:type="spellStart"/>
      <w:r w:rsidRPr="00462DA3">
        <w:rPr>
          <w:sz w:val="24"/>
          <w:szCs w:val="24"/>
        </w:rPr>
        <w:t>невозврата</w:t>
      </w:r>
      <w:proofErr w:type="spellEnd"/>
      <w:r w:rsidRPr="00462DA3">
        <w:rPr>
          <w:sz w:val="24"/>
          <w:szCs w:val="24"/>
        </w:rPr>
        <w:t xml:space="preserve"> получателем в указанный срок излишне выплаченной суммы компенсации указанные средства взыскиваются в судебном порядке.</w:t>
      </w:r>
    </w:p>
    <w:p w:rsidR="00E0718A" w:rsidRPr="005479BD" w:rsidRDefault="00E0718A" w:rsidP="00EF04B0">
      <w:pPr>
        <w:ind w:left="207"/>
        <w:rPr>
          <w:sz w:val="24"/>
          <w:szCs w:val="24"/>
        </w:rPr>
      </w:pPr>
    </w:p>
    <w:p w:rsidR="003200A8" w:rsidRPr="005479BD" w:rsidRDefault="00D54CB6" w:rsidP="00D54CB6">
      <w:pPr>
        <w:tabs>
          <w:tab w:val="left" w:pos="3546"/>
        </w:tabs>
        <w:ind w:left="207"/>
        <w:rPr>
          <w:sz w:val="24"/>
          <w:szCs w:val="24"/>
        </w:rPr>
      </w:pPr>
      <w:r w:rsidRPr="005479BD">
        <w:rPr>
          <w:sz w:val="24"/>
          <w:szCs w:val="24"/>
        </w:rPr>
        <w:tab/>
      </w:r>
      <w:bookmarkEnd w:id="6"/>
    </w:p>
    <w:p w:rsidR="003200A8" w:rsidRPr="005479BD" w:rsidRDefault="003200A8" w:rsidP="003200A8">
      <w:pPr>
        <w:pStyle w:val="a7"/>
        <w:jc w:val="center"/>
        <w:rPr>
          <w:sz w:val="24"/>
          <w:szCs w:val="24"/>
        </w:rPr>
      </w:pPr>
      <w:r w:rsidRPr="005479BD">
        <w:rPr>
          <w:sz w:val="24"/>
          <w:szCs w:val="24"/>
        </w:rPr>
        <w:t xml:space="preserve">Руководитель аппарата                          </w:t>
      </w:r>
      <w:proofErr w:type="spellStart"/>
      <w:r w:rsidRPr="005479BD">
        <w:rPr>
          <w:sz w:val="24"/>
          <w:szCs w:val="24"/>
        </w:rPr>
        <w:t>О.Н.Сазанова</w:t>
      </w:r>
      <w:proofErr w:type="spellEnd"/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462DA3" w:rsidRDefault="00462DA3" w:rsidP="003200A8">
      <w:pPr>
        <w:ind w:left="4253"/>
        <w:jc w:val="right"/>
      </w:pPr>
    </w:p>
    <w:p w:rsidR="003200A8" w:rsidRPr="00D00804" w:rsidRDefault="003200A8" w:rsidP="003200A8">
      <w:pPr>
        <w:ind w:left="4253"/>
        <w:jc w:val="right"/>
        <w:rPr>
          <w:rFonts w:ascii="PT Astra Serif" w:hAnsi="PT Astra Serif"/>
          <w:sz w:val="24"/>
          <w:szCs w:val="24"/>
        </w:rPr>
      </w:pPr>
      <w:hyperlink w:anchor="sub_1001" w:history="1">
        <w:r w:rsidRPr="00D00804">
          <w:rPr>
            <w:rStyle w:val="a4"/>
            <w:rFonts w:ascii="PT Astra Serif" w:hAnsi="PT Astra Serif"/>
            <w:color w:val="auto"/>
            <w:sz w:val="24"/>
            <w:szCs w:val="24"/>
          </w:rPr>
          <w:t>Приложение № 1</w:t>
        </w:r>
      </w:hyperlink>
      <w:r w:rsidRPr="00D00804">
        <w:rPr>
          <w:rFonts w:ascii="PT Astra Serif" w:hAnsi="PT Astra Serif"/>
          <w:sz w:val="24"/>
          <w:szCs w:val="24"/>
        </w:rPr>
        <w:t xml:space="preserve"> </w:t>
      </w:r>
    </w:p>
    <w:p w:rsidR="00D54CB6" w:rsidRPr="00D54CB6" w:rsidRDefault="003200A8" w:rsidP="00D54CB6">
      <w:pPr>
        <w:tabs>
          <w:tab w:val="left" w:pos="0"/>
        </w:tabs>
        <w:jc w:val="right"/>
        <w:rPr>
          <w:rStyle w:val="FontStyle14"/>
          <w:sz w:val="20"/>
          <w:szCs w:val="20"/>
          <w:shd w:val="clear" w:color="auto" w:fill="FFFFFF"/>
        </w:rPr>
      </w:pPr>
      <w:r w:rsidRPr="00D54CB6">
        <w:rPr>
          <w:rFonts w:ascii="PT Astra Serif" w:hAnsi="PT Astra Serif"/>
          <w:sz w:val="20"/>
          <w:szCs w:val="20"/>
        </w:rPr>
        <w:t xml:space="preserve">к </w:t>
      </w:r>
      <w:r w:rsidR="00D54CB6" w:rsidRPr="00D54CB6">
        <w:rPr>
          <w:rStyle w:val="FontStyle14"/>
          <w:sz w:val="20"/>
          <w:szCs w:val="20"/>
          <w:shd w:val="clear" w:color="auto" w:fill="FFFFFF"/>
        </w:rPr>
        <w:t>Положению</w:t>
      </w:r>
    </w:p>
    <w:p w:rsidR="00090929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FontStyle14"/>
          <w:sz w:val="20"/>
          <w:szCs w:val="20"/>
          <w:shd w:val="clear" w:color="auto" w:fill="FFFFFF"/>
        </w:rPr>
        <w:t xml:space="preserve"> </w:t>
      </w:r>
      <w:r w:rsidRPr="00D54CB6">
        <w:rPr>
          <w:rStyle w:val="a4"/>
          <w:color w:val="auto"/>
          <w:sz w:val="20"/>
          <w:szCs w:val="20"/>
        </w:rPr>
        <w:t>о размере, порядке и условиях выплаты компенсации</w:t>
      </w:r>
    </w:p>
    <w:p w:rsidR="00090929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a4"/>
          <w:color w:val="auto"/>
          <w:sz w:val="20"/>
          <w:szCs w:val="20"/>
        </w:rPr>
        <w:t xml:space="preserve"> стоимости горячего питания родителям (законным представителям)</w:t>
      </w:r>
    </w:p>
    <w:p w:rsidR="00090929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a4"/>
          <w:color w:val="auto"/>
          <w:sz w:val="20"/>
          <w:szCs w:val="20"/>
        </w:rPr>
        <w:t xml:space="preserve"> </w:t>
      </w:r>
      <w:proofErr w:type="gramStart"/>
      <w:r w:rsidRPr="00D54CB6">
        <w:rPr>
          <w:rStyle w:val="a4"/>
          <w:color w:val="auto"/>
          <w:sz w:val="20"/>
          <w:szCs w:val="20"/>
        </w:rPr>
        <w:t>обучающихся</w:t>
      </w:r>
      <w:proofErr w:type="gramEnd"/>
      <w:r w:rsidRPr="00D54CB6">
        <w:rPr>
          <w:rStyle w:val="a4"/>
          <w:color w:val="auto"/>
          <w:sz w:val="20"/>
          <w:szCs w:val="20"/>
        </w:rPr>
        <w:t xml:space="preserve"> по образовательным программам начального общего</w:t>
      </w:r>
    </w:p>
    <w:p w:rsidR="00090929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a4"/>
          <w:color w:val="auto"/>
          <w:sz w:val="20"/>
          <w:szCs w:val="20"/>
        </w:rPr>
        <w:t xml:space="preserve"> образования на дому детей-инвалидов и детей, нуждающихся</w:t>
      </w:r>
    </w:p>
    <w:p w:rsidR="00090929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a4"/>
          <w:color w:val="auto"/>
          <w:sz w:val="20"/>
          <w:szCs w:val="20"/>
        </w:rPr>
        <w:t xml:space="preserve"> в длительном лечении, которые по состоянию здоровья временно</w:t>
      </w:r>
    </w:p>
    <w:p w:rsidR="00D54CB6" w:rsidRPr="00D54CB6" w:rsidRDefault="00D54CB6" w:rsidP="00D54CB6">
      <w:pPr>
        <w:tabs>
          <w:tab w:val="left" w:pos="0"/>
        </w:tabs>
        <w:jc w:val="right"/>
        <w:rPr>
          <w:rStyle w:val="a4"/>
          <w:color w:val="auto"/>
          <w:sz w:val="20"/>
          <w:szCs w:val="20"/>
        </w:rPr>
      </w:pPr>
      <w:r w:rsidRPr="00D54CB6">
        <w:rPr>
          <w:rStyle w:val="a4"/>
          <w:color w:val="auto"/>
          <w:sz w:val="20"/>
          <w:szCs w:val="20"/>
        </w:rPr>
        <w:t xml:space="preserve"> или постоянно не могут посещать образовательные организации</w:t>
      </w:r>
    </w:p>
    <w:p w:rsidR="003200A8" w:rsidRDefault="003200A8" w:rsidP="003200A8">
      <w:pPr>
        <w:ind w:left="4253"/>
        <w:rPr>
          <w:rStyle w:val="FontStyle14"/>
          <w:rFonts w:ascii="PT Astra Serif" w:hAnsi="PT Astra Serif"/>
          <w:shd w:val="clear" w:color="auto" w:fill="FFFFFF"/>
        </w:rPr>
      </w:pPr>
    </w:p>
    <w:p w:rsidR="003200A8" w:rsidRDefault="003200A8" w:rsidP="003200A8">
      <w:pPr>
        <w:ind w:left="4253"/>
        <w:rPr>
          <w:rStyle w:val="FontStyle14"/>
          <w:rFonts w:ascii="PT Astra Serif" w:hAnsi="PT Astra Serif"/>
          <w:shd w:val="clear" w:color="auto" w:fill="FFFFFF"/>
        </w:rPr>
      </w:pPr>
    </w:p>
    <w:p w:rsidR="003200A8" w:rsidRPr="005479BD" w:rsidRDefault="003200A8" w:rsidP="003200A8">
      <w:pPr>
        <w:ind w:left="4253"/>
        <w:rPr>
          <w:rStyle w:val="a6"/>
          <w:rFonts w:ascii="PT Astra Serif" w:hAnsi="PT Astra Serif" w:cs="Arial"/>
          <w:color w:val="auto"/>
        </w:rPr>
      </w:pPr>
      <w:r w:rsidRPr="005479BD">
        <w:rPr>
          <w:rStyle w:val="a6"/>
          <w:rFonts w:ascii="PT Astra Serif" w:hAnsi="PT Astra Serif" w:cs="Arial"/>
          <w:color w:val="auto"/>
        </w:rPr>
        <w:t>Форма</w:t>
      </w:r>
    </w:p>
    <w:p w:rsidR="003200A8" w:rsidRPr="005479BD" w:rsidRDefault="003200A8" w:rsidP="003200A8">
      <w:pPr>
        <w:jc w:val="center"/>
        <w:rPr>
          <w:rStyle w:val="a6"/>
          <w:rFonts w:ascii="PT Astra Serif" w:hAnsi="PT Astra Serif" w:cs="Arial"/>
          <w:color w:val="auto"/>
        </w:rPr>
      </w:pPr>
      <w:r w:rsidRPr="005479BD">
        <w:rPr>
          <w:rStyle w:val="a6"/>
          <w:rFonts w:ascii="PT Astra Serif" w:hAnsi="PT Astra Serif" w:cs="Arial"/>
          <w:color w:val="auto"/>
        </w:rPr>
        <w:t xml:space="preserve">заявления о </w:t>
      </w:r>
      <w:r w:rsidR="00090929" w:rsidRPr="005479BD">
        <w:rPr>
          <w:rStyle w:val="a6"/>
          <w:rFonts w:ascii="PT Astra Serif" w:hAnsi="PT Astra Serif" w:cs="Arial"/>
          <w:color w:val="auto"/>
        </w:rPr>
        <w:t>выплате компенсации стоимости</w:t>
      </w:r>
      <w:r w:rsidRPr="005479BD">
        <w:rPr>
          <w:rStyle w:val="a6"/>
          <w:rFonts w:ascii="PT Astra Serif" w:hAnsi="PT Astra Serif" w:cs="Arial"/>
          <w:color w:val="auto"/>
        </w:rPr>
        <w:br/>
      </w:r>
      <w:r w:rsidR="00090929" w:rsidRPr="005479BD">
        <w:rPr>
          <w:rStyle w:val="a6"/>
          <w:rFonts w:ascii="PT Astra Serif" w:hAnsi="PT Astra Serif" w:cs="Arial"/>
          <w:color w:val="auto"/>
        </w:rPr>
        <w:t xml:space="preserve">горячего </w:t>
      </w:r>
      <w:r w:rsidRPr="005479BD">
        <w:rPr>
          <w:rStyle w:val="a6"/>
          <w:rFonts w:ascii="PT Astra Serif" w:hAnsi="PT Astra Serif" w:cs="Arial"/>
          <w:color w:val="auto"/>
        </w:rPr>
        <w:t xml:space="preserve">питания </w:t>
      </w:r>
    </w:p>
    <w:p w:rsidR="003200A8" w:rsidRPr="00D640A7" w:rsidRDefault="003200A8" w:rsidP="003200A8">
      <w:pPr>
        <w:rPr>
          <w:rFonts w:ascii="PT Astra Serif" w:hAnsi="PT Astra Serif"/>
        </w:rPr>
      </w:pPr>
    </w:p>
    <w:p w:rsidR="003200A8" w:rsidRPr="005479BD" w:rsidRDefault="003200A8" w:rsidP="005479BD">
      <w:pPr>
        <w:ind w:firstLine="698"/>
        <w:jc w:val="right"/>
        <w:rPr>
          <w:rFonts w:ascii="PT Astra Serif" w:hAnsi="PT Astra Serif"/>
          <w:sz w:val="16"/>
          <w:szCs w:val="16"/>
        </w:rPr>
      </w:pPr>
      <w:r w:rsidRPr="00765765">
        <w:rPr>
          <w:rFonts w:ascii="PT Astra Serif" w:hAnsi="PT Astra Serif"/>
          <w:sz w:val="24"/>
          <w:szCs w:val="24"/>
        </w:rPr>
        <w:t>Директору _______________________________________</w:t>
      </w:r>
      <w:r w:rsidRPr="00765765">
        <w:rPr>
          <w:rFonts w:ascii="PT Astra Serif" w:hAnsi="PT Astra Serif"/>
          <w:sz w:val="24"/>
          <w:szCs w:val="24"/>
        </w:rPr>
        <w:br/>
      </w:r>
      <w:r w:rsidRPr="005479BD">
        <w:rPr>
          <w:rFonts w:ascii="PT Astra Serif" w:hAnsi="PT Astra Serif"/>
          <w:sz w:val="16"/>
          <w:szCs w:val="16"/>
        </w:rPr>
        <w:t>(Ф.И.О.)</w:t>
      </w:r>
      <w:r w:rsidRPr="005479BD">
        <w:rPr>
          <w:rFonts w:ascii="PT Astra Serif" w:hAnsi="PT Astra Serif"/>
          <w:sz w:val="16"/>
          <w:szCs w:val="16"/>
        </w:rPr>
        <w:br/>
      </w:r>
      <w:r w:rsidRPr="00765765">
        <w:rPr>
          <w:rFonts w:ascii="PT Astra Serif" w:hAnsi="PT Astra Serif"/>
          <w:sz w:val="24"/>
          <w:szCs w:val="24"/>
        </w:rPr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</w:r>
      <w:r w:rsidRPr="005479BD">
        <w:rPr>
          <w:rFonts w:ascii="PT Astra Serif" w:hAnsi="PT Astra Serif"/>
          <w:sz w:val="16"/>
          <w:szCs w:val="16"/>
        </w:rPr>
        <w:t>(Ф.И.О. родителя/законного представителя)</w:t>
      </w:r>
      <w:r w:rsidRPr="005479BD">
        <w:rPr>
          <w:rFonts w:ascii="PT Astra Serif" w:hAnsi="PT Astra Serif"/>
          <w:sz w:val="16"/>
          <w:szCs w:val="16"/>
        </w:rPr>
        <w:br/>
      </w:r>
      <w:r w:rsidRPr="00765765">
        <w:rPr>
          <w:rFonts w:ascii="PT Astra Serif" w:hAnsi="PT Astra Serif"/>
          <w:sz w:val="24"/>
          <w:szCs w:val="24"/>
        </w:rPr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</w:r>
      <w:r w:rsidRPr="005479BD">
        <w:rPr>
          <w:rFonts w:ascii="PT Astra Serif" w:hAnsi="PT Astra Serif"/>
          <w:sz w:val="16"/>
          <w:szCs w:val="16"/>
        </w:rPr>
        <w:t>(адрес места жительства</w:t>
      </w:r>
      <w:r w:rsidR="005479BD" w:rsidRPr="005479BD">
        <w:rPr>
          <w:rFonts w:ascii="PT Astra Serif" w:hAnsi="PT Astra Serif"/>
          <w:sz w:val="16"/>
          <w:szCs w:val="16"/>
        </w:rPr>
        <w:t xml:space="preserve"> или места пребывания</w:t>
      </w:r>
      <w:r w:rsidRPr="005479BD">
        <w:rPr>
          <w:rFonts w:ascii="PT Astra Serif" w:hAnsi="PT Astra Serif"/>
          <w:sz w:val="16"/>
          <w:szCs w:val="16"/>
        </w:rPr>
        <w:t>)</w:t>
      </w:r>
      <w:r w:rsidRPr="005479BD">
        <w:rPr>
          <w:rFonts w:ascii="PT Astra Serif" w:hAnsi="PT Astra Serif"/>
          <w:sz w:val="16"/>
          <w:szCs w:val="16"/>
        </w:rPr>
        <w:br/>
      </w:r>
      <w:r w:rsidRPr="00765765">
        <w:rPr>
          <w:rFonts w:ascii="PT Astra Serif" w:hAnsi="PT Astra Serif"/>
          <w:sz w:val="24"/>
          <w:szCs w:val="24"/>
        </w:rPr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</w:r>
      <w:r w:rsidRPr="005479BD">
        <w:rPr>
          <w:rFonts w:ascii="PT Astra Serif" w:hAnsi="PT Astra Serif"/>
          <w:sz w:val="16"/>
          <w:szCs w:val="16"/>
        </w:rPr>
        <w:t>(контактный телефон)</w:t>
      </w:r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</w:p>
    <w:p w:rsidR="003200A8" w:rsidRPr="00765765" w:rsidRDefault="003200A8" w:rsidP="003200A8">
      <w:pPr>
        <w:pStyle w:val="1"/>
        <w:jc w:val="center"/>
        <w:rPr>
          <w:rFonts w:ascii="PT Astra Serif" w:hAnsi="PT Astra Serif"/>
          <w:sz w:val="24"/>
        </w:rPr>
      </w:pPr>
      <w:r w:rsidRPr="00765765">
        <w:rPr>
          <w:rFonts w:ascii="PT Astra Serif" w:hAnsi="PT Astra Serif"/>
          <w:sz w:val="24"/>
        </w:rPr>
        <w:t>Заявление</w:t>
      </w:r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Прошу предоставить мне компенсацию </w:t>
      </w:r>
      <w:r w:rsidR="00090929">
        <w:rPr>
          <w:rFonts w:ascii="PT Astra Serif" w:hAnsi="PT Astra Serif"/>
          <w:sz w:val="24"/>
          <w:szCs w:val="24"/>
        </w:rPr>
        <w:t>стоимости горячего питания на</w:t>
      </w:r>
      <w:r w:rsidRPr="00765765">
        <w:rPr>
          <w:rFonts w:ascii="PT Astra Serif" w:hAnsi="PT Astra Serif"/>
          <w:sz w:val="24"/>
          <w:szCs w:val="24"/>
        </w:rPr>
        <w:t xml:space="preserve"> моег</w:t>
      </w:r>
      <w:proofErr w:type="gramStart"/>
      <w:r w:rsidRPr="00765765">
        <w:rPr>
          <w:rFonts w:ascii="PT Astra Serif" w:hAnsi="PT Astra Serif"/>
          <w:sz w:val="24"/>
          <w:szCs w:val="24"/>
        </w:rPr>
        <w:t>о(</w:t>
      </w:r>
      <w:proofErr w:type="gramEnd"/>
      <w:r w:rsidRPr="00765765">
        <w:rPr>
          <w:rFonts w:ascii="PT Astra Serif" w:hAnsi="PT Astra Serif"/>
          <w:sz w:val="24"/>
          <w:szCs w:val="24"/>
        </w:rPr>
        <w:t>ей) сына/дочери_______________________________________</w:t>
      </w:r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__________________________________________________________________, </w:t>
      </w:r>
    </w:p>
    <w:p w:rsidR="003200A8" w:rsidRPr="00765765" w:rsidRDefault="003200A8" w:rsidP="003200A8">
      <w:pPr>
        <w:ind w:firstLine="698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 xml:space="preserve">(Ф.И.О. </w:t>
      </w:r>
      <w:r w:rsidR="00090929">
        <w:rPr>
          <w:rFonts w:ascii="PT Astra Serif" w:hAnsi="PT Astra Serif"/>
          <w:sz w:val="24"/>
          <w:szCs w:val="24"/>
          <w:vertAlign w:val="superscript"/>
        </w:rPr>
        <w:t>, год рожд</w:t>
      </w:r>
      <w:r w:rsidR="005479BD">
        <w:rPr>
          <w:rFonts w:ascii="PT Astra Serif" w:hAnsi="PT Astra Serif"/>
          <w:sz w:val="24"/>
          <w:szCs w:val="24"/>
          <w:vertAlign w:val="superscript"/>
        </w:rPr>
        <w:t>е</w:t>
      </w:r>
      <w:r w:rsidR="00090929">
        <w:rPr>
          <w:rFonts w:ascii="PT Astra Serif" w:hAnsi="PT Astra Serif"/>
          <w:sz w:val="24"/>
          <w:szCs w:val="24"/>
          <w:vertAlign w:val="superscript"/>
        </w:rPr>
        <w:t xml:space="preserve">ния ребенка </w:t>
      </w:r>
      <w:r w:rsidRPr="00765765">
        <w:rPr>
          <w:rFonts w:ascii="PT Astra Serif" w:hAnsi="PT Astra Serif"/>
          <w:sz w:val="24"/>
          <w:szCs w:val="24"/>
          <w:vertAlign w:val="superscript"/>
        </w:rPr>
        <w:t>полностью)</w:t>
      </w:r>
    </w:p>
    <w:p w:rsidR="00090929" w:rsidRDefault="00090929" w:rsidP="003200A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обучающегося на дому </w:t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________________________________________________________</w:t>
      </w:r>
      <w:r w:rsidR="00090929">
        <w:rPr>
          <w:rFonts w:ascii="PT Astra Serif" w:hAnsi="PT Astra Serif"/>
          <w:sz w:val="24"/>
          <w:szCs w:val="24"/>
        </w:rPr>
        <w:t>__________.</w:t>
      </w:r>
    </w:p>
    <w:p w:rsidR="003200A8" w:rsidRPr="00765765" w:rsidRDefault="003200A8" w:rsidP="003200A8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>(</w:t>
      </w:r>
      <w:r w:rsidR="00090929">
        <w:rPr>
          <w:rFonts w:ascii="PT Astra Serif" w:hAnsi="PT Astra Serif"/>
          <w:sz w:val="24"/>
          <w:szCs w:val="24"/>
          <w:vertAlign w:val="superscript"/>
        </w:rPr>
        <w:t>наименование образовательной организации</w:t>
      </w:r>
      <w:r w:rsidRPr="00765765">
        <w:rPr>
          <w:rFonts w:ascii="PT Astra Serif" w:hAnsi="PT Astra Serif"/>
          <w:sz w:val="24"/>
          <w:szCs w:val="24"/>
          <w:vertAlign w:val="superscript"/>
        </w:rPr>
        <w:t>)</w:t>
      </w:r>
    </w:p>
    <w:p w:rsidR="00090929" w:rsidRDefault="00090929" w:rsidP="003200A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документа, удостоверяющего личность</w:t>
      </w:r>
    </w:p>
    <w:p w:rsidR="003200A8" w:rsidRDefault="003200A8" w:rsidP="003200A8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 __________________________________________________________________</w:t>
      </w:r>
    </w:p>
    <w:p w:rsidR="00090929" w:rsidRPr="00090929" w:rsidRDefault="00090929" w:rsidP="00090929">
      <w:pPr>
        <w:jc w:val="center"/>
        <w:rPr>
          <w:sz w:val="16"/>
          <w:szCs w:val="16"/>
        </w:rPr>
      </w:pPr>
      <w:r w:rsidRPr="00090929">
        <w:rPr>
          <w:sz w:val="16"/>
          <w:szCs w:val="16"/>
        </w:rPr>
        <w:t>(серия, номер, кем Выдан, дата выдачи)</w:t>
      </w:r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__________________________________________________________________. </w:t>
      </w:r>
    </w:p>
    <w:p w:rsidR="003200A8" w:rsidRPr="00765765" w:rsidRDefault="00090929" w:rsidP="00090929">
      <w:pPr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</w:rPr>
        <w:t>Перечень представленных документов:</w:t>
      </w:r>
    </w:p>
    <w:p w:rsidR="003200A8" w:rsidRDefault="00090929" w:rsidP="003200A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3200A8" w:rsidRPr="00765765">
        <w:rPr>
          <w:rFonts w:ascii="PT Astra Serif" w:hAnsi="PT Astra Serif"/>
          <w:sz w:val="24"/>
          <w:szCs w:val="24"/>
        </w:rPr>
        <w:t>__________________________________________________________________</w:t>
      </w:r>
    </w:p>
    <w:p w:rsidR="00090929" w:rsidRDefault="00090929" w:rsidP="003200A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2.__________________________________________________________________</w:t>
      </w:r>
    </w:p>
    <w:p w:rsidR="00090929" w:rsidRDefault="00090929" w:rsidP="003200A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3.__________________________________________________________________</w:t>
      </w:r>
    </w:p>
    <w:p w:rsidR="00090929" w:rsidRDefault="00090929" w:rsidP="003200A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4.__________________________________________________________________</w:t>
      </w:r>
    </w:p>
    <w:p w:rsidR="00090929" w:rsidRPr="00765765" w:rsidRDefault="00090929" w:rsidP="003200A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5.__________________________________________________________________</w:t>
      </w:r>
    </w:p>
    <w:p w:rsidR="003200A8" w:rsidRDefault="00090929" w:rsidP="00090929">
      <w:pPr>
        <w:ind w:firstLine="69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7 календарных дней.</w:t>
      </w:r>
    </w:p>
    <w:p w:rsidR="005479BD" w:rsidRDefault="005479BD" w:rsidP="00090929">
      <w:pPr>
        <w:ind w:firstLine="698"/>
        <w:rPr>
          <w:rFonts w:ascii="PT Astra Serif" w:hAnsi="PT Astra Serif"/>
          <w:sz w:val="24"/>
          <w:szCs w:val="24"/>
        </w:rPr>
      </w:pPr>
    </w:p>
    <w:p w:rsidR="005479BD" w:rsidRPr="00765765" w:rsidRDefault="005479BD" w:rsidP="00090929">
      <w:pPr>
        <w:ind w:firstLine="698"/>
        <w:rPr>
          <w:rFonts w:ascii="PT Astra Serif" w:hAnsi="PT Astra Serif"/>
          <w:sz w:val="24"/>
          <w:szCs w:val="24"/>
          <w:vertAlign w:val="superscript"/>
        </w:rPr>
      </w:pPr>
    </w:p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3200A8" w:rsidRPr="00765765" w:rsidTr="0017358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200A8" w:rsidRPr="00765765" w:rsidRDefault="003200A8" w:rsidP="00173585">
            <w:pPr>
              <w:pStyle w:val="a3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ab/>
              <w:t>________________</w:t>
            </w:r>
          </w:p>
          <w:p w:rsidR="003200A8" w:rsidRPr="00765765" w:rsidRDefault="003200A8" w:rsidP="00173585">
            <w:pPr>
              <w:pStyle w:val="a3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 xml:space="preserve">          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200A8" w:rsidRPr="00765765" w:rsidRDefault="003200A8" w:rsidP="00173585">
            <w:pPr>
              <w:pStyle w:val="a5"/>
              <w:jc w:val="center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>_______________________</w:t>
            </w:r>
          </w:p>
          <w:p w:rsidR="003200A8" w:rsidRPr="00765765" w:rsidRDefault="003200A8" w:rsidP="00173585">
            <w:pPr>
              <w:pStyle w:val="a5"/>
              <w:jc w:val="center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>подпись</w:t>
            </w:r>
          </w:p>
        </w:tc>
      </w:tr>
    </w:tbl>
    <w:p w:rsidR="00090929" w:rsidRDefault="00090929" w:rsidP="003200A8">
      <w:pPr>
        <w:pStyle w:val="a7"/>
        <w:jc w:val="center"/>
        <w:rPr>
          <w:sz w:val="24"/>
          <w:szCs w:val="24"/>
        </w:rPr>
      </w:pPr>
    </w:p>
    <w:p w:rsidR="005479BD" w:rsidRDefault="005479BD" w:rsidP="003200A8">
      <w:pPr>
        <w:pStyle w:val="a7"/>
        <w:jc w:val="center"/>
        <w:rPr>
          <w:sz w:val="24"/>
          <w:szCs w:val="24"/>
        </w:rPr>
      </w:pPr>
    </w:p>
    <w:p w:rsidR="005479BD" w:rsidRDefault="005479BD" w:rsidP="003200A8">
      <w:pPr>
        <w:pStyle w:val="a7"/>
        <w:jc w:val="center"/>
        <w:rPr>
          <w:sz w:val="24"/>
          <w:szCs w:val="24"/>
        </w:rPr>
      </w:pPr>
    </w:p>
    <w:p w:rsidR="003200A8" w:rsidRPr="00D20E73" w:rsidRDefault="003200A8" w:rsidP="003200A8">
      <w:pPr>
        <w:pStyle w:val="a7"/>
        <w:jc w:val="center"/>
        <w:rPr>
          <w:sz w:val="24"/>
          <w:szCs w:val="24"/>
        </w:rPr>
      </w:pPr>
      <w:r w:rsidRPr="00D20E73">
        <w:rPr>
          <w:sz w:val="24"/>
          <w:szCs w:val="24"/>
        </w:rPr>
        <w:t xml:space="preserve">Руководитель аппарата                          </w:t>
      </w:r>
      <w:proofErr w:type="spellStart"/>
      <w:r w:rsidRPr="00D20E73">
        <w:rPr>
          <w:sz w:val="24"/>
          <w:szCs w:val="24"/>
        </w:rPr>
        <w:t>О.Н.Сазанова</w:t>
      </w:r>
      <w:proofErr w:type="spellEnd"/>
    </w:p>
    <w:p w:rsidR="003200A8" w:rsidRPr="00765765" w:rsidRDefault="003200A8" w:rsidP="003200A8">
      <w:pPr>
        <w:rPr>
          <w:rFonts w:ascii="PT Astra Serif" w:hAnsi="PT Astra Serif"/>
          <w:sz w:val="24"/>
          <w:szCs w:val="24"/>
        </w:rPr>
      </w:pPr>
    </w:p>
    <w:p w:rsidR="003200A8" w:rsidRPr="00765765" w:rsidRDefault="003200A8" w:rsidP="003200A8">
      <w:pPr>
        <w:rPr>
          <w:sz w:val="24"/>
          <w:szCs w:val="24"/>
        </w:rPr>
      </w:pPr>
    </w:p>
    <w:p w:rsidR="003251C4" w:rsidRDefault="003251C4"/>
    <w:sectPr w:rsidR="003251C4" w:rsidSect="00462D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6BC"/>
    <w:multiLevelType w:val="hybridMultilevel"/>
    <w:tmpl w:val="6F64B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E55D6"/>
    <w:multiLevelType w:val="hybridMultilevel"/>
    <w:tmpl w:val="7B26C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3328E6"/>
    <w:multiLevelType w:val="hybridMultilevel"/>
    <w:tmpl w:val="7B7A7B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2A0C8B"/>
    <w:multiLevelType w:val="multilevel"/>
    <w:tmpl w:val="995AA1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CF24C69"/>
    <w:multiLevelType w:val="hybridMultilevel"/>
    <w:tmpl w:val="53381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9C6007"/>
    <w:multiLevelType w:val="hybridMultilevel"/>
    <w:tmpl w:val="65E20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A874E9"/>
    <w:multiLevelType w:val="hybridMultilevel"/>
    <w:tmpl w:val="B54CD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DF0A56"/>
    <w:multiLevelType w:val="multilevel"/>
    <w:tmpl w:val="25B05C8A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FF94B69"/>
    <w:multiLevelType w:val="hybridMultilevel"/>
    <w:tmpl w:val="60306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00A8"/>
    <w:rsid w:val="00090929"/>
    <w:rsid w:val="003200A8"/>
    <w:rsid w:val="003251C4"/>
    <w:rsid w:val="003915A3"/>
    <w:rsid w:val="003C05FB"/>
    <w:rsid w:val="00462DA3"/>
    <w:rsid w:val="005479BD"/>
    <w:rsid w:val="00772E27"/>
    <w:rsid w:val="00861B37"/>
    <w:rsid w:val="0088102F"/>
    <w:rsid w:val="00907C43"/>
    <w:rsid w:val="009406FD"/>
    <w:rsid w:val="00B8122B"/>
    <w:rsid w:val="00D54CB6"/>
    <w:rsid w:val="00E0718A"/>
    <w:rsid w:val="00EF04B0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00A8"/>
    <w:pPr>
      <w:keepNext/>
      <w:jc w:val="left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3">
    <w:name w:val="Прижатый влево"/>
    <w:basedOn w:val="a"/>
    <w:next w:val="a"/>
    <w:uiPriority w:val="99"/>
    <w:rsid w:val="003200A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00A8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200A8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3200A8"/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3200A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00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3200A8"/>
    <w:rPr>
      <w:b/>
      <w:bCs/>
      <w:color w:val="000080"/>
    </w:rPr>
  </w:style>
  <w:style w:type="paragraph" w:styleId="a7">
    <w:name w:val="No Spacing"/>
    <w:uiPriority w:val="1"/>
    <w:qFormat/>
    <w:rsid w:val="00320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3200A8"/>
  </w:style>
  <w:style w:type="paragraph" w:styleId="a8">
    <w:name w:val="List Paragraph"/>
    <w:basedOn w:val="a"/>
    <w:uiPriority w:val="34"/>
    <w:qFormat/>
    <w:rsid w:val="0088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2022-12-01T12:33:00Z</cp:lastPrinted>
  <dcterms:created xsi:type="dcterms:W3CDTF">2022-12-01T09:59:00Z</dcterms:created>
  <dcterms:modified xsi:type="dcterms:W3CDTF">2022-12-01T12:35:00Z</dcterms:modified>
</cp:coreProperties>
</file>