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D402E1">
      <w:pPr>
        <w:tabs>
          <w:tab w:val="left" w:pos="426"/>
        </w:tabs>
        <w:ind w:left="426" w:hanging="142"/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 w:rsidR="00CD53E1">
        <w:rPr>
          <w:szCs w:val="28"/>
        </w:rPr>
        <w:tab/>
      </w:r>
      <w:r w:rsidR="009749A0">
        <w:rPr>
          <w:szCs w:val="28"/>
        </w:rPr>
        <w:tab/>
      </w:r>
      <w:r w:rsidR="009749A0">
        <w:rPr>
          <w:szCs w:val="28"/>
        </w:rPr>
        <w:tab/>
      </w:r>
      <w:r w:rsidRPr="00FC7D20">
        <w:rPr>
          <w:szCs w:val="28"/>
        </w:rPr>
        <w:t xml:space="preserve">№ </w:t>
      </w:r>
    </w:p>
    <w:p w:rsidR="00C675B1" w:rsidRPr="00CD53E1" w:rsidRDefault="00D6075D" w:rsidP="00C675B1">
      <w:pPr>
        <w:contextualSpacing/>
        <w:jc w:val="both"/>
        <w:rPr>
          <w:sz w:val="32"/>
          <w:szCs w:val="32"/>
        </w:rPr>
      </w:pPr>
      <w:r w:rsidRPr="00D6075D"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Bs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5Rop0&#10;MKInoTiahc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Bo5UGw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D6075D">
        <w:rPr>
          <w:noProof/>
          <w:sz w:val="28"/>
          <w:szCs w:val="28"/>
          <w:lang w:eastAsia="ru-RU"/>
        </w:rPr>
        <w:pict>
          <v:line id="Line 3" o:spid="_x0000_s1027" style="position:absolute;left:0;text-align:left;z-index:251661312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D6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ZRop0&#10;MKJHoTiah870xhUQUKm9DbXRs3o2j5p+d0jpqiXqyCPDl4uBtCxkJG9SwsYZwD/0XzSDGPLqdWzT&#10;ubFdgIQGoHOcxmWcBj97ROFwkafpEm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DgtsPoZAgAANAQAAA4AAAAAAAAAAAAAAAAALgIAAGRycy9lMm9Eb2MueG1sUEsBAi0AFAAG&#10;AAgAAAAhAFdfu1/dAAAABwEAAA8AAAAAAAAAAAAAAAAAcwQAAGRycy9kb3ducmV2LnhtbFBLBQYA&#10;AAAABAAEAPMAAAB9BQAAAAA=&#10;" strokeweight=".26mm">
            <v:stroke joinstyle="miter"/>
          </v:line>
        </w:pict>
      </w:r>
    </w:p>
    <w:p w:rsidR="009749A0" w:rsidRPr="001F7D06" w:rsidRDefault="009749A0" w:rsidP="00D402E1">
      <w:pPr>
        <w:widowControl w:val="0"/>
        <w:spacing w:line="240" w:lineRule="atLeast"/>
        <w:ind w:right="407"/>
        <w:jc w:val="both"/>
        <w:rPr>
          <w:rStyle w:val="3"/>
          <w:color w:val="000000"/>
        </w:rPr>
      </w:pPr>
      <w:r w:rsidRPr="001F7D06">
        <w:rPr>
          <w:rStyle w:val="3"/>
          <w:color w:val="000000"/>
        </w:rPr>
        <w:t>О внесении изменений в административный регламент предоставления муниципальной услуги</w:t>
      </w:r>
      <w:r w:rsidR="00D402E1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«Запись на обзорные, тематические и интерактивные экскурсии»</w:t>
      </w:r>
      <w:r w:rsidRPr="001F7D06">
        <w:rPr>
          <w:rStyle w:val="3"/>
          <w:color w:val="000000"/>
        </w:rPr>
        <w:t xml:space="preserve">, утвержденный постановлением  администрации Вольского муниципального района </w:t>
      </w:r>
      <w:r w:rsidR="00D402E1">
        <w:rPr>
          <w:rStyle w:val="3"/>
          <w:color w:val="000000"/>
        </w:rPr>
        <w:t>от 19.06.2020 года № 1154</w:t>
      </w:r>
    </w:p>
    <w:p w:rsidR="009749A0" w:rsidRPr="001F7D06" w:rsidRDefault="009749A0" w:rsidP="00652BFE">
      <w:pPr>
        <w:pStyle w:val="30"/>
        <w:shd w:val="clear" w:color="auto" w:fill="auto"/>
        <w:spacing w:after="0" w:line="240" w:lineRule="auto"/>
        <w:ind w:firstLine="992"/>
        <w:rPr>
          <w:rStyle w:val="3"/>
          <w:rFonts w:ascii="Times New Roman" w:hAnsi="Times New Roman" w:cs="Times New Roman"/>
          <w:color w:val="000000"/>
          <w:sz w:val="16"/>
          <w:szCs w:val="16"/>
        </w:rPr>
      </w:pPr>
    </w:p>
    <w:p w:rsidR="009749A0" w:rsidRPr="001F7D06" w:rsidRDefault="009749A0" w:rsidP="00652BFE">
      <w:pPr>
        <w:pStyle w:val="30"/>
        <w:shd w:val="clear" w:color="auto" w:fill="auto"/>
        <w:spacing w:after="0" w:line="240" w:lineRule="auto"/>
        <w:ind w:firstLine="992"/>
        <w:rPr>
          <w:rFonts w:ascii="Times New Roman" w:hAnsi="Times New Roman" w:cs="Times New Roman"/>
          <w:sz w:val="16"/>
          <w:szCs w:val="16"/>
        </w:rPr>
      </w:pPr>
    </w:p>
    <w:p w:rsidR="009749A0" w:rsidRPr="003B6DBC" w:rsidRDefault="009749A0" w:rsidP="003B6DBC">
      <w:pPr>
        <w:pStyle w:val="3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6DBC">
        <w:rPr>
          <w:rStyle w:val="3"/>
          <w:rFonts w:ascii="Times New Roman" w:hAnsi="Times New Roman" w:cs="Times New Roman"/>
          <w:color w:val="000000"/>
        </w:rPr>
        <w:t xml:space="preserve">В соответствии с  Федеральным законом от 27.07.2010 года № 210-ФЗ 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                             </w:t>
      </w:r>
      <w:r w:rsidRPr="003B6DBC">
        <w:rPr>
          <w:rStyle w:val="3"/>
          <w:rFonts w:ascii="Times New Roman" w:hAnsi="Times New Roman" w:cs="Times New Roman"/>
          <w:color w:val="000000"/>
        </w:rPr>
        <w:t>«Об организации предоставления государственных и муниципальных услуг», постановлением администрации Вольского муниципального района</w:t>
      </w:r>
      <w:r w:rsidRPr="003B6DBC">
        <w:rPr>
          <w:rFonts w:ascii="Times New Roman" w:hAnsi="Times New Roman" w:cs="Times New Roman"/>
        </w:rPr>
        <w:t xml:space="preserve"> </w:t>
      </w:r>
      <w:r w:rsidR="00D402E1">
        <w:rPr>
          <w:rFonts w:ascii="Times New Roman" w:hAnsi="Times New Roman" w:cs="Times New Roman"/>
        </w:rPr>
        <w:t xml:space="preserve">                                 </w:t>
      </w:r>
      <w:r w:rsidRPr="003B6DBC">
        <w:rPr>
          <w:rFonts w:ascii="Times New Roman" w:hAnsi="Times New Roman" w:cs="Times New Roman"/>
        </w:rPr>
        <w:t>о</w:t>
      </w:r>
      <w:r w:rsidRPr="003B6DBC">
        <w:rPr>
          <w:rFonts w:ascii="Times New Roman" w:eastAsia="Calibri" w:hAnsi="Times New Roman" w:cs="Times New Roman"/>
        </w:rPr>
        <w:t>т  27.05.2022</w:t>
      </w:r>
      <w:r w:rsidRPr="003B6DBC">
        <w:rPr>
          <w:rFonts w:ascii="Times New Roman" w:hAnsi="Times New Roman" w:cs="Times New Roman"/>
        </w:rPr>
        <w:t xml:space="preserve"> </w:t>
      </w:r>
      <w:r w:rsidR="00D402E1">
        <w:rPr>
          <w:rFonts w:ascii="Times New Roman" w:eastAsia="Calibri" w:hAnsi="Times New Roman" w:cs="Times New Roman"/>
        </w:rPr>
        <w:t xml:space="preserve">г. </w:t>
      </w:r>
      <w:r w:rsidRPr="003B6DBC">
        <w:rPr>
          <w:rFonts w:ascii="Times New Roman" w:eastAsia="Calibri" w:hAnsi="Times New Roman" w:cs="Times New Roman"/>
        </w:rPr>
        <w:t xml:space="preserve">№  993 </w:t>
      </w:r>
      <w:r w:rsidRPr="003B6DBC">
        <w:rPr>
          <w:rStyle w:val="3"/>
          <w:rFonts w:ascii="Times New Roman" w:hAnsi="Times New Roman" w:cs="Times New Roman"/>
          <w:color w:val="000000"/>
        </w:rPr>
        <w:t xml:space="preserve"> «</w:t>
      </w:r>
      <w:r w:rsidRPr="003B6DBC">
        <w:rPr>
          <w:rFonts w:ascii="Times New Roman" w:hAnsi="Times New Roman" w:cs="Times New Roman"/>
        </w:rPr>
        <w:t>О разработке и утверждении административных  регламентов предос</w:t>
      </w:r>
      <w:r w:rsidR="00D402E1">
        <w:rPr>
          <w:rFonts w:ascii="Times New Roman" w:hAnsi="Times New Roman" w:cs="Times New Roman"/>
        </w:rPr>
        <w:t xml:space="preserve">тавления </w:t>
      </w:r>
      <w:r w:rsidRPr="003B6DBC">
        <w:rPr>
          <w:rFonts w:ascii="Times New Roman" w:hAnsi="Times New Roman" w:cs="Times New Roman"/>
        </w:rPr>
        <w:t xml:space="preserve">муниципальных услуг», </w:t>
      </w:r>
      <w:r w:rsidRPr="003B6DBC">
        <w:rPr>
          <w:rStyle w:val="3"/>
          <w:rFonts w:ascii="Times New Roman" w:hAnsi="Times New Roman" w:cs="Times New Roman"/>
          <w:color w:val="000000"/>
        </w:rPr>
        <w:t xml:space="preserve"> на основании ст. ст.</w:t>
      </w:r>
      <w:r w:rsidR="00652BFE" w:rsidRPr="003B6DBC">
        <w:rPr>
          <w:rStyle w:val="3"/>
          <w:rFonts w:ascii="Times New Roman" w:hAnsi="Times New Roman" w:cs="Times New Roman"/>
          <w:color w:val="000000"/>
        </w:rPr>
        <w:t xml:space="preserve"> 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29, </w:t>
      </w:r>
      <w:r w:rsidR="00D402E1">
        <w:rPr>
          <w:rStyle w:val="3"/>
          <w:rFonts w:ascii="Times New Roman" w:hAnsi="Times New Roman" w:cs="Times New Roman"/>
          <w:color w:val="000000"/>
        </w:rPr>
        <w:t xml:space="preserve">                 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35, </w:t>
      </w:r>
      <w:r w:rsidRPr="003B6DBC">
        <w:rPr>
          <w:rStyle w:val="3"/>
          <w:rFonts w:ascii="Times New Roman" w:hAnsi="Times New Roman" w:cs="Times New Roman"/>
          <w:color w:val="000000"/>
        </w:rPr>
        <w:t>50 Устава Вольского муниципального района, ПОСТАНОВЛЯЮ:</w:t>
      </w:r>
    </w:p>
    <w:p w:rsidR="00D402E1" w:rsidRDefault="009749A0" w:rsidP="00D402E1">
      <w:pPr>
        <w:ind w:firstLine="720"/>
        <w:jc w:val="both"/>
        <w:rPr>
          <w:sz w:val="28"/>
          <w:szCs w:val="28"/>
        </w:rPr>
      </w:pPr>
      <w:r w:rsidRPr="003B6DBC">
        <w:rPr>
          <w:rStyle w:val="3"/>
          <w:color w:val="000000"/>
        </w:rPr>
        <w:t xml:space="preserve">1. </w:t>
      </w:r>
      <w:r w:rsidR="00CC17F1">
        <w:rPr>
          <w:rStyle w:val="3"/>
          <w:color w:val="000000"/>
        </w:rPr>
        <w:tab/>
      </w:r>
      <w:r w:rsidRPr="003B6DBC">
        <w:rPr>
          <w:rStyle w:val="3"/>
          <w:color w:val="000000"/>
        </w:rPr>
        <w:t xml:space="preserve">Внести в </w:t>
      </w:r>
      <w:r w:rsidR="00D402E1" w:rsidRPr="001F7D06">
        <w:rPr>
          <w:rStyle w:val="3"/>
          <w:color w:val="000000"/>
        </w:rPr>
        <w:t xml:space="preserve">административный регламент предоставления муниципальной услуги </w:t>
      </w:r>
      <w:r w:rsidR="00D402E1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«Запись на обзорные, тематические и интерактивные экскурсии»</w:t>
      </w:r>
      <w:r w:rsidR="00D402E1" w:rsidRPr="001F7D06">
        <w:rPr>
          <w:rStyle w:val="3"/>
          <w:color w:val="000000"/>
        </w:rPr>
        <w:t xml:space="preserve">, утвержденный постановлением  администрации Вольского муниципального района </w:t>
      </w:r>
      <w:r w:rsidR="00D402E1">
        <w:rPr>
          <w:rStyle w:val="3"/>
          <w:color w:val="000000"/>
        </w:rPr>
        <w:t xml:space="preserve">                           от 19.06.2020 года № 1154 </w:t>
      </w:r>
      <w:r w:rsidR="00D402E1" w:rsidRPr="00905BD0">
        <w:rPr>
          <w:sz w:val="28"/>
          <w:szCs w:val="28"/>
        </w:rPr>
        <w:t>следующие изменения:</w:t>
      </w:r>
    </w:p>
    <w:p w:rsidR="00657507" w:rsidRPr="00FE09E6" w:rsidRDefault="00657507" w:rsidP="00FE09E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E09E6">
        <w:rPr>
          <w:rStyle w:val="3"/>
          <w:rFonts w:eastAsiaTheme="minorHAnsi"/>
          <w:color w:val="000000"/>
          <w:lang w:eastAsia="en-US"/>
        </w:rPr>
        <w:t>1.1.</w:t>
      </w:r>
      <w:r w:rsidR="00FE09E6">
        <w:rPr>
          <w:rStyle w:val="3"/>
          <w:rFonts w:eastAsiaTheme="minorHAnsi"/>
          <w:color w:val="000000"/>
          <w:lang w:eastAsia="en-US"/>
        </w:rPr>
        <w:tab/>
      </w:r>
      <w:r w:rsidRPr="00FE09E6">
        <w:rPr>
          <w:rStyle w:val="3"/>
          <w:rFonts w:eastAsiaTheme="minorHAnsi"/>
          <w:color w:val="000000"/>
          <w:lang w:eastAsia="en-US"/>
        </w:rPr>
        <w:t xml:space="preserve"> </w:t>
      </w:r>
      <w:r w:rsidR="005F202C">
        <w:rPr>
          <w:bCs/>
          <w:sz w:val="28"/>
          <w:szCs w:val="28"/>
          <w:lang w:eastAsia="ru-RU"/>
        </w:rPr>
        <w:t>в тексте слова</w:t>
      </w:r>
      <w:r w:rsidRPr="00FE09E6">
        <w:rPr>
          <w:bCs/>
          <w:sz w:val="28"/>
          <w:szCs w:val="28"/>
          <w:lang w:eastAsia="ru-RU"/>
        </w:rPr>
        <w:t xml:space="preserve"> «Управление культуры и кино администрации Вольского муниципального района» </w:t>
      </w:r>
      <w:proofErr w:type="gramStart"/>
      <w:r w:rsidRPr="00FE09E6">
        <w:rPr>
          <w:bCs/>
          <w:sz w:val="28"/>
          <w:szCs w:val="28"/>
          <w:lang w:eastAsia="ru-RU"/>
        </w:rPr>
        <w:t>заменить на «Управление</w:t>
      </w:r>
      <w:proofErr w:type="gramEnd"/>
      <w:r w:rsidRPr="00FE09E6">
        <w:rPr>
          <w:bCs/>
          <w:sz w:val="28"/>
          <w:szCs w:val="28"/>
          <w:lang w:eastAsia="ru-RU"/>
        </w:rPr>
        <w:t xml:space="preserve"> культуры, кино, молодежной политики и туризма администрации Вольского муниципального района»;</w:t>
      </w:r>
    </w:p>
    <w:p w:rsidR="00D402E1" w:rsidRPr="00FE09E6" w:rsidRDefault="00657507" w:rsidP="00FE09E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9E6">
        <w:rPr>
          <w:rStyle w:val="3"/>
          <w:rFonts w:eastAsiaTheme="minorHAnsi"/>
          <w:color w:val="000000"/>
          <w:lang w:eastAsia="en-US"/>
        </w:rPr>
        <w:t xml:space="preserve">1.2. </w:t>
      </w:r>
      <w:r w:rsidR="00FE09E6">
        <w:rPr>
          <w:rStyle w:val="3"/>
          <w:rFonts w:eastAsiaTheme="minorHAnsi"/>
          <w:color w:val="000000"/>
          <w:lang w:eastAsia="en-US"/>
        </w:rPr>
        <w:tab/>
      </w:r>
      <w:r w:rsidRPr="00FE09E6">
        <w:rPr>
          <w:rStyle w:val="3"/>
          <w:rFonts w:eastAsiaTheme="minorHAnsi"/>
          <w:color w:val="000000"/>
          <w:lang w:eastAsia="en-US"/>
        </w:rPr>
        <w:t xml:space="preserve">пункт </w:t>
      </w:r>
      <w:r w:rsidRPr="00FE09E6">
        <w:rPr>
          <w:rFonts w:eastAsia="Arial Unicode MS"/>
          <w:sz w:val="28"/>
          <w:szCs w:val="28"/>
          <w:lang w:eastAsia="ru-RU"/>
        </w:rPr>
        <w:t xml:space="preserve">5.2.1 раздела 5 «Досудебный (внесудебный) порядок обжалования решений и действий (бездействия) Управления культуры, кино, молодежной политики туризма  администрации Вольского муниципального района, предоставляющего муниципальную услугу, а также его должностных лиц» </w:t>
      </w:r>
      <w:r w:rsidR="00D402E1" w:rsidRPr="00FE09E6">
        <w:rPr>
          <w:sz w:val="28"/>
          <w:szCs w:val="28"/>
        </w:rPr>
        <w:t>изложить в следующей редакции:</w:t>
      </w:r>
    </w:p>
    <w:p w:rsidR="00FE09E6" w:rsidRPr="00BB3C3E" w:rsidRDefault="00FE09E6" w:rsidP="00BB3C3E">
      <w:pPr>
        <w:widowControl w:val="0"/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BB3C3E">
        <w:rPr>
          <w:rStyle w:val="3"/>
          <w:rFonts w:eastAsiaTheme="minorHAnsi"/>
          <w:color w:val="000000"/>
          <w:lang w:eastAsia="en-US"/>
        </w:rPr>
        <w:t>«</w:t>
      </w:r>
      <w:r w:rsidR="00D402E1" w:rsidRPr="00BB3C3E">
        <w:rPr>
          <w:rStyle w:val="3"/>
          <w:rFonts w:eastAsiaTheme="minorHAnsi"/>
          <w:color w:val="000000"/>
          <w:lang w:eastAsia="en-US"/>
        </w:rPr>
        <w:t xml:space="preserve">5.2.1 </w:t>
      </w:r>
      <w:r w:rsidRPr="00BB3C3E">
        <w:rPr>
          <w:rFonts w:eastAsia="Arial Unicode MS"/>
          <w:sz w:val="28"/>
          <w:szCs w:val="28"/>
          <w:lang w:eastAsia="ru-RU"/>
        </w:rPr>
        <w:t>Предметом жалобы могут являться действие (бездействие) и (или) решения, осуществляемые (принятые) Управлением культуры,</w:t>
      </w:r>
      <w:r w:rsidR="00913609" w:rsidRPr="00BB3C3E">
        <w:rPr>
          <w:rFonts w:eastAsia="Arial Unicode MS"/>
          <w:sz w:val="28"/>
          <w:szCs w:val="28"/>
          <w:lang w:eastAsia="ru-RU"/>
        </w:rPr>
        <w:t xml:space="preserve"> кино, молодежной политики и туризма, </w:t>
      </w:r>
      <w:r w:rsidRPr="00BB3C3E">
        <w:rPr>
          <w:rFonts w:eastAsia="Arial Unicode MS"/>
          <w:sz w:val="28"/>
          <w:szCs w:val="28"/>
          <w:lang w:eastAsia="ru-RU"/>
        </w:rPr>
        <w:t xml:space="preserve"> Музея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FE09E6" w:rsidRPr="00BB3C3E" w:rsidRDefault="00FE09E6" w:rsidP="00BB3C3E">
      <w:pPr>
        <w:widowControl w:val="0"/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BB3C3E">
        <w:rPr>
          <w:rFonts w:eastAsia="Arial Unicode MS"/>
          <w:sz w:val="28"/>
          <w:szCs w:val="28"/>
          <w:lang w:eastAsia="ru-RU"/>
        </w:rPr>
        <w:t xml:space="preserve">Заявитель может обратиться с жалобой, в том числе в следующих случаях: </w:t>
      </w:r>
    </w:p>
    <w:p w:rsidR="00FE09E6" w:rsidRPr="00BB3C3E" w:rsidRDefault="00FE09E6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FF0000"/>
          <w:sz w:val="28"/>
          <w:szCs w:val="28"/>
        </w:rPr>
      </w:pPr>
      <w:r w:rsidRPr="00BB3C3E">
        <w:rPr>
          <w:rFonts w:eastAsia="Arial Unicode MS"/>
          <w:sz w:val="28"/>
          <w:szCs w:val="28"/>
        </w:rPr>
        <w:t>1</w:t>
      </w:r>
      <w:r w:rsidRPr="00BB3C3E">
        <w:rPr>
          <w:rFonts w:eastAsia="Arial Unicode MS"/>
          <w:color w:val="FF0000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6E67F8" w:rsidRPr="00BB3C3E" w:rsidRDefault="00913609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B3C3E">
        <w:rPr>
          <w:rFonts w:eastAsia="Arial Unicode MS"/>
          <w:color w:val="FF0000"/>
          <w:sz w:val="28"/>
          <w:szCs w:val="28"/>
        </w:rPr>
        <w:t xml:space="preserve">2) </w:t>
      </w:r>
      <w:r w:rsidR="006E67F8" w:rsidRPr="00BB3C3E">
        <w:rPr>
          <w:color w:val="FF0000"/>
          <w:sz w:val="28"/>
          <w:szCs w:val="28"/>
          <w:shd w:val="clear" w:color="auto" w:fill="FFFFFF"/>
        </w:rPr>
        <w:t xml:space="preserve">нарушение срока предоставления муниципальной услуги. </w:t>
      </w:r>
      <w:r w:rsidR="006E67F8" w:rsidRPr="00BB3C3E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должностного лица возможно в случае, если на него, решения и действия (бездействие) которого обжалуются, возложена функция по </w:t>
      </w:r>
      <w:r w:rsidR="006E67F8" w:rsidRPr="00BB3C3E">
        <w:rPr>
          <w:rFonts w:eastAsia="Arial Unicode MS"/>
          <w:sz w:val="28"/>
          <w:szCs w:val="28"/>
        </w:rPr>
        <w:lastRenderedPageBreak/>
        <w:t>предоставлению соответствующих муниципальных услуг в полном объеме;</w:t>
      </w:r>
    </w:p>
    <w:p w:rsidR="00FE09E6" w:rsidRPr="00BB3C3E" w:rsidRDefault="006E67F8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B3C3E">
        <w:rPr>
          <w:rFonts w:eastAsia="Arial Unicode MS"/>
          <w:sz w:val="28"/>
          <w:szCs w:val="28"/>
        </w:rPr>
        <w:t>3</w:t>
      </w:r>
      <w:r w:rsidR="00FE09E6" w:rsidRPr="00BB3C3E">
        <w:rPr>
          <w:rFonts w:eastAsia="Arial Unicode MS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FE09E6" w:rsidRPr="00BB3C3E" w:rsidRDefault="00FE09E6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bookmarkStart w:id="0" w:name="sub_110104"/>
      <w:r w:rsidRPr="00BB3C3E">
        <w:rPr>
          <w:rFonts w:eastAsia="Arial Unicode MS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bookmarkEnd w:id="0"/>
    <w:p w:rsidR="00FE09E6" w:rsidRPr="00BB3C3E" w:rsidRDefault="00FE09E6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BB3C3E">
        <w:rPr>
          <w:rFonts w:eastAsia="Arial Unicode MS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BB3C3E">
        <w:rPr>
          <w:rFonts w:eastAsia="Arial Unicode MS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должностного лица возможно в случае, если на него,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E09E6" w:rsidRPr="00BB3C3E" w:rsidRDefault="00FE09E6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bookmarkStart w:id="1" w:name="sub_110106"/>
      <w:r w:rsidRPr="00BB3C3E">
        <w:rPr>
          <w:rFonts w:eastAsia="Arial Unicode MS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1"/>
    <w:p w:rsidR="00FE09E6" w:rsidRPr="00BB3C3E" w:rsidRDefault="00FE09E6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BB3C3E">
        <w:rPr>
          <w:rFonts w:eastAsia="Arial Unicode MS"/>
          <w:sz w:val="28"/>
          <w:szCs w:val="28"/>
        </w:rPr>
        <w:t xml:space="preserve">7) отказ органа, предоставляющего муниципальную услугу, должностного лица, </w:t>
      </w:r>
      <w:r w:rsidR="006E67F8" w:rsidRPr="00BB3C3E">
        <w:rPr>
          <w:rFonts w:eastAsia="Arial Unicode MS"/>
          <w:sz w:val="28"/>
          <w:szCs w:val="28"/>
        </w:rPr>
        <w:t xml:space="preserve">органа </w:t>
      </w:r>
      <w:r w:rsidRPr="00BB3C3E">
        <w:rPr>
          <w:rFonts w:eastAsia="Arial Unicode MS"/>
          <w:sz w:val="28"/>
          <w:szCs w:val="28"/>
        </w:rPr>
        <w:t>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B3C3E">
        <w:rPr>
          <w:rFonts w:eastAsia="Arial Unicode MS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должностного лица, предоставляющего муниципальную услугу, возможно в случае, если на него,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8528C" w:rsidRPr="00F8528C" w:rsidRDefault="00F8528C" w:rsidP="00BB3C3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B3C3E">
        <w:rPr>
          <w:rFonts w:eastAsia="Arial Unicode MS"/>
          <w:sz w:val="28"/>
          <w:szCs w:val="28"/>
        </w:rPr>
        <w:t xml:space="preserve">8) </w:t>
      </w:r>
      <w:r w:rsidRPr="00BB3C3E">
        <w:rPr>
          <w:color w:val="000000"/>
          <w:sz w:val="28"/>
          <w:szCs w:val="28"/>
          <w:lang w:eastAsia="ru-RU"/>
        </w:rPr>
        <w:t xml:space="preserve">нарушение срока или порядка выдачи документов по результатам предоставления </w:t>
      </w:r>
      <w:r w:rsidRPr="00F8528C">
        <w:rPr>
          <w:color w:val="000000"/>
          <w:sz w:val="28"/>
          <w:szCs w:val="28"/>
          <w:lang w:eastAsia="ru-RU"/>
        </w:rPr>
        <w:t>муниципальной услуги;</w:t>
      </w:r>
    </w:p>
    <w:p w:rsidR="00F8528C" w:rsidRPr="00BB3C3E" w:rsidRDefault="00F8528C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BB3C3E">
        <w:rPr>
          <w:rFonts w:eastAsia="Arial Unicode MS"/>
          <w:sz w:val="28"/>
          <w:szCs w:val="28"/>
        </w:rPr>
        <w:t xml:space="preserve">9) </w:t>
      </w:r>
      <w:r w:rsidRPr="00BB3C3E">
        <w:rPr>
          <w:color w:val="000000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</w:t>
      </w:r>
      <w:r w:rsidRPr="00F8528C">
        <w:rPr>
          <w:color w:val="000000"/>
          <w:sz w:val="28"/>
          <w:szCs w:val="28"/>
          <w:lang w:eastAsia="ru-RU"/>
        </w:rPr>
        <w:t>не предусмотрены федеральными законами и принятыми в соответствии с ними иными</w:t>
      </w:r>
      <w:r w:rsidRPr="00BB3C3E">
        <w:rPr>
          <w:color w:val="000000"/>
          <w:sz w:val="28"/>
          <w:szCs w:val="28"/>
          <w:lang w:eastAsia="ru-RU"/>
        </w:rPr>
        <w:t xml:space="preserve"> </w:t>
      </w:r>
      <w:r w:rsidRPr="00F8528C">
        <w:rPr>
          <w:color w:val="000000"/>
          <w:sz w:val="28"/>
          <w:szCs w:val="28"/>
          <w:lang w:eastAsia="ru-RU"/>
        </w:rPr>
        <w:t>нормативными правовыми актами Российской Федерации, законами и иными нормативными</w:t>
      </w:r>
      <w:r w:rsidRPr="00BB3C3E">
        <w:rPr>
          <w:color w:val="000000"/>
          <w:sz w:val="28"/>
          <w:szCs w:val="28"/>
          <w:lang w:eastAsia="ru-RU"/>
        </w:rPr>
        <w:t xml:space="preserve"> </w:t>
      </w:r>
      <w:r w:rsidRPr="00F8528C">
        <w:rPr>
          <w:color w:val="000000"/>
          <w:sz w:val="28"/>
          <w:szCs w:val="28"/>
          <w:lang w:eastAsia="ru-RU"/>
        </w:rPr>
        <w:t xml:space="preserve">правовыми актами Саратовской области, </w:t>
      </w:r>
      <w:r w:rsidRPr="00BB3C3E">
        <w:rPr>
          <w:color w:val="000000"/>
          <w:sz w:val="28"/>
          <w:szCs w:val="28"/>
          <w:lang w:eastAsia="ru-RU"/>
        </w:rPr>
        <w:t>муниципальными правовыми актами.</w:t>
      </w:r>
      <w:proofErr w:type="gramEnd"/>
      <w:r w:rsidRPr="00BB3C3E">
        <w:rPr>
          <w:color w:val="000000"/>
          <w:sz w:val="28"/>
          <w:szCs w:val="28"/>
          <w:lang w:eastAsia="ru-RU"/>
        </w:rPr>
        <w:t xml:space="preserve"> </w:t>
      </w:r>
      <w:r w:rsidRPr="00BB3C3E">
        <w:rPr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должностного лица, предоставляющего муниципальную услугу, возможно в случае, если на него,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E09E6" w:rsidRDefault="00F8528C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BB3C3E">
        <w:rPr>
          <w:rFonts w:eastAsia="Arial Unicode MS"/>
          <w:sz w:val="28"/>
          <w:szCs w:val="28"/>
        </w:rPr>
        <w:t>10</w:t>
      </w:r>
      <w:r w:rsidR="00FE09E6" w:rsidRPr="00BB3C3E">
        <w:rPr>
          <w:rFonts w:eastAsia="Arial Unicode MS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FE09E6" w:rsidRPr="00BB3C3E">
        <w:rPr>
          <w:rFonts w:eastAsia="Arial Unicode MS"/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5" w:anchor="sub_7014" w:history="1">
        <w:r w:rsidR="00FE09E6" w:rsidRPr="00BB3C3E">
          <w:rPr>
            <w:rStyle w:val="af0"/>
            <w:rFonts w:eastAsia="Arial Unicode MS"/>
            <w:sz w:val="28"/>
            <w:szCs w:val="28"/>
          </w:rPr>
          <w:t>пунктом 4 части 1 статьи 7</w:t>
        </w:r>
      </w:hyperlink>
      <w:r w:rsidRPr="00BB3C3E">
        <w:rPr>
          <w:rFonts w:eastAsia="Arial Unicode MS"/>
          <w:sz w:val="28"/>
          <w:szCs w:val="28"/>
        </w:rPr>
        <w:t xml:space="preserve"> от 27.07.2010 № 210-ФЗ «</w:t>
      </w:r>
      <w:r w:rsidR="00FE09E6" w:rsidRPr="00BB3C3E">
        <w:rPr>
          <w:rFonts w:eastAsia="Arial Unicode MS"/>
          <w:sz w:val="28"/>
          <w:szCs w:val="28"/>
        </w:rPr>
        <w:t>Об организации предоставления госуда</w:t>
      </w:r>
      <w:r w:rsidRPr="00BB3C3E">
        <w:rPr>
          <w:rFonts w:eastAsia="Arial Unicode MS"/>
          <w:sz w:val="28"/>
          <w:szCs w:val="28"/>
        </w:rPr>
        <w:t>рственных и муниципальных услуг»</w:t>
      </w:r>
      <w:r w:rsidR="00FE09E6" w:rsidRPr="00BB3C3E">
        <w:rPr>
          <w:rFonts w:eastAsia="Arial Unicode MS"/>
          <w:sz w:val="28"/>
          <w:szCs w:val="28"/>
        </w:rPr>
        <w:t>.</w:t>
      </w:r>
      <w:proofErr w:type="gramEnd"/>
      <w:r w:rsidR="00FE09E6" w:rsidRPr="00BB3C3E">
        <w:rPr>
          <w:rFonts w:eastAsia="Arial Unicode MS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должностного лица, предоставляющего муниципальную услугу, возможно в случае, если на него,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9A4383">
        <w:rPr>
          <w:rFonts w:eastAsia="Arial Unicode MS"/>
          <w:sz w:val="28"/>
          <w:szCs w:val="28"/>
        </w:rPr>
        <w:t>»</w:t>
      </w:r>
      <w:r w:rsidR="00FE09E6" w:rsidRPr="00BB3C3E">
        <w:rPr>
          <w:rFonts w:eastAsia="Arial Unicode MS"/>
          <w:sz w:val="28"/>
          <w:szCs w:val="28"/>
        </w:rPr>
        <w:t>.</w:t>
      </w:r>
    </w:p>
    <w:p w:rsidR="001F730C" w:rsidRDefault="001F730C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</w:t>
      </w:r>
      <w:r w:rsidRPr="001F730C">
        <w:rPr>
          <w:rFonts w:eastAsia="Arial Unicode MS"/>
          <w:sz w:val="28"/>
          <w:szCs w:val="28"/>
        </w:rPr>
        <w:t>.3.</w:t>
      </w:r>
      <w:r w:rsidRPr="001F730C">
        <w:rPr>
          <w:rFonts w:eastAsia="Arial Unicode MS"/>
          <w:sz w:val="28"/>
          <w:szCs w:val="28"/>
        </w:rPr>
        <w:tab/>
        <w:t>пункт 5.5.2</w:t>
      </w:r>
      <w:r w:rsidRPr="001F730C">
        <w:rPr>
          <w:sz w:val="28"/>
          <w:szCs w:val="28"/>
        </w:rPr>
        <w:t xml:space="preserve"> </w:t>
      </w:r>
      <w:r w:rsidRPr="00FE09E6">
        <w:rPr>
          <w:sz w:val="28"/>
          <w:szCs w:val="28"/>
        </w:rPr>
        <w:t>изложить в следующей редакции:</w:t>
      </w:r>
    </w:p>
    <w:p w:rsidR="001F730C" w:rsidRPr="001F730C" w:rsidRDefault="001F730C" w:rsidP="001F730C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F730C">
        <w:rPr>
          <w:sz w:val="28"/>
          <w:szCs w:val="28"/>
        </w:rPr>
        <w:t>«</w:t>
      </w:r>
      <w:r w:rsidRPr="001F730C">
        <w:rPr>
          <w:color w:val="000000"/>
          <w:sz w:val="28"/>
          <w:szCs w:val="28"/>
          <w:lang w:eastAsia="ru-RU"/>
        </w:rPr>
        <w:t xml:space="preserve">5.2.9. </w:t>
      </w:r>
      <w:proofErr w:type="gramStart"/>
      <w:r w:rsidRPr="001F730C">
        <w:rPr>
          <w:color w:val="000000"/>
          <w:sz w:val="28"/>
          <w:szCs w:val="28"/>
          <w:lang w:eastAsia="ru-RU"/>
        </w:rPr>
        <w:t xml:space="preserve">Жалоба, </w:t>
      </w:r>
      <w:r w:rsidRPr="001F730C">
        <w:rPr>
          <w:color w:val="22272F"/>
          <w:sz w:val="28"/>
          <w:szCs w:val="28"/>
          <w:shd w:val="clear" w:color="auto" w:fill="FFFFFF"/>
        </w:rPr>
        <w:t xml:space="preserve">поступившая в орган, предоставляющий </w:t>
      </w:r>
      <w:r>
        <w:rPr>
          <w:color w:val="22272F"/>
          <w:sz w:val="28"/>
          <w:szCs w:val="28"/>
          <w:shd w:val="clear" w:color="auto" w:fill="FFFFFF"/>
        </w:rPr>
        <w:t xml:space="preserve">муниципальную </w:t>
      </w:r>
      <w:r w:rsidRPr="001F730C">
        <w:rPr>
          <w:color w:val="22272F"/>
          <w:sz w:val="28"/>
          <w:szCs w:val="28"/>
          <w:shd w:val="clear" w:color="auto" w:fill="FFFFFF"/>
        </w:rPr>
        <w:t>услугу</w:t>
      </w:r>
      <w:r w:rsidRPr="001F730C">
        <w:rPr>
          <w:color w:val="000000"/>
          <w:sz w:val="28"/>
          <w:szCs w:val="28"/>
          <w:lang w:eastAsia="ru-RU"/>
        </w:rPr>
        <w:t>, регистрируется в течение одного дня со дня поступления, подлежит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30C">
        <w:rPr>
          <w:color w:val="000000"/>
          <w:sz w:val="28"/>
          <w:szCs w:val="28"/>
          <w:lang w:eastAsia="ru-RU"/>
        </w:rPr>
        <w:t>рассмотрению в течение 15 рабочих дней со дня ее регистрации, а в случае обжалования отказа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30C">
        <w:rPr>
          <w:color w:val="000000"/>
          <w:sz w:val="28"/>
          <w:szCs w:val="28"/>
          <w:lang w:eastAsia="ru-RU"/>
        </w:rPr>
        <w:t>в исправлении допущенных опечаток и ошибок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30C">
        <w:rPr>
          <w:color w:val="000000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30C">
        <w:rPr>
          <w:color w:val="000000"/>
          <w:sz w:val="28"/>
          <w:szCs w:val="28"/>
          <w:lang w:eastAsia="ru-RU"/>
        </w:rPr>
        <w:t>рабочих дней со дня ее регистрации</w:t>
      </w:r>
      <w:r>
        <w:rPr>
          <w:color w:val="000000"/>
          <w:sz w:val="28"/>
          <w:szCs w:val="28"/>
          <w:lang w:eastAsia="ru-RU"/>
        </w:rPr>
        <w:t>»</w:t>
      </w:r>
      <w:r w:rsidRPr="001F730C">
        <w:rPr>
          <w:color w:val="000000"/>
          <w:sz w:val="28"/>
          <w:szCs w:val="28"/>
          <w:lang w:eastAsia="ru-RU"/>
        </w:rPr>
        <w:t>.</w:t>
      </w:r>
      <w:proofErr w:type="gramEnd"/>
    </w:p>
    <w:p w:rsidR="00BB3C3E" w:rsidRPr="00FE09E6" w:rsidRDefault="001F730C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3"/>
          <w:rFonts w:eastAsiaTheme="minorHAnsi"/>
          <w:color w:val="000000"/>
          <w:lang w:eastAsia="en-US"/>
        </w:rPr>
        <w:t>1.4</w:t>
      </w:r>
      <w:r w:rsidR="00BB3C3E">
        <w:rPr>
          <w:rStyle w:val="3"/>
          <w:rFonts w:eastAsiaTheme="minorHAnsi"/>
          <w:color w:val="000000"/>
          <w:lang w:eastAsia="en-US"/>
        </w:rPr>
        <w:t>.</w:t>
      </w:r>
      <w:r w:rsidR="00BB3C3E">
        <w:rPr>
          <w:rStyle w:val="3"/>
          <w:rFonts w:eastAsiaTheme="minorHAnsi"/>
          <w:color w:val="000000"/>
          <w:lang w:eastAsia="en-US"/>
        </w:rPr>
        <w:tab/>
      </w:r>
      <w:r w:rsidR="00BB3C3E" w:rsidRPr="00FE09E6">
        <w:rPr>
          <w:rStyle w:val="3"/>
          <w:rFonts w:eastAsiaTheme="minorHAnsi"/>
          <w:color w:val="000000"/>
          <w:lang w:eastAsia="en-US"/>
        </w:rPr>
        <w:t xml:space="preserve">пункт </w:t>
      </w:r>
      <w:r w:rsidR="00BB3C3E">
        <w:rPr>
          <w:rFonts w:eastAsia="Arial Unicode MS"/>
          <w:sz w:val="28"/>
          <w:szCs w:val="28"/>
          <w:lang w:eastAsia="ru-RU"/>
        </w:rPr>
        <w:t>5.6</w:t>
      </w:r>
      <w:r w:rsidR="00BB3C3E" w:rsidRPr="00FE09E6">
        <w:rPr>
          <w:rFonts w:eastAsia="Arial Unicode MS"/>
          <w:sz w:val="28"/>
          <w:szCs w:val="28"/>
          <w:lang w:eastAsia="ru-RU"/>
        </w:rPr>
        <w:t xml:space="preserve">.1 </w:t>
      </w:r>
      <w:r w:rsidR="00BB3C3E" w:rsidRPr="00FE09E6">
        <w:rPr>
          <w:sz w:val="28"/>
          <w:szCs w:val="28"/>
        </w:rPr>
        <w:t>изложить в следующей редакции:</w:t>
      </w:r>
    </w:p>
    <w:p w:rsidR="00BB3C3E" w:rsidRPr="00806B44" w:rsidRDefault="001F730C" w:rsidP="00BB3C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>«</w:t>
      </w:r>
      <w:r w:rsidR="00BB3C3E" w:rsidRPr="00806B44">
        <w:rPr>
          <w:rFonts w:eastAsia="Arial Unicode MS"/>
          <w:sz w:val="28"/>
          <w:szCs w:val="28"/>
        </w:rPr>
        <w:t>По результатам рассмотрения жалобы принимает</w:t>
      </w:r>
      <w:r w:rsidR="003B70A9" w:rsidRPr="00806B44">
        <w:rPr>
          <w:rFonts w:eastAsia="Arial Unicode MS"/>
          <w:sz w:val="28"/>
          <w:szCs w:val="28"/>
        </w:rPr>
        <w:t>ся</w:t>
      </w:r>
      <w:r w:rsidR="00BB3C3E" w:rsidRPr="00806B44">
        <w:rPr>
          <w:rFonts w:eastAsia="Arial Unicode MS"/>
          <w:sz w:val="28"/>
          <w:szCs w:val="28"/>
        </w:rPr>
        <w:t xml:space="preserve"> одно из следующих решений:</w:t>
      </w:r>
    </w:p>
    <w:p w:rsidR="004F4DB2" w:rsidRPr="004F4DB2" w:rsidRDefault="004F4DB2" w:rsidP="003B70A9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F4DB2">
        <w:rPr>
          <w:color w:val="000000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4DB2">
        <w:rPr>
          <w:color w:val="000000"/>
          <w:sz w:val="28"/>
          <w:szCs w:val="28"/>
          <w:lang w:eastAsia="ru-RU"/>
        </w:rPr>
        <w:t>допущенных опечаток и</w:t>
      </w:r>
      <w:r w:rsidR="003B70A9">
        <w:rPr>
          <w:color w:val="000000"/>
          <w:sz w:val="28"/>
          <w:szCs w:val="28"/>
          <w:lang w:eastAsia="ru-RU"/>
        </w:rPr>
        <w:t xml:space="preserve"> ошибок в выданных в результате </w:t>
      </w:r>
      <w:r w:rsidRPr="004F4DB2">
        <w:rPr>
          <w:color w:val="000000"/>
          <w:sz w:val="28"/>
          <w:szCs w:val="28"/>
          <w:lang w:eastAsia="ru-RU"/>
        </w:rPr>
        <w:t>предоставления муниципальной услуги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4DB2">
        <w:rPr>
          <w:color w:val="000000"/>
          <w:sz w:val="28"/>
          <w:szCs w:val="28"/>
          <w:lang w:eastAsia="ru-RU"/>
        </w:rPr>
        <w:t>документах, 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4DB2">
        <w:rPr>
          <w:color w:val="000000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4DB2">
        <w:rPr>
          <w:color w:val="000000"/>
          <w:sz w:val="28"/>
          <w:szCs w:val="28"/>
          <w:lang w:eastAsia="ru-RU"/>
        </w:rPr>
        <w:t>Саратовской области, муниципальными правовыми актами;</w:t>
      </w:r>
      <w:proofErr w:type="gramEnd"/>
    </w:p>
    <w:p w:rsidR="004F4DB2" w:rsidRPr="004F4DB2" w:rsidRDefault="004F4DB2" w:rsidP="004F4DB2">
      <w:pPr>
        <w:widowControl w:val="0"/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4F4DB2">
        <w:rPr>
          <w:color w:val="000000"/>
          <w:sz w:val="28"/>
          <w:szCs w:val="28"/>
          <w:lang w:eastAsia="ru-RU"/>
        </w:rPr>
        <w:t>- в удовлетворении жалобы отказывается</w:t>
      </w:r>
      <w:r w:rsidR="001F730C">
        <w:rPr>
          <w:color w:val="000000"/>
          <w:sz w:val="28"/>
          <w:szCs w:val="28"/>
          <w:lang w:eastAsia="ru-RU"/>
        </w:rPr>
        <w:t>»</w:t>
      </w:r>
      <w:r w:rsidRPr="004F4DB2">
        <w:rPr>
          <w:color w:val="000000"/>
          <w:sz w:val="28"/>
          <w:szCs w:val="28"/>
          <w:lang w:eastAsia="ru-RU"/>
        </w:rPr>
        <w:t>.</w:t>
      </w:r>
    </w:p>
    <w:p w:rsidR="00806B44" w:rsidRDefault="001F730C" w:rsidP="003B70A9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1.5</w:t>
      </w:r>
      <w:r w:rsidR="00806B44">
        <w:rPr>
          <w:color w:val="000000"/>
          <w:sz w:val="28"/>
          <w:szCs w:val="28"/>
          <w:lang w:eastAsia="ru-RU"/>
        </w:rPr>
        <w:t>. пункт 5.7.1. добавить абзацами следующего содержания:</w:t>
      </w:r>
    </w:p>
    <w:p w:rsidR="004F4DB2" w:rsidRPr="004F4DB2" w:rsidRDefault="005F202C" w:rsidP="003B70A9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4F4DB2" w:rsidRPr="004F4DB2">
        <w:rPr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 дается</w:t>
      </w:r>
      <w:r w:rsidR="003B70A9">
        <w:rPr>
          <w:color w:val="000000"/>
          <w:sz w:val="28"/>
          <w:szCs w:val="28"/>
          <w:lang w:eastAsia="ru-RU"/>
        </w:rPr>
        <w:t xml:space="preserve"> </w:t>
      </w:r>
      <w:r w:rsidR="004F4DB2" w:rsidRPr="004F4DB2">
        <w:rPr>
          <w:color w:val="000000"/>
          <w:sz w:val="28"/>
          <w:szCs w:val="28"/>
          <w:lang w:eastAsia="ru-RU"/>
        </w:rPr>
        <w:t>информация о действиях, осуществляемых в целях незамедлительного устранения выявленных</w:t>
      </w:r>
      <w:r w:rsidR="003B70A9">
        <w:rPr>
          <w:color w:val="000000"/>
          <w:sz w:val="28"/>
          <w:szCs w:val="28"/>
          <w:lang w:eastAsia="ru-RU"/>
        </w:rPr>
        <w:t xml:space="preserve"> </w:t>
      </w:r>
      <w:r w:rsidR="004F4DB2" w:rsidRPr="004F4DB2">
        <w:rPr>
          <w:color w:val="000000"/>
          <w:sz w:val="28"/>
          <w:szCs w:val="28"/>
          <w:lang w:eastAsia="ru-RU"/>
        </w:rPr>
        <w:t>нарушений при оказании муниципальной услуги, а также приносятся извинения за доставленные</w:t>
      </w:r>
      <w:r w:rsidR="003B70A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4F4DB2" w:rsidRPr="004F4DB2">
        <w:rPr>
          <w:color w:val="000000"/>
          <w:sz w:val="28"/>
          <w:szCs w:val="28"/>
          <w:lang w:eastAsia="ru-RU"/>
        </w:rPr>
        <w:t>неудобства</w:t>
      </w:r>
      <w:proofErr w:type="gramEnd"/>
      <w:r w:rsidR="004F4DB2" w:rsidRPr="004F4DB2">
        <w:rPr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</w:t>
      </w:r>
      <w:r w:rsidR="003B70A9">
        <w:rPr>
          <w:color w:val="000000"/>
          <w:sz w:val="28"/>
          <w:szCs w:val="28"/>
          <w:lang w:eastAsia="ru-RU"/>
        </w:rPr>
        <w:t xml:space="preserve"> </w:t>
      </w:r>
      <w:r w:rsidR="004F4DB2" w:rsidRPr="004F4DB2">
        <w:rPr>
          <w:color w:val="000000"/>
          <w:sz w:val="28"/>
          <w:szCs w:val="28"/>
          <w:lang w:eastAsia="ru-RU"/>
        </w:rPr>
        <w:t>заявителю в целях получения муниципальной услуги.</w:t>
      </w:r>
    </w:p>
    <w:p w:rsidR="004F4DB2" w:rsidRPr="004F4DB2" w:rsidRDefault="004F4DB2" w:rsidP="003B70A9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F4DB2">
        <w:rPr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Pr="004F4DB2">
        <w:rPr>
          <w:color w:val="000000"/>
          <w:sz w:val="28"/>
          <w:szCs w:val="28"/>
          <w:lang w:eastAsia="ru-RU"/>
        </w:rPr>
        <w:t>жалобы</w:t>
      </w:r>
      <w:proofErr w:type="gramEnd"/>
      <w:r w:rsidRPr="004F4DB2">
        <w:rPr>
          <w:color w:val="000000"/>
          <w:sz w:val="28"/>
          <w:szCs w:val="28"/>
          <w:lang w:eastAsia="ru-RU"/>
        </w:rPr>
        <w:t xml:space="preserve"> не подлежащей удовлетворению в ответе заявителю</w:t>
      </w:r>
      <w:r w:rsidR="003B70A9">
        <w:rPr>
          <w:color w:val="000000"/>
          <w:sz w:val="28"/>
          <w:szCs w:val="28"/>
          <w:lang w:eastAsia="ru-RU"/>
        </w:rPr>
        <w:t xml:space="preserve"> </w:t>
      </w:r>
      <w:r w:rsidRPr="004F4DB2">
        <w:rPr>
          <w:color w:val="000000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</w:t>
      </w:r>
      <w:r w:rsidR="003B70A9">
        <w:rPr>
          <w:color w:val="000000"/>
          <w:sz w:val="28"/>
          <w:szCs w:val="28"/>
          <w:lang w:eastAsia="ru-RU"/>
        </w:rPr>
        <w:t xml:space="preserve"> </w:t>
      </w:r>
      <w:r w:rsidRPr="004F4DB2">
        <w:rPr>
          <w:color w:val="000000"/>
          <w:sz w:val="28"/>
          <w:szCs w:val="28"/>
          <w:lang w:eastAsia="ru-RU"/>
        </w:rPr>
        <w:t>порядке обжалования принятого решения</w:t>
      </w:r>
      <w:r w:rsidR="005F202C">
        <w:rPr>
          <w:color w:val="000000"/>
          <w:sz w:val="28"/>
          <w:szCs w:val="28"/>
          <w:lang w:eastAsia="ru-RU"/>
        </w:rPr>
        <w:t>»</w:t>
      </w:r>
      <w:r w:rsidRPr="004F4DB2">
        <w:rPr>
          <w:color w:val="000000"/>
          <w:sz w:val="28"/>
          <w:szCs w:val="28"/>
          <w:lang w:eastAsia="ru-RU"/>
        </w:rPr>
        <w:t>.</w:t>
      </w:r>
    </w:p>
    <w:p w:rsidR="00C675B1" w:rsidRPr="003B6DBC" w:rsidRDefault="00806B44" w:rsidP="00CC17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6BD" w:rsidRPr="003B6DBC">
        <w:rPr>
          <w:sz w:val="28"/>
          <w:szCs w:val="28"/>
        </w:rPr>
        <w:t xml:space="preserve">. </w:t>
      </w:r>
      <w:r w:rsidR="00CC17F1">
        <w:rPr>
          <w:sz w:val="28"/>
          <w:szCs w:val="28"/>
        </w:rPr>
        <w:tab/>
      </w:r>
      <w:r w:rsidR="003B6DBC" w:rsidRPr="003B6DBC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B6DBC" w:rsidRPr="003B6DBC" w:rsidRDefault="00806B44" w:rsidP="00CC17F1">
      <w:pPr>
        <w:pStyle w:val="30"/>
        <w:numPr>
          <w:ilvl w:val="0"/>
          <w:numId w:val="2"/>
        </w:numPr>
        <w:shd w:val="clear" w:color="auto" w:fill="auto"/>
        <w:tabs>
          <w:tab w:val="clear" w:pos="216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6DBC" w:rsidRPr="003B6DBC">
        <w:rPr>
          <w:rFonts w:ascii="Times New Roman" w:hAnsi="Times New Roman" w:cs="Times New Roman"/>
        </w:rPr>
        <w:t xml:space="preserve">. </w:t>
      </w:r>
      <w:r w:rsidR="00CC17F1">
        <w:rPr>
          <w:rFonts w:ascii="Times New Roman" w:hAnsi="Times New Roman" w:cs="Times New Roman"/>
        </w:rPr>
        <w:t xml:space="preserve"> </w:t>
      </w:r>
      <w:r w:rsidR="00CC17F1">
        <w:rPr>
          <w:rFonts w:ascii="Times New Roman" w:hAnsi="Times New Roman" w:cs="Times New Roman"/>
        </w:rPr>
        <w:tab/>
      </w:r>
      <w:proofErr w:type="gramStart"/>
      <w:r w:rsidR="003B6DBC" w:rsidRPr="003B6DBC">
        <w:rPr>
          <w:rFonts w:ascii="Times New Roman" w:hAnsi="Times New Roman" w:cs="Times New Roman"/>
        </w:rPr>
        <w:t>Контроль за</w:t>
      </w:r>
      <w:proofErr w:type="gramEnd"/>
      <w:r w:rsidR="003B6DBC" w:rsidRPr="003B6DBC">
        <w:rPr>
          <w:rFonts w:ascii="Times New Roman" w:hAnsi="Times New Roman" w:cs="Times New Roman"/>
        </w:rPr>
        <w:t xml:space="preserve"> исполнением настоящего постановления возложить  </w:t>
      </w:r>
      <w:r w:rsidR="003B6DBC" w:rsidRPr="003B6DBC">
        <w:rPr>
          <w:rStyle w:val="3"/>
          <w:rFonts w:ascii="Times New Roman" w:hAnsi="Times New Roman" w:cs="Times New Roman"/>
          <w:color w:val="000000"/>
        </w:rPr>
        <w:t>на заместителя главы адм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инистрации Вольского </w:t>
      </w:r>
      <w:r w:rsidR="003B6DBC" w:rsidRPr="003B6DBC">
        <w:rPr>
          <w:rStyle w:val="3"/>
          <w:rFonts w:ascii="Times New Roman" w:hAnsi="Times New Roman" w:cs="Times New Roman"/>
          <w:color w:val="000000"/>
        </w:rPr>
        <w:t>муниципального района по социальным вопросам.</w:t>
      </w:r>
    </w:p>
    <w:p w:rsidR="003B6DBC" w:rsidRPr="003B6DBC" w:rsidRDefault="003B6DBC" w:rsidP="003B6DBC">
      <w:pPr>
        <w:ind w:firstLine="567"/>
        <w:jc w:val="both"/>
        <w:rPr>
          <w:b/>
          <w:sz w:val="28"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Cs w:val="28"/>
        </w:rPr>
      </w:pPr>
    </w:p>
    <w:p w:rsidR="003B6DBC" w:rsidRPr="00FE76BD" w:rsidRDefault="003B6DBC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Cs w:val="28"/>
        </w:rPr>
      </w:pPr>
    </w:p>
    <w:p w:rsidR="00C675B1" w:rsidRPr="00FE76BD" w:rsidRDefault="003B6DBC" w:rsidP="00C675B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</w:t>
      </w:r>
      <w:r w:rsidR="00C675B1" w:rsidRPr="00FE76BD">
        <w:rPr>
          <w:rFonts w:eastAsia="Arial Unicode MS"/>
          <w:sz w:val="28"/>
          <w:szCs w:val="28"/>
        </w:rPr>
        <w:t xml:space="preserve"> Вольского</w:t>
      </w:r>
    </w:p>
    <w:p w:rsidR="00C675B1" w:rsidRPr="00FE76BD" w:rsidRDefault="00C675B1" w:rsidP="00C675B1">
      <w:pPr>
        <w:jc w:val="both"/>
        <w:rPr>
          <w:rFonts w:eastAsia="Lucida Sans Unicode" w:cs="Tahoma"/>
          <w:sz w:val="28"/>
          <w:szCs w:val="28"/>
        </w:rPr>
      </w:pPr>
      <w:r w:rsidRPr="00FE76BD">
        <w:rPr>
          <w:rFonts w:eastAsia="Arial Unicode MS"/>
          <w:sz w:val="28"/>
          <w:szCs w:val="28"/>
        </w:rPr>
        <w:t xml:space="preserve">муниципального района     </w:t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Pr="00FE76BD">
        <w:rPr>
          <w:rFonts w:eastAsia="Arial Unicode MS"/>
          <w:sz w:val="28"/>
          <w:szCs w:val="28"/>
        </w:rPr>
        <w:t xml:space="preserve">      </w:t>
      </w:r>
      <w:r w:rsidR="003B6DBC">
        <w:rPr>
          <w:rFonts w:eastAsia="Arial Unicode MS"/>
          <w:sz w:val="28"/>
          <w:szCs w:val="28"/>
        </w:rPr>
        <w:t>А.Е. Татаринов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806B44" w:rsidRDefault="00806B44" w:rsidP="00C675B1">
      <w:pPr>
        <w:pStyle w:val="a3"/>
        <w:ind w:right="139"/>
        <w:rPr>
          <w:b/>
          <w:szCs w:val="28"/>
        </w:rPr>
      </w:pPr>
    </w:p>
    <w:p w:rsidR="003B6DBC" w:rsidRPr="00EA5EE4" w:rsidRDefault="003B6DBC" w:rsidP="003B6DBC">
      <w:r>
        <w:t>П</w:t>
      </w:r>
      <w:r w:rsidRPr="00891BE0">
        <w:t>роект внесен:</w:t>
      </w:r>
      <w:r>
        <w:t xml:space="preserve"> 05.10.2022 </w:t>
      </w:r>
      <w:r w:rsidRPr="00891BE0">
        <w:t xml:space="preserve"> г.</w:t>
      </w:r>
    </w:p>
    <w:p w:rsidR="003B6DBC" w:rsidRPr="00891BE0" w:rsidRDefault="003B6DBC" w:rsidP="003B6DBC">
      <w:r>
        <w:t>Управлением культуры, кино, молодежной политики и туризма администрации ВМР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CC17F1">
      <w:pPr>
        <w:pStyle w:val="a3"/>
        <w:tabs>
          <w:tab w:val="left" w:pos="0"/>
        </w:tabs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0451A6" w:rsidRPr="00FC7D20" w:rsidRDefault="000451A6" w:rsidP="00CC17F1">
      <w:pPr>
        <w:tabs>
          <w:tab w:val="left" w:pos="0"/>
        </w:tabs>
        <w:ind w:left="142"/>
        <w:rPr>
          <w:sz w:val="28"/>
          <w:szCs w:val="28"/>
        </w:rPr>
      </w:pPr>
    </w:p>
    <w:p w:rsidR="003B6DBC" w:rsidRDefault="003B6DBC" w:rsidP="00CC17F1">
      <w:pPr>
        <w:tabs>
          <w:tab w:val="left" w:pos="0"/>
        </w:tabs>
        <w:spacing w:line="48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Федосеева М.В.</w:t>
      </w:r>
    </w:p>
    <w:p w:rsidR="003B6DBC" w:rsidRDefault="003B6DBC" w:rsidP="00CC17F1">
      <w:pPr>
        <w:tabs>
          <w:tab w:val="left" w:pos="0"/>
        </w:tabs>
        <w:spacing w:line="480" w:lineRule="auto"/>
        <w:ind w:left="142"/>
        <w:rPr>
          <w:bCs/>
          <w:sz w:val="28"/>
          <w:szCs w:val="28"/>
        </w:rPr>
      </w:pPr>
      <w:proofErr w:type="spellStart"/>
      <w:r w:rsidRPr="001F6802">
        <w:rPr>
          <w:bCs/>
          <w:sz w:val="28"/>
          <w:szCs w:val="28"/>
        </w:rPr>
        <w:t>Сазанова</w:t>
      </w:r>
      <w:proofErr w:type="spellEnd"/>
      <w:r w:rsidRPr="001F6802">
        <w:rPr>
          <w:bCs/>
          <w:sz w:val="28"/>
          <w:szCs w:val="28"/>
        </w:rPr>
        <w:t xml:space="preserve"> О.Н.</w:t>
      </w:r>
    </w:p>
    <w:p w:rsidR="000451A6" w:rsidRPr="00FC7D20" w:rsidRDefault="00CC17F1" w:rsidP="00CC17F1">
      <w:pPr>
        <w:tabs>
          <w:tab w:val="left" w:pos="0"/>
        </w:tabs>
        <w:ind w:left="142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Меремьянина</w:t>
      </w:r>
      <w:proofErr w:type="spellEnd"/>
      <w:r>
        <w:rPr>
          <w:bCs/>
          <w:sz w:val="28"/>
          <w:szCs w:val="28"/>
        </w:rPr>
        <w:t xml:space="preserve">  </w:t>
      </w:r>
      <w:r w:rsidR="00E95320">
        <w:rPr>
          <w:bCs/>
          <w:sz w:val="28"/>
          <w:szCs w:val="28"/>
        </w:rPr>
        <w:t>Л.В.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CC17F1">
      <w:pPr>
        <w:tabs>
          <w:tab w:val="left" w:pos="284"/>
        </w:tabs>
        <w:ind w:firstLine="142"/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E95320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</w:p>
    <w:p w:rsidR="00E95320" w:rsidRDefault="00CC17F1" w:rsidP="00CC17F1">
      <w:pPr>
        <w:tabs>
          <w:tab w:val="left" w:pos="28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УПО -</w:t>
      </w:r>
      <w:r w:rsidR="00E95320" w:rsidRPr="00557BB2">
        <w:rPr>
          <w:sz w:val="28"/>
          <w:szCs w:val="28"/>
        </w:rPr>
        <w:t xml:space="preserve"> 1 экз.</w:t>
      </w:r>
    </w:p>
    <w:p w:rsidR="00E95320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Управление культуры  - 1 экз.</w:t>
      </w:r>
    </w:p>
    <w:p w:rsidR="00E95320" w:rsidRPr="00557BB2" w:rsidRDefault="00CC17F1" w:rsidP="00CC17F1">
      <w:pPr>
        <w:tabs>
          <w:tab w:val="left" w:pos="28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краеведческий музей - 1 экз.</w:t>
      </w:r>
    </w:p>
    <w:p w:rsidR="00E95320" w:rsidRPr="00557BB2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  <w:r w:rsidRPr="00557BB2">
        <w:rPr>
          <w:sz w:val="28"/>
          <w:szCs w:val="28"/>
        </w:rPr>
        <w:t>МУ «ИЦ «</w:t>
      </w:r>
      <w:proofErr w:type="spellStart"/>
      <w:r w:rsidRPr="00557BB2">
        <w:rPr>
          <w:sz w:val="28"/>
          <w:szCs w:val="28"/>
        </w:rPr>
        <w:t>Вольская</w:t>
      </w:r>
      <w:proofErr w:type="spellEnd"/>
      <w:r w:rsidRPr="00557BB2">
        <w:rPr>
          <w:sz w:val="28"/>
          <w:szCs w:val="28"/>
        </w:rPr>
        <w:t xml:space="preserve"> жизнь» - 1 экз.</w:t>
      </w:r>
    </w:p>
    <w:p w:rsidR="00E95320" w:rsidRPr="00557BB2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политики и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 xml:space="preserve">. отношений </w:t>
      </w:r>
      <w:proofErr w:type="spellStart"/>
      <w:r w:rsidR="00CC17F1">
        <w:rPr>
          <w:sz w:val="28"/>
          <w:szCs w:val="28"/>
        </w:rPr>
        <w:t>админ</w:t>
      </w:r>
      <w:proofErr w:type="spellEnd"/>
      <w:r w:rsidR="00CC17F1">
        <w:rPr>
          <w:sz w:val="28"/>
          <w:szCs w:val="28"/>
        </w:rPr>
        <w:t>. ВМР -</w:t>
      </w:r>
      <w:r w:rsidRPr="00557BB2">
        <w:rPr>
          <w:sz w:val="28"/>
          <w:szCs w:val="28"/>
        </w:rPr>
        <w:t xml:space="preserve"> 1 экз. </w:t>
      </w: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D402E1">
          <w:pgSz w:w="11906" w:h="16838"/>
          <w:pgMar w:top="720" w:right="567" w:bottom="568" w:left="1276" w:header="709" w:footer="709" w:gutter="0"/>
          <w:cols w:space="708"/>
          <w:docGrid w:linePitch="360"/>
        </w:sectPr>
      </w:pPr>
    </w:p>
    <w:p w:rsidR="008458F6" w:rsidRDefault="008458F6" w:rsidP="00806B44">
      <w:pPr>
        <w:tabs>
          <w:tab w:val="left" w:pos="426"/>
        </w:tabs>
        <w:jc w:val="right"/>
      </w:pPr>
    </w:p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5B1"/>
    <w:rsid w:val="00007787"/>
    <w:rsid w:val="000451A6"/>
    <w:rsid w:val="00057571"/>
    <w:rsid w:val="00062704"/>
    <w:rsid w:val="00070F6C"/>
    <w:rsid w:val="000A6D37"/>
    <w:rsid w:val="00131011"/>
    <w:rsid w:val="00133FB7"/>
    <w:rsid w:val="00157B4F"/>
    <w:rsid w:val="00160B9B"/>
    <w:rsid w:val="001659DD"/>
    <w:rsid w:val="001F730C"/>
    <w:rsid w:val="001F7D06"/>
    <w:rsid w:val="002416EB"/>
    <w:rsid w:val="002A0498"/>
    <w:rsid w:val="002C5E66"/>
    <w:rsid w:val="00302239"/>
    <w:rsid w:val="00367845"/>
    <w:rsid w:val="00384802"/>
    <w:rsid w:val="0038645C"/>
    <w:rsid w:val="003B6DBC"/>
    <w:rsid w:val="003B70A9"/>
    <w:rsid w:val="003E2278"/>
    <w:rsid w:val="00450D16"/>
    <w:rsid w:val="004642CA"/>
    <w:rsid w:val="00485C7C"/>
    <w:rsid w:val="004F4DB2"/>
    <w:rsid w:val="005068D8"/>
    <w:rsid w:val="005F202C"/>
    <w:rsid w:val="006174A5"/>
    <w:rsid w:val="00652BFE"/>
    <w:rsid w:val="00657507"/>
    <w:rsid w:val="00676FBF"/>
    <w:rsid w:val="00694CB7"/>
    <w:rsid w:val="00695464"/>
    <w:rsid w:val="006A5EC5"/>
    <w:rsid w:val="006B4F07"/>
    <w:rsid w:val="006D0371"/>
    <w:rsid w:val="006E1F41"/>
    <w:rsid w:val="006E67F8"/>
    <w:rsid w:val="007326DE"/>
    <w:rsid w:val="00806B44"/>
    <w:rsid w:val="008458F6"/>
    <w:rsid w:val="00891440"/>
    <w:rsid w:val="00913609"/>
    <w:rsid w:val="009749A0"/>
    <w:rsid w:val="0098348E"/>
    <w:rsid w:val="00987A75"/>
    <w:rsid w:val="009A4383"/>
    <w:rsid w:val="009B3FA9"/>
    <w:rsid w:val="009C698A"/>
    <w:rsid w:val="009C6B78"/>
    <w:rsid w:val="009D76AF"/>
    <w:rsid w:val="00AC284C"/>
    <w:rsid w:val="00B4474B"/>
    <w:rsid w:val="00B75224"/>
    <w:rsid w:val="00B9398F"/>
    <w:rsid w:val="00B95F5E"/>
    <w:rsid w:val="00BB3C3E"/>
    <w:rsid w:val="00BB50AB"/>
    <w:rsid w:val="00C065C6"/>
    <w:rsid w:val="00C3604E"/>
    <w:rsid w:val="00C528D5"/>
    <w:rsid w:val="00C675B1"/>
    <w:rsid w:val="00CC17F1"/>
    <w:rsid w:val="00CD1DFF"/>
    <w:rsid w:val="00CD53E1"/>
    <w:rsid w:val="00D402E1"/>
    <w:rsid w:val="00D6075D"/>
    <w:rsid w:val="00DA22FA"/>
    <w:rsid w:val="00E1204F"/>
    <w:rsid w:val="00E61CD5"/>
    <w:rsid w:val="00E77782"/>
    <w:rsid w:val="00E95320"/>
    <w:rsid w:val="00ED710F"/>
    <w:rsid w:val="00F30712"/>
    <w:rsid w:val="00F42E72"/>
    <w:rsid w:val="00F73258"/>
    <w:rsid w:val="00F8528C"/>
    <w:rsid w:val="00FE09E6"/>
    <w:rsid w:val="00FE2770"/>
    <w:rsid w:val="00FE5816"/>
    <w:rsid w:val="00FE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9749A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49A0"/>
    <w:pPr>
      <w:widowControl w:val="0"/>
      <w:shd w:val="clear" w:color="auto" w:fill="FFFFFF"/>
      <w:suppressAutoHyphens w:val="0"/>
      <w:spacing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">
    <w:name w:val="Normal (Web)"/>
    <w:basedOn w:val="a"/>
    <w:uiPriority w:val="99"/>
    <w:semiHidden/>
    <w:unhideWhenUsed/>
    <w:rsid w:val="001F7D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8z1">
    <w:name w:val="WW8Num18z1"/>
    <w:rsid w:val="00D402E1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FE09E6"/>
    <w:rPr>
      <w:color w:val="0000FF"/>
      <w:u w:val="single"/>
    </w:rPr>
  </w:style>
  <w:style w:type="paragraph" w:customStyle="1" w:styleId="s1">
    <w:name w:val="s_1"/>
    <w:basedOn w:val="a"/>
    <w:rsid w:val="004F4D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ocuments%20and%20Settings\user\&#1056;&#1072;&#1073;&#1086;&#1095;&#1080;&#1081;%20&#1089;&#1090;&#1086;&#1083;\&#1054;&#1041;&#1056;&#1040;&#1047;&#1054;&#1042;&#1040;&#1053;&#1048;&#1045;\&#1080;&#1085;&#1092;&#1086;&#1088;&#1084;&#1072;&#1094;&#1080;&#1103;%20&#1086;&#1073;%20&#1086;&#1073;&#1088;&#1072;&#1079;&#1086;&#1074;&#1072;&#1085;&#1080;&#1080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2022-10-06T06:56:00Z</cp:lastPrinted>
  <dcterms:created xsi:type="dcterms:W3CDTF">2022-10-05T13:10:00Z</dcterms:created>
  <dcterms:modified xsi:type="dcterms:W3CDTF">2022-10-06T07:01:00Z</dcterms:modified>
</cp:coreProperties>
</file>