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E" w:rsidRPr="00076F15" w:rsidRDefault="00625BBE" w:rsidP="00625BBE">
      <w:pPr>
        <w:jc w:val="center"/>
        <w:rPr>
          <w:b/>
          <w:sz w:val="26"/>
          <w:szCs w:val="26"/>
        </w:rPr>
      </w:pPr>
      <w:r w:rsidRPr="00076F15">
        <w:rPr>
          <w:b/>
          <w:sz w:val="26"/>
          <w:szCs w:val="26"/>
        </w:rPr>
        <w:t xml:space="preserve">Финансово-экономическое состояние </w:t>
      </w:r>
      <w:r w:rsidR="00632A57" w:rsidRPr="00076F15">
        <w:rPr>
          <w:b/>
          <w:sz w:val="26"/>
          <w:szCs w:val="26"/>
        </w:rPr>
        <w:t>средних</w:t>
      </w:r>
      <w:r w:rsidRPr="00076F15">
        <w:rPr>
          <w:b/>
          <w:sz w:val="26"/>
          <w:szCs w:val="26"/>
        </w:rPr>
        <w:t xml:space="preserve"> организаций</w:t>
      </w:r>
    </w:p>
    <w:p w:rsidR="005B0DB1" w:rsidRPr="00076F15" w:rsidRDefault="00625BBE" w:rsidP="00625BBE">
      <w:pPr>
        <w:jc w:val="center"/>
        <w:rPr>
          <w:b/>
          <w:sz w:val="26"/>
          <w:szCs w:val="26"/>
        </w:rPr>
      </w:pPr>
      <w:r w:rsidRPr="00076F15">
        <w:rPr>
          <w:b/>
          <w:sz w:val="26"/>
          <w:szCs w:val="26"/>
        </w:rPr>
        <w:t>Вольского муниципального района</w:t>
      </w:r>
      <w:r w:rsidR="00447609">
        <w:rPr>
          <w:b/>
          <w:sz w:val="26"/>
          <w:szCs w:val="26"/>
        </w:rPr>
        <w:t xml:space="preserve"> Саратовской области</w:t>
      </w:r>
      <w:r w:rsidRPr="00076F15">
        <w:rPr>
          <w:b/>
          <w:sz w:val="26"/>
          <w:szCs w:val="26"/>
        </w:rPr>
        <w:t xml:space="preserve"> (по данным годовой бухгалтерской (финансовой) отчетности организаций)</w:t>
      </w:r>
    </w:p>
    <w:p w:rsidR="00625BBE" w:rsidRDefault="00625BBE">
      <w:bookmarkStart w:id="0" w:name="_GoBack"/>
      <w:bookmarkEnd w:id="0"/>
    </w:p>
    <w:p w:rsidR="00E2150E" w:rsidRPr="00AC764E" w:rsidRDefault="008A62C4">
      <w:pPr>
        <w:rPr>
          <w:b/>
          <w:sz w:val="26"/>
          <w:szCs w:val="26"/>
        </w:rPr>
      </w:pPr>
      <w:r w:rsidRPr="00AC764E">
        <w:rPr>
          <w:b/>
          <w:sz w:val="26"/>
          <w:szCs w:val="26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559"/>
        <w:gridCol w:w="1276"/>
        <w:gridCol w:w="1417"/>
      </w:tblGrid>
      <w:tr w:rsidR="00E2150E" w:rsidRPr="008C70D9" w:rsidTr="00421D46">
        <w:trPr>
          <w:trHeight w:val="570"/>
          <w:tblHeader/>
        </w:trPr>
        <w:tc>
          <w:tcPr>
            <w:tcW w:w="4111" w:type="dxa"/>
            <w:vMerge w:val="restart"/>
          </w:tcPr>
          <w:p w:rsidR="00FF2E22" w:rsidRPr="008C70D9" w:rsidRDefault="00FF2E22" w:rsidP="001C4E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F2E22" w:rsidRPr="008C70D9" w:rsidRDefault="00FF2E22" w:rsidP="001C4E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F2E22" w:rsidRPr="008C70D9" w:rsidRDefault="00FF2E22" w:rsidP="001C4E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2150E" w:rsidRPr="008C70D9" w:rsidRDefault="00076F15" w:rsidP="001C4EBB">
            <w:pPr>
              <w:jc w:val="center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977" w:type="dxa"/>
            <w:gridSpan w:val="2"/>
          </w:tcPr>
          <w:p w:rsidR="00E2150E" w:rsidRPr="00E14F34" w:rsidRDefault="000E6B2D" w:rsidP="0045392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8C70D9">
              <w:rPr>
                <w:b/>
                <w:sz w:val="26"/>
                <w:szCs w:val="26"/>
                <w:lang w:val="en-US"/>
              </w:rPr>
              <w:t>2020</w:t>
            </w:r>
            <w:r w:rsidR="00E14F34">
              <w:rPr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93" w:type="dxa"/>
            <w:gridSpan w:val="2"/>
          </w:tcPr>
          <w:p w:rsidR="00E2150E" w:rsidRPr="00E14F34" w:rsidRDefault="000E6B2D" w:rsidP="0045392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8C70D9">
              <w:rPr>
                <w:b/>
                <w:sz w:val="26"/>
                <w:szCs w:val="26"/>
                <w:lang w:val="en-US"/>
              </w:rPr>
              <w:t>2019</w:t>
            </w:r>
            <w:r w:rsidR="00E14F34"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E2150E" w:rsidRPr="008C70D9" w:rsidTr="00421D46">
        <w:trPr>
          <w:trHeight w:val="570"/>
          <w:tblHeader/>
        </w:trPr>
        <w:tc>
          <w:tcPr>
            <w:tcW w:w="4111" w:type="dxa"/>
            <w:vMerge/>
          </w:tcPr>
          <w:p w:rsidR="00E2150E" w:rsidRPr="008C70D9" w:rsidRDefault="00E2150E" w:rsidP="001C4E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50E" w:rsidRPr="008C70D9" w:rsidRDefault="008A62C4" w:rsidP="001C4EB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Выручка</w:t>
            </w:r>
          </w:p>
        </w:tc>
        <w:tc>
          <w:tcPr>
            <w:tcW w:w="1559" w:type="dxa"/>
          </w:tcPr>
          <w:p w:rsidR="00E2150E" w:rsidRPr="008C70D9" w:rsidRDefault="008A62C4" w:rsidP="008A62C4">
            <w:pPr>
              <w:jc w:val="center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Прибыль, убыток (-) до налогообложения</w:t>
            </w:r>
          </w:p>
        </w:tc>
        <w:tc>
          <w:tcPr>
            <w:tcW w:w="1276" w:type="dxa"/>
          </w:tcPr>
          <w:p w:rsidR="00E2150E" w:rsidRPr="008C70D9" w:rsidRDefault="008A62C4" w:rsidP="001C4EBB">
            <w:pPr>
              <w:jc w:val="center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Выручка</w:t>
            </w:r>
          </w:p>
        </w:tc>
        <w:tc>
          <w:tcPr>
            <w:tcW w:w="1417" w:type="dxa"/>
          </w:tcPr>
          <w:p w:rsidR="00E2150E" w:rsidRPr="008C70D9" w:rsidRDefault="008A62C4" w:rsidP="001C4EBB">
            <w:pPr>
              <w:jc w:val="center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Прибыль, убыток (-) до налогообложения</w:t>
            </w:r>
          </w:p>
        </w:tc>
      </w:tr>
      <w:tr w:rsidR="00B068C5" w:rsidRPr="008C70D9" w:rsidTr="00421D46">
        <w:trPr>
          <w:trHeight w:val="412"/>
        </w:trPr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40"/>
              <w:ind w:right="-113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Всего по обследуемым видам экономической деятельности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spacing w:before="40"/>
              <w:ind w:right="176"/>
              <w:jc w:val="right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661818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spacing w:before="40"/>
              <w:ind w:right="176"/>
              <w:jc w:val="right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-16603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spacing w:before="40"/>
              <w:ind w:right="176"/>
              <w:jc w:val="right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853494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spacing w:before="40"/>
              <w:ind w:right="176"/>
              <w:jc w:val="right"/>
              <w:rPr>
                <w:b/>
                <w:sz w:val="26"/>
                <w:szCs w:val="26"/>
              </w:rPr>
            </w:pPr>
            <w:r w:rsidRPr="008C70D9">
              <w:rPr>
                <w:b/>
                <w:sz w:val="26"/>
                <w:szCs w:val="26"/>
              </w:rPr>
              <w:t>29736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215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210059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35008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rPr>
          <w:trHeight w:val="393"/>
        </w:trPr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80"/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412862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1145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332341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-12987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rFonts w:cs="Arial"/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8C70D9">
              <w:rPr>
                <w:rFonts w:cs="Arial"/>
                <w:sz w:val="26"/>
                <w:szCs w:val="26"/>
              </w:rPr>
              <w:t>Строительство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85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B068C5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237720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-2202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222750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7445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rFonts w:cs="Arial"/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Деятельность г</w:t>
            </w:r>
            <w:r w:rsidRPr="008C70D9">
              <w:rPr>
                <w:bCs/>
                <w:sz w:val="26"/>
                <w:szCs w:val="26"/>
              </w:rPr>
              <w:t>остиниц и предприятий общественного питания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80"/>
              <w:rPr>
                <w:rFonts w:cs="Arial"/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spacing w:before="100"/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after="40"/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after="40"/>
              <w:rPr>
                <w:bCs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after="40"/>
              <w:rPr>
                <w:bCs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 xml:space="preserve">Государственное управление и обеспечение военной </w:t>
            </w:r>
            <w:r w:rsidRPr="008C70D9">
              <w:rPr>
                <w:bCs/>
                <w:sz w:val="26"/>
                <w:szCs w:val="26"/>
              </w:rPr>
              <w:lastRenderedPageBreak/>
              <w:t>безопасности; социальное обеспечение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spacing w:before="80"/>
              <w:rPr>
                <w:bCs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rFonts w:cs="Arial"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11236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-15546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88344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270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rPr>
                <w:bCs/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  <w:tr w:rsidR="00B068C5" w:rsidRPr="008C70D9" w:rsidTr="00421D46">
        <w:tc>
          <w:tcPr>
            <w:tcW w:w="4111" w:type="dxa"/>
            <w:vAlign w:val="bottom"/>
          </w:tcPr>
          <w:p w:rsidR="00B068C5" w:rsidRPr="008C70D9" w:rsidRDefault="00B068C5" w:rsidP="001C4EBB">
            <w:pPr>
              <w:pStyle w:val="a3"/>
              <w:spacing w:before="80" w:beforeAutospacing="0" w:after="0" w:afterAutospacing="0"/>
              <w:rPr>
                <w:sz w:val="26"/>
                <w:szCs w:val="26"/>
              </w:rPr>
            </w:pPr>
            <w:r w:rsidRPr="008C70D9">
              <w:rPr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418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B068C5" w:rsidRPr="008C70D9" w:rsidRDefault="00B068C5" w:rsidP="001F1F9E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B068C5" w:rsidRPr="008C70D9" w:rsidRDefault="00B068C5" w:rsidP="001C4EBB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B068C5" w:rsidRPr="008C70D9" w:rsidRDefault="00B068C5" w:rsidP="001C4EBB">
            <w:pPr>
              <w:ind w:right="176"/>
              <w:jc w:val="right"/>
              <w:rPr>
                <w:sz w:val="26"/>
                <w:szCs w:val="26"/>
              </w:rPr>
            </w:pPr>
            <w:r w:rsidRPr="008C70D9">
              <w:rPr>
                <w:sz w:val="26"/>
                <w:szCs w:val="26"/>
              </w:rPr>
              <w:t>-</w:t>
            </w:r>
          </w:p>
        </w:tc>
      </w:tr>
    </w:tbl>
    <w:p w:rsidR="00053DF0" w:rsidRPr="00053DF0" w:rsidRDefault="00053DF0" w:rsidP="008B0DD4">
      <w:pPr>
        <w:pStyle w:val="a4"/>
        <w:jc w:val="both"/>
      </w:pPr>
      <w:r w:rsidRPr="00053DF0">
        <w:rPr>
          <w:vertAlign w:val="superscript"/>
        </w:rPr>
        <w:t xml:space="preserve">1 </w:t>
      </w:r>
      <w:r w:rsidRPr="00053DF0">
        <w:t>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и данных, представленных в органы государственной статистики</w:t>
      </w:r>
    </w:p>
    <w:p w:rsidR="00053DF0" w:rsidRPr="00053DF0" w:rsidRDefault="00053DF0" w:rsidP="008B0DD4">
      <w:pPr>
        <w:pStyle w:val="a4"/>
        <w:jc w:val="both"/>
      </w:pPr>
      <w:r w:rsidRPr="00053DF0">
        <w:rPr>
          <w:vertAlign w:val="superscript"/>
        </w:rPr>
        <w:t xml:space="preserve">2 </w:t>
      </w:r>
      <w:r w:rsidRPr="00053DF0">
        <w:t>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по состоянию на 3 августа 2020 г., и данных, представленных в органы государственной статистики</w:t>
      </w:r>
    </w:p>
    <w:p w:rsidR="00053DF0" w:rsidRPr="00053DF0" w:rsidRDefault="00053DF0" w:rsidP="00053DF0">
      <w:pPr>
        <w:pStyle w:val="a4"/>
      </w:pPr>
    </w:p>
    <w:p w:rsidR="00E2150E" w:rsidRPr="00053DF0" w:rsidRDefault="00E2150E"/>
    <w:sectPr w:rsidR="00E2150E" w:rsidRPr="00053DF0" w:rsidSect="0044760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D9" w:rsidRDefault="00E278D9" w:rsidP="00625BBE">
      <w:r>
        <w:separator/>
      </w:r>
    </w:p>
  </w:endnote>
  <w:endnote w:type="continuationSeparator" w:id="1">
    <w:p w:rsidR="00E278D9" w:rsidRDefault="00E278D9" w:rsidP="0062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D9" w:rsidRDefault="00E278D9" w:rsidP="00625BBE">
      <w:r>
        <w:separator/>
      </w:r>
    </w:p>
  </w:footnote>
  <w:footnote w:type="continuationSeparator" w:id="1">
    <w:p w:rsidR="00E278D9" w:rsidRDefault="00E278D9" w:rsidP="00625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0E"/>
    <w:rsid w:val="00053DF0"/>
    <w:rsid w:val="00076F15"/>
    <w:rsid w:val="000E6B2D"/>
    <w:rsid w:val="001B1921"/>
    <w:rsid w:val="003D7465"/>
    <w:rsid w:val="00421D46"/>
    <w:rsid w:val="00447609"/>
    <w:rsid w:val="00453925"/>
    <w:rsid w:val="004B0501"/>
    <w:rsid w:val="005B0DB1"/>
    <w:rsid w:val="00625BBE"/>
    <w:rsid w:val="00632A57"/>
    <w:rsid w:val="00667C14"/>
    <w:rsid w:val="008A62C4"/>
    <w:rsid w:val="008B0DD4"/>
    <w:rsid w:val="008C70D9"/>
    <w:rsid w:val="00A217A8"/>
    <w:rsid w:val="00AC764E"/>
    <w:rsid w:val="00B068C5"/>
    <w:rsid w:val="00E14F34"/>
    <w:rsid w:val="00E2150E"/>
    <w:rsid w:val="00E278D9"/>
    <w:rsid w:val="00E83BA1"/>
    <w:rsid w:val="00FF2E22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5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25B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5B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1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5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25B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5B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1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0475-E889-4343-8155-F78DC06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Дежикова Светлана Валериевна</dc:creator>
  <cp:lastModifiedBy>User</cp:lastModifiedBy>
  <cp:revision>16</cp:revision>
  <cp:lastPrinted>2022-06-09T04:07:00Z</cp:lastPrinted>
  <dcterms:created xsi:type="dcterms:W3CDTF">2022-06-08T07:16:00Z</dcterms:created>
  <dcterms:modified xsi:type="dcterms:W3CDTF">2022-08-15T05:17:00Z</dcterms:modified>
</cp:coreProperties>
</file>