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DB2C37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ТЕРСИНСКОГО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DB2C37">
        <w:rPr>
          <w:rFonts w:ascii="Times New Roman" w:eastAsia="Times New Roman" w:hAnsi="Times New Roman"/>
          <w:b/>
          <w:sz w:val="28"/>
          <w:szCs w:val="28"/>
        </w:rPr>
        <w:t>8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 w:rsidRPr="0045703B">
        <w:rPr>
          <w:rFonts w:ascii="Times New Roman" w:eastAsia="Times New Roman" w:hAnsi="Times New Roman"/>
          <w:b/>
          <w:sz w:val="28"/>
          <w:szCs w:val="28"/>
        </w:rPr>
        <w:t>с.</w:t>
      </w:r>
      <w:r w:rsidR="00DB2C37">
        <w:rPr>
          <w:rFonts w:ascii="Times New Roman" w:eastAsia="Times New Roman" w:hAnsi="Times New Roman"/>
          <w:b/>
          <w:sz w:val="28"/>
          <w:szCs w:val="28"/>
        </w:rPr>
        <w:t>Терса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DB2C3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="00DB2C37">
              <w:rPr>
                <w:rFonts w:ascii="Times New Roman" w:eastAsia="Times New Roman" w:hAnsi="Times New Roman"/>
                <w:sz w:val="28"/>
                <w:szCs w:val="28"/>
              </w:rPr>
              <w:t>Терсинского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 xml:space="preserve">а основании ст.ст.30, 39 Устава </w:t>
      </w:r>
      <w:r w:rsidR="00DB2C37">
        <w:rPr>
          <w:szCs w:val="28"/>
        </w:rPr>
        <w:t>Терсинского</w:t>
      </w:r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DB2C37">
        <w:rPr>
          <w:rFonts w:ascii="Times New Roman" w:eastAsia="Times New Roman" w:hAnsi="Times New Roman"/>
          <w:sz w:val="28"/>
          <w:szCs w:val="28"/>
        </w:rPr>
        <w:t>Терсинского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от </w:t>
      </w:r>
      <w:r w:rsidR="00842DBB">
        <w:rPr>
          <w:rFonts w:ascii="Times New Roman" w:hAnsi="Times New Roman" w:cs="Times New Roman"/>
          <w:sz w:val="28"/>
          <w:szCs w:val="28"/>
        </w:rPr>
        <w:t>25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 </w:t>
      </w:r>
      <w:r w:rsidR="00842DBB">
        <w:rPr>
          <w:rFonts w:ascii="Times New Roman" w:hAnsi="Times New Roman" w:cs="Times New Roman"/>
          <w:sz w:val="28"/>
          <w:szCs w:val="28"/>
        </w:rPr>
        <w:t>июня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 201</w:t>
      </w:r>
      <w:r w:rsidR="00842DBB">
        <w:rPr>
          <w:rFonts w:ascii="Times New Roman" w:hAnsi="Times New Roman" w:cs="Times New Roman"/>
          <w:sz w:val="28"/>
          <w:szCs w:val="28"/>
        </w:rPr>
        <w:t>8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42DBB">
        <w:rPr>
          <w:rFonts w:ascii="Times New Roman" w:hAnsi="Times New Roman" w:cs="Times New Roman"/>
          <w:sz w:val="28"/>
          <w:szCs w:val="28"/>
        </w:rPr>
        <w:t>26</w:t>
      </w:r>
      <w:r w:rsidRPr="00F645A6">
        <w:rPr>
          <w:rFonts w:ascii="Times New Roman" w:hAnsi="Times New Roman" w:cs="Times New Roman"/>
          <w:sz w:val="28"/>
          <w:szCs w:val="28"/>
        </w:rPr>
        <w:t xml:space="preserve"> </w:t>
      </w:r>
      <w:r w:rsidRPr="00F64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5A6" w:rsidRPr="00F645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F645A6" w:rsidRPr="00C02559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0255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42DBB">
        <w:rPr>
          <w:rFonts w:ascii="Times New Roman" w:eastAsia="Times New Roman" w:hAnsi="Times New Roman" w:cs="Times New Roman"/>
          <w:sz w:val="28"/>
          <w:szCs w:val="28"/>
        </w:rPr>
        <w:t>68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78A" w:rsidRPr="00C025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</w:t>
      </w:r>
      <w:r w:rsidR="0029478A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>.  Настоящее постановление подлежит официальному опубликованию в газете «</w:t>
      </w:r>
      <w:proofErr w:type="spellStart"/>
      <w:r w:rsidRPr="001D6465">
        <w:rPr>
          <w:sz w:val="28"/>
          <w:szCs w:val="28"/>
        </w:rPr>
        <w:t>Вольский</w:t>
      </w:r>
      <w:proofErr w:type="spellEnd"/>
      <w:r w:rsidRPr="001D6465">
        <w:rPr>
          <w:sz w:val="28"/>
          <w:szCs w:val="28"/>
        </w:rPr>
        <w:t xml:space="preserve">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DB2C37">
        <w:rPr>
          <w:sz w:val="28"/>
          <w:szCs w:val="28"/>
        </w:rPr>
        <w:t>Терсинского</w:t>
      </w:r>
      <w:r w:rsidRPr="001D6465">
        <w:rPr>
          <w:sz w:val="28"/>
          <w:szCs w:val="28"/>
        </w:rPr>
        <w:t xml:space="preserve"> муниципального образования в сети Интернет </w:t>
      </w:r>
      <w:proofErr w:type="spellStart"/>
      <w:r w:rsidRPr="001D6465">
        <w:rPr>
          <w:sz w:val="28"/>
          <w:szCs w:val="28"/>
        </w:rPr>
        <w:t>www.Вольск.РФ</w:t>
      </w:r>
      <w:proofErr w:type="spellEnd"/>
      <w:r w:rsidRPr="001D6465">
        <w:rPr>
          <w:sz w:val="28"/>
          <w:szCs w:val="28"/>
        </w:rPr>
        <w:t xml:space="preserve">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29478A" w:rsidRPr="0029478A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5A99" w:rsidRPr="0045703B" w:rsidRDefault="00842DBB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И.о. г</w:t>
      </w:r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ы</w:t>
      </w:r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B2C37">
        <w:rPr>
          <w:rFonts w:ascii="Times New Roman" w:eastAsia="Times New Roman" w:hAnsi="Times New Roman"/>
          <w:b/>
          <w:color w:val="000000"/>
          <w:sz w:val="28"/>
          <w:szCs w:val="28"/>
        </w:rPr>
        <w:t>Терсинского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842DB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администрации </w:t>
      </w:r>
    </w:p>
    <w:p w:rsidR="003F035D" w:rsidRPr="00842DBB" w:rsidRDefault="00DB2C37" w:rsidP="00842DB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Терсинского</w:t>
      </w:r>
      <w:r w:rsidR="00842D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</w:t>
      </w:r>
      <w:r w:rsidR="00842D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</w:t>
      </w:r>
      <w:r w:rsidR="00775A9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842DBB">
        <w:rPr>
          <w:rFonts w:ascii="Times New Roman" w:eastAsia="Times New Roman" w:hAnsi="Times New Roman"/>
          <w:b/>
          <w:color w:val="000000"/>
          <w:sz w:val="28"/>
          <w:szCs w:val="28"/>
        </w:rPr>
        <w:t>Н.Д.Лавриненко</w:t>
      </w:r>
      <w:proofErr w:type="spellEnd"/>
    </w:p>
    <w:sectPr w:rsidR="003F035D" w:rsidRPr="00842DBB" w:rsidSect="00842DB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75A99"/>
    <w:rsid w:val="001879D1"/>
    <w:rsid w:val="001D143D"/>
    <w:rsid w:val="0029478A"/>
    <w:rsid w:val="003325EA"/>
    <w:rsid w:val="003B347F"/>
    <w:rsid w:val="003F035D"/>
    <w:rsid w:val="005F4B78"/>
    <w:rsid w:val="007102FB"/>
    <w:rsid w:val="00775A99"/>
    <w:rsid w:val="0079543A"/>
    <w:rsid w:val="00842DBB"/>
    <w:rsid w:val="00C02559"/>
    <w:rsid w:val="00DB2C37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9</cp:revision>
  <dcterms:created xsi:type="dcterms:W3CDTF">2021-03-30T12:39:00Z</dcterms:created>
  <dcterms:modified xsi:type="dcterms:W3CDTF">2021-03-31T07:25:00Z</dcterms:modified>
</cp:coreProperties>
</file>