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BB12F4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СЕННОГО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От </w:t>
      </w:r>
      <w:r w:rsidR="00E738C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 марта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2022 года  </w:t>
      </w:r>
      <w:r w:rsidR="00E738C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                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№</w:t>
      </w:r>
      <w:r w:rsidR="00E738C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5/</w:t>
      </w:r>
      <w:r w:rsidR="00B742C1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7</w:t>
      </w:r>
      <w:r w:rsidR="00E738C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-47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</w:t>
      </w:r>
      <w:r w:rsidR="00BB12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р. п. Сенной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BB12F4">
        <w:rPr>
          <w:rFonts w:ascii="Times New Roman" w:hAnsi="Times New Roman"/>
          <w:color w:val="000000" w:themeColor="text1"/>
          <w:sz w:val="28"/>
          <w:szCs w:val="28"/>
        </w:rPr>
        <w:t>Сенного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r w:rsidR="00BB12F4">
        <w:rPr>
          <w:rFonts w:ascii="Times New Roman" w:hAnsi="Times New Roman"/>
          <w:color w:val="000000" w:themeColor="text1"/>
          <w:sz w:val="28"/>
          <w:szCs w:val="28"/>
        </w:rPr>
        <w:t>Сенного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муниципального образования от 28 сентября 2021 года   5/1-</w:t>
      </w:r>
      <w:r w:rsidR="00BB12F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 2.</w:t>
      </w:r>
      <w:r w:rsidR="00E738C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«2.</w:t>
      </w:r>
      <w:r w:rsidR="00E738C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E738C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обеспечения возможности представления жителями </w:t>
      </w:r>
      <w:r w:rsidR="00BB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Сенного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bookmarkStart w:id="1" w:name="_GoBack"/>
      <w:bookmarkEnd w:id="1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своих замечаний и предложений по проекту муниципального правового акта, а также для участия жителей </w:t>
      </w:r>
      <w:r w:rsidR="00BB1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Сенного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BB12F4" w:rsidRPr="00BB12F4" w:rsidRDefault="00BB12F4" w:rsidP="00BB12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здания администрации муниципального образования р. п. Сенной, ул. Привокзальная, 30;</w:t>
      </w:r>
    </w:p>
    <w:p w:rsidR="00BB12F4" w:rsidRPr="00BB12F4" w:rsidRDefault="00BB12F4" w:rsidP="00BB12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рынка «ООО «Сокол» р. п. Сенной, ул.</w:t>
      </w:r>
      <w:r w:rsidR="00E738CD">
        <w:rPr>
          <w:rFonts w:ascii="Times New Roman" w:hAnsi="Times New Roman"/>
          <w:sz w:val="28"/>
          <w:szCs w:val="28"/>
        </w:rPr>
        <w:t xml:space="preserve"> </w:t>
      </w:r>
      <w:r w:rsidRPr="00BB12F4">
        <w:rPr>
          <w:rFonts w:ascii="Times New Roman" w:hAnsi="Times New Roman"/>
          <w:sz w:val="28"/>
          <w:szCs w:val="28"/>
        </w:rPr>
        <w:t xml:space="preserve">Спортивная; </w:t>
      </w:r>
    </w:p>
    <w:p w:rsidR="00BB12F4" w:rsidRPr="00BB12F4" w:rsidRDefault="00BB12F4" w:rsidP="00BB12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Дома культуры р. п. Сенной, ул. Привокзальная 53А;</w:t>
      </w:r>
    </w:p>
    <w:p w:rsidR="00BB12F4" w:rsidRPr="00BB12F4" w:rsidRDefault="00BB12F4" w:rsidP="00BB12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д.9Б ул. Солопова р. п. Сенной;</w:t>
      </w:r>
    </w:p>
    <w:p w:rsidR="00BB12F4" w:rsidRPr="00BB12F4" w:rsidRDefault="00BB12F4" w:rsidP="00BB12F4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клуба с. Ключи, ул. Соловьева, 57В;</w:t>
      </w:r>
    </w:p>
    <w:p w:rsidR="00BB12F4" w:rsidRPr="00BB12F4" w:rsidRDefault="00BB12F4" w:rsidP="00BB12F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2F4">
        <w:rPr>
          <w:rFonts w:ascii="Times New Roman" w:hAnsi="Times New Roman"/>
          <w:sz w:val="28"/>
          <w:szCs w:val="28"/>
        </w:rPr>
        <w:t>- доска объявлений возле д.15 п. Карьер.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Настоящее решение вывешивается на период 30 календарных дней: с 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17 апреля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19 марта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38CD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BB12F4">
        <w:rPr>
          <w:rFonts w:ascii="Times New Roman" w:hAnsi="Times New Roman"/>
          <w:color w:val="000000" w:themeColor="text1"/>
          <w:sz w:val="28"/>
          <w:szCs w:val="28"/>
        </w:rPr>
        <w:t>Сенного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r w:rsidR="00BB12F4">
        <w:rPr>
          <w:rFonts w:ascii="Times New Roman" w:hAnsi="Times New Roman"/>
          <w:color w:val="000000" w:themeColor="text1"/>
          <w:sz w:val="28"/>
          <w:szCs w:val="28"/>
        </w:rPr>
        <w:t>р. п. Сенной, ул. Привокзальная, д. 30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Контроль за исполнением настоящего решения возложить на главу </w:t>
      </w:r>
      <w:r w:rsidR="00BB12F4">
        <w:rPr>
          <w:rFonts w:ascii="Times New Roman" w:hAnsi="Times New Roman"/>
          <w:color w:val="000000" w:themeColor="text1"/>
          <w:sz w:val="28"/>
          <w:szCs w:val="28"/>
        </w:rPr>
        <w:t>Сенного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r w:rsidR="00BB12F4">
        <w:rPr>
          <w:rFonts w:ascii="Times New Roman" w:hAnsi="Times New Roman"/>
          <w:b/>
          <w:color w:val="000000" w:themeColor="text1"/>
          <w:sz w:val="28"/>
          <w:szCs w:val="28"/>
        </w:rPr>
        <w:t>Сенного</w:t>
      </w:r>
    </w:p>
    <w:p w:rsidR="00346B84" w:rsidRPr="0081246D" w:rsidRDefault="00EF5BE3" w:rsidP="00BB1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B12F4">
        <w:rPr>
          <w:rFonts w:ascii="Times New Roman" w:hAnsi="Times New Roman"/>
          <w:b/>
          <w:color w:val="000000" w:themeColor="text1"/>
          <w:sz w:val="28"/>
          <w:szCs w:val="28"/>
        </w:rPr>
        <w:t>С. А. Хахалин</w:t>
      </w:r>
      <w:r w:rsidR="00692950"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07" w:rsidRDefault="00186707" w:rsidP="0081246D">
      <w:pPr>
        <w:spacing w:after="0" w:line="240" w:lineRule="auto"/>
      </w:pPr>
      <w:r>
        <w:separator/>
      </w:r>
    </w:p>
  </w:endnote>
  <w:endnote w:type="continuationSeparator" w:id="0">
    <w:p w:rsidR="00186707" w:rsidRDefault="00186707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70477"/>
      <w:docPartObj>
        <w:docPartGallery w:val="Page Numbers (Bottom of Page)"/>
        <w:docPartUnique/>
      </w:docPartObj>
    </w:sdtPr>
    <w:sdtEndPr/>
    <w:sdtContent>
      <w:p w:rsidR="0081246D" w:rsidRDefault="008E11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46D" w:rsidRDefault="008124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07" w:rsidRDefault="00186707" w:rsidP="0081246D">
      <w:pPr>
        <w:spacing w:after="0" w:line="240" w:lineRule="auto"/>
      </w:pPr>
      <w:r>
        <w:separator/>
      </w:r>
    </w:p>
  </w:footnote>
  <w:footnote w:type="continuationSeparator" w:id="0">
    <w:p w:rsidR="00186707" w:rsidRDefault="00186707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950"/>
    <w:rsid w:val="00186707"/>
    <w:rsid w:val="002245DA"/>
    <w:rsid w:val="00287DA1"/>
    <w:rsid w:val="00346B84"/>
    <w:rsid w:val="006768AB"/>
    <w:rsid w:val="00692950"/>
    <w:rsid w:val="0081246D"/>
    <w:rsid w:val="008E11AF"/>
    <w:rsid w:val="00A67A1A"/>
    <w:rsid w:val="00B742C1"/>
    <w:rsid w:val="00BB12F4"/>
    <w:rsid w:val="00C55555"/>
    <w:rsid w:val="00E30FF7"/>
    <w:rsid w:val="00E738CD"/>
    <w:rsid w:val="00E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D392"/>
  <w15:docId w15:val="{9DBD2155-4779-4DE2-BE22-22875C5B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List Paragraph"/>
    <w:basedOn w:val="a"/>
    <w:uiPriority w:val="34"/>
    <w:qFormat/>
    <w:rsid w:val="00BB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11</cp:revision>
  <cp:lastPrinted>2022-03-18T10:32:00Z</cp:lastPrinted>
  <dcterms:created xsi:type="dcterms:W3CDTF">2022-03-15T11:31:00Z</dcterms:created>
  <dcterms:modified xsi:type="dcterms:W3CDTF">2022-03-18T10:34:00Z</dcterms:modified>
</cp:coreProperties>
</file>