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3CBF" w:rsidRPr="00B052E1" w:rsidRDefault="00062868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СЕННОГО </w:t>
      </w:r>
      <w:r w:rsidR="00C13CBF"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13CBF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0731BB" w:rsidP="00C13CBF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="00C13CBF" w:rsidRPr="00B052E1">
        <w:rPr>
          <w:rFonts w:ascii="Times New Roman" w:hAnsi="Times New Roman" w:cs="Times New Roman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22 июня </w:t>
      </w:r>
      <w:r w:rsidR="00C13CBF" w:rsidRPr="00B052E1">
        <w:rPr>
          <w:rFonts w:ascii="Times New Roman" w:hAnsi="Times New Roman" w:cs="Times New Roman"/>
          <w:bCs w:val="0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bCs w:val="0"/>
          <w:sz w:val="28"/>
          <w:szCs w:val="28"/>
        </w:rPr>
        <w:t>39</w:t>
      </w:r>
      <w:r w:rsidR="00981996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</w:t>
      </w:r>
      <w:r w:rsidR="00062868">
        <w:rPr>
          <w:rFonts w:ascii="Times New Roman" w:hAnsi="Times New Roman" w:cs="Times New Roman"/>
          <w:bCs w:val="0"/>
          <w:sz w:val="28"/>
          <w:szCs w:val="28"/>
        </w:rPr>
        <w:t>р. п. Сенной</w:t>
      </w:r>
    </w:p>
    <w:p w:rsidR="00C13CBF" w:rsidRPr="00B052E1" w:rsidRDefault="00C13CBF" w:rsidP="00C13CBF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2"/>
      </w:tblGrid>
      <w:tr w:rsidR="00C13CBF" w:rsidRPr="009A44D5" w:rsidTr="00981996">
        <w:trPr>
          <w:trHeight w:val="2301"/>
        </w:trPr>
        <w:tc>
          <w:tcPr>
            <w:tcW w:w="5832" w:type="dxa"/>
            <w:shd w:val="clear" w:color="auto" w:fill="auto"/>
          </w:tcPr>
          <w:p w:rsidR="00C13CBF" w:rsidRPr="003953CD" w:rsidRDefault="00C13CBF" w:rsidP="003953CD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 w:rsidRPr="009A44D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r w:rsidR="00062868">
              <w:rPr>
                <w:rFonts w:ascii="Times New Roman" w:hAnsi="Times New Roman" w:cs="Times New Roman"/>
                <w:bCs/>
                <w:sz w:val="28"/>
                <w:szCs w:val="28"/>
              </w:rPr>
              <w:t>Сенного</w:t>
            </w:r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от 29.12.2017</w:t>
            </w:r>
            <w:r w:rsidR="000628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062868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  <w:r w:rsidR="0098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44D5" w:rsidRPr="00B052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комплексного развития систем коммунальной инфраструктуры </w:t>
            </w:r>
            <w:r w:rsidR="000628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Сенного</w:t>
            </w:r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9A44D5" w:rsidRPr="009A44D5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на период с 2018 по 2032 годы</w:t>
            </w:r>
            <w:r w:rsidR="009A44D5" w:rsidRPr="00B052E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996" w:rsidRDefault="00981996" w:rsidP="000731B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13CBF" w:rsidRPr="00B052E1" w:rsidRDefault="00E07D1F" w:rsidP="000731BB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31,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 179 Бюджетного Кодекса РФ, </w:t>
      </w:r>
      <w:r w:rsidR="002B2A48" w:rsidRPr="0090417A">
        <w:rPr>
          <w:rFonts w:ascii="Times New Roman" w:hAnsi="Times New Roman" w:cs="Times New Roman"/>
          <w:sz w:val="27"/>
          <w:szCs w:val="27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2B2A4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C13CBF" w:rsidRPr="00B052E1">
        <w:rPr>
          <w:rFonts w:ascii="Times New Roman" w:hAnsi="Times New Roman" w:cs="Times New Roman"/>
          <w:sz w:val="28"/>
          <w:szCs w:val="28"/>
        </w:rPr>
        <w:t>на основании ст.3</w:t>
      </w:r>
      <w:r w:rsidR="00062868">
        <w:rPr>
          <w:rFonts w:ascii="Times New Roman" w:hAnsi="Times New Roman" w:cs="Times New Roman"/>
          <w:sz w:val="28"/>
          <w:szCs w:val="28"/>
        </w:rPr>
        <w:t>5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62868">
        <w:rPr>
          <w:rFonts w:ascii="Times New Roman" w:hAnsi="Times New Roman" w:cs="Times New Roman"/>
          <w:sz w:val="28"/>
          <w:szCs w:val="28"/>
        </w:rPr>
        <w:t>Сенного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62868">
        <w:rPr>
          <w:rFonts w:ascii="Times New Roman" w:hAnsi="Times New Roman" w:cs="Times New Roman"/>
          <w:sz w:val="28"/>
          <w:szCs w:val="28"/>
        </w:rPr>
        <w:t>,</w:t>
      </w:r>
    </w:p>
    <w:p w:rsidR="00C13CBF" w:rsidRPr="00B052E1" w:rsidRDefault="00C13CBF" w:rsidP="003953C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028" w:rsidRPr="00B052E1" w:rsidRDefault="00C13CBF" w:rsidP="003C3167">
      <w:pPr>
        <w:autoSpaceDE w:val="0"/>
        <w:autoSpaceDN w:val="0"/>
        <w:adjustRightInd w:val="0"/>
        <w:spacing w:line="24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комплексного развития систем коммунальной инфраструктуры </w:t>
      </w:r>
      <w:r w:rsidR="00062868">
        <w:rPr>
          <w:rFonts w:ascii="Times New Roman" w:hAnsi="Times New Roman" w:cs="Times New Roman"/>
          <w:sz w:val="28"/>
          <w:szCs w:val="28"/>
          <w:lang w:eastAsia="ru-RU"/>
        </w:rPr>
        <w:t xml:space="preserve">Сенного </w:t>
      </w:r>
      <w:r w:rsidRPr="00B052E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62868">
        <w:rPr>
          <w:rFonts w:ascii="Times New Roman" w:hAnsi="Times New Roman" w:cs="Times New Roman"/>
          <w:sz w:val="28"/>
          <w:szCs w:val="28"/>
          <w:lang w:eastAsia="ru-RU"/>
        </w:rPr>
        <w:t>на период</w:t>
      </w:r>
      <w:r w:rsidRPr="00B052E1"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с 2018 по 2032 годы</w:t>
      </w:r>
      <w:r w:rsidR="009A44D5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r w:rsidR="00062868">
        <w:rPr>
          <w:rFonts w:ascii="Times New Roman" w:hAnsi="Times New Roman" w:cs="Times New Roman"/>
          <w:bCs/>
          <w:sz w:val="28"/>
          <w:szCs w:val="28"/>
        </w:rPr>
        <w:t>Сенного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29.12.2017 </w:t>
      </w:r>
      <w:r w:rsidR="0006286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62868">
        <w:rPr>
          <w:rFonts w:ascii="Times New Roman" w:hAnsi="Times New Roman" w:cs="Times New Roman"/>
          <w:bCs/>
          <w:sz w:val="28"/>
          <w:szCs w:val="28"/>
        </w:rPr>
        <w:t>132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52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4D3D" w:rsidRPr="00B052E1" w:rsidRDefault="00324D3D" w:rsidP="003C3167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sz w:val="28"/>
          <w:szCs w:val="28"/>
        </w:rPr>
        <w:t>1.1. в разделе «Введение» слова «твердых бытовых отходов»</w:t>
      </w:r>
      <w:r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Pr="00B052E1" w:rsidRDefault="00136028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</w:t>
      </w:r>
      <w:r w:rsidR="00324D3D" w:rsidRPr="00B052E1">
        <w:rPr>
          <w:rFonts w:ascii="Times New Roman" w:hAnsi="Times New Roman" w:cs="Times New Roman"/>
          <w:sz w:val="28"/>
          <w:szCs w:val="28"/>
        </w:rPr>
        <w:t>2</w:t>
      </w:r>
      <w:r w:rsidRPr="00B052E1">
        <w:rPr>
          <w:rFonts w:ascii="Times New Roman" w:hAnsi="Times New Roman" w:cs="Times New Roman"/>
          <w:sz w:val="28"/>
          <w:szCs w:val="28"/>
        </w:rPr>
        <w:t>. в паспорте</w:t>
      </w:r>
      <w:r w:rsidR="00F32911" w:rsidRPr="00B052E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36028" w:rsidRPr="00B052E1" w:rsidRDefault="00F32911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а)</w:t>
      </w:r>
      <w:r w:rsidR="00136028" w:rsidRPr="00B052E1">
        <w:rPr>
          <w:rFonts w:ascii="Times New Roman" w:hAnsi="Times New Roman" w:cs="Times New Roman"/>
          <w:sz w:val="28"/>
          <w:szCs w:val="28"/>
        </w:rPr>
        <w:t xml:space="preserve"> в разделе «Объемы требуемых капитальных вложений» </w:t>
      </w:r>
      <w:r w:rsidR="003C5450" w:rsidRPr="00B052E1">
        <w:rPr>
          <w:rFonts w:ascii="Times New Roman" w:hAnsi="Times New Roman"/>
          <w:noProof/>
          <w:sz w:val="28"/>
          <w:szCs w:val="28"/>
        </w:rPr>
        <w:t xml:space="preserve">во всех случаях после слов </w:t>
      </w:r>
      <w:r w:rsidR="003C5450" w:rsidRPr="00B052E1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«бюджет эксплуатирующей организации», «внебюджетные средства», «внебюджетные источники» дополнить словами«(</w:t>
      </w:r>
      <w:r w:rsidR="003C5450" w:rsidRPr="00B052E1">
        <w:rPr>
          <w:rFonts w:ascii="Times New Roman" w:hAnsi="Times New Roman"/>
          <w:noProof/>
          <w:sz w:val="28"/>
          <w:szCs w:val="28"/>
        </w:rPr>
        <w:t>прогнозно)</w:t>
      </w:r>
      <w:r w:rsidR="003C5450" w:rsidRPr="00B052E1">
        <w:rPr>
          <w:rFonts w:ascii="Times New Roman" w:hAnsi="Times New Roman" w:cs="Times New Roman"/>
          <w:sz w:val="28"/>
          <w:szCs w:val="28"/>
        </w:rPr>
        <w:t>»;</w:t>
      </w:r>
    </w:p>
    <w:p w:rsidR="00F32911" w:rsidRPr="00B052E1" w:rsidRDefault="00F32911" w:rsidP="00F32911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б) в разделе «Цель программы» слова «твердых бытовых отходов»</w:t>
      </w:r>
      <w:r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Default="00EA2BE2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</w:t>
      </w:r>
      <w:r w:rsidR="00324D3D" w:rsidRPr="00B052E1">
        <w:rPr>
          <w:rFonts w:ascii="Times New Roman" w:hAnsi="Times New Roman" w:cs="Times New Roman"/>
          <w:sz w:val="28"/>
          <w:szCs w:val="28"/>
        </w:rPr>
        <w:t>3</w:t>
      </w:r>
      <w:r w:rsidRPr="00B052E1">
        <w:rPr>
          <w:rFonts w:ascii="Times New Roman" w:hAnsi="Times New Roman" w:cs="Times New Roman"/>
          <w:sz w:val="28"/>
          <w:szCs w:val="28"/>
        </w:rPr>
        <w:t>. в разделе 2</w:t>
      </w:r>
      <w:r w:rsidR="00F32911" w:rsidRPr="00B052E1">
        <w:rPr>
          <w:rFonts w:ascii="Times New Roman" w:hAnsi="Times New Roman" w:cs="Times New Roman"/>
          <w:sz w:val="28"/>
          <w:szCs w:val="28"/>
        </w:rPr>
        <w:t>:</w:t>
      </w:r>
    </w:p>
    <w:p w:rsidR="007F02E6" w:rsidRPr="00B052E1" w:rsidRDefault="007F02E6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первом абзаце слова «бытовых» исключить;</w:t>
      </w:r>
    </w:p>
    <w:p w:rsidR="00EA2BE2" w:rsidRPr="00B052E1" w:rsidRDefault="007F02E6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2911" w:rsidRPr="00B052E1">
        <w:rPr>
          <w:rFonts w:ascii="Times New Roman" w:hAnsi="Times New Roman" w:cs="Times New Roman"/>
          <w:sz w:val="28"/>
          <w:szCs w:val="28"/>
        </w:rPr>
        <w:t>)</w:t>
      </w:r>
      <w:r w:rsidR="00EA2BE2" w:rsidRPr="00B052E1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EA2BE2" w:rsidRDefault="00EA2BE2" w:rsidP="00B649D2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/>
          <w:noProof/>
          <w:sz w:val="28"/>
          <w:szCs w:val="28"/>
        </w:rPr>
        <w:t>«</w:t>
      </w:r>
      <w:r w:rsidRPr="00B052E1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07"/>
        <w:gridCol w:w="3118"/>
        <w:gridCol w:w="2410"/>
        <w:gridCol w:w="1683"/>
      </w:tblGrid>
      <w:tr w:rsidR="009F2EF5" w:rsidRPr="007F2373" w:rsidTr="003C3167">
        <w:trPr>
          <w:jc w:val="center"/>
        </w:trPr>
        <w:tc>
          <w:tcPr>
            <w:tcW w:w="2607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7F2373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7F2373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7F2373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7F2373">
              <w:rPr>
                <w:rFonts w:ascii="Times New Roman" w:hAnsi="Times New Roman" w:cs="Times New Roman"/>
                <w:b/>
                <w:bCs/>
                <w:iCs/>
              </w:rPr>
              <w:t xml:space="preserve">Система расчетов с населением </w:t>
            </w:r>
          </w:p>
        </w:tc>
      </w:tr>
      <w:tr w:rsidR="009F2EF5" w:rsidRPr="007F2373" w:rsidTr="003C3167">
        <w:trPr>
          <w:jc w:val="center"/>
        </w:trPr>
        <w:tc>
          <w:tcPr>
            <w:tcW w:w="2607" w:type="dxa"/>
            <w:vMerge w:val="restart"/>
            <w:shd w:val="clear" w:color="auto" w:fill="FFFFFF"/>
            <w:vAlign w:val="center"/>
          </w:tcPr>
          <w:p w:rsidR="009F2EF5" w:rsidRPr="00C825E8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-108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9F2EF5" w:rsidRPr="007F2373" w:rsidTr="003C3167">
        <w:trPr>
          <w:trHeight w:val="252"/>
          <w:jc w:val="center"/>
        </w:trPr>
        <w:tc>
          <w:tcPr>
            <w:tcW w:w="2607" w:type="dxa"/>
            <w:vMerge/>
            <w:shd w:val="clear" w:color="auto" w:fill="FFFFFF"/>
            <w:vAlign w:val="center"/>
          </w:tcPr>
          <w:p w:rsidR="009F2EF5" w:rsidRPr="00C825E8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-108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9F2EF5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-1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ООО «Русэнергосбыт»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9F2EF5" w:rsidRPr="007F2373" w:rsidTr="003C3167">
        <w:trPr>
          <w:trHeight w:val="251"/>
          <w:jc w:val="center"/>
        </w:trPr>
        <w:tc>
          <w:tcPr>
            <w:tcW w:w="2607" w:type="dxa"/>
            <w:vMerge/>
            <w:shd w:val="clear" w:color="auto" w:fill="FFFFFF"/>
            <w:vAlign w:val="center"/>
          </w:tcPr>
          <w:p w:rsidR="009F2EF5" w:rsidRPr="00C825E8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-108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9F2EF5" w:rsidRPr="00CF5F4D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-100"/>
              <w:rPr>
                <w:rFonts w:ascii="Times New Roman" w:hAnsi="Times New Roman" w:cs="Times New Roman"/>
                <w:color w:val="auto"/>
              </w:rPr>
            </w:pPr>
            <w:r w:rsidRPr="00CF5F4D"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ФБГУ «Центральное жилищно-коммунальное управление» Министерства обороны Р</w:t>
            </w:r>
            <w:r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оссийской Федерации»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9F2EF5" w:rsidRPr="007F2373" w:rsidRDefault="009F2EF5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trHeight w:val="374"/>
          <w:jc w:val="center"/>
        </w:trPr>
        <w:tc>
          <w:tcPr>
            <w:tcW w:w="2607" w:type="dxa"/>
            <w:vMerge w:val="restart"/>
            <w:shd w:val="clear" w:color="auto" w:fill="FFFFFF"/>
            <w:vAlign w:val="center"/>
          </w:tcPr>
          <w:p w:rsidR="003C3167" w:rsidRPr="00C825E8" w:rsidRDefault="003C3167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C3167" w:rsidRPr="00E04A03" w:rsidRDefault="003C3167" w:rsidP="00D54952">
            <w:pPr>
              <w:pStyle w:val="1f4"/>
              <w:shd w:val="clear" w:color="auto" w:fill="auto"/>
              <w:spacing w:before="0" w:line="240" w:lineRule="auto"/>
              <w:ind w:left="-107" w:right="141" w:firstLine="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4A03">
              <w:rPr>
                <w:rFonts w:ascii="Times New Roman" w:hAnsi="Times New Roman" w:cs="Times New Roman"/>
                <w:color w:val="auto"/>
              </w:rPr>
              <w:t>Приволжская Дирекция по тепловодоснабжению</w:t>
            </w:r>
            <w:r>
              <w:rPr>
                <w:rFonts w:ascii="Times New Roman" w:hAnsi="Times New Roman" w:cs="Times New Roman"/>
                <w:color w:val="auto"/>
              </w:rPr>
              <w:t>-структурное подразделение Центральной дирекции по тепловодоснабжению-филиала</w:t>
            </w:r>
            <w:r w:rsidRPr="00E04A03">
              <w:rPr>
                <w:rFonts w:ascii="Times New Roman" w:hAnsi="Times New Roman" w:cs="Times New Roman"/>
                <w:color w:val="auto"/>
              </w:rPr>
              <w:t xml:space="preserve"> ОАО «РЖД»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8553D2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trHeight w:val="373"/>
          <w:jc w:val="center"/>
        </w:trPr>
        <w:tc>
          <w:tcPr>
            <w:tcW w:w="2607" w:type="dxa"/>
            <w:vMerge/>
            <w:shd w:val="clear" w:color="auto" w:fill="FFFFFF"/>
            <w:vAlign w:val="center"/>
          </w:tcPr>
          <w:p w:rsidR="003C3167" w:rsidRPr="00C825E8" w:rsidRDefault="003C3167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C3167" w:rsidRPr="00E04A03" w:rsidRDefault="003C3167" w:rsidP="00D54952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color w:val="auto"/>
              </w:rPr>
            </w:pPr>
            <w:r w:rsidRPr="00CF5F4D"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ФБГУ «Центральное жилищно-коммунальное управление» Министерства обороны Р</w:t>
            </w:r>
            <w:r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оссийской Федерации»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8553D2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8553D2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trHeight w:val="373"/>
          <w:jc w:val="center"/>
        </w:trPr>
        <w:tc>
          <w:tcPr>
            <w:tcW w:w="2607" w:type="dxa"/>
            <w:vMerge/>
            <w:shd w:val="clear" w:color="auto" w:fill="FFFFFF"/>
            <w:vAlign w:val="center"/>
          </w:tcPr>
          <w:p w:rsidR="003C3167" w:rsidRPr="00C825E8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C3167" w:rsidRPr="00CF5F4D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eastAsia="Arial" w:hAnsi="Times New Roman" w:cs="Arial"/>
                <w:kern w:val="1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МКУ «Вольсктеплоэнерго»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trHeight w:val="374"/>
          <w:jc w:val="center"/>
        </w:trPr>
        <w:tc>
          <w:tcPr>
            <w:tcW w:w="2607" w:type="dxa"/>
            <w:vMerge w:val="restart"/>
            <w:shd w:val="clear" w:color="auto" w:fill="FFFFFF"/>
            <w:vAlign w:val="center"/>
          </w:tcPr>
          <w:p w:rsidR="003C3167" w:rsidRPr="00C825E8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C3167" w:rsidRPr="00D54952" w:rsidRDefault="003C3167" w:rsidP="003C3167">
            <w:pPr>
              <w:spacing w:line="240" w:lineRule="auto"/>
              <w:ind w:right="-100" w:hanging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4952">
              <w:rPr>
                <w:rFonts w:ascii="Times New Roman" w:hAnsi="Times New Roman" w:cs="Times New Roman"/>
                <w:sz w:val="24"/>
                <w:szCs w:val="24"/>
              </w:rPr>
              <w:t>Приволжская Дирекция по тепловодоснабжению-структурное подразделение Центральной дирекции по тепловодоснабжению-филиала ОАО «РЖД»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trHeight w:val="373"/>
          <w:jc w:val="center"/>
        </w:trPr>
        <w:tc>
          <w:tcPr>
            <w:tcW w:w="2607" w:type="dxa"/>
            <w:vMerge/>
            <w:shd w:val="clear" w:color="auto" w:fill="FFFFFF"/>
          </w:tcPr>
          <w:p w:rsidR="003C3167" w:rsidRPr="00C825E8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C3167" w:rsidRPr="00E04A03" w:rsidRDefault="003C3167" w:rsidP="003C3167">
            <w:pPr>
              <w:spacing w:line="240" w:lineRule="auto"/>
              <w:ind w:right="-100" w:hanging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D"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ФБГУ «Центральное жилищно-коммунальное управление» Министерства обороны Р</w:t>
            </w:r>
            <w:r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оссийской Федерации»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trHeight w:val="373"/>
          <w:jc w:val="center"/>
        </w:trPr>
        <w:tc>
          <w:tcPr>
            <w:tcW w:w="2607" w:type="dxa"/>
            <w:vMerge/>
            <w:shd w:val="clear" w:color="auto" w:fill="FFFFFF"/>
          </w:tcPr>
          <w:p w:rsidR="003C3167" w:rsidRPr="00C825E8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C3167" w:rsidRPr="00CF5F4D" w:rsidRDefault="003C3167" w:rsidP="003C3167">
            <w:pPr>
              <w:spacing w:line="240" w:lineRule="auto"/>
              <w:ind w:right="-100" w:hanging="22"/>
              <w:jc w:val="left"/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Arial" w:hAnsi="Times New Roman" w:cs="Arial"/>
                <w:kern w:val="1"/>
                <w:sz w:val="24"/>
                <w:szCs w:val="24"/>
                <w:shd w:val="clear" w:color="auto" w:fill="FFFFFF"/>
                <w:lang w:eastAsia="ar-SA"/>
              </w:rPr>
              <w:t>Филиал ГУП СО «Облводоресурс»- «Вольский»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trHeight w:val="374"/>
          <w:jc w:val="center"/>
        </w:trPr>
        <w:tc>
          <w:tcPr>
            <w:tcW w:w="2607" w:type="dxa"/>
            <w:vMerge w:val="restart"/>
            <w:shd w:val="clear" w:color="auto" w:fill="FFFFFF"/>
            <w:vAlign w:val="center"/>
          </w:tcPr>
          <w:p w:rsidR="003C3167" w:rsidRPr="00C825E8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C3167" w:rsidRPr="00E04A0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D54952">
              <w:rPr>
                <w:rFonts w:ascii="Times New Roman" w:hAnsi="Times New Roman" w:cs="Times New Roman"/>
                <w:color w:val="auto"/>
              </w:rPr>
              <w:t>Приволжская Дирекция по тепловодоснабжению-структурное подразделение Центральной дирекции по тепловодоснабжению-филиала ОАО «РЖД»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trHeight w:val="373"/>
          <w:jc w:val="center"/>
        </w:trPr>
        <w:tc>
          <w:tcPr>
            <w:tcW w:w="2607" w:type="dxa"/>
            <w:vMerge/>
            <w:shd w:val="clear" w:color="auto" w:fill="FFFFFF"/>
          </w:tcPr>
          <w:p w:rsidR="003C3167" w:rsidRPr="00C825E8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3C3167" w:rsidRPr="00E04A0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color w:val="auto"/>
              </w:rPr>
            </w:pPr>
            <w:r w:rsidRPr="00CF5F4D"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ФБГУ «Центральное жилищно-коммунальное управление» Министерства обороны Р</w:t>
            </w:r>
            <w:r>
              <w:rPr>
                <w:rFonts w:ascii="Times New Roman" w:eastAsia="Arial" w:hAnsi="Times New Roman" w:cs="Arial"/>
                <w:kern w:val="1"/>
                <w:shd w:val="clear" w:color="auto" w:fill="FFFFFF"/>
              </w:rPr>
              <w:t>оссийской Федерации»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jc w:val="center"/>
        </w:trPr>
        <w:tc>
          <w:tcPr>
            <w:tcW w:w="2607" w:type="dxa"/>
            <w:shd w:val="clear" w:color="auto" w:fill="FFFFFF"/>
            <w:vAlign w:val="center"/>
          </w:tcPr>
          <w:p w:rsidR="003C3167" w:rsidRPr="00C825E8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3C3167" w:rsidRPr="00E04A03" w:rsidRDefault="003C3167" w:rsidP="003C3167">
            <w:pPr>
              <w:spacing w:line="240" w:lineRule="auto"/>
              <w:ind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4A03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Саратов»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C3167" w:rsidRPr="007F2373" w:rsidTr="003C3167">
        <w:trPr>
          <w:jc w:val="center"/>
        </w:trPr>
        <w:tc>
          <w:tcPr>
            <w:tcW w:w="2607" w:type="dxa"/>
            <w:shd w:val="clear" w:color="auto" w:fill="FFFFFF"/>
            <w:vAlign w:val="center"/>
          </w:tcPr>
          <w:p w:rsidR="003C3167" w:rsidRPr="00C825E8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-108"/>
              <w:rPr>
                <w:rFonts w:ascii="Times New Roman" w:hAnsi="Times New Roman" w:cs="Times New Roman"/>
                <w:b/>
                <w:bCs/>
                <w:iCs/>
              </w:rPr>
            </w:pPr>
            <w:r w:rsidRPr="00C825E8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spacing w:line="240" w:lineRule="auto"/>
              <w:ind w:right="-10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регоператор АО «Ситиматик»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-124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3C3167" w:rsidRPr="007F2373" w:rsidRDefault="003C3167" w:rsidP="003C3167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</w:rPr>
            </w:pPr>
            <w:r w:rsidRPr="007F2373">
              <w:rPr>
                <w:rFonts w:ascii="Times New Roman" w:hAnsi="Times New Roman" w:cs="Times New Roman"/>
              </w:rPr>
              <w:t>Прямые договора</w:t>
            </w:r>
          </w:p>
        </w:tc>
      </w:tr>
    </w:tbl>
    <w:p w:rsidR="003953CD" w:rsidRPr="00B052E1" w:rsidRDefault="003953CD" w:rsidP="00B649D2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</w:p>
    <w:p w:rsidR="007F02E6" w:rsidRDefault="009954BC" w:rsidP="007F02E6">
      <w:pPr>
        <w:pStyle w:val="52"/>
        <w:shd w:val="clear" w:color="auto" w:fill="auto"/>
        <w:spacing w:before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9A44D5">
        <w:rPr>
          <w:rFonts w:ascii="Times New Roman" w:hAnsi="Times New Roman"/>
          <w:sz w:val="28"/>
          <w:szCs w:val="28"/>
        </w:rPr>
        <w:t xml:space="preserve">в) </w:t>
      </w:r>
      <w:r w:rsidR="007F02E6">
        <w:rPr>
          <w:rFonts w:ascii="Times New Roman" w:hAnsi="Times New Roman"/>
          <w:sz w:val="28"/>
          <w:szCs w:val="28"/>
        </w:rPr>
        <w:t xml:space="preserve">пятом абзаце слова «ООО «Уют» и «ООО «Строймонтаж» заменить словами «ООО «ЖКХ С» и ООО «Сенной»; </w:t>
      </w:r>
    </w:p>
    <w:p w:rsidR="000F30AB" w:rsidRPr="009A44D5" w:rsidRDefault="000F30AB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33DD8">
        <w:rPr>
          <w:rFonts w:ascii="Times New Roman" w:hAnsi="Times New Roman" w:cs="Times New Roman"/>
          <w:sz w:val="28"/>
          <w:szCs w:val="28"/>
        </w:rPr>
        <w:t xml:space="preserve">пункте 2.3 слова «в/ч 15650-12» заменить словами «в/ч 58417», </w:t>
      </w:r>
      <w:r w:rsidR="0040230D">
        <w:rPr>
          <w:rFonts w:ascii="Times New Roman" w:hAnsi="Times New Roman" w:cs="Times New Roman"/>
          <w:sz w:val="28"/>
          <w:szCs w:val="28"/>
        </w:rPr>
        <w:t>слова «</w:t>
      </w:r>
      <w:r w:rsidR="0040230D" w:rsidRPr="00997ED9">
        <w:rPr>
          <w:rFonts w:ascii="Times New Roman" w:hAnsi="Times New Roman" w:cs="Times New Roman"/>
          <w:sz w:val="28"/>
          <w:szCs w:val="28"/>
        </w:rPr>
        <w:t>ОАО «Вольсктеплоэнерго»</w:t>
      </w:r>
      <w:r w:rsidR="0040230D">
        <w:rPr>
          <w:rFonts w:ascii="Times New Roman" w:hAnsi="Times New Roman" w:cs="Times New Roman"/>
          <w:sz w:val="28"/>
          <w:szCs w:val="28"/>
        </w:rPr>
        <w:t xml:space="preserve"> заменить словами «МКУ «Вольсктеплоэнерго»;</w:t>
      </w:r>
    </w:p>
    <w:p w:rsidR="0040230D" w:rsidRDefault="0040230D" w:rsidP="009A44D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таблицу 3 изложить в следующей редакции:</w:t>
      </w:r>
    </w:p>
    <w:p w:rsidR="00E16704" w:rsidRDefault="00E16704" w:rsidP="00402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230D" w:rsidRPr="00997ED9" w:rsidRDefault="0040230D" w:rsidP="004023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«Таблица 3 - </w:t>
      </w:r>
      <w:r w:rsidRPr="00997ED9">
        <w:rPr>
          <w:rFonts w:ascii="Times New Roman" w:hAnsi="Times New Roman" w:cs="Times New Roman"/>
          <w:sz w:val="28"/>
          <w:szCs w:val="28"/>
        </w:rPr>
        <w:t>Характеристики источников теплоснабжения</w:t>
      </w:r>
    </w:p>
    <w:p w:rsidR="0040230D" w:rsidRPr="00997ED9" w:rsidRDefault="0040230D" w:rsidP="0040230D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466"/>
        <w:gridCol w:w="2249"/>
        <w:gridCol w:w="1134"/>
        <w:gridCol w:w="992"/>
        <w:gridCol w:w="1418"/>
        <w:gridCol w:w="2410"/>
      </w:tblGrid>
      <w:tr w:rsidR="0040230D" w:rsidRPr="00BA74FC" w:rsidTr="004E4AD9">
        <w:trPr>
          <w:trHeight w:hRule="exact" w:val="2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8553D2">
            <w:pPr>
              <w:shd w:val="clear" w:color="auto" w:fill="FFFFFF"/>
              <w:spacing w:line="240" w:lineRule="auto"/>
              <w:ind w:left="5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BA74FC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40230D">
            <w:pPr>
              <w:shd w:val="clear" w:color="auto" w:fill="FFFFFF"/>
              <w:spacing w:line="240" w:lineRule="auto"/>
              <w:ind w:hanging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Котельная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40230D">
            <w:pPr>
              <w:shd w:val="clear" w:color="auto" w:fill="FFFFFF"/>
              <w:spacing w:line="240" w:lineRule="auto"/>
              <w:ind w:firstLine="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Отапливаемый объект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1C7290">
            <w:pPr>
              <w:shd w:val="clear" w:color="auto" w:fill="FFFFFF"/>
              <w:spacing w:line="240" w:lineRule="auto"/>
              <w:ind w:left="-613"/>
              <w:jc w:val="right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Протяженность сетей</w:t>
            </w:r>
          </w:p>
          <w:p w:rsidR="0040230D" w:rsidRPr="00BA74FC" w:rsidRDefault="0040230D" w:rsidP="008553D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8553D2">
            <w:pPr>
              <w:shd w:val="clear" w:color="auto" w:fill="FFFFFF"/>
              <w:spacing w:line="240" w:lineRule="auto"/>
              <w:ind w:left="40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Тип прокладки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8553D2">
            <w:pPr>
              <w:shd w:val="clear" w:color="auto" w:fill="FFFFFF"/>
              <w:spacing w:line="240" w:lineRule="auto"/>
              <w:ind w:left="24" w:right="29" w:hanging="16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Обслуживающая  организация</w:t>
            </w:r>
          </w:p>
        </w:tc>
      </w:tr>
      <w:tr w:rsidR="0040230D" w:rsidRPr="00BA74FC" w:rsidTr="004E4AD9">
        <w:trPr>
          <w:trHeight w:hRule="exact" w:val="528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5F4C0F" w:rsidP="008553D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0230D" w:rsidRPr="00BA74FC" w:rsidRDefault="0040230D" w:rsidP="008553D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8553D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8553D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230D" w:rsidRPr="00BA74FC" w:rsidRDefault="0040230D" w:rsidP="008553D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8553D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40230D">
            <w:pPr>
              <w:shd w:val="clear" w:color="auto" w:fill="FFFFFF"/>
              <w:spacing w:line="240" w:lineRule="auto"/>
              <w:ind w:hanging="5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Надземная</w:t>
            </w:r>
          </w:p>
          <w:p w:rsidR="0040230D" w:rsidRPr="00BA74FC" w:rsidRDefault="0040230D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(м)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Подземная</w:t>
            </w:r>
          </w:p>
          <w:p w:rsidR="0040230D" w:rsidRPr="00BA74FC" w:rsidRDefault="0040230D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4FC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(м)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BA74FC" w:rsidRDefault="0040230D" w:rsidP="008553D2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230D" w:rsidRPr="00BA74FC" w:rsidRDefault="0040230D" w:rsidP="008553D2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E4AD9" w:rsidRPr="00997ED9" w:rsidTr="00981996">
        <w:trPr>
          <w:trHeight w:hRule="exact" w:val="854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5F4C0F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4AD9" w:rsidRPr="009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1C7290" w:rsidRDefault="004E4AD9" w:rsidP="001C7290">
            <w:pPr>
              <w:shd w:val="clear" w:color="auto" w:fill="FFFFFF"/>
              <w:spacing w:line="240" w:lineRule="auto"/>
              <w:ind w:left="139" w:right="115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№5/26 Саратовская обл., Вольский р-н, </w:t>
            </w:r>
            <w:r w:rsidRPr="001C72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Сенной в/г №5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1C7290">
            <w:pPr>
              <w:shd w:val="clear" w:color="auto" w:fill="FFFFFF"/>
              <w:spacing w:line="240" w:lineRule="auto"/>
              <w:ind w:firstLin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в/ч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58417</w:t>
            </w:r>
            <w:r w:rsidRPr="00997ED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объекты МО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4E4AD9">
            <w:pPr>
              <w:shd w:val="clear" w:color="auto" w:fill="FFFFFF"/>
              <w:spacing w:line="240" w:lineRule="auto"/>
              <w:ind w:left="-61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9287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4E4AD9">
            <w:pPr>
              <w:shd w:val="clear" w:color="auto" w:fill="FFFFFF"/>
              <w:spacing w:line="240" w:lineRule="auto"/>
              <w:ind w:firstLine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8395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981996">
            <w:pPr>
              <w:shd w:val="clear" w:color="auto" w:fill="FFFFFF"/>
              <w:spacing w:line="240" w:lineRule="auto"/>
              <w:ind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ЖКС № 8 (г. Самара) филиала ФГБУ «ЦЖКУ» МО РФ (по ВКС)</w:t>
            </w:r>
          </w:p>
        </w:tc>
      </w:tr>
      <w:tr w:rsidR="004E4AD9" w:rsidRPr="00997ED9" w:rsidTr="00981996">
        <w:trPr>
          <w:trHeight w:hRule="exact" w:val="778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8553D2">
            <w:pPr>
              <w:shd w:val="clear" w:color="auto" w:fill="FFFFFF"/>
              <w:spacing w:line="240" w:lineRule="auto"/>
              <w:ind w:left="144"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4E4AD9">
            <w:pPr>
              <w:shd w:val="clear" w:color="auto" w:fill="FFFFFF"/>
              <w:spacing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Общежитие д. 10, жилой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4E4AD9">
            <w:pPr>
              <w:shd w:val="clear" w:color="auto" w:fill="FFFFFF"/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6232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4E4AD9">
            <w:pPr>
              <w:shd w:val="clear" w:color="auto" w:fill="FFFFFF"/>
              <w:spacing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5052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981996">
            <w:pPr>
              <w:shd w:val="clear" w:color="auto" w:fill="FFFFFF"/>
              <w:spacing w:line="240" w:lineRule="auto"/>
              <w:ind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D9" w:rsidRPr="00997ED9" w:rsidTr="00981996">
        <w:trPr>
          <w:trHeight w:hRule="exact" w:val="778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8553D2">
            <w:pPr>
              <w:shd w:val="clear" w:color="auto" w:fill="FFFFFF"/>
              <w:spacing w:line="240" w:lineRule="auto"/>
              <w:ind w:left="144" w:right="11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4E4AD9">
            <w:pPr>
              <w:shd w:val="clear" w:color="auto" w:fill="FFFFFF"/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15519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4E4AD9">
            <w:pPr>
              <w:shd w:val="clear" w:color="auto" w:fill="FFFFFF"/>
              <w:spacing w:line="240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40230D">
            <w:pPr>
              <w:shd w:val="clear" w:color="auto" w:fill="FFFFFF"/>
              <w:spacing w:line="240" w:lineRule="auto"/>
              <w:ind w:firstLine="616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13447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4AD9" w:rsidRPr="00997ED9" w:rsidRDefault="004E4AD9" w:rsidP="00981996">
            <w:pPr>
              <w:shd w:val="clear" w:color="auto" w:fill="FFFFFF"/>
              <w:spacing w:line="240" w:lineRule="auto"/>
              <w:ind w:hanging="2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40230D" w:rsidRPr="00997ED9" w:rsidTr="00981996">
        <w:trPr>
          <w:trHeight w:hRule="exact" w:val="284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5F4C0F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230D" w:rsidRPr="009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1C7290">
            <w:pPr>
              <w:shd w:val="clear" w:color="auto" w:fill="FFFFFF"/>
              <w:spacing w:line="240" w:lineRule="auto"/>
              <w:ind w:left="144" w:right="113" w:hanging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sz w:val="24"/>
                <w:szCs w:val="24"/>
              </w:rPr>
              <w:t>ТЧ-12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4E4AD9">
            <w:pPr>
              <w:shd w:val="clear" w:color="auto" w:fill="FFFFFF"/>
              <w:spacing w:line="240" w:lineRule="auto"/>
              <w:ind w:firstLine="29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Административные здания, жилой фонд, объекты социальной сферы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4E4AD9">
            <w:pPr>
              <w:shd w:val="clear" w:color="auto" w:fill="FFFFFF"/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12928,25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4E4AD9">
            <w:pPr>
              <w:shd w:val="clear" w:color="auto" w:fill="FFFFFF"/>
              <w:spacing w:line="240" w:lineRule="auto"/>
              <w:ind w:firstLine="18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40230D">
            <w:pPr>
              <w:shd w:val="clear" w:color="auto" w:fill="FFFFFF"/>
              <w:spacing w:line="240" w:lineRule="auto"/>
              <w:ind w:firstLine="33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12792,15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Default="0040230D" w:rsidP="00981996">
            <w:pPr>
              <w:shd w:val="clear" w:color="auto" w:fill="FFFFFF"/>
              <w:spacing w:line="240" w:lineRule="auto"/>
              <w:ind w:hanging="2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Приволжская</w:t>
            </w:r>
          </w:p>
          <w:p w:rsidR="0040230D" w:rsidRPr="00997ED9" w:rsidRDefault="0040230D" w:rsidP="00981996">
            <w:pPr>
              <w:shd w:val="clear" w:color="auto" w:fill="FFFFFF"/>
              <w:spacing w:line="240" w:lineRule="auto"/>
              <w:ind w:hanging="2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дирекция по тепловодоснабжению – </w:t>
            </w:r>
            <w:r w:rsidR="004E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структурного подразделения Центральной дирекции по тепловодоснабжению-</w:t>
            </w: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филиала ОАО «РЖД»</w:t>
            </w:r>
          </w:p>
        </w:tc>
      </w:tr>
      <w:tr w:rsidR="0040230D" w:rsidRPr="00997ED9" w:rsidTr="00981996">
        <w:trPr>
          <w:trHeight w:hRule="exact" w:val="114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5F4C0F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0230D" w:rsidRPr="00997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1C7290">
            <w:pPr>
              <w:shd w:val="clear" w:color="auto" w:fill="FFFFFF"/>
              <w:spacing w:line="240" w:lineRule="auto"/>
              <w:ind w:left="144" w:right="110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sz w:val="24"/>
                <w:szCs w:val="24"/>
              </w:rPr>
              <w:t>Котельная с. Ключи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4E4AD9">
            <w:pPr>
              <w:shd w:val="clear" w:color="auto" w:fill="FFFFFF"/>
              <w:spacing w:line="240" w:lineRule="auto"/>
              <w:ind w:firstLine="29"/>
              <w:jc w:val="lef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Школа, детский сад, фельдшерско-акушерский пункт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4E4AD9">
            <w:pPr>
              <w:shd w:val="clear" w:color="auto" w:fill="FFFFFF"/>
              <w:spacing w:line="240" w:lineRule="auto"/>
              <w:ind w:firstLine="181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4E4AD9">
            <w:pPr>
              <w:shd w:val="clear" w:color="auto" w:fill="FFFFFF"/>
              <w:spacing w:line="240" w:lineRule="auto"/>
              <w:ind w:firstLine="18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30D" w:rsidRPr="00997ED9" w:rsidRDefault="0040230D" w:rsidP="008553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290" w:rsidRDefault="001C7290" w:rsidP="00981996">
            <w:pPr>
              <w:shd w:val="clear" w:color="auto" w:fill="FFFFFF"/>
              <w:spacing w:line="240" w:lineRule="auto"/>
              <w:ind w:left="-187" w:hanging="2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МКУ</w:t>
            </w:r>
          </w:p>
          <w:p w:rsidR="0040230D" w:rsidRPr="00997ED9" w:rsidRDefault="0040230D" w:rsidP="00981996">
            <w:pPr>
              <w:shd w:val="clear" w:color="auto" w:fill="FFFFFF"/>
              <w:spacing w:line="240" w:lineRule="auto"/>
              <w:ind w:left="-187" w:hanging="2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97E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«Вольсктеплоэнерго</w:t>
            </w:r>
            <w:r w:rsidR="004E4AD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</w:p>
        </w:tc>
      </w:tr>
    </w:tbl>
    <w:p w:rsidR="0040230D" w:rsidRDefault="0040230D" w:rsidP="0040230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815" w:rsidRPr="009A44D5" w:rsidRDefault="00063768" w:rsidP="009A44D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73815" w:rsidRPr="009A44D5">
        <w:rPr>
          <w:rFonts w:ascii="Times New Roman" w:hAnsi="Times New Roman" w:cs="Times New Roman"/>
          <w:sz w:val="28"/>
          <w:szCs w:val="28"/>
        </w:rPr>
        <w:t>) пункт 2.6 изложить в следующей редакции:</w:t>
      </w:r>
    </w:p>
    <w:p w:rsidR="00063768" w:rsidRPr="00D113F0" w:rsidRDefault="00073815" w:rsidP="00063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«</w:t>
      </w:r>
      <w:r w:rsidR="00063768" w:rsidRPr="00D113F0">
        <w:rPr>
          <w:rFonts w:ascii="Times New Roman" w:hAnsi="Times New Roman" w:cs="Times New Roman"/>
          <w:sz w:val="28"/>
          <w:szCs w:val="28"/>
        </w:rPr>
        <w:t xml:space="preserve">В Сенном муниципальном образовании </w:t>
      </w:r>
      <w:r w:rsidR="00E16704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063768" w:rsidRPr="00D113F0">
        <w:rPr>
          <w:rFonts w:ascii="Times New Roman" w:hAnsi="Times New Roman" w:cs="Times New Roman"/>
          <w:sz w:val="28"/>
          <w:szCs w:val="28"/>
        </w:rPr>
        <w:t xml:space="preserve">действует централизованная планово-регулярная система санитарной очистки, которой охвачены </w:t>
      </w:r>
      <w:r w:rsidR="00E16704">
        <w:rPr>
          <w:rFonts w:ascii="Times New Roman" w:hAnsi="Times New Roman" w:cs="Times New Roman"/>
          <w:sz w:val="28"/>
          <w:szCs w:val="28"/>
        </w:rPr>
        <w:t>9</w:t>
      </w:r>
      <w:r w:rsidR="00063768" w:rsidRPr="00D113F0">
        <w:rPr>
          <w:rFonts w:ascii="Times New Roman" w:hAnsi="Times New Roman" w:cs="Times New Roman"/>
          <w:sz w:val="28"/>
          <w:szCs w:val="28"/>
        </w:rPr>
        <w:t xml:space="preserve">0% населения. </w:t>
      </w:r>
    </w:p>
    <w:p w:rsidR="002573AA" w:rsidRDefault="00063768" w:rsidP="00063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13F0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E16704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 w:rsidRPr="00D113F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E16704">
        <w:rPr>
          <w:rFonts w:ascii="Times New Roman" w:hAnsi="Times New Roman" w:cs="Times New Roman"/>
          <w:sz w:val="28"/>
          <w:szCs w:val="28"/>
        </w:rPr>
        <w:t xml:space="preserve">с территории Сенного муниципального образования Саратовским регоператором АО «Ситиматик», который пока </w:t>
      </w:r>
      <w:r w:rsidR="002573AA">
        <w:rPr>
          <w:rFonts w:ascii="Times New Roman" w:hAnsi="Times New Roman" w:cs="Times New Roman"/>
          <w:sz w:val="28"/>
          <w:szCs w:val="28"/>
        </w:rPr>
        <w:t xml:space="preserve">охватил </w:t>
      </w:r>
      <w:r w:rsidR="00E16704">
        <w:rPr>
          <w:rFonts w:ascii="Times New Roman" w:hAnsi="Times New Roman" w:cs="Times New Roman"/>
          <w:sz w:val="28"/>
          <w:szCs w:val="28"/>
        </w:rPr>
        <w:t>вывоз</w:t>
      </w:r>
      <w:r w:rsidR="002573AA">
        <w:rPr>
          <w:rFonts w:ascii="Times New Roman" w:hAnsi="Times New Roman" w:cs="Times New Roman"/>
          <w:sz w:val="28"/>
          <w:szCs w:val="28"/>
        </w:rPr>
        <w:t>ом</w:t>
      </w:r>
      <w:r w:rsidR="00E16704">
        <w:rPr>
          <w:rFonts w:ascii="Times New Roman" w:hAnsi="Times New Roman" w:cs="Times New Roman"/>
          <w:sz w:val="28"/>
          <w:szCs w:val="28"/>
        </w:rPr>
        <w:t xml:space="preserve"> ТКО только территори</w:t>
      </w:r>
      <w:r w:rsidR="002573AA">
        <w:rPr>
          <w:rFonts w:ascii="Times New Roman" w:hAnsi="Times New Roman" w:cs="Times New Roman"/>
          <w:sz w:val="28"/>
          <w:szCs w:val="28"/>
        </w:rPr>
        <w:t>ю</w:t>
      </w:r>
      <w:r w:rsidR="00E16704">
        <w:rPr>
          <w:rFonts w:ascii="Times New Roman" w:hAnsi="Times New Roman" w:cs="Times New Roman"/>
          <w:sz w:val="28"/>
          <w:szCs w:val="28"/>
        </w:rPr>
        <w:t xml:space="preserve"> р. п. Сенной. </w:t>
      </w:r>
      <w:r w:rsidR="002573AA">
        <w:rPr>
          <w:rFonts w:ascii="Times New Roman" w:hAnsi="Times New Roman" w:cs="Times New Roman"/>
          <w:sz w:val="28"/>
          <w:szCs w:val="28"/>
        </w:rPr>
        <w:t>Вывоз мусора производится ежедневно. Крупногабаритный мусор вывозиться по графику- один раз в неделю.</w:t>
      </w:r>
    </w:p>
    <w:p w:rsidR="00126F95" w:rsidRDefault="00126F95" w:rsidP="00126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Саратовским регоператором АО «Ситиматик»в р. п. Сенной </w:t>
      </w:r>
      <w:r w:rsidRPr="00D113F0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113F0">
        <w:rPr>
          <w:rFonts w:ascii="Times New Roman" w:hAnsi="Times New Roman" w:cs="Times New Roman"/>
          <w:sz w:val="28"/>
          <w:szCs w:val="28"/>
        </w:rPr>
        <w:t xml:space="preserve"> договора с организациями 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предприятиями на вывоз ТКО. </w:t>
      </w:r>
    </w:p>
    <w:p w:rsidR="00126F95" w:rsidRDefault="00E16704" w:rsidP="000637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Ключи Саратовский регоператор АО «Ситиматик» не приступил к своей работе, хотя </w:t>
      </w:r>
      <w:r w:rsidR="005F4C0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5F4C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с. Ключи обустроен</w:t>
      </w:r>
      <w:r w:rsidR="005F4C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места нако</w:t>
      </w:r>
      <w:r w:rsidR="002573AA">
        <w:rPr>
          <w:rFonts w:ascii="Times New Roman" w:hAnsi="Times New Roman" w:cs="Times New Roman"/>
          <w:sz w:val="28"/>
          <w:szCs w:val="28"/>
        </w:rPr>
        <w:t>пления твердых коммунальных отходов (контейнерны</w:t>
      </w:r>
      <w:r w:rsidR="005F4C0F">
        <w:rPr>
          <w:rFonts w:ascii="Times New Roman" w:hAnsi="Times New Roman" w:cs="Times New Roman"/>
          <w:sz w:val="28"/>
          <w:szCs w:val="28"/>
        </w:rPr>
        <w:t>е</w:t>
      </w:r>
      <w:r w:rsidR="002573AA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26F95">
        <w:rPr>
          <w:rFonts w:ascii="Times New Roman" w:hAnsi="Times New Roman" w:cs="Times New Roman"/>
          <w:sz w:val="28"/>
          <w:szCs w:val="28"/>
        </w:rPr>
        <w:t>и</w:t>
      </w:r>
      <w:r w:rsidR="002573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6F95" w:rsidRPr="009A44D5" w:rsidRDefault="00126F95" w:rsidP="00126F95">
      <w:pPr>
        <w:pStyle w:val="afff5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Администрация систематически зачищает несанкционированные свалки.</w:t>
      </w:r>
      <w:r w:rsidRPr="009A4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санитарно-эпидемиологического благополучия </w:t>
      </w:r>
      <w:r w:rsidRPr="009A4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населения, необходимо проводить рекультивацию земельных участков после ликвидации несанкционированных свалок.</w:t>
      </w:r>
    </w:p>
    <w:p w:rsidR="00073815" w:rsidRPr="009A44D5" w:rsidRDefault="00073815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уборки снега на дорогах в зимнее время года, администрация заключает договора с юридическими лицами</w:t>
      </w:r>
      <w:r w:rsidRPr="009A44D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>Вывоз снега производится на специально-отведенную территорию.»;</w:t>
      </w:r>
    </w:p>
    <w:p w:rsidR="003C5450" w:rsidRPr="009A44D5" w:rsidRDefault="003C5450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</w:t>
      </w:r>
      <w:r w:rsidR="00324D3D" w:rsidRPr="009A44D5">
        <w:rPr>
          <w:rFonts w:ascii="Times New Roman" w:hAnsi="Times New Roman" w:cs="Times New Roman"/>
          <w:noProof/>
          <w:sz w:val="28"/>
          <w:szCs w:val="28"/>
        </w:rPr>
        <w:t>4</w:t>
      </w:r>
      <w:r w:rsidRPr="009A44D5">
        <w:rPr>
          <w:rFonts w:ascii="Times New Roman" w:hAnsi="Times New Roman" w:cs="Times New Roman"/>
          <w:noProof/>
          <w:sz w:val="28"/>
          <w:szCs w:val="28"/>
        </w:rPr>
        <w:t>. в разделе 5 таблице 1</w:t>
      </w:r>
      <w:r w:rsidR="005F4C0F">
        <w:rPr>
          <w:rFonts w:ascii="Times New Roman" w:hAnsi="Times New Roman" w:cs="Times New Roman"/>
          <w:noProof/>
          <w:sz w:val="28"/>
          <w:szCs w:val="28"/>
        </w:rPr>
        <w:t>8</w:t>
      </w:r>
      <w:r w:rsidRPr="009A44D5">
        <w:rPr>
          <w:rFonts w:ascii="Times New Roman" w:hAnsi="Times New Roman" w:cs="Times New Roman"/>
          <w:noProof/>
          <w:sz w:val="28"/>
          <w:szCs w:val="28"/>
        </w:rPr>
        <w:t xml:space="preserve"> во всех случаях после слов </w:t>
      </w:r>
      <w:r w:rsidRPr="009A44D5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«Районный бюджет», «Бюджет эксплуатирующей организации», «Внебюджетные источники» дополнить словами «(</w:t>
      </w:r>
      <w:r w:rsidRPr="009A44D5">
        <w:rPr>
          <w:rFonts w:ascii="Times New Roman" w:hAnsi="Times New Roman" w:cs="Times New Roman"/>
          <w:noProof/>
          <w:sz w:val="28"/>
          <w:szCs w:val="28"/>
        </w:rPr>
        <w:t>прогнозно)</w:t>
      </w:r>
      <w:r w:rsidRPr="009A44D5">
        <w:rPr>
          <w:rFonts w:ascii="Times New Roman" w:hAnsi="Times New Roman" w:cs="Times New Roman"/>
          <w:sz w:val="28"/>
          <w:szCs w:val="28"/>
        </w:rPr>
        <w:t>».</w:t>
      </w:r>
    </w:p>
    <w:p w:rsidR="00803E49" w:rsidRPr="009A44D5" w:rsidRDefault="00803E49" w:rsidP="009A44D5">
      <w:pPr>
        <w:tabs>
          <w:tab w:val="left" w:pos="0"/>
        </w:tabs>
        <w:autoSpaceDE w:val="0"/>
        <w:spacing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</w:rPr>
        <w:t>1.5. в разделе 6 Обосновывающего материала слова «бытовых отходов»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136028" w:rsidRPr="009A44D5" w:rsidRDefault="00011BB5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</w:t>
      </w:r>
      <w:r w:rsidR="00B052E1" w:rsidRPr="009A44D5">
        <w:rPr>
          <w:rFonts w:ascii="Times New Roman" w:hAnsi="Times New Roman" w:cs="Times New Roman"/>
          <w:noProof/>
          <w:sz w:val="28"/>
          <w:szCs w:val="28"/>
        </w:rPr>
        <w:t>6</w:t>
      </w:r>
      <w:r w:rsidRPr="009A44D5">
        <w:rPr>
          <w:rFonts w:ascii="Times New Roman" w:hAnsi="Times New Roman" w:cs="Times New Roman"/>
          <w:noProof/>
          <w:sz w:val="28"/>
          <w:szCs w:val="28"/>
        </w:rPr>
        <w:t>. абзац второй в разделе 8 исключить;</w:t>
      </w:r>
    </w:p>
    <w:p w:rsidR="00C13CBF" w:rsidRPr="009A44D5" w:rsidRDefault="00C13CBF" w:rsidP="009A44D5">
      <w:pPr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1.</w:t>
      </w:r>
      <w:r w:rsidR="00B052E1" w:rsidRPr="009A44D5">
        <w:rPr>
          <w:rFonts w:ascii="Times New Roman" w:hAnsi="Times New Roman" w:cs="Times New Roman"/>
          <w:sz w:val="28"/>
          <w:szCs w:val="28"/>
        </w:rPr>
        <w:t>7</w:t>
      </w:r>
      <w:r w:rsidRPr="009A44D5">
        <w:rPr>
          <w:rFonts w:ascii="Times New Roman" w:hAnsi="Times New Roman" w:cs="Times New Roman"/>
          <w:sz w:val="28"/>
          <w:szCs w:val="28"/>
        </w:rPr>
        <w:t>. в разделе 11:</w:t>
      </w:r>
    </w:p>
    <w:p w:rsidR="00C13CBF" w:rsidRPr="009A44D5" w:rsidRDefault="00C13CBF" w:rsidP="009A44D5">
      <w:pPr>
        <w:tabs>
          <w:tab w:val="left" w:pos="0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пункт 1 изложить в следующей редакции: </w:t>
      </w:r>
    </w:p>
    <w:p w:rsidR="00C13CBF" w:rsidRPr="009A44D5" w:rsidRDefault="00C13CBF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Ответственным за реализацию программы является Администрация </w:t>
      </w:r>
      <w:r w:rsidR="00981D6A">
        <w:rPr>
          <w:rFonts w:ascii="Times New Roman" w:hAnsi="Times New Roman" w:cs="Times New Roman"/>
          <w:color w:val="000000" w:themeColor="text1"/>
          <w:sz w:val="28"/>
          <w:szCs w:val="28"/>
        </w:rPr>
        <w:t>Сенного</w:t>
      </w: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Вольского муниципального района.</w:t>
      </w:r>
      <w:r w:rsidR="00EA2BE2" w:rsidRPr="009A44D5">
        <w:rPr>
          <w:rFonts w:ascii="Times New Roman" w:hAnsi="Times New Roman" w:cs="Times New Roman"/>
          <w:noProof/>
          <w:sz w:val="28"/>
          <w:szCs w:val="28"/>
        </w:rPr>
        <w:t>»;</w:t>
      </w:r>
    </w:p>
    <w:p w:rsidR="00C13CBF" w:rsidRPr="009A44D5" w:rsidRDefault="00C13CBF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б) пункт 2 исключить;</w:t>
      </w:r>
    </w:p>
    <w:p w:rsidR="00C13CBF" w:rsidRPr="009A44D5" w:rsidRDefault="00EA2BE2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в) п</w:t>
      </w:r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ункт 3 изложить в следующей редакции: «3.</w:t>
      </w:r>
      <w:r w:rsidR="00981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Программы осуществляется Главой </w:t>
      </w:r>
      <w:r w:rsidR="00981D6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Сенного</w:t>
      </w:r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образования».</w:t>
      </w:r>
    </w:p>
    <w:p w:rsidR="00C13CBF" w:rsidRPr="009A44D5" w:rsidRDefault="00EA2BE2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</w:t>
      </w:r>
      <w:r w:rsidR="000731B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="005F4C0F">
        <w:rPr>
          <w:rFonts w:ascii="Times New Roman" w:hAnsi="Times New Roman" w:cs="Times New Roman"/>
          <w:sz w:val="28"/>
          <w:szCs w:val="28"/>
          <w:lang w:eastAsia="ru-RU"/>
        </w:rPr>
        <w:t xml:space="preserve">Сенного муниципального образования 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</w:t>
      </w:r>
      <w:hyperlink w:history="1">
        <w:r w:rsidR="00C13CBF" w:rsidRPr="009A44D5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13CBF" w:rsidRPr="009A44D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.Вольск.РФ</w:t>
        </w:r>
      </w:hyperlink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и в газете «Вольский Деловой Вестник». </w:t>
      </w:r>
    </w:p>
    <w:p w:rsidR="00C13CBF" w:rsidRPr="009A44D5" w:rsidRDefault="00EA2BE2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опубликования.  </w:t>
      </w:r>
    </w:p>
    <w:p w:rsidR="00C13CBF" w:rsidRPr="009A44D5" w:rsidRDefault="00EA2BE2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13CBF" w:rsidRPr="0090417A" w:rsidRDefault="00C13CBF" w:rsidP="00C13CBF">
      <w:pPr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81D6A" w:rsidRDefault="00981D6A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81D6A" w:rsidRDefault="00981D6A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981D6A" w:rsidRDefault="00C13CBF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981D6A">
        <w:rPr>
          <w:rFonts w:ascii="Times New Roman" w:hAnsi="Times New Roman" w:cs="Times New Roman"/>
          <w:b/>
          <w:sz w:val="27"/>
          <w:szCs w:val="27"/>
          <w:lang w:eastAsia="ru-RU"/>
        </w:rPr>
        <w:t>администрации</w:t>
      </w:r>
    </w:p>
    <w:p w:rsidR="003C5450" w:rsidRDefault="00981D6A" w:rsidP="00981D6A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>Сенного</w:t>
      </w:r>
      <w:r w:rsidR="00C13CBF"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                          С. А. Хахалин</w:t>
      </w:r>
    </w:p>
    <w:p w:rsidR="0069026E" w:rsidRDefault="0069026E" w:rsidP="0090417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E308C" w:rsidRDefault="00BE308C" w:rsidP="00DE6692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6E" w:rsidRPr="0090417A" w:rsidRDefault="0069026E" w:rsidP="0069026E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69026E" w:rsidRPr="0090417A" w:rsidSect="00981996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74" w:rsidRDefault="00AE6974">
      <w:r>
        <w:separator/>
      </w:r>
    </w:p>
  </w:endnote>
  <w:endnote w:type="continuationSeparator" w:id="1">
    <w:p w:rsidR="00AE6974" w:rsidRDefault="00AE6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4D5" w:rsidRPr="009A44D5" w:rsidRDefault="00935CC1" w:rsidP="009A44D5">
        <w:pPr>
          <w:pStyle w:val="ac"/>
          <w:ind w:left="0" w:firstLine="0"/>
          <w:jc w:val="center"/>
          <w:rPr>
            <w:rFonts w:ascii="Times New Roman" w:hAnsi="Times New Roman" w:cs="Times New Roman"/>
          </w:rPr>
        </w:pPr>
        <w:r w:rsidRPr="009A44D5">
          <w:rPr>
            <w:rFonts w:ascii="Times New Roman" w:hAnsi="Times New Roman" w:cs="Times New Roman"/>
          </w:rPr>
          <w:fldChar w:fldCharType="begin"/>
        </w:r>
        <w:r w:rsidR="009A44D5" w:rsidRPr="009A44D5">
          <w:rPr>
            <w:rFonts w:ascii="Times New Roman" w:hAnsi="Times New Roman" w:cs="Times New Roman"/>
          </w:rPr>
          <w:instrText xml:space="preserve"> PAGE   \* MERGEFORMAT </w:instrText>
        </w:r>
        <w:r w:rsidRPr="009A44D5">
          <w:rPr>
            <w:rFonts w:ascii="Times New Roman" w:hAnsi="Times New Roman" w:cs="Times New Roman"/>
          </w:rPr>
          <w:fldChar w:fldCharType="separate"/>
        </w:r>
        <w:r w:rsidR="00981996">
          <w:rPr>
            <w:rFonts w:ascii="Times New Roman" w:hAnsi="Times New Roman" w:cs="Times New Roman"/>
            <w:noProof/>
          </w:rPr>
          <w:t>2</w:t>
        </w:r>
        <w:r w:rsidRPr="009A44D5">
          <w:rPr>
            <w:rFonts w:ascii="Times New Roman" w:hAnsi="Times New Roman" w:cs="Times New Roman"/>
          </w:rPr>
          <w:fldChar w:fldCharType="end"/>
        </w:r>
      </w:p>
    </w:sdtContent>
  </w:sdt>
  <w:p w:rsidR="009A44D5" w:rsidRDefault="009A44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74" w:rsidRDefault="00AE6974">
      <w:r>
        <w:separator/>
      </w:r>
    </w:p>
  </w:footnote>
  <w:footnote w:type="continuationSeparator" w:id="1">
    <w:p w:rsidR="00AE6974" w:rsidRDefault="00AE6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F3490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0D4527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5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>
    <w:nsid w:val="6C3E4D2A"/>
    <w:multiLevelType w:val="multilevel"/>
    <w:tmpl w:val="59C8BB8C"/>
    <w:numStyleLink w:val="12pt"/>
  </w:abstractNum>
  <w:abstractNum w:abstractNumId="44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9"/>
  </w:num>
  <w:num w:numId="5">
    <w:abstractNumId w:val="44"/>
  </w:num>
  <w:num w:numId="6">
    <w:abstractNumId w:val="39"/>
  </w:num>
  <w:num w:numId="7">
    <w:abstractNumId w:val="45"/>
  </w:num>
  <w:num w:numId="8">
    <w:abstractNumId w:val="25"/>
  </w:num>
  <w:num w:numId="9">
    <w:abstractNumId w:val="37"/>
  </w:num>
  <w:num w:numId="10">
    <w:abstractNumId w:val="34"/>
  </w:num>
  <w:num w:numId="11">
    <w:abstractNumId w:val="14"/>
  </w:num>
  <w:num w:numId="12">
    <w:abstractNumId w:val="24"/>
  </w:num>
  <w:num w:numId="13">
    <w:abstractNumId w:val="28"/>
  </w:num>
  <w:num w:numId="14">
    <w:abstractNumId w:val="26"/>
  </w:num>
  <w:num w:numId="15">
    <w:abstractNumId w:val="27"/>
  </w:num>
  <w:num w:numId="16">
    <w:abstractNumId w:val="43"/>
  </w:num>
  <w:num w:numId="17">
    <w:abstractNumId w:val="47"/>
  </w:num>
  <w:num w:numId="18">
    <w:abstractNumId w:val="12"/>
  </w:num>
  <w:num w:numId="19">
    <w:abstractNumId w:val="18"/>
  </w:num>
  <w:num w:numId="20">
    <w:abstractNumId w:val="16"/>
  </w:num>
  <w:num w:numId="21">
    <w:abstractNumId w:val="33"/>
  </w:num>
  <w:num w:numId="22">
    <w:abstractNumId w:val="40"/>
  </w:num>
  <w:num w:numId="23">
    <w:abstractNumId w:val="38"/>
  </w:num>
  <w:num w:numId="24">
    <w:abstractNumId w:val="13"/>
  </w:num>
  <w:num w:numId="25">
    <w:abstractNumId w:val="10"/>
  </w:num>
  <w:num w:numId="26">
    <w:abstractNumId w:val="42"/>
  </w:num>
  <w:num w:numId="27">
    <w:abstractNumId w:val="0"/>
  </w:num>
  <w:num w:numId="28">
    <w:abstractNumId w:val="1"/>
  </w:num>
  <w:num w:numId="29">
    <w:abstractNumId w:val="3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6"/>
  </w:num>
  <w:num w:numId="33">
    <w:abstractNumId w:val="21"/>
  </w:num>
  <w:num w:numId="34">
    <w:abstractNumId w:val="41"/>
  </w:num>
  <w:num w:numId="35">
    <w:abstractNumId w:val="19"/>
  </w:num>
  <w:num w:numId="36">
    <w:abstractNumId w:val="35"/>
  </w:num>
  <w:num w:numId="37">
    <w:abstractNumId w:val="23"/>
  </w:num>
  <w:num w:numId="38">
    <w:abstractNumId w:val="32"/>
  </w:num>
  <w:num w:numId="39">
    <w:abstractNumId w:val="48"/>
  </w:num>
  <w:num w:numId="40">
    <w:abstractNumId w:val="17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1BB5"/>
    <w:rsid w:val="0001251F"/>
    <w:rsid w:val="00012912"/>
    <w:rsid w:val="00012AB4"/>
    <w:rsid w:val="0001300B"/>
    <w:rsid w:val="00013237"/>
    <w:rsid w:val="000132D8"/>
    <w:rsid w:val="000133D3"/>
    <w:rsid w:val="0001345F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2B8F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2868"/>
    <w:rsid w:val="00063145"/>
    <w:rsid w:val="000632B7"/>
    <w:rsid w:val="00063768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1BB"/>
    <w:rsid w:val="000736F0"/>
    <w:rsid w:val="00073815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2CDE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6A70"/>
    <w:rsid w:val="000E7ABB"/>
    <w:rsid w:val="000F075B"/>
    <w:rsid w:val="000F0A3C"/>
    <w:rsid w:val="000F1B5A"/>
    <w:rsid w:val="000F207B"/>
    <w:rsid w:val="000F22F1"/>
    <w:rsid w:val="000F2582"/>
    <w:rsid w:val="000F28C7"/>
    <w:rsid w:val="000F30AB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6F95"/>
    <w:rsid w:val="00127579"/>
    <w:rsid w:val="0012774E"/>
    <w:rsid w:val="00130654"/>
    <w:rsid w:val="001308D4"/>
    <w:rsid w:val="00131C60"/>
    <w:rsid w:val="00132335"/>
    <w:rsid w:val="0013359E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028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6E6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290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E8E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3AA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0AA5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69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48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4421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4F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4D3D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DD8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3CD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167"/>
    <w:rsid w:val="003C3C31"/>
    <w:rsid w:val="003C4441"/>
    <w:rsid w:val="003C4719"/>
    <w:rsid w:val="003C5450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30D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47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4FDB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4AD9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1DA7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A51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4C0F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1E15"/>
    <w:rsid w:val="00642363"/>
    <w:rsid w:val="00642721"/>
    <w:rsid w:val="00642A4E"/>
    <w:rsid w:val="0064362F"/>
    <w:rsid w:val="00644767"/>
    <w:rsid w:val="006448F5"/>
    <w:rsid w:val="006448FA"/>
    <w:rsid w:val="006455BE"/>
    <w:rsid w:val="006458F6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026E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641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60F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070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2E6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3E49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594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25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2FD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0A5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5CC1"/>
    <w:rsid w:val="00936034"/>
    <w:rsid w:val="009364D4"/>
    <w:rsid w:val="00936578"/>
    <w:rsid w:val="0093672C"/>
    <w:rsid w:val="00936E03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996"/>
    <w:rsid w:val="00981D43"/>
    <w:rsid w:val="00981D6A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4BC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4D5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598"/>
    <w:rsid w:val="009B36AD"/>
    <w:rsid w:val="009B3F95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3CF2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E782F"/>
    <w:rsid w:val="009F09C0"/>
    <w:rsid w:val="009F1505"/>
    <w:rsid w:val="009F15BE"/>
    <w:rsid w:val="009F2389"/>
    <w:rsid w:val="009F2EF5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699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539"/>
    <w:rsid w:val="00A43AEC"/>
    <w:rsid w:val="00A46438"/>
    <w:rsid w:val="00A46597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974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52E1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9D2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08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607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0E2"/>
    <w:rsid w:val="00C139E2"/>
    <w:rsid w:val="00C13CBF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52B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3CB8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6F24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952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C99"/>
    <w:rsid w:val="00D77E3B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37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2ED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692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D1F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704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0D0B"/>
    <w:rsid w:val="00E41392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4B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BE2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7C0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0A93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568"/>
    <w:rsid w:val="00F25630"/>
    <w:rsid w:val="00F25715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2911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AC0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/>
    <w:lsdException w:name="List Number" w:locked="1"/>
    <w:lsdException w:name="List 2" w:locked="1" w:uiPriority="0"/>
    <w:lsdException w:name="List 3" w:locked="1" w:uiPriority="0"/>
    <w:lsdException w:name="List 4" w:locked="1"/>
    <w:lsdException w:name="List 5" w:locked="1"/>
    <w:lsdException w:name="List Bullet 2" w:locked="1" w:uiPriority="0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 w:uiPriority="0"/>
    <w:lsdException w:name="Note Heading" w:locked="1"/>
    <w:lsdException w:name="Body Text 2" w:locked="1" w:uiPriority="0"/>
    <w:lsdException w:name="Body Text 3" w:locked="1"/>
    <w:lsdException w:name="Body Text Indent 2" w:locked="1" w:uiPriority="0"/>
    <w:lsdException w:name="Body Text Indent 3" w:locked="1" w:uiPriority="0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22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2fd">
    <w:name w:val="Заголовок2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e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5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6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f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7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8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9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1">
    <w:name w:val="Body Text First Indent 2"/>
    <w:basedOn w:val="afff0"/>
    <w:link w:val="2ff2"/>
    <w:locked/>
    <w:rsid w:val="00C25521"/>
    <w:pPr>
      <w:ind w:firstLine="210"/>
    </w:pPr>
    <w:rPr>
      <w:rFonts w:ascii="Times New Roman" w:hAnsi="Times New Roman"/>
    </w:rPr>
  </w:style>
  <w:style w:type="character" w:customStyle="1" w:styleId="2ff2">
    <w:name w:val="Красная строка 2 Знак"/>
    <w:link w:val="2ff1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3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a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b">
    <w:name w:val="endnote text"/>
    <w:basedOn w:val="a1"/>
    <w:link w:val="afffffc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c">
    <w:name w:val="Текст концевой сноски Знак"/>
    <w:basedOn w:val="a2"/>
    <w:link w:val="afffffb"/>
    <w:rsid w:val="00C25521"/>
  </w:style>
  <w:style w:type="character" w:styleId="afffffd">
    <w:name w:val="endnote reference"/>
    <w:locked/>
    <w:rsid w:val="00C25521"/>
    <w:rPr>
      <w:vertAlign w:val="superscript"/>
    </w:rPr>
  </w:style>
  <w:style w:type="paragraph" w:customStyle="1" w:styleId="afffffe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4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a1"/>
    <w:rsid w:val="000E2C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8761-50D2-487C-835E-70D7A466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Анна</cp:lastModifiedBy>
  <cp:revision>47</cp:revision>
  <cp:lastPrinted>2021-05-21T09:22:00Z</cp:lastPrinted>
  <dcterms:created xsi:type="dcterms:W3CDTF">2018-01-10T11:58:00Z</dcterms:created>
  <dcterms:modified xsi:type="dcterms:W3CDTF">2021-06-25T08:51:00Z</dcterms:modified>
</cp:coreProperties>
</file>