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AF" w:rsidRDefault="009503AF" w:rsidP="009503AF">
      <w:pPr>
        <w:pStyle w:val="2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</w:p>
    <w:p w:rsidR="009503AF" w:rsidRDefault="009503AF" w:rsidP="009503AF">
      <w:pPr>
        <w:pStyle w:val="2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МУНИЦИПАЛЬНОГО ОБРАЗОВАНИЯ</w:t>
      </w:r>
    </w:p>
    <w:p w:rsidR="009503AF" w:rsidRDefault="009503AF" w:rsidP="009503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503AF" w:rsidRDefault="009503AF" w:rsidP="00950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03AF" w:rsidRDefault="00CE3322" w:rsidP="009503A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04.08</w:t>
      </w:r>
      <w:bookmarkStart w:id="0" w:name="_GoBack"/>
      <w:bookmarkEnd w:id="0"/>
      <w:r w:rsidR="009503AF">
        <w:rPr>
          <w:rFonts w:ascii="Times New Roman" w:hAnsi="Times New Roman"/>
          <w:b/>
          <w:bCs/>
          <w:sz w:val="28"/>
          <w:szCs w:val="28"/>
        </w:rPr>
        <w:t xml:space="preserve">.2021 года                        № 4/67-228                              с. Покровка                     </w:t>
      </w:r>
    </w:p>
    <w:p w:rsidR="009503AF" w:rsidRDefault="009503AF" w:rsidP="009503A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9503AF" w:rsidRDefault="009503AF" w:rsidP="009503AF">
      <w:pPr>
        <w:pStyle w:val="3"/>
        <w:numPr>
          <w:ilvl w:val="2"/>
          <w:numId w:val="1"/>
        </w:numPr>
        <w:shd w:val="clear" w:color="auto" w:fill="FFFFFF"/>
        <w:tabs>
          <w:tab w:val="left" w:pos="0"/>
        </w:tabs>
        <w:ind w:left="0" w:right="4147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кандидатуры в члены Общественной палаты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Покровского муниципального образования</w:t>
      </w:r>
    </w:p>
    <w:p w:rsidR="009503AF" w:rsidRDefault="009503AF" w:rsidP="009503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03AF" w:rsidRDefault="009503AF" w:rsidP="009503AF">
      <w:pPr>
        <w:pStyle w:val="1"/>
        <w:numPr>
          <w:ilvl w:val="0"/>
          <w:numId w:val="1"/>
        </w:numPr>
        <w:shd w:val="clear" w:color="auto" w:fill="FFFFFF"/>
        <w:ind w:left="33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Положением об </w:t>
      </w:r>
      <w:r>
        <w:rPr>
          <w:sz w:val="28"/>
          <w:szCs w:val="28"/>
        </w:rPr>
        <w:t>Общественной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палате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 xml:space="preserve">, утверждённым Решением </w:t>
      </w:r>
      <w:proofErr w:type="spellStart"/>
      <w:r>
        <w:rPr>
          <w:bCs/>
          <w:sz w:val="28"/>
          <w:szCs w:val="28"/>
        </w:rPr>
        <w:t>Вольского</w:t>
      </w:r>
      <w:proofErr w:type="spellEnd"/>
      <w:r>
        <w:rPr>
          <w:bCs/>
          <w:sz w:val="28"/>
          <w:szCs w:val="28"/>
        </w:rPr>
        <w:t xml:space="preserve"> муниципального Собрания </w:t>
      </w:r>
      <w:proofErr w:type="gramStart"/>
      <w:r>
        <w:rPr>
          <w:bCs/>
          <w:sz w:val="28"/>
          <w:szCs w:val="28"/>
        </w:rPr>
        <w:t>№  5</w:t>
      </w:r>
      <w:proofErr w:type="gramEnd"/>
      <w:r>
        <w:rPr>
          <w:bCs/>
          <w:sz w:val="28"/>
          <w:szCs w:val="28"/>
        </w:rPr>
        <w:t xml:space="preserve">/23-184 от 26.03.2018 г.,  ст.  21 Устава Покровского муниципального образования, в связи с истечением срока полномочий Общественной палаты предыдущего созыва, учитывая наличие письменного согласия </w:t>
      </w:r>
      <w:r w:rsidR="00BC078D">
        <w:rPr>
          <w:bCs/>
          <w:color w:val="FF0000"/>
          <w:sz w:val="28"/>
          <w:szCs w:val="28"/>
        </w:rPr>
        <w:t>Каревой Т.И</w:t>
      </w:r>
      <w:r>
        <w:rPr>
          <w:bCs/>
          <w:color w:val="FF0000"/>
          <w:sz w:val="28"/>
          <w:szCs w:val="28"/>
        </w:rPr>
        <w:t>.,</w:t>
      </w:r>
      <w:r>
        <w:rPr>
          <w:bCs/>
          <w:sz w:val="28"/>
          <w:szCs w:val="28"/>
        </w:rPr>
        <w:t xml:space="preserve"> Совет Покровского муниципального образования</w:t>
      </w: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503AF" w:rsidRDefault="009503AF" w:rsidP="009503A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кандидатуру </w:t>
      </w:r>
      <w:r w:rsidR="00BC078D">
        <w:rPr>
          <w:rFonts w:ascii="Times New Roman" w:hAnsi="Times New Roman"/>
          <w:bCs/>
          <w:color w:val="FF0000"/>
          <w:sz w:val="28"/>
          <w:szCs w:val="28"/>
        </w:rPr>
        <w:t>Каревой Татьяны Ильиничны</w:t>
      </w:r>
      <w:r>
        <w:rPr>
          <w:rFonts w:ascii="Times New Roman" w:hAnsi="Times New Roman"/>
          <w:sz w:val="28"/>
          <w:szCs w:val="28"/>
        </w:rPr>
        <w:t xml:space="preserve"> в члены Общественной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Покровского муниципального образования.</w:t>
      </w:r>
    </w:p>
    <w:p w:rsidR="009503AF" w:rsidRDefault="009503AF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Главу Покровского муниципального образования.</w:t>
      </w:r>
    </w:p>
    <w:p w:rsidR="009503AF" w:rsidRDefault="009503AF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принятия и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Деловой Вестник».</w:t>
      </w:r>
    </w:p>
    <w:p w:rsidR="009503AF" w:rsidRDefault="009503AF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84D" w:rsidRDefault="009503AF" w:rsidP="00950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Покровского  </w:t>
      </w:r>
      <w:r w:rsidR="00BC078D">
        <w:rPr>
          <w:rFonts w:ascii="Times New Roman" w:hAnsi="Times New Roman"/>
          <w:b/>
          <w:sz w:val="28"/>
          <w:szCs w:val="28"/>
        </w:rPr>
        <w:t xml:space="preserve"> </w:t>
      </w:r>
    </w:p>
    <w:p w:rsidR="009503AF" w:rsidRDefault="0045284D" w:rsidP="00950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О.А Каета</w:t>
      </w:r>
      <w:r w:rsidR="00BC078D">
        <w:rPr>
          <w:rFonts w:ascii="Times New Roman" w:hAnsi="Times New Roman"/>
          <w:b/>
          <w:sz w:val="28"/>
          <w:szCs w:val="28"/>
        </w:rPr>
        <w:t xml:space="preserve"> </w:t>
      </w:r>
    </w:p>
    <w:p w:rsidR="0023662D" w:rsidRDefault="0023662D"/>
    <w:sectPr w:rsidR="0023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3"/>
    <w:rsid w:val="0023662D"/>
    <w:rsid w:val="00417703"/>
    <w:rsid w:val="0045284D"/>
    <w:rsid w:val="009503AF"/>
    <w:rsid w:val="00BC078D"/>
    <w:rsid w:val="00C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8715-EDCE-4105-A66B-2B5612F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A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03AF"/>
    <w:pPr>
      <w:keepNext/>
      <w:numPr>
        <w:numId w:val="2"/>
      </w:numPr>
      <w:tabs>
        <w:tab w:val="left" w:pos="360"/>
      </w:tabs>
      <w:spacing w:after="0" w:line="240" w:lineRule="auto"/>
      <w:ind w:left="6096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503AF"/>
    <w:pPr>
      <w:keepNext/>
      <w:numPr>
        <w:ilvl w:val="1"/>
        <w:numId w:val="2"/>
      </w:numPr>
      <w:tabs>
        <w:tab w:val="left" w:pos="360"/>
      </w:tabs>
      <w:spacing w:after="0" w:line="240" w:lineRule="auto"/>
      <w:ind w:left="2835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03AF"/>
    <w:pPr>
      <w:keepNext/>
      <w:numPr>
        <w:ilvl w:val="2"/>
        <w:numId w:val="2"/>
      </w:numPr>
      <w:tabs>
        <w:tab w:val="left" w:pos="360"/>
      </w:tabs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503A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503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qFormat/>
    <w:rsid w:val="009503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dcterms:created xsi:type="dcterms:W3CDTF">2021-08-04T06:31:00Z</dcterms:created>
  <dcterms:modified xsi:type="dcterms:W3CDTF">2021-08-04T06:45:00Z</dcterms:modified>
</cp:coreProperties>
</file>