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20" w:rsidRPr="0099466A" w:rsidRDefault="00EC0120" w:rsidP="00EC012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6A">
        <w:rPr>
          <w:b/>
          <w:noProof/>
          <w:sz w:val="28"/>
          <w:szCs w:val="28"/>
        </w:rPr>
        <w:t xml:space="preserve"> </w:t>
      </w:r>
    </w:p>
    <w:p w:rsidR="00EC0120" w:rsidRPr="0099466A" w:rsidRDefault="00EC0120" w:rsidP="00EC0120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                                   </w:t>
      </w:r>
      <w:r w:rsidRPr="0099466A">
        <w:rPr>
          <w:b/>
          <w:spacing w:val="22"/>
          <w:szCs w:val="28"/>
        </w:rPr>
        <w:t>ГЛАВА</w:t>
      </w:r>
    </w:p>
    <w:p w:rsidR="00EC0120" w:rsidRPr="0099466A" w:rsidRDefault="00EC0120" w:rsidP="00EC012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99466A">
        <w:rPr>
          <w:b/>
          <w:spacing w:val="22"/>
          <w:szCs w:val="28"/>
        </w:rPr>
        <w:t>МУНИЦИПАЛЬНОГО ОБРАЗОВАНИЯ ГОРОД ВОЛЬСК</w:t>
      </w:r>
    </w:p>
    <w:p w:rsidR="00EC0120" w:rsidRPr="0099466A" w:rsidRDefault="00EC0120" w:rsidP="00EC0120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99466A">
        <w:rPr>
          <w:b/>
          <w:spacing w:val="22"/>
          <w:szCs w:val="28"/>
        </w:rPr>
        <w:t>ВОЛЬСКОГО МУНИЦИПАЛЬНОГО РАЙОНА</w:t>
      </w:r>
    </w:p>
    <w:p w:rsidR="00EC0120" w:rsidRPr="0099466A" w:rsidRDefault="00EC0120" w:rsidP="00EC0120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99466A">
        <w:rPr>
          <w:b/>
          <w:spacing w:val="24"/>
          <w:szCs w:val="28"/>
        </w:rPr>
        <w:t>САРАТОВСКОЙ ОБЛАСТИ</w:t>
      </w:r>
    </w:p>
    <w:p w:rsidR="00EC0120" w:rsidRPr="0099466A" w:rsidRDefault="00EC0120" w:rsidP="00EC0120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EC0120" w:rsidRDefault="00EC0120" w:rsidP="00EC0120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99466A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99466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EC0120" w:rsidRPr="0099466A" w:rsidRDefault="00EC0120" w:rsidP="00EC0120"/>
    <w:p w:rsidR="00EC0120" w:rsidRPr="0099466A" w:rsidRDefault="00EC0120" w:rsidP="00EC0120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EC0120" w:rsidRPr="0099466A" w:rsidRDefault="00EC0120" w:rsidP="00EC0120">
      <w:pPr>
        <w:pStyle w:val="a3"/>
        <w:tabs>
          <w:tab w:val="left" w:pos="708"/>
          <w:tab w:val="center" w:pos="3969"/>
        </w:tabs>
        <w:spacing w:line="240" w:lineRule="auto"/>
        <w:ind w:right="-1"/>
        <w:rPr>
          <w:b/>
          <w:szCs w:val="28"/>
        </w:rPr>
      </w:pPr>
      <w:r w:rsidRPr="0099466A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23</w:t>
      </w:r>
      <w:r w:rsidRPr="0099466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</w:t>
      </w:r>
      <w:r w:rsidRPr="0099466A">
        <w:rPr>
          <w:b/>
          <w:bCs/>
          <w:szCs w:val="28"/>
        </w:rPr>
        <w:t xml:space="preserve"> 2021 г.</w:t>
      </w:r>
      <w:r>
        <w:rPr>
          <w:b/>
          <w:szCs w:val="28"/>
        </w:rPr>
        <w:t xml:space="preserve">                </w:t>
      </w:r>
      <w:r w:rsidRPr="0099466A">
        <w:rPr>
          <w:b/>
          <w:szCs w:val="28"/>
        </w:rPr>
        <w:t xml:space="preserve">№ </w:t>
      </w:r>
      <w:r>
        <w:rPr>
          <w:b/>
          <w:szCs w:val="28"/>
        </w:rPr>
        <w:t>41</w:t>
      </w:r>
      <w:r w:rsidRPr="0099466A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</w:t>
      </w:r>
      <w:r w:rsidRPr="0099466A">
        <w:rPr>
          <w:b/>
          <w:szCs w:val="28"/>
        </w:rPr>
        <w:t>г</w:t>
      </w:r>
      <w:proofErr w:type="gramStart"/>
      <w:r w:rsidRPr="0099466A">
        <w:rPr>
          <w:b/>
          <w:szCs w:val="28"/>
        </w:rPr>
        <w:t>.В</w:t>
      </w:r>
      <w:proofErr w:type="gramEnd"/>
      <w:r w:rsidRPr="0099466A">
        <w:rPr>
          <w:b/>
          <w:szCs w:val="28"/>
        </w:rPr>
        <w:t>ольск</w:t>
      </w:r>
    </w:p>
    <w:p w:rsidR="00EC0120" w:rsidRDefault="00EC0120"/>
    <w:tbl>
      <w:tblPr>
        <w:tblW w:w="8897" w:type="dxa"/>
        <w:tblLayout w:type="fixed"/>
        <w:tblLook w:val="04A0"/>
      </w:tblPr>
      <w:tblGrid>
        <w:gridCol w:w="8897"/>
      </w:tblGrid>
      <w:tr w:rsidR="00FB0601" w:rsidTr="00FB0601">
        <w:tc>
          <w:tcPr>
            <w:tcW w:w="8897" w:type="dxa"/>
          </w:tcPr>
          <w:p w:rsidR="00FB0601" w:rsidRDefault="00FB060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C0120" w:rsidRDefault="00EC0120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601" w:rsidRDefault="00FB0601" w:rsidP="00306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FB0601" w:rsidRDefault="00FB06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C0120" w:rsidRDefault="00EC012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C0120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B35D2">
        <w:rPr>
          <w:rFonts w:ascii="Times New Roman" w:hAnsi="Times New Roman" w:cs="Times New Roman"/>
          <w:sz w:val="28"/>
          <w:szCs w:val="28"/>
        </w:rPr>
        <w:t xml:space="preserve">со 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 о    публичных  слушаниях Совета муниципального образования   город Вольск, утвержденным  </w:t>
      </w:r>
      <w:r w:rsidR="00EC01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</w:t>
      </w:r>
      <w:proofErr w:type="gramEnd"/>
      <w:r w:rsidR="006B2C89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 района   </w:t>
      </w:r>
      <w:r w:rsidR="006B2C8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20" w:rsidRPr="00306FB9" w:rsidRDefault="00E84453" w:rsidP="00EC0120">
      <w:pPr>
        <w:pStyle w:val="3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199E" w:rsidRDefault="00BB584B" w:rsidP="00B4199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>обсуждению</w:t>
      </w:r>
      <w:r w:rsidR="00B4199E">
        <w:rPr>
          <w:sz w:val="28"/>
          <w:szCs w:val="28"/>
        </w:rPr>
        <w:t xml:space="preserve"> </w:t>
      </w:r>
      <w:r w:rsidR="0005410C">
        <w:rPr>
          <w:sz w:val="28"/>
          <w:szCs w:val="28"/>
        </w:rPr>
        <w:t xml:space="preserve">  </w:t>
      </w:r>
      <w:r w:rsidR="00B4199E" w:rsidRPr="00B4199E">
        <w:rPr>
          <w:sz w:val="28"/>
          <w:szCs w:val="28"/>
        </w:rPr>
        <w:t>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="00B4199E" w:rsidRPr="00B4199E">
        <w:rPr>
          <w:sz w:val="28"/>
          <w:szCs w:val="28"/>
        </w:rPr>
        <w:t>.В</w:t>
      </w:r>
      <w:proofErr w:type="gramEnd"/>
      <w:r w:rsidR="00B4199E" w:rsidRPr="00B4199E">
        <w:rPr>
          <w:sz w:val="28"/>
          <w:szCs w:val="28"/>
        </w:rPr>
        <w:t xml:space="preserve">ольск, ул. </w:t>
      </w:r>
      <w:r w:rsidR="00564812">
        <w:rPr>
          <w:sz w:val="28"/>
          <w:szCs w:val="28"/>
        </w:rPr>
        <w:t>Серова</w:t>
      </w:r>
      <w:r w:rsidR="00B4199E" w:rsidRPr="00B4199E">
        <w:rPr>
          <w:sz w:val="28"/>
          <w:szCs w:val="28"/>
        </w:rPr>
        <w:t>, д.</w:t>
      </w:r>
      <w:r w:rsidR="00D127DE">
        <w:rPr>
          <w:sz w:val="28"/>
          <w:szCs w:val="28"/>
        </w:rPr>
        <w:t>3</w:t>
      </w:r>
      <w:r w:rsidR="00564812">
        <w:rPr>
          <w:sz w:val="28"/>
          <w:szCs w:val="28"/>
        </w:rPr>
        <w:t>4</w:t>
      </w:r>
      <w:r w:rsidR="00B4199E" w:rsidRPr="00B4199E">
        <w:rPr>
          <w:sz w:val="28"/>
          <w:szCs w:val="28"/>
        </w:rPr>
        <w:t>».</w:t>
      </w:r>
      <w:r w:rsidR="00B4199E">
        <w:rPr>
          <w:sz w:val="27"/>
          <w:szCs w:val="27"/>
        </w:rPr>
        <w:t xml:space="preserve"> </w:t>
      </w:r>
    </w:p>
    <w:p w:rsidR="00AF1DE6" w:rsidRPr="00A271AD" w:rsidRDefault="00AF1DE6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 Публичные  </w:t>
      </w:r>
      <w:r w:rsidRPr="00A271AD">
        <w:rPr>
          <w:sz w:val="28"/>
          <w:szCs w:val="28"/>
        </w:rPr>
        <w:t xml:space="preserve">слушания назначить </w:t>
      </w:r>
      <w:r w:rsidRPr="00EC0120">
        <w:rPr>
          <w:b/>
          <w:sz w:val="28"/>
          <w:szCs w:val="28"/>
        </w:rPr>
        <w:t xml:space="preserve">на </w:t>
      </w:r>
      <w:r w:rsidR="00503217" w:rsidRPr="00EC0120">
        <w:rPr>
          <w:b/>
          <w:sz w:val="28"/>
          <w:szCs w:val="28"/>
        </w:rPr>
        <w:t>2</w:t>
      </w:r>
      <w:r w:rsidR="005B0F17" w:rsidRPr="00EC0120">
        <w:rPr>
          <w:b/>
          <w:sz w:val="28"/>
          <w:szCs w:val="28"/>
        </w:rPr>
        <w:t>7</w:t>
      </w:r>
      <w:r w:rsidR="00EC0120" w:rsidRPr="00EC0120">
        <w:rPr>
          <w:b/>
          <w:sz w:val="28"/>
          <w:szCs w:val="28"/>
        </w:rPr>
        <w:t xml:space="preserve"> января </w:t>
      </w:r>
      <w:r w:rsidRPr="00EC0120">
        <w:rPr>
          <w:b/>
          <w:sz w:val="28"/>
          <w:szCs w:val="28"/>
        </w:rPr>
        <w:t>20</w:t>
      </w:r>
      <w:r w:rsidR="00394AEE" w:rsidRPr="00EC0120">
        <w:rPr>
          <w:b/>
          <w:sz w:val="28"/>
          <w:szCs w:val="28"/>
        </w:rPr>
        <w:t>2</w:t>
      </w:r>
      <w:r w:rsidR="009B1B3C" w:rsidRPr="00EC0120">
        <w:rPr>
          <w:b/>
          <w:sz w:val="28"/>
          <w:szCs w:val="28"/>
        </w:rPr>
        <w:t>2</w:t>
      </w:r>
      <w:r w:rsidR="00EC0120" w:rsidRPr="00EC0120">
        <w:rPr>
          <w:b/>
          <w:sz w:val="28"/>
          <w:szCs w:val="28"/>
        </w:rPr>
        <w:t xml:space="preserve"> года в </w:t>
      </w:r>
      <w:r w:rsidRPr="00EC0120">
        <w:rPr>
          <w:b/>
          <w:sz w:val="28"/>
          <w:szCs w:val="28"/>
        </w:rPr>
        <w:t>1</w:t>
      </w:r>
      <w:r w:rsidR="00394AEE" w:rsidRPr="00EC0120">
        <w:rPr>
          <w:b/>
          <w:sz w:val="28"/>
          <w:szCs w:val="28"/>
        </w:rPr>
        <w:t>6</w:t>
      </w:r>
      <w:r w:rsidRPr="00EC0120">
        <w:rPr>
          <w:b/>
          <w:sz w:val="28"/>
          <w:szCs w:val="28"/>
        </w:rPr>
        <w:t>.</w:t>
      </w:r>
      <w:r w:rsidR="009B1B3C" w:rsidRPr="00EC0120">
        <w:rPr>
          <w:b/>
          <w:sz w:val="28"/>
          <w:szCs w:val="28"/>
        </w:rPr>
        <w:t>00</w:t>
      </w:r>
      <w:r w:rsidRPr="00EC0120">
        <w:rPr>
          <w:b/>
          <w:sz w:val="28"/>
          <w:szCs w:val="28"/>
        </w:rPr>
        <w:t xml:space="preserve">  часов.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</w:t>
      </w:r>
      <w:r w:rsidR="00EC0120">
        <w:rPr>
          <w:sz w:val="28"/>
          <w:szCs w:val="28"/>
        </w:rPr>
        <w:t xml:space="preserve"> </w:t>
      </w:r>
      <w:r w:rsidR="00507A9A">
        <w:rPr>
          <w:sz w:val="28"/>
          <w:szCs w:val="28"/>
        </w:rPr>
        <w:t>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 w:rsidR="00EC012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</w:t>
      </w:r>
      <w:r w:rsidR="00EC0120">
        <w:rPr>
          <w:color w:val="000000" w:themeColor="text1"/>
          <w:sz w:val="28"/>
          <w:szCs w:val="28"/>
        </w:rPr>
        <w:t>е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</w:t>
      </w:r>
      <w:r w:rsidR="00754392">
        <w:rPr>
          <w:sz w:val="28"/>
          <w:szCs w:val="28"/>
        </w:rPr>
        <w:t xml:space="preserve"> д.</w:t>
      </w:r>
      <w:r w:rsidR="00F00C13">
        <w:rPr>
          <w:sz w:val="28"/>
          <w:szCs w:val="28"/>
        </w:rPr>
        <w:t>114</w:t>
      </w:r>
      <w:r w:rsidR="00EC0120">
        <w:rPr>
          <w:sz w:val="28"/>
          <w:szCs w:val="28"/>
        </w:rPr>
        <w:t>;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</w:t>
      </w:r>
      <w:r w:rsidR="00EC0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20">
        <w:rPr>
          <w:sz w:val="28"/>
          <w:szCs w:val="28"/>
        </w:rPr>
        <w:t xml:space="preserve">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</w:t>
      </w:r>
      <w:r w:rsidR="00F00C13" w:rsidRPr="00EC0120">
        <w:rPr>
          <w:b/>
          <w:sz w:val="28"/>
          <w:szCs w:val="28"/>
        </w:rPr>
        <w:t xml:space="preserve">осуществляется до </w:t>
      </w:r>
      <w:r w:rsidR="00A27D9F" w:rsidRPr="00EC0120">
        <w:rPr>
          <w:b/>
          <w:sz w:val="28"/>
          <w:szCs w:val="28"/>
        </w:rPr>
        <w:t xml:space="preserve">10-00 часов </w:t>
      </w:r>
      <w:r w:rsidR="005B0F17" w:rsidRPr="00EC0120">
        <w:rPr>
          <w:b/>
          <w:sz w:val="28"/>
          <w:szCs w:val="28"/>
        </w:rPr>
        <w:t>26</w:t>
      </w:r>
      <w:r w:rsidR="00C54E7C" w:rsidRPr="00EC0120">
        <w:rPr>
          <w:b/>
          <w:sz w:val="28"/>
          <w:szCs w:val="28"/>
        </w:rPr>
        <w:t xml:space="preserve"> января</w:t>
      </w:r>
      <w:r w:rsidR="00835E03" w:rsidRPr="00EC0120">
        <w:rPr>
          <w:b/>
          <w:sz w:val="28"/>
          <w:szCs w:val="28"/>
        </w:rPr>
        <w:t xml:space="preserve"> </w:t>
      </w:r>
      <w:r w:rsidR="00A27D9F" w:rsidRPr="00EC0120">
        <w:rPr>
          <w:b/>
          <w:sz w:val="28"/>
          <w:szCs w:val="28"/>
        </w:rPr>
        <w:t>20</w:t>
      </w:r>
      <w:r w:rsidR="00A6610A" w:rsidRPr="00EC0120">
        <w:rPr>
          <w:b/>
          <w:sz w:val="28"/>
          <w:szCs w:val="28"/>
        </w:rPr>
        <w:t>2</w:t>
      </w:r>
      <w:r w:rsidR="00C54E7C" w:rsidRPr="00EC0120">
        <w:rPr>
          <w:b/>
          <w:sz w:val="28"/>
          <w:szCs w:val="28"/>
        </w:rPr>
        <w:t>2</w:t>
      </w:r>
      <w:r w:rsidR="00A27D9F" w:rsidRPr="00EC0120">
        <w:rPr>
          <w:b/>
          <w:sz w:val="28"/>
          <w:szCs w:val="28"/>
        </w:rPr>
        <w:t xml:space="preserve"> года </w:t>
      </w:r>
      <w:r w:rsidR="00EC0120">
        <w:rPr>
          <w:b/>
          <w:sz w:val="28"/>
          <w:szCs w:val="28"/>
        </w:rPr>
        <w:t>(</w:t>
      </w:r>
      <w:r w:rsidR="00A27D9F" w:rsidRPr="00EC0120">
        <w:rPr>
          <w:b/>
          <w:sz w:val="28"/>
          <w:szCs w:val="28"/>
        </w:rPr>
        <w:t>включительно).</w:t>
      </w:r>
    </w:p>
    <w:p w:rsidR="00282C8F" w:rsidRPr="00C565AF" w:rsidRDefault="000B35D2" w:rsidP="00B4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1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7.  </w:t>
      </w:r>
      <w:r w:rsidR="00AC5AD4">
        <w:rPr>
          <w:sz w:val="28"/>
          <w:szCs w:val="28"/>
        </w:rPr>
        <w:t xml:space="preserve">Опубликовать  настоящее  постановление  </w:t>
      </w:r>
      <w:r w:rsidR="00AC5AD4" w:rsidRPr="00C565AF">
        <w:rPr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sz w:val="28"/>
          <w:szCs w:val="28"/>
        </w:rPr>
        <w:t>н</w:t>
      </w:r>
      <w:r w:rsidR="00AC5AD4" w:rsidRPr="00C565AF">
        <w:rPr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20">
        <w:rPr>
          <w:sz w:val="28"/>
          <w:szCs w:val="28"/>
        </w:rPr>
        <w:t xml:space="preserve">    </w:t>
      </w:r>
      <w:r w:rsidR="00B4199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EC0120">
        <w:rPr>
          <w:sz w:val="28"/>
          <w:szCs w:val="28"/>
        </w:rPr>
        <w:t xml:space="preserve">     </w:t>
      </w:r>
      <w:r w:rsidR="00B4199E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65583" w:rsidRDefault="00C65583" w:rsidP="00C65583">
      <w:pPr>
        <w:rPr>
          <w:b/>
          <w:sz w:val="28"/>
          <w:szCs w:val="28"/>
        </w:rPr>
      </w:pPr>
    </w:p>
    <w:p w:rsidR="00B4199E" w:rsidRDefault="00B4199E" w:rsidP="00EC0120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Pr="005010A2" w:rsidRDefault="00EC0120" w:rsidP="00EC0120">
      <w:pPr>
        <w:pStyle w:val="21"/>
        <w:ind w:right="-2"/>
        <w:rPr>
          <w:b/>
          <w:szCs w:val="28"/>
        </w:rPr>
      </w:pPr>
      <w:r>
        <w:rPr>
          <w:b/>
          <w:szCs w:val="28"/>
        </w:rPr>
        <w:t>Глава</w:t>
      </w:r>
    </w:p>
    <w:p w:rsidR="00EC0120" w:rsidRPr="005010A2" w:rsidRDefault="00EC0120" w:rsidP="00EC0120">
      <w:pPr>
        <w:pStyle w:val="21"/>
        <w:ind w:right="-2"/>
        <w:rPr>
          <w:b/>
          <w:szCs w:val="28"/>
        </w:rPr>
      </w:pPr>
      <w:r w:rsidRPr="005010A2">
        <w:rPr>
          <w:b/>
          <w:szCs w:val="28"/>
        </w:rPr>
        <w:t>муниципального образования</w:t>
      </w:r>
    </w:p>
    <w:p w:rsidR="00EC0120" w:rsidRPr="005010A2" w:rsidRDefault="00EC0120" w:rsidP="00EC0120">
      <w:pPr>
        <w:pStyle w:val="21"/>
        <w:ind w:right="-2"/>
        <w:rPr>
          <w:b/>
          <w:color w:val="FF0000"/>
          <w:szCs w:val="28"/>
        </w:rPr>
      </w:pPr>
      <w:r w:rsidRPr="005010A2">
        <w:rPr>
          <w:b/>
          <w:szCs w:val="28"/>
        </w:rPr>
        <w:t>город Вольск</w:t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  <w:t xml:space="preserve">                    </w:t>
      </w:r>
      <w:r>
        <w:rPr>
          <w:b/>
          <w:szCs w:val="28"/>
        </w:rPr>
        <w:t>С.В.Фролова</w:t>
      </w:r>
    </w:p>
    <w:p w:rsidR="00EC0120" w:rsidRDefault="00EC0120" w:rsidP="00EC012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3F1E" w:rsidRDefault="00083F1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3F1E" w:rsidRDefault="00083F1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4199E" w:rsidRDefault="00B4199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Default="00EC0120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0120" w:rsidRPr="00F90A75" w:rsidRDefault="001416D9" w:rsidP="00EC012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C0120" w:rsidRPr="00F90A7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0120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EC0120" w:rsidRPr="00F90A75" w:rsidRDefault="00EC0120" w:rsidP="00EC012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C0120" w:rsidRPr="00F90A75" w:rsidRDefault="00EC0120" w:rsidP="00EC0120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Вольск от 23.12.2021 г. № 41</w:t>
      </w:r>
    </w:p>
    <w:p w:rsidR="001416D9" w:rsidRPr="006C4644" w:rsidRDefault="001416D9" w:rsidP="00EC012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EC0120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C89" w:rsidRPr="00EC0120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6B2C89" w:rsidRPr="00EC0120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2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6B2C89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120" w:rsidRPr="001D64DD" w:rsidRDefault="00EC0120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120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 w:rsidR="00B4199E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A6610A"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>
        <w:rPr>
          <w:rFonts w:ascii="Times New Roman" w:hAnsi="Times New Roman" w:cs="Times New Roman"/>
          <w:sz w:val="28"/>
          <w:szCs w:val="28"/>
        </w:rPr>
        <w:t xml:space="preserve">жизнеобеспечению и </w:t>
      </w:r>
      <w:r w:rsidR="00B4199E">
        <w:rPr>
          <w:rFonts w:ascii="Times New Roman" w:hAnsi="Times New Roman" w:cs="Times New Roman"/>
          <w:sz w:val="28"/>
          <w:szCs w:val="28"/>
        </w:rPr>
        <w:t>градостроительной  деятельности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EC0120" w:rsidRPr="001D64DD" w:rsidRDefault="00EC0120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EC0120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C0120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6C6060" w:rsidRDefault="006B2C89" w:rsidP="006C606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060">
        <w:rPr>
          <w:rFonts w:ascii="Times New Roman" w:hAnsi="Times New Roman" w:cs="Times New Roman"/>
          <w:sz w:val="28"/>
          <w:szCs w:val="28"/>
        </w:rPr>
        <w:t>. Фролова Светлана Владимировна,  глава муниципального  образования  город  Вольск;</w:t>
      </w:r>
      <w:r w:rsidR="006C6060" w:rsidRPr="0008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C89" w:rsidRDefault="006C6060" w:rsidP="006C606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Долотова Ирина Геннадьевна, заместитель главы муниципального образования город Вольск – Секретарь Совета;</w:t>
      </w:r>
      <w:r w:rsidRPr="0008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C89" w:rsidRDefault="006C6060" w:rsidP="00EC01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C89">
        <w:rPr>
          <w:rFonts w:ascii="Times New Roman" w:hAnsi="Times New Roman" w:cs="Times New Roman"/>
          <w:sz w:val="28"/>
          <w:szCs w:val="28"/>
        </w:rPr>
        <w:t>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C6060" w:rsidP="00EC01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C89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6B2C89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</w:t>
      </w:r>
      <w:r w:rsidR="00835E03">
        <w:rPr>
          <w:rFonts w:ascii="Times New Roman" w:hAnsi="Times New Roman" w:cs="Times New Roman"/>
          <w:sz w:val="28"/>
          <w:szCs w:val="28"/>
        </w:rPr>
        <w:t>управления</w:t>
      </w:r>
      <w:r w:rsidR="006B2C89">
        <w:rPr>
          <w:rFonts w:ascii="Times New Roman" w:hAnsi="Times New Roman" w:cs="Times New Roman"/>
          <w:sz w:val="28"/>
          <w:szCs w:val="28"/>
        </w:rPr>
        <w:t xml:space="preserve">  землеустройства и  градостроительной деятельности администрации  Вольского  муниципального района;</w:t>
      </w:r>
    </w:p>
    <w:p w:rsidR="006B2C89" w:rsidRDefault="006C6060" w:rsidP="00EC01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C89">
        <w:rPr>
          <w:rFonts w:ascii="Times New Roman" w:hAnsi="Times New Roman" w:cs="Times New Roman"/>
          <w:sz w:val="28"/>
          <w:szCs w:val="28"/>
        </w:rPr>
        <w:t>.</w:t>
      </w:r>
      <w:r w:rsidR="006B2C89" w:rsidRPr="00212C07">
        <w:rPr>
          <w:rFonts w:ascii="Times New Roman" w:hAnsi="Times New Roman" w:cs="Times New Roman"/>
          <w:sz w:val="28"/>
          <w:szCs w:val="28"/>
        </w:rPr>
        <w:t xml:space="preserve"> </w:t>
      </w:r>
      <w:r w:rsidR="006B2C89"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C6060" w:rsidP="00EC01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2C89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6B2C89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D6459" w:rsidRDefault="006C6060" w:rsidP="00EC01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. </w:t>
      </w:r>
      <w:r w:rsidR="0042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03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835E03">
        <w:rPr>
          <w:rFonts w:ascii="Times New Roman" w:hAnsi="Times New Roman" w:cs="Times New Roman"/>
          <w:sz w:val="28"/>
          <w:szCs w:val="28"/>
        </w:rPr>
        <w:t xml:space="preserve">  Роман  Сергеевич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</w:t>
      </w:r>
      <w:r w:rsidR="001D6459">
        <w:rPr>
          <w:rFonts w:ascii="Times New Roman" w:hAnsi="Times New Roman" w:cs="Times New Roman"/>
          <w:sz w:val="28"/>
          <w:szCs w:val="28"/>
        </w:rPr>
        <w:t>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6B2C89" w:rsidRDefault="006C6060" w:rsidP="00EC01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C89">
        <w:rPr>
          <w:rFonts w:ascii="Times New Roman" w:hAnsi="Times New Roman" w:cs="Times New Roman"/>
          <w:sz w:val="28"/>
          <w:szCs w:val="28"/>
        </w:rPr>
        <w:t>.  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BB7040">
        <w:rPr>
          <w:rFonts w:ascii="Times New Roman" w:hAnsi="Times New Roman" w:cs="Times New Roman"/>
          <w:sz w:val="28"/>
          <w:szCs w:val="28"/>
        </w:rPr>
        <w:t>управления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120" w:rsidRDefault="00EC0120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120" w:rsidRDefault="00EC0120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0120" w:rsidRPr="005010A2" w:rsidRDefault="00EC0120" w:rsidP="00EC0120">
      <w:pPr>
        <w:pStyle w:val="21"/>
        <w:ind w:right="-2"/>
        <w:rPr>
          <w:b/>
          <w:szCs w:val="28"/>
        </w:rPr>
      </w:pPr>
      <w:r>
        <w:rPr>
          <w:b/>
          <w:szCs w:val="28"/>
        </w:rPr>
        <w:t>Глава</w:t>
      </w:r>
    </w:p>
    <w:p w:rsidR="00EC0120" w:rsidRPr="005010A2" w:rsidRDefault="00EC0120" w:rsidP="00EC0120">
      <w:pPr>
        <w:pStyle w:val="21"/>
        <w:ind w:right="-2"/>
        <w:rPr>
          <w:b/>
          <w:szCs w:val="28"/>
        </w:rPr>
      </w:pPr>
      <w:r w:rsidRPr="005010A2">
        <w:rPr>
          <w:b/>
          <w:szCs w:val="28"/>
        </w:rPr>
        <w:t>муниципального образования</w:t>
      </w:r>
    </w:p>
    <w:p w:rsidR="00EC0120" w:rsidRPr="005010A2" w:rsidRDefault="00EC0120" w:rsidP="00EC0120">
      <w:pPr>
        <w:pStyle w:val="21"/>
        <w:ind w:right="-2"/>
        <w:rPr>
          <w:b/>
          <w:color w:val="FF0000"/>
          <w:szCs w:val="28"/>
        </w:rPr>
      </w:pPr>
      <w:r w:rsidRPr="005010A2">
        <w:rPr>
          <w:b/>
          <w:szCs w:val="28"/>
        </w:rPr>
        <w:t>город Вольск</w:t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</w:r>
      <w:r w:rsidRPr="005010A2">
        <w:rPr>
          <w:b/>
          <w:szCs w:val="28"/>
        </w:rPr>
        <w:tab/>
        <w:t xml:space="preserve">                    </w:t>
      </w:r>
      <w:r>
        <w:rPr>
          <w:b/>
          <w:szCs w:val="28"/>
        </w:rPr>
        <w:t>С.В.Фролова</w:t>
      </w:r>
    </w:p>
    <w:p w:rsidR="00EC0120" w:rsidRDefault="00EC0120" w:rsidP="00EC012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58E0" w:rsidRDefault="00A458E0" w:rsidP="00EC01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8E0" w:rsidSect="00EC0120">
      <w:pgSz w:w="11906" w:h="16838"/>
      <w:pgMar w:top="851" w:right="707" w:bottom="851" w:left="127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3F1E"/>
    <w:rsid w:val="0008523B"/>
    <w:rsid w:val="00086D01"/>
    <w:rsid w:val="000879AA"/>
    <w:rsid w:val="0009394F"/>
    <w:rsid w:val="000A1BB6"/>
    <w:rsid w:val="000B35D2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18F0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1700D"/>
    <w:rsid w:val="002209F6"/>
    <w:rsid w:val="00221A14"/>
    <w:rsid w:val="0022205A"/>
    <w:rsid w:val="00226475"/>
    <w:rsid w:val="002373E8"/>
    <w:rsid w:val="0025078D"/>
    <w:rsid w:val="00252DB5"/>
    <w:rsid w:val="00267880"/>
    <w:rsid w:val="00281AA1"/>
    <w:rsid w:val="00282C8F"/>
    <w:rsid w:val="002858D0"/>
    <w:rsid w:val="00285908"/>
    <w:rsid w:val="00287597"/>
    <w:rsid w:val="00290860"/>
    <w:rsid w:val="002938A2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3F17B8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3217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04C"/>
    <w:rsid w:val="005568A6"/>
    <w:rsid w:val="00556BE3"/>
    <w:rsid w:val="00557B58"/>
    <w:rsid w:val="00564812"/>
    <w:rsid w:val="005659AB"/>
    <w:rsid w:val="005706CC"/>
    <w:rsid w:val="00572C08"/>
    <w:rsid w:val="0058794A"/>
    <w:rsid w:val="005A1CB1"/>
    <w:rsid w:val="005A3733"/>
    <w:rsid w:val="005A544E"/>
    <w:rsid w:val="005A5977"/>
    <w:rsid w:val="005B0F17"/>
    <w:rsid w:val="005B2B7D"/>
    <w:rsid w:val="005B3247"/>
    <w:rsid w:val="005B69E7"/>
    <w:rsid w:val="005B6CDF"/>
    <w:rsid w:val="005C2AC3"/>
    <w:rsid w:val="005C3D9F"/>
    <w:rsid w:val="005C6B08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07CCE"/>
    <w:rsid w:val="0061071A"/>
    <w:rsid w:val="006127CD"/>
    <w:rsid w:val="00615ACE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4B40"/>
    <w:rsid w:val="00697E55"/>
    <w:rsid w:val="006A1F96"/>
    <w:rsid w:val="006A5522"/>
    <w:rsid w:val="006A5FA5"/>
    <w:rsid w:val="006B2A60"/>
    <w:rsid w:val="006B2C89"/>
    <w:rsid w:val="006C285F"/>
    <w:rsid w:val="006C6060"/>
    <w:rsid w:val="006E0AFA"/>
    <w:rsid w:val="006E1E62"/>
    <w:rsid w:val="006E4FEC"/>
    <w:rsid w:val="006E675B"/>
    <w:rsid w:val="006E78E5"/>
    <w:rsid w:val="006F29AD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54392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4F28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1556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6484"/>
    <w:rsid w:val="00977D83"/>
    <w:rsid w:val="00980694"/>
    <w:rsid w:val="00982816"/>
    <w:rsid w:val="009A30D5"/>
    <w:rsid w:val="009A4B52"/>
    <w:rsid w:val="009A4BF0"/>
    <w:rsid w:val="009A5449"/>
    <w:rsid w:val="009A69F4"/>
    <w:rsid w:val="009B1B3C"/>
    <w:rsid w:val="009B3135"/>
    <w:rsid w:val="009C2257"/>
    <w:rsid w:val="009C534F"/>
    <w:rsid w:val="009C55A5"/>
    <w:rsid w:val="009E1EFA"/>
    <w:rsid w:val="009E57F3"/>
    <w:rsid w:val="00A03197"/>
    <w:rsid w:val="00A10B6B"/>
    <w:rsid w:val="00A12476"/>
    <w:rsid w:val="00A16516"/>
    <w:rsid w:val="00A20553"/>
    <w:rsid w:val="00A231B5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199E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4E7C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B73DA"/>
    <w:rsid w:val="00CC04EE"/>
    <w:rsid w:val="00CC4630"/>
    <w:rsid w:val="00CC531D"/>
    <w:rsid w:val="00CD0E96"/>
    <w:rsid w:val="00CD44FA"/>
    <w:rsid w:val="00CD526E"/>
    <w:rsid w:val="00CE308B"/>
    <w:rsid w:val="00CE4BB1"/>
    <w:rsid w:val="00CE5D41"/>
    <w:rsid w:val="00CF0B9A"/>
    <w:rsid w:val="00D0129B"/>
    <w:rsid w:val="00D05246"/>
    <w:rsid w:val="00D127DE"/>
    <w:rsid w:val="00D12888"/>
    <w:rsid w:val="00D21C74"/>
    <w:rsid w:val="00D27894"/>
    <w:rsid w:val="00D278CA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B155C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1CE8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120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3B93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04DF-9DE4-45B7-914B-4B755A22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13</cp:revision>
  <cp:lastPrinted>2021-12-23T04:54:00Z</cp:lastPrinted>
  <dcterms:created xsi:type="dcterms:W3CDTF">2021-12-09T12:24:00Z</dcterms:created>
  <dcterms:modified xsi:type="dcterms:W3CDTF">2021-12-23T05:09:00Z</dcterms:modified>
</cp:coreProperties>
</file>