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F" w:rsidRDefault="0085069F" w:rsidP="0085069F">
      <w:pPr>
        <w:rPr>
          <w:b/>
        </w:rPr>
      </w:pPr>
    </w:p>
    <w:p w:rsidR="003D4BBC" w:rsidRPr="001310E7" w:rsidRDefault="003D4BBC" w:rsidP="003D4BBC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BC" w:rsidRPr="001310E7" w:rsidRDefault="003D4BBC" w:rsidP="003D4BBC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СОВЕТ </w:t>
      </w:r>
    </w:p>
    <w:p w:rsidR="003D4BBC" w:rsidRPr="001310E7" w:rsidRDefault="003D4BBC" w:rsidP="003D4BBC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МУНИЦИПАЛЬНОГО ОБРАЗОВАНИЯ ГОРОД ВОЛЬСК</w:t>
      </w:r>
    </w:p>
    <w:p w:rsidR="003D4BBC" w:rsidRPr="001310E7" w:rsidRDefault="003D4BBC" w:rsidP="003D4BBC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ВОЛЬСКОГО МУНИЦИПАЛЬНОГО РАЙОНА</w:t>
      </w:r>
    </w:p>
    <w:p w:rsidR="003D4BBC" w:rsidRDefault="003D4BBC" w:rsidP="003D4BBC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>САРАТОВСКОЙ ОБЛАСТИ</w:t>
      </w:r>
    </w:p>
    <w:p w:rsidR="003D4BBC" w:rsidRPr="001310E7" w:rsidRDefault="003D4BBC" w:rsidP="003D4BBC">
      <w:pPr>
        <w:rPr>
          <w:b/>
          <w:sz w:val="28"/>
          <w:szCs w:val="28"/>
        </w:rPr>
      </w:pPr>
    </w:p>
    <w:p w:rsidR="003D4BBC" w:rsidRDefault="003D4BBC" w:rsidP="003D4BBC">
      <w:pPr>
        <w:jc w:val="center"/>
        <w:rPr>
          <w:b/>
          <w:sz w:val="28"/>
          <w:szCs w:val="28"/>
        </w:rPr>
      </w:pPr>
      <w:r w:rsidRPr="001310E7">
        <w:rPr>
          <w:b/>
          <w:sz w:val="28"/>
          <w:szCs w:val="28"/>
        </w:rPr>
        <w:t xml:space="preserve">   </w:t>
      </w:r>
      <w:proofErr w:type="gramStart"/>
      <w:r w:rsidRPr="001310E7">
        <w:rPr>
          <w:b/>
          <w:sz w:val="28"/>
          <w:szCs w:val="28"/>
        </w:rPr>
        <w:t>Р</w:t>
      </w:r>
      <w:proofErr w:type="gramEnd"/>
      <w:r w:rsidRPr="001310E7">
        <w:rPr>
          <w:b/>
          <w:sz w:val="28"/>
          <w:szCs w:val="28"/>
        </w:rPr>
        <w:t xml:space="preserve"> Е Ш Е Н И Е</w:t>
      </w:r>
    </w:p>
    <w:p w:rsidR="003D4BBC" w:rsidRDefault="003D4BBC" w:rsidP="003D4BBC">
      <w:pPr>
        <w:rPr>
          <w:b/>
        </w:rPr>
      </w:pPr>
    </w:p>
    <w:p w:rsidR="003D4BBC" w:rsidRPr="001310E7" w:rsidRDefault="003D4BBC" w:rsidP="003D4BBC">
      <w:pPr>
        <w:rPr>
          <w:b/>
        </w:rPr>
      </w:pPr>
    </w:p>
    <w:p w:rsidR="003D4BBC" w:rsidRPr="001310E7" w:rsidRDefault="003D4BBC" w:rsidP="003D4B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декабря </w:t>
      </w:r>
      <w:r w:rsidRPr="001310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022 года                       </w:t>
      </w:r>
      <w:r w:rsidRPr="001310E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55/4-196</w:t>
      </w:r>
      <w:r w:rsidRPr="001310E7">
        <w:rPr>
          <w:b/>
          <w:sz w:val="28"/>
          <w:szCs w:val="28"/>
        </w:rPr>
        <w:t xml:space="preserve">                                 г. Вольск</w:t>
      </w:r>
    </w:p>
    <w:p w:rsidR="00497C68" w:rsidRDefault="00497C68" w:rsidP="00497C68">
      <w:pPr>
        <w:ind w:right="-284"/>
        <w:jc w:val="both"/>
        <w:rPr>
          <w:sz w:val="28"/>
          <w:szCs w:val="28"/>
        </w:rPr>
      </w:pP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Об утверждении Плана работы</w:t>
      </w: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Совета муниципального образования</w:t>
      </w:r>
    </w:p>
    <w:p w:rsidR="00497C68" w:rsidRDefault="0033630C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город Вольск на 202</w:t>
      </w:r>
      <w:r w:rsidR="003804A1">
        <w:rPr>
          <w:rFonts w:ascii="Times New Roman CYR" w:hAnsi="Times New Roman CYR"/>
          <w:sz w:val="28"/>
          <w:szCs w:val="34"/>
        </w:rPr>
        <w:t>3</w:t>
      </w:r>
      <w:r>
        <w:rPr>
          <w:rFonts w:ascii="Times New Roman CYR" w:hAnsi="Times New Roman CYR"/>
          <w:sz w:val="28"/>
          <w:szCs w:val="34"/>
        </w:rPr>
        <w:t xml:space="preserve"> </w:t>
      </w:r>
      <w:r w:rsidR="00497C68">
        <w:rPr>
          <w:rFonts w:ascii="Times New Roman CYR" w:hAnsi="Times New Roman CYR"/>
          <w:sz w:val="28"/>
          <w:szCs w:val="34"/>
        </w:rPr>
        <w:t xml:space="preserve"> год</w:t>
      </w:r>
    </w:p>
    <w:p w:rsidR="00497C68" w:rsidRDefault="00497C68" w:rsidP="00497C68">
      <w:pPr>
        <w:jc w:val="both"/>
        <w:rPr>
          <w:rFonts w:ascii="Times New Roman CYR" w:hAnsi="Times New Roman CYR"/>
          <w:sz w:val="28"/>
          <w:szCs w:val="34"/>
        </w:rPr>
      </w:pPr>
    </w:p>
    <w:p w:rsidR="00497C68" w:rsidRDefault="00497C68" w:rsidP="00497C68">
      <w:pPr>
        <w:jc w:val="both"/>
        <w:rPr>
          <w:rFonts w:ascii="Times New Roman CYR" w:hAnsi="Times New Roman CYR"/>
          <w:sz w:val="28"/>
          <w:szCs w:val="34"/>
        </w:rPr>
      </w:pPr>
    </w:p>
    <w:p w:rsidR="00497C68" w:rsidRDefault="00497C68" w:rsidP="003D4BBC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В соответствии со статьей 19 Устава муниципального образования город Вольск Вольского муниципального района Саратовской области, Совет муниципального образования город Вольск </w:t>
      </w:r>
    </w:p>
    <w:p w:rsidR="00497C68" w:rsidRDefault="00497C68" w:rsidP="003D4BBC">
      <w:pPr>
        <w:ind w:firstLine="570"/>
        <w:jc w:val="center"/>
        <w:rPr>
          <w:rFonts w:ascii="Times New Roman CYR" w:hAnsi="Times New Roman CYR"/>
          <w:b/>
          <w:sz w:val="28"/>
          <w:szCs w:val="34"/>
        </w:rPr>
      </w:pPr>
      <w:r>
        <w:rPr>
          <w:rFonts w:ascii="Times New Roman CYR" w:hAnsi="Times New Roman CYR"/>
          <w:b/>
          <w:sz w:val="28"/>
          <w:szCs w:val="34"/>
        </w:rPr>
        <w:t>РЕШИЛ: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1. Утвердить План работы Совета муниципального образования город Вольск на 20</w:t>
      </w:r>
      <w:r w:rsidR="0033630C">
        <w:rPr>
          <w:rFonts w:ascii="Times New Roman CYR" w:hAnsi="Times New Roman CYR"/>
          <w:sz w:val="28"/>
          <w:szCs w:val="34"/>
        </w:rPr>
        <w:t>2</w:t>
      </w:r>
      <w:r w:rsidR="003804A1">
        <w:rPr>
          <w:rFonts w:ascii="Times New Roman CYR" w:hAnsi="Times New Roman CYR"/>
          <w:sz w:val="28"/>
          <w:szCs w:val="34"/>
        </w:rPr>
        <w:t>3</w:t>
      </w:r>
      <w:r>
        <w:rPr>
          <w:rFonts w:ascii="Times New Roman CYR" w:hAnsi="Times New Roman CYR"/>
          <w:sz w:val="28"/>
          <w:szCs w:val="34"/>
        </w:rPr>
        <w:t xml:space="preserve"> год (Приложение).</w:t>
      </w:r>
    </w:p>
    <w:p w:rsidR="00497C68" w:rsidRDefault="00497C68" w:rsidP="00497C68">
      <w:pPr>
        <w:ind w:firstLine="57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34"/>
        </w:rPr>
        <w:t>2. План работы направить</w:t>
      </w:r>
      <w:r>
        <w:rPr>
          <w:sz w:val="28"/>
          <w:szCs w:val="28"/>
        </w:rPr>
        <w:t xml:space="preserve"> </w:t>
      </w:r>
      <w:r w:rsidR="0085069F">
        <w:rPr>
          <w:sz w:val="28"/>
          <w:szCs w:val="28"/>
        </w:rPr>
        <w:t>г</w:t>
      </w:r>
      <w:r>
        <w:rPr>
          <w:sz w:val="28"/>
          <w:szCs w:val="28"/>
        </w:rPr>
        <w:t>лаве Вольского муниципального района для организации подготовки и исполнения соответствующих пунктов Плана.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34"/>
        </w:rPr>
        <w:t>Контроль за</w:t>
      </w:r>
      <w:proofErr w:type="gramEnd"/>
      <w:r>
        <w:rPr>
          <w:rFonts w:ascii="Times New Roman CYR" w:hAnsi="Times New Roman CYR"/>
          <w:sz w:val="28"/>
          <w:szCs w:val="34"/>
        </w:rPr>
        <w:t xml:space="preserve"> исполнением настоящего решения возложить на </w:t>
      </w:r>
      <w:r w:rsidR="0085069F">
        <w:rPr>
          <w:rFonts w:ascii="Times New Roman CYR" w:hAnsi="Times New Roman CYR"/>
          <w:sz w:val="28"/>
          <w:szCs w:val="34"/>
        </w:rPr>
        <w:t>г</w:t>
      </w:r>
      <w:r>
        <w:rPr>
          <w:rFonts w:ascii="Times New Roman CYR" w:hAnsi="Times New Roman CYR"/>
          <w:sz w:val="28"/>
          <w:szCs w:val="34"/>
        </w:rPr>
        <w:t>лаву муниципального образования город Вольск.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4. Настоящее решение вступает в силу с момента принятия.</w:t>
      </w:r>
    </w:p>
    <w:p w:rsidR="00497C68" w:rsidRDefault="00497C68" w:rsidP="00497C6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497C68" w:rsidRDefault="00497C68" w:rsidP="00497C68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3D4BBC" w:rsidRDefault="003D4BBC" w:rsidP="00497C68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3D4BBC" w:rsidRDefault="003D4BBC" w:rsidP="00497C68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E02F96" w:rsidRDefault="00497C68" w:rsidP="00497C6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Вольск                                                                                 </w:t>
      </w:r>
      <w:r w:rsidR="00B1195F">
        <w:rPr>
          <w:rFonts w:ascii="Times New Roman" w:hAnsi="Times New Roman"/>
        </w:rPr>
        <w:t>С.В.Фролова</w:t>
      </w:r>
    </w:p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497C68" w:rsidRDefault="00497C68" w:rsidP="00497C68">
      <w:pPr>
        <w:sectPr w:rsidR="00497C68" w:rsidSect="003D4BBC">
          <w:pgSz w:w="11906" w:h="16838"/>
          <w:pgMar w:top="709" w:right="850" w:bottom="1134" w:left="1418" w:header="708" w:footer="708" w:gutter="0"/>
          <w:cols w:space="720"/>
        </w:sectPr>
      </w:pP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A27AFF">
        <w:rPr>
          <w:rFonts w:cs="Times New Roman"/>
          <w:b/>
          <w:sz w:val="24"/>
          <w:szCs w:val="24"/>
        </w:rPr>
        <w:t>к решению</w:t>
      </w:r>
    </w:p>
    <w:p w:rsidR="0085069F" w:rsidRPr="00A27AF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>Совета муниципального образования</w:t>
      </w: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 xml:space="preserve">город Вольск от </w:t>
      </w:r>
      <w:r w:rsidR="003D4BBC">
        <w:rPr>
          <w:rFonts w:cs="Times New Roman"/>
          <w:b/>
          <w:sz w:val="24"/>
          <w:szCs w:val="24"/>
        </w:rPr>
        <w:t>21.</w:t>
      </w:r>
      <w:r>
        <w:rPr>
          <w:rFonts w:cs="Times New Roman"/>
          <w:b/>
          <w:sz w:val="24"/>
          <w:szCs w:val="24"/>
        </w:rPr>
        <w:t>12.202</w:t>
      </w:r>
      <w:r w:rsidR="003804A1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</w:t>
      </w:r>
      <w:r w:rsidRPr="00A27AFF">
        <w:rPr>
          <w:rFonts w:cs="Times New Roman"/>
          <w:b/>
          <w:sz w:val="24"/>
          <w:szCs w:val="24"/>
        </w:rPr>
        <w:t xml:space="preserve">г. № </w:t>
      </w:r>
      <w:r w:rsidR="003D4BBC">
        <w:rPr>
          <w:rFonts w:cs="Times New Roman"/>
          <w:b/>
          <w:sz w:val="24"/>
          <w:szCs w:val="24"/>
        </w:rPr>
        <w:t>55/4-196</w:t>
      </w: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</w:p>
    <w:p w:rsidR="00497C68" w:rsidRDefault="00497C68" w:rsidP="00497C68"/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План работы Совета муниципального образования город Вольск</w:t>
      </w:r>
    </w:p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на 20</w:t>
      </w:r>
      <w:r w:rsidR="004019C7" w:rsidRPr="0085069F">
        <w:rPr>
          <w:b/>
          <w:sz w:val="28"/>
          <w:szCs w:val="26"/>
        </w:rPr>
        <w:t>2</w:t>
      </w:r>
      <w:r w:rsidR="003804A1">
        <w:rPr>
          <w:b/>
          <w:sz w:val="28"/>
          <w:szCs w:val="26"/>
        </w:rPr>
        <w:t>3</w:t>
      </w:r>
      <w:r w:rsidRPr="0085069F">
        <w:rPr>
          <w:b/>
          <w:sz w:val="28"/>
          <w:szCs w:val="26"/>
        </w:rPr>
        <w:t xml:space="preserve"> год</w:t>
      </w:r>
    </w:p>
    <w:p w:rsidR="00497C68" w:rsidRDefault="00497C68" w:rsidP="00497C68">
      <w:pPr>
        <w:jc w:val="center"/>
      </w:pPr>
    </w:p>
    <w:tbl>
      <w:tblPr>
        <w:tblW w:w="155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5954"/>
        <w:gridCol w:w="1843"/>
        <w:gridCol w:w="2693"/>
        <w:gridCol w:w="4536"/>
      </w:tblGrid>
      <w:tr w:rsidR="00497C68" w:rsidTr="006E1B5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Вопросы для рассмотрения на заседаниях Совета</w:t>
            </w:r>
          </w:p>
        </w:tc>
      </w:tr>
      <w:tr w:rsidR="00497C68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 вопросов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ind w:right="-102"/>
              <w:jc w:val="center"/>
              <w:rPr>
                <w:b/>
              </w:rPr>
            </w:pPr>
            <w:r>
              <w:rPr>
                <w:b/>
              </w:rPr>
              <w:t>Срок рассмотрения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за подготовку вопроса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рассмотрение и подготовку вопроса к заседанию </w:t>
            </w:r>
          </w:p>
        </w:tc>
      </w:tr>
      <w:tr w:rsidR="00497C68" w:rsidTr="006E1B5D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7C68" w:rsidRPr="0085069F" w:rsidRDefault="00497C6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5</w:t>
            </w:r>
          </w:p>
        </w:tc>
      </w:tr>
      <w:tr w:rsidR="00497C68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8F2CC5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Default="00497C68" w:rsidP="00822B42">
            <w:pPr>
              <w:rPr>
                <w:rFonts w:eastAsia="Calibri"/>
                <w:color w:val="000000" w:themeColor="text1"/>
                <w:sz w:val="25"/>
                <w:szCs w:val="25"/>
                <w:lang w:eastAsia="en-US"/>
              </w:rPr>
            </w:pPr>
            <w:r w:rsidRPr="0085069F">
              <w:rPr>
                <w:rFonts w:eastAsia="Calibri"/>
                <w:color w:val="000000" w:themeColor="text1"/>
                <w:sz w:val="25"/>
                <w:szCs w:val="25"/>
                <w:lang w:eastAsia="en-US"/>
              </w:rPr>
              <w:t xml:space="preserve">О внесении изменений в Прогнозный план (программу) приватизации муниципальной собственности муниципального образования город Вольск Вольского муниципального района Саратовской области </w:t>
            </w:r>
          </w:p>
          <w:p w:rsidR="00C20368" w:rsidRPr="0085069F" w:rsidRDefault="00C20368" w:rsidP="00822B42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 w:rsidP="00822B42">
            <w:pPr>
              <w:pStyle w:val="a8"/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497C68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68" w:rsidRPr="0085069F" w:rsidRDefault="00B874A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</w:t>
            </w:r>
            <w:r w:rsidR="00497C68" w:rsidRPr="0085069F">
              <w:rPr>
                <w:color w:val="000000"/>
                <w:sz w:val="25"/>
                <w:szCs w:val="25"/>
              </w:rPr>
              <w:t>омиссия по бюджету, налогам и земельно-имущественным вопросам</w:t>
            </w:r>
          </w:p>
        </w:tc>
      </w:tr>
      <w:tr w:rsidR="0080611F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11F" w:rsidRPr="0085069F" w:rsidRDefault="00362A5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11F" w:rsidRDefault="0080611F" w:rsidP="00822B42">
            <w:pPr>
              <w:tabs>
                <w:tab w:val="left" w:pos="0"/>
              </w:tabs>
              <w:suppressAutoHyphens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Об исполнении полномочий по решению вопросов местного значения в части утверждения генеральн</w:t>
            </w:r>
            <w:r w:rsidR="00263F4E">
              <w:rPr>
                <w:color w:val="000000"/>
                <w:sz w:val="25"/>
                <w:szCs w:val="25"/>
              </w:rPr>
              <w:t>ого</w:t>
            </w:r>
            <w:r w:rsidRPr="0085069F">
              <w:rPr>
                <w:color w:val="000000"/>
                <w:sz w:val="25"/>
                <w:szCs w:val="25"/>
              </w:rPr>
              <w:t xml:space="preserve"> план</w:t>
            </w:r>
            <w:r w:rsidR="00263F4E">
              <w:rPr>
                <w:color w:val="000000"/>
                <w:sz w:val="25"/>
                <w:szCs w:val="25"/>
              </w:rPr>
              <w:t>а</w:t>
            </w:r>
            <w:r w:rsidRPr="0085069F">
              <w:rPr>
                <w:color w:val="000000"/>
                <w:sz w:val="25"/>
                <w:szCs w:val="25"/>
              </w:rPr>
              <w:t xml:space="preserve">, правил землепользования и застройки </w:t>
            </w:r>
            <w:r w:rsidR="00263F4E">
              <w:rPr>
                <w:color w:val="000000"/>
                <w:sz w:val="25"/>
                <w:szCs w:val="25"/>
              </w:rPr>
              <w:t>МО г. Вольск</w:t>
            </w:r>
          </w:p>
          <w:p w:rsidR="00C20368" w:rsidRPr="0085069F" w:rsidRDefault="00C20368" w:rsidP="00822B42">
            <w:pPr>
              <w:tabs>
                <w:tab w:val="left" w:pos="0"/>
              </w:tabs>
              <w:suppressAutoHyphens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11F" w:rsidRPr="0085069F" w:rsidRDefault="0080611F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11F" w:rsidRPr="0085069F" w:rsidRDefault="0080611F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11F" w:rsidRPr="0085069F" w:rsidRDefault="00B874A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FF5162" w:rsidTr="00232C8B">
        <w:trPr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Об участии Вольского муниципального района в национальных проектах, федеральных и региональных программах, по итогам 202</w:t>
            </w:r>
            <w:r>
              <w:rPr>
                <w:color w:val="000000"/>
                <w:sz w:val="25"/>
                <w:szCs w:val="25"/>
              </w:rPr>
              <w:t>2</w:t>
            </w:r>
            <w:r w:rsidRPr="0085069F">
              <w:rPr>
                <w:color w:val="000000"/>
                <w:sz w:val="25"/>
                <w:szCs w:val="25"/>
              </w:rPr>
              <w:t xml:space="preserve"> года и задачах на 202</w:t>
            </w:r>
            <w:r>
              <w:rPr>
                <w:color w:val="000000"/>
                <w:sz w:val="25"/>
                <w:szCs w:val="25"/>
              </w:rPr>
              <w:t>3</w:t>
            </w:r>
            <w:r w:rsidRPr="0085069F">
              <w:rPr>
                <w:color w:val="000000"/>
                <w:sz w:val="25"/>
                <w:szCs w:val="25"/>
              </w:rPr>
              <w:t xml:space="preserve"> год.</w:t>
            </w:r>
          </w:p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январь</w:t>
            </w:r>
          </w:p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410CB4" w:rsidTr="006E1B5D">
        <w:trPr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B4" w:rsidRDefault="00410CB4" w:rsidP="00822B42">
            <w:pPr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Об организации электроснабжения</w:t>
            </w:r>
            <w:r w:rsidR="001273EB">
              <w:rPr>
                <w:sz w:val="25"/>
                <w:szCs w:val="25"/>
              </w:rPr>
              <w:t>, газоснабжения</w:t>
            </w:r>
            <w:r w:rsidRPr="0085069F">
              <w:rPr>
                <w:sz w:val="25"/>
                <w:szCs w:val="25"/>
              </w:rPr>
              <w:t xml:space="preserve"> населения МО г. Вольск (с приглашением </w:t>
            </w:r>
            <w:proofErr w:type="spellStart"/>
            <w:r w:rsidRPr="0085069F">
              <w:rPr>
                <w:sz w:val="25"/>
                <w:szCs w:val="25"/>
              </w:rPr>
              <w:t>энергоснабжающих</w:t>
            </w:r>
            <w:proofErr w:type="spellEnd"/>
            <w:r w:rsidRPr="0085069F">
              <w:rPr>
                <w:sz w:val="25"/>
                <w:szCs w:val="25"/>
              </w:rPr>
              <w:t xml:space="preserve"> организаций)</w:t>
            </w:r>
          </w:p>
          <w:p w:rsidR="00C20368" w:rsidRPr="0085069F" w:rsidRDefault="00C20368" w:rsidP="00822B4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январь</w:t>
            </w:r>
          </w:p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410CB4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B4" w:rsidRPr="0085069F" w:rsidRDefault="00410CB4" w:rsidP="00822B42">
            <w:pPr>
              <w:pStyle w:val="1"/>
              <w:shd w:val="clear" w:color="auto" w:fill="FFFFFF"/>
              <w:ind w:left="60"/>
              <w:rPr>
                <w:b w:val="0"/>
                <w:sz w:val="25"/>
                <w:szCs w:val="25"/>
              </w:rPr>
            </w:pPr>
            <w:r w:rsidRPr="0085069F">
              <w:rPr>
                <w:b w:val="0"/>
                <w:sz w:val="25"/>
                <w:szCs w:val="25"/>
              </w:rPr>
              <w:t xml:space="preserve">О реализации муниципальной программы «Формирование комфортной городской среды </w:t>
            </w:r>
            <w:r w:rsidRPr="0085069F">
              <w:rPr>
                <w:b w:val="0"/>
                <w:sz w:val="25"/>
                <w:szCs w:val="25"/>
              </w:rPr>
              <w:lastRenderedPageBreak/>
              <w:t>муниципального образования город Вольск на 202</w:t>
            </w:r>
            <w:r w:rsidR="003804A1">
              <w:rPr>
                <w:b w:val="0"/>
                <w:sz w:val="25"/>
                <w:szCs w:val="25"/>
              </w:rPr>
              <w:t>3</w:t>
            </w:r>
            <w:r w:rsidRPr="0085069F">
              <w:rPr>
                <w:b w:val="0"/>
                <w:sz w:val="25"/>
                <w:szCs w:val="25"/>
              </w:rPr>
              <w:t>-202</w:t>
            </w:r>
            <w:r w:rsidR="003804A1">
              <w:rPr>
                <w:b w:val="0"/>
                <w:sz w:val="25"/>
                <w:szCs w:val="25"/>
              </w:rPr>
              <w:t>4</w:t>
            </w:r>
            <w:r w:rsidRPr="0085069F">
              <w:rPr>
                <w:b w:val="0"/>
                <w:sz w:val="25"/>
                <w:szCs w:val="25"/>
              </w:rPr>
              <w:t xml:space="preserve"> годы». </w:t>
            </w:r>
          </w:p>
          <w:p w:rsidR="00410CB4" w:rsidRPr="0085069F" w:rsidRDefault="00410CB4" w:rsidP="00822B42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205004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</w:t>
            </w:r>
            <w:r w:rsidR="00410CB4" w:rsidRPr="0085069F">
              <w:rPr>
                <w:rFonts w:ascii="Times New Roman" w:hAnsi="Times New Roman" w:cs="Times New Roman"/>
                <w:sz w:val="25"/>
                <w:szCs w:val="25"/>
              </w:rPr>
              <w:t>евраль</w:t>
            </w:r>
          </w:p>
          <w:p w:rsidR="00410CB4" w:rsidRPr="0085069F" w:rsidRDefault="00410CB4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 xml:space="preserve">Администрация Вольского </w:t>
            </w:r>
            <w:r w:rsidRPr="0085069F">
              <w:rPr>
                <w:sz w:val="25"/>
                <w:szCs w:val="25"/>
              </w:rPr>
              <w:lastRenderedPageBreak/>
              <w:t>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B874A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lastRenderedPageBreak/>
              <w:t>Комиссия по вопросам ЖКХ и благоустройства</w:t>
            </w:r>
            <w:r w:rsidR="00205004" w:rsidRPr="0085069F">
              <w:rPr>
                <w:color w:val="000000"/>
                <w:sz w:val="25"/>
                <w:szCs w:val="25"/>
              </w:rPr>
              <w:t>,</w:t>
            </w:r>
            <w:r w:rsidRPr="0085069F">
              <w:rPr>
                <w:color w:val="000000"/>
                <w:sz w:val="25"/>
                <w:szCs w:val="25"/>
              </w:rPr>
              <w:t xml:space="preserve"> </w:t>
            </w:r>
            <w:r w:rsidR="00410CB4" w:rsidRPr="0085069F">
              <w:rPr>
                <w:color w:val="000000"/>
                <w:sz w:val="25"/>
                <w:szCs w:val="25"/>
              </w:rPr>
              <w:t xml:space="preserve">Заместитель главы </w:t>
            </w:r>
            <w:r w:rsidR="00410CB4" w:rsidRPr="0085069F">
              <w:rPr>
                <w:color w:val="000000"/>
                <w:sz w:val="25"/>
                <w:szCs w:val="25"/>
              </w:rPr>
              <w:lastRenderedPageBreak/>
              <w:t>муниципального образования город Вольск – секретарь Совета</w:t>
            </w:r>
          </w:p>
        </w:tc>
      </w:tr>
      <w:tr w:rsidR="00410CB4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B4" w:rsidRPr="0085069F" w:rsidRDefault="00410CB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Отчет о работе Контрольно-счетной комиссии Вольского муниципального района за 202</w:t>
            </w:r>
            <w:r w:rsidR="003804A1">
              <w:rPr>
                <w:color w:val="000000"/>
                <w:sz w:val="25"/>
                <w:szCs w:val="25"/>
              </w:rPr>
              <w:t>2</w:t>
            </w:r>
            <w:r w:rsidRPr="0085069F">
              <w:rPr>
                <w:color w:val="000000"/>
                <w:sz w:val="25"/>
                <w:szCs w:val="25"/>
              </w:rPr>
              <w:t xml:space="preserve"> год </w:t>
            </w:r>
          </w:p>
          <w:p w:rsidR="00410CB4" w:rsidRPr="0085069F" w:rsidRDefault="00410CB4" w:rsidP="00822B4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февраль</w:t>
            </w:r>
          </w:p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Контрольно-счетная комиссия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FF5162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Default="00FF5162" w:rsidP="00822B42">
            <w:pPr>
              <w:jc w:val="center"/>
              <w:rPr>
                <w:sz w:val="25"/>
                <w:szCs w:val="25"/>
              </w:rPr>
            </w:pPr>
          </w:p>
          <w:p w:rsidR="00FF5162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62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О результатах работы  МУП «Благоустройство»  </w:t>
            </w:r>
            <w:r w:rsidR="00705F26">
              <w:rPr>
                <w:color w:val="000000"/>
                <w:sz w:val="25"/>
                <w:szCs w:val="25"/>
              </w:rPr>
              <w:t>на</w:t>
            </w:r>
            <w:r w:rsidRPr="0085069F">
              <w:rPr>
                <w:color w:val="000000"/>
                <w:sz w:val="25"/>
                <w:szCs w:val="25"/>
              </w:rPr>
              <w:t xml:space="preserve"> территории  муниципального образования город Вольск  по итогам 202</w:t>
            </w:r>
            <w:r>
              <w:rPr>
                <w:color w:val="000000"/>
                <w:sz w:val="25"/>
                <w:szCs w:val="25"/>
              </w:rPr>
              <w:t>2</w:t>
            </w:r>
            <w:r w:rsidRPr="0085069F">
              <w:rPr>
                <w:color w:val="000000"/>
                <w:sz w:val="25"/>
                <w:szCs w:val="25"/>
              </w:rPr>
              <w:t xml:space="preserve"> года и задачах на  202</w:t>
            </w:r>
            <w:r>
              <w:rPr>
                <w:color w:val="000000"/>
                <w:sz w:val="25"/>
                <w:szCs w:val="25"/>
              </w:rPr>
              <w:t>3</w:t>
            </w:r>
            <w:r w:rsidRPr="0085069F">
              <w:rPr>
                <w:color w:val="000000"/>
                <w:sz w:val="25"/>
                <w:szCs w:val="25"/>
              </w:rPr>
              <w:t xml:space="preserve"> год.</w:t>
            </w:r>
          </w:p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февраль</w:t>
            </w:r>
          </w:p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FF5162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  <w:p w:rsidR="00FF5162" w:rsidRPr="0085069F" w:rsidRDefault="00FF5162" w:rsidP="00822B4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62" w:rsidRPr="0085069F" w:rsidRDefault="001273EB" w:rsidP="00822B42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 организации теплоснабжения населения МО г. Вольск и </w:t>
            </w:r>
            <w:r w:rsidR="00FF5162" w:rsidRPr="0085069F">
              <w:rPr>
                <w:sz w:val="25"/>
                <w:szCs w:val="25"/>
              </w:rPr>
              <w:t xml:space="preserve"> работе муниципального казенного учреждения "</w:t>
            </w:r>
            <w:proofErr w:type="spellStart"/>
            <w:r w:rsidR="00FF5162" w:rsidRPr="0085069F">
              <w:rPr>
                <w:sz w:val="25"/>
                <w:szCs w:val="25"/>
              </w:rPr>
              <w:t>ВольскТеплоЭнерго</w:t>
            </w:r>
            <w:proofErr w:type="spellEnd"/>
            <w:r w:rsidR="00FF5162" w:rsidRPr="0085069F">
              <w:rPr>
                <w:sz w:val="25"/>
                <w:szCs w:val="25"/>
              </w:rPr>
              <w:t>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март</w:t>
            </w:r>
          </w:p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FF5162" w:rsidTr="009C4C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  <w:p w:rsidR="00FF5162" w:rsidRDefault="00FF5162" w:rsidP="00822B4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240569" w:rsidRDefault="003F657D" w:rsidP="00263F4E">
            <w:pPr>
              <w:autoSpaceDE w:val="0"/>
              <w:jc w:val="both"/>
              <w:rPr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 муниципальном контроле в области использования и охран</w:t>
            </w:r>
            <w:r w:rsidR="00263F4E" w:rsidRPr="00240569">
              <w:rPr>
                <w:sz w:val="25"/>
                <w:szCs w:val="25"/>
              </w:rPr>
              <w:t>ы</w:t>
            </w:r>
            <w:r w:rsidRPr="00240569">
              <w:rPr>
                <w:sz w:val="25"/>
                <w:szCs w:val="25"/>
              </w:rPr>
              <w:t xml:space="preserve"> особо охраняемых природных территорий местного значения</w:t>
            </w:r>
            <w:r w:rsidR="00263F4E" w:rsidRPr="00240569">
              <w:rPr>
                <w:sz w:val="25"/>
                <w:szCs w:val="25"/>
              </w:rPr>
              <w:t>.</w:t>
            </w:r>
            <w:r w:rsidRPr="00240569">
              <w:rPr>
                <w:sz w:val="25"/>
                <w:szCs w:val="25"/>
              </w:rPr>
              <w:t xml:space="preserve"> </w:t>
            </w:r>
            <w:r w:rsidR="00263F4E" w:rsidRPr="00240569">
              <w:rPr>
                <w:sz w:val="25"/>
                <w:szCs w:val="25"/>
              </w:rPr>
              <w:t>О</w:t>
            </w:r>
            <w:r w:rsidRPr="00240569">
              <w:rPr>
                <w:sz w:val="25"/>
                <w:szCs w:val="25"/>
              </w:rPr>
              <w:t>существление мероприятий по защите населения и территории МО город Вольск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62" w:rsidRPr="0085069F" w:rsidRDefault="00FF5162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410CB4" w:rsidTr="006E1B5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68" w:rsidRPr="00240569" w:rsidRDefault="00410CB4" w:rsidP="00822B42">
            <w:pPr>
              <w:pStyle w:val="a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405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Отчет Главы Вольского муниципального района об итогах социально – экономического развития Вольского муниципального района  за  202</w:t>
            </w:r>
            <w:r w:rsidR="00FF5162" w:rsidRPr="002405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2405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год и задачах на  202</w:t>
            </w:r>
            <w:r w:rsidR="00FF5162" w:rsidRPr="002405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="00822B42" w:rsidRPr="002405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март</w:t>
            </w:r>
          </w:p>
          <w:p w:rsidR="00410CB4" w:rsidRPr="0085069F" w:rsidRDefault="00410CB4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актив ВМР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CB4" w:rsidRPr="0085069F" w:rsidRDefault="00410CB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2A0BE5" w:rsidTr="00AB03F1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BE5" w:rsidRPr="00240569" w:rsidRDefault="002A0BE5" w:rsidP="00822B42">
            <w:pPr>
              <w:rPr>
                <w:color w:val="000000" w:themeColor="text1"/>
                <w:sz w:val="25"/>
                <w:szCs w:val="25"/>
              </w:rPr>
            </w:pPr>
            <w:r w:rsidRPr="00240569">
              <w:rPr>
                <w:color w:val="000000" w:themeColor="text1"/>
                <w:sz w:val="25"/>
                <w:szCs w:val="25"/>
              </w:rPr>
              <w:t>Об исполнении наказов избирателей депутатами  Совета муниципального образования МО г. Вольск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BE5" w:rsidRPr="0085069F" w:rsidRDefault="002A0BE5" w:rsidP="00822B4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9151C0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C0" w:rsidRPr="00240569" w:rsidRDefault="00AD64CE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 xml:space="preserve">Об участии в организации деятельности по накоплению и транспортированию </w:t>
            </w:r>
            <w:r w:rsidR="003A0A87" w:rsidRPr="00240569">
              <w:rPr>
                <w:sz w:val="25"/>
                <w:szCs w:val="25"/>
              </w:rPr>
              <w:t>твердых коммунальных отходов</w:t>
            </w:r>
            <w:r w:rsidRPr="00240569">
              <w:rPr>
                <w:sz w:val="25"/>
                <w:szCs w:val="25"/>
              </w:rPr>
              <w:t xml:space="preserve"> на территории</w:t>
            </w:r>
            <w:r w:rsidR="009151C0" w:rsidRPr="00240569">
              <w:rPr>
                <w:sz w:val="25"/>
                <w:szCs w:val="25"/>
              </w:rPr>
              <w:t xml:space="preserve"> муниципального образования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85069F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="009151C0"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прель</w:t>
            </w:r>
          </w:p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B874A4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9151C0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C0" w:rsidRPr="00240569" w:rsidRDefault="009151C0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Об исполнении бюджета муниципального образования город Вольск за 1-й квартал 202</w:t>
            </w:r>
            <w:r w:rsidR="002A0BE5" w:rsidRPr="00240569">
              <w:rPr>
                <w:color w:val="000000"/>
                <w:sz w:val="25"/>
                <w:szCs w:val="25"/>
              </w:rPr>
              <w:t>3</w:t>
            </w:r>
            <w:r w:rsidRPr="00240569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Администрация Вольского муниципального </w:t>
            </w:r>
            <w:r w:rsidRPr="0085069F">
              <w:rPr>
                <w:color w:val="000000"/>
                <w:sz w:val="25"/>
                <w:szCs w:val="25"/>
              </w:rPr>
              <w:lastRenderedPageBreak/>
              <w:t>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C402FD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lastRenderedPageBreak/>
              <w:t>К</w:t>
            </w:r>
            <w:r w:rsidR="009151C0" w:rsidRPr="0085069F">
              <w:rPr>
                <w:color w:val="000000"/>
                <w:sz w:val="25"/>
                <w:szCs w:val="25"/>
              </w:rPr>
              <w:t>омиссия по бюджету, налогам и земельно-имущественным вопросам</w:t>
            </w:r>
          </w:p>
        </w:tc>
      </w:tr>
      <w:tr w:rsidR="009151C0" w:rsidTr="006E1B5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240569" w:rsidRDefault="009151C0" w:rsidP="00822B42">
            <w:pPr>
              <w:rPr>
                <w:rFonts w:eastAsia="Calibri"/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 мероприятиях по организации ритуальных услуг и содержанию мест захоронения.</w:t>
            </w:r>
            <w:r w:rsidR="00B874A4" w:rsidRPr="00240569">
              <w:rPr>
                <w:color w:val="000000"/>
                <w:sz w:val="25"/>
                <w:szCs w:val="25"/>
              </w:rPr>
              <w:t xml:space="preserve"> О результатах работы  </w:t>
            </w:r>
            <w:r w:rsidR="00576CF0" w:rsidRPr="00240569">
              <w:rPr>
                <w:color w:val="000000"/>
                <w:sz w:val="25"/>
                <w:szCs w:val="25"/>
              </w:rPr>
              <w:t>С</w:t>
            </w:r>
            <w:r w:rsidR="00B874A4" w:rsidRPr="00240569">
              <w:rPr>
                <w:color w:val="000000"/>
                <w:sz w:val="25"/>
                <w:szCs w:val="25"/>
              </w:rPr>
              <w:t>МУП «Ритуал».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</w:t>
            </w:r>
          </w:p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6E1B5D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9151C0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824AB9" w:rsidP="00822B42">
            <w:pPr>
              <w:tabs>
                <w:tab w:val="center" w:pos="17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C0" w:rsidRPr="00240569" w:rsidRDefault="009151C0" w:rsidP="00822B42">
            <w:pPr>
              <w:tabs>
                <w:tab w:val="left" w:pos="0"/>
              </w:tabs>
              <w:suppressAutoHyphens/>
              <w:rPr>
                <w:color w:val="000000"/>
                <w:sz w:val="25"/>
                <w:szCs w:val="25"/>
                <w:lang w:eastAsia="ar-SA"/>
              </w:rPr>
            </w:pPr>
            <w:r w:rsidRPr="00240569">
              <w:rPr>
                <w:color w:val="000000"/>
                <w:sz w:val="25"/>
                <w:szCs w:val="25"/>
                <w:lang w:eastAsia="ar-SA"/>
              </w:rPr>
              <w:t xml:space="preserve">Отчёт  Главы муниципального образования город Вольск </w:t>
            </w:r>
            <w:r w:rsidRPr="00240569">
              <w:rPr>
                <w:color w:val="000000"/>
                <w:sz w:val="25"/>
                <w:szCs w:val="25"/>
                <w:shd w:val="clear" w:color="auto" w:fill="F9F9F9"/>
              </w:rPr>
              <w:t>о результатах деятельности</w:t>
            </w:r>
            <w:r w:rsidRPr="00240569">
              <w:rPr>
                <w:color w:val="000000"/>
                <w:sz w:val="25"/>
                <w:szCs w:val="25"/>
                <w:lang w:eastAsia="ar-SA"/>
              </w:rPr>
              <w:t xml:space="preserve"> за 202</w:t>
            </w:r>
            <w:r w:rsidR="00705F26" w:rsidRPr="00240569">
              <w:rPr>
                <w:color w:val="000000"/>
                <w:sz w:val="25"/>
                <w:szCs w:val="25"/>
                <w:lang w:eastAsia="ar-SA"/>
              </w:rPr>
              <w:t>2</w:t>
            </w:r>
            <w:r w:rsidRPr="00240569">
              <w:rPr>
                <w:color w:val="000000"/>
                <w:sz w:val="25"/>
                <w:szCs w:val="25"/>
                <w:lang w:eastAsia="ar-SA"/>
              </w:rPr>
              <w:t xml:space="preserve"> год</w:t>
            </w:r>
          </w:p>
          <w:p w:rsidR="00C20368" w:rsidRPr="00240569" w:rsidRDefault="00C20368" w:rsidP="00822B42">
            <w:pPr>
              <w:tabs>
                <w:tab w:val="left" w:pos="0"/>
              </w:tabs>
              <w:suppressAutoHyphens/>
              <w:rPr>
                <w:color w:val="000000"/>
                <w:sz w:val="25"/>
                <w:szCs w:val="25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май</w:t>
            </w:r>
          </w:p>
          <w:p w:rsidR="009151C0" w:rsidRPr="0085069F" w:rsidRDefault="009151C0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Глава 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Глава муниципального образования город Вольск</w:t>
            </w:r>
          </w:p>
        </w:tc>
      </w:tr>
      <w:tr w:rsidR="002A0BE5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824AB9" w:rsidP="00822B42">
            <w:pPr>
              <w:tabs>
                <w:tab w:val="center" w:pos="17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BE5" w:rsidRPr="00240569" w:rsidRDefault="002A0BE5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 xml:space="preserve">Об утверждении отчета об исполнении бюджета муниципального образования город Вольск за 2022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BE5" w:rsidRPr="0085069F" w:rsidRDefault="002A0BE5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  <w:p w:rsidR="002A0BE5" w:rsidRPr="0085069F" w:rsidRDefault="002A0BE5" w:rsidP="00822B42">
            <w:pPr>
              <w:rPr>
                <w:color w:val="000000"/>
                <w:sz w:val="25"/>
                <w:szCs w:val="25"/>
              </w:rPr>
            </w:pPr>
          </w:p>
        </w:tc>
      </w:tr>
      <w:tr w:rsidR="002A0BE5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824AB9" w:rsidP="00822B42">
            <w:pPr>
              <w:tabs>
                <w:tab w:val="center" w:pos="17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BE5" w:rsidRPr="00240569" w:rsidRDefault="002A0BE5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Об организации водоснабжения населения и  водоотведения в границах МО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BE5" w:rsidRPr="0085069F" w:rsidRDefault="002A0BE5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BE5" w:rsidRPr="0085069F" w:rsidRDefault="002A0BE5" w:rsidP="00822B42">
            <w:pPr>
              <w:rPr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9151C0" w:rsidTr="006E1B5D">
        <w:trPr>
          <w:trHeight w:val="7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1C0" w:rsidRPr="0085069F" w:rsidRDefault="00824AB9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51C0" w:rsidRPr="00240569" w:rsidRDefault="009151C0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 мероприятиях по инвентаризации бесхозяйных объектов с целью постановки на государственный кадастровый учет  и регистрации прав на объекты на территории МО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1C0" w:rsidRPr="0085069F" w:rsidRDefault="009151C0" w:rsidP="00822B42">
            <w:pPr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</w:tc>
      </w:tr>
      <w:tr w:rsidR="003B7AA3" w:rsidTr="003B7AA3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autoSpaceDE w:val="0"/>
              <w:jc w:val="both"/>
              <w:rPr>
                <w:color w:val="000000"/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 xml:space="preserve">О развитии на территории </w:t>
            </w:r>
            <w:r w:rsidRPr="00240569">
              <w:rPr>
                <w:rFonts w:eastAsia="Calibri"/>
                <w:sz w:val="25"/>
                <w:szCs w:val="25"/>
              </w:rPr>
              <w:t>МО г. Вольск</w:t>
            </w:r>
            <w:r w:rsidRPr="00240569">
              <w:rPr>
                <w:sz w:val="25"/>
                <w:szCs w:val="25"/>
              </w:rPr>
      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3B7AA3" w:rsidTr="006E1B5D">
        <w:trPr>
          <w:trHeight w:val="7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Об организации библиотечного обслуживания населения, комплектование и обеспечение сохранности библиотечных фондов библиотек муниципального образования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 работе по обеспечению населения транспортными услугами и организации транспортного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июль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законности, социальной политики и защите прав населения</w:t>
            </w:r>
          </w:p>
        </w:tc>
      </w:tr>
      <w:tr w:rsidR="003B7AA3" w:rsidTr="006E1B5D">
        <w:trPr>
          <w:trHeight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  <w:r w:rsidR="00822B42">
              <w:rPr>
                <w:sz w:val="25"/>
                <w:szCs w:val="25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Об исполнении бюджета муниципального образования город Вольск за 1-е полугодие 2023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июль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</w:tc>
      </w:tr>
      <w:tr w:rsidR="003B7AA3" w:rsidTr="006E1B5D"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pStyle w:val="a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B7AA3" w:rsidRPr="00240569" w:rsidRDefault="003B7AA3" w:rsidP="00822B4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40569">
              <w:rPr>
                <w:rFonts w:ascii="Times New Roman" w:eastAsia="Times New Roman" w:hAnsi="Times New Roman" w:cs="Times New Roman"/>
                <w:sz w:val="25"/>
                <w:szCs w:val="25"/>
              </w:rPr>
              <w:t>О ходе капитального ремонта многоквартирных домов на территории МО г.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а</w:t>
            </w:r>
            <w:r w:rsidRPr="0085069F">
              <w:rPr>
                <w:rFonts w:ascii="Times New Roman" w:eastAsia="Calibri" w:hAnsi="Times New Roman" w:cs="Times New Roman"/>
                <w:sz w:val="25"/>
                <w:szCs w:val="25"/>
              </w:rPr>
              <w:t>вгуст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 w:themeColor="text1"/>
                <w:sz w:val="25"/>
                <w:szCs w:val="25"/>
              </w:rPr>
            </w:pPr>
            <w:r w:rsidRPr="00240569">
              <w:rPr>
                <w:color w:val="000000" w:themeColor="text1"/>
                <w:sz w:val="25"/>
                <w:szCs w:val="25"/>
              </w:rPr>
              <w:t>Об итогах отопительного периода 2022-2023 годов на территории МО г. Вольск и планах подготовки объектов жилищно-коммунального хозяйства к отопительному периоду  2023-2024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shd w:val="clear" w:color="auto" w:fill="FFFFFF"/>
              <w:rPr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 работе системы уличного освещения в муниципальном образовании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FF50D7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 реализации мероприятий по дорожной деятельности в отношении автомобильных дорог местного значения в границах муниципального образования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2A0BE5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shd w:val="clear" w:color="auto" w:fill="FFFFFF"/>
              <w:rPr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 деятельности  МУП «Дорожник»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22B42">
              <w:rPr>
                <w:sz w:val="25"/>
                <w:szCs w:val="25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Об исполнении бюджета муниципального образования город Вольск за 9 месяцев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</w:tc>
      </w:tr>
      <w:tr w:rsidR="003B7AA3" w:rsidTr="00AD7DE8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 xml:space="preserve">Взаимодействие органов местного самоуправления, управляющих компаний, собственников помещений по вопросам обслуживания и  текущего ремонта </w:t>
            </w:r>
            <w:proofErr w:type="spellStart"/>
            <w:r w:rsidRPr="00240569">
              <w:rPr>
                <w:color w:val="000000"/>
                <w:sz w:val="25"/>
                <w:szCs w:val="25"/>
              </w:rPr>
              <w:t>общедомового</w:t>
            </w:r>
            <w:proofErr w:type="spellEnd"/>
            <w:r w:rsidRPr="00240569">
              <w:rPr>
                <w:color w:val="000000"/>
                <w:sz w:val="25"/>
                <w:szCs w:val="25"/>
              </w:rPr>
              <w:t xml:space="preserve"> имущества</w:t>
            </w:r>
            <w:r w:rsidR="00263F4E" w:rsidRPr="00240569">
              <w:rPr>
                <w:color w:val="000000"/>
                <w:sz w:val="25"/>
                <w:szCs w:val="25"/>
              </w:rPr>
              <w:t xml:space="preserve">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 xml:space="preserve">Предоставление земельных участков под жилищное строительство и последующий </w:t>
            </w:r>
            <w:proofErr w:type="gramStart"/>
            <w:r w:rsidRPr="00240569">
              <w:rPr>
                <w:color w:val="000000"/>
                <w:sz w:val="25"/>
                <w:szCs w:val="25"/>
              </w:rPr>
              <w:t>контроль за</w:t>
            </w:r>
            <w:proofErr w:type="gramEnd"/>
            <w:r w:rsidRPr="00240569">
              <w:rPr>
                <w:color w:val="000000"/>
                <w:sz w:val="25"/>
                <w:szCs w:val="25"/>
              </w:rPr>
              <w:t xml:space="preserve"> их использованием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Администрация Вольского муниципального </w:t>
            </w:r>
            <w:r w:rsidRPr="0085069F">
              <w:rPr>
                <w:color w:val="000000"/>
                <w:sz w:val="25"/>
                <w:szCs w:val="25"/>
              </w:rPr>
              <w:lastRenderedPageBreak/>
              <w:t>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lastRenderedPageBreak/>
              <w:t>Комиссия по бюджету, налогам и земельно-имущественным вопросам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 создании условий для организации досуга и обеспечения жителей муниципального образования город Вольск услугами организаций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Совместное заседание депутатских комиссий Совета МО г. Вольск</w:t>
            </w:r>
          </w:p>
        </w:tc>
      </w:tr>
      <w:tr w:rsidR="003B7AA3" w:rsidTr="006E1B5D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rPr>
                <w:sz w:val="25"/>
                <w:szCs w:val="25"/>
              </w:rPr>
            </w:pPr>
            <w:r w:rsidRPr="00240569">
              <w:rPr>
                <w:sz w:val="25"/>
                <w:szCs w:val="25"/>
              </w:rPr>
              <w:t>О работе по переселению граждан из аварийного жилищного фонда, учету и распределению жилья.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sz w:val="25"/>
                <w:szCs w:val="25"/>
              </w:rPr>
            </w:pPr>
            <w:r w:rsidRPr="0085069F">
              <w:rPr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 плане работы Совета муниципального образования город Вольск на 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ВМР</w:t>
            </w:r>
          </w:p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240569" w:rsidRDefault="003B7AA3" w:rsidP="00822B42">
            <w:pPr>
              <w:rPr>
                <w:color w:val="000000"/>
                <w:sz w:val="25"/>
                <w:szCs w:val="25"/>
              </w:rPr>
            </w:pPr>
            <w:r w:rsidRPr="00240569">
              <w:rPr>
                <w:color w:val="000000"/>
                <w:sz w:val="25"/>
                <w:szCs w:val="25"/>
              </w:rPr>
              <w:t>Об утверждении бюджета муниципального образования город Вольск на 2024 год и плановый период 2025 и 2026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 w:themeColor="text1"/>
                <w:sz w:val="25"/>
                <w:szCs w:val="25"/>
              </w:rPr>
            </w:pPr>
            <w:r w:rsidRPr="0085069F">
              <w:rPr>
                <w:color w:val="000000" w:themeColor="text1"/>
                <w:sz w:val="25"/>
                <w:szCs w:val="25"/>
              </w:rPr>
              <w:t>Организация и проведение публичных слушаний по обсуждению проектов решений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ВМР</w:t>
            </w:r>
          </w:p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 внесении изменений и дополнений в решение муниципального образования город Вольск «О бюджете на 202</w:t>
            </w:r>
            <w:r>
              <w:rPr>
                <w:color w:val="000000"/>
                <w:sz w:val="25"/>
                <w:szCs w:val="25"/>
              </w:rPr>
              <w:t>3</w:t>
            </w:r>
            <w:r w:rsidRPr="0085069F">
              <w:rPr>
                <w:color w:val="000000"/>
                <w:sz w:val="25"/>
                <w:szCs w:val="25"/>
              </w:rPr>
              <w:t xml:space="preserve"> год и плановый период 202</w:t>
            </w:r>
            <w:r>
              <w:rPr>
                <w:color w:val="000000"/>
                <w:sz w:val="25"/>
                <w:szCs w:val="25"/>
              </w:rPr>
              <w:t xml:space="preserve">4 </w:t>
            </w:r>
            <w:r w:rsidRPr="0085069F">
              <w:rPr>
                <w:color w:val="000000"/>
                <w:sz w:val="25"/>
                <w:szCs w:val="25"/>
              </w:rPr>
              <w:t xml:space="preserve"> и 202</w:t>
            </w:r>
            <w:r>
              <w:rPr>
                <w:color w:val="000000"/>
                <w:sz w:val="25"/>
                <w:szCs w:val="25"/>
              </w:rPr>
              <w:t>5</w:t>
            </w:r>
            <w:r w:rsidRPr="0085069F">
              <w:rPr>
                <w:color w:val="000000"/>
                <w:sz w:val="25"/>
                <w:szCs w:val="25"/>
              </w:rPr>
              <w:t xml:space="preserve"> годов».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8"/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по мере </w:t>
            </w:r>
            <w:r w:rsidRPr="009C06BC">
              <w:rPr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бюджету, налогам и земельно-имущественным вопросам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22B42">
              <w:rPr>
                <w:sz w:val="25"/>
                <w:szCs w:val="25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Работа депутатов в избирательных округах, встречи и отчеты перед избирателями.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Депутаты Совета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22B42">
              <w:rPr>
                <w:sz w:val="25"/>
                <w:szCs w:val="25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Рассмотрение заявлений и обращений граждан.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Депутаты Совета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22B42">
              <w:rPr>
                <w:sz w:val="25"/>
                <w:szCs w:val="25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Прием граждан.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(по графику)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Депутаты Совета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Участие депутатов в праздничных и культурно-массовых мероприятиях проводимых на территории города, в избирательных округах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Депутаты Совета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822B42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Участие депутатов в работе «круглых столов», публичных слушаний, семинарах, </w:t>
            </w:r>
            <w:r w:rsidRPr="0085069F">
              <w:rPr>
                <w:sz w:val="25"/>
                <w:szCs w:val="25"/>
              </w:rPr>
              <w:t>конференциях.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Депутаты Совета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</w:t>
            </w:r>
            <w:r>
              <w:rPr>
                <w:color w:val="000000"/>
                <w:sz w:val="25"/>
                <w:szCs w:val="25"/>
              </w:rPr>
              <w:t xml:space="preserve">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Освещение в СМИ работы Совета МО город Вольск, работы комиссий (в том числе освещение результатов проведенных комиссиями контрольных и иных мероприятий)</w:t>
            </w:r>
          </w:p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Совета, МУ ИЦ «Вольская жизнь»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Вопросы, вносимые депутатскими комиссиями по  инициативе депутатов Совета муниципального образования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</w:t>
            </w:r>
            <w:r>
              <w:rPr>
                <w:color w:val="000000"/>
                <w:sz w:val="25"/>
                <w:szCs w:val="25"/>
              </w:rPr>
              <w:t xml:space="preserve">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Осуществление </w:t>
            </w:r>
            <w:proofErr w:type="gramStart"/>
            <w:r w:rsidRPr="0085069F">
              <w:rPr>
                <w:color w:val="000000"/>
                <w:sz w:val="25"/>
                <w:szCs w:val="25"/>
              </w:rPr>
              <w:t>контроля за</w:t>
            </w:r>
            <w:proofErr w:type="gramEnd"/>
            <w:r w:rsidRPr="0085069F">
              <w:rPr>
                <w:color w:val="000000"/>
                <w:sz w:val="25"/>
                <w:szCs w:val="25"/>
              </w:rPr>
              <w:t xml:space="preserve"> исполнением решений Совета муниципального образования город Вольск.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Глава муниципального образования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</w:t>
            </w:r>
            <w:r>
              <w:rPr>
                <w:color w:val="000000"/>
                <w:sz w:val="25"/>
                <w:szCs w:val="25"/>
              </w:rPr>
              <w:t xml:space="preserve">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Внесение изменений и дополнений  в Устав и нормативно-правовые акты муниципального образования город Вольск в соответствии с изменениями в действующем законодательстве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9C06BC" w:rsidRDefault="003B7AA3" w:rsidP="00822B42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9C06BC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Заместитель главы муниципального образования город Вольск – секретарь Совета, совместно с отделом юридического и технического о</w:t>
            </w:r>
            <w:r>
              <w:rPr>
                <w:color w:val="000000"/>
                <w:sz w:val="25"/>
                <w:szCs w:val="25"/>
              </w:rPr>
              <w:t xml:space="preserve">беспечения 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Осуществление консультативной работы депутатам Совета МО город Вольск  по предоставлению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9C06BC" w:rsidRDefault="003B7AA3" w:rsidP="00822B42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9C06BC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</w:t>
            </w:r>
            <w:r>
              <w:rPr>
                <w:color w:val="000000"/>
                <w:sz w:val="25"/>
                <w:szCs w:val="25"/>
              </w:rPr>
              <w:t xml:space="preserve">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  <w:tr w:rsidR="003B7AA3" w:rsidTr="006E1B5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  <w:r w:rsidR="00822B42">
              <w:rPr>
                <w:sz w:val="25"/>
                <w:szCs w:val="25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Рейды депутатов совместно  с административной комиссией в рамках соблюдения Правил благоустройства на территории МО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Администрация Вольского муниципального района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Комиссия по вопросам ЖКХ и благоустройства</w:t>
            </w:r>
          </w:p>
        </w:tc>
      </w:tr>
      <w:tr w:rsidR="003B7AA3" w:rsidTr="006E1B5D">
        <w:trPr>
          <w:trHeight w:val="1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22B42">
              <w:rPr>
                <w:sz w:val="25"/>
                <w:szCs w:val="25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AA3" w:rsidRPr="0085069F" w:rsidRDefault="003B7AA3" w:rsidP="00822B42">
            <w:pPr>
              <w:pStyle w:val="a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 награждении Почетной грамотой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главы </w:t>
            </w: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муниципального образования город Вольск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506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jc w:val="center"/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>Совет МО город Вольск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A3" w:rsidRPr="0085069F" w:rsidRDefault="003B7AA3" w:rsidP="00822B42">
            <w:pPr>
              <w:rPr>
                <w:color w:val="000000"/>
                <w:sz w:val="25"/>
                <w:szCs w:val="25"/>
              </w:rPr>
            </w:pPr>
            <w:r w:rsidRPr="0085069F">
              <w:rPr>
                <w:color w:val="000000"/>
                <w:sz w:val="25"/>
                <w:szCs w:val="25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</w:t>
            </w:r>
            <w:r>
              <w:rPr>
                <w:color w:val="000000"/>
                <w:sz w:val="25"/>
                <w:szCs w:val="25"/>
              </w:rPr>
              <w:t xml:space="preserve">Вольского </w:t>
            </w:r>
            <w:r w:rsidRPr="0085069F">
              <w:rPr>
                <w:color w:val="000000"/>
                <w:sz w:val="25"/>
                <w:szCs w:val="25"/>
              </w:rPr>
              <w:t>муниципального Собрания</w:t>
            </w:r>
          </w:p>
        </w:tc>
      </w:tr>
    </w:tbl>
    <w:p w:rsidR="00497C68" w:rsidRDefault="00497C68" w:rsidP="00497C68">
      <w:pPr>
        <w:pStyle w:val="Oaenoaieoiaioa"/>
        <w:ind w:firstLine="0"/>
        <w:rPr>
          <w:rFonts w:ascii="Times New Roman CYR" w:hAnsi="Times New Roman CYR"/>
          <w:i/>
          <w:szCs w:val="28"/>
        </w:rPr>
      </w:pPr>
      <w:r w:rsidRPr="0085069F">
        <w:rPr>
          <w:rFonts w:ascii="Times New Roman CYR" w:hAnsi="Times New Roman CYR"/>
          <w:i/>
          <w:sz w:val="24"/>
          <w:szCs w:val="28"/>
        </w:rPr>
        <w:t>В течение года возможны корректировки Плана.</w:t>
      </w:r>
    </w:p>
    <w:p w:rsidR="0004364A" w:rsidRDefault="0004364A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</w:p>
    <w:p w:rsidR="003421E6" w:rsidRDefault="003421E6" w:rsidP="003421E6"/>
    <w:p w:rsidR="003421E6" w:rsidRDefault="003421E6" w:rsidP="003421E6"/>
    <w:p w:rsidR="003421E6" w:rsidRPr="003421E6" w:rsidRDefault="003421E6" w:rsidP="003421E6"/>
    <w:p w:rsidR="00497C68" w:rsidRDefault="00497C68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Вольск                                                                                                                                  </w:t>
      </w:r>
      <w:r w:rsidR="0085069F">
        <w:rPr>
          <w:rFonts w:ascii="Times New Roman" w:hAnsi="Times New Roman"/>
        </w:rPr>
        <w:t xml:space="preserve">       </w:t>
      </w:r>
      <w:r w:rsidR="00363A51">
        <w:rPr>
          <w:rFonts w:ascii="Times New Roman" w:hAnsi="Times New Roman"/>
        </w:rPr>
        <w:t>С.В. Фролова</w:t>
      </w:r>
      <w:r>
        <w:rPr>
          <w:rFonts w:ascii="Times New Roman" w:hAnsi="Times New Roman"/>
        </w:rPr>
        <w:t xml:space="preserve">   </w:t>
      </w:r>
    </w:p>
    <w:p w:rsidR="00040BFF" w:rsidRDefault="00040BFF"/>
    <w:sectPr w:rsidR="00040BFF" w:rsidSect="0004364A">
      <w:pgSz w:w="16838" w:h="11906" w:orient="landscape"/>
      <w:pgMar w:top="992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97C68"/>
    <w:rsid w:val="00002D46"/>
    <w:rsid w:val="0000412F"/>
    <w:rsid w:val="00010E48"/>
    <w:rsid w:val="000339FD"/>
    <w:rsid w:val="000374D8"/>
    <w:rsid w:val="00040BFF"/>
    <w:rsid w:val="0004364A"/>
    <w:rsid w:val="00074DD8"/>
    <w:rsid w:val="000951EE"/>
    <w:rsid w:val="000B2000"/>
    <w:rsid w:val="000E152F"/>
    <w:rsid w:val="000F6AA4"/>
    <w:rsid w:val="0011651B"/>
    <w:rsid w:val="00123F1D"/>
    <w:rsid w:val="001273C2"/>
    <w:rsid w:val="001273EB"/>
    <w:rsid w:val="001518AC"/>
    <w:rsid w:val="00172290"/>
    <w:rsid w:val="00180EE9"/>
    <w:rsid w:val="00190117"/>
    <w:rsid w:val="0019322B"/>
    <w:rsid w:val="001A6AC8"/>
    <w:rsid w:val="001B0B6B"/>
    <w:rsid w:val="001B6ACE"/>
    <w:rsid w:val="001D074D"/>
    <w:rsid w:val="001D0ECA"/>
    <w:rsid w:val="001D108E"/>
    <w:rsid w:val="00205004"/>
    <w:rsid w:val="00214AC4"/>
    <w:rsid w:val="00220915"/>
    <w:rsid w:val="00240569"/>
    <w:rsid w:val="00263F4E"/>
    <w:rsid w:val="002735F9"/>
    <w:rsid w:val="002818F1"/>
    <w:rsid w:val="002819EC"/>
    <w:rsid w:val="00293848"/>
    <w:rsid w:val="002A0BE5"/>
    <w:rsid w:val="002A23B2"/>
    <w:rsid w:val="002B1DA8"/>
    <w:rsid w:val="002F4D1C"/>
    <w:rsid w:val="00305610"/>
    <w:rsid w:val="0030704C"/>
    <w:rsid w:val="00326BF2"/>
    <w:rsid w:val="0033630C"/>
    <w:rsid w:val="003421E6"/>
    <w:rsid w:val="00362A53"/>
    <w:rsid w:val="00363A51"/>
    <w:rsid w:val="00364FAA"/>
    <w:rsid w:val="003804A1"/>
    <w:rsid w:val="003A0A87"/>
    <w:rsid w:val="003B7AA3"/>
    <w:rsid w:val="003D4BBC"/>
    <w:rsid w:val="003E383D"/>
    <w:rsid w:val="003F3A01"/>
    <w:rsid w:val="003F657D"/>
    <w:rsid w:val="004019C7"/>
    <w:rsid w:val="00410CB4"/>
    <w:rsid w:val="00425485"/>
    <w:rsid w:val="00471DED"/>
    <w:rsid w:val="00477971"/>
    <w:rsid w:val="00481CD9"/>
    <w:rsid w:val="00497C68"/>
    <w:rsid w:val="004A1A1B"/>
    <w:rsid w:val="004B2A70"/>
    <w:rsid w:val="004E7914"/>
    <w:rsid w:val="004F3830"/>
    <w:rsid w:val="004F631F"/>
    <w:rsid w:val="005160FE"/>
    <w:rsid w:val="005359AA"/>
    <w:rsid w:val="0054731E"/>
    <w:rsid w:val="0055549F"/>
    <w:rsid w:val="005647AF"/>
    <w:rsid w:val="00570676"/>
    <w:rsid w:val="00576CF0"/>
    <w:rsid w:val="0058120D"/>
    <w:rsid w:val="00625402"/>
    <w:rsid w:val="00664E34"/>
    <w:rsid w:val="0067279C"/>
    <w:rsid w:val="006769FB"/>
    <w:rsid w:val="00686072"/>
    <w:rsid w:val="00696893"/>
    <w:rsid w:val="006B11B3"/>
    <w:rsid w:val="006E1B5D"/>
    <w:rsid w:val="006F3B7C"/>
    <w:rsid w:val="00701BE2"/>
    <w:rsid w:val="00705F26"/>
    <w:rsid w:val="00713B21"/>
    <w:rsid w:val="007315E0"/>
    <w:rsid w:val="00731EBC"/>
    <w:rsid w:val="00742803"/>
    <w:rsid w:val="00753FCE"/>
    <w:rsid w:val="00762CE8"/>
    <w:rsid w:val="007830F1"/>
    <w:rsid w:val="007E0671"/>
    <w:rsid w:val="0080611F"/>
    <w:rsid w:val="008210DE"/>
    <w:rsid w:val="00822B42"/>
    <w:rsid w:val="00824AB9"/>
    <w:rsid w:val="00827DAF"/>
    <w:rsid w:val="0085069F"/>
    <w:rsid w:val="00895B56"/>
    <w:rsid w:val="008A2058"/>
    <w:rsid w:val="008B18CD"/>
    <w:rsid w:val="008E4D6B"/>
    <w:rsid w:val="008E5E3F"/>
    <w:rsid w:val="008E5E42"/>
    <w:rsid w:val="008F2CC5"/>
    <w:rsid w:val="00904A45"/>
    <w:rsid w:val="0090608B"/>
    <w:rsid w:val="009151C0"/>
    <w:rsid w:val="0096329B"/>
    <w:rsid w:val="00964876"/>
    <w:rsid w:val="009A7645"/>
    <w:rsid w:val="009B543A"/>
    <w:rsid w:val="009B571F"/>
    <w:rsid w:val="009C06BC"/>
    <w:rsid w:val="009E6CFE"/>
    <w:rsid w:val="00A0362C"/>
    <w:rsid w:val="00A04070"/>
    <w:rsid w:val="00A33706"/>
    <w:rsid w:val="00AA2384"/>
    <w:rsid w:val="00AB56C4"/>
    <w:rsid w:val="00AD64CE"/>
    <w:rsid w:val="00AD6771"/>
    <w:rsid w:val="00AF16BB"/>
    <w:rsid w:val="00B1195F"/>
    <w:rsid w:val="00B11B7B"/>
    <w:rsid w:val="00B2061B"/>
    <w:rsid w:val="00B21767"/>
    <w:rsid w:val="00B763B4"/>
    <w:rsid w:val="00B874A4"/>
    <w:rsid w:val="00BA3D89"/>
    <w:rsid w:val="00BC3C22"/>
    <w:rsid w:val="00BD1702"/>
    <w:rsid w:val="00BD1EDE"/>
    <w:rsid w:val="00BD74AA"/>
    <w:rsid w:val="00BF0857"/>
    <w:rsid w:val="00C16E00"/>
    <w:rsid w:val="00C20368"/>
    <w:rsid w:val="00C3736B"/>
    <w:rsid w:val="00C402FD"/>
    <w:rsid w:val="00C440A2"/>
    <w:rsid w:val="00C60983"/>
    <w:rsid w:val="00C92D47"/>
    <w:rsid w:val="00CB79A2"/>
    <w:rsid w:val="00CC6E3C"/>
    <w:rsid w:val="00D23667"/>
    <w:rsid w:val="00D3334E"/>
    <w:rsid w:val="00D41D52"/>
    <w:rsid w:val="00D47710"/>
    <w:rsid w:val="00D574EF"/>
    <w:rsid w:val="00D8542B"/>
    <w:rsid w:val="00D85D0F"/>
    <w:rsid w:val="00D9698E"/>
    <w:rsid w:val="00DB02AF"/>
    <w:rsid w:val="00E02F96"/>
    <w:rsid w:val="00E069D2"/>
    <w:rsid w:val="00E13FB3"/>
    <w:rsid w:val="00E26C16"/>
    <w:rsid w:val="00E30BA9"/>
    <w:rsid w:val="00E6123C"/>
    <w:rsid w:val="00E70F63"/>
    <w:rsid w:val="00E7742D"/>
    <w:rsid w:val="00EC5180"/>
    <w:rsid w:val="00EE6CAA"/>
    <w:rsid w:val="00EF0336"/>
    <w:rsid w:val="00F14D7F"/>
    <w:rsid w:val="00F23007"/>
    <w:rsid w:val="00F25CC6"/>
    <w:rsid w:val="00F428AC"/>
    <w:rsid w:val="00F43EF6"/>
    <w:rsid w:val="00F4536B"/>
    <w:rsid w:val="00F611E5"/>
    <w:rsid w:val="00FB5B4F"/>
    <w:rsid w:val="00FF2AF9"/>
    <w:rsid w:val="00FF5162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uiPriority w:val="99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6</cp:revision>
  <cp:lastPrinted>2022-12-22T12:20:00Z</cp:lastPrinted>
  <dcterms:created xsi:type="dcterms:W3CDTF">2022-12-20T05:12:00Z</dcterms:created>
  <dcterms:modified xsi:type="dcterms:W3CDTF">2022-12-22T12:28:00Z</dcterms:modified>
</cp:coreProperties>
</file>