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99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99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9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9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B0EEC" w:rsidRPr="00276999" w:rsidRDefault="00DB0EEC" w:rsidP="00DB0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EEC" w:rsidRPr="00276999" w:rsidRDefault="00DB0EEC" w:rsidP="00DB0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699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699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B0EEC" w:rsidRPr="00276999" w:rsidRDefault="00DB0EEC" w:rsidP="00DB0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999">
        <w:rPr>
          <w:rFonts w:ascii="Times New Roman" w:hAnsi="Times New Roman"/>
          <w:sz w:val="28"/>
          <w:szCs w:val="28"/>
        </w:rPr>
        <w:t xml:space="preserve"> </w:t>
      </w:r>
    </w:p>
    <w:p w:rsidR="00DB0EEC" w:rsidRPr="00276999" w:rsidRDefault="00DB0EEC" w:rsidP="00DB0E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февраля 2022 года                    </w:t>
      </w:r>
      <w:r w:rsidRPr="00276999"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b/>
          <w:sz w:val="28"/>
          <w:szCs w:val="28"/>
        </w:rPr>
        <w:t>3</w:t>
      </w:r>
      <w:r w:rsidRPr="00276999">
        <w:rPr>
          <w:rFonts w:ascii="Times New Roman" w:hAnsi="Times New Roman"/>
          <w:b/>
          <w:sz w:val="28"/>
          <w:szCs w:val="28"/>
        </w:rPr>
        <w:t>/4-1</w:t>
      </w:r>
      <w:r>
        <w:rPr>
          <w:rFonts w:ascii="Times New Roman" w:hAnsi="Times New Roman"/>
          <w:b/>
          <w:sz w:val="28"/>
          <w:szCs w:val="28"/>
        </w:rPr>
        <w:t>56</w:t>
      </w:r>
      <w:r w:rsidRPr="00276999">
        <w:rPr>
          <w:rFonts w:ascii="Times New Roman" w:hAnsi="Times New Roman"/>
          <w:b/>
          <w:sz w:val="28"/>
          <w:szCs w:val="28"/>
        </w:rPr>
        <w:t xml:space="preserve">                            г. Вольск</w:t>
      </w:r>
    </w:p>
    <w:p w:rsidR="008921D4" w:rsidRPr="00B12334" w:rsidRDefault="008921D4" w:rsidP="008921D4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921D4" w:rsidRPr="00B12334" w:rsidRDefault="008921D4" w:rsidP="008921D4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921D4" w:rsidRPr="00FF7D0A" w:rsidRDefault="008921D4" w:rsidP="00FF7D0A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стоимости услуг, предоставляемых согласно </w:t>
      </w:r>
      <w:proofErr w:type="gramStart"/>
      <w:r w:rsidRPr="00FF7D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гарантированному</w:t>
      </w:r>
      <w:proofErr w:type="gramEnd"/>
    </w:p>
    <w:p w:rsidR="008921D4" w:rsidRPr="00FF7D0A" w:rsidRDefault="008921D4" w:rsidP="00FF7D0A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перечню услуг по погребению умерших (погибших)</w:t>
      </w:r>
    </w:p>
    <w:p w:rsidR="008921D4" w:rsidRPr="00FF7D0A" w:rsidRDefault="008921D4" w:rsidP="00FF7D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1D4" w:rsidRPr="00FF7D0A" w:rsidRDefault="00FF7D0A" w:rsidP="00DB0EEC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12 Федерального закона Российской Федерации </w:t>
      </w:r>
      <w:hyperlink r:id="rId7" w:anchor="7D20K3" w:history="1">
        <w:r w:rsidR="008921D4" w:rsidRPr="00FF7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12.01.1996 года № 8-ФЗ «О погребении и похоронном деле»</w:t>
        </w:r>
      </w:hyperlink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="008921D4" w:rsidRPr="00FF7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Министерства строительства и жилищно-коммунального хозяйства Саратовской области от 25.06.2018 года №</w:t>
      </w:r>
      <w:r w:rsidR="00AF5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ar-SA"/>
        </w:rPr>
        <w:t>157 «Об утверждении порядка согласования стоимости услуг по погребению», на основании статей 3 и 19</w:t>
      </w:r>
      <w:proofErr w:type="gramEnd"/>
      <w:r w:rsidR="008921D4" w:rsidRPr="00FF7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город Вольск, Совет муниципа</w:t>
      </w:r>
      <w:r w:rsidR="00DB0EEC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город Вольск</w:t>
      </w:r>
    </w:p>
    <w:p w:rsidR="008921D4" w:rsidRPr="00FF7D0A" w:rsidRDefault="008921D4" w:rsidP="00DB0EEC">
      <w:pPr>
        <w:autoSpaceDE w:val="0"/>
        <w:spacing w:after="0" w:line="240" w:lineRule="auto"/>
        <w:ind w:left="707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</w:t>
      </w:r>
      <w:r w:rsidR="00FF7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FF7D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FF7D0A" w:rsidRDefault="008921D4" w:rsidP="00224E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1.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стоимость услуг, предоставляемых согласно гарантированному перечню услуг по погребению, регламентированных статьями 9, 12 </w:t>
      </w:r>
      <w:hyperlink r:id="rId9" w:anchor="7D20K3" w:history="1">
        <w:r w:rsidRPr="00FF7D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Российской Федерации от 12.01.1996 года </w:t>
        </w:r>
        <w:r w:rsidR="00FF7D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8-ФЗ "О погребении </w:t>
        </w:r>
        <w:r w:rsidRPr="00FF7D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 похоронном деле"</w:t>
        </w:r>
      </w:hyperlink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согласно приложениям 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№ 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8921D4" w:rsidRPr="00FF7D0A" w:rsidRDefault="008921D4" w:rsidP="00224E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Решение Совета муниципального образования город Вольск от 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15</w:t>
      </w:r>
      <w:r w:rsidR="00DB0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февраля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2021 года  № 29/4-</w:t>
      </w:r>
      <w:r w:rsidR="00910D66"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100 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«О стоимости услуг, предоставляемых согласно гарантированному перечню услуг по погребению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F7D0A" w:rsidRPr="00FF7D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умерших (погибших)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признать утратившим силу. </w:t>
      </w:r>
    </w:p>
    <w:p w:rsidR="008921D4" w:rsidRPr="00FF7D0A" w:rsidRDefault="008921D4" w:rsidP="00224E2A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Решение Совета муниципального образования город</w:t>
      </w:r>
      <w:r w:rsidR="00DB0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Вольск от 29 июля 2021 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года № 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33/4-119 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Совета муниципального образования  г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Вольск Вольского муниципального района Саратовской области от 15.02.2021г. № 29/4-100 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«О стоимости услуг, предоставляемых согласно гарантированному перечню услуг по погребению умерших (погибших)»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признать утратившим силу.</w:t>
      </w:r>
    </w:p>
    <w:p w:rsidR="008921D4" w:rsidRPr="00FF7D0A" w:rsidRDefault="00FF7D0A" w:rsidP="00224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921D4"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4. Настоящее решение вступает в силу со дня его официального опубликования и распространяется на правоотношения, возникшие с 01.02.2022 года. </w:t>
      </w:r>
    </w:p>
    <w:p w:rsidR="00FF7D0A" w:rsidRDefault="008921D4" w:rsidP="00224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5. </w:t>
      </w:r>
      <w:proofErr w:type="gramStart"/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настоящего решения возложить на </w:t>
      </w:r>
      <w:r w:rsid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</w:t>
      </w:r>
      <w:r w:rsidRPr="00FF7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лаву  Вольского муниципального района.  </w:t>
      </w:r>
      <w:bookmarkEnd w:id="0"/>
    </w:p>
    <w:p w:rsidR="00FF7D0A" w:rsidRPr="00FF7D0A" w:rsidRDefault="00FF7D0A" w:rsidP="00DB0E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И.о. главы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город Вольск                                                                                    И.Г. Долотова</w:t>
      </w:r>
    </w:p>
    <w:p w:rsidR="00224E2A" w:rsidRPr="00224E2A" w:rsidRDefault="00224E2A" w:rsidP="00224E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24E2A" w:rsidRPr="00224E2A" w:rsidRDefault="00224E2A" w:rsidP="00224E2A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1</w:t>
      </w: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к решению</w:t>
      </w:r>
    </w:p>
    <w:p w:rsidR="00224E2A" w:rsidRPr="00224E2A" w:rsidRDefault="00224E2A" w:rsidP="00224E2A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Совета  муниципального образования </w:t>
      </w:r>
    </w:p>
    <w:p w:rsidR="00224E2A" w:rsidRPr="00224E2A" w:rsidRDefault="00224E2A" w:rsidP="00224E2A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город Вольск от 11.02.2022 г. № 43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/4</w:t>
      </w: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-156</w:t>
      </w: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Default="008921D4" w:rsidP="008921D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Default="008921D4" w:rsidP="00224E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24E2A" w:rsidRPr="00FF7D0A" w:rsidRDefault="00224E2A" w:rsidP="00224E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1D4" w:rsidRPr="00FF7D0A" w:rsidRDefault="008921D4" w:rsidP="00892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 НА ГАРАНТИРОВАННЫЙ ПЕРЕЧЕНЬ УСЛУГ ПО ПОГРЕБЕНИЮ, РЕГЛАМЕНТИРОВАННЫЙ СТАТЬЕЙ 9 </w:t>
      </w:r>
      <w:hyperlink r:id="rId10" w:anchor="7D20K3" w:history="1">
        <w:r w:rsidRPr="00FF7D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12.01.1996 N 8-ФЗ "О ПОГРЕБЕНИИ И ПОХОРОННОМ ДЕЛЕ"</w:t>
        </w:r>
      </w:hyperlink>
    </w:p>
    <w:p w:rsidR="008921D4" w:rsidRDefault="008921D4" w:rsidP="008921D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09"/>
        <w:tblW w:w="10314" w:type="dxa"/>
        <w:tblLayout w:type="fixed"/>
        <w:tblLook w:val="0000"/>
      </w:tblPr>
      <w:tblGrid>
        <w:gridCol w:w="817"/>
        <w:gridCol w:w="7655"/>
        <w:gridCol w:w="1842"/>
      </w:tblGrid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 xml:space="preserve">N </w:t>
            </w:r>
            <w:proofErr w:type="gramStart"/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п</w:t>
            </w:r>
            <w:proofErr w:type="gramEnd"/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DB0EEC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Стоимость, руб.</w:t>
            </w:r>
          </w:p>
        </w:tc>
      </w:tr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467E1B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336,04</w:t>
            </w:r>
          </w:p>
        </w:tc>
      </w:tr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467E1B" w:rsidP="00467E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1831,96</w:t>
            </w:r>
          </w:p>
        </w:tc>
      </w:tr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467E1B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856,36</w:t>
            </w:r>
          </w:p>
        </w:tc>
      </w:tr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Погребение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467E1B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3940,32</w:t>
            </w:r>
          </w:p>
        </w:tc>
      </w:tr>
      <w:tr w:rsidR="008921D4" w:rsidRPr="00F864A6" w:rsidTr="00224E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D4" w:rsidRPr="00F864A6" w:rsidRDefault="00224E2A" w:rsidP="009519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E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Общая стоимость услуг по погребению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D4" w:rsidRPr="00F864A6" w:rsidRDefault="008921D4" w:rsidP="009519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6964,68</w:t>
            </w:r>
          </w:p>
        </w:tc>
      </w:tr>
    </w:tbl>
    <w:p w:rsidR="008921D4" w:rsidRPr="00B12334" w:rsidRDefault="008921D4" w:rsidP="00892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F7D0A" w:rsidRPr="00AB5DDF" w:rsidRDefault="00FF7D0A" w:rsidP="00FF7D0A">
      <w:pPr>
        <w:jc w:val="both"/>
        <w:rPr>
          <w:sz w:val="28"/>
          <w:szCs w:val="28"/>
        </w:rPr>
      </w:pP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И.о. главы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город Вольск                                                                                    И.Г. Долотова</w:t>
      </w: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24E2A" w:rsidRPr="00224E2A" w:rsidRDefault="00224E2A" w:rsidP="00224E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24E2A" w:rsidRDefault="00224E2A" w:rsidP="00224E2A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24E2A" w:rsidRDefault="00224E2A" w:rsidP="00224E2A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24E2A" w:rsidRPr="00224E2A" w:rsidRDefault="00224E2A" w:rsidP="00224E2A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2 к решению</w:t>
      </w:r>
    </w:p>
    <w:p w:rsidR="00224E2A" w:rsidRPr="00224E2A" w:rsidRDefault="00224E2A" w:rsidP="00224E2A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Совета  муниципального образования </w:t>
      </w:r>
    </w:p>
    <w:p w:rsidR="00224E2A" w:rsidRPr="00224E2A" w:rsidRDefault="00224E2A" w:rsidP="00224E2A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город Вольск от 11.02.2022 г. № 43/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4</w:t>
      </w:r>
      <w:r w:rsidRPr="00224E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-156</w:t>
      </w:r>
    </w:p>
    <w:p w:rsidR="00224E2A" w:rsidRPr="00224E2A" w:rsidRDefault="00224E2A" w:rsidP="00224E2A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921D4" w:rsidRPr="00B12334" w:rsidRDefault="008921D4" w:rsidP="008921D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24E2A" w:rsidRDefault="00224E2A" w:rsidP="00224E2A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4E2A" w:rsidRPr="00FE3734" w:rsidRDefault="00224E2A" w:rsidP="00224E2A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921D4" w:rsidRPr="00FF7D0A" w:rsidRDefault="008921D4" w:rsidP="008921D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921D4" w:rsidRPr="00FF7D0A" w:rsidRDefault="008921D4" w:rsidP="008921D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7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 НА ГАРАНТИРОВАННЫЙ ПЕРЕЧЕНЬ УСЛУГ ПО ПОГРЕБЕНИЮ, РЕГЛАМЕНТИРОВАННЫЙ СТАТЬЕЙ 12 </w:t>
      </w:r>
      <w:hyperlink r:id="rId11" w:anchor="7D20K3" w:history="1">
        <w:r w:rsidRPr="00FF7D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12.01.1996 N 8-ФЗ "О ПОГРЕБЕНИИ И ПОХОРОННОМ ДЕЛЕ"</w:t>
        </w:r>
      </w:hyperlink>
    </w:p>
    <w:p w:rsidR="008921D4" w:rsidRPr="00B12334" w:rsidRDefault="008921D4" w:rsidP="008921D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921D4" w:rsidRPr="00F42B86" w:rsidRDefault="008921D4" w:rsidP="008921D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877"/>
        <w:gridCol w:w="6353"/>
        <w:gridCol w:w="2332"/>
      </w:tblGrid>
      <w:tr w:rsidR="008921D4" w:rsidRPr="00CE1655" w:rsidTr="00224E2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DB0EEC" w:rsidRDefault="008921D4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E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N </w:t>
            </w:r>
            <w:proofErr w:type="gramStart"/>
            <w:r w:rsidRPr="00DB0E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proofErr w:type="gramEnd"/>
            <w:r w:rsidRPr="00DB0E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DB0EEC" w:rsidRDefault="008921D4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E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DB0EEC" w:rsidRDefault="008921D4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B0EE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Стоимость, руб.</w:t>
            </w:r>
          </w:p>
        </w:tc>
      </w:tr>
      <w:tr w:rsidR="008921D4" w:rsidRPr="00CE1655" w:rsidTr="00224E2A">
        <w:trPr>
          <w:trHeight w:val="39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8921D4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8921D4" w:rsidP="009519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CE1655" w:rsidRDefault="00467E1B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336,04</w:t>
            </w:r>
          </w:p>
        </w:tc>
      </w:tr>
      <w:tr w:rsidR="00B933EA" w:rsidRPr="00CE1655" w:rsidTr="00224E2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3EA" w:rsidRPr="00CE1655" w:rsidRDefault="00B933EA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33EA" w:rsidRDefault="00B933EA" w:rsidP="00B933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Облачение тела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EA" w:rsidRDefault="00467E1B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231,96</w:t>
            </w:r>
          </w:p>
        </w:tc>
      </w:tr>
      <w:tr w:rsidR="008921D4" w:rsidRPr="00CE1655" w:rsidTr="00224E2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B933EA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8921D4"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8921D4" w:rsidP="00B933E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Предоставление </w:t>
            </w:r>
            <w:r w:rsidR="00B933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гроба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CE1655" w:rsidRDefault="00467E1B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1600</w:t>
            </w:r>
            <w:r w:rsidR="0076482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,00</w:t>
            </w:r>
          </w:p>
        </w:tc>
      </w:tr>
      <w:tr w:rsidR="008921D4" w:rsidRPr="00CE1655" w:rsidTr="00224E2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B933EA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  <w:r w:rsidR="008921D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8921D4" w:rsidP="009519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Перевозка </w:t>
            </w:r>
            <w:proofErr w:type="gramStart"/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умершего</w:t>
            </w:r>
            <w:proofErr w:type="gramEnd"/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на кладбище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CE1655" w:rsidRDefault="00467E1B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856,36</w:t>
            </w:r>
          </w:p>
        </w:tc>
      </w:tr>
      <w:tr w:rsidR="008921D4" w:rsidRPr="00CE1655" w:rsidTr="00224E2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B933EA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="008921D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CE1655" w:rsidRDefault="008921D4" w:rsidP="009519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165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Погребение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CE1655" w:rsidRDefault="00467E1B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3940,32</w:t>
            </w:r>
          </w:p>
        </w:tc>
      </w:tr>
      <w:tr w:rsidR="008921D4" w:rsidRPr="00CE1655" w:rsidTr="00224E2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1D4" w:rsidRPr="00224E2A" w:rsidRDefault="008921D4" w:rsidP="009519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24E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Общая стоимость услуг по погребению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D4" w:rsidRPr="00CE1655" w:rsidRDefault="008921D4" w:rsidP="009519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6964,68</w:t>
            </w:r>
          </w:p>
        </w:tc>
      </w:tr>
    </w:tbl>
    <w:p w:rsidR="008921D4" w:rsidRPr="00CE1655" w:rsidRDefault="008921D4" w:rsidP="008921D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F7D0A" w:rsidRPr="00AB5DDF" w:rsidRDefault="00FF7D0A" w:rsidP="00FF7D0A">
      <w:pPr>
        <w:jc w:val="both"/>
        <w:rPr>
          <w:sz w:val="28"/>
          <w:szCs w:val="28"/>
        </w:rPr>
      </w:pP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И.о. главы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FF7D0A" w:rsidRDefault="00FF7D0A" w:rsidP="00FF7D0A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город Вольск                                                                                    И.Г. Долотова</w:t>
      </w:r>
    </w:p>
    <w:p w:rsidR="008921D4" w:rsidRPr="00B12334" w:rsidRDefault="008921D4" w:rsidP="008921D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8921D4" w:rsidRPr="00B12334" w:rsidRDefault="008921D4" w:rsidP="008921D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8921D4" w:rsidRPr="00B12334" w:rsidRDefault="008921D4" w:rsidP="008921D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FF7D0A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Pr="00B12334" w:rsidRDefault="004E67FD" w:rsidP="004E67FD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4E67FD" w:rsidRDefault="004E67FD" w:rsidP="008921D4"/>
    <w:p w:rsidR="004E67FD" w:rsidRDefault="004E67FD" w:rsidP="008921D4"/>
    <w:p w:rsidR="004E67FD" w:rsidRPr="008921D4" w:rsidRDefault="004E67FD" w:rsidP="008921D4"/>
    <w:sectPr w:rsidR="004E67FD" w:rsidRPr="008921D4" w:rsidSect="00DB0EEC"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B1A1F"/>
    <w:rsid w:val="00224E2A"/>
    <w:rsid w:val="00421DFE"/>
    <w:rsid w:val="00467E1B"/>
    <w:rsid w:val="004E67FD"/>
    <w:rsid w:val="0060426A"/>
    <w:rsid w:val="006524EC"/>
    <w:rsid w:val="00764824"/>
    <w:rsid w:val="008921D4"/>
    <w:rsid w:val="00910D66"/>
    <w:rsid w:val="00940CA4"/>
    <w:rsid w:val="009D194E"/>
    <w:rsid w:val="00A00430"/>
    <w:rsid w:val="00A52D84"/>
    <w:rsid w:val="00A66E71"/>
    <w:rsid w:val="00AF5007"/>
    <w:rsid w:val="00B1202D"/>
    <w:rsid w:val="00B933EA"/>
    <w:rsid w:val="00CB1A1F"/>
    <w:rsid w:val="00D136EC"/>
    <w:rsid w:val="00DB0EEC"/>
    <w:rsid w:val="00F10D89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E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F7D0A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F7D0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53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53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533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FBF1-E8F4-46A7-8ECC-3A33B43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2022-01-25T10:20:00Z</cp:lastPrinted>
  <dcterms:created xsi:type="dcterms:W3CDTF">2022-02-11T13:00:00Z</dcterms:created>
  <dcterms:modified xsi:type="dcterms:W3CDTF">2022-02-11T13:00:00Z</dcterms:modified>
</cp:coreProperties>
</file>