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4B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860822" w:rsidRPr="00BB44BC" w:rsidRDefault="00693E70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4BC">
        <w:rPr>
          <w:rFonts w:ascii="Times New Roman" w:hAnsi="Times New Roman" w:cs="Times New Roman"/>
          <w:b/>
          <w:bCs/>
          <w:sz w:val="26"/>
          <w:szCs w:val="26"/>
        </w:rPr>
        <w:t>ЧЕРКАССКОГО</w:t>
      </w:r>
      <w:r w:rsidR="00860822" w:rsidRPr="00BB44B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4BC">
        <w:rPr>
          <w:rFonts w:ascii="Times New Roman" w:hAnsi="Times New Roman" w:cs="Times New Roman"/>
          <w:b/>
          <w:bCs/>
          <w:sz w:val="26"/>
          <w:szCs w:val="26"/>
        </w:rPr>
        <w:t xml:space="preserve">ВОЛЬСКОГО МУНИЦИПАЛЬНОГО РАЙОНА </w:t>
      </w: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4BC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B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822" w:rsidRPr="00BB44BC" w:rsidRDefault="00F73BB3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B44BC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84270B">
        <w:rPr>
          <w:rFonts w:ascii="Times New Roman" w:hAnsi="Times New Roman" w:cs="Times New Roman"/>
          <w:b/>
          <w:bCs/>
          <w:sz w:val="26"/>
          <w:szCs w:val="26"/>
        </w:rPr>
        <w:t>30</w:t>
      </w:r>
      <w:bookmarkStart w:id="0" w:name="_GoBack"/>
      <w:bookmarkEnd w:id="0"/>
      <w:r w:rsidRPr="00BB44BC">
        <w:rPr>
          <w:rFonts w:ascii="Times New Roman" w:hAnsi="Times New Roman" w:cs="Times New Roman"/>
          <w:b/>
          <w:bCs/>
          <w:sz w:val="26"/>
          <w:szCs w:val="26"/>
        </w:rPr>
        <w:t>.06.2021</w:t>
      </w:r>
      <w:r w:rsidR="00860822" w:rsidRPr="00BB44BC">
        <w:rPr>
          <w:rFonts w:ascii="Times New Roman" w:hAnsi="Times New Roman" w:cs="Times New Roman"/>
          <w:b/>
          <w:bCs/>
          <w:sz w:val="26"/>
          <w:szCs w:val="26"/>
        </w:rPr>
        <w:t>года №</w:t>
      </w:r>
      <w:r w:rsidRPr="00BB44BC">
        <w:rPr>
          <w:rFonts w:ascii="Times New Roman" w:hAnsi="Times New Roman" w:cs="Times New Roman"/>
          <w:b/>
          <w:bCs/>
          <w:sz w:val="26"/>
          <w:szCs w:val="26"/>
        </w:rPr>
        <w:t xml:space="preserve"> 25</w:t>
      </w:r>
      <w:r w:rsidR="00860822" w:rsidRPr="00BB44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с.</w:t>
      </w:r>
      <w:r w:rsidR="00693E70" w:rsidRPr="00BB44BC">
        <w:rPr>
          <w:rFonts w:ascii="Times New Roman" w:hAnsi="Times New Roman" w:cs="Times New Roman"/>
          <w:b/>
          <w:bCs/>
          <w:sz w:val="26"/>
          <w:szCs w:val="26"/>
        </w:rPr>
        <w:t>Черкасское</w:t>
      </w:r>
    </w:p>
    <w:p w:rsidR="00860822" w:rsidRPr="00BB44BC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BB44BC" w:rsidTr="00EA535B">
        <w:tc>
          <w:tcPr>
            <w:tcW w:w="5914" w:type="dxa"/>
            <w:shd w:val="clear" w:color="auto" w:fill="auto"/>
          </w:tcPr>
          <w:p w:rsidR="00860822" w:rsidRPr="00BB44BC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4B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</w:p>
    <w:p w:rsidR="00860822" w:rsidRPr="00BB44BC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4B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на основании </w:t>
      </w:r>
      <w:r w:rsidRPr="00BB44BC">
        <w:rPr>
          <w:rFonts w:eastAsia="Arial Unicode MS"/>
          <w:sz w:val="26"/>
          <w:szCs w:val="26"/>
        </w:rPr>
        <w:t xml:space="preserve">ст. 30 </w:t>
      </w:r>
      <w:r w:rsidRPr="00BB44BC">
        <w:rPr>
          <w:bCs/>
          <w:sz w:val="26"/>
          <w:szCs w:val="26"/>
          <w:bdr w:val="none" w:sz="0" w:space="0" w:color="auto" w:frame="1"/>
        </w:rPr>
        <w:t xml:space="preserve">Устава </w:t>
      </w:r>
      <w:r w:rsidR="00693E70" w:rsidRPr="00BB44BC">
        <w:rPr>
          <w:sz w:val="26"/>
          <w:szCs w:val="26"/>
        </w:rPr>
        <w:t>Черкасского</w:t>
      </w:r>
      <w:r w:rsidRPr="00BB44BC">
        <w:rPr>
          <w:bCs/>
          <w:sz w:val="26"/>
          <w:szCs w:val="26"/>
          <w:bdr w:val="none" w:sz="0" w:space="0" w:color="auto" w:frame="1"/>
        </w:rPr>
        <w:t xml:space="preserve"> муниципального</w:t>
      </w:r>
      <w:r w:rsidRPr="00BB44BC">
        <w:rPr>
          <w:bCs/>
          <w:color w:val="000000"/>
          <w:sz w:val="26"/>
          <w:szCs w:val="26"/>
          <w:bdr w:val="none" w:sz="0" w:space="0" w:color="auto" w:frame="1"/>
        </w:rPr>
        <w:t xml:space="preserve"> образования</w:t>
      </w:r>
    </w:p>
    <w:p w:rsidR="00860822" w:rsidRPr="00BB44BC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4BC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BB44BC">
        <w:rPr>
          <w:rFonts w:ascii="Times New Roman" w:hAnsi="Times New Roman" w:cs="Times New Roman"/>
          <w:sz w:val="26"/>
          <w:szCs w:val="26"/>
        </w:rPr>
        <w:t>:</w:t>
      </w:r>
    </w:p>
    <w:p w:rsidR="00860822" w:rsidRPr="00BB44BC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4BC">
        <w:rPr>
          <w:sz w:val="26"/>
          <w:szCs w:val="26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B44BC" w:rsidRPr="00BB44BC" w:rsidRDefault="00BB44BC" w:rsidP="00BB4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4BC">
        <w:rPr>
          <w:sz w:val="26"/>
          <w:szCs w:val="26"/>
        </w:rPr>
        <w:t>2. Признать утратившими силу  постановление администрации Черкасского муниципального образования от 20.12.2017 г. №41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bookmarkEnd w:id="1"/>
    <w:p w:rsidR="00AB772C" w:rsidRPr="00BB44BC" w:rsidRDefault="00BB44B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772C" w:rsidRPr="00BB44B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опубликования.</w:t>
      </w:r>
    </w:p>
    <w:p w:rsidR="00AB772C" w:rsidRPr="00BB44BC" w:rsidRDefault="00BB44BC" w:rsidP="00AB772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772C" w:rsidRPr="00BB44BC">
        <w:rPr>
          <w:rFonts w:ascii="Times New Roman" w:hAnsi="Times New Roman"/>
          <w:sz w:val="26"/>
          <w:szCs w:val="26"/>
        </w:rPr>
        <w:t>. Опубликовать настоящее постановление в газете «Вольский Деловой Вестник».</w:t>
      </w:r>
    </w:p>
    <w:p w:rsidR="00AB772C" w:rsidRPr="00BB44BC" w:rsidRDefault="00BB44BC" w:rsidP="00AB772C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772C" w:rsidRPr="00BB44BC">
        <w:rPr>
          <w:sz w:val="26"/>
          <w:szCs w:val="26"/>
        </w:rPr>
        <w:t xml:space="preserve">. Разместить настоящее постановление на официальном сайте администрации </w:t>
      </w:r>
      <w:r w:rsidR="00693E70" w:rsidRPr="00BB44BC">
        <w:rPr>
          <w:sz w:val="26"/>
          <w:szCs w:val="26"/>
        </w:rPr>
        <w:t>Черкасского</w:t>
      </w:r>
      <w:r w:rsidR="00AB772C" w:rsidRPr="00BB44BC">
        <w:rPr>
          <w:sz w:val="26"/>
          <w:szCs w:val="26"/>
        </w:rPr>
        <w:t xml:space="preserve"> муниципального образования в сети Интернет www.Вольск.РФ. </w:t>
      </w:r>
    </w:p>
    <w:p w:rsidR="00AB772C" w:rsidRPr="00BB44BC" w:rsidRDefault="00BB44B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772C" w:rsidRPr="00BB44B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60822" w:rsidRPr="00BB44BC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B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693E70" w:rsidRPr="00BB44BC">
        <w:rPr>
          <w:rFonts w:ascii="Times New Roman" w:hAnsi="Times New Roman" w:cs="Times New Roman"/>
          <w:b/>
          <w:sz w:val="26"/>
          <w:szCs w:val="26"/>
        </w:rPr>
        <w:t>Черкасского</w:t>
      </w:r>
      <w:r w:rsidRPr="00BB44B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860822" w:rsidRPr="00BB44BC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B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860822" w:rsidRPr="00BB44BC" w:rsidRDefault="00693E70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BC">
        <w:rPr>
          <w:rFonts w:ascii="Times New Roman" w:hAnsi="Times New Roman" w:cs="Times New Roman"/>
          <w:b/>
          <w:sz w:val="26"/>
          <w:szCs w:val="26"/>
        </w:rPr>
        <w:t>Черкасского</w:t>
      </w:r>
      <w:r w:rsidR="00860822" w:rsidRPr="00BB44B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</w:t>
      </w:r>
      <w:r w:rsidRPr="00BB44BC">
        <w:rPr>
          <w:rFonts w:ascii="Times New Roman" w:hAnsi="Times New Roman" w:cs="Times New Roman"/>
          <w:b/>
          <w:sz w:val="26"/>
          <w:szCs w:val="26"/>
        </w:rPr>
        <w:t xml:space="preserve">       В.В. Мочалова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B7" w:rsidRPr="00860822" w:rsidRDefault="00DE18B7" w:rsidP="00860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F61419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693E70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Черкасского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 </w:t>
      </w:r>
      <w:r w:rsidR="00F73BB3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г.  №</w:t>
      </w:r>
      <w:r w:rsidR="00F73BB3">
        <w:rPr>
          <w:rFonts w:ascii="Times New Roman" w:eastAsia="Arial Unicode MS" w:hAnsi="Times New Roman" w:cs="Times New Roman"/>
          <w:color w:val="000000"/>
        </w:rPr>
        <w:t>25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ОСУЩЕСТВЛЕНИЯПРЕДПРИНИМАТЕЛЬСКОЙ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693E70">
        <w:rPr>
          <w:sz w:val="28"/>
          <w:szCs w:val="28"/>
        </w:rPr>
        <w:t>Черкасского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693E70">
        <w:rPr>
          <w:sz w:val="28"/>
          <w:szCs w:val="28"/>
        </w:rPr>
        <w:t>Черкасского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1B0B2B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693E70">
        <w:rPr>
          <w:sz w:val="28"/>
          <w:szCs w:val="28"/>
        </w:rPr>
        <w:t>Черкасского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693E70">
        <w:rPr>
          <w:sz w:val="28"/>
          <w:szCs w:val="28"/>
        </w:rPr>
        <w:t>Черкасского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693E70">
        <w:rPr>
          <w:sz w:val="28"/>
          <w:szCs w:val="28"/>
        </w:rPr>
        <w:t>Черкасского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693E70">
        <w:rPr>
          <w:sz w:val="28"/>
          <w:szCs w:val="28"/>
        </w:rPr>
        <w:t>Черкасского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693E70">
        <w:rPr>
          <w:sz w:val="28"/>
          <w:szCs w:val="28"/>
        </w:rPr>
        <w:t>Черкасского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>аправления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исполнительне позднее7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3E70"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B51BD" w:rsidRPr="00860822" w:rsidRDefault="00693E70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</w:t>
      </w:r>
      <w:r w:rsidR="00F73BB3">
        <w:rPr>
          <w:rFonts w:ascii="Times New Roman" w:hAnsi="Times New Roman" w:cs="Times New Roman"/>
          <w:b/>
          <w:sz w:val="28"/>
          <w:szCs w:val="28"/>
        </w:rPr>
        <w:t>В.В. Мочалова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CA" w:rsidRDefault="009F48CA" w:rsidP="00015CA2">
      <w:pPr>
        <w:spacing w:after="0" w:line="240" w:lineRule="auto"/>
      </w:pPr>
      <w:r>
        <w:separator/>
      </w:r>
    </w:p>
  </w:endnote>
  <w:endnote w:type="continuationSeparator" w:id="1">
    <w:p w:rsidR="009F48CA" w:rsidRDefault="009F48CA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4E3850">
        <w:pPr>
          <w:pStyle w:val="a8"/>
          <w:jc w:val="center"/>
        </w:pPr>
        <w:r>
          <w:fldChar w:fldCharType="begin"/>
        </w:r>
        <w:r w:rsidR="007D7A61">
          <w:instrText xml:space="preserve"> PAGE   \* MERGEFORMAT </w:instrText>
        </w:r>
        <w:r>
          <w:fldChar w:fldCharType="separate"/>
        </w:r>
        <w:r w:rsidR="001B0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CA" w:rsidRDefault="009F48CA" w:rsidP="00015CA2">
      <w:pPr>
        <w:spacing w:after="0" w:line="240" w:lineRule="auto"/>
      </w:pPr>
      <w:r>
        <w:separator/>
      </w:r>
    </w:p>
  </w:footnote>
  <w:footnote w:type="continuationSeparator" w:id="1">
    <w:p w:rsidR="009F48CA" w:rsidRDefault="009F48CA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440D2"/>
    <w:rsid w:val="000912CB"/>
    <w:rsid w:val="000C1362"/>
    <w:rsid w:val="000D32ED"/>
    <w:rsid w:val="000E7289"/>
    <w:rsid w:val="0012074B"/>
    <w:rsid w:val="00164D47"/>
    <w:rsid w:val="001677A7"/>
    <w:rsid w:val="00187FB5"/>
    <w:rsid w:val="001B0B2B"/>
    <w:rsid w:val="001B2521"/>
    <w:rsid w:val="001B3666"/>
    <w:rsid w:val="00204C96"/>
    <w:rsid w:val="00225FF0"/>
    <w:rsid w:val="002978BE"/>
    <w:rsid w:val="002D723C"/>
    <w:rsid w:val="00401FB1"/>
    <w:rsid w:val="004E3850"/>
    <w:rsid w:val="0051135B"/>
    <w:rsid w:val="0052039E"/>
    <w:rsid w:val="00536446"/>
    <w:rsid w:val="006276E6"/>
    <w:rsid w:val="00675DE7"/>
    <w:rsid w:val="006868CF"/>
    <w:rsid w:val="00693E70"/>
    <w:rsid w:val="007417C3"/>
    <w:rsid w:val="00760A45"/>
    <w:rsid w:val="007B5633"/>
    <w:rsid w:val="007D7A61"/>
    <w:rsid w:val="0084270B"/>
    <w:rsid w:val="00860822"/>
    <w:rsid w:val="009A0298"/>
    <w:rsid w:val="009A26AA"/>
    <w:rsid w:val="009B51BD"/>
    <w:rsid w:val="009C4F88"/>
    <w:rsid w:val="009F48CA"/>
    <w:rsid w:val="00A27979"/>
    <w:rsid w:val="00A44A81"/>
    <w:rsid w:val="00A57362"/>
    <w:rsid w:val="00AA624F"/>
    <w:rsid w:val="00AB772C"/>
    <w:rsid w:val="00AF5297"/>
    <w:rsid w:val="00BB44BC"/>
    <w:rsid w:val="00BF755F"/>
    <w:rsid w:val="00C038BC"/>
    <w:rsid w:val="00D85314"/>
    <w:rsid w:val="00DD6C3F"/>
    <w:rsid w:val="00DE18B7"/>
    <w:rsid w:val="00F46749"/>
    <w:rsid w:val="00F61419"/>
    <w:rsid w:val="00F7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B44BC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8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Анна</cp:lastModifiedBy>
  <cp:revision>12</cp:revision>
  <cp:lastPrinted>2021-07-01T13:13:00Z</cp:lastPrinted>
  <dcterms:created xsi:type="dcterms:W3CDTF">2021-06-03T14:34:00Z</dcterms:created>
  <dcterms:modified xsi:type="dcterms:W3CDTF">2021-07-12T07:49:00Z</dcterms:modified>
</cp:coreProperties>
</file>