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БЕЛОГОРНОВСКОГО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ВОЛЬСКОГО МУНИЦИПАЛЬНОГО РАЙОНА 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645F0" w:rsidRPr="00BD73C6" w:rsidRDefault="00C86A43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495D01">
        <w:rPr>
          <w:rFonts w:ascii="Times New Roman" w:hAnsi="Times New Roman" w:cs="Times New Roman"/>
          <w:b/>
          <w:sz w:val="28"/>
          <w:szCs w:val="28"/>
        </w:rPr>
        <w:t>т 30 декабря 2021 года  №5/4-2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8645F0" w:rsidRPr="00F229E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proofErr w:type="spell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8645F0" w:rsidRPr="00F229E6">
        <w:rPr>
          <w:rFonts w:ascii="Times New Roman" w:hAnsi="Times New Roman" w:cs="Times New Roman"/>
          <w:b/>
          <w:bCs/>
          <w:sz w:val="28"/>
          <w:szCs w:val="28"/>
        </w:rPr>
        <w:t>елогорное</w:t>
      </w:r>
      <w:proofErr w:type="spellEnd"/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</w:tblGrid>
      <w:tr w:rsidR="008645F0" w:rsidRPr="00BD73C6" w:rsidTr="00A60CFA">
        <w:tc>
          <w:tcPr>
            <w:tcW w:w="5495" w:type="dxa"/>
            <w:hideMark/>
          </w:tcPr>
          <w:p w:rsidR="008645F0" w:rsidRPr="00BD73C6" w:rsidRDefault="008645F0" w:rsidP="00A60C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признании </w:t>
            </w:r>
            <w:proofErr w:type="gram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силу некоторых решений Совета </w:t>
            </w:r>
            <w:proofErr w:type="spellStart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Белогорновского</w:t>
            </w:r>
            <w:proofErr w:type="spellEnd"/>
            <w:r w:rsidRPr="00BD73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</w:tc>
      </w:tr>
    </w:tbl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</w:p>
    <w:p w:rsidR="008645F0" w:rsidRPr="00F50038" w:rsidRDefault="008645F0" w:rsidP="008645F0">
      <w:pPr>
        <w:tabs>
          <w:tab w:val="left" w:pos="45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ст.ст. 21, 39 Устава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</w:t>
      </w:r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Совет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8645F0" w:rsidRPr="00F50038" w:rsidRDefault="008645F0" w:rsidP="008645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1. Признать утратившими силу следующие решения Совета </w:t>
      </w:r>
      <w:proofErr w:type="spellStart"/>
      <w:r w:rsidRPr="00F50038">
        <w:rPr>
          <w:rFonts w:ascii="Times New Roman" w:eastAsia="Times New Roman" w:hAnsi="Times New Roman" w:cs="Times New Roman"/>
          <w:sz w:val="28"/>
          <w:szCs w:val="28"/>
        </w:rPr>
        <w:t>Белогорновского</w:t>
      </w:r>
      <w:proofErr w:type="spellEnd"/>
      <w:r w:rsidRPr="00F5003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- от 14 ноября 2017 года №4/16-57 «Об утверждении Положения о муниципальном земельном контроле в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Белогорновском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eastAsia="Times New Roman" w:hAnsi="Times New Roman" w:cs="Times New Roman"/>
          <w:sz w:val="28"/>
          <w:szCs w:val="28"/>
        </w:rPr>
        <w:t xml:space="preserve"> - от 31 января 2019 года №4/35-123 «</w:t>
      </w:r>
      <w:r w:rsidRPr="008645F0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муниципальном земельном контроле в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Белогорновском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20 марта 2019 года №4/37-133</w:t>
      </w:r>
      <w:bookmarkStart w:id="0" w:name="_GoBack"/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Белогорновском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  <w:bookmarkEnd w:id="0"/>
      <w:r w:rsidRPr="008645F0">
        <w:rPr>
          <w:rFonts w:ascii="Times New Roman" w:hAnsi="Times New Roman" w:cs="Times New Roman"/>
          <w:sz w:val="28"/>
          <w:szCs w:val="28"/>
        </w:rPr>
        <w:t>»,</w:t>
      </w:r>
    </w:p>
    <w:p w:rsidR="008645F0" w:rsidRPr="008645F0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5F0">
        <w:rPr>
          <w:rFonts w:ascii="Times New Roman" w:hAnsi="Times New Roman" w:cs="Times New Roman"/>
          <w:sz w:val="28"/>
          <w:szCs w:val="28"/>
        </w:rPr>
        <w:t xml:space="preserve">- </w:t>
      </w:r>
      <w:r w:rsidRPr="008645F0">
        <w:rPr>
          <w:rFonts w:ascii="Times New Roman" w:eastAsia="Times New Roman" w:hAnsi="Times New Roman" w:cs="Times New Roman"/>
          <w:sz w:val="28"/>
          <w:szCs w:val="28"/>
        </w:rPr>
        <w:t>от 07 мая 2020 года №4/51-179</w:t>
      </w:r>
      <w:r w:rsidRPr="008645F0">
        <w:rPr>
          <w:rFonts w:ascii="Times New Roman" w:hAnsi="Times New Roman" w:cs="Times New Roman"/>
          <w:sz w:val="28"/>
          <w:szCs w:val="28"/>
        </w:rPr>
        <w:t xml:space="preserve"> «О внесении изменений в Положение о муниципальном земельном контроле в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Белогорновском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муниципальном образовании </w:t>
      </w:r>
      <w:proofErr w:type="spellStart"/>
      <w:r w:rsidRPr="008645F0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645F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области».</w:t>
      </w:r>
    </w:p>
    <w:p w:rsidR="008645F0" w:rsidRPr="00F50038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F50038">
        <w:rPr>
          <w:rFonts w:ascii="Times New Roman" w:hAnsi="Times New Roman"/>
          <w:bCs/>
          <w:sz w:val="28"/>
          <w:szCs w:val="28"/>
        </w:rPr>
        <w:t>2. Обнародовать настоящее решение путем вывешивания его в установленных для обнародования местах:</w:t>
      </w:r>
    </w:p>
    <w:p w:rsidR="008645F0" w:rsidRPr="00532C3E" w:rsidRDefault="008645F0" w:rsidP="008645F0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здание администрации </w:t>
      </w:r>
      <w:proofErr w:type="spellStart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 w:rsidRPr="00F500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образования,</w:t>
      </w: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.Б</w:t>
      </w:r>
      <w:proofErr w:type="gram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елогорное</w:t>
      </w:r>
      <w:proofErr w:type="spell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, пл.65летия Октября, 9;</w:t>
      </w:r>
    </w:p>
    <w:p w:rsidR="008645F0" w:rsidRPr="00BF6D90" w:rsidRDefault="008645F0" w:rsidP="008645F0">
      <w:pPr>
        <w:pStyle w:val="ConsTitle"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доска объявлений, расположенная около магазина «Зина», </w:t>
      </w:r>
      <w:proofErr w:type="spell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proofErr w:type="gramStart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.Ю</w:t>
      </w:r>
      <w:proofErr w:type="gram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>ловая</w:t>
      </w:r>
      <w:proofErr w:type="spellEnd"/>
      <w:r w:rsidRPr="00532C3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Маза, </w:t>
      </w:r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ул.Центральная, д.35;</w:t>
      </w:r>
    </w:p>
    <w:p w:rsidR="008645F0" w:rsidRPr="00BF6D90" w:rsidRDefault="008645F0" w:rsidP="008645F0">
      <w:pPr>
        <w:pStyle w:val="ConsTitle"/>
        <w:widowControl/>
        <w:ind w:right="-1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- доска объявлений, расположенная около жилого дома, с</w:t>
      </w:r>
      <w:proofErr w:type="gramStart"/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.Н</w:t>
      </w:r>
      <w:proofErr w:type="gramEnd"/>
      <w:r w:rsidRPr="00BF6D90">
        <w:rPr>
          <w:rFonts w:ascii="Times New Roman" w:hAnsi="Times New Roman" w:cs="Times New Roman"/>
          <w:b w:val="0"/>
          <w:bCs w:val="0"/>
          <w:sz w:val="28"/>
          <w:szCs w:val="28"/>
        </w:rPr>
        <w:t>овопокровка, ул.Заречная, д.21;</w:t>
      </w:r>
    </w:p>
    <w:p w:rsidR="008645F0" w:rsidRPr="00235484" w:rsidRDefault="008645F0" w:rsidP="008645F0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F6D90">
        <w:rPr>
          <w:rFonts w:ascii="Times New Roman" w:hAnsi="Times New Roman"/>
          <w:color w:val="000000"/>
          <w:sz w:val="28"/>
          <w:szCs w:val="28"/>
        </w:rPr>
        <w:t>- доска объявлений, расположенная около д.10 по ул</w:t>
      </w:r>
      <w:proofErr w:type="gramStart"/>
      <w:r w:rsidRPr="00BF6D90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Pr="00BF6D90">
        <w:rPr>
          <w:rFonts w:ascii="Times New Roman" w:hAnsi="Times New Roman"/>
          <w:color w:val="000000"/>
          <w:sz w:val="28"/>
          <w:szCs w:val="28"/>
        </w:rPr>
        <w:t>адовая, ж/</w:t>
      </w:r>
      <w:proofErr w:type="spellStart"/>
      <w:r w:rsidRPr="00BF6D90">
        <w:rPr>
          <w:rFonts w:ascii="Times New Roman" w:hAnsi="Times New Roman"/>
          <w:color w:val="000000"/>
          <w:sz w:val="28"/>
          <w:szCs w:val="28"/>
        </w:rPr>
        <w:t>д</w:t>
      </w:r>
      <w:proofErr w:type="spellEnd"/>
      <w:r w:rsidRPr="00BF6D90">
        <w:rPr>
          <w:rFonts w:ascii="Times New Roman" w:hAnsi="Times New Roman"/>
          <w:color w:val="000000"/>
          <w:sz w:val="28"/>
          <w:szCs w:val="28"/>
        </w:rPr>
        <w:t xml:space="preserve"> ст.Буровка</w:t>
      </w:r>
      <w:r w:rsidRPr="0023548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5F0" w:rsidRPr="00235484" w:rsidRDefault="008645F0" w:rsidP="008645F0">
      <w:pPr>
        <w:pStyle w:val="a3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35484">
        <w:rPr>
          <w:rFonts w:ascii="Times New Roman" w:hAnsi="Times New Roman"/>
          <w:bCs/>
          <w:sz w:val="28"/>
          <w:szCs w:val="28"/>
        </w:rPr>
        <w:lastRenderedPageBreak/>
        <w:t xml:space="preserve">3. Настоящее </w:t>
      </w:r>
      <w:r w:rsidRPr="00235484">
        <w:rPr>
          <w:rFonts w:ascii="Times New Roman" w:hAnsi="Times New Roman"/>
          <w:sz w:val="28"/>
          <w:szCs w:val="28"/>
        </w:rPr>
        <w:t>решение</w:t>
      </w:r>
      <w:r w:rsidRPr="00235484">
        <w:rPr>
          <w:rFonts w:ascii="Times New Roman" w:hAnsi="Times New Roman"/>
          <w:bCs/>
          <w:sz w:val="28"/>
          <w:szCs w:val="28"/>
        </w:rPr>
        <w:t xml:space="preserve"> вывешивается на период </w:t>
      </w:r>
      <w:r>
        <w:rPr>
          <w:rFonts w:ascii="Times New Roman" w:hAnsi="Times New Roman"/>
          <w:bCs/>
          <w:sz w:val="28"/>
          <w:szCs w:val="28"/>
        </w:rPr>
        <w:t>30</w:t>
      </w:r>
      <w:r w:rsidRPr="00235484">
        <w:rPr>
          <w:rFonts w:ascii="Times New Roman" w:hAnsi="Times New Roman"/>
          <w:bCs/>
          <w:sz w:val="28"/>
          <w:szCs w:val="28"/>
        </w:rPr>
        <w:t xml:space="preserve"> календарных дней: с </w:t>
      </w:r>
      <w:r w:rsidR="00C86A43">
        <w:rPr>
          <w:rFonts w:ascii="Times New Roman" w:hAnsi="Times New Roman"/>
          <w:bCs/>
          <w:sz w:val="28"/>
          <w:szCs w:val="28"/>
        </w:rPr>
        <w:t>31 декабря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21</w:t>
      </w:r>
      <w:r w:rsidRPr="00235484">
        <w:rPr>
          <w:rFonts w:ascii="Times New Roman" w:hAnsi="Times New Roman"/>
          <w:bCs/>
          <w:sz w:val="28"/>
          <w:szCs w:val="28"/>
        </w:rPr>
        <w:t xml:space="preserve"> года по </w:t>
      </w:r>
      <w:r w:rsidR="00C86A43">
        <w:rPr>
          <w:rFonts w:ascii="Times New Roman" w:hAnsi="Times New Roman"/>
          <w:bCs/>
          <w:sz w:val="28"/>
          <w:szCs w:val="28"/>
        </w:rPr>
        <w:t>29 января</w:t>
      </w:r>
      <w:r w:rsidRPr="00235484">
        <w:rPr>
          <w:rFonts w:ascii="Times New Roman" w:hAnsi="Times New Roman"/>
          <w:bCs/>
          <w:sz w:val="28"/>
          <w:szCs w:val="28"/>
        </w:rPr>
        <w:t xml:space="preserve"> 20</w:t>
      </w:r>
      <w:r>
        <w:rPr>
          <w:rFonts w:ascii="Times New Roman" w:hAnsi="Times New Roman"/>
          <w:bCs/>
          <w:sz w:val="28"/>
          <w:szCs w:val="28"/>
        </w:rPr>
        <w:t>2</w:t>
      </w:r>
      <w:r w:rsidR="00C86A43">
        <w:rPr>
          <w:rFonts w:ascii="Times New Roman" w:hAnsi="Times New Roman"/>
          <w:bCs/>
          <w:sz w:val="28"/>
          <w:szCs w:val="28"/>
        </w:rPr>
        <w:t>2</w:t>
      </w:r>
      <w:r w:rsidRPr="00235484">
        <w:rPr>
          <w:rFonts w:ascii="Times New Roman" w:hAnsi="Times New Roman"/>
          <w:bCs/>
          <w:sz w:val="28"/>
          <w:szCs w:val="28"/>
        </w:rPr>
        <w:t xml:space="preserve"> г.</w:t>
      </w:r>
      <w:r w:rsidRPr="0023548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645F0" w:rsidRPr="00235484" w:rsidRDefault="00C86A43" w:rsidP="008645F0">
      <w:pPr>
        <w:pStyle w:val="ConsTitle"/>
        <w:widowControl/>
        <w:tabs>
          <w:tab w:val="left" w:pos="942"/>
          <w:tab w:val="left" w:pos="993"/>
        </w:tabs>
        <w:ind w:firstLine="53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4. Датой обнародования считать 31 декабря</w:t>
      </w:r>
      <w:r w:rsidR="008645F0"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8645F0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8645F0" w:rsidRPr="0023548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 </w:t>
      </w:r>
    </w:p>
    <w:p w:rsidR="008645F0" w:rsidRDefault="008645F0" w:rsidP="008645F0">
      <w:pPr>
        <w:pStyle w:val="ConsTitle"/>
        <w:widowControl/>
        <w:tabs>
          <w:tab w:val="left" w:pos="851"/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После обнародования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хранится в Совете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Белогорновского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Сбор предложений и замечаний в случаях, установленных законодательством, осуществляется по адресу: </w:t>
      </w:r>
      <w:proofErr w:type="spellStart"/>
      <w:r w:rsidRPr="007352A5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7352A5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7352A5">
        <w:rPr>
          <w:rFonts w:ascii="Times New Roman" w:eastAsia="Calibri" w:hAnsi="Times New Roman" w:cs="Times New Roman"/>
          <w:sz w:val="28"/>
          <w:szCs w:val="28"/>
        </w:rPr>
        <w:t>елогорное</w:t>
      </w:r>
      <w:proofErr w:type="spellEnd"/>
      <w:r w:rsidRPr="007352A5">
        <w:rPr>
          <w:rFonts w:ascii="Times New Roman" w:eastAsia="Calibri" w:hAnsi="Times New Roman" w:cs="Times New Roman"/>
          <w:sz w:val="28"/>
          <w:szCs w:val="28"/>
        </w:rPr>
        <w:t>, пл.65 лет Октября, 9.</w:t>
      </w:r>
    </w:p>
    <w:p w:rsidR="008645F0" w:rsidRDefault="008645F0" w:rsidP="008645F0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Настоящее решение вступает в силу с 01 января 2022 года.</w:t>
      </w:r>
    </w:p>
    <w:p w:rsidR="008645F0" w:rsidRDefault="008645F0" w:rsidP="008645F0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Белогорновского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45F0" w:rsidRPr="00BD73C6" w:rsidRDefault="008645F0" w:rsidP="00864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Белогорновского</w:t>
      </w:r>
      <w:proofErr w:type="spellEnd"/>
    </w:p>
    <w:p w:rsidR="00F06BDF" w:rsidRDefault="008645F0" w:rsidP="008645F0">
      <w:r w:rsidRPr="00BD73C6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                                             С.Н.Поликарпов</w:t>
      </w:r>
    </w:p>
    <w:sectPr w:rsidR="00F06BDF" w:rsidSect="00F0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5F0"/>
    <w:rsid w:val="003D2364"/>
    <w:rsid w:val="008645F0"/>
    <w:rsid w:val="00C30494"/>
    <w:rsid w:val="00C86A43"/>
    <w:rsid w:val="00F0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645F0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uiPriority w:val="99"/>
    <w:rsid w:val="008645F0"/>
    <w:rPr>
      <w:rFonts w:ascii="Calibri" w:eastAsia="Times New Roman" w:hAnsi="Calibri" w:cs="Times New Roman"/>
    </w:rPr>
  </w:style>
  <w:style w:type="paragraph" w:customStyle="1" w:styleId="ConsTitle">
    <w:name w:val="ConsTitle"/>
    <w:rsid w:val="008645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Комп</cp:lastModifiedBy>
  <cp:revision>3</cp:revision>
  <dcterms:created xsi:type="dcterms:W3CDTF">2021-12-28T06:43:00Z</dcterms:created>
  <dcterms:modified xsi:type="dcterms:W3CDTF">2022-01-04T16:08:00Z</dcterms:modified>
</cp:coreProperties>
</file>