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92C47" w:rsidRDefault="00892C47" w:rsidP="00892C47">
      <w:pPr>
        <w:jc w:val="center"/>
        <w:rPr>
          <w:b/>
          <w:sz w:val="28"/>
          <w:szCs w:val="28"/>
        </w:rPr>
      </w:pPr>
    </w:p>
    <w:p w:rsidR="00892C47" w:rsidRPr="00D56528" w:rsidRDefault="00892C47" w:rsidP="00892C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262E9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 мая</w:t>
      </w:r>
      <w:r w:rsidRPr="009262E9">
        <w:rPr>
          <w:b/>
          <w:sz w:val="28"/>
          <w:szCs w:val="28"/>
        </w:rPr>
        <w:t xml:space="preserve"> 2021 года  №4/6</w:t>
      </w:r>
      <w:r>
        <w:rPr>
          <w:b/>
          <w:sz w:val="28"/>
          <w:szCs w:val="28"/>
        </w:rPr>
        <w:t>1</w:t>
      </w:r>
      <w:r w:rsidRPr="009262E9">
        <w:rPr>
          <w:b/>
          <w:sz w:val="28"/>
          <w:szCs w:val="28"/>
        </w:rPr>
        <w:t>-21</w:t>
      </w:r>
      <w:r>
        <w:rPr>
          <w:b/>
          <w:sz w:val="28"/>
          <w:szCs w:val="28"/>
        </w:rPr>
        <w:t>5</w:t>
      </w:r>
      <w:r w:rsidRPr="00D56528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</w:t>
      </w:r>
      <w:proofErr w:type="spellStart"/>
      <w:r w:rsidRPr="00D56528">
        <w:rPr>
          <w:rFonts w:eastAsia="Calibri"/>
          <w:b/>
          <w:bCs/>
          <w:sz w:val="28"/>
          <w:szCs w:val="28"/>
          <w:lang w:eastAsia="en-US"/>
        </w:rPr>
        <w:t>с</w:t>
      </w:r>
      <w:proofErr w:type="gramStart"/>
      <w:r w:rsidRPr="00D56528">
        <w:rPr>
          <w:b/>
          <w:bCs/>
          <w:sz w:val="28"/>
          <w:szCs w:val="28"/>
        </w:rPr>
        <w:t>.Б</w:t>
      </w:r>
      <w:proofErr w:type="gramEnd"/>
      <w:r w:rsidRPr="00D56528">
        <w:rPr>
          <w:b/>
          <w:bCs/>
          <w:sz w:val="28"/>
          <w:szCs w:val="28"/>
        </w:rPr>
        <w:t>елогорное</w:t>
      </w:r>
      <w:proofErr w:type="spellEnd"/>
    </w:p>
    <w:p w:rsidR="00892C47" w:rsidRPr="006C73F8" w:rsidRDefault="00892C47" w:rsidP="00892C4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92C47" w:rsidTr="00CF48EC">
        <w:tc>
          <w:tcPr>
            <w:tcW w:w="5495" w:type="dxa"/>
            <w:hideMark/>
          </w:tcPr>
          <w:p w:rsidR="00892C47" w:rsidRDefault="00892C47" w:rsidP="00CF4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>
              <w:rPr>
                <w:sz w:val="28"/>
                <w:szCs w:val="28"/>
              </w:rPr>
              <w:t>Белогорновского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от 16.12.2020 г. №4/56-195 «О бюджете </w:t>
            </w:r>
            <w:proofErr w:type="spellStart"/>
            <w:r>
              <w:rPr>
                <w:sz w:val="28"/>
                <w:szCs w:val="28"/>
              </w:rPr>
              <w:t>Белогорновского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на 2021 год» </w:t>
            </w:r>
          </w:p>
        </w:tc>
      </w:tr>
    </w:tbl>
    <w:p w:rsidR="00892C47" w:rsidRDefault="00892C47" w:rsidP="00892C47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892C47" w:rsidRDefault="00892C47" w:rsidP="00892C47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от 06.10.2003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с абз.3 ч.1 ст.21 Устава </w:t>
      </w:r>
      <w:proofErr w:type="spellStart"/>
      <w:r>
        <w:rPr>
          <w:b w:val="0"/>
          <w:bCs/>
          <w:sz w:val="28"/>
          <w:szCs w:val="28"/>
        </w:rPr>
        <w:t>Белогорновского</w:t>
      </w:r>
      <w:proofErr w:type="spellEnd"/>
      <w:r>
        <w:rPr>
          <w:b w:val="0"/>
          <w:bCs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b w:val="0"/>
          <w:bCs/>
          <w:sz w:val="28"/>
          <w:szCs w:val="28"/>
        </w:rPr>
        <w:t>Белогорновского</w:t>
      </w:r>
      <w:proofErr w:type="spellEnd"/>
      <w:r>
        <w:rPr>
          <w:b w:val="0"/>
          <w:bCs/>
          <w:sz w:val="28"/>
          <w:szCs w:val="28"/>
        </w:rPr>
        <w:t xml:space="preserve"> муниципального образования </w:t>
      </w:r>
    </w:p>
    <w:p w:rsidR="00892C47" w:rsidRDefault="00892C47" w:rsidP="00892C47">
      <w:pPr>
        <w:pStyle w:val="Iacaaieacaeiia"/>
        <w:spacing w:after="0"/>
        <w:rPr>
          <w:b w:val="0"/>
          <w:sz w:val="28"/>
          <w:szCs w:val="28"/>
        </w:rPr>
      </w:pPr>
      <w:proofErr w:type="gramStart"/>
      <w:r w:rsidRPr="00D76A97">
        <w:rPr>
          <w:sz w:val="28"/>
          <w:szCs w:val="28"/>
        </w:rPr>
        <w:t>Р</w:t>
      </w:r>
      <w:proofErr w:type="gramEnd"/>
      <w:r w:rsidRPr="00D76A97">
        <w:rPr>
          <w:sz w:val="28"/>
          <w:szCs w:val="28"/>
        </w:rPr>
        <w:t xml:space="preserve"> Е Ш И Л</w:t>
      </w:r>
      <w:r>
        <w:rPr>
          <w:b w:val="0"/>
          <w:sz w:val="28"/>
          <w:szCs w:val="28"/>
        </w:rPr>
        <w:t>:</w:t>
      </w:r>
    </w:p>
    <w:p w:rsidR="00892C47" w:rsidRPr="009B2C2A" w:rsidRDefault="00892C47" w:rsidP="00892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spellStart"/>
      <w:r w:rsidRPr="00B06653">
        <w:rPr>
          <w:bCs/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от 16.12.2020 г. №4/56-195 «О бюджете </w:t>
      </w:r>
      <w:proofErr w:type="spellStart"/>
      <w:r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на 2021 год</w:t>
      </w:r>
      <w:r w:rsidRPr="009B2C2A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</w:t>
      </w:r>
      <w:r w:rsidRPr="00AE3F73">
        <w:rPr>
          <w:sz w:val="28"/>
          <w:szCs w:val="28"/>
        </w:rPr>
        <w:t>от 04.02.2021 г. №4/58-205)</w:t>
      </w:r>
      <w:r>
        <w:rPr>
          <w:b/>
          <w:sz w:val="28"/>
          <w:szCs w:val="28"/>
        </w:rPr>
        <w:t xml:space="preserve"> </w:t>
      </w:r>
      <w:r w:rsidRPr="009B2C2A">
        <w:rPr>
          <w:sz w:val="28"/>
          <w:szCs w:val="28"/>
        </w:rPr>
        <w:t>следующие изменения и дополнения:</w:t>
      </w:r>
    </w:p>
    <w:p w:rsidR="00892C47" w:rsidRDefault="00892C47" w:rsidP="00892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изложить в новой редакции (Приложение №1);</w:t>
      </w:r>
    </w:p>
    <w:p w:rsidR="00892C47" w:rsidRDefault="00892C47" w:rsidP="00892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№4 изложить в новой редакции (Приложение №2);</w:t>
      </w:r>
    </w:p>
    <w:p w:rsidR="00892C47" w:rsidRDefault="00892C47" w:rsidP="00892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2192D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№5 изложить в новой редакции (Приложение №3).</w:t>
      </w:r>
    </w:p>
    <w:p w:rsidR="00892C47" w:rsidRDefault="00892C47" w:rsidP="00892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</w:t>
      </w:r>
      <w:proofErr w:type="spellStart"/>
      <w:r>
        <w:rPr>
          <w:sz w:val="28"/>
          <w:szCs w:val="28"/>
        </w:rPr>
        <w:t>Белогорновского</w:t>
      </w:r>
      <w:proofErr w:type="spellEnd"/>
      <w:r>
        <w:rPr>
          <w:sz w:val="28"/>
          <w:szCs w:val="28"/>
        </w:rPr>
        <w:t xml:space="preserve"> муниципального образования в пределах его компетенции. </w:t>
      </w:r>
    </w:p>
    <w:p w:rsidR="00892C47" w:rsidRDefault="00892C47" w:rsidP="00892C47">
      <w:pPr>
        <w:pStyle w:val="Oaenoaieoiaioa"/>
        <w:ind w:firstLine="567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 января 2021 года.</w:t>
      </w:r>
    </w:p>
    <w:p w:rsidR="00892C47" w:rsidRDefault="00892C47" w:rsidP="00892C47">
      <w:pPr>
        <w:pStyle w:val="Oaenoaieoiaioa"/>
        <w:rPr>
          <w:szCs w:val="28"/>
        </w:rPr>
      </w:pPr>
    </w:p>
    <w:p w:rsidR="00892C47" w:rsidRDefault="00892C47" w:rsidP="00892C47">
      <w:pPr>
        <w:pStyle w:val="Oaenoaieoiaioa"/>
        <w:ind w:firstLine="0"/>
        <w:rPr>
          <w:b/>
          <w:szCs w:val="28"/>
        </w:rPr>
      </w:pPr>
    </w:p>
    <w:p w:rsidR="00892C47" w:rsidRPr="00B06653" w:rsidRDefault="00892C47" w:rsidP="00892C47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</w:t>
      </w:r>
      <w:proofErr w:type="spellStart"/>
      <w:r w:rsidRPr="00B06653">
        <w:rPr>
          <w:b/>
          <w:bCs/>
          <w:szCs w:val="28"/>
        </w:rPr>
        <w:t>Белогорновского</w:t>
      </w:r>
      <w:proofErr w:type="spellEnd"/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2B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С.Н.Поликарпов</w:t>
      </w: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jc w:val="right"/>
      </w:pPr>
    </w:p>
    <w:p w:rsidR="00892C47" w:rsidRDefault="00892C47" w:rsidP="00892C47">
      <w:pPr>
        <w:jc w:val="right"/>
      </w:pPr>
      <w:r>
        <w:t>Приложение №1</w:t>
      </w:r>
    </w:p>
    <w:p w:rsidR="00892C47" w:rsidRPr="00B37D38" w:rsidRDefault="00892C47" w:rsidP="00892C47">
      <w:pPr>
        <w:jc w:val="right"/>
      </w:pPr>
      <w:r w:rsidRPr="00B37D38">
        <w:t xml:space="preserve">к решению Совета </w:t>
      </w:r>
      <w:proofErr w:type="spellStart"/>
      <w:r w:rsidRPr="00B37D38">
        <w:t>Белогорновского</w:t>
      </w:r>
      <w:proofErr w:type="spellEnd"/>
      <w:r w:rsidRPr="00B37D38">
        <w:t xml:space="preserve"> </w:t>
      </w:r>
    </w:p>
    <w:p w:rsidR="00892C47" w:rsidRPr="00B37D38" w:rsidRDefault="00892C47" w:rsidP="00892C47">
      <w:pPr>
        <w:jc w:val="right"/>
      </w:pPr>
      <w:r w:rsidRPr="00B37D38">
        <w:t xml:space="preserve">муниципального образования </w:t>
      </w:r>
    </w:p>
    <w:p w:rsidR="00892C47" w:rsidRPr="00B37D38" w:rsidRDefault="00892C47" w:rsidP="00892C47">
      <w:pPr>
        <w:jc w:val="right"/>
      </w:pPr>
      <w:r w:rsidRPr="005F0375">
        <w:t>№</w:t>
      </w:r>
      <w:r>
        <w:t>4/61-215</w:t>
      </w:r>
      <w:r w:rsidRPr="005F0375">
        <w:t xml:space="preserve"> от </w:t>
      </w:r>
      <w:r>
        <w:t>25.05.2021</w:t>
      </w:r>
      <w:r w:rsidRPr="005F0375">
        <w:t xml:space="preserve"> г.</w:t>
      </w:r>
    </w:p>
    <w:p w:rsidR="00892C47" w:rsidRPr="00B37D38" w:rsidRDefault="00892C47" w:rsidP="00892C47">
      <w:pPr>
        <w:jc w:val="right"/>
      </w:pPr>
    </w:p>
    <w:p w:rsidR="00892C47" w:rsidRPr="00B37D38" w:rsidRDefault="00892C47" w:rsidP="00892C47">
      <w:pPr>
        <w:jc w:val="right"/>
      </w:pPr>
      <w:r w:rsidRPr="00B37D38">
        <w:t>Приложение №</w:t>
      </w:r>
      <w:r>
        <w:t>1</w:t>
      </w:r>
    </w:p>
    <w:p w:rsidR="00892C47" w:rsidRPr="00B37D38" w:rsidRDefault="00892C47" w:rsidP="00892C47">
      <w:pPr>
        <w:jc w:val="right"/>
      </w:pPr>
      <w:r w:rsidRPr="00B37D38">
        <w:t xml:space="preserve">к решению Совета </w:t>
      </w:r>
      <w:proofErr w:type="spellStart"/>
      <w:r w:rsidRPr="00B37D38">
        <w:t>Белогорновского</w:t>
      </w:r>
      <w:proofErr w:type="spellEnd"/>
      <w:r w:rsidRPr="00B37D38">
        <w:t xml:space="preserve"> </w:t>
      </w:r>
    </w:p>
    <w:p w:rsidR="00892C47" w:rsidRPr="00B37D38" w:rsidRDefault="00892C47" w:rsidP="00892C47">
      <w:pPr>
        <w:jc w:val="right"/>
      </w:pPr>
      <w:r w:rsidRPr="00B37D38">
        <w:t xml:space="preserve">муниципального образования </w:t>
      </w:r>
    </w:p>
    <w:p w:rsidR="00892C47" w:rsidRPr="00B37D38" w:rsidRDefault="00892C47" w:rsidP="00892C4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7D38">
        <w:rPr>
          <w:rFonts w:ascii="Times New Roman" w:hAnsi="Times New Roman" w:cs="Times New Roman"/>
          <w:b w:val="0"/>
          <w:sz w:val="24"/>
          <w:szCs w:val="24"/>
        </w:rPr>
        <w:t>№ 4/</w:t>
      </w:r>
      <w:r>
        <w:rPr>
          <w:rFonts w:ascii="Times New Roman" w:hAnsi="Times New Roman" w:cs="Times New Roman"/>
          <w:b w:val="0"/>
          <w:sz w:val="24"/>
          <w:szCs w:val="24"/>
        </w:rPr>
        <w:t>56-195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>.12.20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892C47" w:rsidRPr="00B37D38" w:rsidRDefault="00892C47" w:rsidP="00892C4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157"/>
        <w:gridCol w:w="2552"/>
        <w:gridCol w:w="5670"/>
        <w:gridCol w:w="846"/>
        <w:gridCol w:w="146"/>
      </w:tblGrid>
      <w:tr w:rsidR="00892C47" w:rsidTr="00CF48EC">
        <w:trPr>
          <w:gridAfter w:val="1"/>
          <w:wAfter w:w="146" w:type="dxa"/>
          <w:trHeight w:val="491"/>
        </w:trPr>
        <w:tc>
          <w:tcPr>
            <w:tcW w:w="9225" w:type="dxa"/>
            <w:gridSpan w:val="4"/>
            <w:vAlign w:val="center"/>
            <w:hideMark/>
          </w:tcPr>
          <w:tbl>
            <w:tblPr>
              <w:tblW w:w="9717" w:type="dxa"/>
              <w:tblInd w:w="123" w:type="dxa"/>
              <w:tblLayout w:type="fixed"/>
              <w:tblLook w:val="04A0"/>
            </w:tblPr>
            <w:tblGrid>
              <w:gridCol w:w="9026"/>
              <w:gridCol w:w="691"/>
            </w:tblGrid>
            <w:tr w:rsidR="00892C47" w:rsidTr="00CF48EC">
              <w:trPr>
                <w:trHeight w:val="349"/>
              </w:trPr>
              <w:tc>
                <w:tcPr>
                  <w:tcW w:w="9026" w:type="dxa"/>
                  <w:hideMark/>
                </w:tcPr>
                <w:p w:rsidR="00892C47" w:rsidRDefault="00892C47" w:rsidP="00CF48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Безвозмездные поступления в местный бюджет на 2021 год</w:t>
                  </w:r>
                </w:p>
              </w:tc>
              <w:tc>
                <w:tcPr>
                  <w:tcW w:w="691" w:type="dxa"/>
                  <w:hideMark/>
                </w:tcPr>
                <w:p w:rsidR="00892C47" w:rsidRDefault="00892C47" w:rsidP="00CF48EC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92C47" w:rsidRDefault="00892C47" w:rsidP="00CF48E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92C47" w:rsidRPr="000F58CD" w:rsidTr="00CF48EC">
        <w:trPr>
          <w:gridBefore w:val="1"/>
          <w:wBefore w:w="157" w:type="dxa"/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47" w:rsidRPr="000F58CD" w:rsidRDefault="00892C47" w:rsidP="00CF48EC">
            <w:pPr>
              <w:suppressAutoHyphens w:val="0"/>
              <w:rPr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47" w:rsidRPr="000F58CD" w:rsidRDefault="00892C47" w:rsidP="00CF48E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2C47" w:rsidRPr="000B045E" w:rsidRDefault="00892C47" w:rsidP="00CF48E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0B045E">
              <w:rPr>
                <w:sz w:val="14"/>
                <w:szCs w:val="14"/>
                <w:lang w:eastAsia="ru-RU"/>
              </w:rPr>
              <w:t>(тыс</w:t>
            </w:r>
            <w:proofErr w:type="gramStart"/>
            <w:r w:rsidRPr="000B045E">
              <w:rPr>
                <w:sz w:val="14"/>
                <w:szCs w:val="14"/>
                <w:lang w:eastAsia="ru-RU"/>
              </w:rPr>
              <w:t>.р</w:t>
            </w:r>
            <w:proofErr w:type="gramEnd"/>
            <w:r w:rsidRPr="000B045E">
              <w:rPr>
                <w:sz w:val="14"/>
                <w:szCs w:val="14"/>
                <w:lang w:eastAsia="ru-RU"/>
              </w:rPr>
              <w:t>ублей)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4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47" w:rsidRPr="000A13ED" w:rsidRDefault="00892C47" w:rsidP="00CF48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3ED">
              <w:rPr>
                <w:color w:val="000000"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47" w:rsidRPr="000A13ED" w:rsidRDefault="00892C47" w:rsidP="00CF48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3ED">
              <w:rPr>
                <w:color w:val="000000"/>
                <w:sz w:val="22"/>
                <w:szCs w:val="22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C47" w:rsidRPr="000A13ED" w:rsidRDefault="00892C47" w:rsidP="00CF48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3ED">
              <w:rPr>
                <w:color w:val="000000"/>
                <w:sz w:val="22"/>
                <w:szCs w:val="22"/>
                <w:lang w:eastAsia="ru-RU"/>
              </w:rPr>
              <w:t>Сумма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47" w:rsidRPr="000A13ED" w:rsidRDefault="00892C47" w:rsidP="00CF48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3ED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47" w:rsidRPr="000A13ED" w:rsidRDefault="00892C47" w:rsidP="00CF48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3ED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47" w:rsidRPr="000A13ED" w:rsidRDefault="00892C47" w:rsidP="00CF48EC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3ED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4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A13ED">
              <w:rPr>
                <w:sz w:val="22"/>
                <w:szCs w:val="22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Безвозмездные поступления от бюджета муниципального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5 526,1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 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2 02 16001 10 0000 150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Дотации бюджетам сельских поселений на выравнив</w:t>
            </w:r>
            <w:r>
              <w:rPr>
                <w:sz w:val="22"/>
                <w:szCs w:val="22"/>
              </w:rPr>
              <w:t xml:space="preserve">ание бюджетной обеспеченности  </w:t>
            </w:r>
            <w:r w:rsidRPr="000A13ED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112,0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2 02 16001 10 0001 150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 xml:space="preserve">   из бюджета муниципального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65,6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2 02 16001 10 0002 150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 xml:space="preserve">   из областного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46,4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2 02 35118 10 0000 150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93,7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2 02 40014 10 0001 150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47" w:rsidRPr="000A13ED" w:rsidRDefault="00892C47" w:rsidP="00CF48EC">
            <w:pPr>
              <w:jc w:val="both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0A13ED">
              <w:rPr>
                <w:sz w:val="22"/>
                <w:szCs w:val="22"/>
              </w:rPr>
              <w:t>трансферты</w:t>
            </w:r>
            <w:proofErr w:type="gramEnd"/>
            <w:r w:rsidRPr="000A13ED">
              <w:rPr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дорожной деятельности сельских поселений 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2 971,8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4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2 02 40014 10 0002 150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C47" w:rsidRPr="000A13ED" w:rsidRDefault="00892C47" w:rsidP="00CF48EC">
            <w:pPr>
              <w:jc w:val="both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0A13ED">
              <w:rPr>
                <w:sz w:val="22"/>
                <w:szCs w:val="22"/>
              </w:rPr>
              <w:t>трансферты</w:t>
            </w:r>
            <w:proofErr w:type="gramEnd"/>
            <w:r w:rsidRPr="000A13ED">
              <w:rPr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муниципального земельного контроля в границах поселения 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0,5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2 02 49999 10 0001 150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1 829,0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49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2 02 49999 10 0004 150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sz w:val="22"/>
                <w:szCs w:val="22"/>
              </w:rPr>
            </w:pPr>
            <w:r w:rsidRPr="000A13ED">
              <w:rPr>
                <w:sz w:val="22"/>
                <w:szCs w:val="22"/>
              </w:rPr>
              <w:t>519,1</w:t>
            </w:r>
          </w:p>
        </w:tc>
      </w:tr>
      <w:tr w:rsidR="00892C47" w:rsidTr="00CF48EC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157" w:type="dxa"/>
          <w:trHeight w:val="2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b/>
                <w:bCs/>
                <w:sz w:val="22"/>
                <w:szCs w:val="22"/>
              </w:rPr>
            </w:pPr>
            <w:r w:rsidRPr="000A13E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rPr>
                <w:b/>
                <w:bCs/>
                <w:sz w:val="22"/>
                <w:szCs w:val="22"/>
              </w:rPr>
            </w:pPr>
            <w:r w:rsidRPr="000A13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47" w:rsidRPr="000A13ED" w:rsidRDefault="00892C47" w:rsidP="00CF48EC">
            <w:pPr>
              <w:jc w:val="right"/>
              <w:rPr>
                <w:b/>
                <w:bCs/>
                <w:sz w:val="22"/>
                <w:szCs w:val="22"/>
              </w:rPr>
            </w:pPr>
            <w:r w:rsidRPr="000A13ED">
              <w:rPr>
                <w:b/>
                <w:bCs/>
                <w:sz w:val="22"/>
                <w:szCs w:val="22"/>
              </w:rPr>
              <w:t>5 526,1</w:t>
            </w:r>
          </w:p>
        </w:tc>
      </w:tr>
    </w:tbl>
    <w:p w:rsidR="00892C47" w:rsidRDefault="00892C47" w:rsidP="00892C47"/>
    <w:p w:rsidR="00892C47" w:rsidRDefault="00892C47" w:rsidP="00892C47">
      <w:pPr>
        <w:pStyle w:val="Oaenoaieoiaioa"/>
        <w:ind w:firstLine="0"/>
        <w:rPr>
          <w:b/>
          <w:bCs/>
          <w:sz w:val="26"/>
          <w:szCs w:val="26"/>
        </w:rPr>
      </w:pPr>
      <w:r w:rsidRPr="000421D3">
        <w:rPr>
          <w:b/>
          <w:sz w:val="26"/>
          <w:szCs w:val="26"/>
        </w:rPr>
        <w:t xml:space="preserve">Глава </w:t>
      </w:r>
      <w:proofErr w:type="spellStart"/>
      <w:r w:rsidRPr="000421D3">
        <w:rPr>
          <w:b/>
          <w:bCs/>
          <w:sz w:val="26"/>
          <w:szCs w:val="26"/>
        </w:rPr>
        <w:t>Белогорновского</w:t>
      </w:r>
      <w:proofErr w:type="spellEnd"/>
    </w:p>
    <w:p w:rsidR="00892C47" w:rsidRPr="000421D3" w:rsidRDefault="00892C47" w:rsidP="00892C47">
      <w:pPr>
        <w:pStyle w:val="Oaenoaieoiaioa"/>
        <w:ind w:firstLine="0"/>
        <w:rPr>
          <w:b/>
          <w:sz w:val="26"/>
          <w:szCs w:val="26"/>
        </w:rPr>
      </w:pPr>
      <w:r w:rsidRPr="000421D3">
        <w:rPr>
          <w:b/>
          <w:sz w:val="26"/>
          <w:szCs w:val="26"/>
        </w:rPr>
        <w:t xml:space="preserve">муниципального образования              </w:t>
      </w:r>
      <w:r>
        <w:rPr>
          <w:b/>
          <w:sz w:val="26"/>
          <w:szCs w:val="26"/>
        </w:rPr>
        <w:t xml:space="preserve">          </w:t>
      </w:r>
      <w:r w:rsidRPr="000421D3">
        <w:rPr>
          <w:b/>
          <w:sz w:val="26"/>
          <w:szCs w:val="26"/>
        </w:rPr>
        <w:t xml:space="preserve">                             С.Н.Поликарпов</w:t>
      </w: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2C47" w:rsidRDefault="00892C47" w:rsidP="00892C47">
      <w:pPr>
        <w:jc w:val="right"/>
      </w:pPr>
    </w:p>
    <w:p w:rsidR="00892C47" w:rsidRDefault="00892C47" w:rsidP="00892C47">
      <w:pPr>
        <w:jc w:val="right"/>
      </w:pPr>
      <w:r>
        <w:lastRenderedPageBreak/>
        <w:t>Приложение №2</w:t>
      </w:r>
    </w:p>
    <w:p w:rsidR="00892C47" w:rsidRPr="00B37D38" w:rsidRDefault="00892C47" w:rsidP="00892C47">
      <w:pPr>
        <w:jc w:val="right"/>
      </w:pPr>
      <w:r w:rsidRPr="00B37D38">
        <w:t xml:space="preserve">к решению Совета </w:t>
      </w:r>
      <w:proofErr w:type="spellStart"/>
      <w:r w:rsidRPr="00B37D38">
        <w:t>Белогорновского</w:t>
      </w:r>
      <w:proofErr w:type="spellEnd"/>
      <w:r w:rsidRPr="00B37D38">
        <w:t xml:space="preserve"> </w:t>
      </w:r>
    </w:p>
    <w:p w:rsidR="00892C47" w:rsidRPr="00B37D38" w:rsidRDefault="00892C47" w:rsidP="00892C47">
      <w:pPr>
        <w:jc w:val="right"/>
      </w:pPr>
      <w:r w:rsidRPr="00B37D38">
        <w:t xml:space="preserve">муниципального образования </w:t>
      </w:r>
    </w:p>
    <w:p w:rsidR="00892C47" w:rsidRPr="00B37D38" w:rsidRDefault="00892C47" w:rsidP="00892C47">
      <w:pPr>
        <w:jc w:val="right"/>
      </w:pPr>
      <w:r w:rsidRPr="005F0375">
        <w:t>№</w:t>
      </w:r>
      <w:r>
        <w:t>4/61-215</w:t>
      </w:r>
      <w:r w:rsidRPr="005F0375">
        <w:t xml:space="preserve"> от </w:t>
      </w:r>
      <w:r>
        <w:t>25.05.2021</w:t>
      </w:r>
      <w:r w:rsidRPr="005F0375">
        <w:t xml:space="preserve"> г.</w:t>
      </w:r>
    </w:p>
    <w:p w:rsidR="00892C47" w:rsidRPr="00B37D38" w:rsidRDefault="00892C47" w:rsidP="00892C47">
      <w:pPr>
        <w:jc w:val="right"/>
      </w:pPr>
    </w:p>
    <w:p w:rsidR="00892C47" w:rsidRPr="00B37D38" w:rsidRDefault="00892C47" w:rsidP="00892C47">
      <w:pPr>
        <w:jc w:val="right"/>
      </w:pPr>
      <w:r w:rsidRPr="00B37D38">
        <w:t>Приложение №</w:t>
      </w:r>
      <w:r>
        <w:t>4</w:t>
      </w:r>
    </w:p>
    <w:p w:rsidR="00892C47" w:rsidRPr="00B37D38" w:rsidRDefault="00892C47" w:rsidP="00892C47">
      <w:pPr>
        <w:jc w:val="right"/>
      </w:pPr>
      <w:r w:rsidRPr="00B37D38">
        <w:t xml:space="preserve">к решению Совета </w:t>
      </w:r>
      <w:proofErr w:type="spellStart"/>
      <w:r w:rsidRPr="00B37D38">
        <w:t>Белогорновского</w:t>
      </w:r>
      <w:proofErr w:type="spellEnd"/>
      <w:r w:rsidRPr="00B37D38">
        <w:t xml:space="preserve"> </w:t>
      </w:r>
    </w:p>
    <w:p w:rsidR="00892C47" w:rsidRPr="00B37D38" w:rsidRDefault="00892C47" w:rsidP="00892C47">
      <w:pPr>
        <w:jc w:val="right"/>
      </w:pPr>
      <w:r w:rsidRPr="00B37D38">
        <w:t xml:space="preserve">муниципального образования </w:t>
      </w:r>
    </w:p>
    <w:p w:rsidR="00892C47" w:rsidRPr="00B37D38" w:rsidRDefault="00892C47" w:rsidP="00892C4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7D38">
        <w:rPr>
          <w:rFonts w:ascii="Times New Roman" w:hAnsi="Times New Roman" w:cs="Times New Roman"/>
          <w:b w:val="0"/>
          <w:sz w:val="24"/>
          <w:szCs w:val="24"/>
        </w:rPr>
        <w:t>№ 4/</w:t>
      </w:r>
      <w:r>
        <w:rPr>
          <w:rFonts w:ascii="Times New Roman" w:hAnsi="Times New Roman" w:cs="Times New Roman"/>
          <w:b w:val="0"/>
          <w:sz w:val="24"/>
          <w:szCs w:val="24"/>
        </w:rPr>
        <w:t>56-195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>.12.20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892C47" w:rsidRPr="00B37D38" w:rsidRDefault="00892C47" w:rsidP="00892C4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70" w:type="dxa"/>
        <w:tblInd w:w="-176" w:type="dxa"/>
        <w:tblLayout w:type="fixed"/>
        <w:tblLook w:val="04A0"/>
      </w:tblPr>
      <w:tblGrid>
        <w:gridCol w:w="1430"/>
        <w:gridCol w:w="2398"/>
        <w:gridCol w:w="567"/>
        <w:gridCol w:w="992"/>
        <w:gridCol w:w="706"/>
        <w:gridCol w:w="145"/>
        <w:gridCol w:w="989"/>
        <w:gridCol w:w="570"/>
        <w:gridCol w:w="422"/>
        <w:gridCol w:w="712"/>
        <w:gridCol w:w="1139"/>
      </w:tblGrid>
      <w:tr w:rsidR="00892C47" w:rsidRPr="00005DE4" w:rsidTr="00CF48EC">
        <w:trPr>
          <w:trHeight w:val="80"/>
        </w:trPr>
        <w:tc>
          <w:tcPr>
            <w:tcW w:w="10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41FA">
              <w:rPr>
                <w:b/>
                <w:bCs/>
                <w:lang w:eastAsia="ru-RU"/>
              </w:rPr>
              <w:t>Ведомственная структура расходов местного бюджета на 20</w:t>
            </w:r>
            <w:r>
              <w:rPr>
                <w:b/>
                <w:bCs/>
                <w:lang w:eastAsia="ru-RU"/>
              </w:rPr>
              <w:t>21</w:t>
            </w:r>
            <w:r w:rsidRPr="009E41FA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92C47" w:rsidRPr="00005DE4" w:rsidTr="00CF48EC">
        <w:trPr>
          <w:trHeight w:val="84"/>
        </w:trPr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rPr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rPr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9E41FA" w:rsidRDefault="00892C47" w:rsidP="00CF48E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</w:t>
            </w:r>
            <w:r w:rsidRPr="009E41FA">
              <w:rPr>
                <w:sz w:val="16"/>
                <w:szCs w:val="16"/>
                <w:lang w:eastAsia="ru-RU"/>
              </w:rPr>
              <w:t>(тыс</w:t>
            </w:r>
            <w:proofErr w:type="gramStart"/>
            <w:r w:rsidRPr="009E41FA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9E41FA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  <w:r w:rsidRPr="009E41FA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892C47" w:rsidRPr="00AF1BF6" w:rsidTr="00CF48EC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6B38CD" w:rsidRDefault="00892C47" w:rsidP="00CF48EC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6B38CD" w:rsidRDefault="00892C47" w:rsidP="00CF48EC">
            <w:pPr>
              <w:suppressAutoHyphens w:val="0"/>
              <w:ind w:left="-108" w:right="-108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6B38CD">
              <w:rPr>
                <w:b/>
                <w:bCs/>
                <w:sz w:val="22"/>
                <w:szCs w:val="22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892C47" w:rsidRPr="00AF1BF6" w:rsidTr="00CF48EC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892C47" w:rsidRPr="00AF1BF6" w:rsidTr="00CF48EC">
        <w:trPr>
          <w:trHeight w:val="136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bCs/>
                <w:sz w:val="22"/>
                <w:szCs w:val="22"/>
                <w:lang w:eastAsia="ru-RU"/>
              </w:rPr>
            </w:pPr>
            <w:r w:rsidRPr="006B38CD">
              <w:rPr>
                <w:bCs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6B38CD">
              <w:rPr>
                <w:bCs/>
                <w:sz w:val="22"/>
                <w:szCs w:val="22"/>
                <w:lang w:eastAsia="ru-RU"/>
              </w:rPr>
              <w:t>Белогорновского</w:t>
            </w:r>
            <w:proofErr w:type="spellEnd"/>
            <w:r w:rsidRPr="006B38CD">
              <w:rPr>
                <w:bCs/>
                <w:sz w:val="22"/>
                <w:szCs w:val="22"/>
                <w:lang w:eastAsia="ru-RU"/>
              </w:rPr>
              <w:t xml:space="preserve"> муниципального образования ВМР </w:t>
            </w:r>
            <w:proofErr w:type="gramStart"/>
            <w:r w:rsidRPr="006B38CD">
              <w:rPr>
                <w:bCs/>
                <w:sz w:val="22"/>
                <w:szCs w:val="22"/>
                <w:lang w:eastAsia="ru-RU"/>
              </w:rPr>
              <w:t>СО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7 615,0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2 584,7</w:t>
            </w:r>
          </w:p>
        </w:tc>
      </w:tr>
      <w:tr w:rsidR="00892C47" w:rsidRPr="00AF1BF6" w:rsidTr="00CF48EC">
        <w:trPr>
          <w:trHeight w:val="49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 xml:space="preserve">Функционирование высшего должностного лица субъекта </w:t>
            </w:r>
            <w:r>
              <w:rPr>
                <w:sz w:val="22"/>
                <w:szCs w:val="22"/>
                <w:lang w:eastAsia="ru-RU"/>
              </w:rPr>
              <w:t>РФ</w:t>
            </w:r>
            <w:r w:rsidRPr="006B38CD">
              <w:rPr>
                <w:sz w:val="22"/>
                <w:szCs w:val="22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11 1 00 02050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120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11 1 00 02050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11 1 00 02050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9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 xml:space="preserve">Функционирование Правительства </w:t>
            </w:r>
            <w:r>
              <w:rPr>
                <w:sz w:val="22"/>
                <w:szCs w:val="22"/>
                <w:lang w:eastAsia="ru-RU"/>
              </w:rPr>
              <w:t>РФ</w:t>
            </w:r>
            <w:r w:rsidRPr="006B38CD">
              <w:rPr>
                <w:sz w:val="22"/>
                <w:szCs w:val="22"/>
                <w:lang w:eastAsia="ru-RU"/>
              </w:rPr>
              <w:t xml:space="preserve">, высших исполнительных органов государственной власти субъектов </w:t>
            </w:r>
            <w:r>
              <w:rPr>
                <w:sz w:val="22"/>
                <w:szCs w:val="22"/>
                <w:lang w:eastAsia="ru-RU"/>
              </w:rPr>
              <w:t>РФ</w:t>
            </w:r>
            <w:r w:rsidRPr="006B38CD">
              <w:rPr>
                <w:sz w:val="22"/>
                <w:szCs w:val="22"/>
                <w:lang w:eastAsia="ru-RU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1 945,8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1 945,6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1 945,6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1 872,5</w:t>
            </w:r>
          </w:p>
        </w:tc>
      </w:tr>
      <w:tr w:rsidR="00892C47" w:rsidRPr="00AF1BF6" w:rsidTr="00CF48EC">
        <w:trPr>
          <w:trHeight w:val="7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535E12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535E12">
              <w:rPr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1 461,0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1 461,0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411,5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411,5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73,2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73,2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73,2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9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9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14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lastRenderedPageBreak/>
              <w:t xml:space="preserve">Иные межбюджетные трансферты в части осуществления внутреннего муниципального финансового контроля органу внутреннего муниципального финансового контроля </w:t>
            </w:r>
            <w:proofErr w:type="spellStart"/>
            <w:r w:rsidRPr="006B38CD">
              <w:rPr>
                <w:sz w:val="22"/>
                <w:szCs w:val="22"/>
                <w:lang w:eastAsia="ru-RU"/>
              </w:rPr>
              <w:t>Вольского</w:t>
            </w:r>
            <w:proofErr w:type="spellEnd"/>
            <w:r w:rsidRPr="006B38CD">
              <w:rPr>
                <w:sz w:val="22"/>
                <w:szCs w:val="22"/>
                <w:lang w:eastAsia="ru-RU"/>
              </w:rPr>
              <w:t xml:space="preserve"> муниципального района (Комитет муниципального контроля)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133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 xml:space="preserve">Иные межбюджетные трансферты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6B38CD">
              <w:rPr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6B38CD">
              <w:rPr>
                <w:sz w:val="22"/>
                <w:szCs w:val="22"/>
                <w:lang w:eastAsia="ru-RU"/>
              </w:rPr>
              <w:t xml:space="preserve"> его исполнением, составления и утверждения отчета об исполнении бюджета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535E12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535E12">
              <w:rPr>
                <w:sz w:val="21"/>
                <w:szCs w:val="21"/>
                <w:lang w:eastAsia="ru-RU"/>
              </w:rPr>
              <w:t>Иные межбюджетные трансферты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13 3 00 00003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13 3 00 00003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13 4 00 00012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lastRenderedPageBreak/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79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по присвоению адресов объектам адресации (п. 21 ст. 14 ФЗ-131)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переданных полномочий в части осуществления муниципального земельного контроля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88 4 00 01101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88 4 00 01101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88 4 00 01101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120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90,7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90,7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9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Д0001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Д0001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88 4 00 Д0001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96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 xml:space="preserve">Иные межбюджетные трансферты в части содействия в развитии сельскохозяйственного производства, создание условий для развития малого и среднего предпринимательства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44,5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13 6 00 03030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1 829,0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10 1 00 01010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10 1 00 01010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10 1 00 01010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120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15 3 01 06040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ind w:right="-108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B38CD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6B38CD" w:rsidRDefault="00892C47" w:rsidP="00CF48E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B38CD">
              <w:rPr>
                <w:b/>
                <w:bCs/>
                <w:sz w:val="22"/>
                <w:szCs w:val="22"/>
                <w:lang w:eastAsia="ru-RU"/>
              </w:rPr>
              <w:t>7 615,0</w:t>
            </w:r>
          </w:p>
        </w:tc>
      </w:tr>
    </w:tbl>
    <w:p w:rsidR="00892C47" w:rsidRDefault="00892C47" w:rsidP="00892C47"/>
    <w:p w:rsidR="00892C47" w:rsidRPr="000E35FE" w:rsidRDefault="00892C47" w:rsidP="00892C47">
      <w:pPr>
        <w:pStyle w:val="Oaenoaieoiaioa"/>
        <w:ind w:firstLine="0"/>
        <w:rPr>
          <w:b/>
          <w:sz w:val="24"/>
          <w:szCs w:val="24"/>
        </w:rPr>
      </w:pPr>
      <w:r w:rsidRPr="000E35FE">
        <w:rPr>
          <w:b/>
          <w:sz w:val="24"/>
          <w:szCs w:val="24"/>
        </w:rPr>
        <w:t xml:space="preserve">Глава </w:t>
      </w:r>
      <w:proofErr w:type="spellStart"/>
      <w:r w:rsidRPr="000E35FE">
        <w:rPr>
          <w:b/>
          <w:bCs/>
          <w:sz w:val="24"/>
          <w:szCs w:val="24"/>
        </w:rPr>
        <w:t>Белогорновского</w:t>
      </w:r>
      <w:proofErr w:type="spellEnd"/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0E35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35FE">
        <w:rPr>
          <w:rFonts w:ascii="Times New Roman" w:hAnsi="Times New Roman" w:cs="Times New Roman"/>
          <w:sz w:val="24"/>
          <w:szCs w:val="24"/>
        </w:rPr>
        <w:t xml:space="preserve">           С.Н.Поликарпов</w:t>
      </w: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892C47" w:rsidRDefault="00892C47" w:rsidP="00892C47">
      <w:pPr>
        <w:jc w:val="right"/>
      </w:pPr>
      <w:r>
        <w:lastRenderedPageBreak/>
        <w:t>Приложение №3</w:t>
      </w:r>
    </w:p>
    <w:p w:rsidR="00892C47" w:rsidRPr="00B37D38" w:rsidRDefault="00892C47" w:rsidP="00892C47">
      <w:pPr>
        <w:jc w:val="right"/>
      </w:pPr>
      <w:r w:rsidRPr="00B37D38">
        <w:t xml:space="preserve">к решению Совета </w:t>
      </w:r>
      <w:proofErr w:type="spellStart"/>
      <w:r w:rsidRPr="00B37D38">
        <w:t>Белогорновского</w:t>
      </w:r>
      <w:proofErr w:type="spellEnd"/>
      <w:r w:rsidRPr="00B37D38">
        <w:t xml:space="preserve"> </w:t>
      </w:r>
    </w:p>
    <w:p w:rsidR="00892C47" w:rsidRPr="00B37D38" w:rsidRDefault="00892C47" w:rsidP="00892C47">
      <w:pPr>
        <w:jc w:val="right"/>
      </w:pPr>
      <w:r w:rsidRPr="00B37D38">
        <w:t xml:space="preserve">муниципального образования </w:t>
      </w:r>
    </w:p>
    <w:p w:rsidR="00892C47" w:rsidRPr="00B37D38" w:rsidRDefault="00892C47" w:rsidP="00892C47">
      <w:pPr>
        <w:jc w:val="right"/>
      </w:pPr>
      <w:r w:rsidRPr="005F0375">
        <w:t>№</w:t>
      </w:r>
      <w:r>
        <w:t>4/61-215</w:t>
      </w:r>
      <w:r w:rsidRPr="005F0375">
        <w:t xml:space="preserve"> от </w:t>
      </w:r>
      <w:r>
        <w:t>25.05.2021</w:t>
      </w:r>
      <w:r w:rsidRPr="005F0375">
        <w:t xml:space="preserve"> г.</w:t>
      </w:r>
    </w:p>
    <w:p w:rsidR="00892C47" w:rsidRPr="00B37D38" w:rsidRDefault="00892C47" w:rsidP="00892C47">
      <w:pPr>
        <w:jc w:val="right"/>
      </w:pPr>
    </w:p>
    <w:p w:rsidR="00892C47" w:rsidRPr="00B37D38" w:rsidRDefault="00892C47" w:rsidP="00892C47">
      <w:pPr>
        <w:jc w:val="right"/>
      </w:pPr>
      <w:r w:rsidRPr="00B37D38">
        <w:t>Приложение №</w:t>
      </w:r>
      <w:r>
        <w:t>5</w:t>
      </w:r>
    </w:p>
    <w:p w:rsidR="00892C47" w:rsidRPr="00B37D38" w:rsidRDefault="00892C47" w:rsidP="00892C47">
      <w:pPr>
        <w:jc w:val="right"/>
      </w:pPr>
      <w:r w:rsidRPr="00B37D38">
        <w:t xml:space="preserve">к решению Совета </w:t>
      </w:r>
      <w:proofErr w:type="spellStart"/>
      <w:r w:rsidRPr="00B37D38">
        <w:t>Белогорновского</w:t>
      </w:r>
      <w:proofErr w:type="spellEnd"/>
      <w:r w:rsidRPr="00B37D38">
        <w:t xml:space="preserve"> </w:t>
      </w:r>
    </w:p>
    <w:p w:rsidR="00892C47" w:rsidRPr="00B37D38" w:rsidRDefault="00892C47" w:rsidP="00892C47">
      <w:pPr>
        <w:jc w:val="right"/>
      </w:pPr>
      <w:r w:rsidRPr="00B37D38">
        <w:t xml:space="preserve">муниципального образования </w:t>
      </w:r>
    </w:p>
    <w:p w:rsidR="00892C47" w:rsidRDefault="00892C47" w:rsidP="00892C47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7D38">
        <w:rPr>
          <w:rFonts w:ascii="Times New Roman" w:hAnsi="Times New Roman" w:cs="Times New Roman"/>
          <w:b w:val="0"/>
          <w:sz w:val="24"/>
          <w:szCs w:val="24"/>
        </w:rPr>
        <w:t>№ 4/</w:t>
      </w:r>
      <w:r>
        <w:rPr>
          <w:rFonts w:ascii="Times New Roman" w:hAnsi="Times New Roman" w:cs="Times New Roman"/>
          <w:b w:val="0"/>
          <w:sz w:val="24"/>
          <w:szCs w:val="24"/>
        </w:rPr>
        <w:t>56-195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>.12.20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Pr="00B37D3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tbl>
      <w:tblPr>
        <w:tblW w:w="9832" w:type="dxa"/>
        <w:tblInd w:w="-34" w:type="dxa"/>
        <w:tblLayout w:type="fixed"/>
        <w:tblLook w:val="04A0"/>
      </w:tblPr>
      <w:tblGrid>
        <w:gridCol w:w="138"/>
        <w:gridCol w:w="4088"/>
        <w:gridCol w:w="27"/>
        <w:gridCol w:w="882"/>
        <w:gridCol w:w="87"/>
        <w:gridCol w:w="783"/>
        <w:gridCol w:w="214"/>
        <w:gridCol w:w="1274"/>
        <w:gridCol w:w="213"/>
        <w:gridCol w:w="1083"/>
        <w:gridCol w:w="51"/>
        <w:gridCol w:w="725"/>
        <w:gridCol w:w="216"/>
        <w:gridCol w:w="51"/>
      </w:tblGrid>
      <w:tr w:rsidR="00892C47" w:rsidRPr="005628B2" w:rsidTr="00CF48EC">
        <w:trPr>
          <w:gridBefore w:val="1"/>
          <w:gridAfter w:val="2"/>
          <w:wBefore w:w="138" w:type="dxa"/>
          <w:wAfter w:w="267" w:type="dxa"/>
          <w:trHeight w:val="322"/>
        </w:trPr>
        <w:tc>
          <w:tcPr>
            <w:tcW w:w="942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C47" w:rsidRPr="005628B2" w:rsidRDefault="00892C47" w:rsidP="00CF48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Распределение на 2021</w:t>
            </w:r>
            <w:r w:rsidRPr="005628B2">
              <w:rPr>
                <w:b/>
                <w:bCs/>
                <w:lang w:eastAsia="ru-RU"/>
              </w:rPr>
              <w:t xml:space="preserve"> год бюджетных ассигнований по разделам, подразделам, целевым статьям и видам расходов классификации расходов местного бюджета</w:t>
            </w:r>
          </w:p>
        </w:tc>
      </w:tr>
      <w:tr w:rsidR="00892C47" w:rsidRPr="00872744" w:rsidTr="00CF48EC">
        <w:trPr>
          <w:gridBefore w:val="1"/>
          <w:gridAfter w:val="2"/>
          <w:wBefore w:w="138" w:type="dxa"/>
          <w:wAfter w:w="267" w:type="dxa"/>
          <w:trHeight w:val="322"/>
        </w:trPr>
        <w:tc>
          <w:tcPr>
            <w:tcW w:w="942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2C47" w:rsidRPr="00872744" w:rsidRDefault="00892C47" w:rsidP="00CF48EC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C47" w:rsidRPr="00872744" w:rsidTr="00CF48EC">
        <w:trPr>
          <w:gridAfter w:val="1"/>
          <w:wAfter w:w="51" w:type="dxa"/>
          <w:trHeight w:val="269"/>
        </w:trPr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5628B2" w:rsidRDefault="00892C47" w:rsidP="00CF48EC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5628B2" w:rsidRDefault="00892C47" w:rsidP="00CF48EC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5628B2" w:rsidRDefault="00892C47" w:rsidP="00CF48EC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5628B2" w:rsidRDefault="00892C47" w:rsidP="00CF48EC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5628B2" w:rsidRDefault="00892C47" w:rsidP="00CF48EC">
            <w:pPr>
              <w:suppressAutoHyphens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C47" w:rsidRPr="005628B2" w:rsidRDefault="00892C47" w:rsidP="00CF48EC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5628B2">
              <w:rPr>
                <w:sz w:val="16"/>
                <w:szCs w:val="16"/>
                <w:lang w:eastAsia="ru-RU"/>
              </w:rPr>
              <w:t>(тыс</w:t>
            </w:r>
            <w:proofErr w:type="gramStart"/>
            <w:r w:rsidRPr="005628B2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628B2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  <w:r w:rsidRPr="005628B2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E166C8">
              <w:rPr>
                <w:b/>
                <w:bCs/>
                <w:sz w:val="22"/>
                <w:szCs w:val="22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7" w:rsidRPr="00E166C8" w:rsidRDefault="00892C47" w:rsidP="00CF48E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7" w:rsidRPr="00E166C8" w:rsidRDefault="00892C47" w:rsidP="00CF48E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7" w:rsidRPr="00E166C8" w:rsidRDefault="00892C47" w:rsidP="00CF48E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7" w:rsidRPr="00E166C8" w:rsidRDefault="00892C47" w:rsidP="00CF48E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7" w:rsidRPr="00E166C8" w:rsidRDefault="00892C47" w:rsidP="00CF48E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47" w:rsidRPr="00E166C8" w:rsidRDefault="00892C47" w:rsidP="00CF48E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892C47" w:rsidRPr="00AF1BF6" w:rsidTr="00CF48EC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2 584,7</w:t>
            </w:r>
          </w:p>
        </w:tc>
      </w:tr>
      <w:tr w:rsidR="00892C47" w:rsidRPr="00AF1BF6" w:rsidTr="00CF48EC">
        <w:trPr>
          <w:trHeight w:val="44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 xml:space="preserve">Функционирование высшего должностного лица субъекта </w:t>
            </w:r>
            <w:r>
              <w:rPr>
                <w:sz w:val="22"/>
                <w:szCs w:val="22"/>
                <w:lang w:eastAsia="ru-RU"/>
              </w:rPr>
              <w:t>РФ</w:t>
            </w:r>
            <w:r w:rsidRPr="00E166C8">
              <w:rPr>
                <w:sz w:val="22"/>
                <w:szCs w:val="22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2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11 1 00 02050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1137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11 1 00 02050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11 1 00 02050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581,0</w:t>
            </w:r>
          </w:p>
        </w:tc>
      </w:tr>
      <w:tr w:rsidR="00892C47" w:rsidRPr="00AF1BF6" w:rsidTr="00CF48EC">
        <w:trPr>
          <w:trHeight w:val="96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 xml:space="preserve">Функционирование Правительства </w:t>
            </w:r>
            <w:r>
              <w:rPr>
                <w:sz w:val="22"/>
                <w:szCs w:val="22"/>
                <w:lang w:eastAsia="ru-RU"/>
              </w:rPr>
              <w:t>РФ</w:t>
            </w:r>
            <w:r w:rsidRPr="00E166C8">
              <w:rPr>
                <w:sz w:val="22"/>
                <w:szCs w:val="22"/>
                <w:lang w:eastAsia="ru-RU"/>
              </w:rPr>
              <w:t xml:space="preserve">, высших исполнительных органов государственной власти субъектов </w:t>
            </w:r>
            <w:r>
              <w:rPr>
                <w:sz w:val="22"/>
                <w:szCs w:val="22"/>
                <w:lang w:eastAsia="ru-RU"/>
              </w:rPr>
              <w:t>РФ</w:t>
            </w:r>
            <w:r w:rsidRPr="00E166C8">
              <w:rPr>
                <w:sz w:val="22"/>
                <w:szCs w:val="22"/>
                <w:lang w:eastAsia="ru-RU"/>
              </w:rPr>
              <w:t>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1 945,8</w:t>
            </w:r>
          </w:p>
        </w:tc>
      </w:tr>
      <w:tr w:rsidR="00892C47" w:rsidRPr="00AF1BF6" w:rsidTr="00CF48EC">
        <w:trPr>
          <w:trHeight w:val="40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1 945,6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1 945,6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1 872,5</w:t>
            </w:r>
          </w:p>
        </w:tc>
      </w:tr>
      <w:tr w:rsidR="00892C47" w:rsidRPr="00AF1BF6" w:rsidTr="00CF48EC">
        <w:trPr>
          <w:trHeight w:val="12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1 461,0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1 461,0</w:t>
            </w:r>
          </w:p>
        </w:tc>
      </w:tr>
      <w:tr w:rsidR="00892C47" w:rsidRPr="00AF1BF6" w:rsidTr="00CF48EC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411,5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411,5</w:t>
            </w:r>
          </w:p>
        </w:tc>
      </w:tr>
      <w:tr w:rsidR="00892C47" w:rsidRPr="00AF1BF6" w:rsidTr="00CF48EC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73,2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73,2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73,2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81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29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бюджетам, не связанных с передачей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96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>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0,3</w:t>
            </w:r>
          </w:p>
        </w:tc>
      </w:tr>
      <w:tr w:rsidR="00892C47" w:rsidRPr="00AF1BF6" w:rsidTr="00CF48EC">
        <w:trPr>
          <w:trHeight w:val="98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 xml:space="preserve">Иные межбюджетные трансферты в части осуществления внутреннего муниципального финансового контроля органу внутреннего муниципального финансового контроля </w:t>
            </w:r>
            <w:proofErr w:type="spellStart"/>
            <w:r w:rsidRPr="008249D0">
              <w:rPr>
                <w:sz w:val="21"/>
                <w:szCs w:val="21"/>
                <w:lang w:eastAsia="ru-RU"/>
              </w:rPr>
              <w:t>Вольского</w:t>
            </w:r>
            <w:proofErr w:type="spellEnd"/>
            <w:r w:rsidRPr="008249D0">
              <w:rPr>
                <w:sz w:val="21"/>
                <w:szCs w:val="21"/>
                <w:lang w:eastAsia="ru-RU"/>
              </w:rPr>
              <w:t xml:space="preserve"> муниципального района (Комитет муниципального контроля)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 xml:space="preserve">Иные межбюджетные трансферты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8249D0">
              <w:rPr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8249D0">
              <w:rPr>
                <w:sz w:val="21"/>
                <w:szCs w:val="21"/>
                <w:lang w:eastAsia="ru-RU"/>
              </w:rPr>
              <w:t xml:space="preserve"> его исполнением, составления и утверждения отчета об исполнении бюджета поселения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6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68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63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13 3 00 00003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13 3 00 00003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3,5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13 4 00 00012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0,2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по присвоению адресов объектам адресации (п. 21 ст. 14 ФЗ-131)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8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lastRenderedPageBreak/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переданных полномочий в части осуществления муниципального земельного контроля в границах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88 4 00 01101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88 4 00 01101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88 4 00 01101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8249D0" w:rsidRDefault="00892C47" w:rsidP="00CF48EC">
            <w:pPr>
              <w:suppressAutoHyphens w:val="0"/>
              <w:ind w:right="-108"/>
              <w:rPr>
                <w:sz w:val="21"/>
                <w:szCs w:val="21"/>
                <w:lang w:eastAsia="ru-RU"/>
              </w:rPr>
            </w:pPr>
            <w:r w:rsidRPr="008249D0">
              <w:rPr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93,7</w:t>
            </w:r>
          </w:p>
        </w:tc>
      </w:tr>
      <w:tr w:rsidR="00892C47" w:rsidRPr="00AF1BF6" w:rsidTr="00CF48EC">
        <w:trPr>
          <w:trHeight w:val="12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90,7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90,7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88 1 00 51180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96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Д0001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Д0001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88 4 00 Д0001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2 990,4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343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96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 xml:space="preserve">Иные межбюджетные трансферты в части содействия в развитии сельскохозяйственного производства, создание условий для развития малого и среднего предпринимательства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72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44,5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28,0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мероприятия по благоустройству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13 6 00 03030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9,5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39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11 2 00 02300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1 829,0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06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lastRenderedPageBreak/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1 188,0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641,0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Социальная помощь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9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10 1 00 01010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6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10 1 00 01010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10 1 00 01010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72,5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48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72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120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15 3 01 06040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0,1</w:t>
            </w:r>
          </w:p>
        </w:tc>
      </w:tr>
      <w:tr w:rsidR="00892C47" w:rsidRPr="00AF1BF6" w:rsidTr="00CF48EC">
        <w:trPr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ind w:right="-108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166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47" w:rsidRPr="00E166C8" w:rsidRDefault="00892C47" w:rsidP="00CF48E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E166C8">
              <w:rPr>
                <w:b/>
                <w:bCs/>
                <w:sz w:val="22"/>
                <w:szCs w:val="22"/>
                <w:lang w:eastAsia="ru-RU"/>
              </w:rPr>
              <w:t>7 615,0</w:t>
            </w:r>
          </w:p>
        </w:tc>
      </w:tr>
    </w:tbl>
    <w:p w:rsidR="00892C47" w:rsidRDefault="00892C47" w:rsidP="00892C47"/>
    <w:p w:rsidR="00892C47" w:rsidRPr="000E35FE" w:rsidRDefault="00892C47" w:rsidP="00892C47">
      <w:pPr>
        <w:pStyle w:val="Oaenoaieoiaioa"/>
        <w:ind w:firstLine="0"/>
        <w:rPr>
          <w:b/>
          <w:sz w:val="24"/>
          <w:szCs w:val="24"/>
        </w:rPr>
      </w:pPr>
      <w:r w:rsidRPr="000E35FE">
        <w:rPr>
          <w:b/>
          <w:sz w:val="24"/>
          <w:szCs w:val="24"/>
        </w:rPr>
        <w:t xml:space="preserve">Глава </w:t>
      </w:r>
      <w:proofErr w:type="spellStart"/>
      <w:r w:rsidRPr="000E35FE">
        <w:rPr>
          <w:b/>
          <w:bCs/>
          <w:sz w:val="24"/>
          <w:szCs w:val="24"/>
        </w:rPr>
        <w:t>Белогорновского</w:t>
      </w:r>
      <w:proofErr w:type="spellEnd"/>
    </w:p>
    <w:p w:rsidR="00892C47" w:rsidRDefault="00892C47" w:rsidP="00892C47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0E35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E35FE">
        <w:rPr>
          <w:rFonts w:ascii="Times New Roman" w:hAnsi="Times New Roman" w:cs="Times New Roman"/>
          <w:sz w:val="24"/>
          <w:szCs w:val="24"/>
        </w:rPr>
        <w:t xml:space="preserve">           С.Н.Поликарпов</w:t>
      </w:r>
    </w:p>
    <w:p w:rsidR="00C801AD" w:rsidRDefault="00C801AD"/>
    <w:sectPr w:rsidR="00C801AD" w:rsidSect="00623C4C">
      <w:footerReference w:type="default" r:id="rId5"/>
      <w:footnotePr>
        <w:pos w:val="beneathText"/>
      </w:footnotePr>
      <w:pgSz w:w="11905" w:h="16837"/>
      <w:pgMar w:top="1134" w:right="851" w:bottom="1134" w:left="1701" w:header="720" w:footer="17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5E" w:rsidRDefault="00892C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B045E" w:rsidRDefault="00892C47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92C47"/>
    <w:rsid w:val="002765B5"/>
    <w:rsid w:val="00892C47"/>
    <w:rsid w:val="00C801AD"/>
    <w:rsid w:val="00D7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47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2C47"/>
    <w:pPr>
      <w:keepNext/>
      <w:numPr>
        <w:numId w:val="1"/>
      </w:numPr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C47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92C4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11">
    <w:name w:val="Основной шрифт абзаца1"/>
    <w:rsid w:val="00892C47"/>
  </w:style>
  <w:style w:type="paragraph" w:customStyle="1" w:styleId="a3">
    <w:name w:val="Заголовок"/>
    <w:basedOn w:val="a"/>
    <w:next w:val="a4"/>
    <w:rsid w:val="00892C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892C4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92C47"/>
    <w:rPr>
      <w:rFonts w:eastAsia="Times New Roman" w:cs="Times New Roman"/>
      <w:sz w:val="24"/>
      <w:szCs w:val="24"/>
      <w:lang w:eastAsia="ar-SA"/>
    </w:rPr>
  </w:style>
  <w:style w:type="paragraph" w:styleId="a6">
    <w:name w:val="List"/>
    <w:basedOn w:val="a4"/>
    <w:semiHidden/>
    <w:rsid w:val="00892C47"/>
    <w:rPr>
      <w:rFonts w:cs="Tahoma"/>
    </w:rPr>
  </w:style>
  <w:style w:type="paragraph" w:customStyle="1" w:styleId="12">
    <w:name w:val="Название1"/>
    <w:basedOn w:val="a"/>
    <w:rsid w:val="00892C4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92C47"/>
    <w:pPr>
      <w:suppressLineNumbers/>
    </w:pPr>
    <w:rPr>
      <w:rFonts w:cs="Tahoma"/>
    </w:rPr>
  </w:style>
  <w:style w:type="paragraph" w:customStyle="1" w:styleId="Iacaaieacaeiia">
    <w:name w:val="Iacaaiea caeiia"/>
    <w:basedOn w:val="a"/>
    <w:next w:val="Oaenoaieoiaioa"/>
    <w:rsid w:val="00892C47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892C47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892C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92C4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892C47"/>
    <w:rPr>
      <w:rFonts w:eastAsia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92C4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892C47"/>
    <w:rPr>
      <w:rFonts w:eastAsia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892C47"/>
    <w:pPr>
      <w:suppressAutoHyphens/>
    </w:pPr>
    <w:rPr>
      <w:rFonts w:eastAsia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892C47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2C47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basedOn w:val="a0"/>
    <w:link w:val="ad"/>
    <w:uiPriority w:val="99"/>
    <w:semiHidden/>
    <w:rsid w:val="00892C47"/>
    <w:rPr>
      <w:rFonts w:ascii="Segoe UI" w:eastAsia="Times New Roman" w:hAnsi="Segoe UI" w:cs="Times New Roman"/>
      <w:sz w:val="18"/>
      <w:szCs w:val="18"/>
      <w:lang w:eastAsia="ar-SA"/>
    </w:rPr>
  </w:style>
  <w:style w:type="character" w:styleId="af">
    <w:name w:val="Hyperlink"/>
    <w:uiPriority w:val="99"/>
    <w:semiHidden/>
    <w:unhideWhenUsed/>
    <w:rsid w:val="00892C47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892C47"/>
    <w:rPr>
      <w:color w:val="954F72"/>
      <w:u w:val="single"/>
    </w:rPr>
  </w:style>
  <w:style w:type="paragraph" w:customStyle="1" w:styleId="msonormal0">
    <w:name w:val="msonormal"/>
    <w:basedOn w:val="a"/>
    <w:rsid w:val="00892C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892C47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92C47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92C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92C4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92C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92C4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92C4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92C47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89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892C47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892C4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4717</Words>
  <Characters>26891</Characters>
  <Application>Microsoft Office Word</Application>
  <DocSecurity>0</DocSecurity>
  <Lines>224</Lines>
  <Paragraphs>63</Paragraphs>
  <ScaleCrop>false</ScaleCrop>
  <Company/>
  <LinksUpToDate>false</LinksUpToDate>
  <CharactersWithSpaces>31545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2021-05-28T11:42:00Z</dcterms:created>
  <dcterms:modified xsi:type="dcterms:W3CDTF">2021-05-28T11:42:00Z</dcterms:modified>
</cp:coreProperties>
</file>