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2319"/>
        <w:gridCol w:w="2515"/>
        <w:gridCol w:w="3278"/>
        <w:gridCol w:w="2578"/>
        <w:gridCol w:w="4189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216783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216783" w:rsidRPr="009B45F4" w:rsidTr="00216783">
        <w:tc>
          <w:tcPr>
            <w:tcW w:w="21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216783" w:rsidRPr="000C4B47" w:rsidRDefault="002167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C4B47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C4B47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216783" w:rsidRPr="00216783" w:rsidRDefault="00216783" w:rsidP="00024F5A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Свободная территория с производственными помещениями</w:t>
            </w:r>
          </w:p>
        </w:tc>
        <w:tc>
          <w:tcPr>
            <w:tcW w:w="1042" w:type="pct"/>
          </w:tcPr>
          <w:p w:rsidR="00216783" w:rsidRPr="00216783" w:rsidRDefault="00216783" w:rsidP="00024F5A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64:08:170101:53,54,56,57,58,59,60</w:t>
            </w:r>
          </w:p>
        </w:tc>
        <w:tc>
          <w:tcPr>
            <w:tcW w:w="833" w:type="pct"/>
          </w:tcPr>
          <w:p w:rsidR="00216783" w:rsidRPr="00216783" w:rsidRDefault="00216783" w:rsidP="00024F5A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216783" w:rsidRPr="00216783" w:rsidRDefault="00216783" w:rsidP="00024F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2" w:type="pct"/>
          </w:tcPr>
          <w:p w:rsidR="00216783" w:rsidRPr="00216783" w:rsidRDefault="00216783" w:rsidP="00024F5A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Свободная производственная площадка для размещения птицеводческого комплекса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6D253A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6D253A" w:rsidRPr="00216783" w:rsidTr="0032347B">
        <w:tc>
          <w:tcPr>
            <w:tcW w:w="998" w:type="pct"/>
          </w:tcPr>
          <w:p w:rsidR="006D253A" w:rsidRDefault="006D253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Государственная собственность не разграничена</w:t>
            </w:r>
          </w:p>
          <w:p w:rsidR="006D253A" w:rsidRDefault="006D253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253A" w:rsidRPr="00216783" w:rsidRDefault="006D253A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216783">
              <w:rPr>
                <w:rFonts w:ascii="Times New Roman" w:hAnsi="Times New Roman" w:cs="Times New Roman"/>
              </w:rPr>
              <w:t>Смбатян</w:t>
            </w:r>
            <w:proofErr w:type="spellEnd"/>
            <w:r w:rsidRPr="00216783">
              <w:rPr>
                <w:rFonts w:ascii="Times New Roman" w:hAnsi="Times New Roman" w:cs="Times New Roman"/>
              </w:rPr>
              <w:t xml:space="preserve"> Ваге </w:t>
            </w:r>
            <w:proofErr w:type="spellStart"/>
            <w:r w:rsidRPr="00216783">
              <w:rPr>
                <w:rFonts w:ascii="Times New Roman" w:hAnsi="Times New Roman" w:cs="Times New Roman"/>
              </w:rPr>
              <w:t>Спандарович</w:t>
            </w:r>
            <w:proofErr w:type="spellEnd"/>
            <w:r w:rsidRPr="00216783">
              <w:rPr>
                <w:rFonts w:ascii="Times New Roman" w:hAnsi="Times New Roman" w:cs="Times New Roman"/>
              </w:rPr>
              <w:t xml:space="preserve"> (владелец здания)</w:t>
            </w:r>
          </w:p>
        </w:tc>
        <w:tc>
          <w:tcPr>
            <w:tcW w:w="518" w:type="pct"/>
          </w:tcPr>
          <w:p w:rsidR="006D253A" w:rsidRPr="002659D9" w:rsidRDefault="006D253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</w:t>
            </w:r>
            <w:proofErr w:type="gramStart"/>
            <w:r w:rsidRPr="002659D9">
              <w:rPr>
                <w:rFonts w:ascii="Times New Roman" w:hAnsi="Times New Roman" w:cs="Times New Roman"/>
              </w:rPr>
              <w:t>.В</w:t>
            </w:r>
            <w:proofErr w:type="gramEnd"/>
            <w:r w:rsidRPr="002659D9">
              <w:rPr>
                <w:rFonts w:ascii="Times New Roman" w:hAnsi="Times New Roman" w:cs="Times New Roman"/>
              </w:rPr>
              <w:t>ольск,</w:t>
            </w:r>
          </w:p>
          <w:p w:rsidR="006D253A" w:rsidRPr="002659D9" w:rsidRDefault="006D253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6D253A" w:rsidRPr="002659D9" w:rsidRDefault="006D253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6D253A" w:rsidRPr="00840955" w:rsidRDefault="006D253A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6D253A" w:rsidRPr="00216783" w:rsidRDefault="006D253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6D253A" w:rsidRPr="00216783" w:rsidRDefault="006D253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6D253A" w:rsidRPr="00840955" w:rsidRDefault="006D253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6D253A" w:rsidRDefault="006D253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6D253A" w:rsidRDefault="006D253A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6D253A" w:rsidRPr="00840955" w:rsidRDefault="0032347B" w:rsidP="0032347B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216783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разграничения/федеральная/государственная </w:t>
            </w:r>
            <w:r w:rsidRPr="009B45F4">
              <w:rPr>
                <w:rFonts w:ascii="PT Astra Serif" w:hAnsi="PT Astra Serif"/>
              </w:rPr>
              <w:lastRenderedPageBreak/>
              <w:t>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объекты и расстояние </w:t>
            </w:r>
            <w:r w:rsidRPr="009B45F4">
              <w:rPr>
                <w:rFonts w:ascii="PT Astra Serif" w:hAnsi="PT Astra Serif"/>
              </w:rPr>
              <w:lastRenderedPageBreak/>
              <w:t>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жилых домов </w:t>
            </w:r>
            <w:r w:rsidRPr="009B45F4">
              <w:rPr>
                <w:rFonts w:ascii="PT Astra Serif" w:hAnsi="PT Astra Serif"/>
              </w:rPr>
              <w:lastRenderedPageBreak/>
              <w:t>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216783" w:rsidRPr="009B45F4" w:rsidTr="00A666C8">
        <w:tc>
          <w:tcPr>
            <w:tcW w:w="563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lastRenderedPageBreak/>
              <w:t xml:space="preserve">Саратовская область, </w:t>
            </w:r>
            <w:proofErr w:type="spellStart"/>
            <w:r w:rsidRPr="00216783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21678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216783">
              <w:rPr>
                <w:rFonts w:ascii="Times New Roman" w:hAnsi="Times New Roman" w:cs="Times New Roman"/>
              </w:rPr>
              <w:t>с</w:t>
            </w:r>
            <w:proofErr w:type="gramEnd"/>
            <w:r w:rsidRPr="00216783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16783">
              <w:rPr>
                <w:rFonts w:ascii="Times New Roman" w:hAnsi="Times New Roman" w:cs="Times New Roman"/>
              </w:rPr>
              <w:t>Нижняя</w:t>
            </w:r>
            <w:proofErr w:type="gramEnd"/>
            <w:r w:rsidRPr="00216783">
              <w:rPr>
                <w:rFonts w:ascii="Times New Roman" w:hAnsi="Times New Roman" w:cs="Times New Roman"/>
              </w:rPr>
              <w:t xml:space="preserve"> Чернавка, земельный участок состоит из 7 участков состоящих на земельном учете под номерами</w:t>
            </w:r>
          </w:p>
        </w:tc>
        <w:tc>
          <w:tcPr>
            <w:tcW w:w="417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783">
              <w:rPr>
                <w:rFonts w:ascii="Times New Roman" w:hAnsi="Times New Roman" w:cs="Times New Roman"/>
              </w:rPr>
              <w:t>30 га</w:t>
            </w:r>
          </w:p>
        </w:tc>
        <w:tc>
          <w:tcPr>
            <w:tcW w:w="1604" w:type="pct"/>
          </w:tcPr>
          <w:p w:rsidR="00216783" w:rsidRDefault="0021678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Государственная собственность не разграничена</w:t>
            </w:r>
          </w:p>
          <w:p w:rsidR="00216783" w:rsidRDefault="0021678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16783" w:rsidRPr="00216783" w:rsidRDefault="00216783" w:rsidP="00216783">
            <w:pPr>
              <w:pStyle w:val="ConsPlusNormal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 xml:space="preserve">Частная  собственность - здание </w:t>
            </w:r>
          </w:p>
          <w:p w:rsidR="00216783" w:rsidRPr="00840955" w:rsidRDefault="0021678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6783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 xml:space="preserve">1,4 км. </w:t>
            </w:r>
            <w:proofErr w:type="spellStart"/>
            <w:r w:rsidRPr="00216783">
              <w:rPr>
                <w:rFonts w:ascii="Times New Roman" w:hAnsi="Times New Roman" w:cs="Times New Roman"/>
              </w:rPr>
              <w:t>Нижнечернавский</w:t>
            </w:r>
            <w:proofErr w:type="spellEnd"/>
            <w:r w:rsidRPr="00216783">
              <w:rPr>
                <w:rFonts w:ascii="Times New Roman" w:hAnsi="Times New Roman" w:cs="Times New Roman"/>
              </w:rPr>
              <w:t xml:space="preserve"> элеватор</w:t>
            </w:r>
          </w:p>
        </w:tc>
        <w:tc>
          <w:tcPr>
            <w:tcW w:w="521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600 м</w:t>
            </w:r>
          </w:p>
        </w:tc>
        <w:tc>
          <w:tcPr>
            <w:tcW w:w="520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есть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216783" w:rsidRPr="009B45F4" w:rsidTr="00D2724D">
        <w:tc>
          <w:tcPr>
            <w:tcW w:w="951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160 км</w:t>
            </w:r>
            <w:proofErr w:type="gramStart"/>
            <w:r w:rsidRPr="00216783">
              <w:rPr>
                <w:rFonts w:ascii="Times New Roman" w:hAnsi="Times New Roman" w:cs="Times New Roman"/>
              </w:rPr>
              <w:t>.</w:t>
            </w:r>
            <w:proofErr w:type="gramEnd"/>
            <w:r w:rsidRPr="002167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6783">
              <w:rPr>
                <w:rFonts w:ascii="Times New Roman" w:hAnsi="Times New Roman" w:cs="Times New Roman"/>
              </w:rPr>
              <w:t>г</w:t>
            </w:r>
            <w:proofErr w:type="gramEnd"/>
            <w:r w:rsidRPr="00216783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450 км</w:t>
            </w:r>
            <w:proofErr w:type="gramStart"/>
            <w:r w:rsidRPr="00216783">
              <w:rPr>
                <w:rFonts w:ascii="Times New Roman" w:hAnsi="Times New Roman" w:cs="Times New Roman"/>
              </w:rPr>
              <w:t>.</w:t>
            </w:r>
            <w:proofErr w:type="gramEnd"/>
            <w:r w:rsidRPr="002167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6783">
              <w:rPr>
                <w:rFonts w:ascii="Times New Roman" w:hAnsi="Times New Roman" w:cs="Times New Roman"/>
              </w:rPr>
              <w:t>г</w:t>
            </w:r>
            <w:proofErr w:type="gramEnd"/>
            <w:r w:rsidRPr="00216783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20 км</w:t>
            </w:r>
            <w:proofErr w:type="gramStart"/>
            <w:r w:rsidRPr="00216783">
              <w:rPr>
                <w:rFonts w:ascii="Times New Roman" w:hAnsi="Times New Roman" w:cs="Times New Roman"/>
              </w:rPr>
              <w:t>.</w:t>
            </w:r>
            <w:proofErr w:type="gramEnd"/>
            <w:r w:rsidRPr="002167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6783">
              <w:rPr>
                <w:rFonts w:ascii="Times New Roman" w:hAnsi="Times New Roman" w:cs="Times New Roman"/>
              </w:rPr>
              <w:t>г</w:t>
            </w:r>
            <w:proofErr w:type="gramEnd"/>
            <w:r w:rsidRPr="00216783">
              <w:rPr>
                <w:rFonts w:ascii="Times New Roman" w:hAnsi="Times New Roman" w:cs="Times New Roman"/>
              </w:rPr>
              <w:t>. Вольск</w:t>
            </w:r>
          </w:p>
        </w:tc>
        <w:tc>
          <w:tcPr>
            <w:tcW w:w="575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0,7 км</w:t>
            </w:r>
          </w:p>
        </w:tc>
        <w:tc>
          <w:tcPr>
            <w:tcW w:w="522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1,4 км</w:t>
            </w:r>
          </w:p>
        </w:tc>
        <w:tc>
          <w:tcPr>
            <w:tcW w:w="736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7"/>
        <w:gridCol w:w="2002"/>
        <w:gridCol w:w="1611"/>
        <w:gridCol w:w="1679"/>
        <w:gridCol w:w="1611"/>
        <w:gridCol w:w="1770"/>
        <w:gridCol w:w="1679"/>
        <w:gridCol w:w="1484"/>
        <w:gridCol w:w="969"/>
      </w:tblGrid>
      <w:tr w:rsidR="001A15C3" w:rsidRPr="009B45F4" w:rsidTr="00216783">
        <w:tc>
          <w:tcPr>
            <w:tcW w:w="8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7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  <w:bCs/>
              </w:rPr>
              <w:t>ВЛ-1001 ПС Н.Чернавка 110/10кВ</w:t>
            </w:r>
          </w:p>
        </w:tc>
        <w:tc>
          <w:tcPr>
            <w:tcW w:w="519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216783" w:rsidRPr="00070C34" w:rsidRDefault="0021678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216783" w:rsidRPr="00070C34" w:rsidRDefault="0021678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  <w:bCs/>
              </w:rPr>
              <w:t>Имеется техническая возможность подключения</w:t>
            </w:r>
          </w:p>
        </w:tc>
        <w:tc>
          <w:tcPr>
            <w:tcW w:w="570" w:type="pct"/>
          </w:tcPr>
          <w:p w:rsidR="00216783" w:rsidRPr="00070C34" w:rsidRDefault="0021678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</w:tcPr>
          <w:p w:rsidR="00216783" w:rsidRPr="00070C34" w:rsidRDefault="0021678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</w:tcPr>
          <w:p w:rsidR="00216783" w:rsidRPr="00070C34" w:rsidRDefault="0021678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</w:t>
            </w:r>
            <w:r w:rsidRPr="009B45F4">
              <w:rPr>
                <w:rFonts w:ascii="PT Astra Serif" w:hAnsi="PT Astra Serif"/>
              </w:rPr>
              <w:lastRenderedPageBreak/>
              <w:t>поставщика услуг</w:t>
            </w:r>
          </w:p>
        </w:tc>
        <w:tc>
          <w:tcPr>
            <w:tcW w:w="64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216783">
        <w:tc>
          <w:tcPr>
            <w:tcW w:w="87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5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1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0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1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78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2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16783" w:rsidRPr="009B45F4" w:rsidTr="00917B21">
        <w:tc>
          <w:tcPr>
            <w:tcW w:w="682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  <w:color w:val="000000"/>
                <w:kern w:val="24"/>
              </w:rPr>
              <w:t>Столовая</w:t>
            </w:r>
          </w:p>
        </w:tc>
        <w:tc>
          <w:tcPr>
            <w:tcW w:w="397" w:type="pct"/>
            <w:vAlign w:val="center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301,7</w:t>
            </w:r>
          </w:p>
        </w:tc>
        <w:tc>
          <w:tcPr>
            <w:tcW w:w="460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27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78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56" w:type="pct"/>
          </w:tcPr>
          <w:p w:rsidR="00216783" w:rsidRPr="00216783" w:rsidRDefault="00216783" w:rsidP="00024F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9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216783" w:rsidRPr="009B45F4" w:rsidRDefault="0021678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p w:rsidR="00216783" w:rsidRPr="009B45F4" w:rsidRDefault="00216783">
      <w:pPr>
        <w:pStyle w:val="ConsPlusNormal"/>
        <w:jc w:val="both"/>
        <w:rPr>
          <w:rFonts w:ascii="PT Astra Serif" w:hAnsi="PT Astra Serif"/>
          <w:lang w:val="en-US"/>
        </w:rPr>
      </w:pPr>
    </w:p>
    <w:sectPr w:rsidR="0021678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70C34"/>
    <w:rsid w:val="000C4B47"/>
    <w:rsid w:val="00124810"/>
    <w:rsid w:val="001A15C3"/>
    <w:rsid w:val="00216783"/>
    <w:rsid w:val="002659D9"/>
    <w:rsid w:val="0032347B"/>
    <w:rsid w:val="0035021D"/>
    <w:rsid w:val="005C2D91"/>
    <w:rsid w:val="006D253A"/>
    <w:rsid w:val="00840955"/>
    <w:rsid w:val="009B45F4"/>
    <w:rsid w:val="00BD7BDB"/>
    <w:rsid w:val="00C0019A"/>
    <w:rsid w:val="00ED1245"/>
    <w:rsid w:val="00FB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9</cp:revision>
  <dcterms:created xsi:type="dcterms:W3CDTF">2024-03-29T04:29:00Z</dcterms:created>
  <dcterms:modified xsi:type="dcterms:W3CDTF">2024-05-15T06:56:00Z</dcterms:modified>
</cp:coreProperties>
</file>