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38184B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38184B" w:rsidRPr="009B45F4" w:rsidTr="0038184B">
        <w:tc>
          <w:tcPr>
            <w:tcW w:w="210" w:type="pct"/>
          </w:tcPr>
          <w:p w:rsidR="0038184B" w:rsidRPr="009B45F4" w:rsidRDefault="0038184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38184B" w:rsidRPr="0038184B" w:rsidRDefault="0038184B" w:rsidP="001706A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8184B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38184B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38184B" w:rsidRPr="0038184B" w:rsidRDefault="0038184B" w:rsidP="001706A4">
            <w:pPr>
              <w:pStyle w:val="ConsPlusNormal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Свободная территория бывшей воинской части</w:t>
            </w:r>
          </w:p>
        </w:tc>
        <w:tc>
          <w:tcPr>
            <w:tcW w:w="1042" w:type="pct"/>
          </w:tcPr>
          <w:p w:rsidR="0038184B" w:rsidRPr="0038184B" w:rsidRDefault="0038184B" w:rsidP="001706A4">
            <w:pPr>
              <w:pStyle w:val="ConsPlusNormal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64:42:010901:1</w:t>
            </w:r>
          </w:p>
        </w:tc>
        <w:tc>
          <w:tcPr>
            <w:tcW w:w="833" w:type="pct"/>
          </w:tcPr>
          <w:p w:rsidR="0038184B" w:rsidRPr="0038184B" w:rsidRDefault="0038184B" w:rsidP="001706A4">
            <w:pPr>
              <w:pStyle w:val="ConsPlusNormal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38184B" w:rsidRPr="0038184B" w:rsidRDefault="0038184B" w:rsidP="001706A4">
            <w:pPr>
              <w:pStyle w:val="ConsPlusNormal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 xml:space="preserve">Земельные участки предназначенные для  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заготовок. Территория бывшей воинской части.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1E6BE7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E6BE7" w:rsidRPr="0038184B" w:rsidTr="00873147">
        <w:tc>
          <w:tcPr>
            <w:tcW w:w="998" w:type="pct"/>
          </w:tcPr>
          <w:p w:rsidR="001E6BE7" w:rsidRPr="00010535" w:rsidRDefault="001E6BE7">
            <w:pPr>
              <w:pStyle w:val="ConsPlusNormal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 xml:space="preserve">Муниципальное образование город Вольск </w:t>
            </w:r>
            <w:proofErr w:type="spellStart"/>
            <w:r w:rsidRPr="00010535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518" w:type="pct"/>
          </w:tcPr>
          <w:p w:rsidR="001E6BE7" w:rsidRPr="002659D9" w:rsidRDefault="001E6BE7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412909, Саратовская область, г.Вольск,</w:t>
            </w:r>
          </w:p>
          <w:p w:rsidR="001E6BE7" w:rsidRPr="002659D9" w:rsidRDefault="001E6BE7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 xml:space="preserve"> ул. Октябрьская, д.114, </w:t>
            </w:r>
          </w:p>
          <w:p w:rsidR="001E6BE7" w:rsidRPr="002659D9" w:rsidRDefault="001E6BE7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8-845-93-72017</w:t>
            </w:r>
          </w:p>
        </w:tc>
        <w:tc>
          <w:tcPr>
            <w:tcW w:w="592" w:type="pct"/>
          </w:tcPr>
          <w:p w:rsidR="001E6BE7" w:rsidRPr="00840955" w:rsidRDefault="001E6BE7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</w:tcPr>
          <w:p w:rsidR="001E6BE7" w:rsidRPr="00010535" w:rsidRDefault="001E6BE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1E6BE7" w:rsidRPr="00010535" w:rsidRDefault="001E6BE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1E6BE7" w:rsidRPr="00840955" w:rsidRDefault="001E6BE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1E6BE7" w:rsidRDefault="001E6BE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1E6BE7" w:rsidRDefault="001E6BE7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873147" w:rsidRDefault="00873147" w:rsidP="00873147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  <w:p w:rsidR="001E6BE7" w:rsidRPr="00840955" w:rsidRDefault="001E6BE7" w:rsidP="00873147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38184B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38184B" w:rsidRPr="009275ED" w:rsidTr="0038184B"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 xml:space="preserve">412909, Саратовская область, </w:t>
            </w:r>
            <w:proofErr w:type="gramStart"/>
            <w:r w:rsidRPr="0038184B">
              <w:rPr>
                <w:rFonts w:ascii="PT Astra Serif" w:hAnsi="PT Astra Serif"/>
              </w:rPr>
              <w:t>г</w:t>
            </w:r>
            <w:proofErr w:type="gramEnd"/>
            <w:r w:rsidRPr="0038184B">
              <w:rPr>
                <w:rFonts w:ascii="PT Astra Serif" w:hAnsi="PT Astra Serif"/>
              </w:rPr>
              <w:t>. Вольск, ул. Маршала Жукова, д. 25.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>64,9 га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>Муниципальная собственность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>имеется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>ГАУ «</w:t>
            </w:r>
            <w:proofErr w:type="spellStart"/>
            <w:r w:rsidRPr="0038184B">
              <w:rPr>
                <w:rFonts w:ascii="PT Astra Serif" w:hAnsi="PT Astra Serif"/>
              </w:rPr>
              <w:t>Вольский</w:t>
            </w:r>
            <w:proofErr w:type="spellEnd"/>
            <w:r w:rsidRPr="0038184B">
              <w:rPr>
                <w:rFonts w:ascii="PT Astra Serif" w:hAnsi="PT Astra Serif"/>
              </w:rPr>
              <w:t xml:space="preserve"> лесхоз»: 1.5 км;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>700 м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8184B">
              <w:rPr>
                <w:rFonts w:ascii="PT Astra Serif" w:hAnsi="PT Astra Serif"/>
              </w:rPr>
              <w:t>есть</w:t>
            </w:r>
          </w:p>
        </w:tc>
      </w:tr>
    </w:tbl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38184B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38184B" w:rsidRPr="009B45F4" w:rsidTr="0038184B">
        <w:tc>
          <w:tcPr>
            <w:tcW w:w="946" w:type="pct"/>
            <w:vAlign w:val="center"/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150 км</w:t>
            </w:r>
            <w:proofErr w:type="gramStart"/>
            <w:r w:rsidRPr="0038184B">
              <w:rPr>
                <w:rFonts w:ascii="Times New Roman" w:hAnsi="Times New Roman" w:cs="Times New Roman"/>
              </w:rPr>
              <w:t>.</w:t>
            </w:r>
            <w:proofErr w:type="gramEnd"/>
            <w:r w:rsidRPr="003818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184B">
              <w:rPr>
                <w:rFonts w:ascii="Times New Roman" w:hAnsi="Times New Roman" w:cs="Times New Roman"/>
              </w:rPr>
              <w:t>г</w:t>
            </w:r>
            <w:proofErr w:type="gramEnd"/>
            <w:r w:rsidRPr="0038184B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250 км</w:t>
            </w:r>
            <w:proofErr w:type="gramStart"/>
            <w:r w:rsidRPr="0038184B">
              <w:rPr>
                <w:rFonts w:ascii="Times New Roman" w:hAnsi="Times New Roman" w:cs="Times New Roman"/>
              </w:rPr>
              <w:t>.</w:t>
            </w:r>
            <w:proofErr w:type="gramEnd"/>
            <w:r w:rsidRPr="003818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184B">
              <w:rPr>
                <w:rFonts w:ascii="Times New Roman" w:hAnsi="Times New Roman" w:cs="Times New Roman"/>
              </w:rPr>
              <w:t>г</w:t>
            </w:r>
            <w:proofErr w:type="gramEnd"/>
            <w:r w:rsidRPr="0038184B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0" w:type="pct"/>
            <w:vAlign w:val="center"/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40 км</w:t>
            </w:r>
            <w:proofErr w:type="gramStart"/>
            <w:r w:rsidRPr="0038184B">
              <w:rPr>
                <w:rFonts w:ascii="Times New Roman" w:hAnsi="Times New Roman" w:cs="Times New Roman"/>
              </w:rPr>
              <w:t>.</w:t>
            </w:r>
            <w:proofErr w:type="gramEnd"/>
            <w:r w:rsidRPr="003818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184B">
              <w:rPr>
                <w:rFonts w:ascii="Times New Roman" w:hAnsi="Times New Roman" w:cs="Times New Roman"/>
              </w:rPr>
              <w:t>г</w:t>
            </w:r>
            <w:proofErr w:type="gramEnd"/>
            <w:r w:rsidRPr="0038184B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98" w:type="pct"/>
            <w:vAlign w:val="center"/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18" w:type="pct"/>
            <w:vAlign w:val="center"/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184B">
              <w:rPr>
                <w:rFonts w:ascii="Times New Roman" w:hAnsi="Times New Roman" w:cs="Times New Roman"/>
              </w:rPr>
              <w:t>ж\д</w:t>
            </w:r>
            <w:proofErr w:type="spellEnd"/>
            <w:r w:rsidRPr="0038184B">
              <w:rPr>
                <w:rFonts w:ascii="Times New Roman" w:hAnsi="Times New Roman" w:cs="Times New Roman"/>
              </w:rPr>
              <w:t xml:space="preserve"> ст. Вольск – 2: 2,5 км.; </w:t>
            </w:r>
            <w:proofErr w:type="spellStart"/>
            <w:r w:rsidRPr="0038184B">
              <w:rPr>
                <w:rFonts w:ascii="Times New Roman" w:hAnsi="Times New Roman" w:cs="Times New Roman"/>
              </w:rPr>
              <w:t>ж\д</w:t>
            </w:r>
            <w:proofErr w:type="spellEnd"/>
            <w:r w:rsidRPr="0038184B">
              <w:rPr>
                <w:rFonts w:ascii="Times New Roman" w:hAnsi="Times New Roman" w:cs="Times New Roman"/>
              </w:rPr>
              <w:t xml:space="preserve"> ст. </w:t>
            </w:r>
            <w:proofErr w:type="gramStart"/>
            <w:r w:rsidRPr="0038184B">
              <w:rPr>
                <w:rFonts w:ascii="Times New Roman" w:hAnsi="Times New Roman" w:cs="Times New Roman"/>
              </w:rPr>
              <w:t>Сенная</w:t>
            </w:r>
            <w:proofErr w:type="gramEnd"/>
            <w:r w:rsidRPr="0038184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184B">
              <w:rPr>
                <w:rFonts w:ascii="Times New Roman" w:hAnsi="Times New Roman" w:cs="Times New Roman"/>
              </w:rPr>
              <w:t>ж\д</w:t>
            </w:r>
            <w:proofErr w:type="spellEnd"/>
            <w:r w:rsidRPr="0038184B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38184B">
              <w:rPr>
                <w:rFonts w:ascii="Times New Roman" w:hAnsi="Times New Roman" w:cs="Times New Roman"/>
              </w:rPr>
              <w:t>Привольск</w:t>
            </w:r>
            <w:proofErr w:type="spellEnd"/>
            <w:r w:rsidRPr="0038184B">
              <w:rPr>
                <w:rFonts w:ascii="Times New Roman" w:hAnsi="Times New Roman" w:cs="Times New Roman"/>
              </w:rPr>
              <w:t xml:space="preserve"> – 1,5 км.</w:t>
            </w:r>
          </w:p>
        </w:tc>
        <w:tc>
          <w:tcPr>
            <w:tcW w:w="732" w:type="pct"/>
            <w:vAlign w:val="center"/>
          </w:tcPr>
          <w:p w:rsidR="0038184B" w:rsidRPr="0038184B" w:rsidRDefault="0038184B" w:rsidP="0017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</w:rPr>
              <w:t>150 км</w:t>
            </w:r>
            <w:proofErr w:type="gramStart"/>
            <w:r w:rsidRPr="0038184B">
              <w:rPr>
                <w:rFonts w:ascii="Times New Roman" w:hAnsi="Times New Roman" w:cs="Times New Roman"/>
              </w:rPr>
              <w:t>.</w:t>
            </w:r>
            <w:proofErr w:type="gramEnd"/>
            <w:r w:rsidRPr="0038184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184B">
              <w:rPr>
                <w:rFonts w:ascii="Times New Roman" w:hAnsi="Times New Roman" w:cs="Times New Roman"/>
              </w:rPr>
              <w:t>г</w:t>
            </w:r>
            <w:proofErr w:type="gramEnd"/>
            <w:r w:rsidRPr="0038184B">
              <w:rPr>
                <w:rFonts w:ascii="Times New Roman" w:hAnsi="Times New Roman" w:cs="Times New Roman"/>
              </w:rPr>
              <w:t>. Саратов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9"/>
        <w:gridCol w:w="1955"/>
        <w:gridCol w:w="1563"/>
        <w:gridCol w:w="1632"/>
        <w:gridCol w:w="1985"/>
        <w:gridCol w:w="1722"/>
        <w:gridCol w:w="1632"/>
        <w:gridCol w:w="1436"/>
        <w:gridCol w:w="928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38184B" w:rsidRDefault="0038184B">
            <w:pPr>
              <w:pStyle w:val="ConsPlusNormal"/>
              <w:rPr>
                <w:rFonts w:ascii="Times New Roman" w:hAnsi="Times New Roman" w:cs="Times New Roman"/>
              </w:rPr>
            </w:pPr>
            <w:r w:rsidRPr="0038184B">
              <w:rPr>
                <w:rFonts w:ascii="Times New Roman" w:hAnsi="Times New Roman" w:cs="Times New Roman"/>
                <w:bCs/>
              </w:rPr>
              <w:t>2 подстанции по 0,5 м В</w:t>
            </w:r>
            <w:r>
              <w:rPr>
                <w:rFonts w:ascii="Times New Roman" w:hAnsi="Times New Roman" w:cs="Times New Roman"/>
                <w:bCs/>
              </w:rPr>
              <w:t>т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721F9E" w:rsidRDefault="00010535" w:rsidP="0001053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21F9E">
              <w:rPr>
                <w:rFonts w:ascii="Times New Roman" w:hAnsi="Times New Roman" w:cs="Times New Roman"/>
              </w:rPr>
              <w:t>В не</w:t>
            </w:r>
            <w:proofErr w:type="gramEnd"/>
            <w:r w:rsidRPr="00721F9E">
              <w:rPr>
                <w:rFonts w:ascii="Times New Roman" w:hAnsi="Times New Roman" w:cs="Times New Roman"/>
              </w:rPr>
              <w:t xml:space="preserve"> посредственной близости (территория соседней свободной площадки) проходит </w:t>
            </w:r>
            <w:r w:rsidRPr="00721F9E">
              <w:rPr>
                <w:rFonts w:ascii="Times New Roman" w:hAnsi="Times New Roman" w:cs="Times New Roman"/>
              </w:rPr>
              <w:lastRenderedPageBreak/>
              <w:t>подземный газопровод высокого давления Д-76мм протяженностью 850 м.</w:t>
            </w:r>
          </w:p>
        </w:tc>
        <w:tc>
          <w:tcPr>
            <w:tcW w:w="521" w:type="pct"/>
          </w:tcPr>
          <w:p w:rsidR="001A15C3" w:rsidRPr="00721F9E" w:rsidRDefault="00010535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lastRenderedPageBreak/>
              <w:t>Имеется возможность подключения</w:t>
            </w:r>
          </w:p>
        </w:tc>
        <w:tc>
          <w:tcPr>
            <w:tcW w:w="543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</w:tcPr>
          <w:p w:rsidR="001A15C3" w:rsidRPr="00721F9E" w:rsidRDefault="00721F9E" w:rsidP="00721F9E">
            <w:pPr>
              <w:pStyle w:val="ConsPlusNormal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t>«</w:t>
            </w:r>
            <w:proofErr w:type="spellStart"/>
            <w:r w:rsidRPr="00721F9E">
              <w:rPr>
                <w:rFonts w:ascii="Times New Roman" w:hAnsi="Times New Roman" w:cs="Times New Roman"/>
              </w:rPr>
              <w:t>Шиханский</w:t>
            </w:r>
            <w:proofErr w:type="spellEnd"/>
            <w:r w:rsidRPr="00721F9E">
              <w:rPr>
                <w:rFonts w:ascii="Times New Roman" w:hAnsi="Times New Roman" w:cs="Times New Roman"/>
              </w:rPr>
              <w:t>» водовод</w:t>
            </w:r>
            <w:proofErr w:type="gramStart"/>
            <w:r w:rsidRPr="00721F9E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21F9E">
              <w:rPr>
                <w:rFonts w:ascii="Times New Roman" w:hAnsi="Times New Roman" w:cs="Times New Roman"/>
              </w:rPr>
              <w:t xml:space="preserve"> 400мм, транспортирующий воду в ЗАТО Шиханы, ст. Вольск-2, совхоз </w:t>
            </w:r>
            <w:proofErr w:type="spellStart"/>
            <w:r w:rsidRPr="00721F9E">
              <w:rPr>
                <w:rFonts w:ascii="Times New Roman" w:hAnsi="Times New Roman" w:cs="Times New Roman"/>
              </w:rPr>
              <w:t>Привольский</w:t>
            </w:r>
            <w:proofErr w:type="spellEnd"/>
          </w:p>
        </w:tc>
        <w:tc>
          <w:tcPr>
            <w:tcW w:w="572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721F9E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1E6BE7"/>
    <w:rsid w:val="002659D9"/>
    <w:rsid w:val="00313C4E"/>
    <w:rsid w:val="0038184B"/>
    <w:rsid w:val="003F7C27"/>
    <w:rsid w:val="005447BE"/>
    <w:rsid w:val="005C2D91"/>
    <w:rsid w:val="00721F9E"/>
    <w:rsid w:val="00840955"/>
    <w:rsid w:val="00873147"/>
    <w:rsid w:val="009065CA"/>
    <w:rsid w:val="009B45F4"/>
    <w:rsid w:val="00BD7BDB"/>
    <w:rsid w:val="00C0019A"/>
    <w:rsid w:val="00CE0CEE"/>
    <w:rsid w:val="00CF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17</cp:revision>
  <dcterms:created xsi:type="dcterms:W3CDTF">2024-03-29T04:29:00Z</dcterms:created>
  <dcterms:modified xsi:type="dcterms:W3CDTF">2024-05-15T06:58:00Z</dcterms:modified>
</cp:coreProperties>
</file>