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0" w:rsidRDefault="00C51F4F" w:rsidP="00C51F4F">
      <w:pPr>
        <w:ind w:left="-426" w:right="-425" w:hanging="567"/>
        <w:jc w:val="center"/>
        <w:rPr>
          <w:sz w:val="28"/>
          <w:szCs w:val="28"/>
        </w:rPr>
      </w:pPr>
      <w:r w:rsidRPr="00FC7D20">
        <w:rPr>
          <w:sz w:val="28"/>
          <w:szCs w:val="28"/>
        </w:rPr>
        <w:t xml:space="preserve">  </w:t>
      </w:r>
      <w:r w:rsidR="00ED6150" w:rsidRPr="00ED6150">
        <w:rPr>
          <w:sz w:val="28"/>
          <w:szCs w:val="28"/>
        </w:rPr>
        <w:drawing>
          <wp:inline distT="0" distB="0" distL="0" distR="0">
            <wp:extent cx="641350" cy="7359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4F" w:rsidRPr="00FC7D20" w:rsidRDefault="00C51F4F" w:rsidP="00C51F4F">
      <w:pPr>
        <w:ind w:left="-426" w:right="-425" w:hanging="567"/>
        <w:jc w:val="center"/>
        <w:rPr>
          <w:sz w:val="28"/>
          <w:szCs w:val="28"/>
        </w:rPr>
      </w:pP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51F4F" w:rsidRPr="00FC7D20" w:rsidRDefault="00C51F4F" w:rsidP="00C51F4F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C51F4F" w:rsidRPr="00FC7D20" w:rsidRDefault="00C51F4F" w:rsidP="00C51F4F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C51F4F" w:rsidRPr="00FC7D20" w:rsidRDefault="00C51F4F" w:rsidP="00C51F4F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51F4F" w:rsidRPr="00FC7D20" w:rsidRDefault="00C51F4F" w:rsidP="00C51F4F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C51F4F" w:rsidRPr="00FC7D20" w:rsidRDefault="00C51F4F" w:rsidP="00C51F4F">
      <w:pPr>
        <w:pStyle w:val="1"/>
        <w:tabs>
          <w:tab w:val="left" w:pos="0"/>
        </w:tabs>
        <w:rPr>
          <w:sz w:val="24"/>
          <w:szCs w:val="28"/>
        </w:rPr>
      </w:pPr>
    </w:p>
    <w:p w:rsidR="00C51F4F" w:rsidRPr="00FC7D20" w:rsidRDefault="00C51F4F" w:rsidP="00C51F4F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  </w:t>
      </w:r>
      <w:r w:rsidR="00ED6150">
        <w:rPr>
          <w:szCs w:val="28"/>
        </w:rPr>
        <w:t>29.05.2018</w:t>
      </w:r>
      <w:r w:rsidRPr="00FC7D20">
        <w:rPr>
          <w:szCs w:val="28"/>
        </w:rPr>
        <w:t xml:space="preserve">     №    </w:t>
      </w:r>
      <w:r w:rsidR="00ED6150">
        <w:rPr>
          <w:szCs w:val="28"/>
        </w:rPr>
        <w:t>248-р</w:t>
      </w:r>
    </w:p>
    <w:p w:rsidR="00C51F4F" w:rsidRPr="00FC7D20" w:rsidRDefault="00E6532C" w:rsidP="00C51F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C51F4F" w:rsidRPr="00CF024F" w:rsidRDefault="00C51F4F" w:rsidP="00C51F4F">
      <w:pPr>
        <w:pStyle w:val="2"/>
        <w:spacing w:after="0" w:line="240" w:lineRule="auto"/>
        <w:jc w:val="both"/>
        <w:rPr>
          <w:sz w:val="28"/>
          <w:szCs w:val="28"/>
        </w:rPr>
      </w:pPr>
      <w:r w:rsidRPr="00CF024F">
        <w:rPr>
          <w:sz w:val="28"/>
          <w:szCs w:val="28"/>
        </w:rPr>
        <w:t>О создании рабоч</w:t>
      </w:r>
      <w:r>
        <w:rPr>
          <w:sz w:val="28"/>
          <w:szCs w:val="28"/>
        </w:rPr>
        <w:t>ей группы по содействию развитию</w:t>
      </w:r>
    </w:p>
    <w:p w:rsidR="00C51F4F" w:rsidRPr="00CF024F" w:rsidRDefault="00C51F4F" w:rsidP="00C51F4F">
      <w:pPr>
        <w:pStyle w:val="2"/>
        <w:spacing w:after="0" w:line="240" w:lineRule="auto"/>
        <w:jc w:val="both"/>
        <w:rPr>
          <w:sz w:val="28"/>
          <w:szCs w:val="28"/>
        </w:rPr>
      </w:pPr>
      <w:r w:rsidRPr="00CF024F">
        <w:rPr>
          <w:sz w:val="28"/>
          <w:szCs w:val="28"/>
        </w:rPr>
        <w:t xml:space="preserve">конкуренции на территории Вольского </w:t>
      </w:r>
      <w:proofErr w:type="gramStart"/>
      <w:r w:rsidRPr="00CF024F">
        <w:rPr>
          <w:sz w:val="28"/>
          <w:szCs w:val="28"/>
        </w:rPr>
        <w:t>муниципального</w:t>
      </w:r>
      <w:proofErr w:type="gramEnd"/>
      <w:r w:rsidRPr="00CF024F">
        <w:rPr>
          <w:sz w:val="28"/>
          <w:szCs w:val="28"/>
        </w:rPr>
        <w:t xml:space="preserve"> </w:t>
      </w:r>
    </w:p>
    <w:p w:rsidR="00C51F4F" w:rsidRPr="00CF024F" w:rsidRDefault="00C51F4F" w:rsidP="00C51F4F">
      <w:pPr>
        <w:pStyle w:val="2"/>
        <w:spacing w:after="0" w:line="240" w:lineRule="auto"/>
        <w:jc w:val="both"/>
        <w:rPr>
          <w:sz w:val="28"/>
          <w:szCs w:val="28"/>
        </w:rPr>
      </w:pPr>
      <w:r w:rsidRPr="00CF024F">
        <w:rPr>
          <w:sz w:val="28"/>
          <w:szCs w:val="28"/>
        </w:rPr>
        <w:t>района Саратовской области</w:t>
      </w:r>
    </w:p>
    <w:p w:rsidR="00C51F4F" w:rsidRPr="00CF024F" w:rsidRDefault="00C51F4F" w:rsidP="00C51F4F">
      <w:pPr>
        <w:ind w:firstLine="567"/>
        <w:jc w:val="both"/>
        <w:rPr>
          <w:sz w:val="28"/>
          <w:szCs w:val="28"/>
        </w:rPr>
      </w:pPr>
    </w:p>
    <w:p w:rsidR="00C51F4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F024F">
        <w:rPr>
          <w:sz w:val="28"/>
          <w:szCs w:val="28"/>
        </w:rPr>
        <w:t xml:space="preserve">В целях координации деятельности по вопросам внедрения на территории </w:t>
      </w:r>
      <w:r>
        <w:rPr>
          <w:sz w:val="28"/>
          <w:szCs w:val="28"/>
        </w:rPr>
        <w:t>Саратовской</w:t>
      </w:r>
      <w:r w:rsidRPr="00CF024F">
        <w:rPr>
          <w:sz w:val="28"/>
          <w:szCs w:val="28"/>
        </w:rPr>
        <w:t xml:space="preserve"> области «Стандарта развития конкуренции в субъектах РФ» (далее</w:t>
      </w:r>
      <w:r>
        <w:rPr>
          <w:sz w:val="28"/>
          <w:szCs w:val="28"/>
        </w:rPr>
        <w:t xml:space="preserve"> – Стандарт), а также реализации</w:t>
      </w:r>
      <w:r w:rsidRPr="00CF024F">
        <w:rPr>
          <w:sz w:val="28"/>
          <w:szCs w:val="28"/>
        </w:rPr>
        <w:t xml:space="preserve"> Стандарта в рамках Соглашения о внедрении</w:t>
      </w:r>
      <w:r>
        <w:rPr>
          <w:sz w:val="28"/>
          <w:szCs w:val="28"/>
        </w:rPr>
        <w:t xml:space="preserve"> на территории Саратовской области Стандарта развития конкуренции в субъектах Российской Федерации между Правительством Саратовской области и администрацией Вольского муниципального района Саратовской области</w:t>
      </w:r>
      <w:r w:rsidRPr="00CF024F">
        <w:rPr>
          <w:sz w:val="28"/>
          <w:szCs w:val="28"/>
        </w:rPr>
        <w:t>, руководствуясь ст. ст. 29, 35, 50 Устава Вольского муниципального района</w:t>
      </w:r>
      <w:proofErr w:type="gramEnd"/>
      <w:r w:rsidRPr="00CF024F">
        <w:rPr>
          <w:sz w:val="28"/>
          <w:szCs w:val="28"/>
        </w:rPr>
        <w:t>,  ст. 32 Устава муниципа</w:t>
      </w:r>
      <w:r>
        <w:rPr>
          <w:sz w:val="28"/>
          <w:szCs w:val="28"/>
        </w:rPr>
        <w:t>льного образования город Вольск:</w:t>
      </w:r>
    </w:p>
    <w:p w:rsidR="00C51F4F" w:rsidRPr="00476D9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6D9F">
        <w:rPr>
          <w:sz w:val="28"/>
          <w:szCs w:val="28"/>
        </w:rPr>
        <w:t>Создать рабочую группу по содействию развития конкуренции на</w:t>
      </w:r>
      <w:r>
        <w:rPr>
          <w:sz w:val="28"/>
          <w:szCs w:val="28"/>
        </w:rPr>
        <w:t xml:space="preserve"> территории Воль</w:t>
      </w:r>
      <w:r w:rsidRPr="00476D9F">
        <w:rPr>
          <w:sz w:val="28"/>
          <w:szCs w:val="28"/>
        </w:rPr>
        <w:t>ского мун</w:t>
      </w:r>
      <w:r>
        <w:rPr>
          <w:sz w:val="28"/>
          <w:szCs w:val="28"/>
        </w:rPr>
        <w:t>иципального района Саратовской</w:t>
      </w:r>
      <w:r w:rsidRPr="00476D9F">
        <w:rPr>
          <w:sz w:val="28"/>
          <w:szCs w:val="28"/>
        </w:rPr>
        <w:t xml:space="preserve"> области (далее –</w:t>
      </w:r>
      <w:r>
        <w:rPr>
          <w:sz w:val="28"/>
          <w:szCs w:val="28"/>
        </w:rPr>
        <w:t xml:space="preserve"> </w:t>
      </w:r>
      <w:r w:rsidRPr="00476D9F">
        <w:rPr>
          <w:sz w:val="28"/>
          <w:szCs w:val="28"/>
        </w:rPr>
        <w:t>Рабочая группа).</w:t>
      </w:r>
    </w:p>
    <w:p w:rsidR="00C51F4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r w:rsidRPr="00476D9F">
        <w:rPr>
          <w:sz w:val="28"/>
          <w:szCs w:val="28"/>
        </w:rPr>
        <w:t>состав Рабочей группы</w:t>
      </w:r>
      <w:r>
        <w:rPr>
          <w:sz w:val="28"/>
          <w:szCs w:val="28"/>
        </w:rPr>
        <w:t xml:space="preserve"> (Приложение № 1)</w:t>
      </w:r>
      <w:r w:rsidRPr="00476D9F">
        <w:rPr>
          <w:sz w:val="28"/>
          <w:szCs w:val="28"/>
        </w:rPr>
        <w:t>.</w:t>
      </w:r>
    </w:p>
    <w:p w:rsidR="00C51F4F" w:rsidRPr="00476D9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администрации Вольского муниципального района от 27.02.2017 № 105-р признать утратившим силу.</w:t>
      </w:r>
    </w:p>
    <w:p w:rsidR="00C51F4F" w:rsidRPr="00CF024F" w:rsidRDefault="00C51F4F" w:rsidP="00C51F4F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024F">
        <w:rPr>
          <w:sz w:val="28"/>
          <w:szCs w:val="28"/>
        </w:rPr>
        <w:t xml:space="preserve">. </w:t>
      </w:r>
      <w:proofErr w:type="gramStart"/>
      <w:r w:rsidRPr="00CF024F">
        <w:rPr>
          <w:sz w:val="28"/>
          <w:szCs w:val="28"/>
        </w:rPr>
        <w:t>Контроль за</w:t>
      </w:r>
      <w:proofErr w:type="gramEnd"/>
      <w:r w:rsidRPr="00CF024F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распоряжения</w:t>
      </w:r>
      <w:r w:rsidRPr="00CF024F">
        <w:rPr>
          <w:sz w:val="28"/>
          <w:szCs w:val="28"/>
        </w:rPr>
        <w:t xml:space="preserve">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C51F4F" w:rsidRDefault="00C51F4F" w:rsidP="00C51F4F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  <w:r w:rsidRPr="00CF024F">
        <w:rPr>
          <w:b w:val="0"/>
          <w:szCs w:val="28"/>
        </w:rPr>
        <w:t xml:space="preserve">       </w:t>
      </w:r>
    </w:p>
    <w:p w:rsidR="00C51F4F" w:rsidRPr="00B95924" w:rsidRDefault="00C51F4F" w:rsidP="00C51F4F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51F4F" w:rsidRDefault="00C51F4F" w:rsidP="00C51F4F">
      <w:pPr>
        <w:jc w:val="both"/>
        <w:rPr>
          <w:rFonts w:eastAsia="Arial Unicode MS"/>
          <w:sz w:val="27"/>
          <w:szCs w:val="27"/>
        </w:rPr>
      </w:pPr>
      <w:r>
        <w:rPr>
          <w:rFonts w:eastAsia="Arial Unicode MS"/>
          <w:sz w:val="27"/>
          <w:szCs w:val="27"/>
        </w:rPr>
        <w:t>Глава Вольского</w:t>
      </w:r>
    </w:p>
    <w:p w:rsidR="00C51F4F" w:rsidRPr="00F60DC5" w:rsidRDefault="00C51F4F" w:rsidP="00C51F4F">
      <w:pPr>
        <w:jc w:val="both"/>
        <w:rPr>
          <w:rFonts w:eastAsia="Lucida Sans Unicode" w:cs="Tahoma"/>
          <w:sz w:val="27"/>
          <w:szCs w:val="27"/>
        </w:rPr>
      </w:pPr>
      <w:r w:rsidRPr="00E25063">
        <w:rPr>
          <w:rFonts w:eastAsia="Arial Unicode MS"/>
          <w:sz w:val="27"/>
          <w:szCs w:val="27"/>
        </w:rPr>
        <w:t xml:space="preserve">муниципального района                                                   </w:t>
      </w:r>
      <w:r>
        <w:rPr>
          <w:rFonts w:eastAsia="Arial Unicode MS"/>
          <w:sz w:val="27"/>
          <w:szCs w:val="27"/>
        </w:rPr>
        <w:t xml:space="preserve">           В.Г. Матвеев</w:t>
      </w:r>
    </w:p>
    <w:p w:rsidR="00C51F4F" w:rsidRDefault="00C51F4F" w:rsidP="00C51F4F">
      <w:pPr>
        <w:pStyle w:val="a3"/>
        <w:ind w:left="142" w:right="139"/>
        <w:rPr>
          <w:b/>
          <w:szCs w:val="28"/>
        </w:rPr>
      </w:pPr>
    </w:p>
    <w:p w:rsidR="00C51F4F" w:rsidRDefault="00C51F4F" w:rsidP="00C51F4F">
      <w:pPr>
        <w:pStyle w:val="a3"/>
        <w:ind w:left="142" w:right="139"/>
        <w:rPr>
          <w:b/>
          <w:szCs w:val="28"/>
        </w:rPr>
      </w:pPr>
    </w:p>
    <w:p w:rsidR="00C51F4F" w:rsidRDefault="00C51F4F" w:rsidP="00C51F4F">
      <w:pPr>
        <w:pStyle w:val="a3"/>
        <w:ind w:left="142" w:right="139"/>
        <w:rPr>
          <w:b/>
          <w:szCs w:val="28"/>
        </w:rPr>
      </w:pPr>
    </w:p>
    <w:p w:rsidR="00C51F4F" w:rsidRDefault="00C51F4F" w:rsidP="00C51F4F">
      <w:pPr>
        <w:pStyle w:val="a3"/>
        <w:ind w:left="142" w:right="139"/>
        <w:rPr>
          <w:b/>
          <w:szCs w:val="28"/>
        </w:rPr>
      </w:pPr>
    </w:p>
    <w:p w:rsidR="00C51F4F" w:rsidRDefault="00C51F4F" w:rsidP="00C51F4F"/>
    <w:p w:rsidR="00C51F4F" w:rsidRPr="00A64A82" w:rsidRDefault="00C51F4F" w:rsidP="00C51F4F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Приложение № 1 </w:t>
      </w:r>
    </w:p>
    <w:p w:rsidR="00C51F4F" w:rsidRPr="00A64A82" w:rsidRDefault="00C51F4F" w:rsidP="00C51F4F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Pr="00A64A82">
        <w:rPr>
          <w:sz w:val="24"/>
          <w:szCs w:val="24"/>
        </w:rPr>
        <w:t xml:space="preserve"> администрации </w:t>
      </w:r>
    </w:p>
    <w:p w:rsidR="00C51F4F" w:rsidRPr="00A64A82" w:rsidRDefault="00C51F4F" w:rsidP="00C51F4F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C51F4F" w:rsidRPr="00A64A82" w:rsidRDefault="00C51F4F" w:rsidP="00C51F4F">
      <w:pPr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от </w:t>
      </w:r>
      <w:r w:rsidR="00ED6150">
        <w:rPr>
          <w:sz w:val="24"/>
          <w:szCs w:val="24"/>
        </w:rPr>
        <w:t xml:space="preserve"> 29.05. 2018г   № 2480-р</w:t>
      </w:r>
      <w:r>
        <w:rPr>
          <w:sz w:val="24"/>
          <w:szCs w:val="24"/>
        </w:rPr>
        <w:t xml:space="preserve">  </w:t>
      </w:r>
    </w:p>
    <w:p w:rsidR="00C51F4F" w:rsidRDefault="00C51F4F" w:rsidP="00C51F4F">
      <w:pPr>
        <w:spacing w:line="276" w:lineRule="auto"/>
        <w:contextualSpacing/>
        <w:jc w:val="both"/>
        <w:rPr>
          <w:sz w:val="28"/>
          <w:szCs w:val="28"/>
        </w:rPr>
      </w:pPr>
    </w:p>
    <w:p w:rsidR="00C51F4F" w:rsidRPr="00476D9F" w:rsidRDefault="00C51F4F" w:rsidP="00C51F4F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476D9F">
        <w:rPr>
          <w:sz w:val="28"/>
          <w:szCs w:val="28"/>
        </w:rPr>
        <w:t>Состав рабочей группы</w:t>
      </w:r>
    </w:p>
    <w:p w:rsidR="00C51F4F" w:rsidRPr="00476D9F" w:rsidRDefault="00C51F4F" w:rsidP="00C51F4F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476D9F">
        <w:rPr>
          <w:sz w:val="28"/>
          <w:szCs w:val="28"/>
        </w:rPr>
        <w:t>по содействию развития конку</w:t>
      </w:r>
      <w:r>
        <w:rPr>
          <w:sz w:val="28"/>
          <w:szCs w:val="28"/>
        </w:rPr>
        <w:t>ренции на территории Вольского</w:t>
      </w:r>
    </w:p>
    <w:p w:rsidR="00C51F4F" w:rsidRDefault="00C51F4F" w:rsidP="00C51F4F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476D9F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Саратовской </w:t>
      </w:r>
      <w:r w:rsidRPr="00476D9F">
        <w:rPr>
          <w:sz w:val="28"/>
          <w:szCs w:val="28"/>
        </w:rPr>
        <w:t>области</w:t>
      </w:r>
    </w:p>
    <w:p w:rsidR="00C51F4F" w:rsidRPr="00476D9F" w:rsidRDefault="00C51F4F" w:rsidP="00C51F4F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C51F4F" w:rsidRPr="00476D9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615D">
        <w:rPr>
          <w:sz w:val="28"/>
          <w:szCs w:val="28"/>
        </w:rPr>
        <w:t>Заместитель главы администрации Вольского муниципального района по экономике, промышленности и потребительскому рынку</w:t>
      </w:r>
      <w:r w:rsidRPr="00476D9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Рабочей группы</w:t>
      </w:r>
    </w:p>
    <w:p w:rsidR="00C51F4F" w:rsidRPr="00476D9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экономики, промышленности и инвестиционной деятельности администрации Вольского муниципального района, </w:t>
      </w:r>
      <w:r w:rsidRPr="00476D9F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476D9F">
        <w:rPr>
          <w:sz w:val="28"/>
          <w:szCs w:val="28"/>
        </w:rPr>
        <w:t>председателя Рабочей группы.</w:t>
      </w:r>
    </w:p>
    <w:p w:rsidR="00C51F4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управления экономики, промышленности и инвестиционной деятельности,</w:t>
      </w:r>
      <w:r w:rsidRPr="00B8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Вольского муниципального района,  </w:t>
      </w:r>
      <w:r w:rsidRPr="00476D9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р</w:t>
      </w:r>
      <w:r w:rsidRPr="00476D9F">
        <w:rPr>
          <w:sz w:val="28"/>
          <w:szCs w:val="28"/>
        </w:rPr>
        <w:t>абочей группы.</w:t>
      </w:r>
    </w:p>
    <w:p w:rsidR="00C51F4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615D">
        <w:rPr>
          <w:sz w:val="28"/>
          <w:szCs w:val="28"/>
        </w:rPr>
        <w:t>Заместитель главы администрации Вольского муниципального района</w:t>
      </w:r>
      <w:r>
        <w:rPr>
          <w:sz w:val="28"/>
          <w:szCs w:val="28"/>
        </w:rPr>
        <w:t xml:space="preserve"> по муниципальному</w:t>
      </w:r>
      <w:r w:rsidR="00262EF0">
        <w:rPr>
          <w:sz w:val="28"/>
          <w:szCs w:val="28"/>
        </w:rPr>
        <w:t xml:space="preserve"> хозяйству и градостроительству, член рабочей группы.</w:t>
      </w:r>
    </w:p>
    <w:p w:rsidR="00C51F4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615D">
        <w:rPr>
          <w:sz w:val="28"/>
          <w:szCs w:val="28"/>
        </w:rPr>
        <w:t>Заместитель главы администрации Вольского муниципального района</w:t>
      </w:r>
      <w:r>
        <w:rPr>
          <w:sz w:val="28"/>
          <w:szCs w:val="28"/>
        </w:rPr>
        <w:t xml:space="preserve"> по социальным в</w:t>
      </w:r>
      <w:r w:rsidR="00262EF0">
        <w:rPr>
          <w:sz w:val="28"/>
          <w:szCs w:val="28"/>
        </w:rPr>
        <w:t>опросам, член рабочей группы.</w:t>
      </w:r>
    </w:p>
    <w:p w:rsidR="00C51F4F" w:rsidRPr="00476D9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организации закупок для муниципальных нужд</w:t>
      </w:r>
      <w:r w:rsidRPr="00B856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Вольского муниципального района</w:t>
      </w:r>
      <w:r w:rsidR="00262EF0">
        <w:rPr>
          <w:sz w:val="28"/>
          <w:szCs w:val="28"/>
        </w:rPr>
        <w:t>,</w:t>
      </w:r>
      <w:r w:rsidR="00262EF0" w:rsidRPr="00262EF0">
        <w:rPr>
          <w:sz w:val="28"/>
          <w:szCs w:val="28"/>
        </w:rPr>
        <w:t xml:space="preserve"> </w:t>
      </w:r>
      <w:r w:rsidR="00262EF0">
        <w:rPr>
          <w:sz w:val="28"/>
          <w:szCs w:val="28"/>
        </w:rPr>
        <w:t>член рабочей группы.</w:t>
      </w:r>
    </w:p>
    <w:p w:rsidR="00C51F4F" w:rsidRPr="00C51F4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51F4F">
        <w:rPr>
          <w:sz w:val="28"/>
          <w:szCs w:val="28"/>
        </w:rPr>
        <w:t>Заместитель начальника управления экономики, промышленности и инвестиционной деятельности - начальник отдела по промышленности, инвестиционной деятельности и малому бизнесу управления экономики, промышленности и инвестиционной деятельности администрации Вольского муниципального района</w:t>
      </w:r>
      <w:r w:rsidR="00262EF0">
        <w:rPr>
          <w:sz w:val="28"/>
          <w:szCs w:val="28"/>
        </w:rPr>
        <w:t>,</w:t>
      </w:r>
      <w:r w:rsidR="00262EF0" w:rsidRPr="00262EF0">
        <w:rPr>
          <w:sz w:val="28"/>
          <w:szCs w:val="28"/>
        </w:rPr>
        <w:t xml:space="preserve"> </w:t>
      </w:r>
      <w:r w:rsidR="00262EF0">
        <w:rPr>
          <w:sz w:val="28"/>
          <w:szCs w:val="28"/>
        </w:rPr>
        <w:t>член рабочей группы.</w:t>
      </w:r>
    </w:p>
    <w:p w:rsidR="00C51F4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консультативного</w:t>
      </w:r>
      <w:r w:rsidRPr="00C51F4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51F4F">
        <w:rPr>
          <w:sz w:val="28"/>
          <w:szCs w:val="28"/>
        </w:rPr>
        <w:t xml:space="preserve"> по вопросам предпринимательства</w:t>
      </w:r>
      <w:r>
        <w:rPr>
          <w:sz w:val="28"/>
          <w:szCs w:val="28"/>
        </w:rPr>
        <w:t xml:space="preserve"> (по согласованию)</w:t>
      </w:r>
      <w:r w:rsidR="00262EF0">
        <w:rPr>
          <w:sz w:val="28"/>
          <w:szCs w:val="28"/>
        </w:rPr>
        <w:t>,</w:t>
      </w:r>
      <w:r w:rsidR="00262EF0" w:rsidRPr="00262EF0">
        <w:rPr>
          <w:sz w:val="28"/>
          <w:szCs w:val="28"/>
        </w:rPr>
        <w:t xml:space="preserve"> </w:t>
      </w:r>
      <w:r w:rsidR="00262EF0">
        <w:rPr>
          <w:sz w:val="28"/>
          <w:szCs w:val="28"/>
        </w:rPr>
        <w:t>член рабочей группы.</w:t>
      </w:r>
    </w:p>
    <w:p w:rsidR="00C51F4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C51F4F">
        <w:rPr>
          <w:sz w:val="28"/>
          <w:szCs w:val="28"/>
        </w:rPr>
        <w:t>МУ Информационный центр «</w:t>
      </w:r>
      <w:proofErr w:type="spellStart"/>
      <w:r w:rsidRPr="00C51F4F">
        <w:rPr>
          <w:sz w:val="28"/>
          <w:szCs w:val="28"/>
        </w:rPr>
        <w:t>Вольская</w:t>
      </w:r>
      <w:proofErr w:type="spellEnd"/>
      <w:r w:rsidRPr="00C51F4F">
        <w:rPr>
          <w:sz w:val="28"/>
          <w:szCs w:val="28"/>
        </w:rPr>
        <w:t xml:space="preserve"> жизнь»</w:t>
      </w:r>
      <w:r>
        <w:rPr>
          <w:sz w:val="28"/>
          <w:szCs w:val="28"/>
        </w:rPr>
        <w:t xml:space="preserve"> (по согласованию)</w:t>
      </w:r>
      <w:r w:rsidR="00262EF0">
        <w:rPr>
          <w:sz w:val="28"/>
          <w:szCs w:val="28"/>
        </w:rPr>
        <w:t>,</w:t>
      </w:r>
      <w:r w:rsidR="00262EF0" w:rsidRPr="00262EF0">
        <w:rPr>
          <w:sz w:val="28"/>
          <w:szCs w:val="28"/>
        </w:rPr>
        <w:t xml:space="preserve"> </w:t>
      </w:r>
      <w:r w:rsidR="00262EF0">
        <w:rPr>
          <w:sz w:val="28"/>
          <w:szCs w:val="28"/>
        </w:rPr>
        <w:t>член рабочей группы.</w:t>
      </w:r>
    </w:p>
    <w:p w:rsidR="00C51F4F" w:rsidRPr="00476D9F" w:rsidRDefault="00C51F4F" w:rsidP="00C51F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Вольского муниципального района (по согласованию)</w:t>
      </w:r>
      <w:r w:rsidR="00262EF0">
        <w:rPr>
          <w:sz w:val="28"/>
          <w:szCs w:val="28"/>
        </w:rPr>
        <w:t>,</w:t>
      </w:r>
      <w:r w:rsidR="00262EF0" w:rsidRPr="00262EF0">
        <w:rPr>
          <w:sz w:val="28"/>
          <w:szCs w:val="28"/>
        </w:rPr>
        <w:t xml:space="preserve"> </w:t>
      </w:r>
      <w:r w:rsidR="00262EF0">
        <w:rPr>
          <w:sz w:val="28"/>
          <w:szCs w:val="28"/>
        </w:rPr>
        <w:t>член рабочей группы.</w:t>
      </w:r>
    </w:p>
    <w:p w:rsidR="00C51F4F" w:rsidRDefault="00C51F4F" w:rsidP="00C51F4F">
      <w:pPr>
        <w:rPr>
          <w:sz w:val="28"/>
          <w:szCs w:val="28"/>
        </w:rPr>
      </w:pPr>
    </w:p>
    <w:p w:rsidR="00C51F4F" w:rsidRDefault="00C51F4F" w:rsidP="00C51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4F" w:rsidRPr="00C52C84" w:rsidRDefault="00C51F4F" w:rsidP="00C51F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4F" w:rsidRPr="00C52C84" w:rsidRDefault="00C51F4F" w:rsidP="00C51F4F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52C84"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2C84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C52C84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</w:p>
    <w:p w:rsidR="00C51F4F" w:rsidRDefault="00C51F4F" w:rsidP="00C51F4F"/>
    <w:p w:rsidR="00ED7E33" w:rsidRDefault="00ED7E33"/>
    <w:sectPr w:rsidR="00ED7E33" w:rsidSect="00FC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F4F"/>
    <w:rsid w:val="001A66E7"/>
    <w:rsid w:val="00262EF0"/>
    <w:rsid w:val="00AA212D"/>
    <w:rsid w:val="00C51F4F"/>
    <w:rsid w:val="00E6532C"/>
    <w:rsid w:val="00ED6150"/>
    <w:rsid w:val="00E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51F4F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C51F4F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51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51F4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51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51F4F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51F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51F4F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51F4F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51F4F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51F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51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"/>
    <w:link w:val="ac"/>
    <w:uiPriority w:val="11"/>
    <w:qFormat/>
    <w:rsid w:val="00C51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51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D61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1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2018-05-22T05:09:00Z</cp:lastPrinted>
  <dcterms:created xsi:type="dcterms:W3CDTF">2021-02-11T10:52:00Z</dcterms:created>
  <dcterms:modified xsi:type="dcterms:W3CDTF">2021-02-11T10:52:00Z</dcterms:modified>
</cp:coreProperties>
</file>