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60" w:rsidRDefault="00B62796" w:rsidP="00E84422">
      <w:pPr>
        <w:spacing w:after="0"/>
        <w:ind w:left="170" w:right="17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6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220111" w:rsidRPr="00BD7560">
        <w:rPr>
          <w:rFonts w:ascii="Times New Roman" w:hAnsi="Times New Roman" w:cs="Times New Roman"/>
          <w:b/>
          <w:sz w:val="28"/>
          <w:szCs w:val="28"/>
        </w:rPr>
        <w:t>о</w:t>
      </w:r>
      <w:r w:rsidRPr="00BD7560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  <w:r w:rsidR="00220111" w:rsidRPr="00BD7560">
        <w:rPr>
          <w:rFonts w:ascii="Times New Roman" w:hAnsi="Times New Roman" w:cs="Times New Roman"/>
          <w:b/>
          <w:sz w:val="28"/>
          <w:szCs w:val="28"/>
        </w:rPr>
        <w:t xml:space="preserve"> органа контроля администрации Вольского муниципального района при осуществлении деятельности по контролю в сфере бюджетных правоотношений, </w:t>
      </w:r>
      <w:r w:rsidR="00220111" w:rsidRPr="00BD7560">
        <w:rPr>
          <w:rFonts w:ascii="Times New Roman" w:eastAsia="Calibri" w:hAnsi="Times New Roman" w:cs="Times New Roman"/>
          <w:b/>
          <w:sz w:val="28"/>
          <w:szCs w:val="28"/>
        </w:rPr>
        <w:t>контроля в сфере закупок товара, работы, услуги для обеспечения муниципальных нужд</w:t>
      </w:r>
      <w:r w:rsidR="00220111" w:rsidRPr="00BD7560">
        <w:rPr>
          <w:rFonts w:ascii="Times New Roman" w:hAnsi="Times New Roman" w:cs="Times New Roman"/>
          <w:b/>
          <w:sz w:val="28"/>
          <w:szCs w:val="28"/>
        </w:rPr>
        <w:t xml:space="preserve"> и  внутреннего муниципального  финансового контроля</w:t>
      </w:r>
      <w:r w:rsidRPr="00BD7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796" w:rsidRPr="00BD7560" w:rsidRDefault="007E60AC" w:rsidP="00E84422">
      <w:pPr>
        <w:spacing w:after="0"/>
        <w:ind w:left="170" w:right="17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B62796" w:rsidRPr="00BD75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E60AC" w:rsidRPr="00BD7560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BD7560">
        <w:rPr>
          <w:rFonts w:ascii="Times New Roman" w:hAnsi="Times New Roman" w:cs="Times New Roman"/>
          <w:sz w:val="28"/>
          <w:szCs w:val="28"/>
          <w:lang w:val="ru-RU"/>
        </w:rPr>
        <w:t>Комитет муниципального контроля администрации ВМР исполняет функцию</w:t>
      </w:r>
      <w:r w:rsidRPr="00BD756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 w:rsidRPr="00BD7560">
        <w:rPr>
          <w:rFonts w:ascii="Times New Roman" w:hAnsi="Times New Roman" w:cs="Times New Roman"/>
          <w:sz w:val="28"/>
          <w:szCs w:val="28"/>
          <w:lang w:val="ru-RU"/>
        </w:rPr>
        <w:t xml:space="preserve">по контролю в целях установления  </w:t>
      </w:r>
      <w:r w:rsidRPr="00BD7560">
        <w:rPr>
          <w:rFonts w:ascii="Times New Roman" w:hAnsi="Times New Roman" w:cs="Times New Roman"/>
          <w:sz w:val="28"/>
          <w:szCs w:val="28"/>
          <w:lang w:val="ru-RU" w:eastAsia="ru-RU"/>
        </w:rPr>
        <w:t>законности составления и исполнения бюджет</w:t>
      </w:r>
      <w:r w:rsidRPr="00BD7560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BD7560">
        <w:rPr>
          <w:rFonts w:ascii="Times New Roman" w:hAnsi="Times New Roman" w:cs="Times New Roman"/>
          <w:sz w:val="28"/>
          <w:szCs w:val="28"/>
          <w:lang w:val="ru-RU"/>
        </w:rPr>
        <w:t>Вольского</w:t>
      </w:r>
      <w:proofErr w:type="spellEnd"/>
      <w:r w:rsidRPr="00BD756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  <w:r w:rsidRPr="00BD75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отношении расходов, связанных с осуществлением закупок, достоверности учета таких расходов и отчетности в соответствии с </w:t>
      </w:r>
      <w:r w:rsidRPr="00BD7560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5 апреля 2013 года № 44-ФЗ   «О контрактной системе в сфере закупок товаров, работ, услуг для обеспечения государственных и муниципальных нужд»</w:t>
      </w:r>
      <w:r w:rsidRPr="00BD75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4" w:history="1">
        <w:r w:rsidRPr="00BD75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Бюджетным</w:t>
        </w:r>
        <w:proofErr w:type="gramEnd"/>
        <w:r w:rsidRPr="00BD75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 xml:space="preserve"> кодексом</w:t>
        </w:r>
      </w:hyperlink>
      <w:r w:rsidRPr="00BD75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Российской Федерации и принимаемыми в соответствии с ними нормативными правовыми актами Российской Федерации.  </w:t>
      </w:r>
    </w:p>
    <w:p w:rsidR="007E60AC" w:rsidRPr="00925677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Комитета</w:t>
      </w:r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gramStart"/>
      <w:r w:rsidRPr="00925677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Закона 44-ФЗ осуществляется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осуществляющих действия, направленные на осуществление закупо</w:t>
      </w:r>
      <w:r>
        <w:rPr>
          <w:rFonts w:ascii="Times New Roman" w:hAnsi="Times New Roman" w:cs="Times New Roman"/>
          <w:sz w:val="28"/>
          <w:szCs w:val="28"/>
          <w:lang w:val="ru-RU"/>
        </w:rPr>
        <w:t>к для обеспечения муниципальных</w:t>
      </w:r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 нужд </w:t>
      </w:r>
      <w:proofErr w:type="spellStart"/>
      <w:r w:rsidRPr="00925677">
        <w:rPr>
          <w:rFonts w:ascii="Times New Roman" w:hAnsi="Times New Roman" w:cs="Times New Roman"/>
          <w:sz w:val="28"/>
          <w:szCs w:val="28"/>
          <w:lang w:val="ru-RU"/>
        </w:rPr>
        <w:t>Вольского</w:t>
      </w:r>
      <w:proofErr w:type="spellEnd"/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района. </w:t>
      </w:r>
    </w:p>
    <w:p w:rsidR="007E60AC" w:rsidRPr="00D0783F" w:rsidRDefault="007E60AC" w:rsidP="007E60AC">
      <w:pPr>
        <w:spacing w:after="0" w:line="256" w:lineRule="atLeast"/>
        <w:ind w:firstLine="4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83F">
        <w:rPr>
          <w:rFonts w:ascii="Times New Roman" w:hAnsi="Times New Roman" w:cs="Times New Roman"/>
          <w:color w:val="000000"/>
          <w:sz w:val="28"/>
          <w:szCs w:val="28"/>
        </w:rPr>
        <w:t>Полномочиями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являются:</w:t>
      </w:r>
    </w:p>
    <w:p w:rsidR="007E60AC" w:rsidRPr="00D0783F" w:rsidRDefault="007E60AC" w:rsidP="007E60AC">
      <w:pPr>
        <w:spacing w:after="0" w:line="256" w:lineRule="atLeast"/>
        <w:ind w:firstLine="4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7E60AC" w:rsidRPr="00D0783F" w:rsidRDefault="007E60AC" w:rsidP="007E60AC">
      <w:pPr>
        <w:spacing w:after="0" w:line="256" w:lineRule="atLeast"/>
        <w:ind w:firstLine="4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4966"/>
      <w:bookmarkEnd w:id="0"/>
      <w:proofErr w:type="gramStart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7E60AC" w:rsidRPr="00D0783F" w:rsidRDefault="007E60AC" w:rsidP="007E60AC">
      <w:pPr>
        <w:spacing w:after="0" w:line="256" w:lineRule="atLeast"/>
        <w:ind w:firstLine="4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4967"/>
      <w:bookmarkEnd w:id="1"/>
      <w:proofErr w:type="gramStart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7E60AC" w:rsidRPr="00D0783F" w:rsidRDefault="007E60AC" w:rsidP="007E60AC">
      <w:pPr>
        <w:spacing w:after="0" w:line="256" w:lineRule="atLeast"/>
        <w:ind w:firstLine="4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4968"/>
      <w:bookmarkEnd w:id="2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</w:t>
      </w:r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(муниципальных) заданий, отчетов о достижении </w:t>
      </w:r>
      <w:proofErr w:type="gramStart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из бюджета;</w:t>
      </w:r>
    </w:p>
    <w:p w:rsidR="007E60AC" w:rsidRPr="00D0783F" w:rsidRDefault="007E60AC" w:rsidP="007E60AC">
      <w:pPr>
        <w:spacing w:after="0" w:line="256" w:lineRule="atLeast"/>
        <w:ind w:firstLine="4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5015"/>
      <w:bookmarkEnd w:id="3"/>
      <w:r w:rsidRPr="00D0783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E60AC" w:rsidRPr="004D41D2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1D2">
        <w:rPr>
          <w:rFonts w:ascii="Times New Roman" w:hAnsi="Times New Roman" w:cs="Times New Roman"/>
          <w:sz w:val="28"/>
          <w:szCs w:val="28"/>
          <w:lang w:val="ru-RU"/>
        </w:rPr>
        <w:t>Штатная численность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>: 2,5 единицы.</w:t>
      </w:r>
    </w:p>
    <w:p w:rsidR="007E60AC" w:rsidRPr="00925677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направлениями работы Органа контроля администрации </w:t>
      </w:r>
      <w:proofErr w:type="spellStart"/>
      <w:r w:rsidRPr="00925677">
        <w:rPr>
          <w:rFonts w:ascii="Times New Roman" w:hAnsi="Times New Roman" w:cs="Times New Roman"/>
          <w:sz w:val="28"/>
          <w:szCs w:val="28"/>
          <w:lang w:val="ru-RU"/>
        </w:rPr>
        <w:t>Вольск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 2021 году</w:t>
      </w:r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 являлись проведение плановых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внеплановых </w:t>
      </w:r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проверок. </w:t>
      </w:r>
      <w:r w:rsidRPr="009256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осуществлении полномочий по внутреннему муниципальному финансовому контролю в сфере бюджетных правоотношений проводились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камеральные проверки</w:t>
      </w:r>
      <w:r w:rsidRPr="00925677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E60AC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1D2">
        <w:rPr>
          <w:rFonts w:ascii="Times New Roman" w:hAnsi="Times New Roman" w:cs="Times New Roman"/>
          <w:sz w:val="28"/>
          <w:szCs w:val="28"/>
          <w:lang w:val="ru-RU"/>
        </w:rPr>
        <w:t xml:space="preserve">Проводился контроль при осуществлении закупок продуктов питания для муниципальных нужд с целью пресечения фактов завышения цен. </w:t>
      </w:r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Также проводился контроль, в части наличия условий для участия в закупках товаропроизводителей Саратовской области и соответствия начальных (максимальных) цен договоров, цен договоров с единственным поставщиком средним потребительским ценам по Саратовской области, в целях недопущения закупок по завышенным ценам. </w:t>
      </w:r>
    </w:p>
    <w:p w:rsidR="007E60AC" w:rsidRPr="00925677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60AC" w:rsidRPr="00925677" w:rsidRDefault="007E60AC" w:rsidP="007E60AC">
      <w:pPr>
        <w:pStyle w:val="a4"/>
        <w:ind w:left="170" w:right="17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256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Осуществление деятельности по контролю в сфере бюджетных правоотношений (одна единица).</w:t>
      </w:r>
    </w:p>
    <w:p w:rsidR="007E60AC" w:rsidRPr="00BD7560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5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осуществлении полномочий по внутреннему муниципальному финансовому контролю в сфере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бюджетных правоотношений за 2021</w:t>
      </w:r>
      <w:r w:rsidRPr="00BD75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 </w:t>
      </w:r>
      <w:r w:rsidRPr="00BD7560">
        <w:rPr>
          <w:rFonts w:ascii="Times New Roman" w:hAnsi="Times New Roman" w:cs="Times New Roman"/>
          <w:sz w:val="28"/>
          <w:szCs w:val="28"/>
          <w:lang w:val="ru-RU"/>
        </w:rPr>
        <w:t>в соответствии с утвержденным планом проведения проверок было проведено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D756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BD7560">
        <w:rPr>
          <w:rFonts w:ascii="Times New Roman" w:hAnsi="Times New Roman" w:cs="Times New Roman"/>
          <w:sz w:val="28"/>
          <w:szCs w:val="28"/>
          <w:lang w:val="ru-RU"/>
        </w:rPr>
        <w:t xml:space="preserve">контрольных мероприятий, которыми охвачены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25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объектов</w:t>
      </w:r>
      <w:r w:rsidRPr="00BD7560">
        <w:rPr>
          <w:rFonts w:ascii="Times New Roman" w:hAnsi="Times New Roman" w:cs="Times New Roman"/>
          <w:sz w:val="28"/>
          <w:szCs w:val="28"/>
          <w:lang w:val="ru-RU"/>
        </w:rPr>
        <w:t xml:space="preserve"> контроля.</w:t>
      </w:r>
    </w:p>
    <w:p w:rsidR="007E60AC" w:rsidRPr="00925677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5677">
        <w:rPr>
          <w:rFonts w:ascii="Times New Roman" w:hAnsi="Times New Roman" w:cs="Times New Roman"/>
          <w:b/>
          <w:sz w:val="28"/>
          <w:szCs w:val="28"/>
          <w:lang w:val="ru-RU"/>
        </w:rPr>
        <w:t>Основные нарушения, выявленные по результатам проверок:</w:t>
      </w:r>
    </w:p>
    <w:p w:rsidR="007E60AC" w:rsidRPr="00925677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677">
        <w:rPr>
          <w:rFonts w:ascii="Times New Roman" w:hAnsi="Times New Roman" w:cs="Times New Roman"/>
          <w:sz w:val="28"/>
          <w:szCs w:val="28"/>
          <w:lang w:val="ru-RU"/>
        </w:rPr>
        <w:t>При планировании субсидии на выполнение муниципального задания нормативные затраты не применялись, субсидии планировались исходя из фактических расходов бюджетных учреждений за предыдущий период.</w:t>
      </w:r>
    </w:p>
    <w:p w:rsidR="007E60AC" w:rsidRPr="00AF748B" w:rsidRDefault="007E60AC" w:rsidP="007E60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AF748B">
        <w:rPr>
          <w:rFonts w:ascii="Times New Roman" w:hAnsi="Times New Roman" w:cs="Times New Roman"/>
          <w:sz w:val="28"/>
          <w:szCs w:val="26"/>
        </w:rPr>
        <w:t>В нарушение Федерального закона от 12.01.1996 № 7-ФЗ «О некоммерческих организациях»,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21.07.2011 № 86н, учреждениями не обеспечена полнота отражения сведений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  <w:proofErr w:type="gramEnd"/>
    </w:p>
    <w:p w:rsidR="007E60AC" w:rsidRPr="000373F2" w:rsidRDefault="007E60AC" w:rsidP="007E60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48B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AF748B">
        <w:rPr>
          <w:rFonts w:ascii="Times New Roman" w:hAnsi="Times New Roman" w:cs="Times New Roman"/>
          <w:sz w:val="28"/>
          <w:szCs w:val="28"/>
          <w:shd w:val="clear" w:color="auto" w:fill="FFFFFF"/>
        </w:rPr>
        <w:t>Общих требований к составлению и утверждению бюджетной сметы, утвержденных Приказом Минфи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РФ от 14.02.2018</w:t>
      </w:r>
      <w:r w:rsidRPr="00AF7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373F2">
        <w:rPr>
          <w:rFonts w:ascii="Times New Roman" w:hAnsi="Times New Roman" w:cs="Times New Roman"/>
          <w:sz w:val="28"/>
          <w:szCs w:val="28"/>
          <w:shd w:val="clear" w:color="auto" w:fill="FFFFFF"/>
        </w:rPr>
        <w:t>№ 26н,</w:t>
      </w:r>
      <w:r w:rsidRPr="000373F2">
        <w:rPr>
          <w:rFonts w:ascii="Times New Roman" w:hAnsi="Times New Roman" w:cs="Times New Roman"/>
          <w:sz w:val="28"/>
          <w:szCs w:val="28"/>
        </w:rPr>
        <w:t xml:space="preserve"> к представленным на утверждение </w:t>
      </w:r>
      <w:r w:rsidRPr="000373F2">
        <w:rPr>
          <w:rFonts w:ascii="Times New Roman" w:hAnsi="Times New Roman" w:cs="Times New Roman"/>
          <w:sz w:val="28"/>
          <w:szCs w:val="28"/>
          <w:u w:val="single"/>
        </w:rPr>
        <w:t>изменениям в смету</w:t>
      </w:r>
      <w:r w:rsidRPr="000373F2">
        <w:rPr>
          <w:rFonts w:ascii="Times New Roman" w:hAnsi="Times New Roman" w:cs="Times New Roman"/>
          <w:sz w:val="28"/>
          <w:szCs w:val="28"/>
        </w:rPr>
        <w:t xml:space="preserve"> должны прилагаться обоснования (расчеты) плановых сметных показателей, однако данные расчеты отсутствуют.</w:t>
      </w:r>
    </w:p>
    <w:p w:rsidR="007E60AC" w:rsidRPr="000373F2" w:rsidRDefault="007E60AC" w:rsidP="007E60AC">
      <w:pPr>
        <w:pStyle w:val="ConsPlusNormal"/>
        <w:ind w:firstLine="53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373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>В нарушение ст. 69.2, 78.1 Бюджетного кодекса РФ муниципальное задание с</w:t>
      </w:r>
      <w:r w:rsidRPr="000373F2">
        <w:rPr>
          <w:rFonts w:ascii="Times New Roman" w:hAnsi="Times New Roman" w:cs="Times New Roman"/>
          <w:bCs/>
          <w:sz w:val="28"/>
          <w:szCs w:val="28"/>
          <w:lang w:eastAsia="en-US"/>
        </w:rPr>
        <w:t>формировано с существенными нарушениями.</w:t>
      </w:r>
    </w:p>
    <w:p w:rsidR="007E60AC" w:rsidRPr="000373F2" w:rsidRDefault="007E60AC" w:rsidP="007E60A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73F2">
        <w:rPr>
          <w:rFonts w:ascii="Times New Roman" w:hAnsi="Times New Roman" w:cs="Times New Roman"/>
          <w:iCs/>
          <w:sz w:val="28"/>
          <w:szCs w:val="28"/>
        </w:rPr>
        <w:t xml:space="preserve">План ФХД составлен с существенными нарушениями Приказа Министерства финансов РФ от 31.08.2018 № 186н «Об утверждении требований к плану финансово-хозяйственной деятельности государственного (муниципального) учреждения». </w:t>
      </w:r>
    </w:p>
    <w:p w:rsidR="007E60AC" w:rsidRDefault="007E60AC" w:rsidP="007E60AC">
      <w:pPr>
        <w:pStyle w:val="a4"/>
        <w:ind w:right="17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7E60AC" w:rsidRPr="00930FE9" w:rsidRDefault="007E60AC" w:rsidP="007E60AC">
      <w:pPr>
        <w:pStyle w:val="a4"/>
        <w:ind w:left="170" w:right="17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0FE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Осуществление  контроля  в сфере закупок для муниципальных нужд  (одна единица).</w:t>
      </w:r>
    </w:p>
    <w:p w:rsidR="007E60AC" w:rsidRPr="00C84EFC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FE9">
        <w:rPr>
          <w:rFonts w:ascii="Times New Roman" w:hAnsi="Times New Roman" w:cs="Times New Roman"/>
          <w:sz w:val="28"/>
          <w:szCs w:val="28"/>
          <w:lang w:val="ru-RU"/>
        </w:rPr>
        <w:t>В ходе осуществления контроля закупок для муниципальных нужд за 2021 год проведено</w:t>
      </w:r>
      <w:r w:rsidRPr="00930F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84EFC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C84EFC">
        <w:rPr>
          <w:rFonts w:ascii="Times New Roman" w:hAnsi="Times New Roman" w:cs="Times New Roman"/>
          <w:sz w:val="28"/>
          <w:szCs w:val="28"/>
          <w:lang w:val="ru-RU"/>
        </w:rPr>
        <w:t xml:space="preserve"> плановых проверок и 3 внеплановых.</w:t>
      </w:r>
    </w:p>
    <w:p w:rsidR="007E60AC" w:rsidRPr="00A30517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0517">
        <w:rPr>
          <w:rFonts w:ascii="Times New Roman" w:hAnsi="Times New Roman" w:cs="Times New Roman"/>
          <w:sz w:val="28"/>
          <w:szCs w:val="28"/>
          <w:lang w:val="ru-RU"/>
        </w:rPr>
        <w:t xml:space="preserve">По шести плановым проверкам материалы проверки направлены в </w:t>
      </w:r>
      <w:proofErr w:type="spellStart"/>
      <w:r w:rsidRPr="00A30517">
        <w:rPr>
          <w:rFonts w:ascii="Times New Roman" w:hAnsi="Times New Roman" w:cs="Times New Roman"/>
          <w:sz w:val="28"/>
          <w:szCs w:val="28"/>
          <w:lang w:val="ru-RU"/>
        </w:rPr>
        <w:t>Вольскую</w:t>
      </w:r>
      <w:proofErr w:type="spellEnd"/>
      <w:r w:rsidRPr="00A30517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межрайонную прокуратуру. </w:t>
      </w:r>
    </w:p>
    <w:p w:rsidR="007E60AC" w:rsidRPr="00A30517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0517">
        <w:rPr>
          <w:rFonts w:ascii="Times New Roman" w:hAnsi="Times New Roman" w:cs="Times New Roman"/>
          <w:sz w:val="28"/>
          <w:szCs w:val="28"/>
          <w:lang w:val="ru-RU"/>
        </w:rPr>
        <w:t>По сравнению с аналогичным периодом за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A30517">
        <w:rPr>
          <w:rFonts w:ascii="Times New Roman" w:hAnsi="Times New Roman" w:cs="Times New Roman"/>
          <w:sz w:val="28"/>
          <w:szCs w:val="28"/>
          <w:lang w:val="ru-RU"/>
        </w:rPr>
        <w:t xml:space="preserve"> год из пяти проведенных плановых проверок в прокуратуру направлены материалы по четырем проверкам.  </w:t>
      </w:r>
    </w:p>
    <w:p w:rsidR="007E60AC" w:rsidRPr="00A30517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0517">
        <w:rPr>
          <w:rFonts w:ascii="Times New Roman" w:hAnsi="Times New Roman" w:cs="Times New Roman"/>
          <w:sz w:val="28"/>
          <w:szCs w:val="28"/>
          <w:lang w:val="ru-RU"/>
        </w:rPr>
        <w:t xml:space="preserve">Увеличение количества материалов, направляемых в прокуратуру, связано с изменениями законодательства о контрактной системе. В результате чего, заказчики не своевременно вносят изменения в закупочную документацию, что является одним из часто выявляемых нарушений. </w:t>
      </w:r>
    </w:p>
    <w:p w:rsidR="007E60AC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0517">
        <w:rPr>
          <w:rFonts w:ascii="Times New Roman" w:hAnsi="Times New Roman" w:cs="Times New Roman"/>
          <w:sz w:val="28"/>
          <w:szCs w:val="28"/>
          <w:lang w:val="ru-RU"/>
        </w:rPr>
        <w:t>Также одним из типичных нарушений является несвоевременное размещение информации об исполнении контракта (приемка, оплата) в единой информационной системе.</w:t>
      </w:r>
    </w:p>
    <w:p w:rsidR="007E60AC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60AC" w:rsidRPr="00917F3B" w:rsidRDefault="007E60AC" w:rsidP="007E60AC">
      <w:pPr>
        <w:pStyle w:val="a4"/>
        <w:ind w:left="170" w:right="17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17F3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Принятые меры по устранению нарушений.</w:t>
      </w:r>
    </w:p>
    <w:p w:rsidR="007E60AC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целью устранения нарушений и недопущения их в дальнейшем комитетом муниципального контроля по результатам проверок за 2021 год в адрес руководителей учреждений были направлены представления. Лица, виновные в совершении выявленных нарушений, были привлечены к дисциплинарной ответственности.</w:t>
      </w:r>
    </w:p>
    <w:p w:rsidR="007E60AC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60AC" w:rsidRPr="00917F3B" w:rsidRDefault="007E60AC" w:rsidP="007E60AC">
      <w:pPr>
        <w:pStyle w:val="a4"/>
        <w:ind w:left="170" w:right="17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 на 2022</w:t>
      </w:r>
      <w:r w:rsidRPr="00917F3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год.</w:t>
      </w:r>
    </w:p>
    <w:p w:rsidR="007E60AC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-при осуществлении деятельности по контролю обеспечить соблюдение требований бюджетного законодательства Российской Федерации, Федерального закона от 5 апреля 2013 года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РФ;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60AC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выполнить на 100% план проверок в 2022 году. </w:t>
      </w:r>
    </w:p>
    <w:p w:rsidR="007E60AC" w:rsidRDefault="007E60AC" w:rsidP="007E60AC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план контрольных мероприятий на 2022 год включены закупки, в рамках исполнения национальных проектов.</w:t>
      </w: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4422" w:rsidRDefault="00E84422" w:rsidP="00E84422">
      <w:pPr>
        <w:pStyle w:val="a4"/>
        <w:ind w:left="170" w:right="1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84422" w:rsidSect="00C6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AD6"/>
    <w:rsid w:val="000373F2"/>
    <w:rsid w:val="0009530D"/>
    <w:rsid w:val="000B03FA"/>
    <w:rsid w:val="000D2CAE"/>
    <w:rsid w:val="0010231E"/>
    <w:rsid w:val="0019121B"/>
    <w:rsid w:val="001D1201"/>
    <w:rsid w:val="001D6DFD"/>
    <w:rsid w:val="001F299B"/>
    <w:rsid w:val="00210C33"/>
    <w:rsid w:val="00220111"/>
    <w:rsid w:val="0033229C"/>
    <w:rsid w:val="003C59CF"/>
    <w:rsid w:val="003E7EAC"/>
    <w:rsid w:val="0040001D"/>
    <w:rsid w:val="00431900"/>
    <w:rsid w:val="00454C1A"/>
    <w:rsid w:val="004C7474"/>
    <w:rsid w:val="004D41D2"/>
    <w:rsid w:val="0050445C"/>
    <w:rsid w:val="00512CD6"/>
    <w:rsid w:val="00596177"/>
    <w:rsid w:val="00611C40"/>
    <w:rsid w:val="00612549"/>
    <w:rsid w:val="006B3D73"/>
    <w:rsid w:val="0076168B"/>
    <w:rsid w:val="00780A73"/>
    <w:rsid w:val="00787B9F"/>
    <w:rsid w:val="007E60AC"/>
    <w:rsid w:val="008313FA"/>
    <w:rsid w:val="008D7053"/>
    <w:rsid w:val="008F44F6"/>
    <w:rsid w:val="009132FF"/>
    <w:rsid w:val="00915B4C"/>
    <w:rsid w:val="00925677"/>
    <w:rsid w:val="00962E9D"/>
    <w:rsid w:val="0096697A"/>
    <w:rsid w:val="00A72E4E"/>
    <w:rsid w:val="00AA3AD6"/>
    <w:rsid w:val="00AD6403"/>
    <w:rsid w:val="00AF399A"/>
    <w:rsid w:val="00AF748B"/>
    <w:rsid w:val="00B0612E"/>
    <w:rsid w:val="00B24EFE"/>
    <w:rsid w:val="00B479F0"/>
    <w:rsid w:val="00B62796"/>
    <w:rsid w:val="00B70CFD"/>
    <w:rsid w:val="00B71156"/>
    <w:rsid w:val="00BA74A2"/>
    <w:rsid w:val="00BD26E6"/>
    <w:rsid w:val="00BD7560"/>
    <w:rsid w:val="00C2464F"/>
    <w:rsid w:val="00C57C48"/>
    <w:rsid w:val="00C61C33"/>
    <w:rsid w:val="00C66B4A"/>
    <w:rsid w:val="00D0783F"/>
    <w:rsid w:val="00D3043E"/>
    <w:rsid w:val="00D94C0C"/>
    <w:rsid w:val="00DD1408"/>
    <w:rsid w:val="00DF7C06"/>
    <w:rsid w:val="00E06049"/>
    <w:rsid w:val="00E2105D"/>
    <w:rsid w:val="00E306E4"/>
    <w:rsid w:val="00E84422"/>
    <w:rsid w:val="00F27875"/>
    <w:rsid w:val="00F4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C33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0D2CAE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locked/>
    <w:rsid w:val="000D2CAE"/>
    <w:rPr>
      <w:rFonts w:asciiTheme="majorHAnsi" w:eastAsiaTheme="majorEastAsia" w:hAnsiTheme="majorHAnsi" w:cstheme="majorBidi"/>
      <w:lang w:val="en-US" w:bidi="en-US"/>
    </w:rPr>
  </w:style>
  <w:style w:type="paragraph" w:styleId="a6">
    <w:name w:val="List Paragraph"/>
    <w:basedOn w:val="a"/>
    <w:uiPriority w:val="34"/>
    <w:qFormat/>
    <w:rsid w:val="00F27875"/>
    <w:pPr>
      <w:ind w:left="720"/>
      <w:contextualSpacing/>
    </w:pPr>
  </w:style>
  <w:style w:type="character" w:customStyle="1" w:styleId="blk">
    <w:name w:val="blk"/>
    <w:basedOn w:val="a0"/>
    <w:rsid w:val="00D0783F"/>
  </w:style>
  <w:style w:type="paragraph" w:customStyle="1" w:styleId="ConsPlusNormal">
    <w:name w:val="ConsPlusNormal"/>
    <w:link w:val="ConsPlusNormal0"/>
    <w:qFormat/>
    <w:rsid w:val="00761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6168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18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49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85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48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85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66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29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21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49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Петров</dc:creator>
  <cp:lastModifiedBy>Олег Петров</cp:lastModifiedBy>
  <cp:revision>18</cp:revision>
  <cp:lastPrinted>2019-02-19T12:13:00Z</cp:lastPrinted>
  <dcterms:created xsi:type="dcterms:W3CDTF">2020-12-23T11:14:00Z</dcterms:created>
  <dcterms:modified xsi:type="dcterms:W3CDTF">2022-01-26T06:40:00Z</dcterms:modified>
</cp:coreProperties>
</file>