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60" w:rsidRDefault="00B62796" w:rsidP="00220111">
      <w:pPr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20111" w:rsidRPr="00BD7560">
        <w:rPr>
          <w:rFonts w:ascii="Times New Roman" w:hAnsi="Times New Roman" w:cs="Times New Roman"/>
          <w:b/>
          <w:sz w:val="28"/>
          <w:szCs w:val="28"/>
        </w:rPr>
        <w:t>о</w:t>
      </w:r>
      <w:r w:rsidRPr="00BD7560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220111" w:rsidRPr="00BD7560">
        <w:rPr>
          <w:rFonts w:ascii="Times New Roman" w:hAnsi="Times New Roman" w:cs="Times New Roman"/>
          <w:b/>
          <w:sz w:val="28"/>
          <w:szCs w:val="28"/>
        </w:rPr>
        <w:t xml:space="preserve"> органа контроля администрации Вольского муниципального района при осуществлении деятельности по контролю в сфере бюджетных правоотношений, </w:t>
      </w:r>
      <w:r w:rsidR="00220111" w:rsidRPr="00BD7560">
        <w:rPr>
          <w:rFonts w:ascii="Times New Roman" w:eastAsia="Calibri" w:hAnsi="Times New Roman" w:cs="Times New Roman"/>
          <w:b/>
          <w:sz w:val="28"/>
          <w:szCs w:val="28"/>
        </w:rPr>
        <w:t>контроля в сфере закупок товара, работы, услуги для обеспечения муниципальных нужд</w:t>
      </w:r>
      <w:r w:rsidR="00220111" w:rsidRPr="00BD7560">
        <w:rPr>
          <w:rFonts w:ascii="Times New Roman" w:hAnsi="Times New Roman" w:cs="Times New Roman"/>
          <w:b/>
          <w:sz w:val="28"/>
          <w:szCs w:val="28"/>
        </w:rPr>
        <w:t xml:space="preserve"> и  внутреннего муниципального  финансового контроля</w:t>
      </w:r>
      <w:r w:rsidRPr="00BD7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796" w:rsidRPr="00BD7560" w:rsidRDefault="00B0612E" w:rsidP="00220111">
      <w:pPr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B62796" w:rsidRPr="00BD75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1C33" w:rsidRPr="00BD7560" w:rsidRDefault="00B62796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7560">
        <w:rPr>
          <w:rFonts w:ascii="Times New Roman" w:hAnsi="Times New Roman" w:cs="Times New Roman"/>
          <w:sz w:val="28"/>
          <w:szCs w:val="28"/>
          <w:lang w:val="ru-RU"/>
        </w:rPr>
        <w:t>Комитет муниципального контроля администрации ВМР исполняет функцию</w:t>
      </w:r>
      <w:r w:rsidRPr="00BD756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61C33" w:rsidRPr="00BD756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61C33"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по контролю в целях установления  </w:t>
      </w:r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>законности составления и исполнения бюджет</w:t>
      </w:r>
      <w:r w:rsidR="00C61C33" w:rsidRPr="00BD7560">
        <w:rPr>
          <w:rFonts w:ascii="Times New Roman" w:hAnsi="Times New Roman" w:cs="Times New Roman"/>
          <w:sz w:val="28"/>
          <w:szCs w:val="28"/>
          <w:lang w:val="ru-RU"/>
        </w:rPr>
        <w:t>а Вольского муниципального района</w:t>
      </w:r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</w:t>
      </w:r>
      <w:r w:rsidR="003E7EAC" w:rsidRPr="00BD7560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5 апреля 2013 года № 44-ФЗ   «О контрактной системе в сфере закупок товаров, работ, услуг для обеспечения государственных и муниципальных нужд»</w:t>
      </w:r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4" w:history="1">
        <w:r w:rsidR="00C61C33" w:rsidRPr="00BD75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Бюджетным</w:t>
        </w:r>
        <w:proofErr w:type="gramEnd"/>
        <w:r w:rsidR="00C61C33" w:rsidRPr="00BD75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кодексом</w:t>
        </w:r>
      </w:hyperlink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Российской Федерации и принимаемыми в соответствии с ними нормативными правовыми актами Российской Федерации. </w:t>
      </w:r>
      <w:r w:rsidR="003E7EAC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E7EAC" w:rsidRPr="00925677" w:rsidRDefault="003E7EAC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="00925677"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по контролю за соблюдением Закона 44-ФЗ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осуществляющих действия, направленные на осуществление закупо</w:t>
      </w:r>
      <w:r w:rsidR="00E306E4">
        <w:rPr>
          <w:rFonts w:ascii="Times New Roman" w:hAnsi="Times New Roman" w:cs="Times New Roman"/>
          <w:sz w:val="28"/>
          <w:szCs w:val="28"/>
          <w:lang w:val="ru-RU"/>
        </w:rPr>
        <w:t>к для обеспечения муниципальных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нужд Вольского муниципального района. 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83F">
        <w:rPr>
          <w:rFonts w:ascii="Times New Roman" w:hAnsi="Times New Roman" w:cs="Times New Roman"/>
          <w:color w:val="000000"/>
          <w:sz w:val="28"/>
          <w:szCs w:val="28"/>
        </w:rPr>
        <w:t>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4966"/>
      <w:bookmarkEnd w:id="0"/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4967"/>
      <w:bookmarkEnd w:id="1"/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4968"/>
      <w:bookmarkEnd w:id="2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</w:t>
      </w:r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из бюджета;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5015"/>
      <w:bookmarkEnd w:id="3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62796" w:rsidRPr="004D41D2" w:rsidRDefault="00B62796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1D2">
        <w:rPr>
          <w:rFonts w:ascii="Times New Roman" w:hAnsi="Times New Roman" w:cs="Times New Roman"/>
          <w:sz w:val="28"/>
          <w:szCs w:val="28"/>
          <w:lang w:val="ru-RU"/>
        </w:rPr>
        <w:t>Штатная численность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: два человека (2 человека 2019</w:t>
      </w:r>
      <w:r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год)</w:t>
      </w:r>
    </w:p>
    <w:p w:rsidR="0033229C" w:rsidRPr="00925677" w:rsidRDefault="00B62796" w:rsidP="00D0783F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направлениями работы </w:t>
      </w:r>
      <w:r w:rsidR="00B24EFE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Органа контроля 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>администрации Вольск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ого муниципального района в 2019 году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являлись</w:t>
      </w:r>
      <w:r w:rsidR="0033229C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плановых и внеплановых проверок. </w:t>
      </w:r>
    </w:p>
    <w:p w:rsidR="00B62796" w:rsidRPr="004D41D2" w:rsidRDefault="0010231E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 w:rsidRPr="004D41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выездных 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проверок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Вольского муниципа</w:t>
      </w:r>
      <w:r w:rsidR="0050445C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льного района, 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подлежат</w:t>
      </w:r>
      <w:r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45C" w:rsidRPr="004D41D2">
        <w:rPr>
          <w:rFonts w:ascii="Times New Roman" w:hAnsi="Times New Roman" w:cs="Times New Roman"/>
          <w:sz w:val="28"/>
          <w:szCs w:val="28"/>
          <w:lang w:val="ru-RU"/>
        </w:rPr>
        <w:t>проверк</w:t>
      </w:r>
      <w:r w:rsidRPr="004D41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фактическо</w:t>
      </w:r>
      <w:r w:rsidRPr="004D41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</w:t>
      </w:r>
      <w:r w:rsidRPr="004D41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0445C" w:rsidRPr="004D41D2">
        <w:rPr>
          <w:rFonts w:ascii="Times New Roman" w:hAnsi="Times New Roman" w:cs="Times New Roman"/>
          <w:sz w:val="28"/>
          <w:szCs w:val="28"/>
          <w:lang w:val="ru-RU"/>
        </w:rPr>
        <w:t>сполнения муниципальных заданий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условиям муниципальных заданий</w:t>
      </w:r>
      <w:r w:rsidR="004D41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2796" w:rsidRPr="00925677" w:rsidRDefault="0010231E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Проводился 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611C40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>осуществлени</w:t>
      </w:r>
      <w:r w:rsidR="00611C40" w:rsidRPr="004D41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62796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 закупок продуктов питания для </w:t>
      </w:r>
      <w:r w:rsidR="000D2CAE"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нужд с целью пресечения фактов завышения цен. </w:t>
      </w:r>
      <w:r w:rsidR="000D2CAE" w:rsidRPr="00925677">
        <w:rPr>
          <w:rFonts w:ascii="Times New Roman" w:hAnsi="Times New Roman" w:cs="Times New Roman"/>
          <w:sz w:val="28"/>
          <w:szCs w:val="28"/>
          <w:lang w:val="ru-RU"/>
        </w:rPr>
        <w:t>Также проводился контроль,</w:t>
      </w:r>
      <w:r w:rsidR="00B62796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в части</w:t>
      </w:r>
      <w:r w:rsidR="000D2CAE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796" w:rsidRPr="00925677">
        <w:rPr>
          <w:rFonts w:ascii="Times New Roman" w:hAnsi="Times New Roman" w:cs="Times New Roman"/>
          <w:sz w:val="28"/>
          <w:szCs w:val="28"/>
          <w:lang w:val="ru-RU"/>
        </w:rPr>
        <w:t>наличия условий для участия в закупках товаропроизводителей Саратовской области и соответствия начальных (максимальных) цен договоров, цен договоров с единственным поставщиком средним потребительским ценам по Саратовской области, в целях недопущения закупок по завышенным ценам.</w:t>
      </w:r>
      <w:r w:rsidR="000D2CAE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2796" w:rsidRPr="00925677" w:rsidRDefault="000D2CAE" w:rsidP="00BD7560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256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Осуществление деятельности по контролю в сфере бюджетных правоотношений </w:t>
      </w:r>
      <w:r w:rsidR="00B62796" w:rsidRPr="009256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(одна единица)</w:t>
      </w:r>
      <w:r w:rsidRPr="009256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0D2CAE" w:rsidRPr="00BD7560" w:rsidRDefault="000D2CAE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осуществлении полномочий по внутреннему муниципальному финансовому контролю в сфере </w:t>
      </w:r>
      <w:r w:rsidR="00D0783F">
        <w:rPr>
          <w:rFonts w:ascii="Times New Roman" w:hAnsi="Times New Roman" w:cs="Times New Roman"/>
          <w:sz w:val="28"/>
          <w:szCs w:val="28"/>
          <w:lang w:val="ru-RU" w:eastAsia="ru-RU"/>
        </w:rPr>
        <w:t>бюджетных правоотношений за 2019</w:t>
      </w:r>
      <w:r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 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 планом проведения проверок было проведено</w:t>
      </w:r>
      <w:r w:rsidR="0092567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D756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контрольных мероприятий, которыми охвачены 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>убъектов контроля</w:t>
      </w:r>
      <w:r w:rsidR="00512CD6" w:rsidRPr="00BD7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2796" w:rsidRPr="00925677" w:rsidRDefault="00B62796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b/>
          <w:sz w:val="28"/>
          <w:szCs w:val="28"/>
          <w:lang w:val="ru-RU"/>
        </w:rPr>
        <w:t>Основные нарушения, выявленные по результатам проверок:</w:t>
      </w:r>
    </w:p>
    <w:p w:rsidR="00B62796" w:rsidRPr="00925677" w:rsidRDefault="00B62796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>При планировании субсидии на выполнение муниципального задания нормативные затраты не применялись, субсидии планировались исходя из фактических расходов бюджетных учреждений за предыдущий период.</w:t>
      </w:r>
    </w:p>
    <w:p w:rsidR="00B62796" w:rsidRPr="00925677" w:rsidRDefault="00925677" w:rsidP="00AF748B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Учетная политика учреждений составлена в нарушение </w:t>
      </w:r>
      <w:r w:rsidR="00B62796" w:rsidRPr="00925677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06.12.2011 г. №402-ФЗ «О бухгалтерском учете».</w:t>
      </w:r>
    </w:p>
    <w:p w:rsidR="00D0783F" w:rsidRPr="00AF748B" w:rsidRDefault="00D0783F" w:rsidP="00AF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F748B">
        <w:rPr>
          <w:rFonts w:ascii="Times New Roman" w:hAnsi="Times New Roman" w:cs="Times New Roman"/>
          <w:sz w:val="28"/>
          <w:szCs w:val="26"/>
        </w:rPr>
        <w:t xml:space="preserve">В нарушение Федерального закона от 12.01.1996 № 7-ФЗ «О некоммерческих организациях»,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№ 86н, </w:t>
      </w:r>
      <w:r w:rsidR="00AF748B" w:rsidRPr="00AF748B">
        <w:rPr>
          <w:rFonts w:ascii="Times New Roman" w:hAnsi="Times New Roman" w:cs="Times New Roman"/>
          <w:sz w:val="28"/>
          <w:szCs w:val="26"/>
        </w:rPr>
        <w:t>учреждениями</w:t>
      </w:r>
      <w:r w:rsidRPr="00AF748B">
        <w:rPr>
          <w:rFonts w:ascii="Times New Roman" w:hAnsi="Times New Roman" w:cs="Times New Roman"/>
          <w:sz w:val="28"/>
          <w:szCs w:val="26"/>
        </w:rPr>
        <w:t xml:space="preserve"> не обеспечена полнота отражения сведений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  <w:proofErr w:type="gramEnd"/>
    </w:p>
    <w:p w:rsidR="00D0783F" w:rsidRPr="00AF748B" w:rsidRDefault="00D0783F" w:rsidP="00AF748B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нарушение Методических указаний по инвентаризации имущества и финансовых обязательств, утвержденных Приказом Минфина России от </w:t>
      </w:r>
      <w:r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13.06.1995 № 49, «Положения по ведению бухгалтерского учета и бухгалтерской отчетности в РФ», утвержденного Приказом Минфина России от 29.07.1998 № 34н, </w:t>
      </w:r>
      <w:r w:rsidR="00AF748B" w:rsidRPr="00AF748B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  <w:r w:rsidR="00AF748B" w:rsidRPr="00AF748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 кредиторской задолженности</w:t>
      </w:r>
      <w:r w:rsidR="00AF748B"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201</w:t>
      </w:r>
      <w:r w:rsidR="00AF748B"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="00AF748B"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AF748B" w:rsidRPr="00AF748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отраженные в бухгалтерской отчетности</w:t>
      </w:r>
      <w:r w:rsidRP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F74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AF748B" w:rsidRPr="00AF748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являются неподтвержденными.</w:t>
      </w:r>
    </w:p>
    <w:p w:rsidR="00AF748B" w:rsidRPr="00AF748B" w:rsidRDefault="00AF748B" w:rsidP="00AF7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48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AF748B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 требований к составлению и утверждению бюджетной сметы, утвержденных Приказом Минфина РФ от 20.11.2007г. № 112н,</w:t>
      </w:r>
      <w:r w:rsidRPr="00AF748B">
        <w:rPr>
          <w:rFonts w:ascii="Times New Roman" w:hAnsi="Times New Roman" w:cs="Times New Roman"/>
          <w:sz w:val="28"/>
          <w:szCs w:val="28"/>
        </w:rPr>
        <w:t xml:space="preserve"> к представленным на утверждение </w:t>
      </w:r>
      <w:r w:rsidRPr="00AF748B">
        <w:rPr>
          <w:rFonts w:ascii="Times New Roman" w:hAnsi="Times New Roman" w:cs="Times New Roman"/>
          <w:sz w:val="28"/>
          <w:szCs w:val="28"/>
          <w:u w:val="single"/>
        </w:rPr>
        <w:t>изменениям в смету</w:t>
      </w:r>
      <w:r w:rsidRPr="00AF748B">
        <w:rPr>
          <w:rFonts w:ascii="Times New Roman" w:hAnsi="Times New Roman" w:cs="Times New Roman"/>
          <w:sz w:val="28"/>
          <w:szCs w:val="28"/>
        </w:rPr>
        <w:t xml:space="preserve"> должны прилагаться обоснования (расчеты) плановых сметных показателей, однако данные расчеты отсутствуют.</w:t>
      </w:r>
    </w:p>
    <w:p w:rsidR="00D0783F" w:rsidRPr="002B70FA" w:rsidRDefault="00D0783F" w:rsidP="00AF748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2796" w:rsidRPr="00925677" w:rsidRDefault="00F27875" w:rsidP="00AF748B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256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Осуществление  контроля  в сфере закупок для муниципальных нужд  </w:t>
      </w:r>
      <w:r w:rsidR="00B62796" w:rsidRPr="009256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(одна единица)</w:t>
      </w:r>
    </w:p>
    <w:p w:rsidR="00D0783F" w:rsidRDefault="00E306E4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осуществления контроля закупок 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для муниципальных нужд за 201</w:t>
      </w:r>
      <w:r w:rsidR="00DF7C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D6403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год проведено</w:t>
      </w:r>
      <w:r w:rsidR="00AD6403" w:rsidRPr="009256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6697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плановых</w:t>
      </w:r>
      <w:r w:rsidR="00AD6403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проверок</w:t>
      </w:r>
      <w:r w:rsidR="0096697A">
        <w:rPr>
          <w:rFonts w:ascii="Times New Roman" w:hAnsi="Times New Roman" w:cs="Times New Roman"/>
          <w:sz w:val="28"/>
          <w:szCs w:val="28"/>
          <w:lang w:val="ru-RU"/>
        </w:rPr>
        <w:t xml:space="preserve"> и 1 </w:t>
      </w:r>
      <w:proofErr w:type="gramStart"/>
      <w:r w:rsidR="0096697A">
        <w:rPr>
          <w:rFonts w:ascii="Times New Roman" w:hAnsi="Times New Roman" w:cs="Times New Roman"/>
          <w:sz w:val="28"/>
          <w:szCs w:val="28"/>
          <w:lang w:val="ru-RU"/>
        </w:rPr>
        <w:t>внеплановая</w:t>
      </w:r>
      <w:proofErr w:type="gramEnd"/>
      <w:r w:rsidR="009669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26E6" w:rsidRDefault="004C7474" w:rsidP="004C7474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3FA">
        <w:rPr>
          <w:rFonts w:ascii="Times New Roman" w:hAnsi="Times New Roman" w:cs="Times New Roman"/>
          <w:sz w:val="28"/>
          <w:szCs w:val="28"/>
          <w:lang w:val="ru-RU"/>
        </w:rPr>
        <w:t xml:space="preserve">По восьми плановым проверкам и одной внеплановой материалы </w:t>
      </w:r>
      <w:r w:rsidR="003C59CF" w:rsidRPr="000B03FA">
        <w:rPr>
          <w:rFonts w:ascii="Times New Roman" w:hAnsi="Times New Roman" w:cs="Times New Roman"/>
          <w:sz w:val="28"/>
          <w:szCs w:val="28"/>
          <w:lang w:val="ru-RU"/>
        </w:rPr>
        <w:t xml:space="preserve">проверки </w:t>
      </w:r>
      <w:r w:rsidRPr="000B03FA">
        <w:rPr>
          <w:rFonts w:ascii="Times New Roman" w:hAnsi="Times New Roman" w:cs="Times New Roman"/>
          <w:sz w:val="28"/>
          <w:szCs w:val="28"/>
          <w:lang w:val="ru-RU"/>
        </w:rPr>
        <w:t xml:space="preserve">направлены в </w:t>
      </w:r>
      <w:proofErr w:type="spellStart"/>
      <w:r w:rsidRPr="000B03FA">
        <w:rPr>
          <w:rFonts w:ascii="Times New Roman" w:hAnsi="Times New Roman" w:cs="Times New Roman"/>
          <w:sz w:val="28"/>
          <w:szCs w:val="28"/>
          <w:lang w:val="ru-RU"/>
        </w:rPr>
        <w:t>Вольскую</w:t>
      </w:r>
      <w:proofErr w:type="spellEnd"/>
      <w:r w:rsidRPr="000B03FA">
        <w:rPr>
          <w:rFonts w:ascii="Times New Roman" w:hAnsi="Times New Roman" w:cs="Times New Roman"/>
          <w:sz w:val="28"/>
          <w:szCs w:val="28"/>
          <w:lang w:val="ru-RU"/>
        </w:rPr>
        <w:t xml:space="preserve"> межрайонную прокуратуру</w:t>
      </w:r>
      <w:r w:rsidR="000B03FA" w:rsidRPr="000B03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0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7C06" w:rsidRPr="00925677" w:rsidRDefault="00BD7560" w:rsidP="00DF7C06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аналогичным периодом </w:t>
      </w:r>
      <w:r w:rsidRPr="00925677">
        <w:rPr>
          <w:rFonts w:ascii="Times New Roman" w:hAnsi="Times New Roman" w:cs="Times New Roman"/>
          <w:b/>
          <w:sz w:val="28"/>
          <w:szCs w:val="28"/>
          <w:lang w:val="ru-RU"/>
        </w:rPr>
        <w:t>за 201</w:t>
      </w:r>
      <w:r w:rsidR="00DF7C0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256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E306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C06" w:rsidRPr="00AC16EC">
        <w:rPr>
          <w:rFonts w:ascii="Times New Roman" w:hAnsi="Times New Roman" w:cs="Times New Roman"/>
          <w:sz w:val="28"/>
          <w:szCs w:val="28"/>
          <w:lang w:val="ru-RU"/>
        </w:rPr>
        <w:t>из десяти проведенных плановых проверок в прокуратуру направлены материалы по каждой из них.</w:t>
      </w:r>
      <w:r w:rsidR="00DF7C06"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D7560" w:rsidRPr="00925677" w:rsidRDefault="00BD7560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количества материалов, направляемых в прокуратуру, связано с изменениями законодательства о контрактной системе. В результате чего, заказчики не своевременно вносят изменения в закупочную документацию, что является одним из часто выявляемых нарушений. </w:t>
      </w:r>
    </w:p>
    <w:p w:rsidR="00BD7560" w:rsidRDefault="00BD7560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>Также одним из типичных нарушений явля</w:t>
      </w:r>
      <w:r w:rsidR="00925677">
        <w:rPr>
          <w:rFonts w:ascii="Times New Roman" w:hAnsi="Times New Roman" w:cs="Times New Roman"/>
          <w:sz w:val="28"/>
          <w:szCs w:val="28"/>
          <w:lang w:val="ru-RU"/>
        </w:rPr>
        <w:t>ется несвоевременное размещение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об исполнении контракта (приемка, оплата) в единой информационной системе.</w:t>
      </w:r>
    </w:p>
    <w:p w:rsidR="009132FF" w:rsidRPr="00925677" w:rsidRDefault="009132FF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796" w:rsidRPr="00E306E4" w:rsidRDefault="00B62796" w:rsidP="004D41D2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06E4">
        <w:rPr>
          <w:rFonts w:ascii="Times New Roman" w:hAnsi="Times New Roman" w:cs="Times New Roman"/>
          <w:b/>
          <w:sz w:val="28"/>
          <w:szCs w:val="28"/>
          <w:lang w:val="ru-RU"/>
        </w:rPr>
        <w:t>Принятые меры по устранению нарушений</w:t>
      </w:r>
    </w:p>
    <w:p w:rsidR="00B62796" w:rsidRDefault="00B62796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6E4">
        <w:rPr>
          <w:rFonts w:ascii="Times New Roman" w:hAnsi="Times New Roman" w:cs="Times New Roman"/>
          <w:sz w:val="28"/>
          <w:szCs w:val="28"/>
          <w:lang w:val="ru-RU"/>
        </w:rPr>
        <w:t>С целью устранения нарушений и недопущения их в дальнейшем комитетом муниципального контроля по результатам проверок за 201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306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06E4">
        <w:rPr>
          <w:rFonts w:ascii="Times New Roman" w:hAnsi="Times New Roman" w:cs="Times New Roman"/>
          <w:sz w:val="28"/>
          <w:szCs w:val="28"/>
          <w:lang w:val="ru-RU"/>
        </w:rPr>
        <w:t>год в адрес руководи</w:t>
      </w:r>
      <w:r w:rsidR="00E306E4">
        <w:rPr>
          <w:rFonts w:ascii="Times New Roman" w:hAnsi="Times New Roman" w:cs="Times New Roman"/>
          <w:sz w:val="28"/>
          <w:szCs w:val="28"/>
          <w:lang w:val="ru-RU"/>
        </w:rPr>
        <w:t>телей учреждений были</w:t>
      </w:r>
      <w:r w:rsidR="00E306E4" w:rsidRPr="00E306E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представления и пред</w:t>
      </w:r>
      <w:r w:rsidR="00E306E4">
        <w:rPr>
          <w:rFonts w:ascii="Times New Roman" w:hAnsi="Times New Roman" w:cs="Times New Roman"/>
          <w:sz w:val="28"/>
          <w:szCs w:val="28"/>
          <w:lang w:val="ru-RU"/>
        </w:rPr>
        <w:t>писания</w:t>
      </w:r>
      <w:r w:rsidRPr="00E306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06E4" w:rsidRPr="00E306E4">
        <w:rPr>
          <w:rFonts w:ascii="Times New Roman" w:hAnsi="Times New Roman" w:cs="Times New Roman"/>
          <w:sz w:val="28"/>
          <w:szCs w:val="28"/>
          <w:lang w:val="ru-RU"/>
        </w:rPr>
        <w:t xml:space="preserve"> Лица, виновные в совершении выявленных нарушений</w:t>
      </w:r>
      <w:r w:rsidR="00E306E4">
        <w:rPr>
          <w:rFonts w:ascii="Times New Roman" w:hAnsi="Times New Roman" w:cs="Times New Roman"/>
          <w:sz w:val="28"/>
          <w:szCs w:val="28"/>
          <w:lang w:val="ru-RU"/>
        </w:rPr>
        <w:t>, были привлечены к</w:t>
      </w:r>
      <w:r w:rsidR="00E306E4" w:rsidRPr="00E306E4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дисциплинарной ответственности.</w:t>
      </w:r>
    </w:p>
    <w:p w:rsidR="0019121B" w:rsidRPr="0019121B" w:rsidRDefault="0019121B" w:rsidP="0019121B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783F" w:rsidRPr="0019121B" w:rsidRDefault="00D0783F" w:rsidP="00D0783F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 на 2020</w:t>
      </w:r>
      <w:r w:rsidR="001912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19121B" w:rsidRDefault="0019121B" w:rsidP="00AF399A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B3D73" w:rsidRPr="006B3D73">
        <w:rPr>
          <w:rFonts w:ascii="Times New Roman" w:hAnsi="Times New Roman" w:cs="Times New Roman"/>
          <w:sz w:val="28"/>
          <w:szCs w:val="28"/>
          <w:lang w:val="ru-RU"/>
        </w:rPr>
        <w:t>при осуществлении деятельности по контролю</w:t>
      </w:r>
      <w:r w:rsidR="006B3D73" w:rsidRPr="00191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121B">
        <w:rPr>
          <w:rFonts w:ascii="Times New Roman" w:hAnsi="Times New Roman" w:cs="Times New Roman"/>
          <w:sz w:val="28"/>
          <w:szCs w:val="28"/>
          <w:lang w:val="ru-RU"/>
        </w:rPr>
        <w:t>обеспечить соблюдение требований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91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44-ФЗ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19121B">
        <w:rPr>
          <w:rFonts w:ascii="Times New Roman" w:hAnsi="Times New Roman" w:cs="Times New Roman"/>
          <w:sz w:val="28"/>
          <w:szCs w:val="28"/>
          <w:lang w:val="ru-RU"/>
        </w:rPr>
        <w:t xml:space="preserve"> и иных нормативных правовых актов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РФ</w:t>
      </w:r>
      <w:r w:rsidRPr="0019121B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4" w:name="_GoBack"/>
      <w:bookmarkEnd w:id="4"/>
      <w:r w:rsidR="00095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121B" w:rsidRDefault="0019121B" w:rsidP="00AF399A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выполнить на 100% </w:t>
      </w:r>
      <w:r w:rsidR="00D0783F">
        <w:rPr>
          <w:rFonts w:ascii="Times New Roman" w:hAnsi="Times New Roman" w:cs="Times New Roman"/>
          <w:sz w:val="28"/>
          <w:szCs w:val="28"/>
          <w:lang w:val="ru-RU"/>
        </w:rPr>
        <w:t>план проверок в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году. </w:t>
      </w:r>
    </w:p>
    <w:p w:rsidR="0019121B" w:rsidRPr="00E306E4" w:rsidRDefault="0019121B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121B" w:rsidRPr="00E306E4" w:rsidSect="00C6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D6"/>
    <w:rsid w:val="0009530D"/>
    <w:rsid w:val="000B03FA"/>
    <w:rsid w:val="000D2CAE"/>
    <w:rsid w:val="0010231E"/>
    <w:rsid w:val="0019121B"/>
    <w:rsid w:val="001D6DFD"/>
    <w:rsid w:val="001F299B"/>
    <w:rsid w:val="00220111"/>
    <w:rsid w:val="0033229C"/>
    <w:rsid w:val="003C59CF"/>
    <w:rsid w:val="003E7EAC"/>
    <w:rsid w:val="00431900"/>
    <w:rsid w:val="004C7474"/>
    <w:rsid w:val="004D41D2"/>
    <w:rsid w:val="0050445C"/>
    <w:rsid w:val="00512CD6"/>
    <w:rsid w:val="00611C40"/>
    <w:rsid w:val="00612549"/>
    <w:rsid w:val="006B3D73"/>
    <w:rsid w:val="00787B9F"/>
    <w:rsid w:val="008313FA"/>
    <w:rsid w:val="009132FF"/>
    <w:rsid w:val="00915B4C"/>
    <w:rsid w:val="00925677"/>
    <w:rsid w:val="00962E9D"/>
    <w:rsid w:val="0096697A"/>
    <w:rsid w:val="00AA3AD6"/>
    <w:rsid w:val="00AD6403"/>
    <w:rsid w:val="00AF399A"/>
    <w:rsid w:val="00AF748B"/>
    <w:rsid w:val="00B0612E"/>
    <w:rsid w:val="00B24EFE"/>
    <w:rsid w:val="00B62796"/>
    <w:rsid w:val="00B70CFD"/>
    <w:rsid w:val="00B71156"/>
    <w:rsid w:val="00BD26E6"/>
    <w:rsid w:val="00BD7560"/>
    <w:rsid w:val="00C2464F"/>
    <w:rsid w:val="00C61C33"/>
    <w:rsid w:val="00C66B4A"/>
    <w:rsid w:val="00D0783F"/>
    <w:rsid w:val="00D3043E"/>
    <w:rsid w:val="00D94C0C"/>
    <w:rsid w:val="00DD1408"/>
    <w:rsid w:val="00DF7C06"/>
    <w:rsid w:val="00E06049"/>
    <w:rsid w:val="00E306E4"/>
    <w:rsid w:val="00F27875"/>
    <w:rsid w:val="00F4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C33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0D2CA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0D2CAE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27875"/>
    <w:pPr>
      <w:ind w:left="720"/>
      <w:contextualSpacing/>
    </w:pPr>
  </w:style>
  <w:style w:type="character" w:customStyle="1" w:styleId="blk">
    <w:name w:val="blk"/>
    <w:basedOn w:val="a0"/>
    <w:rsid w:val="00D0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18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49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85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48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85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6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9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21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9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Петров</dc:creator>
  <cp:lastModifiedBy>Олег Петров</cp:lastModifiedBy>
  <cp:revision>15</cp:revision>
  <cp:lastPrinted>2019-02-19T12:13:00Z</cp:lastPrinted>
  <dcterms:created xsi:type="dcterms:W3CDTF">2020-07-21T07:12:00Z</dcterms:created>
  <dcterms:modified xsi:type="dcterms:W3CDTF">2020-07-21T11:26:00Z</dcterms:modified>
</cp:coreProperties>
</file>