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2A8A" w:rsidRPr="007D6B76" w:rsidRDefault="001E770B" w:rsidP="001E770B">
      <w:pPr>
        <w:jc w:val="right"/>
        <w:rPr>
          <w:rFonts w:ascii="Times New Roman" w:eastAsia="Calibri" w:hAnsi="Times New Roman" w:cs="Times New Roman"/>
          <w:sz w:val="32"/>
          <w:szCs w:val="32"/>
        </w:rPr>
      </w:pPr>
      <w:r>
        <w:rPr>
          <w:rFonts w:ascii="Times New Roman" w:eastAsia="Calibri" w:hAnsi="Times New Roman" w:cs="Times New Roman"/>
          <w:sz w:val="32"/>
          <w:szCs w:val="32"/>
        </w:rPr>
        <w:t>Проект</w:t>
      </w:r>
    </w:p>
    <w:p w:rsidR="001E770B" w:rsidRDefault="001E770B" w:rsidP="001E770B">
      <w:pPr>
        <w:ind w:left="-142"/>
        <w:jc w:val="center"/>
        <w:rPr>
          <w:rFonts w:ascii="Times New Roman" w:eastAsia="Calibri" w:hAnsi="Times New Roman" w:cs="Times New Roman"/>
          <w:sz w:val="28"/>
          <w:szCs w:val="28"/>
        </w:rPr>
      </w:pPr>
    </w:p>
    <w:p w:rsidR="001E770B" w:rsidRDefault="001E770B" w:rsidP="001E770B">
      <w:pPr>
        <w:ind w:left="-142"/>
        <w:jc w:val="center"/>
        <w:rPr>
          <w:rFonts w:ascii="Times New Roman" w:eastAsia="Calibri" w:hAnsi="Times New Roman" w:cs="Times New Roman"/>
          <w:sz w:val="28"/>
          <w:szCs w:val="28"/>
        </w:rPr>
      </w:pPr>
    </w:p>
    <w:p w:rsidR="001E770B" w:rsidRDefault="001E770B" w:rsidP="001E770B">
      <w:pPr>
        <w:ind w:left="-142"/>
        <w:jc w:val="center"/>
        <w:rPr>
          <w:rFonts w:ascii="Times New Roman" w:eastAsia="Calibri" w:hAnsi="Times New Roman" w:cs="Times New Roman"/>
          <w:sz w:val="28"/>
          <w:szCs w:val="28"/>
        </w:rPr>
      </w:pPr>
      <w:r>
        <w:rPr>
          <w:rFonts w:ascii="Times New Roman" w:eastAsia="Calibri" w:hAnsi="Times New Roman" w:cs="Times New Roman"/>
          <w:sz w:val="28"/>
          <w:szCs w:val="28"/>
        </w:rPr>
        <w:t>Администрация Вольского муниципального района Саратовской области</w:t>
      </w:r>
    </w:p>
    <w:p w:rsidR="00A92A8A" w:rsidRDefault="00A92A8A" w:rsidP="00A92A8A">
      <w:pPr>
        <w:rPr>
          <w:rFonts w:ascii="Calibri" w:eastAsia="Calibri" w:hAnsi="Calibri" w:cs="Times New Roman"/>
          <w:sz w:val="20"/>
          <w:szCs w:val="20"/>
        </w:rPr>
      </w:pPr>
    </w:p>
    <w:p w:rsidR="00A92A8A" w:rsidRDefault="00A92A8A" w:rsidP="00A92A8A">
      <w:pPr>
        <w:pStyle w:val="a5"/>
        <w:spacing w:line="360" w:lineRule="auto"/>
        <w:ind w:left="0" w:right="-2" w:firstLine="0"/>
      </w:pPr>
    </w:p>
    <w:p w:rsidR="00A92A8A" w:rsidRDefault="00A92A8A" w:rsidP="00A92A8A">
      <w:pPr>
        <w:pStyle w:val="a5"/>
        <w:spacing w:line="360" w:lineRule="auto"/>
        <w:ind w:left="0" w:right="-2" w:firstLine="0"/>
        <w:jc w:val="center"/>
      </w:pPr>
      <w:r>
        <w:t>ПОСТАНОВЛЕНИЕ</w:t>
      </w:r>
    </w:p>
    <w:p w:rsidR="00A92A8A" w:rsidRDefault="00A92A8A" w:rsidP="00A92A8A">
      <w:pPr>
        <w:pStyle w:val="a5"/>
        <w:spacing w:line="360" w:lineRule="auto"/>
        <w:ind w:left="0" w:right="-2" w:firstLine="0"/>
        <w:jc w:val="center"/>
      </w:pPr>
    </w:p>
    <w:p w:rsidR="00A92A8A" w:rsidRDefault="00A92A8A" w:rsidP="00A92A8A">
      <w:pPr>
        <w:pStyle w:val="a5"/>
        <w:spacing w:line="360" w:lineRule="auto"/>
        <w:ind w:left="0" w:right="-2" w:firstLine="0"/>
      </w:pPr>
      <w:r>
        <w:t xml:space="preserve"> От  </w:t>
      </w:r>
      <w:r w:rsidR="00574509">
        <w:t>_________________</w:t>
      </w:r>
      <w:r>
        <w:t xml:space="preserve"> №  </w:t>
      </w:r>
      <w:r w:rsidR="00574509">
        <w:t>________</w:t>
      </w:r>
    </w:p>
    <w:p w:rsidR="00A92A8A" w:rsidRDefault="00A92A8A" w:rsidP="00A92A8A">
      <w:pPr>
        <w:pStyle w:val="a5"/>
        <w:spacing w:line="360" w:lineRule="auto"/>
        <w:ind w:left="0" w:right="-2" w:firstLine="0"/>
      </w:pPr>
    </w:p>
    <w:p w:rsidR="00BC236F" w:rsidRDefault="00A92A8A" w:rsidP="00BC236F">
      <w:pPr>
        <w:pStyle w:val="a5"/>
        <w:spacing w:line="276" w:lineRule="auto"/>
        <w:ind w:left="0" w:right="0" w:firstLine="0"/>
        <w:jc w:val="left"/>
      </w:pPr>
      <w:r>
        <w:t>Об утверждении отчета об исполнении</w:t>
      </w:r>
    </w:p>
    <w:p w:rsidR="00A92A8A" w:rsidRDefault="00A92A8A" w:rsidP="00BC236F">
      <w:pPr>
        <w:pStyle w:val="a5"/>
        <w:spacing w:line="276" w:lineRule="auto"/>
        <w:ind w:left="0" w:right="0" w:firstLine="0"/>
        <w:jc w:val="left"/>
      </w:pPr>
      <w:r>
        <w:t>бюджета Вольского муниципального</w:t>
      </w:r>
    </w:p>
    <w:p w:rsidR="00A92A8A" w:rsidRDefault="00A92A8A" w:rsidP="00BC236F">
      <w:pPr>
        <w:pStyle w:val="a5"/>
        <w:spacing w:line="276" w:lineRule="auto"/>
        <w:ind w:left="0" w:right="0" w:firstLine="0"/>
        <w:jc w:val="left"/>
      </w:pPr>
      <w:r>
        <w:t xml:space="preserve">района </w:t>
      </w:r>
      <w:r w:rsidR="009A2CC3">
        <w:t>за</w:t>
      </w:r>
      <w:r w:rsidR="002442BE">
        <w:t xml:space="preserve"> 1 </w:t>
      </w:r>
      <w:r w:rsidR="00B00395">
        <w:t xml:space="preserve">полугодие </w:t>
      </w:r>
      <w:r>
        <w:t>20</w:t>
      </w:r>
      <w:r w:rsidR="00A83363">
        <w:t>26</w:t>
      </w:r>
      <w:r>
        <w:t xml:space="preserve"> года.</w:t>
      </w:r>
    </w:p>
    <w:p w:rsidR="00A92A8A" w:rsidRDefault="00A92A8A" w:rsidP="00A92A8A">
      <w:pPr>
        <w:pStyle w:val="a5"/>
        <w:spacing w:line="276" w:lineRule="auto"/>
        <w:ind w:left="0" w:right="-2" w:firstLine="0"/>
      </w:pPr>
    </w:p>
    <w:p w:rsidR="00A92A8A" w:rsidRDefault="00A92A8A" w:rsidP="00A92A8A">
      <w:pPr>
        <w:pStyle w:val="a5"/>
        <w:spacing w:line="276" w:lineRule="auto"/>
        <w:ind w:left="0" w:right="-2" w:firstLine="0"/>
      </w:pPr>
    </w:p>
    <w:p w:rsidR="00956E35" w:rsidRDefault="00A92A8A" w:rsidP="00956E35">
      <w:pPr>
        <w:pStyle w:val="a5"/>
        <w:spacing w:line="276" w:lineRule="auto"/>
        <w:ind w:left="-142" w:right="0" w:firstLine="142"/>
      </w:pPr>
      <w:r>
        <w:t>В соответствии с пунктом 5 статьи 264.2 Бюджетного кодекса Российской Федерации и на основании ст.ст.</w:t>
      </w:r>
      <w:r w:rsidR="009A2CC3">
        <w:t xml:space="preserve"> 29,35 </w:t>
      </w:r>
      <w:r>
        <w:t xml:space="preserve">и 50 </w:t>
      </w:r>
      <w:r w:rsidR="00570C25">
        <w:t xml:space="preserve">Устава Вольского муниципального района, </w:t>
      </w:r>
    </w:p>
    <w:p w:rsidR="00956E35" w:rsidRDefault="00956E35" w:rsidP="00956E35">
      <w:pPr>
        <w:pStyle w:val="a5"/>
        <w:spacing w:line="276" w:lineRule="auto"/>
        <w:ind w:left="-142" w:right="0" w:firstLine="142"/>
      </w:pPr>
    </w:p>
    <w:p w:rsidR="00A92A8A" w:rsidRDefault="00A92A8A" w:rsidP="00956E35">
      <w:pPr>
        <w:pStyle w:val="a5"/>
        <w:spacing w:line="276" w:lineRule="auto"/>
        <w:ind w:left="-142" w:right="0" w:firstLine="142"/>
      </w:pPr>
      <w:r>
        <w:t>ПОСТАНОВЛЯЮ</w:t>
      </w:r>
      <w:r w:rsidRPr="009901DE">
        <w:t>:</w:t>
      </w:r>
    </w:p>
    <w:p w:rsidR="00956E35" w:rsidRPr="009901DE" w:rsidRDefault="00956E35" w:rsidP="00956E35">
      <w:pPr>
        <w:pStyle w:val="a5"/>
        <w:spacing w:line="276" w:lineRule="auto"/>
        <w:ind w:left="-142" w:right="0" w:firstLine="142"/>
      </w:pPr>
    </w:p>
    <w:p w:rsidR="008E7959" w:rsidRDefault="00A92A8A" w:rsidP="00FF022C">
      <w:pPr>
        <w:pStyle w:val="a5"/>
        <w:spacing w:line="276" w:lineRule="auto"/>
        <w:ind w:left="0" w:right="57" w:firstLine="142"/>
      </w:pPr>
      <w:r w:rsidRPr="009901DE">
        <w:t>1</w:t>
      </w:r>
      <w:r>
        <w:t>.Утвердить отчет об исполнении бюджета Вольского муниципального района</w:t>
      </w:r>
    </w:p>
    <w:p w:rsidR="00A92A8A" w:rsidRDefault="002442BE" w:rsidP="00FF022C">
      <w:pPr>
        <w:pStyle w:val="a5"/>
        <w:spacing w:line="276" w:lineRule="auto"/>
        <w:ind w:left="0" w:right="0" w:firstLine="142"/>
      </w:pPr>
      <w:r>
        <w:t>за 1</w:t>
      </w:r>
      <w:r w:rsidR="00B00395">
        <w:t xml:space="preserve"> полугодие</w:t>
      </w:r>
      <w:r w:rsidR="00E70AC9">
        <w:t xml:space="preserve"> </w:t>
      </w:r>
      <w:r w:rsidR="009A2CC3">
        <w:t>20</w:t>
      </w:r>
      <w:r w:rsidR="00A83363">
        <w:t>26</w:t>
      </w:r>
      <w:r w:rsidR="006F453A">
        <w:t xml:space="preserve"> </w:t>
      </w:r>
      <w:r w:rsidR="008B0F0C">
        <w:t>года (приложение).</w:t>
      </w:r>
    </w:p>
    <w:p w:rsidR="008E7959" w:rsidRDefault="00A92A8A" w:rsidP="00FF022C">
      <w:pPr>
        <w:pStyle w:val="a5"/>
        <w:spacing w:line="276" w:lineRule="auto"/>
        <w:ind w:left="0" w:right="57" w:firstLine="142"/>
      </w:pPr>
      <w:r>
        <w:t>2. Направить отчет об исполнении бюджета Вольского муниципального района</w:t>
      </w:r>
    </w:p>
    <w:p w:rsidR="00D3109A" w:rsidRDefault="00924025" w:rsidP="00FF022C">
      <w:pPr>
        <w:pStyle w:val="a5"/>
        <w:spacing w:line="276" w:lineRule="auto"/>
        <w:ind w:left="0" w:right="0" w:firstLine="142"/>
      </w:pPr>
      <w:r>
        <w:t xml:space="preserve">за </w:t>
      </w:r>
      <w:r w:rsidR="002442BE">
        <w:t>1</w:t>
      </w:r>
      <w:r w:rsidR="00B00395">
        <w:t xml:space="preserve"> полугодие </w:t>
      </w:r>
      <w:r w:rsidR="009A2CC3">
        <w:t>20</w:t>
      </w:r>
      <w:r w:rsidR="00A83363">
        <w:t>26</w:t>
      </w:r>
      <w:r w:rsidR="002442BE">
        <w:t xml:space="preserve"> </w:t>
      </w:r>
      <w:r w:rsidR="00D3109A">
        <w:t>года в Вольское муниципальное Собрание</w:t>
      </w:r>
      <w:r w:rsidR="00B00395">
        <w:t xml:space="preserve"> </w:t>
      </w:r>
      <w:r w:rsidR="00D3109A">
        <w:t>и в Контрольно-</w:t>
      </w:r>
    </w:p>
    <w:p w:rsidR="00D3109A" w:rsidRDefault="00D3109A" w:rsidP="00FF022C">
      <w:pPr>
        <w:pStyle w:val="a5"/>
        <w:spacing w:line="276" w:lineRule="auto"/>
        <w:ind w:left="0" w:right="0" w:firstLine="142"/>
      </w:pPr>
      <w:r>
        <w:t>счетную комиссию Вольского муниципального района.</w:t>
      </w:r>
    </w:p>
    <w:p w:rsidR="00D3109A" w:rsidRDefault="00D3109A" w:rsidP="00587F0D">
      <w:pPr>
        <w:pStyle w:val="a5"/>
        <w:spacing w:line="276" w:lineRule="auto"/>
        <w:ind w:left="142" w:right="0" w:firstLine="0"/>
      </w:pPr>
      <w:r>
        <w:t>3. Настоящее постановление подлежит официальному опубликованию.</w:t>
      </w:r>
      <w:bookmarkStart w:id="0" w:name="_GoBack"/>
      <w:r w:rsidR="00B00395">
        <w:t xml:space="preserve"> </w:t>
      </w:r>
      <w:r w:rsidR="00587F0D">
        <w:t>Вступает в силу с      момента подписания.</w:t>
      </w:r>
    </w:p>
    <w:bookmarkEnd w:id="0"/>
    <w:p w:rsidR="0063304A" w:rsidRDefault="00956E35" w:rsidP="00FF022C">
      <w:pPr>
        <w:pStyle w:val="a5"/>
        <w:spacing w:line="276" w:lineRule="auto"/>
        <w:ind w:left="0" w:right="0" w:firstLine="142"/>
      </w:pPr>
      <w:r>
        <w:t xml:space="preserve">4. Контроль </w:t>
      </w:r>
      <w:r w:rsidR="00D3109A">
        <w:t>за исполнением нас</w:t>
      </w:r>
      <w:r w:rsidR="0063304A">
        <w:t>тоящего постановления возложить</w:t>
      </w:r>
    </w:p>
    <w:p w:rsidR="00636F0E" w:rsidRDefault="00D3109A" w:rsidP="00FF022C">
      <w:pPr>
        <w:pStyle w:val="a5"/>
        <w:spacing w:line="276" w:lineRule="auto"/>
        <w:ind w:left="0" w:right="0" w:firstLine="142"/>
      </w:pPr>
      <w:r>
        <w:t>на</w:t>
      </w:r>
      <w:r w:rsidR="00B00395">
        <w:t xml:space="preserve"> </w:t>
      </w:r>
      <w:r w:rsidR="00DA4940">
        <w:t xml:space="preserve">заместителя Главы администрации Вольского </w:t>
      </w:r>
      <w:r>
        <w:t>муниципального района</w:t>
      </w:r>
    </w:p>
    <w:p w:rsidR="00D3109A" w:rsidRPr="009901DE" w:rsidRDefault="00D3109A" w:rsidP="00956E35">
      <w:pPr>
        <w:pStyle w:val="a5"/>
        <w:spacing w:line="276" w:lineRule="auto"/>
        <w:ind w:left="0" w:right="0" w:firstLine="142"/>
      </w:pPr>
      <w:r>
        <w:t>по</w:t>
      </w:r>
      <w:r w:rsidR="0063304A">
        <w:t xml:space="preserve"> э</w:t>
      </w:r>
      <w:r>
        <w:t>кономике, промышленности и потребительскому рынку.</w:t>
      </w:r>
    </w:p>
    <w:p w:rsidR="00D3109A" w:rsidRDefault="00D3109A" w:rsidP="00D3109A">
      <w:pPr>
        <w:pStyle w:val="a5"/>
        <w:spacing w:line="276" w:lineRule="auto"/>
        <w:ind w:left="0" w:right="-2" w:firstLine="0"/>
      </w:pPr>
    </w:p>
    <w:p w:rsidR="00D3109A" w:rsidRDefault="00D3109A" w:rsidP="00D3109A">
      <w:pPr>
        <w:pStyle w:val="a5"/>
        <w:spacing w:line="276" w:lineRule="auto"/>
        <w:ind w:left="0" w:right="0" w:firstLine="142"/>
      </w:pPr>
    </w:p>
    <w:p w:rsidR="00A92A8A" w:rsidRDefault="00A92A8A" w:rsidP="00A92A8A">
      <w:pPr>
        <w:pStyle w:val="a5"/>
        <w:spacing w:line="276" w:lineRule="auto"/>
        <w:ind w:left="0" w:right="-2" w:firstLine="0"/>
      </w:pPr>
    </w:p>
    <w:p w:rsidR="008E7959" w:rsidRDefault="00275C7D" w:rsidP="00A92A8A">
      <w:pPr>
        <w:pStyle w:val="a5"/>
        <w:tabs>
          <w:tab w:val="left" w:pos="709"/>
        </w:tabs>
        <w:spacing w:line="276" w:lineRule="auto"/>
        <w:ind w:left="0" w:right="0" w:firstLine="0"/>
      </w:pPr>
      <w:r>
        <w:t xml:space="preserve">      </w:t>
      </w:r>
      <w:proofErr w:type="spellStart"/>
      <w:r w:rsidR="00A83363">
        <w:t>Врип</w:t>
      </w:r>
      <w:proofErr w:type="spellEnd"/>
      <w:r w:rsidR="00A83363">
        <w:t xml:space="preserve"> Главы</w:t>
      </w:r>
    </w:p>
    <w:p w:rsidR="00A92A8A" w:rsidRDefault="00275C7D" w:rsidP="008E7959">
      <w:pPr>
        <w:pStyle w:val="a5"/>
        <w:tabs>
          <w:tab w:val="left" w:pos="709"/>
        </w:tabs>
        <w:spacing w:line="276" w:lineRule="auto"/>
        <w:ind w:left="0" w:right="0" w:firstLine="0"/>
      </w:pPr>
      <w:r>
        <w:t xml:space="preserve">      </w:t>
      </w:r>
      <w:r w:rsidR="00A92A8A">
        <w:t>Вольского</w:t>
      </w:r>
      <w:r w:rsidR="00B00395">
        <w:t xml:space="preserve"> </w:t>
      </w:r>
      <w:r w:rsidR="00A92A8A">
        <w:t>муниципального рай</w:t>
      </w:r>
      <w:r w:rsidR="00D87F92">
        <w:t>о</w:t>
      </w:r>
      <w:r w:rsidR="00CD66A7">
        <w:t>н</w:t>
      </w:r>
      <w:r w:rsidR="00A83363">
        <w:t xml:space="preserve">а       </w:t>
      </w:r>
      <w:r w:rsidR="00A83363">
        <w:tab/>
      </w:r>
      <w:r w:rsidR="00A83363">
        <w:tab/>
      </w:r>
      <w:r w:rsidR="00A83363">
        <w:tab/>
      </w:r>
      <w:r w:rsidR="00A83363">
        <w:tab/>
        <w:t xml:space="preserve">      С.И. Егоров</w:t>
      </w:r>
    </w:p>
    <w:p w:rsidR="00A92A8A" w:rsidRDefault="00A92A8A" w:rsidP="00A92A8A">
      <w:pPr>
        <w:pStyle w:val="a5"/>
        <w:spacing w:line="276" w:lineRule="auto"/>
        <w:ind w:left="0" w:right="-2" w:firstLine="708"/>
        <w:rPr>
          <w:sz w:val="16"/>
          <w:szCs w:val="16"/>
        </w:rPr>
      </w:pPr>
    </w:p>
    <w:p w:rsidR="00A92A8A" w:rsidRDefault="00A92A8A" w:rsidP="00A92A8A">
      <w:pPr>
        <w:pStyle w:val="a5"/>
        <w:spacing w:line="360" w:lineRule="auto"/>
        <w:ind w:left="0" w:right="-2" w:firstLine="708"/>
        <w:rPr>
          <w:sz w:val="16"/>
          <w:szCs w:val="16"/>
        </w:rPr>
      </w:pPr>
    </w:p>
    <w:p w:rsidR="00A92A8A" w:rsidRDefault="00A92A8A" w:rsidP="00A92A8A">
      <w:pPr>
        <w:pStyle w:val="a5"/>
        <w:spacing w:line="360" w:lineRule="auto"/>
        <w:ind w:left="0" w:right="-2" w:firstLine="708"/>
        <w:rPr>
          <w:sz w:val="16"/>
          <w:szCs w:val="16"/>
        </w:rPr>
      </w:pPr>
    </w:p>
    <w:p w:rsidR="00A92A8A" w:rsidRDefault="00A92A8A" w:rsidP="00A92A8A">
      <w:pPr>
        <w:pStyle w:val="a5"/>
        <w:spacing w:line="360" w:lineRule="auto"/>
        <w:ind w:left="0" w:right="-2" w:firstLine="708"/>
        <w:rPr>
          <w:sz w:val="16"/>
          <w:szCs w:val="16"/>
        </w:rPr>
      </w:pPr>
    </w:p>
    <w:p w:rsidR="00A92A8A" w:rsidRDefault="00A92A8A" w:rsidP="00A92A8A">
      <w:pPr>
        <w:pStyle w:val="a5"/>
        <w:spacing w:line="360" w:lineRule="auto"/>
        <w:ind w:left="0" w:right="-2" w:firstLine="708"/>
        <w:rPr>
          <w:sz w:val="16"/>
          <w:szCs w:val="16"/>
        </w:rPr>
      </w:pPr>
    </w:p>
    <w:p w:rsidR="00A92A8A" w:rsidRDefault="00A92A8A">
      <w:r>
        <w:br w:type="page"/>
      </w:r>
    </w:p>
    <w:p w:rsidR="00A92A8A" w:rsidRDefault="00A92A8A" w:rsidP="00A92A8A">
      <w:pPr>
        <w:pStyle w:val="a5"/>
        <w:spacing w:line="360" w:lineRule="auto"/>
        <w:ind w:left="0" w:right="-2" w:firstLine="0"/>
        <w:rPr>
          <w:sz w:val="26"/>
          <w:szCs w:val="26"/>
        </w:rPr>
      </w:pPr>
      <w:r w:rsidRPr="00D35AFB">
        <w:rPr>
          <w:sz w:val="26"/>
          <w:szCs w:val="26"/>
        </w:rPr>
        <w:lastRenderedPageBreak/>
        <w:t>Согласовано:</w:t>
      </w:r>
    </w:p>
    <w:p w:rsidR="00A92A8A" w:rsidRPr="00D35AFB" w:rsidRDefault="00A92A8A" w:rsidP="00A92A8A">
      <w:pPr>
        <w:pStyle w:val="a5"/>
        <w:spacing w:line="360" w:lineRule="auto"/>
        <w:ind w:left="0" w:right="-2" w:firstLine="0"/>
        <w:rPr>
          <w:sz w:val="26"/>
          <w:szCs w:val="26"/>
        </w:rPr>
      </w:pPr>
      <w:proofErr w:type="spellStart"/>
      <w:r>
        <w:rPr>
          <w:sz w:val="26"/>
          <w:szCs w:val="26"/>
        </w:rPr>
        <w:t>Сазанова</w:t>
      </w:r>
      <w:proofErr w:type="spellEnd"/>
      <w:r>
        <w:rPr>
          <w:sz w:val="26"/>
          <w:szCs w:val="26"/>
        </w:rPr>
        <w:t xml:space="preserve"> О.Н.</w:t>
      </w:r>
    </w:p>
    <w:p w:rsidR="001838B3" w:rsidRDefault="00C45C8E" w:rsidP="00A92A8A">
      <w:pPr>
        <w:pStyle w:val="a5"/>
        <w:spacing w:line="360" w:lineRule="auto"/>
        <w:ind w:left="0" w:right="-2" w:firstLine="0"/>
        <w:rPr>
          <w:sz w:val="26"/>
          <w:szCs w:val="26"/>
        </w:rPr>
      </w:pPr>
      <w:proofErr w:type="spellStart"/>
      <w:r>
        <w:rPr>
          <w:sz w:val="26"/>
          <w:szCs w:val="26"/>
        </w:rPr>
        <w:t>Меремьянина</w:t>
      </w:r>
      <w:proofErr w:type="spellEnd"/>
      <w:r>
        <w:rPr>
          <w:sz w:val="26"/>
          <w:szCs w:val="26"/>
        </w:rPr>
        <w:t xml:space="preserve"> Л.В.</w:t>
      </w:r>
    </w:p>
    <w:p w:rsidR="00A92A8A" w:rsidRDefault="00570C25" w:rsidP="00A92A8A">
      <w:pPr>
        <w:pStyle w:val="a5"/>
        <w:spacing w:line="360" w:lineRule="auto"/>
        <w:ind w:left="0" w:right="-2" w:firstLine="0"/>
        <w:rPr>
          <w:sz w:val="26"/>
          <w:szCs w:val="26"/>
        </w:rPr>
      </w:pPr>
      <w:r>
        <w:rPr>
          <w:sz w:val="26"/>
          <w:szCs w:val="26"/>
        </w:rPr>
        <w:t>Харчиков Д.А.</w:t>
      </w:r>
    </w:p>
    <w:p w:rsidR="00A92A8A" w:rsidRDefault="00C45C8E" w:rsidP="00A92A8A">
      <w:pPr>
        <w:pStyle w:val="a5"/>
        <w:spacing w:line="360" w:lineRule="auto"/>
        <w:ind w:left="0" w:right="-2" w:firstLine="0"/>
        <w:rPr>
          <w:sz w:val="26"/>
          <w:szCs w:val="26"/>
        </w:rPr>
      </w:pPr>
      <w:r>
        <w:rPr>
          <w:sz w:val="26"/>
          <w:szCs w:val="26"/>
        </w:rPr>
        <w:t>Бондаренко Л.В.</w:t>
      </w:r>
    </w:p>
    <w:p w:rsidR="00A92A8A" w:rsidRDefault="00A92A8A" w:rsidP="00A92A8A">
      <w:pPr>
        <w:pStyle w:val="a5"/>
        <w:spacing w:line="360" w:lineRule="auto"/>
        <w:ind w:left="0" w:right="-2" w:firstLine="0"/>
        <w:rPr>
          <w:sz w:val="26"/>
          <w:szCs w:val="26"/>
        </w:rPr>
      </w:pPr>
    </w:p>
    <w:p w:rsidR="00A92A8A" w:rsidRDefault="00A92A8A" w:rsidP="00A92A8A">
      <w:pPr>
        <w:pStyle w:val="a5"/>
        <w:spacing w:line="360" w:lineRule="auto"/>
        <w:ind w:left="0" w:right="-2" w:firstLine="0"/>
        <w:rPr>
          <w:sz w:val="26"/>
          <w:szCs w:val="26"/>
        </w:rPr>
      </w:pPr>
    </w:p>
    <w:p w:rsidR="00A92A8A" w:rsidRDefault="00A92A8A" w:rsidP="00A92A8A">
      <w:pPr>
        <w:pStyle w:val="a5"/>
        <w:spacing w:line="360" w:lineRule="auto"/>
        <w:ind w:left="0" w:right="-2" w:firstLine="0"/>
        <w:rPr>
          <w:sz w:val="26"/>
          <w:szCs w:val="26"/>
        </w:rPr>
      </w:pPr>
    </w:p>
    <w:p w:rsidR="00A92A8A" w:rsidRDefault="00A92A8A" w:rsidP="00A92A8A">
      <w:pPr>
        <w:pStyle w:val="a5"/>
        <w:spacing w:line="360" w:lineRule="auto"/>
        <w:ind w:left="0" w:right="-2" w:firstLine="0"/>
        <w:rPr>
          <w:sz w:val="26"/>
          <w:szCs w:val="26"/>
        </w:rPr>
      </w:pPr>
    </w:p>
    <w:p w:rsidR="008E7959" w:rsidRDefault="00A92A8A" w:rsidP="00A92A8A">
      <w:pPr>
        <w:pStyle w:val="a5"/>
        <w:spacing w:line="360" w:lineRule="auto"/>
        <w:ind w:left="0" w:right="-2" w:firstLine="0"/>
        <w:rPr>
          <w:sz w:val="26"/>
          <w:szCs w:val="26"/>
        </w:rPr>
      </w:pPr>
      <w:r>
        <w:rPr>
          <w:sz w:val="26"/>
          <w:szCs w:val="26"/>
        </w:rPr>
        <w:t>Проект внесен Финансовым управлением администрации Вольского муниципального</w:t>
      </w:r>
    </w:p>
    <w:p w:rsidR="00A92A8A" w:rsidRDefault="00A92A8A" w:rsidP="00A92A8A">
      <w:pPr>
        <w:pStyle w:val="a5"/>
        <w:spacing w:line="360" w:lineRule="auto"/>
        <w:ind w:left="0" w:right="-2" w:firstLine="0"/>
        <w:rPr>
          <w:sz w:val="26"/>
          <w:szCs w:val="26"/>
        </w:rPr>
      </w:pPr>
      <w:r>
        <w:rPr>
          <w:sz w:val="26"/>
          <w:szCs w:val="26"/>
        </w:rPr>
        <w:t>района</w:t>
      </w:r>
      <w:r w:rsidR="00A83363">
        <w:rPr>
          <w:sz w:val="26"/>
          <w:szCs w:val="26"/>
        </w:rPr>
        <w:t xml:space="preserve"> 13</w:t>
      </w:r>
      <w:r w:rsidR="00B00395">
        <w:rPr>
          <w:sz w:val="26"/>
          <w:szCs w:val="26"/>
        </w:rPr>
        <w:t>.07</w:t>
      </w:r>
      <w:r w:rsidR="00275C7D">
        <w:rPr>
          <w:sz w:val="26"/>
          <w:szCs w:val="26"/>
        </w:rPr>
        <w:t>.</w:t>
      </w:r>
      <w:r w:rsidR="00A83363">
        <w:rPr>
          <w:sz w:val="26"/>
          <w:szCs w:val="26"/>
        </w:rPr>
        <w:t>2026</w:t>
      </w:r>
      <w:r w:rsidR="002442BE">
        <w:rPr>
          <w:sz w:val="26"/>
          <w:szCs w:val="26"/>
        </w:rPr>
        <w:t xml:space="preserve"> </w:t>
      </w:r>
      <w:r w:rsidR="003563AF">
        <w:rPr>
          <w:sz w:val="26"/>
          <w:szCs w:val="26"/>
        </w:rPr>
        <w:t>года.</w:t>
      </w:r>
    </w:p>
    <w:p w:rsidR="00A92A8A" w:rsidRDefault="008E7959" w:rsidP="00A92A8A">
      <w:pPr>
        <w:pStyle w:val="a5"/>
        <w:spacing w:line="360" w:lineRule="auto"/>
        <w:ind w:left="0" w:right="-2" w:firstLine="0"/>
        <w:rPr>
          <w:sz w:val="26"/>
          <w:szCs w:val="26"/>
        </w:rPr>
      </w:pPr>
      <w:r>
        <w:rPr>
          <w:sz w:val="26"/>
          <w:szCs w:val="26"/>
        </w:rPr>
        <w:t xml:space="preserve">Исполнитель:  </w:t>
      </w:r>
      <w:r w:rsidR="003E3309">
        <w:rPr>
          <w:sz w:val="26"/>
          <w:szCs w:val="26"/>
        </w:rPr>
        <w:t>Шишкинский Г.В.</w:t>
      </w:r>
      <w:r w:rsidR="00A92A8A">
        <w:rPr>
          <w:sz w:val="26"/>
          <w:szCs w:val="26"/>
        </w:rPr>
        <w:t xml:space="preserve"> тел. 7-04-45</w:t>
      </w:r>
    </w:p>
    <w:p w:rsidR="003E3309" w:rsidRDefault="003E3309" w:rsidP="00A92A8A">
      <w:pPr>
        <w:pStyle w:val="a5"/>
        <w:spacing w:line="360" w:lineRule="auto"/>
        <w:ind w:left="0" w:right="-2" w:firstLine="0"/>
        <w:rPr>
          <w:sz w:val="26"/>
          <w:szCs w:val="26"/>
        </w:rPr>
      </w:pPr>
    </w:p>
    <w:p w:rsidR="003E3309" w:rsidRDefault="003E3309" w:rsidP="00A92A8A">
      <w:pPr>
        <w:pStyle w:val="a5"/>
        <w:spacing w:line="360" w:lineRule="auto"/>
        <w:ind w:left="0" w:right="-2" w:firstLine="0"/>
        <w:rPr>
          <w:sz w:val="26"/>
          <w:szCs w:val="26"/>
        </w:rPr>
      </w:pPr>
    </w:p>
    <w:p w:rsidR="00475721" w:rsidRDefault="00475721" w:rsidP="00A92A8A">
      <w:pPr>
        <w:pStyle w:val="a5"/>
        <w:spacing w:line="360" w:lineRule="auto"/>
        <w:ind w:left="0" w:right="-2" w:firstLine="0"/>
        <w:rPr>
          <w:sz w:val="26"/>
          <w:szCs w:val="26"/>
        </w:rPr>
      </w:pPr>
    </w:p>
    <w:p w:rsidR="00A92A8A" w:rsidRDefault="00A92A8A" w:rsidP="00A92A8A">
      <w:pPr>
        <w:pStyle w:val="a5"/>
        <w:spacing w:line="360" w:lineRule="auto"/>
        <w:ind w:left="0" w:right="-2" w:firstLine="0"/>
        <w:rPr>
          <w:sz w:val="26"/>
          <w:szCs w:val="26"/>
        </w:rPr>
      </w:pPr>
    </w:p>
    <w:p w:rsidR="00A92A8A" w:rsidRDefault="003E3309" w:rsidP="00A92A8A">
      <w:pPr>
        <w:pStyle w:val="a5"/>
        <w:spacing w:line="360" w:lineRule="auto"/>
        <w:ind w:left="0" w:right="-2" w:firstLine="0"/>
        <w:rPr>
          <w:sz w:val="26"/>
          <w:szCs w:val="26"/>
        </w:rPr>
      </w:pPr>
      <w:r>
        <w:rPr>
          <w:sz w:val="26"/>
          <w:szCs w:val="26"/>
        </w:rPr>
        <w:t xml:space="preserve">           Разослать:</w:t>
      </w:r>
    </w:p>
    <w:p w:rsidR="003E3309" w:rsidRDefault="003E3309" w:rsidP="00A92A8A">
      <w:pPr>
        <w:pStyle w:val="a5"/>
        <w:spacing w:line="360" w:lineRule="auto"/>
        <w:ind w:left="0" w:right="-2" w:firstLine="0"/>
        <w:rPr>
          <w:sz w:val="26"/>
          <w:szCs w:val="26"/>
        </w:rPr>
      </w:pPr>
      <w:r>
        <w:rPr>
          <w:sz w:val="26"/>
          <w:szCs w:val="26"/>
        </w:rPr>
        <w:t xml:space="preserve">           Вольское муниципальное Собрание   - 1 экз.</w:t>
      </w:r>
    </w:p>
    <w:p w:rsidR="003E3309" w:rsidRDefault="003E3309" w:rsidP="00A92A8A">
      <w:pPr>
        <w:pStyle w:val="a5"/>
        <w:spacing w:line="360" w:lineRule="auto"/>
        <w:ind w:left="0" w:right="-2" w:firstLine="0"/>
        <w:rPr>
          <w:sz w:val="26"/>
          <w:szCs w:val="26"/>
        </w:rPr>
      </w:pPr>
      <w:r>
        <w:rPr>
          <w:sz w:val="26"/>
          <w:szCs w:val="26"/>
        </w:rPr>
        <w:t xml:space="preserve">           Контрольно-счетная комиссия  -  1 экз.</w:t>
      </w:r>
    </w:p>
    <w:p w:rsidR="003E3309" w:rsidRDefault="003E3309" w:rsidP="00A92A8A">
      <w:pPr>
        <w:pStyle w:val="a5"/>
        <w:spacing w:line="360" w:lineRule="auto"/>
        <w:ind w:left="0" w:right="-2" w:firstLine="0"/>
        <w:rPr>
          <w:sz w:val="26"/>
          <w:szCs w:val="26"/>
        </w:rPr>
      </w:pPr>
      <w:r>
        <w:rPr>
          <w:sz w:val="26"/>
          <w:szCs w:val="26"/>
        </w:rPr>
        <w:t xml:space="preserve">           Финансовое управление     -   1 экз.</w:t>
      </w:r>
    </w:p>
    <w:p w:rsidR="003E3309" w:rsidRDefault="003E3309" w:rsidP="00A92A8A">
      <w:pPr>
        <w:pStyle w:val="a5"/>
        <w:spacing w:line="360" w:lineRule="auto"/>
        <w:ind w:left="0" w:right="-2" w:firstLine="0"/>
        <w:rPr>
          <w:sz w:val="26"/>
          <w:szCs w:val="26"/>
        </w:rPr>
      </w:pPr>
      <w:r>
        <w:rPr>
          <w:sz w:val="26"/>
          <w:szCs w:val="26"/>
        </w:rPr>
        <w:t xml:space="preserve">           МУ ИЦ «</w:t>
      </w:r>
      <w:proofErr w:type="spellStart"/>
      <w:r>
        <w:rPr>
          <w:sz w:val="26"/>
          <w:szCs w:val="26"/>
        </w:rPr>
        <w:t>Вольская</w:t>
      </w:r>
      <w:proofErr w:type="spellEnd"/>
      <w:r>
        <w:rPr>
          <w:sz w:val="26"/>
          <w:szCs w:val="26"/>
        </w:rPr>
        <w:t xml:space="preserve"> жизнь»  -   1 экз.</w:t>
      </w:r>
    </w:p>
    <w:p w:rsidR="003E3309" w:rsidRDefault="003E3309" w:rsidP="00A92A8A">
      <w:pPr>
        <w:pStyle w:val="a5"/>
        <w:spacing w:line="360" w:lineRule="auto"/>
        <w:ind w:left="0" w:right="-2" w:firstLine="0"/>
        <w:rPr>
          <w:sz w:val="26"/>
          <w:szCs w:val="26"/>
        </w:rPr>
      </w:pPr>
      <w:r>
        <w:rPr>
          <w:sz w:val="26"/>
          <w:szCs w:val="26"/>
        </w:rPr>
        <w:t xml:space="preserve">           Отдел по информационно-аналитической работе и взаимодействию</w:t>
      </w:r>
    </w:p>
    <w:p w:rsidR="003E3309" w:rsidRPr="003E3309" w:rsidRDefault="003E3309" w:rsidP="00A92A8A">
      <w:pPr>
        <w:pStyle w:val="a5"/>
        <w:spacing w:line="360" w:lineRule="auto"/>
        <w:ind w:left="0" w:right="-2" w:firstLine="0"/>
        <w:rPr>
          <w:sz w:val="26"/>
          <w:szCs w:val="26"/>
        </w:rPr>
      </w:pPr>
      <w:r>
        <w:rPr>
          <w:sz w:val="26"/>
          <w:szCs w:val="26"/>
        </w:rPr>
        <w:t xml:space="preserve">           с общественными объединениями администрации ВМР       -    1 экз.</w:t>
      </w:r>
    </w:p>
    <w:p w:rsidR="003E3309" w:rsidRDefault="003E3309" w:rsidP="00A92A8A">
      <w:pPr>
        <w:pStyle w:val="a5"/>
        <w:spacing w:line="360" w:lineRule="auto"/>
        <w:ind w:left="0" w:right="-2" w:firstLine="0"/>
        <w:rPr>
          <w:sz w:val="26"/>
          <w:szCs w:val="26"/>
        </w:rPr>
      </w:pPr>
    </w:p>
    <w:p w:rsidR="00A92A8A" w:rsidRDefault="00A92A8A" w:rsidP="00A92A8A">
      <w:pPr>
        <w:pStyle w:val="a5"/>
        <w:spacing w:line="360" w:lineRule="auto"/>
        <w:ind w:left="0" w:right="-2" w:firstLine="0"/>
        <w:rPr>
          <w:sz w:val="26"/>
          <w:szCs w:val="26"/>
        </w:rPr>
      </w:pPr>
    </w:p>
    <w:p w:rsidR="00A92A8A" w:rsidRPr="00D35AFB" w:rsidRDefault="00A92A8A" w:rsidP="00475721">
      <w:pPr>
        <w:pStyle w:val="a5"/>
        <w:spacing w:line="360" w:lineRule="auto"/>
        <w:ind w:left="0" w:right="-2" w:firstLine="0"/>
        <w:rPr>
          <w:sz w:val="26"/>
          <w:szCs w:val="26"/>
        </w:rPr>
      </w:pPr>
    </w:p>
    <w:p w:rsidR="00A92A8A" w:rsidRDefault="00A92A8A" w:rsidP="00A92A8A">
      <w:pPr>
        <w:pStyle w:val="a5"/>
        <w:spacing w:line="360" w:lineRule="auto"/>
        <w:ind w:left="0" w:right="-2" w:firstLine="708"/>
        <w:rPr>
          <w:sz w:val="16"/>
          <w:szCs w:val="16"/>
        </w:rPr>
      </w:pPr>
    </w:p>
    <w:p w:rsidR="00A92A8A" w:rsidRDefault="00A92A8A" w:rsidP="00A92A8A">
      <w:pPr>
        <w:pStyle w:val="a5"/>
        <w:spacing w:line="360" w:lineRule="auto"/>
        <w:ind w:left="0" w:right="-2" w:firstLine="708"/>
        <w:rPr>
          <w:sz w:val="16"/>
          <w:szCs w:val="16"/>
        </w:rPr>
      </w:pPr>
    </w:p>
    <w:p w:rsidR="00A92A8A" w:rsidRDefault="00A92A8A" w:rsidP="00A92A8A">
      <w:pPr>
        <w:pStyle w:val="a5"/>
        <w:spacing w:line="360" w:lineRule="auto"/>
        <w:ind w:left="0" w:right="-2" w:firstLine="708"/>
        <w:rPr>
          <w:sz w:val="16"/>
          <w:szCs w:val="16"/>
        </w:rPr>
      </w:pPr>
    </w:p>
    <w:p w:rsidR="00A92A8A" w:rsidRDefault="00A92A8A" w:rsidP="00A92A8A"/>
    <w:p w:rsidR="00A92A8A" w:rsidRDefault="00A92A8A" w:rsidP="00A92A8A"/>
    <w:p w:rsidR="00A92A8A" w:rsidRDefault="00A92A8A" w:rsidP="00A92A8A"/>
    <w:p w:rsidR="00A92A8A" w:rsidRDefault="00A92A8A" w:rsidP="00A92A8A"/>
    <w:p w:rsidR="00A92A8A" w:rsidRDefault="00A92A8A" w:rsidP="00A92A8A"/>
    <w:p w:rsidR="001E770B" w:rsidRDefault="001E770B" w:rsidP="00A92A8A"/>
    <w:p w:rsidR="001E770B" w:rsidRDefault="001E770B" w:rsidP="00A92A8A"/>
    <w:p w:rsidR="00F00017" w:rsidRDefault="00F00017" w:rsidP="00A92A8A"/>
    <w:tbl>
      <w:tblPr>
        <w:tblpPr w:leftFromText="180" w:rightFromText="180" w:vertAnchor="text" w:horzAnchor="page" w:tblpX="2338" w:tblpY="-385"/>
        <w:tblW w:w="9187" w:type="dxa"/>
        <w:tblLook w:val="04A0"/>
      </w:tblPr>
      <w:tblGrid>
        <w:gridCol w:w="9187"/>
      </w:tblGrid>
      <w:tr w:rsidR="00BB64B9" w:rsidTr="00036FFF">
        <w:trPr>
          <w:trHeight w:val="295"/>
        </w:trPr>
        <w:tc>
          <w:tcPr>
            <w:tcW w:w="9187" w:type="dxa"/>
            <w:noWrap/>
            <w:vAlign w:val="center"/>
          </w:tcPr>
          <w:p w:rsidR="00BB64B9" w:rsidRDefault="00BB64B9" w:rsidP="00BB64B9">
            <w:pPr>
              <w:ind w:left="-142"/>
              <w:jc w:val="right"/>
              <w:rPr>
                <w:rFonts w:ascii="Times New Roman" w:hAnsi="Times New Roman" w:cs="Times New Roman"/>
                <w:sz w:val="18"/>
                <w:szCs w:val="18"/>
              </w:rPr>
            </w:pPr>
          </w:p>
          <w:p w:rsidR="00BB64B9" w:rsidRDefault="00BB64B9" w:rsidP="00BB64B9">
            <w:pPr>
              <w:ind w:left="-142"/>
              <w:jc w:val="right"/>
              <w:rPr>
                <w:rFonts w:ascii="Times New Roman" w:hAnsi="Times New Roman" w:cs="Times New Roman"/>
                <w:sz w:val="18"/>
                <w:szCs w:val="18"/>
              </w:rPr>
            </w:pPr>
          </w:p>
          <w:p w:rsidR="00BB64B9" w:rsidRDefault="00BB64B9" w:rsidP="00BB64B9">
            <w:pPr>
              <w:ind w:left="-142"/>
              <w:jc w:val="right"/>
              <w:rPr>
                <w:rFonts w:ascii="Times New Roman" w:hAnsi="Times New Roman" w:cs="Times New Roman"/>
                <w:sz w:val="18"/>
                <w:szCs w:val="18"/>
              </w:rPr>
            </w:pPr>
          </w:p>
          <w:p w:rsidR="00BB64B9" w:rsidRDefault="00BB64B9" w:rsidP="00BB64B9">
            <w:pPr>
              <w:ind w:left="-142"/>
              <w:jc w:val="right"/>
              <w:rPr>
                <w:rFonts w:ascii="Times New Roman" w:hAnsi="Times New Roman" w:cs="Times New Roman"/>
                <w:sz w:val="18"/>
                <w:szCs w:val="18"/>
              </w:rPr>
            </w:pPr>
            <w:r>
              <w:rPr>
                <w:rFonts w:ascii="Times New Roman" w:hAnsi="Times New Roman" w:cs="Times New Roman"/>
                <w:sz w:val="18"/>
                <w:szCs w:val="18"/>
              </w:rPr>
              <w:t xml:space="preserve"> Приложение № 1</w:t>
            </w:r>
          </w:p>
          <w:p w:rsidR="00BB64B9" w:rsidRDefault="00BB64B9" w:rsidP="00BB64B9">
            <w:pPr>
              <w:ind w:left="-142"/>
              <w:jc w:val="right"/>
              <w:rPr>
                <w:rFonts w:ascii="Times New Roman" w:hAnsi="Times New Roman" w:cs="Times New Roman"/>
                <w:sz w:val="18"/>
                <w:szCs w:val="18"/>
              </w:rPr>
            </w:pPr>
            <w:r>
              <w:rPr>
                <w:rFonts w:ascii="Times New Roman" w:hAnsi="Times New Roman" w:cs="Times New Roman"/>
                <w:sz w:val="18"/>
                <w:szCs w:val="18"/>
              </w:rPr>
              <w:t xml:space="preserve">к постановлению администрации                         </w:t>
            </w:r>
          </w:p>
        </w:tc>
      </w:tr>
      <w:tr w:rsidR="00BB64B9" w:rsidTr="00036FFF">
        <w:trPr>
          <w:trHeight w:val="295"/>
        </w:trPr>
        <w:tc>
          <w:tcPr>
            <w:tcW w:w="9187" w:type="dxa"/>
            <w:noWrap/>
            <w:vAlign w:val="center"/>
            <w:hideMark/>
          </w:tcPr>
          <w:p w:rsidR="00BB64B9" w:rsidRDefault="00BB64B9" w:rsidP="00BB64B9">
            <w:pPr>
              <w:ind w:left="-142"/>
              <w:jc w:val="right"/>
              <w:rPr>
                <w:rFonts w:ascii="Times New Roman" w:hAnsi="Times New Roman" w:cs="Times New Roman"/>
                <w:sz w:val="18"/>
                <w:szCs w:val="18"/>
              </w:rPr>
            </w:pPr>
            <w:r>
              <w:rPr>
                <w:rFonts w:ascii="Times New Roman" w:hAnsi="Times New Roman" w:cs="Times New Roman"/>
                <w:sz w:val="18"/>
                <w:szCs w:val="18"/>
              </w:rPr>
              <w:t xml:space="preserve">                                                                                                                                           Вольского муниципального района</w:t>
            </w:r>
          </w:p>
        </w:tc>
      </w:tr>
      <w:tr w:rsidR="00BB64B9" w:rsidTr="00036FFF">
        <w:trPr>
          <w:trHeight w:val="375"/>
        </w:trPr>
        <w:tc>
          <w:tcPr>
            <w:tcW w:w="9187" w:type="dxa"/>
            <w:noWrap/>
            <w:vAlign w:val="center"/>
            <w:hideMark/>
          </w:tcPr>
          <w:p w:rsidR="00BB64B9" w:rsidRDefault="00A83363" w:rsidP="00BB64B9">
            <w:pPr>
              <w:ind w:left="-142"/>
              <w:jc w:val="right"/>
              <w:rPr>
                <w:rFonts w:ascii="Times New Roman" w:hAnsi="Times New Roman" w:cs="Times New Roman"/>
                <w:sz w:val="18"/>
                <w:szCs w:val="18"/>
              </w:rPr>
            </w:pPr>
            <w:r>
              <w:rPr>
                <w:rFonts w:ascii="Times New Roman" w:hAnsi="Times New Roman" w:cs="Times New Roman"/>
                <w:sz w:val="18"/>
                <w:szCs w:val="18"/>
              </w:rPr>
              <w:t xml:space="preserve">                 от _______ 2026</w:t>
            </w:r>
            <w:r w:rsidR="00BB64B9">
              <w:rPr>
                <w:rFonts w:ascii="Times New Roman" w:hAnsi="Times New Roman" w:cs="Times New Roman"/>
                <w:sz w:val="18"/>
                <w:szCs w:val="18"/>
              </w:rPr>
              <w:t xml:space="preserve"> г.    № ______</w:t>
            </w:r>
          </w:p>
        </w:tc>
      </w:tr>
    </w:tbl>
    <w:p w:rsidR="007F0CC2" w:rsidRDefault="007F0CC2" w:rsidP="00A92A8A"/>
    <w:p w:rsidR="007F0CC2" w:rsidRDefault="007F0CC2" w:rsidP="007F0CC2">
      <w:pPr>
        <w:jc w:val="center"/>
      </w:pPr>
    </w:p>
    <w:p w:rsidR="00D813AB" w:rsidRDefault="00D813AB" w:rsidP="00A92A8A"/>
    <w:p w:rsidR="00D813AB" w:rsidRDefault="00D813AB" w:rsidP="00A92A8A"/>
    <w:p w:rsidR="00A40C61" w:rsidRDefault="00A40C61" w:rsidP="00A92A8A"/>
    <w:p w:rsidR="00A40C61" w:rsidRDefault="00A40C61" w:rsidP="00A92A8A"/>
    <w:p w:rsidR="00E11FB5" w:rsidRDefault="00E11FB5" w:rsidP="00E71730">
      <w:pPr>
        <w:jc w:val="center"/>
        <w:rPr>
          <w:b/>
        </w:rPr>
      </w:pPr>
    </w:p>
    <w:p w:rsidR="00A40C61" w:rsidRDefault="00E71730" w:rsidP="00E11FB5">
      <w:pPr>
        <w:jc w:val="center"/>
        <w:rPr>
          <w:b/>
        </w:rPr>
      </w:pPr>
      <w:r w:rsidRPr="00E71730">
        <w:rPr>
          <w:b/>
        </w:rPr>
        <w:t>1. Доходы бюджета</w:t>
      </w:r>
    </w:p>
    <w:p w:rsidR="001C1594" w:rsidRDefault="001C1594" w:rsidP="00E11FB5">
      <w:pPr>
        <w:jc w:val="center"/>
        <w:rPr>
          <w:b/>
        </w:rPr>
      </w:pPr>
    </w:p>
    <w:tbl>
      <w:tblPr>
        <w:tblStyle w:val="af"/>
        <w:tblW w:w="0" w:type="auto"/>
        <w:tblLayout w:type="fixed"/>
        <w:tblLook w:val="04A0"/>
      </w:tblPr>
      <w:tblGrid>
        <w:gridCol w:w="3085"/>
        <w:gridCol w:w="709"/>
        <w:gridCol w:w="2410"/>
        <w:gridCol w:w="1701"/>
        <w:gridCol w:w="1743"/>
        <w:gridCol w:w="1682"/>
      </w:tblGrid>
      <w:tr w:rsidR="00A83363" w:rsidRPr="00A83363" w:rsidTr="006A531F">
        <w:trPr>
          <w:trHeight w:val="269"/>
        </w:trPr>
        <w:tc>
          <w:tcPr>
            <w:tcW w:w="3085" w:type="dxa"/>
            <w:vMerge w:val="restart"/>
            <w:hideMark/>
          </w:tcPr>
          <w:p w:rsidR="00A83363" w:rsidRPr="00EE70D3" w:rsidRDefault="00A83363">
            <w:pPr>
              <w:jc w:val="center"/>
              <w:rPr>
                <w:rFonts w:ascii="Times New Roman" w:hAnsi="Times New Roman" w:cs="Times New Roman"/>
                <w:sz w:val="20"/>
                <w:szCs w:val="20"/>
              </w:rPr>
            </w:pPr>
            <w:r w:rsidRPr="00EE70D3">
              <w:rPr>
                <w:rFonts w:ascii="Times New Roman" w:hAnsi="Times New Roman" w:cs="Times New Roman"/>
                <w:sz w:val="20"/>
                <w:szCs w:val="20"/>
              </w:rPr>
              <w:t>Наименование показателя</w:t>
            </w:r>
          </w:p>
        </w:tc>
        <w:tc>
          <w:tcPr>
            <w:tcW w:w="709" w:type="dxa"/>
            <w:vMerge w:val="restart"/>
            <w:hideMark/>
          </w:tcPr>
          <w:p w:rsidR="00A83363" w:rsidRPr="00EE70D3" w:rsidRDefault="00A83363">
            <w:pPr>
              <w:jc w:val="center"/>
              <w:rPr>
                <w:rFonts w:ascii="Times New Roman" w:hAnsi="Times New Roman" w:cs="Times New Roman"/>
                <w:sz w:val="20"/>
                <w:szCs w:val="20"/>
              </w:rPr>
            </w:pPr>
            <w:r w:rsidRPr="00EE70D3">
              <w:rPr>
                <w:rFonts w:ascii="Times New Roman" w:hAnsi="Times New Roman" w:cs="Times New Roman"/>
                <w:sz w:val="20"/>
                <w:szCs w:val="20"/>
              </w:rPr>
              <w:t>Код строки</w:t>
            </w:r>
          </w:p>
        </w:tc>
        <w:tc>
          <w:tcPr>
            <w:tcW w:w="2410" w:type="dxa"/>
            <w:vMerge w:val="restart"/>
            <w:hideMark/>
          </w:tcPr>
          <w:p w:rsidR="00A83363" w:rsidRPr="00EE70D3" w:rsidRDefault="00A83363">
            <w:pPr>
              <w:jc w:val="center"/>
              <w:rPr>
                <w:rFonts w:ascii="Times New Roman" w:hAnsi="Times New Roman" w:cs="Times New Roman"/>
                <w:sz w:val="20"/>
                <w:szCs w:val="20"/>
              </w:rPr>
            </w:pPr>
            <w:r w:rsidRPr="00EE70D3">
              <w:rPr>
                <w:rFonts w:ascii="Times New Roman" w:hAnsi="Times New Roman" w:cs="Times New Roman"/>
                <w:sz w:val="20"/>
                <w:szCs w:val="20"/>
              </w:rPr>
              <w:t>Код дохода по бюджетной классификации</w:t>
            </w:r>
          </w:p>
        </w:tc>
        <w:tc>
          <w:tcPr>
            <w:tcW w:w="1701" w:type="dxa"/>
            <w:vMerge w:val="restart"/>
            <w:hideMark/>
          </w:tcPr>
          <w:p w:rsidR="00A83363" w:rsidRPr="00EE70D3" w:rsidRDefault="00A83363">
            <w:pPr>
              <w:jc w:val="center"/>
              <w:rPr>
                <w:rFonts w:ascii="Times New Roman" w:hAnsi="Times New Roman" w:cs="Times New Roman"/>
                <w:sz w:val="20"/>
                <w:szCs w:val="20"/>
              </w:rPr>
            </w:pPr>
            <w:r w:rsidRPr="00EE70D3">
              <w:rPr>
                <w:rFonts w:ascii="Times New Roman" w:hAnsi="Times New Roman" w:cs="Times New Roman"/>
                <w:sz w:val="20"/>
                <w:szCs w:val="20"/>
              </w:rPr>
              <w:t>Утвержденные бюджетные назначения</w:t>
            </w:r>
          </w:p>
        </w:tc>
        <w:tc>
          <w:tcPr>
            <w:tcW w:w="1743" w:type="dxa"/>
            <w:vMerge w:val="restart"/>
            <w:hideMark/>
          </w:tcPr>
          <w:p w:rsidR="00A83363" w:rsidRPr="00EE70D3" w:rsidRDefault="00A83363">
            <w:pPr>
              <w:jc w:val="center"/>
              <w:rPr>
                <w:rFonts w:ascii="Times New Roman" w:hAnsi="Times New Roman" w:cs="Times New Roman"/>
                <w:sz w:val="20"/>
                <w:szCs w:val="20"/>
              </w:rPr>
            </w:pPr>
            <w:r w:rsidRPr="00EE70D3">
              <w:rPr>
                <w:rFonts w:ascii="Times New Roman" w:hAnsi="Times New Roman" w:cs="Times New Roman"/>
                <w:sz w:val="20"/>
                <w:szCs w:val="20"/>
              </w:rPr>
              <w:t>Исполнено</w:t>
            </w:r>
          </w:p>
        </w:tc>
        <w:tc>
          <w:tcPr>
            <w:tcW w:w="1682" w:type="dxa"/>
            <w:vMerge w:val="restart"/>
            <w:hideMark/>
          </w:tcPr>
          <w:p w:rsidR="00A83363" w:rsidRPr="00EE70D3" w:rsidRDefault="00A83363">
            <w:pPr>
              <w:jc w:val="center"/>
              <w:rPr>
                <w:rFonts w:ascii="Times New Roman" w:hAnsi="Times New Roman" w:cs="Times New Roman"/>
                <w:sz w:val="20"/>
                <w:szCs w:val="20"/>
              </w:rPr>
            </w:pPr>
            <w:r w:rsidRPr="00EE70D3">
              <w:rPr>
                <w:rFonts w:ascii="Times New Roman" w:hAnsi="Times New Roman" w:cs="Times New Roman"/>
                <w:sz w:val="20"/>
                <w:szCs w:val="20"/>
              </w:rPr>
              <w:t>Неисполненные назначения</w:t>
            </w:r>
          </w:p>
        </w:tc>
      </w:tr>
      <w:tr w:rsidR="00A83363" w:rsidRPr="00A83363" w:rsidTr="006A531F">
        <w:trPr>
          <w:trHeight w:val="269"/>
        </w:trPr>
        <w:tc>
          <w:tcPr>
            <w:tcW w:w="3085" w:type="dxa"/>
            <w:vMerge/>
            <w:hideMark/>
          </w:tcPr>
          <w:p w:rsidR="00A83363" w:rsidRPr="00A83363" w:rsidRDefault="00A83363" w:rsidP="00A83363">
            <w:pPr>
              <w:jc w:val="center"/>
              <w:rPr>
                <w:rFonts w:ascii="Times New Roman" w:hAnsi="Times New Roman" w:cs="Times New Roman"/>
              </w:rPr>
            </w:pPr>
          </w:p>
        </w:tc>
        <w:tc>
          <w:tcPr>
            <w:tcW w:w="709" w:type="dxa"/>
            <w:vMerge/>
            <w:hideMark/>
          </w:tcPr>
          <w:p w:rsidR="00A83363" w:rsidRPr="00A83363" w:rsidRDefault="00A83363" w:rsidP="00A83363">
            <w:pPr>
              <w:jc w:val="center"/>
              <w:rPr>
                <w:rFonts w:ascii="Times New Roman" w:hAnsi="Times New Roman" w:cs="Times New Roman"/>
              </w:rPr>
            </w:pPr>
          </w:p>
        </w:tc>
        <w:tc>
          <w:tcPr>
            <w:tcW w:w="2410" w:type="dxa"/>
            <w:vMerge/>
            <w:hideMark/>
          </w:tcPr>
          <w:p w:rsidR="00A83363" w:rsidRPr="00A83363" w:rsidRDefault="00A83363" w:rsidP="00A83363">
            <w:pPr>
              <w:jc w:val="center"/>
              <w:rPr>
                <w:rFonts w:ascii="Times New Roman" w:hAnsi="Times New Roman" w:cs="Times New Roman"/>
              </w:rPr>
            </w:pPr>
          </w:p>
        </w:tc>
        <w:tc>
          <w:tcPr>
            <w:tcW w:w="1701" w:type="dxa"/>
            <w:vMerge/>
            <w:hideMark/>
          </w:tcPr>
          <w:p w:rsidR="00A83363" w:rsidRPr="00A83363" w:rsidRDefault="00A83363" w:rsidP="00A83363">
            <w:pPr>
              <w:jc w:val="center"/>
              <w:rPr>
                <w:rFonts w:ascii="Times New Roman" w:hAnsi="Times New Roman" w:cs="Times New Roman"/>
              </w:rPr>
            </w:pPr>
          </w:p>
        </w:tc>
        <w:tc>
          <w:tcPr>
            <w:tcW w:w="1743" w:type="dxa"/>
            <w:vMerge/>
            <w:hideMark/>
          </w:tcPr>
          <w:p w:rsidR="00A83363" w:rsidRPr="00A83363" w:rsidRDefault="00A83363" w:rsidP="00A83363">
            <w:pPr>
              <w:jc w:val="center"/>
              <w:rPr>
                <w:rFonts w:ascii="Times New Roman" w:hAnsi="Times New Roman" w:cs="Times New Roman"/>
              </w:rPr>
            </w:pPr>
          </w:p>
        </w:tc>
        <w:tc>
          <w:tcPr>
            <w:tcW w:w="1682" w:type="dxa"/>
            <w:vMerge/>
            <w:hideMark/>
          </w:tcPr>
          <w:p w:rsidR="00A83363" w:rsidRPr="00A83363" w:rsidRDefault="00A83363" w:rsidP="00A83363">
            <w:pPr>
              <w:jc w:val="center"/>
              <w:rPr>
                <w:rFonts w:ascii="Times New Roman" w:hAnsi="Times New Roman" w:cs="Times New Roman"/>
              </w:rPr>
            </w:pPr>
          </w:p>
        </w:tc>
      </w:tr>
      <w:tr w:rsidR="00A83363" w:rsidRPr="00A83363" w:rsidTr="006A531F">
        <w:trPr>
          <w:trHeight w:val="285"/>
        </w:trPr>
        <w:tc>
          <w:tcPr>
            <w:tcW w:w="3085" w:type="dxa"/>
            <w:vMerge/>
            <w:hideMark/>
          </w:tcPr>
          <w:p w:rsidR="00A83363" w:rsidRPr="00A83363" w:rsidRDefault="00A83363" w:rsidP="00A83363">
            <w:pPr>
              <w:jc w:val="center"/>
              <w:rPr>
                <w:rFonts w:ascii="Times New Roman" w:hAnsi="Times New Roman" w:cs="Times New Roman"/>
              </w:rPr>
            </w:pPr>
          </w:p>
        </w:tc>
        <w:tc>
          <w:tcPr>
            <w:tcW w:w="709" w:type="dxa"/>
            <w:vMerge/>
            <w:hideMark/>
          </w:tcPr>
          <w:p w:rsidR="00A83363" w:rsidRPr="00A83363" w:rsidRDefault="00A83363" w:rsidP="00A83363">
            <w:pPr>
              <w:jc w:val="center"/>
              <w:rPr>
                <w:rFonts w:ascii="Times New Roman" w:hAnsi="Times New Roman" w:cs="Times New Roman"/>
              </w:rPr>
            </w:pPr>
          </w:p>
        </w:tc>
        <w:tc>
          <w:tcPr>
            <w:tcW w:w="2410" w:type="dxa"/>
            <w:vMerge/>
            <w:hideMark/>
          </w:tcPr>
          <w:p w:rsidR="00A83363" w:rsidRPr="00A83363" w:rsidRDefault="00A83363" w:rsidP="00A83363">
            <w:pPr>
              <w:jc w:val="center"/>
              <w:rPr>
                <w:rFonts w:ascii="Times New Roman" w:hAnsi="Times New Roman" w:cs="Times New Roman"/>
              </w:rPr>
            </w:pPr>
          </w:p>
        </w:tc>
        <w:tc>
          <w:tcPr>
            <w:tcW w:w="1701" w:type="dxa"/>
            <w:vMerge/>
            <w:hideMark/>
          </w:tcPr>
          <w:p w:rsidR="00A83363" w:rsidRPr="00A83363" w:rsidRDefault="00A83363" w:rsidP="00A83363">
            <w:pPr>
              <w:jc w:val="center"/>
              <w:rPr>
                <w:rFonts w:ascii="Times New Roman" w:hAnsi="Times New Roman" w:cs="Times New Roman"/>
              </w:rPr>
            </w:pPr>
          </w:p>
        </w:tc>
        <w:tc>
          <w:tcPr>
            <w:tcW w:w="1743" w:type="dxa"/>
            <w:vMerge/>
            <w:hideMark/>
          </w:tcPr>
          <w:p w:rsidR="00A83363" w:rsidRPr="00A83363" w:rsidRDefault="00A83363" w:rsidP="00A83363">
            <w:pPr>
              <w:jc w:val="center"/>
              <w:rPr>
                <w:rFonts w:ascii="Times New Roman" w:hAnsi="Times New Roman" w:cs="Times New Roman"/>
              </w:rPr>
            </w:pPr>
          </w:p>
        </w:tc>
        <w:tc>
          <w:tcPr>
            <w:tcW w:w="1682" w:type="dxa"/>
            <w:vMerge/>
            <w:hideMark/>
          </w:tcPr>
          <w:p w:rsidR="00A83363" w:rsidRPr="00A83363" w:rsidRDefault="00A83363" w:rsidP="00A83363">
            <w:pPr>
              <w:jc w:val="center"/>
              <w:rPr>
                <w:rFonts w:ascii="Times New Roman" w:hAnsi="Times New Roman" w:cs="Times New Roman"/>
              </w:rPr>
            </w:pPr>
          </w:p>
        </w:tc>
      </w:tr>
      <w:tr w:rsidR="00A83363" w:rsidRPr="00A83363" w:rsidTr="006A531F">
        <w:trPr>
          <w:trHeight w:val="285"/>
        </w:trPr>
        <w:tc>
          <w:tcPr>
            <w:tcW w:w="3085" w:type="dxa"/>
            <w:noWrap/>
            <w:hideMark/>
          </w:tcPr>
          <w:p w:rsidR="00A83363" w:rsidRPr="00A83363" w:rsidRDefault="00A83363">
            <w:pPr>
              <w:jc w:val="center"/>
              <w:rPr>
                <w:rFonts w:ascii="Times New Roman" w:hAnsi="Times New Roman" w:cs="Times New Roman"/>
              </w:rPr>
            </w:pPr>
            <w:r w:rsidRPr="00A83363">
              <w:rPr>
                <w:rFonts w:ascii="Times New Roman" w:hAnsi="Times New Roman" w:cs="Times New Roman"/>
              </w:rPr>
              <w:t>1</w:t>
            </w:r>
          </w:p>
        </w:tc>
        <w:tc>
          <w:tcPr>
            <w:tcW w:w="709" w:type="dxa"/>
            <w:noWrap/>
            <w:hideMark/>
          </w:tcPr>
          <w:p w:rsidR="00A83363" w:rsidRPr="00A83363" w:rsidRDefault="00A83363">
            <w:pPr>
              <w:jc w:val="center"/>
              <w:rPr>
                <w:rFonts w:ascii="Times New Roman" w:hAnsi="Times New Roman" w:cs="Times New Roman"/>
              </w:rPr>
            </w:pPr>
            <w:r w:rsidRPr="00A83363">
              <w:rPr>
                <w:rFonts w:ascii="Times New Roman" w:hAnsi="Times New Roman" w:cs="Times New Roman"/>
              </w:rPr>
              <w:t>2</w:t>
            </w:r>
          </w:p>
        </w:tc>
        <w:tc>
          <w:tcPr>
            <w:tcW w:w="2410" w:type="dxa"/>
            <w:noWrap/>
            <w:hideMark/>
          </w:tcPr>
          <w:p w:rsidR="00A83363" w:rsidRPr="00A83363" w:rsidRDefault="00A83363">
            <w:pPr>
              <w:jc w:val="center"/>
              <w:rPr>
                <w:rFonts w:ascii="Times New Roman" w:hAnsi="Times New Roman" w:cs="Times New Roman"/>
              </w:rPr>
            </w:pPr>
            <w:r w:rsidRPr="00A83363">
              <w:rPr>
                <w:rFonts w:ascii="Times New Roman" w:hAnsi="Times New Roman" w:cs="Times New Roman"/>
              </w:rPr>
              <w:t>3</w:t>
            </w:r>
          </w:p>
        </w:tc>
        <w:tc>
          <w:tcPr>
            <w:tcW w:w="1701" w:type="dxa"/>
            <w:noWrap/>
            <w:hideMark/>
          </w:tcPr>
          <w:p w:rsidR="00A83363" w:rsidRPr="00A83363" w:rsidRDefault="00A83363">
            <w:pPr>
              <w:jc w:val="center"/>
              <w:rPr>
                <w:rFonts w:ascii="Times New Roman" w:hAnsi="Times New Roman" w:cs="Times New Roman"/>
              </w:rPr>
            </w:pPr>
            <w:r w:rsidRPr="00A83363">
              <w:rPr>
                <w:rFonts w:ascii="Times New Roman" w:hAnsi="Times New Roman" w:cs="Times New Roman"/>
              </w:rPr>
              <w:t>4</w:t>
            </w:r>
          </w:p>
        </w:tc>
        <w:tc>
          <w:tcPr>
            <w:tcW w:w="1743" w:type="dxa"/>
            <w:noWrap/>
            <w:hideMark/>
          </w:tcPr>
          <w:p w:rsidR="00A83363" w:rsidRPr="00A83363" w:rsidRDefault="00A83363">
            <w:pPr>
              <w:jc w:val="center"/>
              <w:rPr>
                <w:rFonts w:ascii="Times New Roman" w:hAnsi="Times New Roman" w:cs="Times New Roman"/>
              </w:rPr>
            </w:pPr>
            <w:r w:rsidRPr="00A83363">
              <w:rPr>
                <w:rFonts w:ascii="Times New Roman" w:hAnsi="Times New Roman" w:cs="Times New Roman"/>
              </w:rPr>
              <w:t>5</w:t>
            </w:r>
          </w:p>
        </w:tc>
        <w:tc>
          <w:tcPr>
            <w:tcW w:w="1682" w:type="dxa"/>
            <w:noWrap/>
            <w:hideMark/>
          </w:tcPr>
          <w:p w:rsidR="00A83363" w:rsidRPr="00A83363" w:rsidRDefault="00A83363">
            <w:pPr>
              <w:jc w:val="center"/>
              <w:rPr>
                <w:rFonts w:ascii="Times New Roman" w:hAnsi="Times New Roman" w:cs="Times New Roman"/>
              </w:rPr>
            </w:pPr>
            <w:r w:rsidRPr="00A83363">
              <w:rPr>
                <w:rFonts w:ascii="Times New Roman" w:hAnsi="Times New Roman" w:cs="Times New Roman"/>
              </w:rPr>
              <w:t>6</w:t>
            </w:r>
          </w:p>
        </w:tc>
      </w:tr>
      <w:tr w:rsidR="00A83363" w:rsidRPr="00A83363" w:rsidTr="006A531F">
        <w:trPr>
          <w:trHeight w:val="34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Доходы бюджета - всего</w:t>
            </w:r>
          </w:p>
        </w:tc>
        <w:tc>
          <w:tcPr>
            <w:tcW w:w="709" w:type="dxa"/>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proofErr w:type="spellStart"/>
            <w:r w:rsidRPr="006A531F">
              <w:rPr>
                <w:rFonts w:ascii="Times New Roman" w:hAnsi="Times New Roman" w:cs="Times New Roman"/>
                <w:sz w:val="20"/>
                <w:szCs w:val="20"/>
              </w:rPr>
              <w:t>x</w:t>
            </w:r>
            <w:proofErr w:type="spellEnd"/>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3 072 784 592,87</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1 450 936 223,21</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1 621 848 369,66</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в том числе:</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 </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 </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НАЛОГОВЫЕ И НЕНАЛОГОВЫЕ ДОХОДЫ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013 1 00 00000 00 0000 000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1 514,45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ШТРАФЫ, САНКЦИИ, ВОЗМЕЩЕНИЕ УЩЕРБА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013 1 16 00000 00 0000 000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1 514,45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Кодексом Российской Федерации об административных правонарушениях</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013 1 16 01000 01 0000 140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1 514,45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013 1 16 01190 01 0000 140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1 514,45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013 1 16 01193 01 0000 140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1 514,45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(иные штрафы)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013 1 16 01193 01 9000 140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1 514,45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НАЛОГОВЫЕ И НЕНАЛОГОВЫЕ ДОХОДЫ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016 1 00 00000 00 0000 000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16 400,00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ШТРАФЫ, САНКЦИИ, ВОЗМЕЩЕНИЕ УЩЕРБА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016 1 16 00000 00 0000 000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16 400,00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Платежи, уплачиваемые в целях возмещения вреда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016 1 16 11000 01 0000 140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16 400,00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27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016 1 16 11050 01 0000 140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16 400,00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НАЛОГОВЫЕ И НЕНАЛОГОВЫЕ ДОХОДЫ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036 1 00 00000 00 0000 000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134 600,00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359 965,73</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ШТРАФЫ, САНКЦИИ, ВОЗМЕЩЕНИЕ УЩЕРБА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134 600,00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359 965,73</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Кодексом Российской Федерации об административных правонарушениях</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036 1 16 01000 01 0000 140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134 600,00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359 965,73</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036 1 16 01050 01 0000 140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1 750,00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036 1 16 01053 01 0000 140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1 750,00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(иные штрафы)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036 1 16 01053 01 9000 140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1 750,00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036 1 16 01060 01 0000 140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39 350,51</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5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036 1 16 01063 01 0000 140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39 350,51</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29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036 1 16 01063 01 0008 140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22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w:t>
            </w:r>
            <w:r w:rsidRPr="006A531F">
              <w:rPr>
                <w:rFonts w:ascii="Times New Roman" w:hAnsi="Times New Roman" w:cs="Times New Roman"/>
                <w:sz w:val="20"/>
                <w:szCs w:val="20"/>
              </w:rPr>
              <w:lastRenderedPageBreak/>
              <w:t xml:space="preserve">несовершеннолетних и защите их прав (штрафы за  потребление наркотических средств или психотропных веществ без назначения врача либо новых потенциально опасных </w:t>
            </w:r>
            <w:proofErr w:type="spellStart"/>
            <w:r w:rsidRPr="006A531F">
              <w:rPr>
                <w:rFonts w:ascii="Times New Roman" w:hAnsi="Times New Roman" w:cs="Times New Roman"/>
                <w:sz w:val="20"/>
                <w:szCs w:val="20"/>
              </w:rPr>
              <w:t>психоактивных</w:t>
            </w:r>
            <w:proofErr w:type="spellEnd"/>
            <w:r w:rsidRPr="006A531F">
              <w:rPr>
                <w:rFonts w:ascii="Times New Roman" w:hAnsi="Times New Roman" w:cs="Times New Roman"/>
                <w:sz w:val="20"/>
                <w:szCs w:val="20"/>
              </w:rPr>
              <w:t xml:space="preserve"> веществ)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036 1 16 01063 01 0009 140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14 350,48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5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побои)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036 1 16 01063 01 0101 140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23 000,03</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036 1 16 01070 01 0000 140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2 500,00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2 590,34</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036 1 16 01073 01 0000 140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2 500,00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2 590,34</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5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за уничтожение или повреждение чужого имущества)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036 1 16 01073 01 0017 140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48,38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8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за самовольное подключение и использование электрической, тепловой энергии, нефти или газа)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036 1 16 01073 01 0019 140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2 500,00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2 541,96</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036 1 16 01080 01 0000 140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036 1 16 01083 01 0000 140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20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 (штрафы за нарушение правил охоты, правил, регламентирующих рыболовство и другие виды пользования объектами животного мира)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036 1 16 01083 01 0037 140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w:t>
            </w:r>
            <w:r w:rsidRPr="006A531F">
              <w:rPr>
                <w:rFonts w:ascii="Times New Roman" w:hAnsi="Times New Roman" w:cs="Times New Roman"/>
                <w:sz w:val="20"/>
                <w:szCs w:val="20"/>
              </w:rPr>
              <w:lastRenderedPageBreak/>
              <w:t>и энергетике</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036 1 16 01090 01 0000 140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036 1 16 01093 01 0000 140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 (иные штрафы)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036 1 16 01093 01 9000 140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036 1 16 01100 01 0000 140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1 500,00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1 500,00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036 1 16 01103 01 0000 140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1 500,00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1 500,00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 (иные штрафы)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036 1 16 01103 01 9000 140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1 500,00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1 500,00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036 1 16 01120 01 0000 140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28 000,00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036 1 16 01123 01 0000 140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28 000,00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защиты их прав (иные штрафы)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036 1 16 01123 01 9000 140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28 000,00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6A531F">
              <w:rPr>
                <w:rFonts w:ascii="Times New Roman" w:hAnsi="Times New Roman" w:cs="Times New Roman"/>
                <w:sz w:val="20"/>
                <w:szCs w:val="20"/>
              </w:rPr>
              <w:t>саморегулируемых</w:t>
            </w:r>
            <w:proofErr w:type="spellEnd"/>
            <w:r w:rsidRPr="006A531F">
              <w:rPr>
                <w:rFonts w:ascii="Times New Roman" w:hAnsi="Times New Roman" w:cs="Times New Roman"/>
                <w:sz w:val="20"/>
                <w:szCs w:val="20"/>
              </w:rPr>
              <w:t xml:space="preserve"> организаций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036 1 16 01140 01 0000 140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36 782,04</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5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6A531F">
              <w:rPr>
                <w:rFonts w:ascii="Times New Roman" w:hAnsi="Times New Roman" w:cs="Times New Roman"/>
                <w:sz w:val="20"/>
                <w:szCs w:val="20"/>
              </w:rPr>
              <w:t>саморегулируемых</w:t>
            </w:r>
            <w:proofErr w:type="spellEnd"/>
            <w:r w:rsidRPr="006A531F">
              <w:rPr>
                <w:rFonts w:ascii="Times New Roman" w:hAnsi="Times New Roman" w:cs="Times New Roman"/>
                <w:sz w:val="20"/>
                <w:szCs w:val="20"/>
              </w:rPr>
              <w:t xml:space="preserve"> организаций, налагаемые мировыми судьями, комиссиями по делам несовершеннолетних и защите их прав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036 1 16 01143 01 0000 140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36 782,04</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20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6A531F">
              <w:rPr>
                <w:rFonts w:ascii="Times New Roman" w:hAnsi="Times New Roman" w:cs="Times New Roman"/>
                <w:sz w:val="20"/>
                <w:szCs w:val="20"/>
              </w:rPr>
              <w:t>саморегулируемых</w:t>
            </w:r>
            <w:proofErr w:type="spellEnd"/>
            <w:r w:rsidRPr="006A531F">
              <w:rPr>
                <w:rFonts w:ascii="Times New Roman" w:hAnsi="Times New Roman" w:cs="Times New Roman"/>
                <w:sz w:val="20"/>
                <w:szCs w:val="20"/>
              </w:rPr>
              <w:t xml:space="preserve"> организаций, налагаемые мировыми судьями, комиссиями по делам несовершеннолетних и защите их прав (штрафы за нарушение правил продажи этилового спирта, алкогольной и спиртосодержащей продукции)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036 1 16 01143 01 0016 140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36 032,04</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20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6A531F">
              <w:rPr>
                <w:rFonts w:ascii="Times New Roman" w:hAnsi="Times New Roman" w:cs="Times New Roman"/>
                <w:sz w:val="20"/>
                <w:szCs w:val="20"/>
              </w:rPr>
              <w:t>саморегулируемых</w:t>
            </w:r>
            <w:proofErr w:type="spellEnd"/>
            <w:r w:rsidRPr="006A531F">
              <w:rPr>
                <w:rFonts w:ascii="Times New Roman" w:hAnsi="Times New Roman" w:cs="Times New Roman"/>
                <w:sz w:val="20"/>
                <w:szCs w:val="20"/>
              </w:rPr>
              <w:t xml:space="preserve"> организаций, налагаемые мировыми судьями, комиссиями по делам несовершеннолетних и защите их прав (штрафы за незаконную розничную продажу алкогольной и спиртосодержащей пищевой продукции физическими лицами)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036 1 16 01143 01 0171 140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750,00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036 1 16 01170 01 0000 140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4 934,46</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036 1 16 01173 01 0000 140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4 934,46</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w:t>
            </w:r>
            <w:r w:rsidRPr="006A531F">
              <w:rPr>
                <w:rFonts w:ascii="Times New Roman" w:hAnsi="Times New Roman" w:cs="Times New Roman"/>
                <w:sz w:val="20"/>
                <w:szCs w:val="20"/>
              </w:rPr>
              <w:lastRenderedPageBreak/>
              <w:t>судьями, комиссиями по делам несовершеннолетних и защите их прав (иные штрафы)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036 1 16 01173 01 9000 140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4 934,46</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036 1 16 01190 01 0000 140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13 239,69</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036 1 16 01193 01 0000 140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13 239,69</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непредставление сведений (информации)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036 1 16 01193 01 0007 140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1 800,00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5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заведомо ложный вызов специализированных служб)</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036 1 16 01193 01 0013 140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443,18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8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осуществление деятельности, не связанной с извлечением </w:t>
            </w:r>
            <w:r w:rsidRPr="006A531F">
              <w:rPr>
                <w:rFonts w:ascii="Times New Roman" w:hAnsi="Times New Roman" w:cs="Times New Roman"/>
                <w:sz w:val="20"/>
                <w:szCs w:val="20"/>
              </w:rPr>
              <w:lastRenderedPageBreak/>
              <w:t>прибыли, без специального разрешения (лицензии)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036 1 16 01193 01 0020 140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(иные штрафы)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036 1 16 01193 01 9000 140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996,51</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036 1 16 01200 01 0000 140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130 600,00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229 818,69</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036 1 16 01203 01 0000 140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130 600,00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229 818,69</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5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появление в общественных местах в состоянии опьянения)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036 1 16 01203 01 0021 140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3 750,00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5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w:t>
            </w:r>
            <w:r w:rsidRPr="006A531F">
              <w:rPr>
                <w:rFonts w:ascii="Times New Roman" w:hAnsi="Times New Roman" w:cs="Times New Roman"/>
                <w:sz w:val="20"/>
                <w:szCs w:val="20"/>
              </w:rPr>
              <w:lastRenderedPageBreak/>
              <w:t>общественную безопасность, налагаемые мировыми судьями, комиссиями по делам несовершеннолетних и защите их прав (штрафы за уклонение от исполнения административного наказания);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036 1 16 01203 01 0025 140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88 200,00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103 568,70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5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(иные штрафы)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036 1 16 01203 01 9000 140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42 400,00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122 499,99</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НАЛОГОВЫЕ И НЕНАЛОГОВЫЕ ДОХОДЫ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043 1 00 00000 00 0000 000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193 600,00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162 000,00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33 600,00</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ШТРАФЫ, САНКЦИИ, ВОЗМЕЩЕНИЕ УЩЕРБА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043 1 16 00000 00 0000 000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193 600,00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162 000,00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33 600,00</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Кодексом Российской Федерации об административных правонарушениях</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043 1 16 01000 01 0000 140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043 1 16 01200 01 0000 140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043 1 16 01203 01 0000 140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5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(иные штрафы)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043 1 16 01203 01 9000 140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Платежи, уплачиваемые в целях возмещения вреда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043 1 16 11000 01 0000 140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193 600,00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160 000,00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33 600,00</w:t>
            </w:r>
          </w:p>
        </w:tc>
      </w:tr>
      <w:tr w:rsidR="00A83363" w:rsidRPr="00A83363" w:rsidTr="006A531F">
        <w:trPr>
          <w:trHeight w:val="27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043 1 16 11050 01 0000 140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193 600,00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160 000,00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33 600,00</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НАЛОГОВЫЕ И НЕНАЛОГОВЫЕ ДОХОДЫ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048 1 00 00000 00 0000 000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665 500,00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2 396 699,00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ШТРАФЫ, САНКЦИИ, ВОЗМЕЩЕНИЕ УЩЕРБА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048 1 16 00000 00 0000 000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665 500,00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2 396 699,00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Платежи, уплачиваемые в целях возмещения вреда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048 1 16 11000 01 0000 140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665 500,00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2 396 699,00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Платежи по искам о возмещении вреда, причиненного почвам, а также платежи, уплачиваемые при добровольном возмещении вреда, причиненного почвам, подлежащие зачислению в бюджет муниципального образования (за исключением вреда, причиненного на особо охраняемых природных территориях)</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048 1 16 11130 01 0000 140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665 500,00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2 396 699,00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НАЛОГОВЫЕ И НЕНАЛОГОВЫЕ ДОХОДЫ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062 1 00 00000 00 0000 000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60 979 495,00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23 364 837,43</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37 621 372,83</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ОТ ИСПОЛЬЗОВАНИЯ ИМУЩЕСТВА, НАХОДЯЩЕГОСЯ В ГОСУДАРСТВЕННОЙ И МУНИЦИПАЛЬНОЙ СОБСТВЕННОСТИ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062 1 11 00000 00 0000 000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34 805 645,00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16 273 519,08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18 532 125,92</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w:t>
            </w:r>
            <w:r w:rsidRPr="006A531F">
              <w:rPr>
                <w:rFonts w:ascii="Times New Roman" w:hAnsi="Times New Roman" w:cs="Times New Roman"/>
                <w:sz w:val="20"/>
                <w:szCs w:val="20"/>
              </w:rPr>
              <w:lastRenderedPageBreak/>
              <w:t>казенных)</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062 1 11 05000 00 0000 120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31 270 545,00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14 398 270,61</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16 872 274,39</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062 1 11 05010 00 0000 120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19 585 575,00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8 897 318,35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10 688 256,65</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062 1 11 05013 05 0000 120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4 751 900,00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1 811 905,50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2 939 994,50</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062 1 11 05013 13 0000 120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14 833 675,00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7 085 412,85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7 748 262,15</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062 1 11 05020 00 0000 120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10 925 410,00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5 418 570,78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5 506 839,22</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062 1 11 05025 05 0000 120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10 925 410,00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5 418 570,78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5 506 839,22</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w:t>
            </w:r>
            <w:r w:rsidRPr="006A531F">
              <w:rPr>
                <w:rFonts w:ascii="Times New Roman" w:hAnsi="Times New Roman" w:cs="Times New Roman"/>
                <w:sz w:val="20"/>
                <w:szCs w:val="20"/>
              </w:rPr>
              <w:lastRenderedPageBreak/>
              <w:t>созданных ими учреждений (за исключением имущества бюджетных и автономных учреждений)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062 1 11 05030 00 0000 120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759 560,00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82 381,48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677 178,52</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062 1 11 05035 05 0000 120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759 560,00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82 381,48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677 178,52</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062 1 11 09000 00 0000 120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3 535 100,00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1 875 248,47</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1 659 851,53</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062 1 11 09040 00 0000 120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3 535 100,00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1 875 248,47</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1 659 851,53</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062 1 11 09045 05 0000 120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3 535 100,00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1 875 248,47</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1 659 851,53</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ОТ ПРОДАЖИ МАТЕРИАЛЬНЫХ И НЕМАТЕРИАЛЬНЫХ АКТИВОВ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062 1 14 00000 00 0000 000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26 173 850,00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7 091 318,35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19 089 246,91</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w:t>
            </w:r>
            <w:r w:rsidRPr="006A531F">
              <w:rPr>
                <w:rFonts w:ascii="Times New Roman" w:hAnsi="Times New Roman" w:cs="Times New Roman"/>
                <w:sz w:val="20"/>
                <w:szCs w:val="20"/>
              </w:rPr>
              <w:lastRenderedPageBreak/>
              <w:t>казенных)</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062 1 14 02000 00 0000 000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9 812 950,00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5 576 000,00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4 236 950,00</w:t>
            </w:r>
          </w:p>
        </w:tc>
      </w:tr>
      <w:tr w:rsidR="00A83363" w:rsidRPr="00A83363" w:rsidTr="006A531F">
        <w:trPr>
          <w:trHeight w:val="15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062 1 14 02050 05 0000 410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9 812 950,00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5 576 000,00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4 236 950,00</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062 1 14 02053 05 0000 410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9 812 950,00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5 576 000,00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4 236 950,00</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от продажи земельных участков, находящихся в государственной и муниципальной собственности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062 1 14 06000 00 0000 430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16 360 900,00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1 515 318,35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14 852 296,91</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от продажи земельных участков, государственная собственность на которые не разграничена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062 1 14 06010 00 0000 430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16 360 900,00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1 515 318,35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14 852 296,91</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062 1 14 06013 05 0000 430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15 030 000,00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177 703,09</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14 852 296,91</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062 1 14 06013 13 0000 430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1 330 900,00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1 337 615,26</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БЕЗВОЗМЕЗДНЫЕ ПОСТУПЛЕНИЯ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062 2 00 00000 00 0000 000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1 000 000,00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74 600,00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925 400,00</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БЕЗВОЗМЕЗДНЫЕ ПОСТУПЛЕНИЯ ОТ ДРУГИХ БЮДЖЕТОВ БЮДЖЕТНОЙ СИСТЕМЫ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062 2 02 00000 00 0000 000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1 000 000,00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74 600,00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925 400,00</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Иные межбюджетные трансферты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062 2 02 40000 00 0000 150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1 000 000,00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74 600,00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925 400,00</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Прочие межбюджетные трансферты, передаваемые </w:t>
            </w:r>
            <w:r w:rsidRPr="006A531F">
              <w:rPr>
                <w:rFonts w:ascii="Times New Roman" w:hAnsi="Times New Roman" w:cs="Times New Roman"/>
                <w:sz w:val="20"/>
                <w:szCs w:val="20"/>
              </w:rPr>
              <w:lastRenderedPageBreak/>
              <w:t>бюджетам</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062 2 02 49999 00 0000 150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1 000 000,00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74 600,00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925 400,00</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Прочие межбюджетные трансферты, передаваемые бюджетам муниципальных районов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062 2 02 49999 05 0000 150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1 000 000,00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74 600,00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925 400,00</w:t>
            </w:r>
          </w:p>
        </w:tc>
      </w:tr>
      <w:tr w:rsidR="00A83363" w:rsidRPr="00A83363" w:rsidTr="006A531F">
        <w:trPr>
          <w:trHeight w:val="15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в части утверждения генеральных планов поселений, правил землепользования и застройки, утверждение подготовленной на основе генеральных планов поселения документации (п.20ч.1 ст.14 131 -ФЗ)</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062 2 02 49999 05 0001 150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1 000 000,00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74 600,00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925 400,00</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НАЛОГОВЫЕ И НЕНАЛОГОВЫЕ ДОХОДЫ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063 1 00 00000 00 0000 000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2 260,00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ПРОЧИЕ НЕНАЛОГОВЫЕ ДОХОДЫ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063 1 17 00000 00 0000 000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2 260,00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Невыясненные поступления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063 1 17 01000 00 0000 180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2 260,00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Невыясненные поступления, зачисляемые в бюджеты муниципальных районов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063 1 17 01050 05 0000 180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2 260,00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БЕЗВОЗМЕЗДНЫЕ ПОСТУПЛЕНИЯ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063 2 00 00000 00 0000 000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111 583 400,00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54 779 759,58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56 762 112,22</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БЕЗВОЗМЕЗДНЫЕ ПОСТУПЛЕНИЯ ОТ ДРУГИХ БЮДЖЕТОВ БЮДЖЕТНОЙ СИСТЕМЫ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063 2 02 00000 00 0000 000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111 583 400,00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54 821 287,78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56 762 112,22</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Дотации бюджетам бюджетной системы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063 2 02 10000 00 0000 150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100 551 000,00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50 275 800,00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50 275 200,00</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Дотации бюджетам на поддержку мер по обеспечению сбалансированности бюджетов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063 2 02 15002 00 0000 150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100 551 000,00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50 275 800,00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50 275 200,00</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Дотации бюджетам муниципальных районов на поддержку мер по обеспечению сбалансированности бюджетов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063 2 02 15002 05 0000 150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100 551 000,00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50 275 800,00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50 275 200,00</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Субвенции бюджетам бюджетной системы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063 2 02 30000 00 0000 150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11 031 000,00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4 545 487,78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6 485 512,22</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Субвенции местным бюджетам на выполнение передаваемых полномочий субъектов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063 2 02 30024 00 0000 150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11 031 000,00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4 545 487,78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6 485 512,22</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Субвенции бюджетам муниципальных районов на выполнение передаваемых полномочий субъектов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063 2 02 30024 05 0000 150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11 031 000,00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4 545 487,78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6 485 512,22</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w:t>
            </w:r>
            <w:proofErr w:type="spellStart"/>
            <w:r w:rsidRPr="006A531F">
              <w:rPr>
                <w:rFonts w:ascii="Times New Roman" w:hAnsi="Times New Roman" w:cs="Times New Roman"/>
                <w:sz w:val="20"/>
                <w:szCs w:val="20"/>
              </w:rPr>
              <w:t>Cубвенции</w:t>
            </w:r>
            <w:proofErr w:type="spellEnd"/>
            <w:r w:rsidRPr="006A531F">
              <w:rPr>
                <w:rFonts w:ascii="Times New Roman" w:hAnsi="Times New Roman" w:cs="Times New Roman"/>
                <w:sz w:val="20"/>
                <w:szCs w:val="20"/>
              </w:rPr>
              <w:t xml:space="preserve"> бюджетам муниципальных районов области на осуществление органами местного самоуправления отдельных государственных полномочий по </w:t>
            </w:r>
            <w:r w:rsidRPr="006A531F">
              <w:rPr>
                <w:rFonts w:ascii="Times New Roman" w:hAnsi="Times New Roman" w:cs="Times New Roman"/>
                <w:sz w:val="20"/>
                <w:szCs w:val="20"/>
              </w:rPr>
              <w:lastRenderedPageBreak/>
              <w:t xml:space="preserve">санкционированию финансовыми органами муниципальных образований области кассовых выплат получателям средств </w:t>
            </w:r>
            <w:proofErr w:type="spellStart"/>
            <w:r w:rsidRPr="006A531F">
              <w:rPr>
                <w:rFonts w:ascii="Times New Roman" w:hAnsi="Times New Roman" w:cs="Times New Roman"/>
                <w:sz w:val="20"/>
                <w:szCs w:val="20"/>
              </w:rPr>
              <w:t>областно</w:t>
            </w:r>
            <w:proofErr w:type="spellEnd"/>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063 2 02 30024 05 0004 150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5 568 900,00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1 814 287,78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3 754 612,22</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Субвенции бюджетам муниципальных районов области на исполнение государственных полномочий по расчету и предоставлению дотаций поселениям</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063 2 02 30024 05 0007 150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5 462 100,00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2 731 200,00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2 730 900,00</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Иные межбюджетные трансферты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063 2 02 40000 00 0000 150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063 2 02 40014 00 0000 150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063 2 02 40014 05 0000 150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r>
      <w:tr w:rsidR="00A83363" w:rsidRPr="00A83363" w:rsidTr="006A531F">
        <w:trPr>
          <w:trHeight w:val="18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в части  составления и рассмотрения проекта бюджета поселения, утверждения и исполнения бюджета поселения, осуществления контроля за его исполнением, составления и утверждения отчета об исполнении бюджета поселения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063 2 02 40014 05 0008 150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r>
      <w:tr w:rsidR="00A83363" w:rsidRPr="00A83363" w:rsidTr="006A531F">
        <w:trPr>
          <w:trHeight w:val="15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063 2 08 00000 00 0000 000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-41 528,20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5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063 2 08 05000 05 0000 150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-41 528,20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НАЛОГОВЫЕ И НЕНАЛОГОВЫЕ ДОХОДЫ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182 1 00 00000 00 0000 000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735 768 750,00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326 799 388,48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441 018 321,03</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НАЛОГИ НА ПРИБЫЛЬ, ДОХОДЫ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573 152 000,00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277 865 752,35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326 720 387,89</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 на доходы физических лиц</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182 1 01 02000 01 0000 110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573 152 000,00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277 865 752,35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326 720 387,89</w:t>
            </w:r>
          </w:p>
        </w:tc>
      </w:tr>
      <w:tr w:rsidR="00A83363" w:rsidRPr="00A83363" w:rsidTr="006A531F">
        <w:trPr>
          <w:trHeight w:val="40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182 1 01 02010 01 0000 110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560 443 550,00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235 351 340,40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325 093 697,17</w:t>
            </w:r>
          </w:p>
        </w:tc>
      </w:tr>
      <w:tr w:rsidR="00A83363" w:rsidRPr="00A83363" w:rsidTr="006A531F">
        <w:trPr>
          <w:trHeight w:val="15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w:t>
            </w:r>
            <w:r w:rsidRPr="006A531F">
              <w:rPr>
                <w:rFonts w:ascii="Times New Roman" w:hAnsi="Times New Roman" w:cs="Times New Roman"/>
                <w:sz w:val="20"/>
                <w:szCs w:val="20"/>
              </w:rPr>
              <w:lastRenderedPageBreak/>
              <w:t>соответствующему платежу, в том числе по отмененному)</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182 1 01 02010 01 1000 110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560 443 550,00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235 349 852,83</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325 093 697,17</w:t>
            </w:r>
          </w:p>
        </w:tc>
      </w:tr>
      <w:tr w:rsidR="00A83363" w:rsidRPr="00A83363" w:rsidTr="006A531F">
        <w:trPr>
          <w:trHeight w:val="15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182 1 01 02010 01 3000 110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1 487,57</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24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182 1 01 02020 01 0000 110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2 000 000,00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373 309,28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1 626 690,72</w:t>
            </w:r>
          </w:p>
        </w:tc>
      </w:tr>
      <w:tr w:rsidR="00A83363" w:rsidRPr="00A83363" w:rsidTr="006A531F">
        <w:trPr>
          <w:trHeight w:val="22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182 1 01 02020 01 1000 110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2 000 000,00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373 309,28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1 626 690,72</w:t>
            </w:r>
          </w:p>
        </w:tc>
      </w:tr>
      <w:tr w:rsidR="00A83363" w:rsidRPr="00A83363" w:rsidTr="006A531F">
        <w:trPr>
          <w:trHeight w:val="24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182 1 01 02021 01 0000 110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7 280,00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217 178,05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5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 на доходы физических лиц с доходов, облагаемых по налоговой ставке, установленной пунктом 1 статьи 224 Налогового кодекса Российской Федерации, за исключением доходов, полученных физическими лицами, зарегистрированными в качестве индивидуальных предпринимателей, частных нотариусов и других лиц, занимающихся частной практикой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182 1 01 02021 01 1000 110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7 280,00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217 178,05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24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182 1 01 02022 01 0000 110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-30 065,60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 на доходы физических лиц с доходов, облагаемых по налоговой ставке, установленной пунктом 1 статьи 224 Налогового кодекса Российской Федерации и полученных физическими лицами, зарегистрированными в качестве индивидуальных предпринимателей, частных </w:t>
            </w:r>
            <w:r w:rsidRPr="006A531F">
              <w:rPr>
                <w:rFonts w:ascii="Times New Roman" w:hAnsi="Times New Roman" w:cs="Times New Roman"/>
                <w:sz w:val="20"/>
                <w:szCs w:val="20"/>
              </w:rPr>
              <w:lastRenderedPageBreak/>
              <w:t>нотариусов и других лиц, занимающихся частной практикой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182 1 01 02022 01 1000 110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-30 065,60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24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182 1 01 02023 01 0000 110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-0,06</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24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182 1 01 02023 01 1000 110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-0,06</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22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w:t>
            </w:r>
            <w:r w:rsidRPr="006A531F">
              <w:rPr>
                <w:rFonts w:ascii="Times New Roman" w:hAnsi="Times New Roman" w:cs="Times New Roman"/>
                <w:sz w:val="20"/>
                <w:szCs w:val="20"/>
              </w:rPr>
              <w:lastRenderedPageBreak/>
              <w:t>312 тысяч рублей за налоговые периоды после 1 января 2025 года)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182 1 01 02030 01 0000 110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531 450,00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837 174,06</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182 1 01 02030 01 1000 110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531 450,00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792 171,55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182 1 01 02030 01 3000 110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45 002,51</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182 1 01 02040 01 0000 110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1 983 154,91</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8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182 1 01 02040 01 1000 110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1 983 154,91</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47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 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182 1 01 02080 01 0000 110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482 540,00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3 117 732,19</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 на доходы физических лиц части суммы налога, превышающей 650 000 рублей, относящейся к части налоговой базы, превышающей 5 000 </w:t>
            </w:r>
            <w:proofErr w:type="spellStart"/>
            <w:r w:rsidRPr="006A531F">
              <w:rPr>
                <w:rFonts w:ascii="Times New Roman" w:hAnsi="Times New Roman" w:cs="Times New Roman"/>
                <w:sz w:val="20"/>
                <w:szCs w:val="20"/>
              </w:rPr>
              <w:t>000</w:t>
            </w:r>
            <w:proofErr w:type="spellEnd"/>
            <w:r w:rsidRPr="006A531F">
              <w:rPr>
                <w:rFonts w:ascii="Times New Roman" w:hAnsi="Times New Roman" w:cs="Times New Roman"/>
                <w:sz w:val="20"/>
                <w:szCs w:val="20"/>
              </w:rPr>
              <w:t xml:space="preserve"> рублей (сумма платежа (перерасчеты, недоимка и задолженность по соответствующему платежу, в том числе по отмененному)</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182 1 01 02080 01 1000 110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482 540,00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3 117 732,19</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8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182 1 01 02130 01 0000 110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403 900,00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800 478,39</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182 1 01 02130 01 1000 110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403 900,00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800 478,39</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5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182 1 01 02140 01 0000 110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679 500,00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2 370 593,90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182 1 01 02140 01 1000 110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679 500,00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2 370 593,90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47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r w:rsidRPr="006A531F">
              <w:rPr>
                <w:rFonts w:ascii="Times New Roman" w:hAnsi="Times New Roman" w:cs="Times New Roman"/>
                <w:sz w:val="20"/>
                <w:szCs w:val="20"/>
              </w:rPr>
              <w:lastRenderedPageBreak/>
              <w:t>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182 1 01 02150 01 0000 110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409 680,00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871 188,98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47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182 1 01 02150 01 1000 110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409 680,00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871 188,98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47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182 1 01 02160 01 0000 110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668 408,70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182 1 01 02160 01 1000 110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668 408,70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27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w:t>
            </w:r>
            <w:r w:rsidRPr="006A531F">
              <w:rPr>
                <w:rFonts w:ascii="Times New Roman" w:hAnsi="Times New Roman" w:cs="Times New Roman"/>
                <w:sz w:val="20"/>
                <w:szCs w:val="20"/>
              </w:rPr>
              <w:lastRenderedPageBreak/>
              <w:t>налога, превышающей 312 тысяч рублей)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182 1 01 02180 01 0000 110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1 450,00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2 524,86</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27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182 1 01 02180 01 1000 110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1 450,00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2 524,86</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 на доходы физических лиц в части суммы налога, относящейся к налоговой базе, указанной в пункте 6.1 статьи 210 Налогового кодекса Российской Федерации, не превышающей 5 миллионов рублей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182 1 01 02200 01 0000 110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8 192 650,00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31 236 232,77</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182 1 01 02200 01 1000 110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8 192 650,00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31 236 232,77</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182 1 01 02210 01 0000 110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66 501,52</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182 1 01 02210 01 1000 110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66 501,52</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НАЛОГИ НА ТОВАРЫ (РАБОТЫ, УСЛУГИ), </w:t>
            </w:r>
            <w:r w:rsidRPr="006A531F">
              <w:rPr>
                <w:rFonts w:ascii="Times New Roman" w:hAnsi="Times New Roman" w:cs="Times New Roman"/>
                <w:sz w:val="20"/>
                <w:szCs w:val="20"/>
              </w:rPr>
              <w:lastRenderedPageBreak/>
              <w:t>РЕАЛИЗУЕМЫЕ НА ТЕРРИТОРИИ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182 1 03 00000 00 0000 000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11 335 900,00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5 378 819,12</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5 957 080,88</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Акцизы по подакцизным товарам (продукции), производимым на территории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182 1 03 02000 01 0000 110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11 335 900,00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5 378 819,12</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5 957 080,88</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182 1 03 02230 01 0000 110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5 934 600,00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2 714 889,58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3 219 710,42</w:t>
            </w:r>
          </w:p>
        </w:tc>
      </w:tr>
      <w:tr w:rsidR="00A83363" w:rsidRPr="00A83363" w:rsidTr="006A531F">
        <w:trPr>
          <w:trHeight w:val="18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182 1 03 02231 01 0000 110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5 934 600,00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2 714 889,58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3 219 710,42</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от уплаты акцизов на моторные масла для дизельных и (или) карбюраторных (</w:t>
            </w:r>
            <w:proofErr w:type="spellStart"/>
            <w:r w:rsidRPr="006A531F">
              <w:rPr>
                <w:rFonts w:ascii="Times New Roman" w:hAnsi="Times New Roman" w:cs="Times New Roman"/>
                <w:sz w:val="20"/>
                <w:szCs w:val="20"/>
              </w:rPr>
              <w:t>инжекторных</w:t>
            </w:r>
            <w:proofErr w:type="spellEnd"/>
            <w:r w:rsidRPr="006A531F">
              <w:rPr>
                <w:rFonts w:ascii="Times New Roman" w:hAnsi="Times New Roman" w:cs="Times New Roman"/>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182 1 03 02240 01 0000 110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27 500,00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16 964,28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10 535,72</w:t>
            </w:r>
          </w:p>
        </w:tc>
      </w:tr>
      <w:tr w:rsidR="00A83363" w:rsidRPr="00A83363" w:rsidTr="006A531F">
        <w:trPr>
          <w:trHeight w:val="20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от уплаты акцизов на моторные масла для дизельных и (или) карбюраторных (</w:t>
            </w:r>
            <w:proofErr w:type="spellStart"/>
            <w:r w:rsidRPr="006A531F">
              <w:rPr>
                <w:rFonts w:ascii="Times New Roman" w:hAnsi="Times New Roman" w:cs="Times New Roman"/>
                <w:sz w:val="20"/>
                <w:szCs w:val="20"/>
              </w:rPr>
              <w:t>инжекторных</w:t>
            </w:r>
            <w:proofErr w:type="spellEnd"/>
            <w:r w:rsidRPr="006A531F">
              <w:rPr>
                <w:rFonts w:ascii="Times New Roman" w:hAnsi="Times New Roman" w:cs="Times New Roman"/>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182 1 03 02241 01 0000 110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27 500,00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16 964,28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10 535,72</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182 1 03 02250 01 0000 110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5 964 100,00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2 950 033,82</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3 014 066,18</w:t>
            </w:r>
          </w:p>
        </w:tc>
      </w:tr>
      <w:tr w:rsidR="00A83363" w:rsidRPr="00A83363" w:rsidTr="006A531F">
        <w:trPr>
          <w:trHeight w:val="18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182 1 03 02251 01 0000 110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5 964 100,00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2 950 033,82</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3 014 066,18</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182 1 03 02260 01 0000 110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-590 300,00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-303 068,56</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-287 231,44</w:t>
            </w:r>
          </w:p>
        </w:tc>
      </w:tr>
      <w:tr w:rsidR="00A83363" w:rsidRPr="00A83363" w:rsidTr="006A531F">
        <w:trPr>
          <w:trHeight w:val="18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182 1 03 02261 01 0000 110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-590 300,00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-303 068,56</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-287 231,44</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НАЛОГИ НА СОВОКУПНЫЙ ДОХОД</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182 1 05 00000 00 0000 000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22 975 850,00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9 581 609,47</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13 396 304,12</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Единый сельскохозяйственный налог</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182 1 05 03000 01 0000 110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11 075 850,00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7 000 049,04</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4 077 864,55</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Единый сельскохозяйственный налог</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182 1 05 03010 01 0000 110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11 075 850,00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7 000 049,04</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4 077 864,55</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182 1 05 03010 01 1000 110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11 075 850,00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6 997 985,45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4 077 864,55</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Единый сельскохозяйственный налог (суммы денежных взысканий (штрафов) по соответствующему платежу согласно законодательству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182 1 05 03010 01 3000 110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2 063,59</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 взимаемый в связи с применением патентной системы налогообложения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182 1 05 04000 02 0000 110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11 900 000,00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2 581 560,43</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9 318 439,57</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 взимаемый в связи с применением патентной системы налогообложения, зачисляемый в бюджеты муниципальных районов3</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182 1 05 04020 02 0000 110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11 900 000,00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2 581 560,43</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9 318 439,57</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 взимаемый в связи с применением патентной системы налогообложения, зачисляемый в бюджеты муниципальных районов (сумма платежа (перерасчеты, недоимка и задолженность по соответствующему платежу, в том числе по отмененному)</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182 1 05 04020 02 1000 110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11 900 000,00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2 581 560,43</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9 318 439,57</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НАЛОГИ НА ИМУЩЕСТВО</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182 1 06 00000 00 0000 000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98 205 000,00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17 460 248,00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80 744 752,00</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Транспортный налог</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182 1 06 04000 02 0000 110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98 205 000,00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17 460 248,00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80 744 752,00</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Транспортный налог с организаций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182 1 06 04011 02 0000 110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20 950 000,00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9 806 251,53</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11 143 748,47</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Транспортный налог с организаций (сумма платежа (перерасчеты, недоимка и задолженность по соответствующему платежу, в том числе по отмененному)</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182 1 06 04011 02 1000 110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20 950 000,00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9 806 251,53</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11 143 748,47</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Транспортный налог с физических лиц</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182 1 06 04012 02 0000 110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77 255 000,00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7 653 996,47</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69 601 003,53</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Транспортный налог с физических лиц (сумма платежа (перерасчеты, недоимка и задолженность по соответствующему платежу, в том числе по отмененному)</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182 1 06 04012 02 1000 110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77 255 000,00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7 653 996,47</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69 601 003,53</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ГОСУДАРСТВЕННАЯ ПОШЛИНА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182 1 08 00000 00 0000 000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30 100 000,00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16 511 483,81</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14 199 796,14</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Государственная пошлина по делам, рассматриваемым в судах общей юрисдикции, мировыми судьями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182 1 08 03000 01 0000 110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30 100 000,00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16 511 483,81</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14 199 796,14</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182 1 08 03010 01 0000 110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30 100 000,00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16 511 483,81</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14 199 796,14</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 (государственная пошлина, уплачиваемая при обращении в суды)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182 1 08 03010 01 1050 110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30 100 000,00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15 900 203,86</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14 199 796,14</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 (государственная пошлина, уплачиваемая на основании судебных актов по результатам рассмотрения дел по </w:t>
            </w:r>
            <w:proofErr w:type="spellStart"/>
            <w:r w:rsidRPr="006A531F">
              <w:rPr>
                <w:rFonts w:ascii="Times New Roman" w:hAnsi="Times New Roman" w:cs="Times New Roman"/>
                <w:sz w:val="20"/>
                <w:szCs w:val="20"/>
              </w:rPr>
              <w:t>сущест</w:t>
            </w:r>
            <w:proofErr w:type="spellEnd"/>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182 1 08 03010 01 1060 110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611 279,95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ШТРАФЫ, САНКЦИИ, ВОЗМЕЩЕНИЕ УЩЕРБА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182 1 16 00000 00 0000 000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1 475,73</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Платежи в целях возмещения причиненного ущерба (убытков)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182 1 16 10000 00 0000 140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1 475,73</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182 1 16 10120 00 0000 140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1 475,73</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182 1 16 10129 01 0000 140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1 475,73</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182 1 16 10129 01 9000 140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1 475,73</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НАЛОГОВЫЕ И НЕНАЛОГОВЫЕ ДОХОДЫ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335 1 00 00000 00 0000 000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692 627 123,52</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308 803 055,02</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383 861 020,51</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ОТ ОКАЗАНИЯ ПЛАТНЫХ УСЛУГ И КОМПЕНСАЦИИ ЗАТРАТ ГОСУДАРСТВА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335 1 13 00000 00 0000 000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691 871 423,52</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308 426 493,39</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383 453 656,60</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от оказания платных услуг (работ)</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335 1 13 01000 00 0000 130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691 871 423,52</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308 417 766,92</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383 453 656,60</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Прочие доходы от оказания платных услуг (работ)</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335 1 13 01990 00 0000 130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691 871 423,52</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308 417 766,92</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383 453 656,60</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Прочие доходы от оказания платных услуг (работ) получателями средств бюджетов муниципальных районов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335 1 13 01995 05 0000 130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691 871 423,52</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308 417 766,92</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383 453 656,60</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от оказания платных услуг муниципальным казенным учреждением "Вольсктеплоэнерго"</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335 1 13 01995 05 0110 130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689 671 423,52</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307 741 959,31</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381 929 464,21</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от оказания платных услуг муниципальным казенным учреждением "Муниципальный архив Вольского муниципального района"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335 1 13 01995 05 0120 130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49 117,00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150 883,00</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от оказания платных услуг муниципальным учреждением "Информационный центр "</w:t>
            </w:r>
            <w:proofErr w:type="spellStart"/>
            <w:r w:rsidRPr="006A531F">
              <w:rPr>
                <w:rFonts w:ascii="Times New Roman" w:hAnsi="Times New Roman" w:cs="Times New Roman"/>
                <w:sz w:val="20"/>
                <w:szCs w:val="20"/>
              </w:rPr>
              <w:t>Вольская</w:t>
            </w:r>
            <w:proofErr w:type="spellEnd"/>
            <w:r w:rsidRPr="006A531F">
              <w:rPr>
                <w:rFonts w:ascii="Times New Roman" w:hAnsi="Times New Roman" w:cs="Times New Roman"/>
                <w:sz w:val="20"/>
                <w:szCs w:val="20"/>
              </w:rPr>
              <w:t xml:space="preserve"> жизнь"</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335 1 13 01995 05 0130 130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2 000 000,00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626 690,61</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1 373 309,39</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Доходы от компенсации затрат государства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335 1 13 02000 00 0000 130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8 726,47</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Прочие доходы от компенсации затрат государства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335 1 13 02990 00 0000 130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8 726,47</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Иные доходы от оказания платных услуг получателями средств бюджетов муниципальных районов и компенсации затрат бюджетов муниципальных районов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335 1 13 02995 05 0900 130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8 726,47</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ШТРАФЫ, САНКЦИИ, ВОЗМЕЩЕНИЕ УЩЕРБА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755 700,00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376 561,63</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407 363,91</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Кодексом Российской Федерации об административных правонарушениях</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335 1 16 01000 01 0000 140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238 900,00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180 419,54</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86 700,00</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335 1 16 01050 01 0000 140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84 200,00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110 919,54</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335 1 16 01053 01 0000 140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84 200,00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110 919,54</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5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w:t>
            </w:r>
            <w:proofErr w:type="spellStart"/>
            <w:r w:rsidRPr="006A531F">
              <w:rPr>
                <w:rFonts w:ascii="Times New Roman" w:hAnsi="Times New Roman" w:cs="Times New Roman"/>
                <w:sz w:val="20"/>
                <w:szCs w:val="20"/>
              </w:rPr>
              <w:t>штрафы,установленные</w:t>
            </w:r>
            <w:proofErr w:type="spellEnd"/>
            <w:r w:rsidRPr="006A531F">
              <w:rPr>
                <w:rFonts w:ascii="Times New Roman" w:hAnsi="Times New Roman" w:cs="Times New Roman"/>
                <w:sz w:val="20"/>
                <w:szCs w:val="20"/>
              </w:rPr>
              <w:t xml:space="preserve"> Главой 5 Кодекса Российской Федерации об административных </w:t>
            </w:r>
            <w:proofErr w:type="spellStart"/>
            <w:r w:rsidRPr="006A531F">
              <w:rPr>
                <w:rFonts w:ascii="Times New Roman" w:hAnsi="Times New Roman" w:cs="Times New Roman"/>
                <w:sz w:val="20"/>
                <w:szCs w:val="20"/>
              </w:rPr>
              <w:t>правонарушениях,за</w:t>
            </w:r>
            <w:proofErr w:type="spellEnd"/>
            <w:r w:rsidRPr="006A531F">
              <w:rPr>
                <w:rFonts w:ascii="Times New Roman" w:hAnsi="Times New Roman" w:cs="Times New Roman"/>
                <w:sz w:val="20"/>
                <w:szCs w:val="20"/>
              </w:rPr>
              <w:t xml:space="preserve"> административные </w:t>
            </w:r>
            <w:proofErr w:type="spellStart"/>
            <w:r w:rsidRPr="006A531F">
              <w:rPr>
                <w:rFonts w:ascii="Times New Roman" w:hAnsi="Times New Roman" w:cs="Times New Roman"/>
                <w:sz w:val="20"/>
                <w:szCs w:val="20"/>
              </w:rPr>
              <w:t>правонарущения</w:t>
            </w:r>
            <w:proofErr w:type="spellEnd"/>
            <w:r w:rsidRPr="006A531F">
              <w:rPr>
                <w:rFonts w:ascii="Times New Roman" w:hAnsi="Times New Roman" w:cs="Times New Roman"/>
                <w:sz w:val="20"/>
                <w:szCs w:val="20"/>
              </w:rPr>
              <w:t xml:space="preserve"> ,посягающие на права граждан, налагаемые мировыми </w:t>
            </w:r>
            <w:proofErr w:type="spellStart"/>
            <w:r w:rsidRPr="006A531F">
              <w:rPr>
                <w:rFonts w:ascii="Times New Roman" w:hAnsi="Times New Roman" w:cs="Times New Roman"/>
                <w:sz w:val="20"/>
                <w:szCs w:val="20"/>
              </w:rPr>
              <w:t>судьями,комиссиями</w:t>
            </w:r>
            <w:proofErr w:type="spellEnd"/>
            <w:r w:rsidRPr="006A531F">
              <w:rPr>
                <w:rFonts w:ascii="Times New Roman" w:hAnsi="Times New Roman" w:cs="Times New Roman"/>
                <w:sz w:val="20"/>
                <w:szCs w:val="20"/>
              </w:rPr>
              <w:t xml:space="preserve"> по делам несовершеннолетних и защите их прав( штрафы, налагаемые комиссиями по делам несовершеннолетних и защите их прав)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335 1 16 01053 01 2302 140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84 200,00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110 919,54</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335 1 16 01060 01 0000 140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35 000,00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35 000,00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5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335 1 16 01063 01 0000 140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35 000,00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35 000,00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335 1 16 01063 01 2302 140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35 000,00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35 000,00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335 1 16 01070 01 0000 140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2 300,00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1 300,00</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335 1 16 01073 01 0000 140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2 300,00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1 300,00</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335 1 16 01073 01 2302 140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2 300,00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1 300,00</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w:t>
            </w:r>
            <w:r w:rsidRPr="006A531F">
              <w:rPr>
                <w:rFonts w:ascii="Times New Roman" w:hAnsi="Times New Roman" w:cs="Times New Roman"/>
                <w:sz w:val="20"/>
                <w:szCs w:val="20"/>
              </w:rPr>
              <w:lastRenderedPageBreak/>
              <w:t>дорожного движения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335 1 16 01120 01 0000 140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85 400,00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85 400,00</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335 1 16 01123 01 0000 140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85 400,00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85 400,00</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335 1 16 01123 01 2302 140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85 400,00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85 400,00</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335 1 16 01200 01 0000 140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32 000,00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33 500,00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335 1 16 01203 01 0000 140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32 000,00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33 500,00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335 1 16 01203 01 2302 140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32 000,00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33 500,00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законами субъектов Российской Федерации об </w:t>
            </w:r>
            <w:r w:rsidRPr="006A531F">
              <w:rPr>
                <w:rFonts w:ascii="Times New Roman" w:hAnsi="Times New Roman" w:cs="Times New Roman"/>
                <w:sz w:val="20"/>
                <w:szCs w:val="20"/>
              </w:rPr>
              <w:lastRenderedPageBreak/>
              <w:t>административных правонарушениях</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335 1 16 02000 02 0000 140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110 200,00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30 000,00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80 200,00</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335 1 16 02010 02 0000 140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110 200,00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30 000,00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80 200,00</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 (штрафы, налагаемые комиссиями по делам </w:t>
            </w:r>
            <w:proofErr w:type="spellStart"/>
            <w:r w:rsidRPr="006A531F">
              <w:rPr>
                <w:rFonts w:ascii="Times New Roman" w:hAnsi="Times New Roman" w:cs="Times New Roman"/>
                <w:sz w:val="20"/>
                <w:szCs w:val="20"/>
              </w:rPr>
              <w:t>несовершеннол</w:t>
            </w:r>
            <w:proofErr w:type="spellEnd"/>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335 1 16 02010 02 2302 140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10 700,00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10 700,00</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 (штрафы, налагаемые административными комиссиями, а т</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335 1 16 02010 02 2399 140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99 500,00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30 000,00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69 500,00</w:t>
            </w:r>
          </w:p>
        </w:tc>
      </w:tr>
      <w:tr w:rsidR="00A83363" w:rsidRPr="00A83363" w:rsidTr="006A531F">
        <w:trPr>
          <w:trHeight w:val="18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335 1 16 07000 00 0000 140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329 200,00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88 736,09</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240 463,91</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335 1 16 07010 00 0000 140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201 500,00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201 500,00</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w:t>
            </w:r>
            <w:r w:rsidRPr="006A531F">
              <w:rPr>
                <w:rFonts w:ascii="Times New Roman" w:hAnsi="Times New Roman" w:cs="Times New Roman"/>
                <w:sz w:val="20"/>
                <w:szCs w:val="20"/>
              </w:rPr>
              <w:lastRenderedPageBreak/>
              <w:t>органом, казенным учреждением муниципального района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335 1 16 07010 05 0000 140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201 500,00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201 500,00</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335 1 16 07090 00 0000 140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127 700,00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88 736,09</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38 963,91</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335 1 16 07090 05 0000 140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127 700,00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88 736,09</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38 963,91</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Платежи в целях возмещения причиненного ущерба (убытков)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335 1 16 10000 00 0000 140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77 400,00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77 406,00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335 1 16 10030 05 0000 140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77 400,00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77 406,00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Возмещение ущерба при возникновении страховых случаев, когда </w:t>
            </w:r>
            <w:proofErr w:type="spellStart"/>
            <w:r w:rsidRPr="006A531F">
              <w:rPr>
                <w:rFonts w:ascii="Times New Roman" w:hAnsi="Times New Roman" w:cs="Times New Roman"/>
                <w:sz w:val="20"/>
                <w:szCs w:val="20"/>
              </w:rPr>
              <w:t>выгодоприобретателями</w:t>
            </w:r>
            <w:proofErr w:type="spellEnd"/>
            <w:r w:rsidRPr="006A531F">
              <w:rPr>
                <w:rFonts w:ascii="Times New Roman" w:hAnsi="Times New Roman" w:cs="Times New Roman"/>
                <w:sz w:val="20"/>
                <w:szCs w:val="20"/>
              </w:rPr>
              <w:t xml:space="preserve"> выступают получатели средств бюджета муниципального района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335 1 16 10031 05 0000 140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77 400,00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77 406,00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БЕЗВОЗМЕЗДНЫЕ ПОСТУПЛЕНИЯ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335 2 00 00000 00 0000 000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1 466 799 101,95</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732 389 913,12</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734 409 188,83</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БЕЗВОЗМЕЗДНЫЕ ПОСТУПЛЕНИЯ ОТ ДРУГИХ БЮДЖЕТОВ БЮДЖЕТНОЙ СИСТЕМЫ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1 470 035 117,09</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735 625 928,26</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734 409 188,83</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Субсидии бюджетам бюджетной системы Российской Федерации (межбюджетные субсидии)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335 2 02 20000 00 0000 150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245 550 517,09</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49 082 771,28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196 467 745,81</w:t>
            </w:r>
          </w:p>
        </w:tc>
      </w:tr>
      <w:tr w:rsidR="00A83363" w:rsidRPr="00A83363" w:rsidTr="006A531F">
        <w:trPr>
          <w:trHeight w:val="18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Субсидии бюджетам на </w:t>
            </w:r>
            <w:proofErr w:type="spellStart"/>
            <w:r w:rsidRPr="006A531F">
              <w:rPr>
                <w:rFonts w:ascii="Times New Roman" w:hAnsi="Times New Roman" w:cs="Times New Roman"/>
                <w:sz w:val="20"/>
                <w:szCs w:val="20"/>
              </w:rPr>
              <w:t>софинансирование</w:t>
            </w:r>
            <w:proofErr w:type="spellEnd"/>
            <w:r w:rsidRPr="006A531F">
              <w:rPr>
                <w:rFonts w:ascii="Times New Roman" w:hAnsi="Times New Roman" w:cs="Times New Roman"/>
                <w:sz w:val="20"/>
                <w:szCs w:val="20"/>
              </w:rPr>
              <w:t xml:space="preserve"> реализации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335 2 02 25112 00 0000 150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86 922 078,67</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86 922 078,67</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Субсидии бюджетам муниципальных районов на </w:t>
            </w:r>
            <w:proofErr w:type="spellStart"/>
            <w:r w:rsidRPr="006A531F">
              <w:rPr>
                <w:rFonts w:ascii="Times New Roman" w:hAnsi="Times New Roman" w:cs="Times New Roman"/>
                <w:sz w:val="20"/>
                <w:szCs w:val="20"/>
              </w:rPr>
              <w:t>софинансирование</w:t>
            </w:r>
            <w:proofErr w:type="spellEnd"/>
            <w:r w:rsidRPr="006A531F">
              <w:rPr>
                <w:rFonts w:ascii="Times New Roman" w:hAnsi="Times New Roman" w:cs="Times New Roman"/>
                <w:sz w:val="20"/>
                <w:szCs w:val="20"/>
              </w:rPr>
              <w:t xml:space="preserve"> реализации мероприятий по капитальным вложениям в объекты муниципальной собственности, капитальному ремонту объектов муниципальной собственности и (или) сохранению объектов культурного наследия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335 2 02 25112 05 0000 150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86 922 078,67</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86 922 078,67</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335 2 02 25304 00 0000 150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24 115 920,00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11 963 458,40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12 152 461,60</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335 2 02 25304 05 0000 150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24 115 920,00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11 963 458,40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12 152 461,60</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Субсидии бюджетам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335 2 02 25315 00 0000 150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32 152 683,67</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32 152 683,67</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Субсидии бюджетам муниципальных районов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335 2 02 25315 05 0000 150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32 152 683,67</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32 152 683,67</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Субсидии бюджетам на модернизацию учреждений культуры, включая создание детских культурно-просветительских центров на базе учреждений культуры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335 2 02 25349 00 0000 150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3 010 204,08</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3 010 204,08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Субсидии бюджетам муниципальных районов на модернизацию учреждений культуры, включая создание детских культурно-просветительских центров на базе учреждений культуры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335 2 02 25349 05 0000 150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3 010 204,08</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3 010 204,08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Субсидии бюджетам на поддержку отрасли культуры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335 2 02 25519 00 0000 150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498 430,67</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498 430,67</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Субсидии бюджетам муниципальных районов на поддержку отрасли культуры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335 2 02 25519 05 0000 150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498 430,67</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498 430,67</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Прочие субсидии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335 2 02 29999 00 0000 150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98 851 200,00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33 610 678,13</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65 240 521,87</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w:t>
            </w:r>
            <w:proofErr w:type="spellStart"/>
            <w:r w:rsidRPr="006A531F">
              <w:rPr>
                <w:rFonts w:ascii="Times New Roman" w:hAnsi="Times New Roman" w:cs="Times New Roman"/>
                <w:sz w:val="20"/>
                <w:szCs w:val="20"/>
              </w:rPr>
              <w:t>Cубсидии</w:t>
            </w:r>
            <w:proofErr w:type="spellEnd"/>
            <w:r w:rsidRPr="006A531F">
              <w:rPr>
                <w:rFonts w:ascii="Times New Roman" w:hAnsi="Times New Roman" w:cs="Times New Roman"/>
                <w:sz w:val="20"/>
                <w:szCs w:val="20"/>
              </w:rPr>
              <w:t xml:space="preserve"> бюджетам муниципальных районов области на сохранение достигнутых показателей повышения оплаты труда отдельных категорий работников бюджетной сферы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335 2 02 29999 05 0078 150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78 738 200,00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32 316 678,13</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46 421 521,87</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Субсидии бюджетам муниципальных районов области на проведение капитального и текущего ремонтов муниципальных образовательных организаций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335 2 02 29999 05 0086 150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1 500 000,00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750 000,00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750 000,00</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Субсидии бюджетам муниципальных районов области на проведение капитальных и текущих ремонтов спортивных залов муниципальных образовательных организаций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335 2 02 29999 05 0126 150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Субсидии бюджетам муниципальных районов области на обеспечение условий для реализации мероприятий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335 2 02 29999 05 0145 150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18 113 000,00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44 000,00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18 069 000,00</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Субвенции бюджетам бюджетной системы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335 2 02 30000 00 0000 150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964 455 700,00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542 259 147,27</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422 196 552,73</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Субвенции местным бюджетам на выполнение передаваемых полномочий субъектов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335 2 02 30024 00 0000 150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915 803 500,00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515 033 022,27</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400 770 477,73</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Субвенции бюджетам муниципальных районов на выполнение передаваемых полномочий субъектов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335 2 02 30024 05 0000 150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915 803 500,00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515 033 022,27</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400 770 477,73</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w:t>
            </w:r>
            <w:proofErr w:type="spellStart"/>
            <w:r w:rsidRPr="006A531F">
              <w:rPr>
                <w:rFonts w:ascii="Times New Roman" w:hAnsi="Times New Roman" w:cs="Times New Roman"/>
                <w:sz w:val="20"/>
                <w:szCs w:val="20"/>
              </w:rPr>
              <w:t>Cубвенции</w:t>
            </w:r>
            <w:proofErr w:type="spellEnd"/>
            <w:r w:rsidRPr="006A531F">
              <w:rPr>
                <w:rFonts w:ascii="Times New Roman" w:hAnsi="Times New Roman" w:cs="Times New Roman"/>
                <w:sz w:val="20"/>
                <w:szCs w:val="20"/>
              </w:rPr>
              <w:t xml:space="preserve"> бюджетам муниципальных районов области на финансовое обеспечение образовательной деятельности муниципальных общеобразовательных учреждений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335 2 02 30024 05 0001 150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559 885 000,00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335 353 702,37</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224 531 297,63</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335 2 02 30024 05 0003 150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2 088 400,00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902 001,38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1 186 398,62</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w:t>
            </w:r>
            <w:proofErr w:type="spellStart"/>
            <w:r w:rsidRPr="006A531F">
              <w:rPr>
                <w:rFonts w:ascii="Times New Roman" w:hAnsi="Times New Roman" w:cs="Times New Roman"/>
                <w:sz w:val="20"/>
                <w:szCs w:val="20"/>
              </w:rPr>
              <w:t>Cубвенции</w:t>
            </w:r>
            <w:proofErr w:type="spellEnd"/>
            <w:r w:rsidRPr="006A531F">
              <w:rPr>
                <w:rFonts w:ascii="Times New Roman" w:hAnsi="Times New Roman" w:cs="Times New Roman"/>
                <w:sz w:val="20"/>
                <w:szCs w:val="20"/>
              </w:rPr>
              <w:t xml:space="preserve"> бюджетам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w:t>
            </w:r>
            <w:proofErr w:type="spellStart"/>
            <w:r w:rsidRPr="006A531F">
              <w:rPr>
                <w:rFonts w:ascii="Times New Roman" w:hAnsi="Times New Roman" w:cs="Times New Roman"/>
                <w:sz w:val="20"/>
                <w:szCs w:val="20"/>
              </w:rPr>
              <w:t>составля</w:t>
            </w:r>
            <w:proofErr w:type="spellEnd"/>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335 2 02 30024 05 0008 150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696 100,00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319 789,32</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376 310,68</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w:t>
            </w:r>
            <w:proofErr w:type="spellStart"/>
            <w:r w:rsidRPr="006A531F">
              <w:rPr>
                <w:rFonts w:ascii="Times New Roman" w:hAnsi="Times New Roman" w:cs="Times New Roman"/>
                <w:sz w:val="20"/>
                <w:szCs w:val="20"/>
              </w:rPr>
              <w:t>Cубвенции</w:t>
            </w:r>
            <w:proofErr w:type="spellEnd"/>
            <w:r w:rsidRPr="006A531F">
              <w:rPr>
                <w:rFonts w:ascii="Times New Roman" w:hAnsi="Times New Roman" w:cs="Times New Roman"/>
                <w:sz w:val="20"/>
                <w:szCs w:val="20"/>
              </w:rPr>
              <w:t xml:space="preserve">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335 2 02 30024 05 0009 150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4 176 700,00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1 890 978,68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2 285 721,32</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w:t>
            </w:r>
            <w:proofErr w:type="spellStart"/>
            <w:r w:rsidRPr="006A531F">
              <w:rPr>
                <w:rFonts w:ascii="Times New Roman" w:hAnsi="Times New Roman" w:cs="Times New Roman"/>
                <w:sz w:val="20"/>
                <w:szCs w:val="20"/>
              </w:rPr>
              <w:t>Cубвенции</w:t>
            </w:r>
            <w:proofErr w:type="spellEnd"/>
            <w:r w:rsidRPr="006A531F">
              <w:rPr>
                <w:rFonts w:ascii="Times New Roman" w:hAnsi="Times New Roman" w:cs="Times New Roman"/>
                <w:sz w:val="20"/>
                <w:szCs w:val="20"/>
              </w:rPr>
              <w:t xml:space="preserve">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w:t>
            </w:r>
            <w:proofErr w:type="spellStart"/>
            <w:r w:rsidRPr="006A531F">
              <w:rPr>
                <w:rFonts w:ascii="Times New Roman" w:hAnsi="Times New Roman" w:cs="Times New Roman"/>
                <w:sz w:val="20"/>
                <w:szCs w:val="20"/>
              </w:rPr>
              <w:t>реализ</w:t>
            </w:r>
            <w:proofErr w:type="spellEnd"/>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335 2 02 30024 05 0012 150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445 900,00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26 095,97</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419 804,03</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w:t>
            </w:r>
            <w:proofErr w:type="spellStart"/>
            <w:r w:rsidRPr="006A531F">
              <w:rPr>
                <w:rFonts w:ascii="Times New Roman" w:hAnsi="Times New Roman" w:cs="Times New Roman"/>
                <w:sz w:val="20"/>
                <w:szCs w:val="20"/>
              </w:rPr>
              <w:t>Cубвенции</w:t>
            </w:r>
            <w:proofErr w:type="spellEnd"/>
            <w:r w:rsidRPr="006A531F">
              <w:rPr>
                <w:rFonts w:ascii="Times New Roman" w:hAnsi="Times New Roman" w:cs="Times New Roman"/>
                <w:sz w:val="20"/>
                <w:szCs w:val="20"/>
              </w:rPr>
              <w:t xml:space="preserve"> бюджетам муниципальных районов области на компенсацию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335 2 02 30024 05 0014 150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1 001 900,00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654 891,19</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347 008,81</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w:t>
            </w:r>
            <w:proofErr w:type="spellStart"/>
            <w:r w:rsidRPr="006A531F">
              <w:rPr>
                <w:rFonts w:ascii="Times New Roman" w:hAnsi="Times New Roman" w:cs="Times New Roman"/>
                <w:sz w:val="20"/>
                <w:szCs w:val="20"/>
              </w:rPr>
              <w:t>Cубвенции</w:t>
            </w:r>
            <w:proofErr w:type="spellEnd"/>
            <w:r w:rsidRPr="006A531F">
              <w:rPr>
                <w:rFonts w:ascii="Times New Roman" w:hAnsi="Times New Roman" w:cs="Times New Roman"/>
                <w:sz w:val="20"/>
                <w:szCs w:val="20"/>
              </w:rPr>
              <w:t xml:space="preserve"> бюджетам муниципальных районов области на 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w:t>
            </w:r>
            <w:proofErr w:type="spellStart"/>
            <w:r w:rsidRPr="006A531F">
              <w:rPr>
                <w:rFonts w:ascii="Times New Roman" w:hAnsi="Times New Roman" w:cs="Times New Roman"/>
                <w:sz w:val="20"/>
                <w:szCs w:val="20"/>
              </w:rPr>
              <w:t>образова</w:t>
            </w:r>
            <w:proofErr w:type="spellEnd"/>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335 2 02 30024 05 0027 150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102 727 000,00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28 991 420,00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73 735 580,00</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w:t>
            </w:r>
            <w:proofErr w:type="spellStart"/>
            <w:r w:rsidRPr="006A531F">
              <w:rPr>
                <w:rFonts w:ascii="Times New Roman" w:hAnsi="Times New Roman" w:cs="Times New Roman"/>
                <w:sz w:val="20"/>
                <w:szCs w:val="20"/>
              </w:rPr>
              <w:t>Cубвенции</w:t>
            </w:r>
            <w:proofErr w:type="spellEnd"/>
            <w:r w:rsidRPr="006A531F">
              <w:rPr>
                <w:rFonts w:ascii="Times New Roman" w:hAnsi="Times New Roman" w:cs="Times New Roman"/>
                <w:sz w:val="20"/>
                <w:szCs w:val="20"/>
              </w:rPr>
              <w:t xml:space="preserve"> бюджетам муниципальных районов области на осуществление органами местного самоуправления государственных полномочий по организации предоставления </w:t>
            </w:r>
            <w:r w:rsidRPr="006A531F">
              <w:rPr>
                <w:rFonts w:ascii="Times New Roman" w:hAnsi="Times New Roman" w:cs="Times New Roman"/>
                <w:sz w:val="20"/>
                <w:szCs w:val="20"/>
              </w:rPr>
              <w:lastRenderedPageBreak/>
              <w:t>питания отдельным категориям обучающихся в муниципальных образовательных организациях, реализующих</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335 2 02 30024 05 0029 150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594 300,00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259 207,27</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335 092,73</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w:t>
            </w:r>
            <w:proofErr w:type="spellStart"/>
            <w:r w:rsidRPr="006A531F">
              <w:rPr>
                <w:rFonts w:ascii="Times New Roman" w:hAnsi="Times New Roman" w:cs="Times New Roman"/>
                <w:sz w:val="20"/>
                <w:szCs w:val="20"/>
              </w:rPr>
              <w:t>Cубвенции</w:t>
            </w:r>
            <w:proofErr w:type="spellEnd"/>
            <w:r w:rsidRPr="006A531F">
              <w:rPr>
                <w:rFonts w:ascii="Times New Roman" w:hAnsi="Times New Roman" w:cs="Times New Roman"/>
                <w:sz w:val="20"/>
                <w:szCs w:val="20"/>
              </w:rPr>
              <w:t xml:space="preserve">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335 2 02 30024 05 0037 150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244 093 400,00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146 600 838,87</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97 492 561,13</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w:t>
            </w:r>
            <w:proofErr w:type="spellStart"/>
            <w:r w:rsidRPr="006A531F">
              <w:rPr>
                <w:rFonts w:ascii="Times New Roman" w:hAnsi="Times New Roman" w:cs="Times New Roman"/>
                <w:sz w:val="20"/>
                <w:szCs w:val="20"/>
              </w:rPr>
              <w:t>Cубвенции</w:t>
            </w:r>
            <w:proofErr w:type="spellEnd"/>
            <w:r w:rsidRPr="006A531F">
              <w:rPr>
                <w:rFonts w:ascii="Times New Roman" w:hAnsi="Times New Roman" w:cs="Times New Roman"/>
                <w:sz w:val="20"/>
                <w:szCs w:val="20"/>
              </w:rPr>
              <w:t xml:space="preserve">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335 2 02 30024 05 0038 150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12 100,00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5 833,20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6 266,80</w:t>
            </w:r>
          </w:p>
        </w:tc>
      </w:tr>
      <w:tr w:rsidR="00A83363" w:rsidRPr="00A83363" w:rsidTr="006A531F">
        <w:trPr>
          <w:trHeight w:val="18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Субвенции бюджетам  муниципальных районов области на компенсацию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335 2 02 30024 05 0045 150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82 700,00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28 264,02</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54 435,98</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335 2 02 35120 00 0000 150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84 100,00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84 100,00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335 2 02 35120 05 0000 150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84 100,00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84 100,00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8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Субвенции бюджетам муниципальных образований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w:t>
            </w:r>
            <w:r w:rsidRPr="006A531F">
              <w:rPr>
                <w:rFonts w:ascii="Times New Roman" w:hAnsi="Times New Roman" w:cs="Times New Roman"/>
                <w:sz w:val="20"/>
                <w:szCs w:val="20"/>
              </w:rPr>
              <w:lastRenderedPageBreak/>
              <w:t>образования, образовательные программы среднего общего образования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335 2 02 35303 00 0000 150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48 568 100,00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27 142 025,00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21 426 075,00</w:t>
            </w:r>
          </w:p>
        </w:tc>
      </w:tr>
      <w:tr w:rsidR="00A83363" w:rsidRPr="00A83363" w:rsidTr="006A531F">
        <w:trPr>
          <w:trHeight w:val="18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335 2 02 35303 05 0000 150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48 568 100,00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27 142 025,00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21 426 075,00</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Иные межбюджетные трансферты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335 2 02 40000 00 0000 150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260 028 900,00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144 284 009,71</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115 744 890,29</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335 2 02 40014 00 0000 150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5 938 000,00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1 305 800,00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4 632 200,00</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335 2 02 40014 05 0000 150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5 938 000,00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1 305 800,00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4 632 200,00</w:t>
            </w:r>
          </w:p>
        </w:tc>
      </w:tr>
      <w:tr w:rsidR="00A83363" w:rsidRPr="00A83363" w:rsidTr="006A531F">
        <w:trPr>
          <w:trHeight w:val="15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в части утверждения генеральных планов поселений, правил землепользования и застройки, утверждение подготовленной на основе генеральных планов поселения документации (п.20ч.1 ст.14 131 -ФЗ)</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335 2 02 40014 05 0001 150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151 300,00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150 000,00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1 300,00</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в предупреждении и ликвидации последствий </w:t>
            </w:r>
            <w:r w:rsidRPr="006A531F">
              <w:rPr>
                <w:rFonts w:ascii="Times New Roman" w:hAnsi="Times New Roman" w:cs="Times New Roman"/>
                <w:sz w:val="20"/>
                <w:szCs w:val="20"/>
              </w:rPr>
              <w:lastRenderedPageBreak/>
              <w:t>чрезвычайных ситуаций в границах поселений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335 2 02 40014 05 0002 150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77 000,00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23 000,00</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в части организации библиотечного обслуживания населения, создание условий для организации досуга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335 2 02 40014 05 0003 150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1 115 000,00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401 400,00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713 600,00</w:t>
            </w:r>
          </w:p>
        </w:tc>
      </w:tr>
      <w:tr w:rsidR="00A83363" w:rsidRPr="00A83363" w:rsidTr="006A531F">
        <w:trPr>
          <w:trHeight w:val="15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в части обеспечения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мероприятий поселения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335 2 02 40014 05 0004 150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66 300,00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23 400,00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42 900,00</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муниципального района из бюджетов поселений на  осуществление переданных полномочий по решению вопросов местного значения  в части создания условий для организации досуга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335 2 02 40014 05 0026 150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4 340 300,00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600 000,00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3 740 300,00</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в части обеспечения безопасности людей на водных объектах</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335 2 02 40014 05 0028 150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36 000,00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64 000,00</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в части содействия в развитии сельскохозяйственного производства, создание условий для развития малого и среднего предпринимательства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335 2 02 40014 05 0064 150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2 300,00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2 300,00</w:t>
            </w:r>
          </w:p>
        </w:tc>
      </w:tr>
      <w:tr w:rsidR="00A83363" w:rsidRPr="00A83363" w:rsidTr="006A531F">
        <w:trPr>
          <w:trHeight w:val="15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в части участия в профилактике терроризма и экстремизма, а также минимизации и (или) ликвидации последствий проявлений терроризма и экстремизма в границах поселений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335 2 02 40014 05 0066 150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335 2 02 40014 05 0067 150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335 2 02 40014 05 0068 150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100,00</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на определение поставщиков (подрядчиков, исполнителей) для отдельных муниципальных заказчиков (ФЗ №44- закупки) и т.д.</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335 2 02 40014 05 0072 150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в части присвоения адресов объектам адресации (п.21 ст.14 ФЗ-131)</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335 2 02 40014 05 0074 150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1 300,00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1 300,00</w:t>
            </w:r>
          </w:p>
        </w:tc>
      </w:tr>
      <w:tr w:rsidR="00A83363" w:rsidRPr="00A83363" w:rsidTr="006A531F">
        <w:trPr>
          <w:trHeight w:val="15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муниципального района из бюджетов поселений на осуществление полномочий по организации и осуществлению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335 2 02 40014 05 0077 150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45 000,00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16 200,00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28 800,00</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муниципального района из бюджетов поселений на осуществление полномочий по созданию, содержанию и организации деятельности аварийно-спасательных формирований на территории поселения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335 2 02 40014 05 0078 150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1 800,00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3 200,00</w:t>
            </w:r>
          </w:p>
        </w:tc>
      </w:tr>
      <w:tr w:rsidR="00A83363" w:rsidRPr="00A83363" w:rsidTr="006A531F">
        <w:trPr>
          <w:trHeight w:val="22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335 2 02 45050 00 0000 150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2 031 100,00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1 048 516,00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982 584,00</w:t>
            </w:r>
          </w:p>
        </w:tc>
      </w:tr>
      <w:tr w:rsidR="00A83363" w:rsidRPr="00A83363" w:rsidTr="006A531F">
        <w:trPr>
          <w:trHeight w:val="22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335 2 02 45050 05 0000 150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2 031 100,00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1 048 516,00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982 584,00</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335 2 02 45179 00 0000 150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3 601 300,00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2 260 671,66</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1 340 628,34</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335 2 02 45179 05 0000 150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3 601 300,00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2 260 671,66</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1 340 628,34</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Прочие межбюджетные трансферты, передаваемые </w:t>
            </w:r>
            <w:r w:rsidRPr="006A531F">
              <w:rPr>
                <w:rFonts w:ascii="Times New Roman" w:hAnsi="Times New Roman" w:cs="Times New Roman"/>
                <w:sz w:val="20"/>
                <w:szCs w:val="20"/>
              </w:rPr>
              <w:lastRenderedPageBreak/>
              <w:t>бюджетам</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335 2 02 49999 00 0000 150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248 458 500,00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139 669 022,05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108 789 477,95</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Прочие межбюджетные трансферты, передаваемые бюджетам муниципальных районов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335 2 02 49999 05 0000 150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248 458 500,00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139 669 022,05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108 789 477,95</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образовательных организаций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335 2 02 49999 05 0006 150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1 085 000,00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1 085 000,00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муниципальных районов области на размещение социально значимой информации в печатных средствах массовой информации, учрежденных органами местного самоуправления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335 2 02 49999 05 0015 150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1 614 000,00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636 128,70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977 871,30</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в части обеспечения безопасности людей на водных объектах</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335 2 02 49999 05 0028 150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1 100 000,00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333 899,94</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766 100,06</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Иные межбюджетные трансферты, передаваемые бюджетам муниципального района из бюджетов поселений  на реализацию МП " Об участии в профилактике правонарушений  на территории Вольского муниципального района Саратовской области"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335 2 02 49999 05 0057 150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740 000,00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292 200,06</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447 799,94</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муниципальных районов области на оснащение и укрепление материально-технической базы образовательных организаций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335 2 02 49999 05 0067 150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12 133 000,00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4 336 399,55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7 796 600,45</w:t>
            </w:r>
          </w:p>
        </w:tc>
      </w:tr>
      <w:tr w:rsidR="00A83363" w:rsidRPr="00A83363" w:rsidTr="006A531F">
        <w:trPr>
          <w:trHeight w:val="18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муниципального района из бюджетов поселений на осуществление части полномочий по решению вопросов местного значения в части обеспечения условий для развития на территории поселения физической культуры в рамках муниципальной программы "Развитие физической культуры и спорта на территории муниципального образования город Вольск" на 2023-2025 годы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335 2 02 49999 05 0068 150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1 246 000,00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587 183,86</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658 816,14</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Иные межбюджетные трансферты, на предоставление единовременной денежной выплаты военнослужащим проходящим военную службу по контракту в Вооруженных силах Российской Федерации, заключившие контракт о прохождении военной службы в Вооруженных силах Российской Федерации от Вольского муниципального района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335 2 02 49999 05 0069 150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40 000 000,00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24 400 000,00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15 600 000,00</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муниципальных районов области на проведение капитального и текущего ремонтов, техническое оснащение муниципальных учреждений </w:t>
            </w:r>
            <w:proofErr w:type="spellStart"/>
            <w:r w:rsidRPr="006A531F">
              <w:rPr>
                <w:rFonts w:ascii="Times New Roman" w:hAnsi="Times New Roman" w:cs="Times New Roman"/>
                <w:sz w:val="20"/>
                <w:szCs w:val="20"/>
              </w:rPr>
              <w:t>культурно-досугового</w:t>
            </w:r>
            <w:proofErr w:type="spellEnd"/>
            <w:r w:rsidRPr="006A531F">
              <w:rPr>
                <w:rFonts w:ascii="Times New Roman" w:hAnsi="Times New Roman" w:cs="Times New Roman"/>
                <w:sz w:val="20"/>
                <w:szCs w:val="20"/>
              </w:rPr>
              <w:t xml:space="preserve"> типа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335 2 02 49999 05 0070 150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Иные межбюджетные трансферты, передаваемые бюджетам муниципального района из бюджетов поселений, на обеспечение функционирования, восстановления системы обзорного видеонаблюдения МО г. Вольск и уплату иных платежей, связанных с функционированием системы обзорного видеонаблюдения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335 2 02 49999 05 0071 150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13 000 000,00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7 286 787,65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5 713 212,35</w:t>
            </w:r>
          </w:p>
        </w:tc>
      </w:tr>
      <w:tr w:rsidR="00A83363" w:rsidRPr="00A83363" w:rsidTr="006A531F">
        <w:trPr>
          <w:trHeight w:val="20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Иные межбюджетные трансферты, на предоставление денежного поощрения граждан Российской Федерации, иностранных граждан, лиц без гражданства, оказавшим содействие в привлечении граждан Российской Федерации, лиц без гражданства, проживающих на территориях других субъектов Российской Федерации, к заключению контракта о прохождении военной службы в Вооруженных силах Российской Федерации в целях участия в специальной военной операции от Вольского муниципального района</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335 2 02 49999 05 0072 150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45 000 000,00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40 450 000,00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4 550 000,00</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муниципальных районов области на оказание содействия органам местного самоуправления в организации деятельности по военно-патриотическому воспитанию граждан</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335 2 02 49999 05 0106 150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634 400,00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317 199,95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317 200,05</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муниципальных районов области на укрепление материально-технической базы и оснащение музеев боевой славы в </w:t>
            </w:r>
            <w:r w:rsidRPr="006A531F">
              <w:rPr>
                <w:rFonts w:ascii="Times New Roman" w:hAnsi="Times New Roman" w:cs="Times New Roman"/>
                <w:sz w:val="20"/>
                <w:szCs w:val="20"/>
              </w:rPr>
              <w:lastRenderedPageBreak/>
              <w:t>муниципальных образовательных организациях</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335 2 02 49999 05 0110 150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Межбюджетные трансферты ,передаваемые бюджетам муниципальных районов области на обеспечение  </w:t>
            </w:r>
            <w:proofErr w:type="spellStart"/>
            <w:r w:rsidRPr="006A531F">
              <w:rPr>
                <w:rFonts w:ascii="Times New Roman" w:hAnsi="Times New Roman" w:cs="Times New Roman"/>
                <w:sz w:val="20"/>
                <w:szCs w:val="20"/>
              </w:rPr>
              <w:t>дорожно</w:t>
            </w:r>
            <w:proofErr w:type="spellEnd"/>
            <w:r w:rsidRPr="006A531F">
              <w:rPr>
                <w:rFonts w:ascii="Times New Roman" w:hAnsi="Times New Roman" w:cs="Times New Roman"/>
                <w:sz w:val="20"/>
                <w:szCs w:val="20"/>
              </w:rPr>
              <w:t xml:space="preserve"> - эксплуатационной техникой муниципальных районов и городских округов области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335 2 02 49999 05 0117 150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1 000 000,00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1 000 000,00</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на поощрительные выплаты водителям школьных автобусов муниципальных общеобразовательных организаций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335 2 02 49999 05 0131 150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1 071 900,00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362 039,09</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709 860,91</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муниципальных районов области на финансовое обеспечение центров образования </w:t>
            </w:r>
            <w:proofErr w:type="spellStart"/>
            <w:r w:rsidRPr="006A531F">
              <w:rPr>
                <w:rFonts w:ascii="Times New Roman" w:hAnsi="Times New Roman" w:cs="Times New Roman"/>
                <w:sz w:val="20"/>
                <w:szCs w:val="20"/>
              </w:rPr>
              <w:t>естественно-научной</w:t>
            </w:r>
            <w:proofErr w:type="spellEnd"/>
            <w:r w:rsidRPr="006A531F">
              <w:rPr>
                <w:rFonts w:ascii="Times New Roman" w:hAnsi="Times New Roman" w:cs="Times New Roman"/>
                <w:sz w:val="20"/>
                <w:szCs w:val="20"/>
              </w:rPr>
              <w:t xml:space="preserve"> и технологической направленностей, а также цифрового и гуманитарного профилей в муниципальных общеобразовательных организациях</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335 2 02 49999 05 0145 150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18 645 900,00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8 280 000,00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10 365 900,00</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муниципальных районов области на финансовое обеспечение цифровой образовательной среды в государственных и муниципальных общеобразовательных организациях</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335 2 02 49999 05 0146 150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417 600,00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208 800,00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208 800,00</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муниципальных районов области на финансовое обеспечение центров цифрового образования детей "IT-куб"</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335 2 02 49999 05 0148 150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10 778 900,00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5 127 725,38</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5 651 174,62</w:t>
            </w:r>
          </w:p>
        </w:tc>
      </w:tr>
      <w:tr w:rsidR="00A83363" w:rsidRPr="00A83363" w:rsidTr="006A531F">
        <w:trPr>
          <w:trHeight w:val="20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муниципальных районов области на 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335 2 02 49999 05 0163 150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90 299 600,00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43 227 217,87</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47 072 382,13</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Межбюджетные трансферты, передаваемые бюджетам муниципальных районов области на финансовое обеспечение расходов на обеспечение горячим питанием обучающихся 1-4 классов муниципальных образовательных организаций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335 2 02 49999 05 0165 150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8 692 200,00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1 738 440,00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6 953 760,00</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335 2 18 00000 00 0000 000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279 452,15</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279 452,15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335 2 18 00000 00 0000 150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279 452,15</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279 452,15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3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335 2 18 00000 05 0000 150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279 452,15</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279 452,15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бюджетов муниципальных районов от возврата организациями, индивидуальными предпринимателями, физическими лицами - производителями товаров, работ, услуг остатков субсидий прошлых лет</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335 2 18 05000 05 0000 150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279 452,15</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279 452,15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бюджетов муниципальных районов от возврата бюджетными учреждениями остатков субсидий прошлых лет</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335 2 18 05010 05 0000 150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8 635,60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8 635,60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Доходы бюджетов муниципальных районов от возврата автономными учреждениями остатков субсидий прошлых лет</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335 2 18 05020 05 0000 150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270 816,55</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270 816,55</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ВОЗВРАТ ОСТАТКОВ СУБСИДИЙ, СУБВЕНЦИЙ И ИНЫХ МЕЖБЮДЖЕТНЫХ ТРАНСФЕРТОВ, ИМЕЮЩИХ ЦЕЛЕВОЕ НАЗНАЧЕНИЕ, ПРОШЛЫХ ЛЕТ</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335 2 19 00000 00 0000 000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-3 515 467,29</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-3 515 467,29</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335 2 19 00000 05 0000 150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-3 515 467,29</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-3 515 467,29</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районов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335 2 19 25304 05 0000 150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-5 570,00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-5 570,00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335 2 19 60010 05 0000 150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-3 509 897,29</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-3 509 897,29</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БЕЗВОЗМЕЗДНЫЕ ПОСТУПЛЕНИЯ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356 2 00 00000 00 0000 000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3 013 822,40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1 752 230,40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1 261 592,00</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БЕЗВОЗМЕЗДНЫЕ ПОСТУПЛЕНИЯ ОТ ДРУГИХ БЮДЖЕТОВ БЮДЖЕТНОЙ СИСТЕМЫ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356 2 02 00000 00 0000 000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3 013 822,40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1 752 230,40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1 261 592,00</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Субсидии бюджетам бюджетной системы Российской Федерации (межбюджетные субсидии)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356 2 02 20000 00 0000 150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1 703 822,40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1 703 822,40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Субсидии бюджетам на реализацию мероприятий по обеспечению жильем молодых семей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356 2 02 25497 00 0000 150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1 703 822,40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1 703 822,40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Субсидии бюджетам муниципальных районов на реализацию мероприятий по обеспечению жильем молодых семей</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356 2 02 25497 05 0000 150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1 703 822,40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1 703 822,40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Субвенции бюджетам бюджетной системы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356 2 02 30000 00 0000 150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1 307 200,00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48 408,00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1 258 792,00</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Субвенции местным бюджетам на выполнение передаваемых полномочий субъектов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356 2 02 30024 00 0000 150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1 307 200,00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48 408,00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1 258 792,00</w:t>
            </w:r>
          </w:p>
        </w:tc>
      </w:tr>
      <w:tr w:rsidR="00A83363" w:rsidRPr="00A83363" w:rsidTr="006A531F">
        <w:trPr>
          <w:trHeight w:val="6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Субвенции бюджетам муниципальных районов на выполнение передаваемых полномочий субъектов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356 2 02 30024 05 0000 150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1 307 200,00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48 408,00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1 258 792,00</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Субвенции бюджетам муниципальных районов области 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356 2 02 30024 05 0043 150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1 307 200,00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48 408,00</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1 258 792,00</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Иные межбюджетные трансферты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356 2 02 40000 00 0000 150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2 800,00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2 800,00</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356 2 02 40014 00 0000 150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2 800,00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2 800,00</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356 2 02 40014 05 0000 150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2 800,00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2 800,00</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по организации ритуальных услуг в части создания специализированной службы по вопросам похоронного</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356 2 02 40014 05 0073 150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муниципального района из бюджетов поселений на осуществление полномочий по осуществлению муниципального контроля в дорожном хозяйстве в границах населенных пунктов поселения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356 2 02 40014 05 0076 150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БЕЗВОЗМЕЗДНЫЕ ПОСТУПЛЕНИЯ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367 2 00 00000 00 0000 000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БЕЗВОЗМЕЗДНЫЕ ПОСТУПЛЕНИЯ ОТ ДРУГИХ БЮДЖЕТОВ БЮДЖЕТНОЙ СИСТЕМЫ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367 2 02 00000 00 0000 000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Иные межбюджетные трансферты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367 2 02 40000 00 0000 150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367 2 02 40014 00 0000 150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w:t>
            </w:r>
            <w:r w:rsidRPr="006A531F">
              <w:rPr>
                <w:rFonts w:ascii="Times New Roman" w:hAnsi="Times New Roman" w:cs="Times New Roman"/>
                <w:sz w:val="20"/>
                <w:szCs w:val="20"/>
              </w:rPr>
              <w:lastRenderedPageBreak/>
              <w:t>соглашениями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367 2 02 40014 05 0000 150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  </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367 2 02 40014 05 0071 150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БЕЗВОЗМЕЗДНЫЕ ПОСТУПЛЕНИЯ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500 2 00 00000 00 0000 000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r>
      <w:tr w:rsidR="00A83363" w:rsidRPr="00A83363" w:rsidTr="006A531F">
        <w:trPr>
          <w:trHeight w:val="46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БЕЗВОЗМЕЗДНЫЕ ПОСТУПЛЕНИЯ ОТ ДРУГИХ БЮДЖЕТОВ БЮДЖЕТНОЙ СИСТЕМЫ РОССИЙСКОЙ ФЕДЕРАЦИИ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500 2 02 00000 00 0000 000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r>
      <w:tr w:rsidR="00A83363" w:rsidRPr="00A83363" w:rsidTr="006A531F">
        <w:trPr>
          <w:trHeight w:val="30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Иные межбюджетные трансферты</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500 2 02 40000 00 0000 150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r>
      <w:tr w:rsidR="00A83363" w:rsidRPr="00A83363" w:rsidTr="006A531F">
        <w:trPr>
          <w:trHeight w:val="915"/>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500 2 02 40014 00 0000 150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r>
      <w:tr w:rsidR="00A83363" w:rsidRPr="00A83363" w:rsidTr="006A531F">
        <w:trPr>
          <w:trHeight w:val="114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500 2 02 40014 05 0000 150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r>
      <w:tr w:rsidR="00A83363" w:rsidRPr="00A83363" w:rsidTr="006A531F">
        <w:trPr>
          <w:trHeight w:val="1590"/>
        </w:trPr>
        <w:tc>
          <w:tcPr>
            <w:tcW w:w="3085" w:type="dxa"/>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в части  осуществления внутреннего муниципального финансового контроля органу внутреннего муниципального финансового контроля Вольского муниципального района (Комитет муниципального контроля)</w:t>
            </w:r>
          </w:p>
        </w:tc>
        <w:tc>
          <w:tcPr>
            <w:tcW w:w="709"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010</w:t>
            </w:r>
          </w:p>
        </w:tc>
        <w:tc>
          <w:tcPr>
            <w:tcW w:w="2410" w:type="dxa"/>
            <w:noWrap/>
            <w:hideMark/>
          </w:tcPr>
          <w:p w:rsidR="00A83363" w:rsidRPr="006A531F" w:rsidRDefault="00A83363">
            <w:pPr>
              <w:jc w:val="center"/>
              <w:rPr>
                <w:rFonts w:ascii="Times New Roman" w:hAnsi="Times New Roman" w:cs="Times New Roman"/>
                <w:sz w:val="20"/>
                <w:szCs w:val="20"/>
              </w:rPr>
            </w:pPr>
            <w:r w:rsidRPr="006A531F">
              <w:rPr>
                <w:rFonts w:ascii="Times New Roman" w:hAnsi="Times New Roman" w:cs="Times New Roman"/>
                <w:sz w:val="20"/>
                <w:szCs w:val="20"/>
              </w:rPr>
              <w:t>500 2 02 40014 05 0005 150</w:t>
            </w:r>
          </w:p>
        </w:tc>
        <w:tc>
          <w:tcPr>
            <w:tcW w:w="1701"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743"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82" w:type="dxa"/>
            <w:noWrap/>
            <w:hideMark/>
          </w:tcPr>
          <w:p w:rsidR="00A83363" w:rsidRPr="006A531F" w:rsidRDefault="00A83363" w:rsidP="00A83363">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r>
    </w:tbl>
    <w:p w:rsidR="001C1594" w:rsidRPr="00E71730" w:rsidRDefault="001C1594" w:rsidP="00E11FB5">
      <w:pPr>
        <w:jc w:val="center"/>
        <w:rPr>
          <w:b/>
        </w:rPr>
      </w:pPr>
    </w:p>
    <w:p w:rsidR="00A40C61" w:rsidRDefault="00A40C61" w:rsidP="00A92A8A"/>
    <w:p w:rsidR="00A40C61" w:rsidRDefault="00A40C61" w:rsidP="00E70AC9"/>
    <w:p w:rsidR="00A40C61" w:rsidRDefault="00A40C61" w:rsidP="00A92A8A"/>
    <w:p w:rsidR="00CD66A7" w:rsidRDefault="00CD66A7" w:rsidP="00A92A8A"/>
    <w:p w:rsidR="00B15C5B" w:rsidRDefault="00B15C5B" w:rsidP="00A92A8A"/>
    <w:p w:rsidR="00956E35" w:rsidRDefault="00956E35" w:rsidP="00A92A8A"/>
    <w:p w:rsidR="00956E35" w:rsidRDefault="00956E35" w:rsidP="00A92A8A"/>
    <w:p w:rsidR="00956E35" w:rsidRDefault="00956E35" w:rsidP="00A92A8A"/>
    <w:p w:rsidR="00956E35" w:rsidRDefault="00956E35" w:rsidP="00A92A8A"/>
    <w:p w:rsidR="00956E35" w:rsidRDefault="00956E35" w:rsidP="00A92A8A"/>
    <w:p w:rsidR="00956E35" w:rsidRDefault="00956E35" w:rsidP="00A92A8A"/>
    <w:p w:rsidR="00E916FA" w:rsidRDefault="00E916FA" w:rsidP="00A92A8A"/>
    <w:p w:rsidR="00E916FA" w:rsidRDefault="00E916FA" w:rsidP="00A92A8A"/>
    <w:p w:rsidR="00956E35" w:rsidRDefault="00E70AC9" w:rsidP="006F3C72">
      <w:pPr>
        <w:spacing w:line="600" w:lineRule="auto"/>
        <w:jc w:val="center"/>
        <w:rPr>
          <w:b/>
        </w:rPr>
      </w:pPr>
      <w:r w:rsidRPr="00E916FA">
        <w:rPr>
          <w:b/>
        </w:rPr>
        <w:lastRenderedPageBreak/>
        <w:t>2. Расходы бюджета</w:t>
      </w:r>
    </w:p>
    <w:tbl>
      <w:tblPr>
        <w:tblStyle w:val="af"/>
        <w:tblW w:w="0" w:type="auto"/>
        <w:tblLook w:val="04A0"/>
      </w:tblPr>
      <w:tblGrid>
        <w:gridCol w:w="3085"/>
        <w:gridCol w:w="851"/>
        <w:gridCol w:w="2551"/>
        <w:gridCol w:w="1701"/>
        <w:gridCol w:w="1635"/>
        <w:gridCol w:w="1507"/>
      </w:tblGrid>
      <w:tr w:rsidR="006A531F" w:rsidRPr="006A531F" w:rsidTr="004146F7">
        <w:trPr>
          <w:trHeight w:val="671"/>
        </w:trPr>
        <w:tc>
          <w:tcPr>
            <w:tcW w:w="3085" w:type="dxa"/>
            <w:vMerge w:val="restart"/>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Наименование показателя</w:t>
            </w:r>
          </w:p>
        </w:tc>
        <w:tc>
          <w:tcPr>
            <w:tcW w:w="851" w:type="dxa"/>
            <w:vMerge w:val="restart"/>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Код строки</w:t>
            </w:r>
          </w:p>
        </w:tc>
        <w:tc>
          <w:tcPr>
            <w:tcW w:w="2551" w:type="dxa"/>
            <w:vMerge w:val="restart"/>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Код расхода по бюджетной классификации</w:t>
            </w:r>
          </w:p>
        </w:tc>
        <w:tc>
          <w:tcPr>
            <w:tcW w:w="1701" w:type="dxa"/>
            <w:vMerge w:val="restart"/>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Утвержденные бюджетные назначения</w:t>
            </w:r>
          </w:p>
        </w:tc>
        <w:tc>
          <w:tcPr>
            <w:tcW w:w="1635" w:type="dxa"/>
            <w:vMerge w:val="restart"/>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Исполнено</w:t>
            </w:r>
          </w:p>
        </w:tc>
        <w:tc>
          <w:tcPr>
            <w:tcW w:w="1507" w:type="dxa"/>
            <w:vMerge w:val="restart"/>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Неисполненные назначения</w:t>
            </w:r>
          </w:p>
        </w:tc>
      </w:tr>
      <w:tr w:rsidR="006A531F" w:rsidRPr="006A531F" w:rsidTr="004146F7">
        <w:trPr>
          <w:trHeight w:val="671"/>
        </w:trPr>
        <w:tc>
          <w:tcPr>
            <w:tcW w:w="3085" w:type="dxa"/>
            <w:vMerge/>
            <w:hideMark/>
          </w:tcPr>
          <w:p w:rsidR="006A531F" w:rsidRPr="006A531F" w:rsidRDefault="006A531F" w:rsidP="006A531F">
            <w:pPr>
              <w:jc w:val="center"/>
              <w:rPr>
                <w:rFonts w:ascii="Times New Roman" w:hAnsi="Times New Roman" w:cs="Times New Roman"/>
                <w:sz w:val="20"/>
                <w:szCs w:val="20"/>
              </w:rPr>
            </w:pPr>
          </w:p>
        </w:tc>
        <w:tc>
          <w:tcPr>
            <w:tcW w:w="851" w:type="dxa"/>
            <w:vMerge/>
            <w:hideMark/>
          </w:tcPr>
          <w:p w:rsidR="006A531F" w:rsidRPr="006A531F" w:rsidRDefault="006A531F" w:rsidP="006A531F">
            <w:pPr>
              <w:jc w:val="center"/>
              <w:rPr>
                <w:rFonts w:ascii="Times New Roman" w:hAnsi="Times New Roman" w:cs="Times New Roman"/>
                <w:sz w:val="20"/>
                <w:szCs w:val="20"/>
              </w:rPr>
            </w:pPr>
          </w:p>
        </w:tc>
        <w:tc>
          <w:tcPr>
            <w:tcW w:w="2551" w:type="dxa"/>
            <w:vMerge/>
            <w:hideMark/>
          </w:tcPr>
          <w:p w:rsidR="006A531F" w:rsidRPr="006A531F" w:rsidRDefault="006A531F" w:rsidP="006A531F">
            <w:pPr>
              <w:jc w:val="center"/>
              <w:rPr>
                <w:rFonts w:ascii="Times New Roman" w:hAnsi="Times New Roman" w:cs="Times New Roman"/>
                <w:sz w:val="20"/>
                <w:szCs w:val="20"/>
              </w:rPr>
            </w:pPr>
          </w:p>
        </w:tc>
        <w:tc>
          <w:tcPr>
            <w:tcW w:w="1701" w:type="dxa"/>
            <w:vMerge/>
            <w:hideMark/>
          </w:tcPr>
          <w:p w:rsidR="006A531F" w:rsidRPr="006A531F" w:rsidRDefault="006A531F" w:rsidP="006A531F">
            <w:pPr>
              <w:jc w:val="center"/>
              <w:rPr>
                <w:rFonts w:ascii="Times New Roman" w:hAnsi="Times New Roman" w:cs="Times New Roman"/>
                <w:sz w:val="20"/>
                <w:szCs w:val="20"/>
              </w:rPr>
            </w:pPr>
          </w:p>
        </w:tc>
        <w:tc>
          <w:tcPr>
            <w:tcW w:w="1635" w:type="dxa"/>
            <w:vMerge/>
            <w:hideMark/>
          </w:tcPr>
          <w:p w:rsidR="006A531F" w:rsidRPr="006A531F" w:rsidRDefault="006A531F" w:rsidP="006A531F">
            <w:pPr>
              <w:jc w:val="center"/>
              <w:rPr>
                <w:rFonts w:ascii="Times New Roman" w:hAnsi="Times New Roman" w:cs="Times New Roman"/>
                <w:sz w:val="20"/>
                <w:szCs w:val="20"/>
              </w:rPr>
            </w:pPr>
          </w:p>
        </w:tc>
        <w:tc>
          <w:tcPr>
            <w:tcW w:w="1507" w:type="dxa"/>
            <w:vMerge/>
            <w:hideMark/>
          </w:tcPr>
          <w:p w:rsidR="006A531F" w:rsidRPr="006A531F" w:rsidRDefault="006A531F" w:rsidP="006A531F">
            <w:pPr>
              <w:jc w:val="center"/>
              <w:rPr>
                <w:rFonts w:ascii="Times New Roman" w:hAnsi="Times New Roman" w:cs="Times New Roman"/>
                <w:sz w:val="18"/>
                <w:szCs w:val="18"/>
              </w:rPr>
            </w:pPr>
          </w:p>
        </w:tc>
      </w:tr>
      <w:tr w:rsidR="006A531F" w:rsidRPr="006A531F" w:rsidTr="004146F7">
        <w:trPr>
          <w:trHeight w:val="671"/>
        </w:trPr>
        <w:tc>
          <w:tcPr>
            <w:tcW w:w="3085" w:type="dxa"/>
            <w:vMerge/>
            <w:hideMark/>
          </w:tcPr>
          <w:p w:rsidR="006A531F" w:rsidRPr="006A531F" w:rsidRDefault="006A531F" w:rsidP="006A531F">
            <w:pPr>
              <w:jc w:val="center"/>
              <w:rPr>
                <w:rFonts w:ascii="Times New Roman" w:hAnsi="Times New Roman" w:cs="Times New Roman"/>
                <w:sz w:val="20"/>
                <w:szCs w:val="20"/>
              </w:rPr>
            </w:pPr>
          </w:p>
        </w:tc>
        <w:tc>
          <w:tcPr>
            <w:tcW w:w="851" w:type="dxa"/>
            <w:vMerge/>
            <w:hideMark/>
          </w:tcPr>
          <w:p w:rsidR="006A531F" w:rsidRPr="006A531F" w:rsidRDefault="006A531F" w:rsidP="006A531F">
            <w:pPr>
              <w:jc w:val="center"/>
              <w:rPr>
                <w:rFonts w:ascii="Times New Roman" w:hAnsi="Times New Roman" w:cs="Times New Roman"/>
                <w:sz w:val="20"/>
                <w:szCs w:val="20"/>
              </w:rPr>
            </w:pPr>
          </w:p>
        </w:tc>
        <w:tc>
          <w:tcPr>
            <w:tcW w:w="2551" w:type="dxa"/>
            <w:vMerge/>
            <w:hideMark/>
          </w:tcPr>
          <w:p w:rsidR="006A531F" w:rsidRPr="006A531F" w:rsidRDefault="006A531F" w:rsidP="006A531F">
            <w:pPr>
              <w:jc w:val="center"/>
              <w:rPr>
                <w:rFonts w:ascii="Times New Roman" w:hAnsi="Times New Roman" w:cs="Times New Roman"/>
                <w:sz w:val="20"/>
                <w:szCs w:val="20"/>
              </w:rPr>
            </w:pPr>
          </w:p>
        </w:tc>
        <w:tc>
          <w:tcPr>
            <w:tcW w:w="1701" w:type="dxa"/>
            <w:vMerge/>
            <w:hideMark/>
          </w:tcPr>
          <w:p w:rsidR="006A531F" w:rsidRPr="006A531F" w:rsidRDefault="006A531F" w:rsidP="006A531F">
            <w:pPr>
              <w:jc w:val="center"/>
              <w:rPr>
                <w:rFonts w:ascii="Times New Roman" w:hAnsi="Times New Roman" w:cs="Times New Roman"/>
                <w:sz w:val="20"/>
                <w:szCs w:val="20"/>
              </w:rPr>
            </w:pPr>
          </w:p>
        </w:tc>
        <w:tc>
          <w:tcPr>
            <w:tcW w:w="1635" w:type="dxa"/>
            <w:vMerge/>
            <w:hideMark/>
          </w:tcPr>
          <w:p w:rsidR="006A531F" w:rsidRPr="006A531F" w:rsidRDefault="006A531F" w:rsidP="006A531F">
            <w:pPr>
              <w:jc w:val="center"/>
              <w:rPr>
                <w:rFonts w:ascii="Times New Roman" w:hAnsi="Times New Roman" w:cs="Times New Roman"/>
                <w:sz w:val="20"/>
                <w:szCs w:val="20"/>
              </w:rPr>
            </w:pPr>
          </w:p>
        </w:tc>
        <w:tc>
          <w:tcPr>
            <w:tcW w:w="1507" w:type="dxa"/>
            <w:vMerge/>
            <w:hideMark/>
          </w:tcPr>
          <w:p w:rsidR="006A531F" w:rsidRPr="006A531F" w:rsidRDefault="006A531F" w:rsidP="006A531F">
            <w:pPr>
              <w:jc w:val="center"/>
              <w:rPr>
                <w:rFonts w:ascii="Times New Roman" w:hAnsi="Times New Roman" w:cs="Times New Roman"/>
                <w:sz w:val="18"/>
                <w:szCs w:val="18"/>
              </w:rPr>
            </w:pPr>
          </w:p>
        </w:tc>
      </w:tr>
      <w:tr w:rsidR="006A531F" w:rsidRPr="006A531F" w:rsidTr="004146F7">
        <w:trPr>
          <w:trHeight w:val="240"/>
        </w:trPr>
        <w:tc>
          <w:tcPr>
            <w:tcW w:w="3085" w:type="dxa"/>
            <w:noWrap/>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w:t>
            </w:r>
          </w:p>
        </w:tc>
        <w:tc>
          <w:tcPr>
            <w:tcW w:w="851" w:type="dxa"/>
            <w:noWrap/>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w:t>
            </w:r>
          </w:p>
        </w:tc>
        <w:tc>
          <w:tcPr>
            <w:tcW w:w="2551" w:type="dxa"/>
            <w:noWrap/>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w:t>
            </w:r>
          </w:p>
        </w:tc>
        <w:tc>
          <w:tcPr>
            <w:tcW w:w="1701" w:type="dxa"/>
            <w:noWrap/>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w:t>
            </w:r>
          </w:p>
        </w:tc>
        <w:tc>
          <w:tcPr>
            <w:tcW w:w="1635" w:type="dxa"/>
            <w:noWrap/>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w:t>
            </w:r>
          </w:p>
        </w:tc>
        <w:tc>
          <w:tcPr>
            <w:tcW w:w="1507" w:type="dxa"/>
            <w:noWrap/>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w:t>
            </w:r>
          </w:p>
        </w:tc>
      </w:tr>
      <w:tr w:rsidR="006A531F" w:rsidRPr="006A531F" w:rsidTr="004146F7">
        <w:trPr>
          <w:trHeight w:val="33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бюджета - всего</w:t>
            </w:r>
          </w:p>
        </w:tc>
        <w:tc>
          <w:tcPr>
            <w:tcW w:w="851" w:type="dxa"/>
            <w:noWrap/>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noWrap/>
            <w:hideMark/>
          </w:tcPr>
          <w:p w:rsidR="006A531F" w:rsidRPr="006A531F" w:rsidRDefault="006A531F" w:rsidP="006A531F">
            <w:pPr>
              <w:jc w:val="center"/>
              <w:rPr>
                <w:rFonts w:ascii="Times New Roman" w:hAnsi="Times New Roman" w:cs="Times New Roman"/>
                <w:sz w:val="20"/>
                <w:szCs w:val="20"/>
              </w:rPr>
            </w:pPr>
            <w:proofErr w:type="spellStart"/>
            <w:r w:rsidRPr="006A531F">
              <w:rPr>
                <w:rFonts w:ascii="Times New Roman" w:hAnsi="Times New Roman" w:cs="Times New Roman"/>
                <w:sz w:val="20"/>
                <w:szCs w:val="20"/>
              </w:rPr>
              <w:t>x</w:t>
            </w:r>
            <w:proofErr w:type="spellEnd"/>
          </w:p>
        </w:tc>
        <w:tc>
          <w:tcPr>
            <w:tcW w:w="1701" w:type="dxa"/>
            <w:noWrap/>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3 152 756 934,83</w:t>
            </w:r>
          </w:p>
        </w:tc>
        <w:tc>
          <w:tcPr>
            <w:tcW w:w="1635" w:type="dxa"/>
            <w:noWrap/>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1 430 131 532,42</w:t>
            </w:r>
          </w:p>
        </w:tc>
        <w:tc>
          <w:tcPr>
            <w:tcW w:w="1507" w:type="dxa"/>
            <w:noWrap/>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1 722 625 402,41</w:t>
            </w:r>
          </w:p>
        </w:tc>
      </w:tr>
      <w:tr w:rsidR="006A531F" w:rsidRPr="006A531F" w:rsidTr="004146F7">
        <w:trPr>
          <w:trHeight w:val="24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 том числе:</w:t>
            </w:r>
          </w:p>
        </w:tc>
        <w:tc>
          <w:tcPr>
            <w:tcW w:w="851" w:type="dxa"/>
            <w:noWrap/>
            <w:hideMark/>
          </w:tcPr>
          <w:p w:rsidR="006A531F" w:rsidRPr="006A531F" w:rsidRDefault="006A531F" w:rsidP="006A531F">
            <w:pPr>
              <w:jc w:val="center"/>
              <w:rPr>
                <w:rFonts w:ascii="Times New Roman" w:hAnsi="Times New Roman" w:cs="Times New Roman"/>
                <w:sz w:val="20"/>
                <w:szCs w:val="20"/>
              </w:rPr>
            </w:pPr>
          </w:p>
        </w:tc>
        <w:tc>
          <w:tcPr>
            <w:tcW w:w="2551" w:type="dxa"/>
            <w:noWrap/>
            <w:hideMark/>
          </w:tcPr>
          <w:p w:rsidR="006A531F" w:rsidRPr="006A531F" w:rsidRDefault="006A531F" w:rsidP="006A531F">
            <w:pPr>
              <w:jc w:val="center"/>
              <w:rPr>
                <w:rFonts w:ascii="Times New Roman" w:hAnsi="Times New Roman" w:cs="Times New Roman"/>
                <w:sz w:val="20"/>
                <w:szCs w:val="20"/>
              </w:rPr>
            </w:pPr>
          </w:p>
        </w:tc>
        <w:tc>
          <w:tcPr>
            <w:tcW w:w="1701" w:type="dxa"/>
            <w:noWrap/>
            <w:hideMark/>
          </w:tcPr>
          <w:p w:rsidR="006A531F" w:rsidRPr="006A531F" w:rsidRDefault="006A531F" w:rsidP="006A531F">
            <w:pPr>
              <w:jc w:val="center"/>
              <w:rPr>
                <w:rFonts w:ascii="Times New Roman" w:hAnsi="Times New Roman" w:cs="Times New Roman"/>
                <w:sz w:val="20"/>
                <w:szCs w:val="20"/>
              </w:rPr>
            </w:pPr>
          </w:p>
        </w:tc>
        <w:tc>
          <w:tcPr>
            <w:tcW w:w="1635" w:type="dxa"/>
            <w:noWrap/>
            <w:hideMark/>
          </w:tcPr>
          <w:p w:rsidR="006A531F" w:rsidRPr="006A531F" w:rsidRDefault="006A531F" w:rsidP="006A531F">
            <w:pPr>
              <w:jc w:val="center"/>
              <w:rPr>
                <w:rFonts w:ascii="Times New Roman" w:hAnsi="Times New Roman" w:cs="Times New Roman"/>
                <w:sz w:val="20"/>
                <w:szCs w:val="20"/>
              </w:rPr>
            </w:pPr>
          </w:p>
        </w:tc>
        <w:tc>
          <w:tcPr>
            <w:tcW w:w="1507" w:type="dxa"/>
            <w:noWrap/>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 </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обеспечение деятельности центрального аппарата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062 0113 11 2 00 02040 000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13 753 000,00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5 361 158,77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8 391 841,23</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062 0113 11 2 00 02040 100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13 104 000,00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5 195 773,27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7 908 226,73</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062 0113 11 2 00 02040 120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13 104 000,00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5 195 773,27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7 908 226,73</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062 0113 11 2 00 02040 121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4 112 151,29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062 0113 11 2 00 02040 129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1 083 621,98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062 0113 11 2 00 02040 200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649 000,00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165 385,50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483 614,50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062 0113 11 2 00 02040 240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649 000,00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165 385,50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483 614,50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в сфере информационно-коммуникационных технологий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062 0113 11 2 00 02040 242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130 635,50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062 0113 11 2 00 02040 244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34 750,00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Выполнение кадастровых работ</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062 0113 13 5 00 19010 000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42 000,00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1 008 000,00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062 0113 13 5 00 19010 200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42 000,00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1 008 000,00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062 0113 13 5 00 19010 240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42 000,00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1 008 000,00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062 0113 13 5 00 19010 244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42 000,00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Оценка объектов недвижимости, земельных участков, признание прав и регулирование отношений по муниципальной собственности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062 0113 13 5 00 19020 000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244 000,00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062 0113 13 5 00 19020 200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244 000,00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062 0113 13 5 00 19020 240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244 000,00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062 0113 13 5 00 19020 244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13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 на осуществление полномочий "Утверждение генеральных планов поселения в части "Принятие, в соответствии с гражданским законодательством РФ решения о сносе самовольной постройки или ее приведений в соответствие с предельными параметрами разрешенного строительства"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062 0113 88 1 01 06200 000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74 600,00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925 400,00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062 0113 88 1 01 06200 200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74 600,00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925 400,00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062 0113 88 1 01 06200 240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74 600,00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925 400,00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062 0113 88 1 01 06200 244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74 600,00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обеспечение деятельности центрального аппарата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063 0106 11 2 00 02040 000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18 621 000,00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8 995 721,36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9 625 278,64</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063 0106 11 2 00 02040 100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17 586 000,00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8 647 116,46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8 938 883,54</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063 0106 11 2 00 02040 120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17 586 000,00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8 647 116,46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8 938 883,54</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063 0106 11 2 00 02040 121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6 659 031,20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063 0106 11 2 00 02040 129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1 988 085,26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Закупка товаров, работ и услуг для обеспечения государственных </w:t>
            </w:r>
            <w:r w:rsidRPr="006A531F">
              <w:rPr>
                <w:rFonts w:ascii="Times New Roman" w:hAnsi="Times New Roman" w:cs="Times New Roman"/>
                <w:sz w:val="20"/>
                <w:szCs w:val="20"/>
              </w:rPr>
              <w:lastRenderedPageBreak/>
              <w:t>(муниципальных)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063 0106 11 2 00 02040 200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1 025 000,00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346 755,90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678 244,10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063 0106 11 2 00 02040 240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1 025 000,00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346 755,90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678 244,10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в сфере информационно-коммуникационных технологий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063 0106 11 2 00 02040 242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339 718,90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063 0106 11 2 00 02040 244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7 037,00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бюджетные ассигнования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063 0106 11 2 00 02040 800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1 849,00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8 151,00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налогов, сборов и иных платежей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063 0106 11 2 00 02040 850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1 849,00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8 151,00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налога на имущество организаций и земельного налога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063 0106 11 2 00 02040 851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1 849,00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Исполнение решений суда и исполнительных документов, не связанных с погашением кредиторской задолженности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063 0106 13 1 00 13029 000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4 537 499,02</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18 813,00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4 518 686,02</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бюджетные ассигнования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063 0106 13 1 00 13029 800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4 537 499,02</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18 813,00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4 518 686,02</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Исполнение судебных актов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063 0106 13 1 00 13029 830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4 537 499,02</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18 813,00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4 518 686,02</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Исполнение судебных актов Российской Федерации и мировых соглашений по возмещению причиненного вреда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063 0106 13 1 00 13029 831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18 813,00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114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 на осуществление полномочий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063 0106 88 1 01 06010 000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1 400,00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063 0106 88 1 01 06010 200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1 400,00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063 0106 88 1 01 06010 240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1 400,00</w:t>
            </w:r>
          </w:p>
        </w:tc>
      </w:tr>
      <w:tr w:rsidR="006A531F" w:rsidRPr="006A531F" w:rsidTr="004146F7">
        <w:trPr>
          <w:trHeight w:val="18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w:t>
            </w:r>
            <w:r w:rsidRPr="006A531F">
              <w:rPr>
                <w:rFonts w:ascii="Times New Roman" w:hAnsi="Times New Roman" w:cs="Times New Roman"/>
                <w:sz w:val="20"/>
                <w:szCs w:val="20"/>
              </w:rPr>
              <w:lastRenderedPageBreak/>
              <w:t>области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063 0106 88 3 00 77150 000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5 568 900,00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1 814 287,78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3 754 612,22</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063 0106 88 3 00 77150 100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4 781 000,00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1 777 278,95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3 003 721,05</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063 0106 88 3 00 77150 120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4 781 000,00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1 777 278,95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3 003 721,05</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063 0106 88 3 00 77150 121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1 365 856,30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063 0106 88 3 00 77150 129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411 422,65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063 0106 88 3 00 77150 200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787 900,00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37 008,83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750 891,17</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063 0106 88 3 00 77150 240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787 900,00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37 008,83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750 891,17</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в сфере информационно-коммуникационных технологий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063 0106 88 3 00 77150 242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37 008,83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обеспечение деятельности центрального аппарата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063 0705 11 2 00 02040 000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063 0705 11 2 00 02040 200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063 0705 11 2 00 02040 240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Платежи по муниципальному долгу</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063 1301 17 0 00 23000 000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4 711 000,00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816 795,21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3 894 204,79</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Обслуживание государственного (муниципального) долга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063 1301 17 0 00 23000 700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4 711 000,00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816 795,21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3 894 204,79</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Обслуживание муниципального долга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063 1301 17 0 00 23000 730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4 711 000,00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816 795,21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3 894 204,79</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Дотация на выравнивание бюджетной обеспеченности поселений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063 1401 18 3 00 25010 000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3 829 000,00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1 914 480,00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1 914 520,00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Межбюджетные трансферты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063 1401 18 3 00 25010 500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3 829 000,00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1 914 480,00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1 914 520,00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Дотации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063 1401 18 3 00 25010 510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3 829 000,00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1 914 480,00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1 914 520,00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Дотации на выравнивание бюджетной обеспеченности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063 1401 18 3 00 25010 511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1 914 480,00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Исполнение государственных полномочий по расчету и предоставлению дотаций поселениям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063 1401 88 3 00 76100 000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5 462 100,00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2 731 200,00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2 730 900,00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Межбюджетные трансферты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063 1401 88 3 00 76100 500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5 462 100,00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2 731 200,00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2 730 900,00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Дотации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063 1401 88 3 00 76100 510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5 462 100,00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2 731 200,00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2 730 900,00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Дотации на выравнивание бюджетной обеспеченности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063 1401 88 3 00 76100 511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2 731 200,00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межбюджетных трансфертов из бюджета муниципального района, не связанных с передачей полномочий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063 1403 18 2 02 00000 000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340 000,00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Межбюджетные трансферты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063 1403 18 2 02 00000 500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340 000,00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063 1403 18 2 02 00000 540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340 000,00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 бюджетам поселений, общего характера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063 1403 18 2 02 25020 000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34 877 936,43</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12 311 340,00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22 566 596,43</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Межбюджетные трансферты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063 1403 18 2 02 25020 500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34 877 936,43</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12 311 340,00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22 566 596,43</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063 1403 18 2 02 25020 540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34 877 936,43</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12 311 340,00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22 566 596,43</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обеспечение деятельности депутатов представительного органа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334 0103 11 1 00 02030 000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2 257 000,00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792 351,01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1 464 648,99</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334 0103 11 1 00 02030 100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2 257 000,00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792 351,01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1 464 648,99</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334 0103 11 1 00 02030 120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2 257 000,00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792 351,01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1 464 648,99</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334 0103 11 1 00 02030 121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619 123,81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334 0103 11 1 00 02030 129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173 227,20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обеспечение деятельности центрального аппарата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334 0103 11 1 00 02040 000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3 377 000,00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1 373 426,02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2 003 573,98</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334 0103 11 1 00 02040 100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2 927 000,00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1 291 908,72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1 635 091,28</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334 0103 11 1 00 02040 120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2 927 000,00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1 291 908,72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1 635 091,28</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334 0103 11 1 00 02040 121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1 007 664,86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334 0103 11 1 00 02040 129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284 243,86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334 0103 11 1 00 02040 200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409 996,59</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71 513,89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338 482,70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334 0103 11 1 00 02040 240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409 996,59</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71 513,89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338 482,70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в сфере информационно-коммуникационных технологий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334 0103 11 1 00 02040 242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67 338,89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334 0103 11 1 00 02040 244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4 175,00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Социальное обеспечение и иные выплаты населению</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334 0103 11 1 00 02040 300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Публичные нормативные выплаты гражданам несоциального характера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334 0103 11 1 00 02040 330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бюджетные ассигнования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334 0103 11 1 00 02040 800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3,41</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налогов, сборов и иных платежей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334 0103 11 1 00 02040 850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3,41</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иных платежей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334 0103 11 1 00 02040 853</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обеспечение деятельности главы района, главы муниципального образования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335 0102 11 2 00 02020 000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5 013 000,00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3 126 947,84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1 886 052,16</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335 0102 11 2 00 02020 100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5 013 000,00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3 126 947,84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1 886 052,16</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335 0102 11 2 00 02020 120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5 013 000,00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3 126 947,84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1 886 052,16</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335 0102 11 2 00 02020 121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2 401 649,64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335 0102 11 2 00 02020 129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725 298,20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обеспечение деятельности центрального аппарата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335 0104 11 2 00 02040 000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56 545 389,96</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23 005 564,51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33 539 825,45</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335 0104 11 2 00 02040 100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53 659 775,96</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21 574 700,83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32 085 075,13</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Расходы на выплаты персоналу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335 0104 11 2 00 02040 120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53 659 775,96</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21 574 700,83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32 085 075,13</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335 0104 11 2 00 02040 121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16 923 607,14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выплаты персоналу государственных (муниципальных) органов, за исключением фонда оплаты труда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335 0104 11 2 00 02040 122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210 295,20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335 0104 11 2 00 02040 129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4 440 798,49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335 0104 11 2 00 02040 200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2 047 000,00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592 249,68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1 454 750,32</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335 0104 11 2 00 02040 240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2 047 000,00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592 249,68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1 454 750,32</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в сфере информационно-коммуникационных технологий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335 0104 11 2 00 02040 242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474 931,68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335 0104 11 2 00 02040 244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117 318,00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бюджетные ассигнования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335 0104 11 2 00 02040 800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838 614,00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838 614,00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налогов, сборов и иных платежей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335 0104 11 2 00 02040 850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838 614,00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838 614,00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прочих налогов, сборов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335 0104 11 2 00 02040 852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838 614,00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обеспечение деятельности Главы администрации, заместителей Главы администрации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335 0104 11 2 00 02050 000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11 991 000,00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5 423 290,07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6 567 709,93</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335 0104 11 2 00 02050 100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11 991 000,00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5 423 290,07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6 567 709,93</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335 0104 11 2 00 02050 120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11 991 000,00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5 423 290,07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6 567 709,93</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335 0104 11 2 00 02050 121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4 243 842,51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335 0104 11 2 00 02050 129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1 179 447,56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Исполнение решений суда и исполнительных документов, не связанных с погашением кредиторской задолженности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335 0104 13 1 00 13029 000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828 436,22</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828 436,22</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Иные бюджетные ассигнования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335 0104 13 1 00 13029 800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828 436,22</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828 436,22</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налогов, сборов и иных платежей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335 0104 13 1 00 13029 850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828 436,22</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828 436,22</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Выполнение кадастровых работ</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335 0104 13 5 00 19010 000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162 000,00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162 000,00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335 0104 13 5 00 19010 200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162 000,00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162 000,00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335 0104 13 5 00 19010 240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162 000,00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162 000,00</w:t>
            </w:r>
          </w:p>
        </w:tc>
      </w:tr>
      <w:tr w:rsidR="006A531F" w:rsidRPr="006A531F" w:rsidTr="004146F7">
        <w:trPr>
          <w:trHeight w:val="114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335 0104 88 3 00 76500 000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696 100,00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319 789,32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376 310,68</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335 0104 88 3 00 76500 100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605 320,00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279 228,32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326 091,68</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335 0104 88 3 00 76500 120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605 320,00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279 228,32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326 091,68</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335 0104 88 3 00 76500 121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219 180,74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335 0104 88 3 00 76500 129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60 047,58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335 0104 88 3 00 76500 200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90 780,00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40 561,00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50 219,00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335 0104 88 3 00 76500 240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90 780,00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40 561,00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50 219,00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335 0104 88 3 00 76500 244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40 561,00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335 0104 88 3 00 76600 000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2 088 400,00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902 001,38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1 186 398,62</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Расходы на выплаты персоналу в целях обеспечения выполнения функций государственными (муниципальными) органами, </w:t>
            </w:r>
            <w:r w:rsidRPr="006A531F">
              <w:rPr>
                <w:rFonts w:ascii="Times New Roman" w:hAnsi="Times New Roman" w:cs="Times New Roman"/>
                <w:sz w:val="20"/>
                <w:szCs w:val="20"/>
              </w:rPr>
              <w:lastRenderedPageBreak/>
              <w:t>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335 0104 88 3 00 76600 100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1 983 000,00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860 225,82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1 122 774,18</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Расходы на выплаты персоналу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335 0104 88 3 00 76600 120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1 983 000,00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860 225,82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1 122 774,18</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335 0104 88 3 00 76600 121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675 080,15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335 0104 88 3 00 76600 129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185 145,67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335 0104 88 3 00 76600 200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105 400,00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41 775,56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63 624,44</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335 0104 88 3 00 76600 240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105 400,00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41 775,56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63 624,44</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в сфере информационно-коммуникационных технологий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335 0104 88 3 00 76600 242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31 675,56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335 0104 88 3 00 76600 244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10 100,00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335 0105 88 2 00 51200 000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84 100,00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84 100,00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335 0105 88 2 00 51200 200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84 100,00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84 100,00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335 0105 88 2 00 51200 240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84 100,00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84 100,00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335 0105 88 2 00 51200 244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84 100,00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Средства, выделяемые из резервного фонда администрации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335 0111 16 0 01 21010 000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1 000 000,00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бюджетные ассигнования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335 0111 16 0 01 21010 800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1 000 000,00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Резервные средства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335 0111 16 0 01 21010 870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1 000 000,00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обеспечение деятельности муниципальных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335 0113 12 4 01 03010 000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30 794 347,00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16 462 371,61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14 331 975,39</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335 0113 12 4 01 03010 100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19 078 000,00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9 959 231,85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9 118 768,15</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Расходы на выплаты персоналу казенных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335 0113 12 4 01 03010 110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19 078 000,00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9 959 231,85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9 118 768,15</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335 0113 12 4 01 03010 111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7 834 958,49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335 0113 12 4 01 03010 119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2 124 273,36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335 0113 12 4 01 03010 200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11 626 288,14</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6 465 560,90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5 160 727,24</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335 0113 12 4 01 03010 240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11 626 288,14</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6 465 560,90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5 160 727,24</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в сфере информационно-коммуникационных технологий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335 0113 12 4 01 03010 242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302 550,36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335 0113 12 4 01 03010 244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4 238 807,34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энергетических ресурсов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335 0113 12 4 01 03010 247</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1 924 203,20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бюджетные ассигнования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335 0113 12 4 01 03010 800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90 058,86</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37 578,86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52 480,00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налогов, сборов и иных платежей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335 0113 12 4 01 03010 850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90 058,86</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37 578,86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52 480,00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налога на имущество организаций и земельного налога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335 0113 12 4 01 03010 851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13 716,00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прочих налогов, сборов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335 0113 12 4 01 03010 852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23 804,00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иных платежей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335 0113 12 4 01 03010 853</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58,86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обеспечение деятельности муниципальных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335 0113 12 4 02 03010 000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9 668 000,00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4 955 567,38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4 712 432,62</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335 0113 12 4 02 03010 100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9 204 000,00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4 824 757,58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4 379 242,42</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казенных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335 0113 12 4 02 03010 110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9 204 000,00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4 824 757,58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4 379 242,42</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335 0113 12 4 02 03010 111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3 787 603,29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335 0113 12 4 02 03010 119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1 037 154,29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335 0113 12 4 02 03010 200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464 000,00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130 809,80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333 190,20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335 0113 12 4 02 03010 240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464 000,00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130 809,80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333 190,20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в сфере информационно-коммуникационных технологий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335 0113 12 4 02 03010 242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130 309,80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335 0113 12 4 02 03010 244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Расходы на обеспечение деятельности муниципальных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335 0113 12 4 05 03010 000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4 208 035,12</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1 726 971,45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2 481 063,67</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335 0113 12 4 05 03010 100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3 205 000,00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1 426 449,39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1 778 550,61</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казенных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335 0113 12 4 05 03010 110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3 205 000,00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1 426 449,39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1 778 550,61</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335 0113 12 4 05 03010 111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1 133 833,74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335 0113 12 4 05 03010 119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292 615,65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335 0113 12 4 05 03010 200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1 003 035,12</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300 522,06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702 513,06</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335 0113 12 4 05 03010 240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1 003 035,12</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300 522,06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702 513,06</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в сфере информационно-коммуникационных технологий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335 0113 12 4 05 03010 242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52 076,12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335 0113 12 4 05 03010 244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37 579,02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энергетических ресурсов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335 0113 12 4 05 03010 247</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210 866,92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Исполнение решений суда и исполнительных документов, не связанных с погашением кредиторской задолженности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335 0113 13 1 00 13029 000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1 127 969,07</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1 127 969,07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бюджетные ассигнования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335 0113 13 1 00 13029 800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1 127 969,07</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1 127 969,07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Исполнение судебных актов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335 0113 13 1 00 13029 830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1 127 969,07</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1 127 969,07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Исполнение судебных актов Российской Федерации и мировых соглашений по возмещению причиненного вреда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335 0113 13 1 00 13029 831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1 127 969,07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Выполнение кадастровых работ</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335 0113 13 5 00 19010 000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10 038 000,00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38 000,00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335 0113 13 5 00 19010 200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10 038 000,00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38 000,00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335 0113 13 5 00 19010 240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10 038 000,00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38 000,00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335 0113 13 5 00 19010 244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38 000,00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Членские взносы в ассоциацию "СМО СО"</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335 0113 13 5 00 19080 000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436 040,60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172 081,20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263 959,40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бюджетные ассигнования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335 0113 13 5 00 19080 800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436 040,60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172 081,20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263 959,40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налогов, сборов и иных платежей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335 0113 13 5 00 19080 850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436 040,60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172 081,20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263 959,40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Уплата иных платежей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335 0113 13 5 00 19080 853</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172 081,20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Изготовление и размещение информационных </w:t>
            </w:r>
            <w:proofErr w:type="spellStart"/>
            <w:r w:rsidRPr="006A531F">
              <w:rPr>
                <w:rFonts w:ascii="Times New Roman" w:hAnsi="Times New Roman" w:cs="Times New Roman"/>
                <w:sz w:val="20"/>
                <w:szCs w:val="20"/>
              </w:rPr>
              <w:t>банеров</w:t>
            </w:r>
            <w:proofErr w:type="spellEnd"/>
            <w:r w:rsidRPr="006A531F">
              <w:rPr>
                <w:rFonts w:ascii="Times New Roman" w:hAnsi="Times New Roman" w:cs="Times New Roman"/>
                <w:sz w:val="20"/>
                <w:szCs w:val="20"/>
              </w:rPr>
              <w:t>, плакатов, тематических информационных модулей на квитанциях за услуги ЖКХ</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70 4 01 Z0005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70 4 01 Z0005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70 4 01 Z0005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114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Поощрение граждан оказывающих содействие в охране общественного порядка в рамках реализации полномочия "Создание условий для деятельности добровольных формирований населения по охране общественного порядка на территории муниципального образования город Вольск"</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335 0113 72 1 01 06720 000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113 000,00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72 000,00</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335 0113 72 1 01 06720 100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113 000,00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72 000,00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335 0113 72 1 01 06720 120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113 000,00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72 000,00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выплаты государственных (муниципальных) органов привлекаемым лицам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335 0113 72 1 01 06720 123</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113 000,00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Страхование граждан оказывающих содействие в охране общественного порядка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335 0113 72 1 02 06720 000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335 0113 72 1 02 06720 200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335 0113 72 1 02 06720 240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5 000,00</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Материально-техническое оснащение деятельности граждан, оказывающих содействие в охране общественного порядка и противодействию преступности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335 0113 72 1 03 06720 000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335 0113 72 1 03 06720 200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335 0113 72 1 03 06720 240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50 000,00</w:t>
            </w:r>
          </w:p>
        </w:tc>
      </w:tr>
      <w:tr w:rsidR="006A531F" w:rsidRPr="006A531F" w:rsidTr="004146F7">
        <w:trPr>
          <w:trHeight w:val="13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Оплата труда за участие в проведении рейдовых мероприятий по предупреждению правонарушений и преступлений, среди несовершеннолетних, а также по выявлению нахождения детей (лиц, не достигших возраста 17 лет) в ночное время в общественных местах ВМР (во исполнение ст.3.1 абзац 2,341- ЗСО от 17.12.2008г.)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335 0113 72 2 01 06720 000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84 719,63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115 280,37</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335 0113 72 2 01 06720 100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84 719,63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115 280,37</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335 0113 72 2 01 06720 120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84 719,63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115 280,37</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335 0113 72 2 01 06720 121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65 068,84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335 0113 72 2 01 06720 129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19 650,79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Оплата труда за участие в проведении рейдовых мероприятий по выявлению беспризорных, безнадзорных несовершеннолетних правонарушителей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335 0113 72 2 02 06720 000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94 480,43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5 519,57</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335 0113 72 2 02 06720 100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94 480,43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5 519,57</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335 0113 72 2 02 06720 120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94 480,43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5 519,57</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335 0113 72 2 02 06720 121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72 565,62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335 0113 72 2 02 06720 129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21 914,81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Реализация основного мероприятия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74 0 00 Z0000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Закупка товаров, работ и услуг для обеспечения государственных </w:t>
            </w:r>
            <w:r w:rsidRPr="006A531F">
              <w:rPr>
                <w:rFonts w:ascii="Times New Roman" w:hAnsi="Times New Roman" w:cs="Times New Roman"/>
                <w:sz w:val="20"/>
                <w:szCs w:val="20"/>
              </w:rPr>
              <w:lastRenderedPageBreak/>
              <w:t>(муниципальных)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74 0 00 Z0000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74 0 00 Z0000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50 000,00</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Изготовление и размещение тематических баннеров, изготовление информационных табличек, стендов, буклетов и брошюр, направленных на профилактику экстремизма, воспитания толерантности и патриотизма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78 0 00 Z0008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78 0 00 Z0008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78 0 00 Z0008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40 000,00</w:t>
            </w:r>
          </w:p>
        </w:tc>
      </w:tr>
      <w:tr w:rsidR="006A531F" w:rsidRPr="006A531F" w:rsidTr="004146F7">
        <w:trPr>
          <w:trHeight w:val="13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Реализация мероприятий, направленных на социально-культурную адаптацию мигрантов, в т. ч. подготовка  и размещение тематических баннеров, стендов, буклетов и брошюр, направленных на разъяснение миграционного законодательства РФ, а также норм и правил поведения в Российском обществе</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78 0 00 Z0018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78 0 00 Z0018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78 0 00 Z0018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15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Разработка, издание и распространение информационных материалов (памяток, </w:t>
            </w:r>
            <w:proofErr w:type="spellStart"/>
            <w:r w:rsidRPr="006A531F">
              <w:rPr>
                <w:rFonts w:ascii="Times New Roman" w:hAnsi="Times New Roman" w:cs="Times New Roman"/>
                <w:sz w:val="20"/>
                <w:szCs w:val="20"/>
              </w:rPr>
              <w:t>буклетов,плакатов</w:t>
            </w:r>
            <w:proofErr w:type="spellEnd"/>
            <w:r w:rsidRPr="006A531F">
              <w:rPr>
                <w:rFonts w:ascii="Times New Roman" w:hAnsi="Times New Roman" w:cs="Times New Roman"/>
                <w:sz w:val="20"/>
                <w:szCs w:val="20"/>
              </w:rPr>
              <w:t xml:space="preserve"> и пр.) по соблюдению законодательства РФ и Саратовской области с целью распространения среди представителей национальных групп, которые имеют проблемы с социализацией в Российское общество, регулярно и демонстративно нарушают социальные нормы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78 0 00 Z0019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78 0 00 Z0019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78 0 00 Z0019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5 000,00</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Изготовление информационно-просветительских материалов, направленных на профилактику хронических неинфекционных заболеваний и формирование здорового образа жизни (баннеры, буклеты, растяжки и пр.)</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7И 0 00 Z0001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16 500,00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33 500,00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7И 0 00 Z0001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16 500,00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33 500,00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7И 0 00 Z0001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16 500,00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33 500,00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7И 0 00 Z0001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16 500,00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Изготовление мемориальных досок</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7С 0 00 Z0002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27 368,42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172 631,58</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7С 0 00 Z0002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27 368,42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172 631,58</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7С 0 00 Z0002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27 368,42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172 631,58</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7С 0 00 Z0002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27 368,42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114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 на осуществление полномочий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335 0113 88 1 01 06071 000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335 0113 88 1 01 06071 200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335 0113 88 1 01 06071 240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5 000,00</w:t>
            </w:r>
          </w:p>
        </w:tc>
      </w:tr>
      <w:tr w:rsidR="006A531F" w:rsidRPr="006A531F" w:rsidTr="004146F7">
        <w:trPr>
          <w:trHeight w:val="18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 на осуществление полномочий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335 0113 88 1 01 06072 000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335 0113 88 1 01 06072 200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335 0113 88 1 01 06072 240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5 000,00</w:t>
            </w:r>
          </w:p>
        </w:tc>
      </w:tr>
      <w:tr w:rsidR="006A531F" w:rsidRPr="006A531F" w:rsidTr="004146F7">
        <w:trPr>
          <w:trHeight w:val="13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 на осуществление полномочий "Утверждение генеральных планов поселения в части "Принятие, в соответствии с гражданским законодательством РФ решения о сносе самовольной постройки или ее приведений в соответствие с предельными параметрами разрешенного строительства"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335 0113 88 1 01 06200 000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151 300,00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75 000,00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76 300,00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335 0113 88 1 01 06200 200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151 300,00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75 000,00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76 300,00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335 0113 88 1 01 06200 240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151 300,00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75 000,00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76 300,00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в сфере информационно-коммуникационных технологий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335 0113 88 1 01 06200 242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49 900,00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335 0113 88 1 01 06200 244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25 100,00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22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 на осуществление полномочий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335 0113 88 1 01 06210 000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1 300,00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1 300,00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335 0113 88 1 01 06210 200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1 300,00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1 300,00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335 0113 88 1 01 06210 240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1 300,00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1 300,00</w:t>
            </w:r>
          </w:p>
        </w:tc>
      </w:tr>
      <w:tr w:rsidR="006A531F" w:rsidRPr="006A531F" w:rsidTr="004146F7">
        <w:trPr>
          <w:trHeight w:val="114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Иные межбюджетные трансферты на осуществление полномочий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 "О некоммерческих организациях""</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335 0113 88 1 01 06340 000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335 0113 88 1 01 06340 200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335 0113 88 1 01 06340 240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100,00</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 на осуществление полномочий "Определение поставщиков для отдельных муниципальных заказчиков, ФЗ №44"</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335 0113 88 1 01 06620 000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1 400,00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335 0113 88 1 01 06620 200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1 400,00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335 0113 88 1 01 06620 240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1 400,00</w:t>
            </w:r>
          </w:p>
        </w:tc>
      </w:tr>
      <w:tr w:rsidR="006A531F" w:rsidRPr="006A531F" w:rsidTr="004146F7">
        <w:trPr>
          <w:trHeight w:val="18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335 0113 88 3 00 77120 000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4 176 700,00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1 890 978,68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2 285 721,32</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335 0113 88 3 00 77120 100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3 984 200,00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1 861 264,57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2 122 935,43</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335 0113 88 3 00 77120 120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3 984 200,00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1 861 264,57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2 122 935,43</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335 0113 88 3 00 77120 121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1 533 976,87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335 0113 88 3 00 77120 129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327 287,70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335 0113 88 3 00 77120 200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192 500,00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29 714,11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162 785,89</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335 0113 88 3 00 77120 240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192 500,00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29 714,11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162 785,89</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в сфере информационно-коммуникационных технологий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335 0113 88 3 00 77120 242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29 714,11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15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335 0113 88 3 00 77140 000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12 100,00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5 833,20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6 266,80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335 0113 88 3 00 77140 200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12 100,00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5 833,20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6 266,80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335 0113 88 3 00 77140 240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12 100,00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5 833,20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6 266,80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энергетических ресурсов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335 0113 88 3 00 77140 247</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5 833,20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Содействие в организации деятельности по военно-патриотическому воспитанию граждан</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335 0113 88 3 00 78760 000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634 400,00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317 199,95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317 200,05</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335 0113 88 3 00 78760 200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634 400,00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317 199,95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317 200,05</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335 0113 88 3 00 78760 240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634 400,00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317 199,95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317 200,05</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335 0113 88 3 00 78760 244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317 199,95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18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Дополнительно за счет средств местного бюджета,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w:t>
            </w:r>
            <w:r w:rsidRPr="006A531F">
              <w:rPr>
                <w:rFonts w:ascii="Times New Roman" w:hAnsi="Times New Roman" w:cs="Times New Roman"/>
                <w:sz w:val="20"/>
                <w:szCs w:val="20"/>
              </w:rPr>
              <w:lastRenderedPageBreak/>
              <w:t>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89 3 00 7712Д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300 519,24</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247 585,51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52 933,73</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89 3 00 7712Д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300 519,24</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247 585,51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52 933,73</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89 3 00 7712Д 120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300 519,24</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247 585,51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52 933,73</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89 3 00 7712Д 121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124 468,49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0113 89 3 00 7712Д 129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123 117,02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обеспечение деятельности муниципальных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335 0310 12 4 03 03010 000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18 994 000,00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8 033 641,80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10 960 358,20</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335 0310 12 4 03 03010 100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17 528 000,00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7 454 972,00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10 073 028,00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казенных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335 0310 12 4 03 03010 110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17 528 000,00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7 454 972,00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10 073 028,00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335 0310 12 4 03 03010 111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5 858 545,55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335 0310 12 4 03 03010 119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1 596 426,45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335 0310 12 4 03 03010 200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1 462 000,00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577 448,80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884 551,20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335 0310 12 4 03 03010 240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1 462 000,00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577 448,80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884 551,20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в сфере информационно-коммуникационных технологий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335 0310 12 4 03 03010 242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119 997,58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335 0310 12 4 03 03010 244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77 656,92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энергетических ресурсов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335 0310 12 4 03 03010 247</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379 794,30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Иные бюджетные ассигнования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335 0310 12 4 03 03010 800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1 221,00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2 779,00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налогов, сборов и иных платежей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335 0310 12 4 03 03010 850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1 221,00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2 779,00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прочих налогов, сборов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335 0310 12 4 03 03010 852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1 221,00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Обеспечение функционирования и поддержания работоспособности системы оповещения населения в местах массового пребывания людей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70 2 01 Z0024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22 500,00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37 500,00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70 2 01 Z0024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22 500,00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37 500,00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70 2 01 Z0024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22 500,00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37 500,00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в сфере информационно-коммуникационных технологий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70 2 01 Z0024 242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22 500,00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Текущий ремонт, зданий пожарных депо сельских муниципальных образований, входящих в состав Вольского муниципального района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73 0 00 Z0001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73 0 00 Z0001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73 0 00 Z0001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Обеспечение работы службы ДДС</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73 0 00 Z0002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25 480,00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224 520,00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73 0 00 Z0002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25 480,00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224 520,00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73 0 00 Z0002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25 480,00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224 520,00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73 0 00 Z0002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25 480,00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Обслуживание оборудования и средств связи для организации работы ДДС</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73 0 00 Z0003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1 500,00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23 500,00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73 0 00 Z0003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1 500,00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23 500,00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73 0 00 Z0003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1 500,00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23 500,00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в сфере информационно-коммуникационных технологий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73 0 00 Z0003 242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1 500,00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Проведение первичных мер пожарной безопасности </w:t>
            </w:r>
            <w:proofErr w:type="spellStart"/>
            <w:r w:rsidRPr="006A531F">
              <w:rPr>
                <w:rFonts w:ascii="Times New Roman" w:hAnsi="Times New Roman" w:cs="Times New Roman"/>
                <w:sz w:val="20"/>
                <w:szCs w:val="20"/>
              </w:rPr>
              <w:t>приобретиние</w:t>
            </w:r>
            <w:proofErr w:type="spellEnd"/>
            <w:r w:rsidRPr="006A531F">
              <w:rPr>
                <w:rFonts w:ascii="Times New Roman" w:hAnsi="Times New Roman" w:cs="Times New Roman"/>
                <w:sz w:val="20"/>
                <w:szCs w:val="20"/>
              </w:rPr>
              <w:t xml:space="preserve"> приспособленной для нужд пожаротушения </w:t>
            </w:r>
            <w:r w:rsidRPr="006A531F">
              <w:rPr>
                <w:rFonts w:ascii="Times New Roman" w:hAnsi="Times New Roman" w:cs="Times New Roman"/>
                <w:sz w:val="20"/>
                <w:szCs w:val="20"/>
              </w:rPr>
              <w:lastRenderedPageBreak/>
              <w:t>техники и материальных средств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73 0 00 Z0004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73 0 00 Z0004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73 0 00 Z0004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100 000,00</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 на осуществление полномочий "Участие в предупреждении и ликвидации последствий чрезвычайных ситуаций в границах поселения"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335 0310 88 1 01 06080 000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53 454,00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46 546,00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335 0310 88 1 01 06080 200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53 454,00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46 546,00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335 0310 88 1 01 06080 240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53 454,00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46 546,00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в сфере информационно-коммуникационных технологий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335 0310 88 1 01 06080 242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53 454,00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114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 на осуществление полномочий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335 0310 88 1 01 06230 000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335 0310 88 1 01 06230 200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335 0310 88 1 01 06230 240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45 000,00</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 на осуществление полномочий "Создание, содержание и организация деятельности аварийно-спасательных служб и (или) аварийно-спасательных формирований на территории поселения"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335 0310 88 1 01 06240 000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335 0310 88 1 01 06240 200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335 0310 88 1 01 06240 240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5 000,00</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Иные межбюджетные трансферты на осуществление полномочий "Осуществление мероприятий по обеспечению безопасности людей на водных объектах, охране их жизни и здоровья"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335 0310 88 1 01 06260 000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1 200 000,00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369 599,94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830 400,06</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335 0310 88 1 01 06260 200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1 200 000,00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369 599,94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830 400,06</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335 0310 88 1 01 06260 240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1 200 000,00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369 599,94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830 400,06</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335 0310 88 1 01 06260 244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369 599,94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114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 на Обеспечение функционирования, восстановления системы обзорного видеонаблюдения МО г. Вольск и уплату иных платежей связанных с функционированием системы обзорного видеонаблюдения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335 0310 88 1 01 06900 000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7 286 787,65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5 713 212,35</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335 0310 88 1 01 06900 200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9 612 401,89</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3 899 189,54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5 713 212,35</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335 0310 88 1 01 06900 240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9 612 401,89</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3 899 189,54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5 713 212,35</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в сфере информационно-коммуникационных технологий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335 0310 88 1 01 06900 242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3 899 189,54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бюджетные ассигнования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335 0310 88 1 01 06900 800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3 387 598,11</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3 387 598,11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Исполнение судебных актов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335 0310 88 1 01 06900 830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3 387 598,11</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3 387 598,11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Исполнение судебных актов Российской Федерации и мировых соглашений по возмещению причиненного вреда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335 0310 88 1 01 06900 831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3 387 598,11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Обеспечение дорожно-эксплуатационной техникой, за счет средств дорожного фонда по дополнительным нормативам отчислений в бюджеты муниципальных районов и городских округов Саратовской области от транспортного налога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0409 13 4 00 9Д802 000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3 483 532,77</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1 560 569,99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1 922 962,78</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0409 13 4 00 9Д802 200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3 483 532,77</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1 560 569,99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1 922 962,78</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0409 13 4 00 9Д802 240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3 483 532,77</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1 560 569,99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1 922 962,78</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0409 13 4 00 9Д802 244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1 560 569,99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Обеспечение дорожно-эксплуатационной техникой муниципальных районов, муниципальных округов и городских округов области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0409 7П 0 00 9Д807 000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1 000 000,00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0409 7П 0 00 9Д807 200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1 000 000,00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0409 7П 0 00 9Д807 240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1 000 000,00</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Обеспечение дорожно-эксплуатационной техникой муниципальных районов, муниципальных округов и городских округов области за счет местного бюджета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0409 7П 0 00 SД807 000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111 111,11</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111 111,11</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0409 7П 0 00 SД807 200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111 111,11</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111 111,11</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0409 7П 0 00 SД807 240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111 111,11</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111 111,11</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Дополнительно за счет средств местного бюджета на обеспечение дорожно-эксплуатационной техникой муниципальных районов и городских округов области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0409 7П 0 00 ДД807 000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6 578 888,89</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6 578 888,89</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0409 7П 0 00 ДД807 200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6 578 888,89</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6 578 888,89</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0409 7П 0 00 ДД807 240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6 578 888,89</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6 578 888,89</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обеспечение деятельности муниципальных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335 0412 12 4 04 03010 000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3 151 000,00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1 390 050,74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1 760 949,26</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335 0412 12 4 04 03010 100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3 022 000,00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1 304 097,69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1 717 902,31</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казенных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335 0412 12 4 04 03010 110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3 022 000,00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1 304 097,69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1 717 902,31</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335 0412 12 4 04 03010 111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1 034 947,34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335 0412 12 4 04 03010 119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269 150,35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Закупка товаров, работ и услуг для обеспечения государственных </w:t>
            </w:r>
            <w:r w:rsidRPr="006A531F">
              <w:rPr>
                <w:rFonts w:ascii="Times New Roman" w:hAnsi="Times New Roman" w:cs="Times New Roman"/>
                <w:sz w:val="20"/>
                <w:szCs w:val="20"/>
              </w:rPr>
              <w:lastRenderedPageBreak/>
              <w:t>(муниципальных)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335 0412 12 4 04 03010 200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129 000,00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85 953,05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43 046,95</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335 0412 12 4 04 03010 240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129 000,00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85 953,05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43 046,95</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в сфере информационно-коммуникационных технологий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335 0412 12 4 04 03010 242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85 953,05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выполнение муниципальных заданий муниципальными бюджетными и автономными учреждениями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335 0412 12 4 08 03020 000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5 627 000,00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2 380 093,75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3 246 906,25</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335 0412 12 4 08 03020 600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5 627 000,00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2 380 093,75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3 246 906,25</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335 0412 12 4 08 03020 620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5 627 000,00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2 380 093,75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3 246 906,25</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335 0412 12 4 08 03020 621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2 380 093,75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Оснащение и укрепление материально-технической базы муниципальных учреждений культуры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335 0412 12 4 08 11050 000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587 000,00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464 500,00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122 500,00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335 0412 12 4 08 11050 600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587 000,00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464 500,00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122 500,00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335 0412 12 4 08 11050 620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587 000,00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464 500,00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122 500,00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335 0412 12 4 08 11050 622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464 500,00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Установка и содержание охранных сигнализаций и кнопок тревожной сигнализации в учреждениях социальной сферы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70 2 01 Z0011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148 000,00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24 068,10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123 931,90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70 2 01 Z0011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148 000,00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24 068,10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123 931,90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70 2 01 Z0011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148 000,00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24 068,10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123 931,90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70 2 01 Z0011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24 068,10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Усиление антитеррористической защищенности муниципальных учреждений социальной сферы, в том числе оборудование системами видеонаблюдения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70 2 01 Z0012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330 000,00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70 2 01 Z0012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330 000,00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70 2 01 Z0012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330 000,00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Приобретение инженерно-технических средств обеспечения безопасности и ограничения доступа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70 2 01 Z0015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70 2 01 Z0015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70 2 01 Z0015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4 000,00</w:t>
            </w:r>
          </w:p>
        </w:tc>
      </w:tr>
      <w:tr w:rsidR="006A531F" w:rsidRPr="006A531F" w:rsidTr="004146F7">
        <w:trPr>
          <w:trHeight w:val="114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Усиление антитеррористической защищенности муниципальных учреждений социальной сферы, в том числе оборудование объектов системами экстренного оповещения работников и посетителей учреждений о потенциальной угрозе возникновения или о возникновения чрезвычайной ситуации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70 2 01 Z0016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86 740,00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213 260,00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70 2 01 Z0016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86 740,00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213 260,00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70 2 01 Z0016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86 740,00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213 260,00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70 2 01 Z0016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86 740,00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Организация и проведение мероприятий в рамках </w:t>
            </w:r>
            <w:proofErr w:type="spellStart"/>
            <w:r w:rsidRPr="006A531F">
              <w:rPr>
                <w:rFonts w:ascii="Times New Roman" w:hAnsi="Times New Roman" w:cs="Times New Roman"/>
                <w:sz w:val="20"/>
                <w:szCs w:val="20"/>
              </w:rPr>
              <w:t>брендирования</w:t>
            </w:r>
            <w:proofErr w:type="spellEnd"/>
            <w:r w:rsidRPr="006A531F">
              <w:rPr>
                <w:rFonts w:ascii="Times New Roman" w:hAnsi="Times New Roman" w:cs="Times New Roman"/>
                <w:sz w:val="20"/>
                <w:szCs w:val="20"/>
              </w:rPr>
              <w:t xml:space="preserve"> ВМР</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7Т 1 01 Z0004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36 550,00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13 450,00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7Т 1 01 Z0004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36 550,00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13 450,00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7Т 1 01 Z0004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36 550,00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13 450,00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7Т 1 01 Z0004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36 550,00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Изготовление информационной продукции с изображением достопримечательностей и туристических возможностей Вольского муниципального района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7Т 2 01 Z0001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7Т 2 01 Z0001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7Т 2 01 Z0001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50 000,00</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Координация деятельности структурных подразделений администрации ВМР по </w:t>
            </w:r>
            <w:proofErr w:type="spellStart"/>
            <w:r w:rsidRPr="006A531F">
              <w:rPr>
                <w:rFonts w:ascii="Times New Roman" w:hAnsi="Times New Roman" w:cs="Times New Roman"/>
                <w:sz w:val="20"/>
                <w:szCs w:val="20"/>
              </w:rPr>
              <w:t>орг-ции</w:t>
            </w:r>
            <w:proofErr w:type="spellEnd"/>
            <w:r w:rsidRPr="006A531F">
              <w:rPr>
                <w:rFonts w:ascii="Times New Roman" w:hAnsi="Times New Roman" w:cs="Times New Roman"/>
                <w:sz w:val="20"/>
                <w:szCs w:val="20"/>
              </w:rPr>
              <w:t xml:space="preserve"> проведения мероприятий в сфере туризма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7Т 2 01 Z0003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7Т 2 01 Z0003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7Т 2 01 Z0003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Призы участникам фестивалей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7Т 2 01 Z0004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10 350,00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9 650,00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7Т 2 01 Z0004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10 350,00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9 650,00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7Т 2 01 Z0004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10 350,00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9 650,00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7Т 2 01 Z0004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10 350,00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 на осуществление полномочий "Содействие в развитии сельскохозяйственного производства, создание условий для развития малого и среднего предпринимательства"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335 0412 88 1 01 06280 000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2 300,00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2 300,00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335 0412 88 1 01 06280 200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2 300,00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2 300,00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335 0412 88 1 01 06280 240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2 300,00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2 300,00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обеспечение деятельности муниципальных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335 0502 12 4 07 03010 000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493 879 627,13</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131 135 890,36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362 743 736,77</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335 0502 12 4 07 03010 100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181 211 900,00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87 568 228,46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93 643 671,54</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казенных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335 0502 12 4 07 03010 110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181 211 900,00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87 568 228,46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93 643 671,54</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335 0502 12 4 07 03010 111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68 460 331,51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выплаты персоналу учреждений, за исключением фонда оплаты труда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335 0502 12 4 07 03010 112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26 777,50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335 0502 12 4 07 03010 119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19 081 119,45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335 0502 12 4 07 03010 200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296 260 727,13</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42 638 753,52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253 621 973,61</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335 0502 12 4 07 03010 240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296 260 727,13</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42 638 753,52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253 621 973,61</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в сфере информационно-коммуникационных технологий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335 0502 12 4 07 03010 242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1 170 323,29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335 0502 12 4 07 03010 244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41 448 876,44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энергетических ресурсов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335 0502 12 4 07 03010 247</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19 553,79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бюджетные ассигнования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335 0502 12 4 07 03010 800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16 407 000,00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928 908,38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15 478 091,62</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Исполнение судебных актов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335 0502 12 4 07 03010 830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19 000,00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16 000,00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Исполнение судебных актов Российской Федерации и мировых соглашений по возмещению причиненного вреда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335 0502 12 4 07 03010 831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19 000,00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налогов, сборов и иных платежей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335 0502 12 4 07 03010 850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16 372 000,00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909 908,38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15 462 091,62</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налога на имущество организаций и земельного налога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335 0502 12 4 07 03010 851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126 003,00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прочих налогов, сборов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335 0502 12 4 07 03010 852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772 013,00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иных платежей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335 0502 12 4 07 03010 853</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11 892,38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Погашение кредиторской задолженности прошлых лет</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335 0502 13 1 00 13011 000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185 545 959,75</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179 233 804,21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6 312 155,54</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335 0502 13 1 00 13011 200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185 545 959,75</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179 233 804,21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6 312 155,54</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335 0502 13 1 00 13011 240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185 545 959,75</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179 233 804,21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6 312 155,54</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335 0502 13 1 00 13011 244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319 497,00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энергетических ресурсов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335 0502 13 1 00 13011 247</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178 914 307,21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Исполнение решений суда и исполнительных документов по погашению кредиторской задолженности прошлых лет</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335 0502 13 1 00 13021 000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10 671 613,98</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4 800 908,98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5 870 705,00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бюджетные ассигнования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335 0502 13 1 00 13021 800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10 671 613,98</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4 800 908,98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5 870 705,00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Исполнение судебных актов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335 0502 13 1 00 13021 830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10 671 613,98</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4 800 908,98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5 870 705,00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Исполнение судебных актов Российской Федерации и мировых соглашений по возмещению причиненного вреда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335 0502 13 1 00 13021 831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4 800 908,98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Исполнение решений суда и исполнительных документов по погашению кредиторской задолженности текущего года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335 0502 13 1 00 13022 000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5 038 323,43</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4 977 439,32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60 884,11</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бюджетные ассигнования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335 0502 13 1 00 13022 800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5 038 323,43</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4 977 439,32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60 884,11</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Исполнение судебных актов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335 0502 13 1 00 13022 830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5 038 323,43</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4 977 439,32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60 884,11</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Исполнение судебных актов Российской Федерации и мировых соглашений по возмещению причиненного вреда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335 0502 13 1 00 13022 831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4 977 439,32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Технические и/или аварийные работы в по </w:t>
            </w:r>
            <w:proofErr w:type="spellStart"/>
            <w:r w:rsidRPr="006A531F">
              <w:rPr>
                <w:rFonts w:ascii="Times New Roman" w:hAnsi="Times New Roman" w:cs="Times New Roman"/>
                <w:sz w:val="20"/>
                <w:szCs w:val="20"/>
              </w:rPr>
              <w:t>Электро</w:t>
            </w:r>
            <w:proofErr w:type="spellEnd"/>
            <w:r w:rsidRPr="006A531F">
              <w:rPr>
                <w:rFonts w:ascii="Times New Roman" w:hAnsi="Times New Roman" w:cs="Times New Roman"/>
                <w:sz w:val="20"/>
                <w:szCs w:val="20"/>
              </w:rPr>
              <w:t xml:space="preserve">-, </w:t>
            </w:r>
            <w:proofErr w:type="spellStart"/>
            <w:r w:rsidRPr="006A531F">
              <w:rPr>
                <w:rFonts w:ascii="Times New Roman" w:hAnsi="Times New Roman" w:cs="Times New Roman"/>
                <w:sz w:val="20"/>
                <w:szCs w:val="20"/>
              </w:rPr>
              <w:t>газо</w:t>
            </w:r>
            <w:proofErr w:type="spellEnd"/>
            <w:r w:rsidRPr="006A531F">
              <w:rPr>
                <w:rFonts w:ascii="Times New Roman" w:hAnsi="Times New Roman" w:cs="Times New Roman"/>
                <w:sz w:val="20"/>
                <w:szCs w:val="20"/>
              </w:rPr>
              <w:t xml:space="preserve"> -, тепло -, </w:t>
            </w:r>
            <w:proofErr w:type="spellStart"/>
            <w:r w:rsidRPr="006A531F">
              <w:rPr>
                <w:rFonts w:ascii="Times New Roman" w:hAnsi="Times New Roman" w:cs="Times New Roman"/>
                <w:sz w:val="20"/>
                <w:szCs w:val="20"/>
              </w:rPr>
              <w:t>водо</w:t>
            </w:r>
            <w:proofErr w:type="spellEnd"/>
            <w:r w:rsidRPr="006A531F">
              <w:rPr>
                <w:rFonts w:ascii="Times New Roman" w:hAnsi="Times New Roman" w:cs="Times New Roman"/>
                <w:sz w:val="20"/>
                <w:szCs w:val="20"/>
              </w:rPr>
              <w:t>-, снабжению населения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335 0502 13 5 00 16010 000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16 647,00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16 647,00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335 0502 13 5 00 16010 200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16 647,00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16 647,00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335 0502 13 5 00 16010 240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16 647,00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16 647,00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Прочая закупка товаров, работ и </w:t>
            </w:r>
            <w:r w:rsidRPr="006A531F">
              <w:rPr>
                <w:rFonts w:ascii="Times New Roman" w:hAnsi="Times New Roman" w:cs="Times New Roman"/>
                <w:sz w:val="20"/>
                <w:szCs w:val="20"/>
              </w:rPr>
              <w:lastRenderedPageBreak/>
              <w:t>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335 0502 13 5 00 16010 244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16 647,00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Организация в границах поселения </w:t>
            </w:r>
            <w:proofErr w:type="spellStart"/>
            <w:r w:rsidRPr="006A531F">
              <w:rPr>
                <w:rFonts w:ascii="Times New Roman" w:hAnsi="Times New Roman" w:cs="Times New Roman"/>
                <w:sz w:val="20"/>
                <w:szCs w:val="20"/>
              </w:rPr>
              <w:t>электро</w:t>
            </w:r>
            <w:proofErr w:type="spellEnd"/>
            <w:r w:rsidRPr="006A531F">
              <w:rPr>
                <w:rFonts w:ascii="Times New Roman" w:hAnsi="Times New Roman" w:cs="Times New Roman"/>
                <w:sz w:val="20"/>
                <w:szCs w:val="20"/>
              </w:rPr>
              <w:t xml:space="preserve">-, тепло-, </w:t>
            </w:r>
            <w:proofErr w:type="spellStart"/>
            <w:r w:rsidRPr="006A531F">
              <w:rPr>
                <w:rFonts w:ascii="Times New Roman" w:hAnsi="Times New Roman" w:cs="Times New Roman"/>
                <w:sz w:val="20"/>
                <w:szCs w:val="20"/>
              </w:rPr>
              <w:t>газо</w:t>
            </w:r>
            <w:proofErr w:type="spellEnd"/>
            <w:r w:rsidRPr="006A531F">
              <w:rPr>
                <w:rFonts w:ascii="Times New Roman" w:hAnsi="Times New Roman" w:cs="Times New Roman"/>
                <w:sz w:val="20"/>
                <w:szCs w:val="20"/>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335 0502 18 2 02 06040 000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760 000,00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760 000,00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Межбюджетные трансферты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335 0502 18 2 02 06040 500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760 000,00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760 000,00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335 0502 18 2 02 06040 540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760 000,00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760 000,00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выполнение муниципальных заданий муниципальными бюджетными и автономными учреждениями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335 0701 12 1 01 03020 000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174 108 000,00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74 058 045,22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100 049 954,78</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335 0701 12 1 01 03020 600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174 108 000,00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74 058 045,22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100 049 954,78</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335 0701 12 1 01 03020 620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174 108 000,00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74 058 045,22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100 049 954,78</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335 0701 12 1 01 03020 621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74 058 045,22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18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Обеспечение бесплатным питанием обучающихся с ограниченными возможностями здоровья, в том числе компенсация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335 0701 12 1 01 11020 000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20 355,27</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20 355,27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335 0701 12 1 01 11020 600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20 355,27</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20 355,27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335 0701 12 1 01 11020 620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20 355,27</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20 355,27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335 0701 12 1 01 11020 622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20 355,27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13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Обеспечение бесплатным горячим питанием детей граждан Российской Федерации, проживающих в Саратовской области, призванных на военную службу, обучающихся в 5-11 классах в муниципальных общеобразовательных организациях и в муниципальных организациях </w:t>
            </w:r>
            <w:r w:rsidRPr="006A531F">
              <w:rPr>
                <w:rFonts w:ascii="Times New Roman" w:hAnsi="Times New Roman" w:cs="Times New Roman"/>
                <w:sz w:val="20"/>
                <w:szCs w:val="20"/>
              </w:rPr>
              <w:lastRenderedPageBreak/>
              <w:t>дошкольного образования Вольского района,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335 0701 12 1 01 11021 000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406 137,53</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406 137,53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335 0701 12 1 01 11021 600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406 137,53</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406 137,53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335 0701 12 1 01 11021 620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406 137,53</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406 137,53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335 0701 12 1 01 11021 622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406 137,53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Оснащение и укрепление материально-технической базы муниципальных учреждений образования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335 0701 12 1 01 11050 000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2 233 000,00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650 375,96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1 582 624,04</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335 0701 12 1 01 11050 600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2 233 000,00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650 375,96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1 582 624,04</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335 0701 12 1 01 11050 620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2 233 000,00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650 375,96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1 582 624,04</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335 0701 12 1 01 11050 622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650 375,96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Погашение кредиторской задолженности прошлых лет</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335 0701 13 1 00 13011 000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187 585,73</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187 585,73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335 0701 13 1 00 13011 600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187 585,73</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187 585,73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335 0701 13 1 00 13011 620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187 585,73</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187 585,73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335 0701 13 1 00 13011 622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187 585,73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Исполнение решений суда и исполнительных документов по погашению кредиторской задолженности прошлых лет</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335 0701 13 1 00 13021 000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690 026,60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690 026,60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335 0701 13 1 00 13021 600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690 026,60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690 026,60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335 0701 13 1 00 13021 620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690 026,60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690 026,60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Исполнение решений суда и исполнительных документов, не связанных с погашением кредиторской задолженности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335 0701 13 1 00 13029 000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537 550,47</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537 550,47</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335 0701 13 1 00 13029 600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537 550,47</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537 550,47</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335 0701 13 1 00 13029 620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537 550,47</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537 550,47</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Установка и содержание охранных сигнализаций и кнопок тревожной сигнализации в учреждениях социальной сферы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70 2 01 Z0011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273 685,00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129 301,87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144 383,13</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Предоставление субсидий бюджетным, автономным </w:t>
            </w:r>
            <w:r w:rsidRPr="006A531F">
              <w:rPr>
                <w:rFonts w:ascii="Times New Roman" w:hAnsi="Times New Roman" w:cs="Times New Roman"/>
                <w:sz w:val="20"/>
                <w:szCs w:val="20"/>
              </w:rPr>
              <w:lastRenderedPageBreak/>
              <w:t>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70 2 01 Z0011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273 685,00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129 301,87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144 383,13</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70 2 01 Z0011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273 685,00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129 301,87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144 383,13</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70 2 01 Z0011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129 301,87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Усиление антитеррористической защищенности муниципальных учреждений социальной сферы, в том числе оборудование системами видеонаблюдения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70 2 01 Z0012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70 2 01 Z0012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70 2 01 Z0012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30 000,00</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Усиление антитеррористической защищенности муниципальных учреждений социальной сферы, в том числе обеспечение квалифицированной охраной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70 2 01 Z0013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10 098 800,00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5 078 521,10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5 020 278,90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70 2 01 Z0013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10 098 800,00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5 078 521,10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5 020 278,90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70 2 01 Z0013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10 098 800,00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5 078 521,10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5 020 278,90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70 2 01 Z0013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5 078 521,10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Усиление антитеррористической защищенности муниципальных учреждений социальной сферы, в том числе оборудование целостным </w:t>
            </w:r>
            <w:proofErr w:type="spellStart"/>
            <w:r w:rsidRPr="006A531F">
              <w:rPr>
                <w:rFonts w:ascii="Times New Roman" w:hAnsi="Times New Roman" w:cs="Times New Roman"/>
                <w:sz w:val="20"/>
                <w:szCs w:val="20"/>
              </w:rPr>
              <w:t>периметральным</w:t>
            </w:r>
            <w:proofErr w:type="spellEnd"/>
            <w:r w:rsidRPr="006A531F">
              <w:rPr>
                <w:rFonts w:ascii="Times New Roman" w:hAnsi="Times New Roman" w:cs="Times New Roman"/>
                <w:sz w:val="20"/>
                <w:szCs w:val="20"/>
              </w:rPr>
              <w:t xml:space="preserve"> ограждением, турникетами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70 2 01 Z0014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1 045 000,00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1 045 000,00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70 2 01 Z0014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1 045 000,00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1 045 000,00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70 2 01 Z0014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1 045 000,00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1 045 000,00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Оснащение и укрепление материально-технической базы образовательных организаций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335 0701 77 1 01 79150 000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2 040 000,00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1 004 736,87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1 035 263,13</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335 0701 77 1 01 79150 600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2 040 000,00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1 004 736,87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1 035 263,13</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335 0701 77 1 01 79150 620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2 040 000,00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1 004 736,87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1 035 263,13</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335 0701 77 1 01 79150 622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1 004 736,87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Оснащение и укрепление материально-технической базы образовательных организаций за счет средств местного бюджета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77 1 01 S9150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2 040 000,00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765 892,62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1 274 107,38</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77 1 01 S9150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2 040 000,00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765 892,62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1 274 107,38</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77 1 01 S9150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2 040 000,00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765 892,62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1 274 107,38</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77 1 01 S9150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765 892,62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Проведение капитального и текущего ремонта муниципальных образовательных организаций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335 0701 77 1 02 72110 000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400 000,00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335 0701 77 1 02 72110 600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400 000,00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335 0701 77 1 02 72110 620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400 000,00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335 0701 77 1 02 72110 622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Проведение капитального и текущего ремонтов муниципальных образовательных организаций за счет средств местного бюджета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77 1 02 S2110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52 631,58</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52 631,58</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77 1 02 S2110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52 631,58</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52 631,58</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77 1 02 S2110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52 631,58</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52 631,58</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7Б 1 Я1 53150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3 826 530,61</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3 826 530,61</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7Б 1 Я1 53150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3 826 530,61</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3 826 530,61</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7Б 1 Я1 53150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3 826 530,61</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3 826 530,61</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Обеспечение условий для реализации мероприятий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7Б 1 Я1 А3150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44 000,00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7Б 1 Я1 А3150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44 000,00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7Б 1 Я1 А3150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44 000,00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7Б 1 Я1 А3150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44 000,00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Финансовое обеспечение образовательной деятельности муниципальных дошкольных образовательных организаций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335 0701 88 3 00 76700 000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244 093 400,00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146 600 838,87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97 492 561,13</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Предоставление субсидий бюджетным, автономным </w:t>
            </w:r>
            <w:r w:rsidRPr="006A531F">
              <w:rPr>
                <w:rFonts w:ascii="Times New Roman" w:hAnsi="Times New Roman" w:cs="Times New Roman"/>
                <w:sz w:val="20"/>
                <w:szCs w:val="20"/>
              </w:rPr>
              <w:lastRenderedPageBreak/>
              <w:t>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335 0701 88 3 00 76700 600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244 093 400,00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146 600 838,87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97 492 561,13</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335 0701 88 3 00 76700 620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244 093 400,00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146 600 838,87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97 492 561,13</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335 0701 88 3 00 76700 621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146 600 838,87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15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335 0701 88 3 00 78510 000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90 299 600,00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43 227 217,87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47 072 382,13</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335 0701 88 3 00 78510 600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90 299 600,00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43 227 217,87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47 072 382,13</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335 0701 88 3 00 78510 620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90 299 600,00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43 227 217,87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47 072 382,13</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335 0701 88 3 00 78510 622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43 227 217,87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образовательных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335 0701 88 3 00 79905 000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335 0701 88 3 00 79905 600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335 0701 88 3 00 79905 620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выполнение муниципальных заданий муниципальными бюджетными и автономными учреждениями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335 0702 12 1 02 03020 000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47 189 000,00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17 577 464,26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29 611 535,74</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335 0702 12 1 02 03020 600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47 189 000,00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17 577 464,26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29 611 535,74</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335 0702 12 1 02 03020 620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47 189 000,00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17 577 464,26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29 611 535,74</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Субсидии автономным учреждениям на финансовое обеспечение государственного (муниципального) задания на оказание государственных (муниципальных) услуг </w:t>
            </w:r>
            <w:r w:rsidRPr="006A531F">
              <w:rPr>
                <w:rFonts w:ascii="Times New Roman" w:hAnsi="Times New Roman" w:cs="Times New Roman"/>
                <w:sz w:val="20"/>
                <w:szCs w:val="20"/>
              </w:rPr>
              <w:lastRenderedPageBreak/>
              <w:t>(выполнение работ)</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335 0702 12 1 02 03020 621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17 577 464,26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Организация бесплатной перевозки обучающихся в муниципальных образовательных организациях, реализующих основные общеобразовательные программы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3 500 000,00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2 992 417,90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507 582,10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335 0702 12 1 02 11010 600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3 500 000,00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2 992 417,90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507 582,10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335 0702 12 1 02 11010 620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3 500 000,00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2 992 417,90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507 582,10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335 0702 12 1 02 11010 622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2 992 417,90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18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Обеспечение бесплатным питанием обучающихся с ограниченными возможностями здоровья, в том числе компенсация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42 477,86</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40 987,36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1 490,50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335 0702 12 1 02 11020 600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42 477,86</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40 987,36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1 490,50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335 0702 12 1 02 11020 620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42 477,86</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40 987,36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1 490,50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335 0702 12 1 02 11020 622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40 987,36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13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Обеспечение бесплатным горячим питанием детей граждан Российской Федерации, проживающих в Саратовской области, призванных на военную службу, обучающихся в 5-11 классах в муниципальных общеобразовательных организациях и в муниципальных организациях дошкольного образования Вольского района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335 0702 12 1 02 11021 000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392 893,46</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303 410,78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89 482,68</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335 0702 12 1 02 11021 600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392 893,46</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303 410,78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89 482,68</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335 0702 12 1 02 11021 620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392 893,46</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303 410,78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89 482,68</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335 0702 12 1 02 11021 622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303 410,78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Обеспечение бесплатным горячим питанием детей из многодетных семей, обучающихся в 5-11 классах в муниципальных общеобразовательных организациях Вольского муниципального района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335 0702 12 1 02 11022 000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231 471,80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188 291,80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43 180,00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335 0702 12 1 02 11022 600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231 471,80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188 291,80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43 180,00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335 0702 12 1 02 11022 620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231 471,80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188 291,80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43 180,00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335 0702 12 1 02 11022 622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188 291,80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Обеспечение бесплатным питанием обучающихся с ОВЗ, в том числе компенсация стоимости питания родителям (законным представителям) обучающихся по образовательным программам на дому, в дни обучения в течении учебного года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335 0702 12 1 02 11029 000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577 522,14</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346 006,22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231 515,92</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335 0702 12 1 02 11029 600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577 522,14</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346 006,22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231 515,92</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335 0702 12 1 02 11029 620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577 522,14</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346 006,22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231 515,92</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335 0702 12 1 02 11029 622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346 006,22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Оснащение и укрепление </w:t>
            </w:r>
            <w:proofErr w:type="spellStart"/>
            <w:r w:rsidRPr="006A531F">
              <w:rPr>
                <w:rFonts w:ascii="Times New Roman" w:hAnsi="Times New Roman" w:cs="Times New Roman"/>
                <w:sz w:val="20"/>
                <w:szCs w:val="20"/>
              </w:rPr>
              <w:t>материальнотехнической</w:t>
            </w:r>
            <w:proofErr w:type="spellEnd"/>
            <w:r w:rsidRPr="006A531F">
              <w:rPr>
                <w:rFonts w:ascii="Times New Roman" w:hAnsi="Times New Roman" w:cs="Times New Roman"/>
                <w:sz w:val="20"/>
                <w:szCs w:val="20"/>
              </w:rPr>
              <w:t xml:space="preserve"> базы муниципальных учреждений образования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335 0702 12 1 02 11050 000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260 000,00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158 776,21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101 223,79</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335 0702 12 1 02 11050 600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260 000,00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158 776,21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101 223,79</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335 0702 12 1 02 11050 620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260 000,00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158 776,21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101 223,79</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335 0702 12 1 02 11050 622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158 776,21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Приобретение оборудования и посуды для организации питания в общеобразовательных учреждениях</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335 0702 12 1 02 11051 000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4 592 400,00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4 508 259,56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84 140,44</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335 0702 12 1 02 11051 600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4 592 400,00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4 508 259,56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84 140,44</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335 0702 12 1 02 11051 620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4 592 400,00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4 508 259,56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84 140,44</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335 0702 12 1 02 11051 622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4 508 259,56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Погашение кредиторской задолженности прошлых лет</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335 0702 13 1 00 13011 000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1 116 277,03</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1 116 277,03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335 0702 13 1 00 13011 600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1 116 277,03</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1 116 277,03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335 0702 13 1 00 13011 620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1 116 277,03</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1 116 277,03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335 0702 13 1 00 13011 622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1 116 277,03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Исполнение решений суда и исполнительных документов по погашению кредиторской задолженности прошлых лет</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335 0702 13 1 00 13021 000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93 980,04</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93 980,04</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335 0702 13 1 00 13021 600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93 980,04</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93 980,04</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335 0702 13 1 00 13021 620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93 980,04</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93 980,04</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Исполнение решений суда и исполнительных документов, не связанных с погашением кредиторской задолженности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335 0702 13 1 00 13029 000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11 575 086,48</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9 100 668,62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2 474 417,86</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335 0702 13 1 00 13029 600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11 575 086,48</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9 100 668,62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2 474 417,86</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335 0702 13 1 00 13029 620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11 575 086,48</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9 100 668,62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2 474 417,86</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335 0702 13 1 00 13029 622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9 100 668,62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Установка и содержание охранных сигнализаций и кнопок тревожной сигнализации в учреждениях социальной сферы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70 2 01 Z0011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147 264,96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52 735,04</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70 2 01 Z0011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147 264,96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52 735,04</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70 2 01 Z0011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147 264,96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52 735,04</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70 2 01 Z0011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147 264,96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Усиление антитеррористической защищенности муниципальных учреждений социальной сферы, в том числе оборудование системами видеонаблюдения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70 2 01 Z0012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70 2 01 Z0012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70 2 01 Z0012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60 000,00</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Усиление антитеррористической защищенности муниципальных учреждений социальной сферы, в том числе обеспечение квалифицированной охраной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70 2 01 Z0013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8 080 000,00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5 721 474,00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2 358 526,00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70 2 01 Z0013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8 080 000,00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5 721 474,00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2 358 526,00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70 2 01 Z0013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8 080 000,00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5 721 474,00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2 358 526,00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70 2 01 Z0013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5 721 474,00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Усиление антитеррористической защищенности муниципальных учреждений социальной сферы, в том числе оборудование целостным </w:t>
            </w:r>
            <w:proofErr w:type="spellStart"/>
            <w:r w:rsidRPr="006A531F">
              <w:rPr>
                <w:rFonts w:ascii="Times New Roman" w:hAnsi="Times New Roman" w:cs="Times New Roman"/>
                <w:sz w:val="20"/>
                <w:szCs w:val="20"/>
              </w:rPr>
              <w:t>периметральным</w:t>
            </w:r>
            <w:proofErr w:type="spellEnd"/>
            <w:r w:rsidRPr="006A531F">
              <w:rPr>
                <w:rFonts w:ascii="Times New Roman" w:hAnsi="Times New Roman" w:cs="Times New Roman"/>
                <w:sz w:val="20"/>
                <w:szCs w:val="20"/>
              </w:rPr>
              <w:t xml:space="preserve"> ограждением, турникетами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70 2 01 Z0014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980 000,00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980 000,00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70 2 01 Z0014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980 000,00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980 000,00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70 2 01 Z0014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980 000,00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980 000,00</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Проведение капитального и текущего ремонтов муниципальных образовательных организаций за счет средств местного бюджета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1 02 S2110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52 631,58</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52 631,58</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1 02 S2110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52 631,58</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52 631,58</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1 02 S2110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52 631,58</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52 631,58</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Проведение капитального и текущего ремонта спортивных залов муниципальных образовательных организаций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335 0702 77 2 01 72120 000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335 0702 77 2 01 72120 600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335 0702 77 2 01 72120 620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335 0702 77 2 01 72120 622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Укрепление материально-технической базы и оснащение музеев боевой славы в муниципальных образовательных организациях</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335 0702 77 2 01 72130 000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335 0702 77 2 01 72130 600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335 0702 77 2 01 72130 620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335 0702 77 2 01 72130 622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Оснащение и укрепление материально-технической базы образовательных организаций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335 0702 77 2 01 79150 000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5 704 000,00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2 600 922,88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3 103 077,12</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335 0702 77 2 01 79150 600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5 704 000,00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2 600 922,88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3 103 077,12</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335 0702 77 2 01 79150 620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5 704 000,00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2 600 922,88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3 103 077,12</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335 0702 77 2 01 79150 622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2 600 922,88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Поощрительные выплаты водителям школьных автобусов муниципальных общеобразовательных </w:t>
            </w:r>
            <w:r w:rsidRPr="006A531F">
              <w:rPr>
                <w:rFonts w:ascii="Times New Roman" w:hAnsi="Times New Roman" w:cs="Times New Roman"/>
                <w:sz w:val="20"/>
                <w:szCs w:val="20"/>
              </w:rPr>
              <w:lastRenderedPageBreak/>
              <w:t>организаций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335 0702 77 2 01 79190 000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1 071 900,00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362 039,09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709 860,91</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335 0702 77 2 01 79190 600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1 071 900,00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362 039,09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709 860,91</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335 0702 77 2 01 79190 620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1 071 900,00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362 039,09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709 860,91</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335 0702 77 2 01 79190 622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362 039,09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Финансовое обеспечение цифровой образовательной среды в государственных и муниципальных общеобразовательных организациях</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335 0702 77 2 01 79240 000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417 600,00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208 800,00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208 800,00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335 0702 77 2 01 79240 600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417 600,00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208 800,00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208 800,00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335 0702 77 2 01 79240 620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417 600,00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208 800,00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208 800,00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335 0702 77 2 01 79240 622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208 800,00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15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Финансовое обеспечение центров образования </w:t>
            </w:r>
            <w:proofErr w:type="spellStart"/>
            <w:r w:rsidRPr="006A531F">
              <w:rPr>
                <w:rFonts w:ascii="Times New Roman" w:hAnsi="Times New Roman" w:cs="Times New Roman"/>
                <w:sz w:val="20"/>
                <w:szCs w:val="20"/>
              </w:rPr>
              <w:t>естественно-научной</w:t>
            </w:r>
            <w:proofErr w:type="spellEnd"/>
            <w:r w:rsidRPr="006A531F">
              <w:rPr>
                <w:rFonts w:ascii="Times New Roman" w:hAnsi="Times New Roman" w:cs="Times New Roman"/>
                <w:sz w:val="20"/>
                <w:szCs w:val="20"/>
              </w:rPr>
              <w:t xml:space="preserve"> и технологической направленностей, а также цифрового и гуманитарного профилей в муниципальных общеобразовательных организациях (за исключением расходов на оплату труда с начислениями) (в рамках реализации федеральных проектов, прекративших свое действие до 1 января 2025 года)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335 0702 77 2 01 79250 000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280 000,00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520 000,00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335 0702 77 2 01 79250 600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280 000,00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520 000,00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335 0702 77 2 01 79250 620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280 000,00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520 000,00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335 0702 77 2 01 79250 622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280 000,00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15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Финансовое обеспечение центров образования </w:t>
            </w:r>
            <w:proofErr w:type="spellStart"/>
            <w:r w:rsidRPr="006A531F">
              <w:rPr>
                <w:rFonts w:ascii="Times New Roman" w:hAnsi="Times New Roman" w:cs="Times New Roman"/>
                <w:sz w:val="20"/>
                <w:szCs w:val="20"/>
              </w:rPr>
              <w:t>естественно-научной</w:t>
            </w:r>
            <w:proofErr w:type="spellEnd"/>
            <w:r w:rsidRPr="006A531F">
              <w:rPr>
                <w:rFonts w:ascii="Times New Roman" w:hAnsi="Times New Roman" w:cs="Times New Roman"/>
                <w:sz w:val="20"/>
                <w:szCs w:val="20"/>
              </w:rPr>
              <w:t xml:space="preserve"> и технологической направленностей, а также цифрового и гуманитарного профилей в муниципальных общеобразовательных организациях (в части расходов на оплату труда с начислениями) (в рамках реализации федеральных проектов, прекративших свое действие до 1 января 2025 года)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335 0702 77 2 01 79260 000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17 845 900,00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8 000 000,00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9 845 900,00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Предоставление субсидий бюджетным, автономным учреждениям и иным </w:t>
            </w:r>
            <w:r w:rsidRPr="006A531F">
              <w:rPr>
                <w:rFonts w:ascii="Times New Roman" w:hAnsi="Times New Roman" w:cs="Times New Roman"/>
                <w:sz w:val="20"/>
                <w:szCs w:val="20"/>
              </w:rPr>
              <w:lastRenderedPageBreak/>
              <w:t>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335 0702 77 2 01 79260 600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17 845 900,00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8 000 000,00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9 845 900,00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335 0702 77 2 01 79260 620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17 845 900,00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8 000 000,00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9 845 900,00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335 0702 77 2 01 79260 622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8 000 000,00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образовательные организации)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L3042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24 115 920,00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11 963 458,40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12 152 461,60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L3042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24 115 920,00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11 963 458,40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12 152 461,60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L3042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24 115 920,00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11 963 458,40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12 152 461,60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L3042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11 963 458,40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Проведение капитального и текущего ремонта спортивных залов муниципальных образовательных организаций за счет средств из местного бюджета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S2120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26 315,79</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26 315,79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S2120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26 315,79</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26 315,79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S2120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26 315,79</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26 315,79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S2120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26 315,79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Оснащение и укрепление материально-технической базы образовательных организаций за счет средств местного бюджета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S9150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5 704 000,00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4 088 695,88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1 615 304,12</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S9150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5 704 000,00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4 088 695,88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1 615 304,12</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S9150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5 704 000,00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4 088 695,88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1 615 304,12</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S9150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4 088 695,88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Организация государственной итоговой аттестации выпускников 9-х классов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Z0001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1 760,00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1 760,00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Z0001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1 760,00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1 760,00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Z0001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1 760,00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1 760,00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Организация и проведение единого государственного экзамена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Z0002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36 500,00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36 500,00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Предоставление субсидий бюджетным, автономным учреждениям и иным </w:t>
            </w:r>
            <w:r w:rsidRPr="006A531F">
              <w:rPr>
                <w:rFonts w:ascii="Times New Roman" w:hAnsi="Times New Roman" w:cs="Times New Roman"/>
                <w:sz w:val="20"/>
                <w:szCs w:val="20"/>
              </w:rPr>
              <w:lastRenderedPageBreak/>
              <w:t>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Z0002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36 500,00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36 500,00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Z0002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36 500,00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36 500,00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Организация и проведение муниципального этапа Всероссийских олимпиад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Z0003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46 463,00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3 537,00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Z0003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46 463,00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3 537,00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Z0003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46 463,00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3 537,00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Z0003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46 463,00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Проведение муниципального конкурса "Лучший ученический класс"</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Z0004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50 300,00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50 300,00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Z0004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50 300,00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50 300,00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Z0004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50 300,00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50 300,00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Организация и проведение муниципального бала и участие в региональном мероприятии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Z0005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250,00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250,00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Z0005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250,00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250,00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01 Z0005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250,00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250,00</w:t>
            </w:r>
          </w:p>
        </w:tc>
      </w:tr>
      <w:tr w:rsidR="006A531F" w:rsidRPr="006A531F" w:rsidTr="004146F7">
        <w:trPr>
          <w:trHeight w:val="15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Ю6 53030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48 568 100,00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27 142 025,00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21 426 075,00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Ю6 53030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48 568 100,00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27 142 025,00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21 426 075,00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Ю6 53030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48 568 100,00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27 142 025,00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21 426 075,00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2 Ю6 53030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27 142 025,00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Обеспечение персонифицированного финансирования дополнительного образования детей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3 01 Z0001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718 146,97</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348 120,08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370 026,89</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3 01 Z0001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718 146,97</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348 120,08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370 026,89</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3 01 Z0001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718 146,97</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348 120,08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370 026,89</w:t>
            </w:r>
          </w:p>
        </w:tc>
      </w:tr>
      <w:tr w:rsidR="006A531F" w:rsidRPr="006A531F" w:rsidTr="004146F7">
        <w:trPr>
          <w:trHeight w:val="114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3 01 Z0001 624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348 120,08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Реализация основного мероприятия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4 01 Z0000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4 01 Z0000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4 01 Z0000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Реализация основного мероприятия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4 02 Z0000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266 000,00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64 800,00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201 200,00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4 02 Z0000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266 000,00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64 800,00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201 200,00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4 02 Z0000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266 000,00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64 800,00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201 200,00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77 4 02 Z0000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64 800,00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Финансовое обеспечение образовательной деятельности муниципальных общеобразовательных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335 0702 88 3 00 77000 000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559 885 000,00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335 353 702,37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224 531 297,63</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335 0702 88 3 00 77000 600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559 885 000,00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335 353 702,37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224 531 297,63</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335 0702 88 3 00 77000 620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559 885 000,00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335 353 702,37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224 531 297,63</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335 0702 88 3 00 77000 621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335 353 702,37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335 0702 88 3 00 77200 000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102 727 000,00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28 991 420,00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73 735 580,00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335 0702 88 3 00 77200 600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102 727 000,00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28 991 420,00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73 735 580,00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335 0702 88 3 00 77200 620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102 727 000,00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28 991 420,00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73 735 580,00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335 0702 88 3 00 77200 622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28 991 420,00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Финансовое обеспечение расходов на обеспечение горячим питанием обучающихся 1-4 классов муниципальных образовательных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335 0702 88 3 00 78340 000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8 692 200,00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1 738 440,00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6 953 760,00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335 0702 88 3 00 78340 600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8 692 200,00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1 738 440,00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6 953 760,00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335 0702 88 3 00 78340 620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8 692 200,00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1 738 440,00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6 953 760,00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335 0702 88 3 00 78340 622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1 738 440,00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образовательных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335 0702 88 3 00 79905 000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560 000,00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150 000,00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335 0702 88 3 00 79905 600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560 000,00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150 000,00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335 0702 88 3 00 79905 620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560 000,00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150 000,00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335 0702 88 3 00 79905 622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560 000,00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выполнение муниципальных заданий муниципальными бюджетными и автономными учреждениями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335 0703 12 1 03 03020 000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9 329 000,00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5 107 615,63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4 221 384,37</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335 0703 12 1 03 03020 600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9 329 000,00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5 107 615,63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4 221 384,37</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335 0703 12 1 03 03020 620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9 329 000,00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5 107 615,63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4 221 384,37</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335 0703 12 1 03 03020 621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5 107 615,63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выполнение муниципальных заданий муниципальными бюджетными и автономными учреждениями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335 0703 12 1 04 03020 000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4 907 000,00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1 981 435,74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2 925 564,26</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335 0703 12 1 04 03020 600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4 907 000,00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1 981 435,74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2 925 564,26</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335 0703 12 1 04 03020 610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4 907 000,00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1 981 435,74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2 925 564,26</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Субсидии бюджетным учреждениям на финансовое обеспечение государственного (муниципального) задания на оказание государственных </w:t>
            </w:r>
            <w:r w:rsidRPr="006A531F">
              <w:rPr>
                <w:rFonts w:ascii="Times New Roman" w:hAnsi="Times New Roman" w:cs="Times New Roman"/>
                <w:sz w:val="20"/>
                <w:szCs w:val="20"/>
              </w:rPr>
              <w:lastRenderedPageBreak/>
              <w:t>(муниципальных) услуг (выполнение работ)</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335 0703 12 1 04 03020 611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1 981 435,74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Организация отдыха детей в детских оздоровительных лагерях</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335 0703 12 1 04 11033 000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1 000 000,00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335 0703 12 1 04 11033 600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1 000 000,00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335 0703 12 1 04 11033 610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1 000 000,00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Оснащение и укрепление материально-технической базы муниципальных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335 0703 12 1 04 11050 000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643 000,00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634 408,51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8 591,49</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335 0703 12 1 04 11050 600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643 000,00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634 408,51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8 591,49</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335 0703 12 1 04 11050 610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643 000,00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634 408,51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8 591,49</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335 0703 12 1 04 11050 612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634 408,51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выполнение муниципальных заданий муниципальными бюджетными и автономными учреждениями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335 0703 12 3 01 03020 000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34 268 000,00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17 470 417,90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16 797 582,10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335 0703 12 3 01 03020 600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34 268 000,00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17 470 417,90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16 797 582,10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335 0703 12 3 01 03020 620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34 268 000,00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17 470 417,90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16 797 582,10</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335 0703 12 3 01 03020 621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17 470 417,90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Оснащение и укрепление материально-технической базы муниципальных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335 0703 12 3 01 11050 000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1 740 500,00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870 358,73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870 141,27</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335 0703 12 3 01 11050 600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1 740 500,00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870 358,73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870 141,27</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335 0703 12 3 01 11050 620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1 740 500,00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870 358,73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870 141,27</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335 0703 12 3 01 11050 622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870 358,73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Проведение текущего и (или) капитального ремонта медицинских кабинетов, и их оснащение в муниципальных учреждениях</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335 0703 12 3 01 11083 000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775 000,00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612 148,19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162 851,81</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335 0703 12 3 01 11083 600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775 000,00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612 148,19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162 851,81</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335 0703 12 3 01 11083 620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775 000,00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612 148,19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162 851,81</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335 0703 12 3 01 11083 622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612 148,19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Установка и содержание охранных сигнализаций и кнопок тревожной сигнализации в учреждениях социальной сферы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70 2 01 Z0011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53 315,00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20 021,50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33 293,50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70 2 01 Z0011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53 315,00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20 021,50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33 293,50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70 2 01 Z0011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70 2 01 Z0011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46 315,00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20 021,50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26 293,50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70 2 01 Z0011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20 021,50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Усиление антитеррористической защищенности муниципальных учреждений социальной сферы, в том числе оборудование системами видеонаблюдения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70 2 01 Z0012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200 000,00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70 2 01 Z0012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200 000,00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70 2 01 Z0012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200 000,00</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Усиление антитеррористической защищенности муниципальных учреждений социальной сферы, в том числе обеспечение квалифицированной охраной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70 2 01 Z0013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361 200,00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93 900,00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267 300,00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70 2 01 Z0013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361 200,00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93 900,00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267 300,00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70 2 01 Z0013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361 200,00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93 900,00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267 300,00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70 2 01 Z0013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93 900,00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Усиление антитеррористической защищенности муниципальных учреждений социальной сферы, в том числе оборудование целостным </w:t>
            </w:r>
            <w:proofErr w:type="spellStart"/>
            <w:r w:rsidRPr="006A531F">
              <w:rPr>
                <w:rFonts w:ascii="Times New Roman" w:hAnsi="Times New Roman" w:cs="Times New Roman"/>
                <w:sz w:val="20"/>
                <w:szCs w:val="20"/>
              </w:rPr>
              <w:t>периметральным</w:t>
            </w:r>
            <w:proofErr w:type="spellEnd"/>
            <w:r w:rsidRPr="006A531F">
              <w:rPr>
                <w:rFonts w:ascii="Times New Roman" w:hAnsi="Times New Roman" w:cs="Times New Roman"/>
                <w:sz w:val="20"/>
                <w:szCs w:val="20"/>
              </w:rPr>
              <w:t xml:space="preserve"> ограждением, турникетами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70 2 01 Z0014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66 000,00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66 000,00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70 2 01 Z0014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66 000,00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66 000,00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70 2 01 Z0014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66 000,00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66 000,00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Проведение спортивных мероприятий "Спорт против наркотиков!"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75 0 02 Z0002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75 0 02 Z0002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25 000,00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75 0 02 Z0002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Организация государственной итоговой аттестации выпускников 9-х классов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2 01 Z0001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18 240,00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18 240,00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2 01 Z0001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18 240,00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18 240,00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2 01 Z0001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18 240,00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18 240,00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2 01 Z0001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18 240,00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Организация и проведение единого государственного экзамена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2 01 Z0002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43 500,00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41 475,00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2 025,00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2 01 Z0002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43 500,00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41 475,00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2 025,00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2 01 Z0002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43 500,00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41 475,00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2 025,00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2 01 Z0002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41 475,00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Проведение муниципального конкурса "Лучший ученический класс"</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2 01 Z0004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49 700,00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49 700,00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2 01 Z0004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49 700,00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49 700,00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2 01 Z0004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49 700,00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49 700,00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2 01 Z0004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49 700,00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Организация и проведение муниципального бала и участие в региональном мероприятии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2 01 Z0005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99 750,00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99 750,00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2 01 Z0005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99 750,00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99 750,00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2 01 Z0005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99 750,00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99 750,00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2 01 Z0005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99 750,00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Проведение капитального и текущего ремонта муниципальных образовательных организаций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335 0703 77 3 01 72110 000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350 000,00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335 0703 77 3 01 72110 600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350 000,00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335 0703 77 3 01 72110 620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350 000,00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335 0703 77 3 01 72110 622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Оснащение и укрепление материально-технической базы образовательных организаций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335 0703 77 3 01 79150 000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4 389 000,00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730 739,80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3 658 260,20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335 0703 77 3 01 79150 600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4 389 000,00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730 739,80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3 658 260,20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335 0703 77 3 01 79150 620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4 389 000,00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730 739,80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3 658 260,20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335 0703 77 3 01 79150 622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730 739,80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Финансовое обеспечение центров цифрового образования детей ""IT-куб"" (в части расходов на оплату труда с начислениями) (в рамках реализации федеральных проектов, прекративших свое действие до 1 января 2025 года)"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335 0703 77 3 01 79230 000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9 478 900,00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4 622 196,31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4 856 703,69</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335 0703 77 3 01 79230 600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9 478 900,00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4 622 196,31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4 856 703,69</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335 0703 77 3 01 79230 620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9 478 900,00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4 622 196,31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4 856 703,69</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335 0703 77 3 01 79230 622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4 622 196,31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Финансовое обеспечение центров цифрового образования детей "IT-куб" (за исключением расходов на оплату труда с начислениями) (в рамках реализации федеральных проектов, прекративших свое действие до 1 января 2025 года)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335 0703 77 3 01 79290 000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1 300 000,00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505 529,07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794 470,93</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335 0703 77 3 01 79290 600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1 300 000,00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505 529,07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794 470,93</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335 0703 77 3 01 79290 620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1 300 000,00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505 529,07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794 470,93</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335 0703 77 3 01 79290 622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505 529,07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Проведение капитального и текущего ремонтов муниципальных образовательных организаций за счет средств местного бюджета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3 01 S2110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26 315,79</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26 315,79</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3 01 S2110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26 315,79</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26 315,79</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3 01 S2110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26 315,79</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26 315,79</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Оснащение и укрепление материально-технической базы образовательных организаций за счет средств местного бюджета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3 01 S9150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1 170 000,00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346 242,50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823 757,50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3 01 S9150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1 170 000,00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346 242,50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823 757,50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3 01 S9150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1 170 000,00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346 242,50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823 757,50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3 01 S9150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346 242,50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Обеспечение персонифицированного финансирования дополнительного образования </w:t>
            </w:r>
            <w:r w:rsidRPr="006A531F">
              <w:rPr>
                <w:rFonts w:ascii="Times New Roman" w:hAnsi="Times New Roman" w:cs="Times New Roman"/>
                <w:sz w:val="20"/>
                <w:szCs w:val="20"/>
              </w:rPr>
              <w:lastRenderedPageBreak/>
              <w:t>детей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3 01 Z0001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2 041 853,03</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1 278 188,06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763 664,97</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3 01 Z0001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2 041 853,03</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1 278 188,06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763 664,97</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3 01 Z0001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2 041 853,03</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1 278 188,06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763 664,97</w:t>
            </w:r>
          </w:p>
        </w:tc>
      </w:tr>
      <w:tr w:rsidR="006A531F" w:rsidRPr="006A531F" w:rsidTr="004146F7">
        <w:trPr>
          <w:trHeight w:val="114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77 3 01 Z0001 624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1 278 188,06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Обеспечение сохранения достигнутых показателей повышения оплаты труда отдельных категорий работников бюджетной сферы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7У 0 01 72500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15 217 700,00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6 327 333,84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8 890 366,16</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7У 0 01 72500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15 217 700,00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6 327 333,84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8 890 366,16</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7У 0 01 72500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15 217 700,00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6 327 333,84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8 890 366,16</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7У 0 01 72500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6 327 333,84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7У 0 01 S2500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800 931,60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331 437,81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469 493,79</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7У 0 01 S2500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800 931,60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331 437,81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469 493,79</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7У 0 01 S2500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800 931,60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331 437,81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469 493,79</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7У 0 01 S2500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331 437,81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образовательных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335 0703 88 3 00 79905 000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135 000,00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200 000,00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335 0703 88 3 00 79905 600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135 000,00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200 000,00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335 0703 88 3 00 79905 620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135 000,00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200 000,00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335 0703 88 3 00 79905 622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135 000,00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Расходы на обеспечение </w:t>
            </w:r>
            <w:r w:rsidRPr="006A531F">
              <w:rPr>
                <w:rFonts w:ascii="Times New Roman" w:hAnsi="Times New Roman" w:cs="Times New Roman"/>
                <w:sz w:val="20"/>
                <w:szCs w:val="20"/>
              </w:rPr>
              <w:lastRenderedPageBreak/>
              <w:t>деятельности центрального аппарата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335 0705 11 2 00 02040 000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335 0705 11 2 00 02040 200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335 0705 11 2 00 02040 240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обеспечение деятельности муниципальных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335 0705 12 4 01 03010 000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335 0705 12 4 01 03010 200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335 0705 12 4 01 03010 240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обеспечение деятельности муниципальных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335 0705 12 4 03 03010 000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335 0705 12 4 03 03010 200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335 0705 12 4 03 03010 240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обеспечение деятельности муниципальных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335 0705 12 4 07 03010 000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185 000,00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335 0705 12 4 07 03010 200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185 000,00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335 0705 12 4 07 03010 240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185 000,00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обеспечение деятельности муниципальных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335 0705 12 4 12 03010 000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335 0705 12 4 12 03010 200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335 0705 12 4 12 03010 240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Организация летней занятости подростков и молодежи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335 0707 12 1 02 11031 000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297 738,98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2 261,02</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335 0707 12 1 02 11031 600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297 738,98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2 261,02</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335 0707 12 1 02 11031 620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297 738,98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2 261,02</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Субсидии автономным </w:t>
            </w:r>
            <w:r w:rsidRPr="006A531F">
              <w:rPr>
                <w:rFonts w:ascii="Times New Roman" w:hAnsi="Times New Roman" w:cs="Times New Roman"/>
                <w:sz w:val="20"/>
                <w:szCs w:val="20"/>
              </w:rPr>
              <w:lastRenderedPageBreak/>
              <w:t>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335 0707 12 1 02 11031 622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297 738,98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Организация оздоровительных площадок в образовательных организациях</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335 0707 12 1 02 11032 000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1 500 000,00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1 500 000,00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335 0707 12 1 02 11032 600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1 500 000,00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1 500 000,00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335 0707 12 1 02 11032 620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1 500 000,00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1 500 000,00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обеспечение деятельности центрального аппарата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335 0709 11 2 00 02040 000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17 370 987,08</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6 348 355,86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11 022 631,22</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335 0709 11 2 00 02040 100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17 331 000,00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6 333 295,86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10 997 704,14</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335 0709 11 2 00 02040 120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17 331 000,00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6 333 295,86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10 997 704,14</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335 0709 11 2 00 02040 121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5 028 342,41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335 0709 11 2 00 02040 129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1 304 953,45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335 0709 11 2 00 02040 200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39 987,08</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15 060,00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24 927,08</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335 0709 11 2 00 02040 240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39 987,08</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15 060,00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24 927,08</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335 0709 11 2 00 02040 244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15 060,00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обеспечение деятельности муниципальных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335 0709 12 4 11 03010 000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31 238 000,00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14 444 672,17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16 793 327,83</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335 0709 12 4 11 03010 100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29 875 000,00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13 257 613,97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16 617 386,03</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казенных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335 0709 12 4 11 03010 110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29 875 000,00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13 257 613,97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16 617 386,03</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335 0709 12 4 11 03010 111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10 442 979,69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335 0709 12 4 11 03010 119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2 814 634,28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335 0709 12 4 11 03010 200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1 363 000,00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1 187 058,20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175 941,80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335 0709 12 4 11 03010 240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1 363 000,00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1 187 058,20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175 941,80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в сфере информационно-коммуникационных технологий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335 0709 12 4 11 03010 242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1 012 392,00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335 0709 12 4 11 03010 244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174 666,20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Исполнение решений суда и исполнительных документов, не связанных с погашением кредиторской задолженности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335 0709 13 1 00 13029 000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12,92</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12,92</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бюджетные ассигнования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335 0709 13 1 00 13029 800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12,92</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12,92</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налогов, сборов и иных платежей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335 0709 13 1 00 13029 850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12,92</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12,92</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Проведение конкурса на лучшее средство наглядной агитации по профилактики наркомании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75 0 02 Z0004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75 0 02 Z0004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75 0 02 Z0004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15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муниципальных общеобразовательных организаций и профессиональных образовательных организаций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77 2 Ю6 50501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2 031 100,00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1 048 516,00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982 584,00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77 2 Ю6 50501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2 031 100,00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1 048 516,00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982 584,00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77 2 Ю6 50501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2 031 100,00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1 048 516,00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982 584,00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77 2 Ю6 50501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1 048 516,00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77 2 Ю6 51790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3 601 300,00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2 260 671,66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1 340 628,34</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77 2 Ю6 51790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3 601 300,00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2 260 671,66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1 340 628,34</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77 2 Ю6 51790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3 601 300,00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2 260 671,66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1 340 628,34</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77 2 Ю6 51790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2 260 671,66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22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335 0709 88 3 00 77300 000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594 300,00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259 207,27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335 092,73</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335 0709 88 3 00 77300 100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594 300,00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259 207,27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335 092,73</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казенных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335 0709 88 3 00 77300 110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594 300,00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259 207,27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335 092,73</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335 0709 88 3 00 77300 111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203 020,46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335 0709 88 3 00 77300 119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56 186,81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114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335 0709 88 3 00 77800 000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445 900,00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26 095,97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419 804,03</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335 0709 88 3 00 77800 100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345 900,00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345 900,00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Расходы на выплаты персоналу казенных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335 0709 88 3 00 77800 110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345 900,00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345 900,00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335 0709 88 3 00 77800 200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26 095,97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73 904,03</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335 0709 88 3 00 77800 240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26 095,97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73 904,03</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335 0709 88 3 00 77800 244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26 095,97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выполнение муниципальных заданий муниципальными бюджетными и автономными учреждениями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335 0801 12 2 01 03020 000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17 784 000,00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8 821 161,38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8 962 838,62</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335 0801 12 2 01 03020 600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17 784 000,00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8 821 161,38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8 962 838,62</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335 0801 12 2 01 03020 610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17 784 000,00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8 821 161,38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8 962 838,62</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335 0801 12 2 01 03020 611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8 821 161,38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Оснащение и укрепление материально-технической базы муниципальных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335 0801 12 2 01 11050 000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27 531,84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107 468,16</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335 0801 12 2 01 11050 600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27 531,84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107 468,16</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335 0801 12 2 01 11050 610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27 531,84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107 468,16</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335 0801 12 2 01 11050 612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27 531,84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выполнение муниципальных заданий муниципальными бюджетными и автономными учреждениями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335 0801 12 2 02 03020 000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41 906 000,00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24 830 192,05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17 075 807,95</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335 0801 12 2 02 03020 600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41 906 000,00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24 830 192,05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17 075 807,95</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335 0801 12 2 02 03020 610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41 906 000,00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24 830 192,05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17 075 807,95</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335 0801 12 2 02 03020 611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24 830 192,05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Оснащение и укрепление материально-технической базы муниципальных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335 0801 12 2 02 11050 000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107 520,00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27 480,00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Предоставление субсидий бюджетным, автономным учреждениям и иным </w:t>
            </w:r>
            <w:r w:rsidRPr="006A531F">
              <w:rPr>
                <w:rFonts w:ascii="Times New Roman" w:hAnsi="Times New Roman" w:cs="Times New Roman"/>
                <w:sz w:val="20"/>
                <w:szCs w:val="20"/>
              </w:rPr>
              <w:lastRenderedPageBreak/>
              <w:t>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335 0801 12 2 02 11050 600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107 520,00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27 480,00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335 0801 12 2 02 11050 610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107 520,00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27 480,00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335 0801 12 2 02 11050 612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107 520,00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выполнение муниципальных заданий муниципальными бюджетными и автономными учреждениями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335 0801 12 2 03 03020 000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12 543 000,00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5 151 783,07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7 391 216,93</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335 0801 12 2 03 03020 600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12 543 000,00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5 151 783,07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7 391 216,93</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335 0801 12 2 03 03020 610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12 543 000,00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5 151 783,07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7 391 216,93</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335 0801 12 2 03 03020 611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5 151 783,07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Оснащение и укрепление материально-технической базы муниципальных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335 0801 12 2 03 11050 000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112 000,00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70 456,00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41 544,00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335 0801 12 2 03 11050 600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112 000,00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70 456,00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41 544,00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335 0801 12 2 03 11050 610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112 000,00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70 456,00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41 544,00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335 0801 12 2 03 11050 612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70 456,00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Исполнение решений суда и исполнительных документов по погашению кредиторской задолженности прошлых лет</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335 0801 13 1 00 13021 000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870 463,30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870 463,30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335 0801 13 1 00 13021 600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870 463,30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870 463,30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335 0801 13 1 00 13021 610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870 463,30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870 463,30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Исполнение решений суда и исполнительных документов, не связанных с погашением кредиторской задолженности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335 0801 13 1 00 13029 000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7 513 021,85</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7 513 021,85</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335 0801 13 1 00 13029 600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7 513 021,85</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7 513 021,85</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335 0801 13 1 00 13029 610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7 513 021,85</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7 513 021,85</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Установка и содержание охранных сигнализаций и кнопок тревожной сигнализации в учреждениях социальной сферы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70 2 01 Z0011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1 147 000,00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247 439,90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899 560,10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70 2 01 Z0011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1 147 000,00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247 439,90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899 560,10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70 2 01 Z0011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1 147 000,00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247 439,90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899 560,10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70 2 01 Z0011 612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247 439,90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Усиление антитеррористической защищенности муниципальных учреждений социальной сферы, в том числе оборудование системами видеонаблюдения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70 2 01 Z0012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200 000,00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70 2 01 Z0012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200 000,00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70 2 01 Z0012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200 000,00</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Усиление антитеррористической защищенности муниципальных учреждений социальной сферы, в том числе обеспечение квалифицированной охраной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70 2 01 Z0013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4 300 000,00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2 798 747,84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1 501 252,16</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70 2 01 Z0013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4 300 000,00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2 798 747,84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1 501 252,16</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70 2 01 Z0013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4 300 000,00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2 798 747,84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1 501 252,16</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70 2 01 Z0013 612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2 798 747,84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Приобретение инженерно-технических средств обеспечения безопасности и ограничения доступа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70 2 01 Z0015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276 000,00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276 000,00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70 2 01 Z0015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276 000,00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276 000,00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70 2 01 Z0015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276 000,00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276 000,00</w:t>
            </w:r>
          </w:p>
        </w:tc>
      </w:tr>
      <w:tr w:rsidR="006A531F" w:rsidRPr="006A531F" w:rsidTr="004146F7">
        <w:trPr>
          <w:trHeight w:val="114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Усиление антитеррористической защищенности муниципальных учреждений социальной сферы, в том числе оборудование объектов системами экстренного оповещения работников и посетителей учреждений о потенциальной угрозе возникновения или о возникновения чрезвычайной ситуации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70 2 01 Z0016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224 000,00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224 000,00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70 2 01 Z0016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224 000,00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224 000,00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70 2 01 Z0016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224 000,00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224 000,00</w:t>
            </w:r>
          </w:p>
        </w:tc>
      </w:tr>
      <w:tr w:rsidR="006A531F" w:rsidRPr="006A531F" w:rsidTr="004146F7">
        <w:trPr>
          <w:trHeight w:val="114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Проведение мероприятий по профилактике наркомании, социальных болезней (ВИЧ/СПИД) и пропаганде здорового образа жизни среди молодежи (акции, </w:t>
            </w:r>
            <w:proofErr w:type="spellStart"/>
            <w:r w:rsidRPr="006A531F">
              <w:rPr>
                <w:rFonts w:ascii="Times New Roman" w:hAnsi="Times New Roman" w:cs="Times New Roman"/>
                <w:sz w:val="20"/>
                <w:szCs w:val="20"/>
              </w:rPr>
              <w:t>флешмобы</w:t>
            </w:r>
            <w:proofErr w:type="spellEnd"/>
            <w:r w:rsidRPr="006A531F">
              <w:rPr>
                <w:rFonts w:ascii="Times New Roman" w:hAnsi="Times New Roman" w:cs="Times New Roman"/>
                <w:sz w:val="20"/>
                <w:szCs w:val="20"/>
              </w:rPr>
              <w:t xml:space="preserve">, социологические опросы, тематические конкурсы, </w:t>
            </w:r>
            <w:r w:rsidRPr="006A531F">
              <w:rPr>
                <w:rFonts w:ascii="Times New Roman" w:hAnsi="Times New Roman" w:cs="Times New Roman"/>
                <w:sz w:val="20"/>
                <w:szCs w:val="20"/>
              </w:rPr>
              <w:lastRenderedPageBreak/>
              <w:t xml:space="preserve">волонтерское движение и </w:t>
            </w:r>
            <w:proofErr w:type="spellStart"/>
            <w:r w:rsidRPr="006A531F">
              <w:rPr>
                <w:rFonts w:ascii="Times New Roman" w:hAnsi="Times New Roman" w:cs="Times New Roman"/>
                <w:sz w:val="20"/>
                <w:szCs w:val="20"/>
              </w:rPr>
              <w:t>др</w:t>
            </w:r>
            <w:proofErr w:type="spellEnd"/>
            <w:r w:rsidRPr="006A531F">
              <w:rPr>
                <w:rFonts w:ascii="Times New Roman" w:hAnsi="Times New Roman" w:cs="Times New Roman"/>
                <w:sz w:val="20"/>
                <w:szCs w:val="20"/>
              </w:rPr>
              <w:t>)</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75 0 02 Z0005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75 0 02 Z0005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75 0 02 Z0005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Танцевальный марафон с участием </w:t>
            </w:r>
            <w:proofErr w:type="spellStart"/>
            <w:r w:rsidRPr="006A531F">
              <w:rPr>
                <w:rFonts w:ascii="Times New Roman" w:hAnsi="Times New Roman" w:cs="Times New Roman"/>
                <w:sz w:val="20"/>
                <w:szCs w:val="20"/>
              </w:rPr>
              <w:t>хреографических</w:t>
            </w:r>
            <w:proofErr w:type="spellEnd"/>
            <w:r w:rsidRPr="006A531F">
              <w:rPr>
                <w:rFonts w:ascii="Times New Roman" w:hAnsi="Times New Roman" w:cs="Times New Roman"/>
                <w:sz w:val="20"/>
                <w:szCs w:val="20"/>
              </w:rPr>
              <w:t xml:space="preserve"> коллективов "ХХI век без наркотиков"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75 0 02 Z0008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75 0 02 Z0008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15 000,00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75 0 02 Z0008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Акция-концерт "Молодежь за здоровый образ жизни!", </w:t>
            </w:r>
            <w:proofErr w:type="spellStart"/>
            <w:r w:rsidRPr="006A531F">
              <w:rPr>
                <w:rFonts w:ascii="Times New Roman" w:hAnsi="Times New Roman" w:cs="Times New Roman"/>
                <w:sz w:val="20"/>
                <w:szCs w:val="20"/>
              </w:rPr>
              <w:t>повященная</w:t>
            </w:r>
            <w:proofErr w:type="spellEnd"/>
            <w:r w:rsidRPr="006A531F">
              <w:rPr>
                <w:rFonts w:ascii="Times New Roman" w:hAnsi="Times New Roman" w:cs="Times New Roman"/>
                <w:sz w:val="20"/>
                <w:szCs w:val="20"/>
              </w:rPr>
              <w:t xml:space="preserve"> Всемирному дню борьбы со СПИДОМ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75 0 02 Z0010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75 0 02 Z0010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15 000,00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75 0 02 Z0010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15 000,00</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Рейды по территории г. Вольск и Вольского района по выявлению и уничтожению надписей, содержащих рекламу и пропаганду наркотиков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75 0 02 Z0012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75 0 02 Z0012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75 0 02 Z0012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Передвижная выставка "Зеленые преступники"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75 0 02 Z0019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75 0 02 Z0019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75 0 02 Z0019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Обеспечение издания и тиражирования средств наглядной агитации и информации (</w:t>
            </w:r>
            <w:proofErr w:type="spellStart"/>
            <w:r w:rsidRPr="006A531F">
              <w:rPr>
                <w:rFonts w:ascii="Times New Roman" w:hAnsi="Times New Roman" w:cs="Times New Roman"/>
                <w:sz w:val="20"/>
                <w:szCs w:val="20"/>
              </w:rPr>
              <w:t>буклеты,листовки</w:t>
            </w:r>
            <w:proofErr w:type="spellEnd"/>
            <w:r w:rsidRPr="006A531F">
              <w:rPr>
                <w:rFonts w:ascii="Times New Roman" w:hAnsi="Times New Roman" w:cs="Times New Roman"/>
                <w:sz w:val="20"/>
                <w:szCs w:val="20"/>
              </w:rPr>
              <w:t xml:space="preserve">, плакаты, брошюры, баннеры, календари и </w:t>
            </w:r>
            <w:proofErr w:type="spellStart"/>
            <w:r w:rsidRPr="006A531F">
              <w:rPr>
                <w:rFonts w:ascii="Times New Roman" w:hAnsi="Times New Roman" w:cs="Times New Roman"/>
                <w:sz w:val="20"/>
                <w:szCs w:val="20"/>
              </w:rPr>
              <w:t>др</w:t>
            </w:r>
            <w:proofErr w:type="spellEnd"/>
            <w:r w:rsidRPr="006A531F">
              <w:rPr>
                <w:rFonts w:ascii="Times New Roman" w:hAnsi="Times New Roman" w:cs="Times New Roman"/>
                <w:sz w:val="20"/>
                <w:szCs w:val="20"/>
              </w:rPr>
              <w:t xml:space="preserve">) </w:t>
            </w:r>
            <w:proofErr w:type="spellStart"/>
            <w:r w:rsidRPr="006A531F">
              <w:rPr>
                <w:rFonts w:ascii="Times New Roman" w:hAnsi="Times New Roman" w:cs="Times New Roman"/>
                <w:sz w:val="20"/>
                <w:szCs w:val="20"/>
              </w:rPr>
              <w:t>антинаркотической</w:t>
            </w:r>
            <w:proofErr w:type="spellEnd"/>
            <w:r w:rsidRPr="006A531F">
              <w:rPr>
                <w:rFonts w:ascii="Times New Roman" w:hAnsi="Times New Roman" w:cs="Times New Roman"/>
                <w:sz w:val="20"/>
                <w:szCs w:val="20"/>
              </w:rPr>
              <w:t xml:space="preserve"> направленности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75 0 03 Z0001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75 0 03 Z0001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Субсидии бюджетным </w:t>
            </w:r>
            <w:r w:rsidRPr="006A531F">
              <w:rPr>
                <w:rFonts w:ascii="Times New Roman" w:hAnsi="Times New Roman" w:cs="Times New Roman"/>
                <w:sz w:val="20"/>
                <w:szCs w:val="20"/>
              </w:rPr>
              <w:lastRenderedPageBreak/>
              <w:t>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75 0 03 Z0001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Организация мероприятия "Национальные подворья Вольского района" в рамках празднования Дня России и Дня города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78 0 00 Z0012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78 0 00 Z0012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15 000,00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78 0 00 Z0012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15 000,00</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Государственная поддержка отрасли культуры (комплектование книжных фондов муниципальных общедоступных библиотек)</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7А 0 01 L5191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329 891,35</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329 891,35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7А 0 01 L5191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329 891,35</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329 891,35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7А 0 01 L5191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329 891,35</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329 891,35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7А 0 01 L5191 612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329 891,35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Проведение капитального и текущего ремонтов, техническое оснащение муниципальных учреждений </w:t>
            </w:r>
            <w:proofErr w:type="spellStart"/>
            <w:r w:rsidRPr="006A531F">
              <w:rPr>
                <w:rFonts w:ascii="Times New Roman" w:hAnsi="Times New Roman" w:cs="Times New Roman"/>
                <w:sz w:val="20"/>
                <w:szCs w:val="20"/>
              </w:rPr>
              <w:t>культурно-досугового</w:t>
            </w:r>
            <w:proofErr w:type="spellEnd"/>
            <w:r w:rsidRPr="006A531F">
              <w:rPr>
                <w:rFonts w:ascii="Times New Roman" w:hAnsi="Times New Roman" w:cs="Times New Roman"/>
                <w:sz w:val="20"/>
                <w:szCs w:val="20"/>
              </w:rPr>
              <w:t xml:space="preserve"> типа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7А 0 03 74020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7А 0 03 74020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7А 0 03 74020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7А 0 03 74020 612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Государственная поддержка отрасли культуры (государственная поддержка лучших сельских учреждений культуры)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7А 0 04 L5192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112 359,55</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112 359,55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7А 0 04 L5192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112 359,55</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112 359,55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7А 0 04 L5192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112 359,55</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112 359,55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7А 0 04 L5192 612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112 359,55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Государственная поддержка отрасли культуры (государственная поддержка лучших работников сельских учреждений культуры)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7А 0 05 L5194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56 179,77</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56 179,77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7А 0 05 L5194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56 179,77</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56 179,77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7А 0 05 L5194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56 179,77</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56 179,77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Субсидии бюджетным </w:t>
            </w:r>
            <w:r w:rsidRPr="006A531F">
              <w:rPr>
                <w:rFonts w:ascii="Times New Roman" w:hAnsi="Times New Roman" w:cs="Times New Roman"/>
                <w:sz w:val="20"/>
                <w:szCs w:val="20"/>
              </w:rPr>
              <w:lastRenderedPageBreak/>
              <w:t>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335 0801 7А 0 05 L5194 </w:t>
            </w:r>
            <w:r w:rsidRPr="006A531F">
              <w:rPr>
                <w:rFonts w:ascii="Times New Roman" w:hAnsi="Times New Roman" w:cs="Times New Roman"/>
                <w:sz w:val="20"/>
                <w:szCs w:val="20"/>
              </w:rPr>
              <w:lastRenderedPageBreak/>
              <w:t>612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56 179,77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114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Модернизация учреждений культуры, включая создание детских культурно-просветительских центров на базе учреждений культуры (поощрены библиотеки по итогам проведения ежегодного Всероссийского конкурса среди библиотек для выявления лучших практик работы)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7А 0 Я5 53492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3 010 204,08</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3 010 204,08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7А 0 Я5 53492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3 010 204,08</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3 010 204,08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7А 0 Я5 53492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3 010 204,08</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3 010 204,08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7А 0 Я5 53492 612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3 010 204,08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Проведение патриотических акций, мероприятий, приуроченных к празднованию Победы ВОВ, Дню памяти и скорби, дням воинской славы России, значимым историческим и патриотическим датам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1 01 Z0001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8 700,00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8 700,00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1 01 Z0001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8 700,00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8 700,00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1 01 Z0001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8 700,00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8 700,00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1 01 Z0001 612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8 700,00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Организация и проведение мероприятий в рамках районной социально-патриотической акции "Имею честь служить тебе, Россия"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1 01 Z0002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5 300,00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5 300,00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1 01 Z0002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5 300,00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5 300,00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1 01 Z0002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5 300,00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5 300,00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Проведение мероприятий, направленных на содействие развитию волонтерского движения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2 01 Z0001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2 01 Z0001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2 01 Z0001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5 000,00</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Организация и проведение мероприятий по формированию инфраструктуры молодежной сферы, поддержку деятельности детских и молодежных общественных организаций района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2 01 Z0002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2 01 Z0002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2 01 Z0002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2 01 Z0002 612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Организация и проведение конкурсов, фестивалей и мероприятий для социально-активной и творческой молодежи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2 01 Z0003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19 000,00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19 000,00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2 01 Z0003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19 000,00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19 000,00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2 01 Z0003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19 000,00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19 000,00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2 01 Z0003 612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19 000,00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Организация и проведение спортивных мероприятий и  турниров (соревнований и  праздников, акций, конкурсов, фестивалей)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2 01 Z0004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2 01 Z0004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2 01 Z0004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2 01 Z0004 612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Организация и проведение мероприятий, направленных на продвижение экологического сознания среди молодого поколения с привлечением волонтеров.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2 01 Z0005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2 01 Z0005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2 01 Z0005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7 000,00</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Организация и проведение учебных и информационных встреч, семинаров, круглых столов для специалистов, работающих в сфере молодежной политики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3 01 Z0001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3 01 Z0001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3 01 Z0001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Разработка, изготовление и распространение информационных материалов, социально-значимой рекламы для молодежи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3 01 Z0002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3 01 Z0002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3 01 Z0002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7М 3 01 Z0002 612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Обеспечение сохранения достигнутых показателей повышения оплаты труда отдельных категорий работников бюджетной сферы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7У 0 01 72500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63 520 500,00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25 989 344,29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37 531 155,71</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7У 0 01 72500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3 211 710,00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1 267 875,00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1 943 835,00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казенных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7У 0 01 72500 110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3 211 710,00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1 267 875,00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1 943 835,00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7У 0 01 72500 111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973 790,40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7У 0 01 72500 119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294 084,60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7У 0 01 72500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60 308 790,00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24 721 469,29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35 587 320,71</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7У 0 01 72500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60 308 790,00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24 721 469,29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35 587 320,71</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7У 0 01 72500 612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24 721 469,29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7У 0 01 S2500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3 343 184,19</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1 375 285,14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1 967 899,05</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7У 0 01 S2500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169 037,40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68 358,25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100 679,15</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казенных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7У 0 01 S2500 110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169 037,40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68 358,25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100 679,15</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7У 0 01 S2500 111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52 502,50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7У 0 01 S2500 119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15 855,75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Предоставление субсидий бюджетным, автономным </w:t>
            </w:r>
            <w:r w:rsidRPr="006A531F">
              <w:rPr>
                <w:rFonts w:ascii="Times New Roman" w:hAnsi="Times New Roman" w:cs="Times New Roman"/>
                <w:sz w:val="20"/>
                <w:szCs w:val="20"/>
              </w:rPr>
              <w:lastRenderedPageBreak/>
              <w:t>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7У 0 01 S2500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3 174 146,79</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1 306 926,89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1 867 219,90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7У 0 01 S2500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3 174 146,79</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1 306 926,89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1 867 219,90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7У 0 01 S2500 612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1 306 926,89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 на осуществление полномочий "Организация библиотечного обслуживания населения, комплектование и обеспечение сохранности библиотечных фондов библиотек поселения"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335 0801 88 1 01 06110 000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324 000,00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576 000,00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335 0801 88 1 01 06110 600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324 000,00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576 000,00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335 0801 88 1 01 06110 610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324 000,00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576 000,00</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335 0801 88 1 01 06110 611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324 000,00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 на осуществление полномочий "Создание условий для организации досуга и обеспечения жителей поселения услугами организаций культуры"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335 0801 88 1 01 06120 000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3 056 300,00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2 756 300,00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335 0801 88 1 01 06120 600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3 056 300,00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2 756 300,00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335 0801 88 1 01 06120 610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3 056 300,00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2 756 300,00</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335 0801 88 1 01 06120 611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обеспечение деятельности центрального аппарата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335 0804 11 2 00 02040 000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5 741 500,00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1 997 470,59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3 744 029,41</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335 0804 11 2 00 02040 100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5 703 000,00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1 997 470,59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3 705 529,41</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335 0804 11 2 00 02040 120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5 703 000,00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1 997 470,59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3 705 529,41</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335 0804 11 2 00 02040 121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1 575 982,54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335 0804 11 2 00 02040 129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421 488,05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335 0804 11 2 00 02040 200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38 500,00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38 500,00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335 0804 11 2 00 02040 240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38 500,00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38 500,00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обеспечение деятельности муниципальных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335 0804 12 4 12 03010 000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55 174 997,18</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23 003 816,17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32 171 181,01</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335 0804 12 4 12 03010 100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52 157 997,18</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21 398 191,58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30 759 805,60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казенных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335 0804 12 4 12 03010 110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52 157 997,18</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21 398 191,58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30 759 805,60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335 0804 12 4 12 03010 111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16 939 523,76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335 0804 12 4 12 03010 119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4 458 667,82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335 0804 12 4 12 03010 200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2 941 585,88</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1 593 944,92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1 347 640,96</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335 0804 12 4 12 03010 240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2 941 585,88</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1 593 944,92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1 347 640,96</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в сфере информационно-коммуникационных технологий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335 0804 12 4 12 03010 242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170 589,08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335 0804 12 4 12 03010 244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383 704,76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энергетических ресурсов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335 0804 12 4 12 03010 247</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1 039 651,08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бюджетные ассигнования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335 0804 12 4 12 03010 800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75 414,12</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11 679,67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63 734,45</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налогов, сборов и иных платежей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335 0804 12 4 12 03010 850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75 414,12</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11 679,67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63 734,45</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налога на имущество организаций и земельного налога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335 0804 12 4 12 03010 851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470,00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прочих налогов, сборов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335 0804 12 4 12 03010 852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11 119,00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иных платежей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335 0804 12 4 12 03010 853</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90,67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Проведение текущего и (или) капитального ремонта муниципальных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335 0804 12 4 12 11080 000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448 200,82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51 799,18</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335 0804 12 4 12 11080 200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448 200,82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51 799,18</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335 0804 12 4 12 11080 240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448 200,82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51 799,18</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335 0804 12 4 12 11080 244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448 200,82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Исполнение решений суда и исполнительных документов, не связанных с погашением кредиторской задолженности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335 0804 13 1 00 13029 000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7 500,00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7 500,00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бюджетные ассигнования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335 0804 13 1 00 13029 800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7 500,00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7 500,00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налогов, сборов и иных платежей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335 0804 13 1 00 13029 850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7 500,00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7 500,00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прочих налогов, сборов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335 0804 13 1 00 13029 852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1 500,00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иных платежей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335 0804 13 1 00 13029 853</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Проведение мероприятий по облагораживанию территории туристских объектов, расположенных на территории ВМР</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7Т 1 01 Z0003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7Т 1 01 Z0003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7Т 1 01 Z0003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30 000,00</w:t>
            </w:r>
          </w:p>
        </w:tc>
      </w:tr>
      <w:tr w:rsidR="006A531F" w:rsidRPr="006A531F" w:rsidTr="004146F7">
        <w:trPr>
          <w:trHeight w:val="114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Обеспечение участия в районных, областных и федеральных туристических выставках, ярмарках, фестивалях, конкурсах, семинарах, форумах, круглых столах, совещаниях, заседаниях и др. (транспортное обслуживание, приобретение ГСМ для перевозки участников, оплата проезда).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7Т 2 01 Z0002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7Т 2 01 Z0002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7Т 2 01 Z0002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20 000,00</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 на осуществление полномочий "Организация библиотечного обслуживания населения, комплектование и обеспечение сохранности библиотечных фондов библиотек поселения"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335 0804 88 1 01 06110 000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215 000,00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39 326,85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175 673,15</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6A531F">
              <w:rPr>
                <w:rFonts w:ascii="Times New Roman" w:hAnsi="Times New Roman" w:cs="Times New Roman"/>
                <w:sz w:val="20"/>
                <w:szCs w:val="20"/>
              </w:rPr>
              <w:lastRenderedPageBreak/>
              <w:t>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335 0804 88 1 01 06110 100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215 000,00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39 326,85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175 673,15</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Расходы на выплаты персоналу казенных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335 0804 88 1 01 06110 110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215 000,00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39 326,85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175 673,15</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335 0804 88 1 01 06110 111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31 144,45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335 0804 88 1 01 06110 119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8 182,40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 на осуществление полномочий "Создание условий для организации досуга и обеспечения жителей поселения услугами организаций культуры"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335 0804 88 1 01 06120 000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1 284 000,00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131 576,68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1 152 423,32</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335 0804 88 1 01 06120 100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1 284 000,00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131 576,68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1 152 423,32</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казенных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335 0804 88 1 01 06120 110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1 284 000,00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131 576,68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1 152 423,32</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335 0804 88 1 01 06120 111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108 665,99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335 0804 88 1 01 06120 119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22 910,69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Доплаты к пенсиям муниципальным служащим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335 1001 10 1 00 01010 000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3 711 172,03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5 288 827,97</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Социальное обеспечение и иные выплаты населению</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335 1001 10 1 00 01010 300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3 711 172,03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5 288 827,97</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Публичные нормативные социальные выплаты гражданам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335 1001 10 1 00 01010 310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3 711 172,03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5 288 827,97</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пенсии, социальные доплаты к пенсиям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335 1001 10 1 00 01010 312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3 711 172,03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Материальная помощь отдельным категориям граждан в области социальной политики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335 1003 10 1 00 01020 000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51 000,00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249 000,00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Социальное обеспечение и иные выплаты населению</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335 1003 10 1 00 01020 300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51 000,00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249 000,00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Публичные нормативные социальные выплаты гражданам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335 1003 10 1 00 01020 310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51 000,00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249 000,00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Пособия, компенсации, меры социальной поддержки по публичным нормативным обязательствам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335 1003 10 1 00 01020 313</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51 000,00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Денежная выплата на оплату жилого помещения и коммунальных услуг отдельным категориям граждан, проживающих в сельской местности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335 1003 10 1 00 01030 000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19 029,70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10 970,30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Социальное обеспечение и иные выплаты населению</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335 1003 10 1 00 01030 300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19 029,70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10 970,30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Публичные нормативные социальные выплаты гражданам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335 1003 10 1 00 01030 310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19 029,70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10 970,30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Пособия, компенсации, меры социальной поддержки по публичным нормативным обязательствам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335 1003 10 1 00 01030 313</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19 029,70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Ежегодная денежная выплата лицам, удостоенным звания "Почетный гражданин Земли </w:t>
            </w:r>
            <w:proofErr w:type="spellStart"/>
            <w:r w:rsidRPr="006A531F">
              <w:rPr>
                <w:rFonts w:ascii="Times New Roman" w:hAnsi="Times New Roman" w:cs="Times New Roman"/>
                <w:sz w:val="20"/>
                <w:szCs w:val="20"/>
              </w:rPr>
              <w:t>Вольской</w:t>
            </w:r>
            <w:proofErr w:type="spellEnd"/>
            <w:r w:rsidRPr="006A531F">
              <w:rPr>
                <w:rFonts w:ascii="Times New Roman" w:hAnsi="Times New Roman" w:cs="Times New Roman"/>
                <w:sz w:val="20"/>
                <w:szCs w:val="20"/>
              </w:rPr>
              <w:t>"</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335 1003 10 1 00 01040 000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300 000,00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Социальное обеспечение и иные выплаты населению</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335 1003 10 1 00 01040 300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300 000,00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Публичные нормативные социальные выплаты гражданам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335 1003 10 1 00 01040 310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300 000,00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Премия в сфере общественных отношений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335 1003 10 1 00 01050 000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72 000,00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48 000,00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Социальное обеспечение и иные выплаты населению</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335 1003 10 1 00 01050 300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72 000,00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48 000,00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Премии и гранты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335 1003 10 1 00 01050 350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72 000,00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48 000,00</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Ежемесячная выплата стипендии студентам высших учебных заведений, обучающимся по медицинским специальностям и заключившим договор о целевом обучении с государственным учреждением здравоохранения Саратовской области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335 1003 10 1 00 01071 000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2 960 000,00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455 000,00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2 505 000,00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Социальное обеспечение и иные выплаты населению</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335 1003 10 1 00 01071 300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2 960 000,00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455 000,00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2 505 000,00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выплаты населению</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335 1003 10 1 00 01071 360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2 960 000,00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455 000,00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2 505 000,00</w:t>
            </w:r>
          </w:p>
        </w:tc>
      </w:tr>
      <w:tr w:rsidR="006A531F" w:rsidRPr="006A531F" w:rsidTr="004146F7">
        <w:trPr>
          <w:trHeight w:val="15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Единовременная выплата на приобретение учебно-методической литературы и проезд к месту прохождения практики на территории Вольского муниципального района студентам высших учебных заведений, обучающимся по медицинским специальностям и заключившим договор о целевом обучении с государственным учреждением здравоохранения Саратовской области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335 1003 10 1 00 01072 000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285 000,00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225 000,00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Социальное обеспечение и иные выплаты населению</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335 1003 10 1 00 01072 300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285 000,00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225 000,00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выплаты населению</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335 1003 10 1 00 01072 360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285 000,00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225 000,00</w:t>
            </w:r>
          </w:p>
        </w:tc>
      </w:tr>
      <w:tr w:rsidR="006A531F" w:rsidRPr="006A531F" w:rsidTr="004146F7">
        <w:trPr>
          <w:trHeight w:val="114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Единовременные выплаты материальной помощи ("подъемные" выплаты), гражданам прошедшим целевое обучение по медицинским специальностям в образовательных организациях, реализующих образовательные программы  высшего образования, и трудоустроенным в государств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335 1003 10 1 00 01073 000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240 000,00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Социальное обеспечение и иные выплаты населению</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335 1003 10 1 00 01073 300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240 000,00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выплаты населению</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335 1003 10 1 00 01073 360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240 000,00</w:t>
            </w:r>
          </w:p>
        </w:tc>
      </w:tr>
      <w:tr w:rsidR="006A531F" w:rsidRPr="006A531F" w:rsidTr="004146F7">
        <w:trPr>
          <w:trHeight w:val="15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 xml:space="preserve">Единовременная выплата - компенсация оплаты за обучение на право управления транспортным средством  гражданам, прошедшим целевое обучение по медицинским специальностям в образовательных организациях, реализующих образовательные программы  высшего образования, и трудоустроенным в государственное учреждение </w:t>
            </w:r>
            <w:proofErr w:type="spellStart"/>
            <w:r w:rsidRPr="006A531F">
              <w:rPr>
                <w:rFonts w:ascii="Times New Roman" w:hAnsi="Times New Roman" w:cs="Times New Roman"/>
                <w:sz w:val="20"/>
                <w:szCs w:val="20"/>
              </w:rPr>
              <w:t>здавоохранения</w:t>
            </w:r>
            <w:proofErr w:type="spellEnd"/>
            <w:r w:rsidRPr="006A531F">
              <w:rPr>
                <w:rFonts w:ascii="Times New Roman" w:hAnsi="Times New Roman" w:cs="Times New Roman"/>
                <w:sz w:val="20"/>
                <w:szCs w:val="20"/>
              </w:rPr>
              <w:t xml:space="preserve"> Саратовской области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335 1003 10 1 00 01074 000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Социальное обеспечение и иные выплаты населению</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335 1003 10 1 00 01074 300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выплаты населению</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335 1003 10 1 00 01074 360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40 000,00</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Единовременная денежная выплата гражданам, поступившим на военную службу по контракту в Вооруженные Силы Российской Федерации от Вольского муниципального района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335 1003 88 1 01 01060 000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24 400 000,00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15 600 000,00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Социальное обеспечение и иные выплаты населению</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335 1003 88 1 01 01060 300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24 400 000,00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15 600 000,00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Публичные нормативные социальные выплаты гражданам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335 1003 88 1 01 01060 310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40 000 000,00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24 400 000,00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15 600 000,00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Пособия, компенсации, меры социальной поддержки по публичным нормативным обязательствам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335 1003 88 1 01 01060 313</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24 400 000,00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15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Денежное поощрение граждан Российской Федерации, иностранных граждан, лиц без гражданства, оказавшим содействие в привлечении граждан Российской Федерации, лиц без гражданства, проживающих на территории Российской Федерации, к заключению контракта о прохождении военной службы в Вооруженных Силах Российской Федерации от Вольского муниципального района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335 1003 88 1 01 01061 000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45 000 000,00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35 650 000,00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9 350 000,00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Социальное обеспечение и иные выплаты населению</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335 1003 88 1 01 01061 300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45 000 000,00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35 650 000,00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9 350 000,00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Публичные нормативные социальные выплаты гражданам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335 1003 88 1 01 01061 310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45 000 000,00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35 650 000,00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9 350 000,00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Пособия, компенсации, меры социальной поддержки по публичным нормативным обязательствам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335 1003 88 1 01 01061 313</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35 650 000,00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13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Компенсация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w:t>
            </w:r>
            <w:r w:rsidRPr="006A531F">
              <w:rPr>
                <w:rFonts w:ascii="Times New Roman" w:hAnsi="Times New Roman" w:cs="Times New Roman"/>
                <w:sz w:val="20"/>
                <w:szCs w:val="20"/>
              </w:rPr>
              <w:lastRenderedPageBreak/>
              <w:t>состоянию здоровья временно или постоянно не могут посещать образовательные организации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335 1004 88 3 00 77160 000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82 700,00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28 264,02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54 435,98</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Социальное обеспечение и иные выплаты населению</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335 1004 88 3 00 77160 300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82 700,00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28 264,02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54 435,98</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Социальные выплаты гражданам, кроме публичных нормативных социальных выплат</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335 1004 88 3 00 77160 320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82 700,00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28 264,02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54 435,98</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Приобретение товаров, работ и услуг в пользу граждан в целях их социального обеспечения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335 1004 88 3 00 77160 323</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28 264,02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Компенсация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335 1004 88 3 00 77900 000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1 001 900,00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653 486,09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348 413,91</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Социальное обеспечение и иные выплаты населению</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335 1004 88 3 00 77900 300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1 001 900,00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653 486,09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348 413,91</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Социальные выплаты гражданам, кроме публичных нормативных социальных выплат</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335 1004 88 3 00 77900 320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1 001 900,00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653 486,09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348 413,91</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Приобретение товаров, работ и услуг в пользу граждан в целях их социального обеспечения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335 1004 88 3 00 77900 323</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653 486,09</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Проведение межнациональных спортивных турниров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1102 78 0 00 Z0009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15 375,00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14 625,00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1102 78 0 00 Z0009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15 375,00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14 625,00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1102 78 0 00 Z0009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15 375,00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14 625,00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1102 78 0 00 Z0009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15 375,00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 на реализацию муниципальной программы "Развитие физической культуры и спорта на территории муниципального образования город Вольск" на 2026-2028 годы.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1102 7Ф 0 00 06800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1 246 000,00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563 882,14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682 117,86</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1102 7Ф 0 00 06800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1 246 000,00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563 882,14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682 117,86</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1102 7Ф 0 00 06800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1 246 000,00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563 882,14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682 117,86</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1102 7Ф 0 00 06800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563 882,14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114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Иные межбюджетные трансферты на осуществление полномочий "Обеспечение условий для развития на территории поселения физической культуры, </w:t>
            </w:r>
            <w:r w:rsidRPr="006A531F">
              <w:rPr>
                <w:rFonts w:ascii="Times New Roman" w:hAnsi="Times New Roman" w:cs="Times New Roman"/>
                <w:sz w:val="20"/>
                <w:szCs w:val="20"/>
              </w:rPr>
              <w:lastRenderedPageBreak/>
              <w:t>школьного спорта и массового спорта, организация проведения официальных физкультурно-оздоровительных и спортивных мероприятий поселения"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335 1102 88 1 01 06140 000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66 300,00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20 520,00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45 780,00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Предоставление субсидий бюджетным, автономным учреждениям и иным некоммерческим организациям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335 1102 88 1 01 06140 600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66 300,00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20 520,00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45 780,00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335 1102 88 1 01 06140 620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66 300,00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20 520,00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45 780,00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автономным учреждениям на иные цели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335 1102 88 1 01 06140 622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20 520,00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обеспечение деятельности муниципальных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335 1202 12 4 06 03010 000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9 918 522,76</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4 490 472,02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5 428 050,74</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335 1202 12 4 06 03010 100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8 599 200,00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4 128 150,71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4 471 049,29</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казенных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335 1202 12 4 06 03010 110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8 599 200,00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4 128 150,71</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4 471 049,29</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335 1202 12 4 06 03010 111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3 260 789,26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335 1202 12 4 06 03010 119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867 361,45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335 1202 12 4 06 03010 200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1 319 078,82</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362 077,37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957 001,45</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335 1202 12 4 06 03010 240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1 319 078,82</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362 077,37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957 001,45</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в сфере информационно-коммуникационных технологий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335 1202 12 4 06 03010 242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50 685,66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335 1202 12 4 06 03010 244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182 661,48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энергетических ресурсов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335 1202 12 4 06 03010 247</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128 730,23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бюджетные ассигнования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335 1202 12 4 06 03010 800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243,94</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243,94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налогов, сборов и иных платежей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335 1202 12 4 06 03010 850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243,94</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243,94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прочих налогов, сборов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335 1202 12 4 06 03010 852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243,94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114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335 1202 88 3 00 78600 000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1 614 000,00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636 128,70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977 871,30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Закупка товаров, работ и услуг для обеспечения </w:t>
            </w:r>
            <w:r w:rsidRPr="006A531F">
              <w:rPr>
                <w:rFonts w:ascii="Times New Roman" w:hAnsi="Times New Roman" w:cs="Times New Roman"/>
                <w:sz w:val="20"/>
                <w:szCs w:val="20"/>
              </w:rPr>
              <w:lastRenderedPageBreak/>
              <w:t>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335 1202 88 3 00 78600 200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1 614 000,00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636 128,70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977 871,30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335 1202 88 3 00 78600 240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1 614 000,00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636 128,70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977 871,30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в сфере информационно-коммуникационных технологий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335 1202 88 3 00 78600 242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49 950,00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335 1202 88 3 00 78600 244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586 178,70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Капитальный ремонт помещений, предназначенных для участковых пунктов полиции МО МВД РФ "Вольский" Саратовской области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356 0113 72 2 13 06720 000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200 000,00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356 0113 72 2 13 06720 200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200 000,00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356 0113 72 2 13 06720 240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200 000,00</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 на осуществление полномочий "Организация ритуальных услуг и содержание мест захоронения"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356 0113 88 1 01 06220 000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1 400,00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356 0113 88 1 01 06220 200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1 400,00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356 0113 88 1 01 06220 240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1 400,00</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Осуществление органами местного самоуправления отдельных государственных полномочий на организацию проведения мероприятий по отлову и содержанию животных без владельцев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356 0113 88 3 00 77130 000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1 307 200,00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48 408,00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1 258 792,00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356 0113 88 3 00 77130 200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1 307 200,00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48 408,00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1 258 792,00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356 0113 88 3 00 77130 240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1 307 200,00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48 408,00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1 258 792,00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356 0113 88 3 00 77130 244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48 408,00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Проектирование, строительство, реконструкцию, капитальный ремонт, ремонт и содержание автомобильных дорог общего пользования и искусственных дорожных сооружений на них</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0409 13 4 00 9Д001 000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8 335 900,00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3 622 766,53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4 713 133,47</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Закупка товаров, работ и услуг для обеспечения государственных </w:t>
            </w:r>
            <w:r w:rsidRPr="006A531F">
              <w:rPr>
                <w:rFonts w:ascii="Times New Roman" w:hAnsi="Times New Roman" w:cs="Times New Roman"/>
                <w:sz w:val="20"/>
                <w:szCs w:val="20"/>
              </w:rPr>
              <w:lastRenderedPageBreak/>
              <w:t>(муниципальных)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0409 13 4 00 9Д001 200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8 335 900,00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3 622 766,53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4 713 133,47</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0409 13 4 00 9Д001 240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8 335 900,00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3 622 766,53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4 713 133,47</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0409 13 4 00 9Д001 244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3 622 766,53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13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Проектирование, строительство, реконструкцию, капитальный ремонт, ремонт и содержание автомобильных дорог общего пользования и искусственных дорожных сооружений на них, по дополнительным нормативам отчислений в бюджеты муниципальных районов и городских округов Саратовской области от транспортного налога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0409 13 4 00 9Д002 000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12 025 000,00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12 025 000,00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0409 13 4 00 9Д002 200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12 025 000,00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12 025 000,00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0409 13 4 00 9Д002 240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12 025 000,00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12 025 000,00</w:t>
            </w:r>
          </w:p>
        </w:tc>
      </w:tr>
      <w:tr w:rsidR="006A531F" w:rsidRPr="006A531F" w:rsidTr="004146F7">
        <w:trPr>
          <w:trHeight w:val="24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 на осуществление полномочий, в сфере дорожной деятельности в отношении автомобильных дорог местного значения в границах населенных пунктов поселения и вне границ населенных пунктов в границах муниципального района (за счет районного дорожного фонда, на проектирование, строительство, реконструкцию, капитальный ремонт, ремонт и содержание автомобильных дорог общего пользования и искусственных дорожных сооружений на них, по дополнительным нормативам отчислений в бюджеты муниципальных районов и городских округов Саратовской области от транспортного налога)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0409 18 2 02 9Д002 000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82 000 000,00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82 000 000,00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Межбюджетные трансферты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0409 18 2 02 9Д002 500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82 000 000,00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82 000 000,00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0409 18 2 02 9Д002 540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82 000 000,00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82 000 000,00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Обеспечение дорожно-эксплуатационной техникой, за счет средств дорожного фонда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0409 18 2 02 9Д801 000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9 181 868,93</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9 181 868,93</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Межбюджетные трансферты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0409 18 2 02 9Д801 500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9 181 868,93</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9 181 868,93</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0409 18 2 02 9Д801 540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9 181 868,93</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9 181 868,93</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Иные межбюджетные трансферты на осуществление полномочий "Осуществление муниципального контроля в дорожном хозяйстве в границах населенных пунктов поселения"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356 0412 88 1 01 06500 000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1 400,00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356 0412 88 1 01 06500 200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1 400,00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356 0412 88 1 01 06500 240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1 400,00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Технические и/или аварийные работы в по </w:t>
            </w:r>
            <w:proofErr w:type="spellStart"/>
            <w:r w:rsidRPr="006A531F">
              <w:rPr>
                <w:rFonts w:ascii="Times New Roman" w:hAnsi="Times New Roman" w:cs="Times New Roman"/>
                <w:sz w:val="20"/>
                <w:szCs w:val="20"/>
              </w:rPr>
              <w:t>Электро</w:t>
            </w:r>
            <w:proofErr w:type="spellEnd"/>
            <w:r w:rsidRPr="006A531F">
              <w:rPr>
                <w:rFonts w:ascii="Times New Roman" w:hAnsi="Times New Roman" w:cs="Times New Roman"/>
                <w:sz w:val="20"/>
                <w:szCs w:val="20"/>
              </w:rPr>
              <w:t xml:space="preserve">-, </w:t>
            </w:r>
            <w:proofErr w:type="spellStart"/>
            <w:r w:rsidRPr="006A531F">
              <w:rPr>
                <w:rFonts w:ascii="Times New Roman" w:hAnsi="Times New Roman" w:cs="Times New Roman"/>
                <w:sz w:val="20"/>
                <w:szCs w:val="20"/>
              </w:rPr>
              <w:t>газо</w:t>
            </w:r>
            <w:proofErr w:type="spellEnd"/>
            <w:r w:rsidRPr="006A531F">
              <w:rPr>
                <w:rFonts w:ascii="Times New Roman" w:hAnsi="Times New Roman" w:cs="Times New Roman"/>
                <w:sz w:val="20"/>
                <w:szCs w:val="20"/>
              </w:rPr>
              <w:t xml:space="preserve"> -, тепло -, </w:t>
            </w:r>
            <w:proofErr w:type="spellStart"/>
            <w:r w:rsidRPr="006A531F">
              <w:rPr>
                <w:rFonts w:ascii="Times New Roman" w:hAnsi="Times New Roman" w:cs="Times New Roman"/>
                <w:sz w:val="20"/>
                <w:szCs w:val="20"/>
              </w:rPr>
              <w:t>водо</w:t>
            </w:r>
            <w:proofErr w:type="spellEnd"/>
            <w:r w:rsidRPr="006A531F">
              <w:rPr>
                <w:rFonts w:ascii="Times New Roman" w:hAnsi="Times New Roman" w:cs="Times New Roman"/>
                <w:sz w:val="20"/>
                <w:szCs w:val="20"/>
              </w:rPr>
              <w:t>-, снабжению населения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356 0502 13 5 00 16010 000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27 471,76</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27 471,76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356 0502 13 5 00 16010 200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27 471,76</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27 471,76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356 0502 13 5 00 16010 240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27 471,76</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27 471,76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356 0502 13 5 00 16010 244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27 471,76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Обустройство площадок, ТКО</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356 0503 13 5 00 17070 000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222 528,24</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132 011,83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90 516,41</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356 0503 13 5 00 17070 200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222 528,24</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132 011,83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90 516,41</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356 0503 13 5 00 17070 240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222 528,24</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132 011,83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90 516,41</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356 0503 13 5 00 17070 244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132 011,83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обеспечение деятельности центрального аппарата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356 0505 11 2 00 02040 000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21 329 000,00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9 200 429,03</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12 128 570,97</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356 0505 11 2 00 02040 100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20 419 000,00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8 535 068,78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11 883 931,22</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356 0505 11 2 00 02040 120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20 419 000,00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8 535 068,78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11 883 931,22</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356 0505 11 2 00 02040 121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6 778 495,08</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356 0505 11 2 00 02040 129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1 756 573,70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356 0505 11 2 00 02040 200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760 000,00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560 826,25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199 173,75</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356 0505 11 2 00 02040 240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760 000,00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560 826,25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199 173,75</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в сфере информационно-коммуникационных технологий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356 0505 11 2 00 02040 242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429 971,85</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356 0505 11 2 00 02040 244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130 854,40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бюджетные ассигнования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356 0505 11 2 00 02040 800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104 534,00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45 466,00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налогов, сборов и иных платежей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356 0505 11 2 00 02040 850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104 534,00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45 466,00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налога на имущество организаций и земельного налога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356 0505 11 2 00 02040 851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104 534,00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13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Усиление антитеррористической защищенности объектов, находящихся в муниципальной собственности (проведение работ по укреплению фасада здания, расположенного по адресу: ул. Коммунистическая, 5, г. Вольска, Саратовской области, включающее в себя техническое обследование основных несущих конструкций здания)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0505 70 2 01 Z0025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1 600 000,00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1 600 000,00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0505 70 2 01 Z0025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1 600 000,00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1 600 000,00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0505 70 2 01 Z0025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1 600 000,00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1 600 000,00</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Рейды по территориям муниципальных образований  на предмет выявления  и уничтожения культивирования </w:t>
            </w:r>
            <w:proofErr w:type="spellStart"/>
            <w:r w:rsidRPr="006A531F">
              <w:rPr>
                <w:rFonts w:ascii="Times New Roman" w:hAnsi="Times New Roman" w:cs="Times New Roman"/>
                <w:sz w:val="20"/>
                <w:szCs w:val="20"/>
              </w:rPr>
              <w:t>наркосодержащих</w:t>
            </w:r>
            <w:proofErr w:type="spellEnd"/>
            <w:r w:rsidRPr="006A531F">
              <w:rPr>
                <w:rFonts w:ascii="Times New Roman" w:hAnsi="Times New Roman" w:cs="Times New Roman"/>
                <w:sz w:val="20"/>
                <w:szCs w:val="20"/>
              </w:rPr>
              <w:t xml:space="preserve"> растений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0505 75 0 02 Z0011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0505 75 0 02 Z0011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0505 75 0 02 Z0011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Природоохранные мероприятия от платежей в области охраны окружающей среды и природопользования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356 0605 13 5 00 17020 000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5 265 004,25</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5 265 004,25</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356 0605 13 5 00 17020 200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5 265 004,25</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5 265 004,25</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356 0605 13 5 00 17020 240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5 265 004,25</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5 265 004,25</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Расходы на осуществление строительного контроля, технического или авторского надзора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356 0701 13 5 00 11069 000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1 206 000,00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1 206 000,00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356 0701 13 5 00 11069 200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1 206 000,00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1 206 000,00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356 0701 13 5 00 11069 240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1 206 000,00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1 206 000,00</w:t>
            </w:r>
          </w:p>
        </w:tc>
      </w:tr>
      <w:tr w:rsidR="006A531F" w:rsidRPr="006A531F" w:rsidTr="004146F7">
        <w:trPr>
          <w:trHeight w:val="13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Реализация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0701 7Б 1 01 L1120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19 672 550,58</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19 672 550,58</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0701 7Б 1 01 L1120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19 672 550,58</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19 672 550,58</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0701 7Б 1 01 L1120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19 672 550,58</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19 672 550,58</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0701 7Б 1 Я1 53150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28 326 153,06</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28 326 153,06</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0701 7Б 1 Я1 53150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28 326 153,06</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28 326 153,06</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0701 7Б 1 Я1 53150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28 326 153,06</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28 326 153,06</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Обеспечение условий для реализации мероприятий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0701 7Б 1 Я1 А3150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18 069 000,00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18 069 000,00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0701 7Б 1 Я1 А3150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18 069 000,00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18 069 000,00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0701 7Б 1 Я1 А3150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18 069 000,00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18 069 000,00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Устройство и/или приобретение и/или установка спортивных сооружений и (или) спортивных площадок</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356 0702 13 5 00 11074 000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2 550 865,41</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2 550 865,41</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356 0702 13 5 00 11074 200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2 550 865,41</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2 550 865,41</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356 0702 13 5 00 11074 240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2 550 865,41</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2 550 865,41</w:t>
            </w:r>
          </w:p>
        </w:tc>
      </w:tr>
      <w:tr w:rsidR="006A531F" w:rsidRPr="006A531F" w:rsidTr="004146F7">
        <w:trPr>
          <w:trHeight w:val="13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Реализация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0702 7Б 1 01 L1120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67 249 528,09</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67 249 528,09</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0702 7Б 1 01 L1120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67 249 528,09</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67 249 528,09</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0702 7Б 1 01 L1120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67 249 528,09</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67 249 528,09</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обеспечение деятельности центрального аппарата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356 0705 11 2 00 02040 000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356 0705 11 2 00 02040 200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15 000,00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356 0705 11 2 00 02040 240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15 000,00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356 0705 11 2 00 02040 244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Реализация мероприятий по обеспечению жильем молодых семей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1004 79 0 01 L4970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1 703 822,40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1 703 822,40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Социальное обеспечение и иные выплаты населению</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1004 79 0 01 L4970 300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1 703 822,40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1 703 822,40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Социальные выплаты гражданам, кроме публичных нормативных социальных выплат</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1004 79 0 01 L4970 320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1 703 822,40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1 703 822,40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Субсидии гражданам на приобретение жилья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356 1004 79 0 01 L4970 322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1 703 822,40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обеспечение деятельности центрального аппарата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367 0106 11 2 00 02040 000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3 622 000,00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861 206,96</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2 760 793,04</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367 0106 11 2 00 02040 100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3 360 000,00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795 010,84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2 564 989,16</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367 0106 11 2 00 02040 120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3 360 000,00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795 010,84</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2 564 989,16</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Фонд оплаты труда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367 0106 11 2 00 02040 121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635 356,47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367 0106 11 2 00 02040 129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159 654,37</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367 0106 11 2 00 02040 200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257 000,00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66 196,12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190 803,88</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367 0106 11 2 00 02040 240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257 000,00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66 196,12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190 803,88</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в сфере информационно-коммуникационных технологий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367 0106 11 2 00 02040 242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11 196,12</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367 0106 11 2 00 02040 244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55 000,00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бюджетные ассигнования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367 0106 11 2 00 02040 800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5 000,00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Уплата налогов, сборов и иных платежей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367 0106 11 2 00 02040 850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5 000,00</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Иные межбюджетные трансферты на осуществление полномочий "Осуществление внешнего муниципального финансового контроля, </w:t>
            </w:r>
            <w:proofErr w:type="spellStart"/>
            <w:r w:rsidRPr="006A531F">
              <w:rPr>
                <w:rFonts w:ascii="Times New Roman" w:hAnsi="Times New Roman" w:cs="Times New Roman"/>
                <w:sz w:val="20"/>
                <w:szCs w:val="20"/>
              </w:rPr>
              <w:t>контрольносчетному</w:t>
            </w:r>
            <w:proofErr w:type="spellEnd"/>
            <w:r w:rsidRPr="006A531F">
              <w:rPr>
                <w:rFonts w:ascii="Times New Roman" w:hAnsi="Times New Roman" w:cs="Times New Roman"/>
                <w:sz w:val="20"/>
                <w:szCs w:val="20"/>
              </w:rPr>
              <w:t xml:space="preserve"> органу"</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367 0106 88 1 01 06600 000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1 400,00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367 0106 88 1 01 06600 200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1 400,00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367 0106 88 1 01 06600 240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1 400,00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обеспечение деятельности центрального аппарата</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500 0106 11 2 00 02040 000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3 114 000,00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1 716 423,60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1 397 576,40</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500 0106 11 2 00 02040 100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2 994 000,00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1 698 193,10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1 295 806,90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Расходы на выплаты персоналу государственных </w:t>
            </w:r>
            <w:r w:rsidRPr="006A531F">
              <w:rPr>
                <w:rFonts w:ascii="Times New Roman" w:hAnsi="Times New Roman" w:cs="Times New Roman"/>
                <w:sz w:val="20"/>
                <w:szCs w:val="20"/>
              </w:rPr>
              <w:lastRenderedPageBreak/>
              <w:t>(муниципальных)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500 0106 11 2 00 02040 120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2 994 000,00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1 698 193,10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1 295 806,90</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lastRenderedPageBreak/>
              <w:t>Фонд оплаты труда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500 0106 11 2 00 02040 121</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1 347 524,70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69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500 0106 11 2 00 02040 129</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350 668,40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500 0106 11 2 00 02040 200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120 000,00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18 230,50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101 769,50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500 0106 11 2 00 02040 240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120 000,00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18 230,50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101 769,50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в сфере информационно-коммуникационных технологий</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500 0106 11 2 00 02040 242</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1 563,50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30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Прочая закупка товаров, работ и услуг</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500 0106 11 2 00 02040 244</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16 667,00</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w:t>
            </w:r>
          </w:p>
        </w:tc>
      </w:tr>
      <w:tr w:rsidR="006A531F" w:rsidRPr="006A531F" w:rsidTr="004146F7">
        <w:trPr>
          <w:trHeight w:val="91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межбюджетные трансферты на осуществление полномочий "Осуществление внутреннего муниципального финансового контроля, органу внутреннего муниципального финансового контроля"</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500 0106 88 1 01 06610 000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1 400,00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500 0106 88 1 01 06610 200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1 400,00</w:t>
            </w:r>
          </w:p>
        </w:tc>
      </w:tr>
      <w:tr w:rsidR="006A531F" w:rsidRPr="006A531F" w:rsidTr="004146F7">
        <w:trPr>
          <w:trHeight w:val="465"/>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200</w:t>
            </w:r>
          </w:p>
        </w:tc>
        <w:tc>
          <w:tcPr>
            <w:tcW w:w="255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500 0106 88 1 01 06610 240</w:t>
            </w:r>
          </w:p>
        </w:tc>
        <w:tc>
          <w:tcPr>
            <w:tcW w:w="1701"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1 400,00</w:t>
            </w:r>
          </w:p>
        </w:tc>
        <w:tc>
          <w:tcPr>
            <w:tcW w:w="163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w:t>
            </w:r>
          </w:p>
        </w:tc>
        <w:tc>
          <w:tcPr>
            <w:tcW w:w="1507" w:type="dxa"/>
            <w:hideMark/>
          </w:tcPr>
          <w:p w:rsidR="006A531F" w:rsidRPr="006A531F" w:rsidRDefault="006A531F" w:rsidP="006A531F">
            <w:pPr>
              <w:jc w:val="center"/>
              <w:rPr>
                <w:rFonts w:ascii="Times New Roman" w:hAnsi="Times New Roman" w:cs="Times New Roman"/>
                <w:sz w:val="18"/>
                <w:szCs w:val="18"/>
              </w:rPr>
            </w:pPr>
            <w:r w:rsidRPr="006A531F">
              <w:rPr>
                <w:rFonts w:ascii="Times New Roman" w:hAnsi="Times New Roman" w:cs="Times New Roman"/>
                <w:sz w:val="18"/>
                <w:szCs w:val="18"/>
              </w:rPr>
              <w:t>1 400,00</w:t>
            </w:r>
          </w:p>
        </w:tc>
      </w:tr>
      <w:tr w:rsidR="006A531F" w:rsidRPr="006A531F" w:rsidTr="004146F7">
        <w:trPr>
          <w:trHeight w:val="480"/>
        </w:trPr>
        <w:tc>
          <w:tcPr>
            <w:tcW w:w="3085" w:type="dxa"/>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 xml:space="preserve">Результат исполнения бюджета (дефицит / </w:t>
            </w:r>
            <w:proofErr w:type="spellStart"/>
            <w:r w:rsidRPr="006A531F">
              <w:rPr>
                <w:rFonts w:ascii="Times New Roman" w:hAnsi="Times New Roman" w:cs="Times New Roman"/>
                <w:sz w:val="20"/>
                <w:szCs w:val="20"/>
              </w:rPr>
              <w:t>профицит</w:t>
            </w:r>
            <w:proofErr w:type="spellEnd"/>
            <w:r w:rsidRPr="006A531F">
              <w:rPr>
                <w:rFonts w:ascii="Times New Roman" w:hAnsi="Times New Roman" w:cs="Times New Roman"/>
                <w:sz w:val="20"/>
                <w:szCs w:val="20"/>
              </w:rPr>
              <w:t>)</w:t>
            </w:r>
          </w:p>
        </w:tc>
        <w:tc>
          <w:tcPr>
            <w:tcW w:w="851" w:type="dxa"/>
            <w:noWrap/>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450</w:t>
            </w:r>
          </w:p>
        </w:tc>
        <w:tc>
          <w:tcPr>
            <w:tcW w:w="2551" w:type="dxa"/>
            <w:noWrap/>
            <w:hideMark/>
          </w:tcPr>
          <w:p w:rsidR="006A531F" w:rsidRPr="006A531F" w:rsidRDefault="006A531F" w:rsidP="006A531F">
            <w:pPr>
              <w:jc w:val="center"/>
              <w:rPr>
                <w:rFonts w:ascii="Times New Roman" w:hAnsi="Times New Roman" w:cs="Times New Roman"/>
                <w:sz w:val="20"/>
                <w:szCs w:val="20"/>
              </w:rPr>
            </w:pPr>
            <w:proofErr w:type="spellStart"/>
            <w:r w:rsidRPr="006A531F">
              <w:rPr>
                <w:rFonts w:ascii="Times New Roman" w:hAnsi="Times New Roman" w:cs="Times New Roman"/>
                <w:sz w:val="20"/>
                <w:szCs w:val="20"/>
              </w:rPr>
              <w:t>x</w:t>
            </w:r>
            <w:proofErr w:type="spellEnd"/>
          </w:p>
        </w:tc>
        <w:tc>
          <w:tcPr>
            <w:tcW w:w="1701" w:type="dxa"/>
            <w:noWrap/>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-79 972 341,96</w:t>
            </w:r>
          </w:p>
        </w:tc>
        <w:tc>
          <w:tcPr>
            <w:tcW w:w="1635" w:type="dxa"/>
            <w:noWrap/>
            <w:hideMark/>
          </w:tcPr>
          <w:p w:rsidR="006A531F" w:rsidRPr="006A531F" w:rsidRDefault="006A531F" w:rsidP="006A531F">
            <w:pPr>
              <w:jc w:val="center"/>
              <w:rPr>
                <w:rFonts w:ascii="Times New Roman" w:hAnsi="Times New Roman" w:cs="Times New Roman"/>
                <w:sz w:val="20"/>
                <w:szCs w:val="20"/>
              </w:rPr>
            </w:pPr>
            <w:r w:rsidRPr="006A531F">
              <w:rPr>
                <w:rFonts w:ascii="Times New Roman" w:hAnsi="Times New Roman" w:cs="Times New Roman"/>
                <w:sz w:val="20"/>
                <w:szCs w:val="20"/>
              </w:rPr>
              <w:t>20 804 690,79</w:t>
            </w:r>
          </w:p>
        </w:tc>
        <w:tc>
          <w:tcPr>
            <w:tcW w:w="1507" w:type="dxa"/>
            <w:noWrap/>
            <w:hideMark/>
          </w:tcPr>
          <w:p w:rsidR="006A531F" w:rsidRPr="006A531F" w:rsidRDefault="006A531F" w:rsidP="006A531F">
            <w:pPr>
              <w:jc w:val="center"/>
              <w:rPr>
                <w:rFonts w:ascii="Times New Roman" w:hAnsi="Times New Roman" w:cs="Times New Roman"/>
                <w:sz w:val="18"/>
                <w:szCs w:val="18"/>
              </w:rPr>
            </w:pPr>
            <w:proofErr w:type="spellStart"/>
            <w:r w:rsidRPr="006A531F">
              <w:rPr>
                <w:rFonts w:ascii="Times New Roman" w:hAnsi="Times New Roman" w:cs="Times New Roman"/>
                <w:sz w:val="18"/>
                <w:szCs w:val="18"/>
              </w:rPr>
              <w:t>x</w:t>
            </w:r>
            <w:proofErr w:type="spellEnd"/>
          </w:p>
        </w:tc>
      </w:tr>
    </w:tbl>
    <w:p w:rsidR="001C1594" w:rsidRPr="006A531F" w:rsidRDefault="001C1594" w:rsidP="006F3C72">
      <w:pPr>
        <w:spacing w:line="600" w:lineRule="auto"/>
        <w:jc w:val="center"/>
      </w:pPr>
    </w:p>
    <w:p w:rsidR="00956E35" w:rsidRDefault="00956E35" w:rsidP="00E70AC9"/>
    <w:p w:rsidR="00956E35" w:rsidRDefault="00956E35" w:rsidP="00A92A8A"/>
    <w:p w:rsidR="00956E35" w:rsidRDefault="00956E35" w:rsidP="00A92A8A"/>
    <w:p w:rsidR="00956E35" w:rsidRDefault="00956E35" w:rsidP="00A92A8A"/>
    <w:p w:rsidR="001C1594" w:rsidRDefault="001C1594" w:rsidP="00A92A8A"/>
    <w:p w:rsidR="00544A16" w:rsidRDefault="00544A16" w:rsidP="00A92A8A"/>
    <w:p w:rsidR="00956E35" w:rsidRDefault="00956E35" w:rsidP="00A92A8A"/>
    <w:p w:rsidR="00956E35" w:rsidRDefault="00956E35" w:rsidP="00A92A8A"/>
    <w:p w:rsidR="00E916FA" w:rsidRDefault="00E916FA" w:rsidP="00E916FA">
      <w:pPr>
        <w:jc w:val="center"/>
      </w:pPr>
    </w:p>
    <w:p w:rsidR="004146F7" w:rsidRDefault="004146F7" w:rsidP="00E916FA">
      <w:pPr>
        <w:jc w:val="center"/>
      </w:pPr>
    </w:p>
    <w:p w:rsidR="004146F7" w:rsidRDefault="004146F7" w:rsidP="00E916FA">
      <w:pPr>
        <w:jc w:val="center"/>
      </w:pPr>
    </w:p>
    <w:p w:rsidR="004146F7" w:rsidRDefault="004146F7" w:rsidP="00E916FA">
      <w:pPr>
        <w:jc w:val="center"/>
      </w:pPr>
    </w:p>
    <w:p w:rsidR="004146F7" w:rsidRDefault="004146F7" w:rsidP="00E916FA">
      <w:pPr>
        <w:jc w:val="center"/>
      </w:pPr>
    </w:p>
    <w:p w:rsidR="004146F7" w:rsidRDefault="004146F7" w:rsidP="00E916FA">
      <w:pPr>
        <w:jc w:val="center"/>
      </w:pPr>
    </w:p>
    <w:p w:rsidR="004146F7" w:rsidRDefault="004146F7" w:rsidP="00E916FA">
      <w:pPr>
        <w:jc w:val="center"/>
      </w:pPr>
    </w:p>
    <w:p w:rsidR="00956E35" w:rsidRDefault="00956E35" w:rsidP="00A92A8A"/>
    <w:p w:rsidR="001C1594" w:rsidRDefault="001C1594" w:rsidP="00A92A8A">
      <w:pPr>
        <w:rPr>
          <w:rFonts w:eastAsia="Times New Roman" w:cstheme="minorHAnsi"/>
          <w:b/>
          <w:bCs/>
          <w:color w:val="000000"/>
          <w:lang w:eastAsia="ru-RU"/>
        </w:rPr>
      </w:pPr>
      <w:r w:rsidRPr="00E916FA">
        <w:rPr>
          <w:rFonts w:eastAsia="Times New Roman" w:cstheme="minorHAnsi"/>
          <w:b/>
          <w:bCs/>
          <w:color w:val="000000"/>
          <w:lang w:eastAsia="ru-RU"/>
        </w:rPr>
        <w:t xml:space="preserve">                               </w:t>
      </w:r>
    </w:p>
    <w:p w:rsidR="00E916FA" w:rsidRDefault="001C1594" w:rsidP="001C1594">
      <w:pPr>
        <w:jc w:val="center"/>
        <w:rPr>
          <w:rFonts w:eastAsia="Times New Roman" w:cstheme="minorHAnsi"/>
          <w:b/>
          <w:bCs/>
          <w:color w:val="000000"/>
          <w:lang w:eastAsia="ru-RU"/>
        </w:rPr>
      </w:pPr>
      <w:r w:rsidRPr="00E916FA">
        <w:rPr>
          <w:rFonts w:eastAsia="Times New Roman" w:cstheme="minorHAnsi"/>
          <w:b/>
          <w:bCs/>
          <w:color w:val="000000"/>
          <w:lang w:eastAsia="ru-RU"/>
        </w:rPr>
        <w:lastRenderedPageBreak/>
        <w:t>3. Источники финансирования дефицита бюджета</w:t>
      </w:r>
    </w:p>
    <w:p w:rsidR="00951E0F" w:rsidRDefault="00951E0F" w:rsidP="001C1594">
      <w:pPr>
        <w:jc w:val="center"/>
        <w:rPr>
          <w:rFonts w:eastAsia="Times New Roman" w:cstheme="minorHAnsi"/>
          <w:b/>
          <w:bCs/>
          <w:color w:val="000000"/>
          <w:lang w:eastAsia="ru-RU"/>
        </w:rPr>
      </w:pPr>
    </w:p>
    <w:tbl>
      <w:tblPr>
        <w:tblStyle w:val="af"/>
        <w:tblW w:w="0" w:type="auto"/>
        <w:tblLayout w:type="fixed"/>
        <w:tblLook w:val="04A0"/>
      </w:tblPr>
      <w:tblGrid>
        <w:gridCol w:w="3369"/>
        <w:gridCol w:w="567"/>
        <w:gridCol w:w="2409"/>
        <w:gridCol w:w="1701"/>
        <w:gridCol w:w="1710"/>
        <w:gridCol w:w="1574"/>
      </w:tblGrid>
      <w:tr w:rsidR="004146F7" w:rsidRPr="004146F7" w:rsidTr="004146F7">
        <w:trPr>
          <w:trHeight w:val="270"/>
        </w:trPr>
        <w:tc>
          <w:tcPr>
            <w:tcW w:w="3369" w:type="dxa"/>
            <w:vMerge w:val="restart"/>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Наименование показателя</w:t>
            </w:r>
          </w:p>
        </w:tc>
        <w:tc>
          <w:tcPr>
            <w:tcW w:w="567" w:type="dxa"/>
            <w:vMerge w:val="restart"/>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Код строки</w:t>
            </w:r>
          </w:p>
        </w:tc>
        <w:tc>
          <w:tcPr>
            <w:tcW w:w="2409" w:type="dxa"/>
            <w:vMerge w:val="restart"/>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Код источника финансирования дефицита бюджета по бюджетной классификации</w:t>
            </w:r>
          </w:p>
        </w:tc>
        <w:tc>
          <w:tcPr>
            <w:tcW w:w="1701" w:type="dxa"/>
            <w:vMerge w:val="restart"/>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Утвержденные бюджетные назначения</w:t>
            </w:r>
          </w:p>
        </w:tc>
        <w:tc>
          <w:tcPr>
            <w:tcW w:w="1710" w:type="dxa"/>
            <w:vMerge w:val="restart"/>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Исполнено</w:t>
            </w:r>
          </w:p>
        </w:tc>
        <w:tc>
          <w:tcPr>
            <w:tcW w:w="1574" w:type="dxa"/>
            <w:vMerge w:val="restart"/>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Неисполненные назначения</w:t>
            </w:r>
          </w:p>
        </w:tc>
      </w:tr>
      <w:tr w:rsidR="004146F7" w:rsidRPr="004146F7" w:rsidTr="004146F7">
        <w:trPr>
          <w:trHeight w:val="269"/>
        </w:trPr>
        <w:tc>
          <w:tcPr>
            <w:tcW w:w="3369" w:type="dxa"/>
            <w:vMerge/>
            <w:hideMark/>
          </w:tcPr>
          <w:p w:rsidR="004146F7" w:rsidRPr="004146F7" w:rsidRDefault="004146F7" w:rsidP="004146F7">
            <w:pPr>
              <w:jc w:val="center"/>
              <w:rPr>
                <w:rFonts w:ascii="Times New Roman" w:hAnsi="Times New Roman" w:cs="Times New Roman"/>
                <w:sz w:val="20"/>
                <w:szCs w:val="20"/>
              </w:rPr>
            </w:pPr>
          </w:p>
        </w:tc>
        <w:tc>
          <w:tcPr>
            <w:tcW w:w="567" w:type="dxa"/>
            <w:vMerge/>
            <w:hideMark/>
          </w:tcPr>
          <w:p w:rsidR="004146F7" w:rsidRPr="004146F7" w:rsidRDefault="004146F7" w:rsidP="004146F7">
            <w:pPr>
              <w:jc w:val="center"/>
              <w:rPr>
                <w:rFonts w:ascii="Times New Roman" w:hAnsi="Times New Roman" w:cs="Times New Roman"/>
                <w:sz w:val="20"/>
                <w:szCs w:val="20"/>
              </w:rPr>
            </w:pPr>
          </w:p>
        </w:tc>
        <w:tc>
          <w:tcPr>
            <w:tcW w:w="2409" w:type="dxa"/>
            <w:vMerge/>
            <w:hideMark/>
          </w:tcPr>
          <w:p w:rsidR="004146F7" w:rsidRPr="004146F7" w:rsidRDefault="004146F7" w:rsidP="004146F7">
            <w:pPr>
              <w:jc w:val="center"/>
              <w:rPr>
                <w:rFonts w:ascii="Times New Roman" w:hAnsi="Times New Roman" w:cs="Times New Roman"/>
                <w:sz w:val="20"/>
                <w:szCs w:val="20"/>
              </w:rPr>
            </w:pPr>
          </w:p>
        </w:tc>
        <w:tc>
          <w:tcPr>
            <w:tcW w:w="1701" w:type="dxa"/>
            <w:vMerge/>
            <w:hideMark/>
          </w:tcPr>
          <w:p w:rsidR="004146F7" w:rsidRPr="004146F7" w:rsidRDefault="004146F7" w:rsidP="004146F7">
            <w:pPr>
              <w:jc w:val="center"/>
              <w:rPr>
                <w:rFonts w:ascii="Times New Roman" w:hAnsi="Times New Roman" w:cs="Times New Roman"/>
                <w:sz w:val="20"/>
                <w:szCs w:val="20"/>
              </w:rPr>
            </w:pPr>
          </w:p>
        </w:tc>
        <w:tc>
          <w:tcPr>
            <w:tcW w:w="1710" w:type="dxa"/>
            <w:vMerge/>
            <w:hideMark/>
          </w:tcPr>
          <w:p w:rsidR="004146F7" w:rsidRPr="004146F7" w:rsidRDefault="004146F7" w:rsidP="004146F7">
            <w:pPr>
              <w:jc w:val="center"/>
              <w:rPr>
                <w:rFonts w:ascii="Times New Roman" w:hAnsi="Times New Roman" w:cs="Times New Roman"/>
                <w:sz w:val="20"/>
                <w:szCs w:val="20"/>
              </w:rPr>
            </w:pPr>
          </w:p>
        </w:tc>
        <w:tc>
          <w:tcPr>
            <w:tcW w:w="1574" w:type="dxa"/>
            <w:vMerge/>
            <w:hideMark/>
          </w:tcPr>
          <w:p w:rsidR="004146F7" w:rsidRPr="004146F7" w:rsidRDefault="004146F7" w:rsidP="004146F7">
            <w:pPr>
              <w:jc w:val="center"/>
              <w:rPr>
                <w:rFonts w:ascii="Times New Roman" w:hAnsi="Times New Roman" w:cs="Times New Roman"/>
                <w:sz w:val="20"/>
                <w:szCs w:val="20"/>
              </w:rPr>
            </w:pPr>
          </w:p>
        </w:tc>
      </w:tr>
      <w:tr w:rsidR="004146F7" w:rsidRPr="004146F7" w:rsidTr="004146F7">
        <w:trPr>
          <w:trHeight w:val="269"/>
        </w:trPr>
        <w:tc>
          <w:tcPr>
            <w:tcW w:w="3369" w:type="dxa"/>
            <w:vMerge/>
            <w:hideMark/>
          </w:tcPr>
          <w:p w:rsidR="004146F7" w:rsidRPr="004146F7" w:rsidRDefault="004146F7" w:rsidP="004146F7">
            <w:pPr>
              <w:jc w:val="center"/>
              <w:rPr>
                <w:rFonts w:ascii="Times New Roman" w:hAnsi="Times New Roman" w:cs="Times New Roman"/>
                <w:sz w:val="20"/>
                <w:szCs w:val="20"/>
              </w:rPr>
            </w:pPr>
          </w:p>
        </w:tc>
        <w:tc>
          <w:tcPr>
            <w:tcW w:w="567" w:type="dxa"/>
            <w:vMerge/>
            <w:hideMark/>
          </w:tcPr>
          <w:p w:rsidR="004146F7" w:rsidRPr="004146F7" w:rsidRDefault="004146F7" w:rsidP="004146F7">
            <w:pPr>
              <w:jc w:val="center"/>
              <w:rPr>
                <w:rFonts w:ascii="Times New Roman" w:hAnsi="Times New Roman" w:cs="Times New Roman"/>
                <w:sz w:val="20"/>
                <w:szCs w:val="20"/>
              </w:rPr>
            </w:pPr>
          </w:p>
        </w:tc>
        <w:tc>
          <w:tcPr>
            <w:tcW w:w="2409" w:type="dxa"/>
            <w:vMerge/>
            <w:hideMark/>
          </w:tcPr>
          <w:p w:rsidR="004146F7" w:rsidRPr="004146F7" w:rsidRDefault="004146F7" w:rsidP="004146F7">
            <w:pPr>
              <w:jc w:val="center"/>
              <w:rPr>
                <w:rFonts w:ascii="Times New Roman" w:hAnsi="Times New Roman" w:cs="Times New Roman"/>
                <w:sz w:val="20"/>
                <w:szCs w:val="20"/>
              </w:rPr>
            </w:pPr>
          </w:p>
        </w:tc>
        <w:tc>
          <w:tcPr>
            <w:tcW w:w="1701" w:type="dxa"/>
            <w:vMerge/>
            <w:hideMark/>
          </w:tcPr>
          <w:p w:rsidR="004146F7" w:rsidRPr="004146F7" w:rsidRDefault="004146F7" w:rsidP="004146F7">
            <w:pPr>
              <w:jc w:val="center"/>
              <w:rPr>
                <w:rFonts w:ascii="Times New Roman" w:hAnsi="Times New Roman" w:cs="Times New Roman"/>
                <w:sz w:val="20"/>
                <w:szCs w:val="20"/>
              </w:rPr>
            </w:pPr>
          </w:p>
        </w:tc>
        <w:tc>
          <w:tcPr>
            <w:tcW w:w="1710" w:type="dxa"/>
            <w:vMerge/>
            <w:hideMark/>
          </w:tcPr>
          <w:p w:rsidR="004146F7" w:rsidRPr="004146F7" w:rsidRDefault="004146F7" w:rsidP="004146F7">
            <w:pPr>
              <w:jc w:val="center"/>
              <w:rPr>
                <w:rFonts w:ascii="Times New Roman" w:hAnsi="Times New Roman" w:cs="Times New Roman"/>
                <w:sz w:val="20"/>
                <w:szCs w:val="20"/>
              </w:rPr>
            </w:pPr>
          </w:p>
        </w:tc>
        <w:tc>
          <w:tcPr>
            <w:tcW w:w="1574" w:type="dxa"/>
            <w:vMerge/>
            <w:hideMark/>
          </w:tcPr>
          <w:p w:rsidR="004146F7" w:rsidRPr="004146F7" w:rsidRDefault="004146F7" w:rsidP="004146F7">
            <w:pPr>
              <w:jc w:val="center"/>
              <w:rPr>
                <w:rFonts w:ascii="Times New Roman" w:hAnsi="Times New Roman" w:cs="Times New Roman"/>
                <w:sz w:val="20"/>
                <w:szCs w:val="20"/>
              </w:rPr>
            </w:pPr>
          </w:p>
        </w:tc>
      </w:tr>
      <w:tr w:rsidR="004146F7" w:rsidRPr="004146F7" w:rsidTr="004146F7">
        <w:trPr>
          <w:trHeight w:val="269"/>
        </w:trPr>
        <w:tc>
          <w:tcPr>
            <w:tcW w:w="3369" w:type="dxa"/>
            <w:vMerge/>
            <w:hideMark/>
          </w:tcPr>
          <w:p w:rsidR="004146F7" w:rsidRPr="004146F7" w:rsidRDefault="004146F7" w:rsidP="004146F7">
            <w:pPr>
              <w:jc w:val="center"/>
              <w:rPr>
                <w:rFonts w:ascii="Times New Roman" w:hAnsi="Times New Roman" w:cs="Times New Roman"/>
                <w:sz w:val="20"/>
                <w:szCs w:val="20"/>
              </w:rPr>
            </w:pPr>
          </w:p>
        </w:tc>
        <w:tc>
          <w:tcPr>
            <w:tcW w:w="567" w:type="dxa"/>
            <w:vMerge/>
            <w:hideMark/>
          </w:tcPr>
          <w:p w:rsidR="004146F7" w:rsidRPr="004146F7" w:rsidRDefault="004146F7" w:rsidP="004146F7">
            <w:pPr>
              <w:jc w:val="center"/>
              <w:rPr>
                <w:rFonts w:ascii="Times New Roman" w:hAnsi="Times New Roman" w:cs="Times New Roman"/>
                <w:sz w:val="20"/>
                <w:szCs w:val="20"/>
              </w:rPr>
            </w:pPr>
          </w:p>
        </w:tc>
        <w:tc>
          <w:tcPr>
            <w:tcW w:w="2409" w:type="dxa"/>
            <w:vMerge/>
            <w:hideMark/>
          </w:tcPr>
          <w:p w:rsidR="004146F7" w:rsidRPr="004146F7" w:rsidRDefault="004146F7" w:rsidP="004146F7">
            <w:pPr>
              <w:jc w:val="center"/>
              <w:rPr>
                <w:rFonts w:ascii="Times New Roman" w:hAnsi="Times New Roman" w:cs="Times New Roman"/>
                <w:sz w:val="20"/>
                <w:szCs w:val="20"/>
              </w:rPr>
            </w:pPr>
          </w:p>
        </w:tc>
        <w:tc>
          <w:tcPr>
            <w:tcW w:w="1701" w:type="dxa"/>
            <w:vMerge/>
            <w:hideMark/>
          </w:tcPr>
          <w:p w:rsidR="004146F7" w:rsidRPr="004146F7" w:rsidRDefault="004146F7" w:rsidP="004146F7">
            <w:pPr>
              <w:jc w:val="center"/>
              <w:rPr>
                <w:rFonts w:ascii="Times New Roman" w:hAnsi="Times New Roman" w:cs="Times New Roman"/>
                <w:sz w:val="20"/>
                <w:szCs w:val="20"/>
              </w:rPr>
            </w:pPr>
          </w:p>
        </w:tc>
        <w:tc>
          <w:tcPr>
            <w:tcW w:w="1710" w:type="dxa"/>
            <w:vMerge/>
            <w:hideMark/>
          </w:tcPr>
          <w:p w:rsidR="004146F7" w:rsidRPr="004146F7" w:rsidRDefault="004146F7" w:rsidP="004146F7">
            <w:pPr>
              <w:jc w:val="center"/>
              <w:rPr>
                <w:rFonts w:ascii="Times New Roman" w:hAnsi="Times New Roman" w:cs="Times New Roman"/>
                <w:sz w:val="20"/>
                <w:szCs w:val="20"/>
              </w:rPr>
            </w:pPr>
          </w:p>
        </w:tc>
        <w:tc>
          <w:tcPr>
            <w:tcW w:w="1574" w:type="dxa"/>
            <w:vMerge/>
            <w:hideMark/>
          </w:tcPr>
          <w:p w:rsidR="004146F7" w:rsidRPr="004146F7" w:rsidRDefault="004146F7" w:rsidP="004146F7">
            <w:pPr>
              <w:jc w:val="center"/>
              <w:rPr>
                <w:rFonts w:ascii="Times New Roman" w:hAnsi="Times New Roman" w:cs="Times New Roman"/>
                <w:sz w:val="20"/>
                <w:szCs w:val="20"/>
              </w:rPr>
            </w:pPr>
          </w:p>
        </w:tc>
      </w:tr>
      <w:tr w:rsidR="004146F7" w:rsidRPr="004146F7" w:rsidTr="004146F7">
        <w:trPr>
          <w:trHeight w:val="269"/>
        </w:trPr>
        <w:tc>
          <w:tcPr>
            <w:tcW w:w="3369" w:type="dxa"/>
            <w:vMerge/>
            <w:hideMark/>
          </w:tcPr>
          <w:p w:rsidR="004146F7" w:rsidRPr="004146F7" w:rsidRDefault="004146F7" w:rsidP="004146F7">
            <w:pPr>
              <w:jc w:val="center"/>
              <w:rPr>
                <w:rFonts w:ascii="Times New Roman" w:hAnsi="Times New Roman" w:cs="Times New Roman"/>
                <w:sz w:val="20"/>
                <w:szCs w:val="20"/>
              </w:rPr>
            </w:pPr>
          </w:p>
        </w:tc>
        <w:tc>
          <w:tcPr>
            <w:tcW w:w="567" w:type="dxa"/>
            <w:vMerge/>
            <w:hideMark/>
          </w:tcPr>
          <w:p w:rsidR="004146F7" w:rsidRPr="004146F7" w:rsidRDefault="004146F7" w:rsidP="004146F7">
            <w:pPr>
              <w:jc w:val="center"/>
              <w:rPr>
                <w:rFonts w:ascii="Times New Roman" w:hAnsi="Times New Roman" w:cs="Times New Roman"/>
                <w:sz w:val="20"/>
                <w:szCs w:val="20"/>
              </w:rPr>
            </w:pPr>
          </w:p>
        </w:tc>
        <w:tc>
          <w:tcPr>
            <w:tcW w:w="2409" w:type="dxa"/>
            <w:vMerge/>
            <w:hideMark/>
          </w:tcPr>
          <w:p w:rsidR="004146F7" w:rsidRPr="004146F7" w:rsidRDefault="004146F7" w:rsidP="004146F7">
            <w:pPr>
              <w:jc w:val="center"/>
              <w:rPr>
                <w:rFonts w:ascii="Times New Roman" w:hAnsi="Times New Roman" w:cs="Times New Roman"/>
                <w:sz w:val="20"/>
                <w:szCs w:val="20"/>
              </w:rPr>
            </w:pPr>
          </w:p>
        </w:tc>
        <w:tc>
          <w:tcPr>
            <w:tcW w:w="1701" w:type="dxa"/>
            <w:vMerge/>
            <w:hideMark/>
          </w:tcPr>
          <w:p w:rsidR="004146F7" w:rsidRPr="004146F7" w:rsidRDefault="004146F7" w:rsidP="004146F7">
            <w:pPr>
              <w:jc w:val="center"/>
              <w:rPr>
                <w:rFonts w:ascii="Times New Roman" w:hAnsi="Times New Roman" w:cs="Times New Roman"/>
                <w:sz w:val="20"/>
                <w:szCs w:val="20"/>
              </w:rPr>
            </w:pPr>
          </w:p>
        </w:tc>
        <w:tc>
          <w:tcPr>
            <w:tcW w:w="1710" w:type="dxa"/>
            <w:vMerge/>
            <w:hideMark/>
          </w:tcPr>
          <w:p w:rsidR="004146F7" w:rsidRPr="004146F7" w:rsidRDefault="004146F7" w:rsidP="004146F7">
            <w:pPr>
              <w:jc w:val="center"/>
              <w:rPr>
                <w:rFonts w:ascii="Times New Roman" w:hAnsi="Times New Roman" w:cs="Times New Roman"/>
                <w:sz w:val="20"/>
                <w:szCs w:val="20"/>
              </w:rPr>
            </w:pPr>
          </w:p>
        </w:tc>
        <w:tc>
          <w:tcPr>
            <w:tcW w:w="1574" w:type="dxa"/>
            <w:vMerge/>
            <w:hideMark/>
          </w:tcPr>
          <w:p w:rsidR="004146F7" w:rsidRPr="004146F7" w:rsidRDefault="004146F7" w:rsidP="004146F7">
            <w:pPr>
              <w:jc w:val="center"/>
              <w:rPr>
                <w:rFonts w:ascii="Times New Roman" w:hAnsi="Times New Roman" w:cs="Times New Roman"/>
                <w:sz w:val="20"/>
                <w:szCs w:val="20"/>
              </w:rPr>
            </w:pPr>
          </w:p>
        </w:tc>
      </w:tr>
      <w:tr w:rsidR="004146F7" w:rsidRPr="004146F7" w:rsidTr="004146F7">
        <w:trPr>
          <w:trHeight w:val="240"/>
        </w:trPr>
        <w:tc>
          <w:tcPr>
            <w:tcW w:w="336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1</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2</w:t>
            </w:r>
          </w:p>
        </w:tc>
        <w:tc>
          <w:tcPr>
            <w:tcW w:w="240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3</w:t>
            </w:r>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4</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5</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6</w:t>
            </w:r>
          </w:p>
        </w:tc>
      </w:tr>
      <w:tr w:rsidR="004146F7" w:rsidRPr="004146F7" w:rsidTr="004146F7">
        <w:trPr>
          <w:trHeight w:val="360"/>
        </w:trPr>
        <w:tc>
          <w:tcPr>
            <w:tcW w:w="3369" w:type="dxa"/>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Источники финансирования дефицита бюджета - всего</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500</w:t>
            </w:r>
          </w:p>
        </w:tc>
        <w:tc>
          <w:tcPr>
            <w:tcW w:w="2409" w:type="dxa"/>
            <w:noWrap/>
            <w:hideMark/>
          </w:tcPr>
          <w:p w:rsidR="004146F7" w:rsidRPr="004146F7" w:rsidRDefault="004146F7" w:rsidP="004146F7">
            <w:pPr>
              <w:jc w:val="center"/>
              <w:rPr>
                <w:rFonts w:ascii="Times New Roman" w:hAnsi="Times New Roman" w:cs="Times New Roman"/>
                <w:sz w:val="20"/>
                <w:szCs w:val="20"/>
              </w:rPr>
            </w:pPr>
            <w:proofErr w:type="spellStart"/>
            <w:r w:rsidRPr="004146F7">
              <w:rPr>
                <w:rFonts w:ascii="Times New Roman" w:hAnsi="Times New Roman" w:cs="Times New Roman"/>
                <w:sz w:val="20"/>
                <w:szCs w:val="20"/>
              </w:rPr>
              <w:t>x</w:t>
            </w:r>
            <w:proofErr w:type="spellEnd"/>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79 972 341,96</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-20 804 690,79</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100 777 032,75</w:t>
            </w:r>
          </w:p>
        </w:tc>
      </w:tr>
      <w:tr w:rsidR="004146F7" w:rsidRPr="004146F7" w:rsidTr="004146F7">
        <w:trPr>
          <w:trHeight w:val="240"/>
        </w:trPr>
        <w:tc>
          <w:tcPr>
            <w:tcW w:w="3369" w:type="dxa"/>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в том числе:</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w:t>
            </w:r>
          </w:p>
        </w:tc>
        <w:tc>
          <w:tcPr>
            <w:tcW w:w="240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w:t>
            </w:r>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w:t>
            </w:r>
          </w:p>
        </w:tc>
      </w:tr>
      <w:tr w:rsidR="004146F7" w:rsidRPr="004146F7" w:rsidTr="004146F7">
        <w:trPr>
          <w:trHeight w:val="360"/>
        </w:trPr>
        <w:tc>
          <w:tcPr>
            <w:tcW w:w="3369" w:type="dxa"/>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источники внутреннего финансирования бюджета</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520</w:t>
            </w:r>
          </w:p>
        </w:tc>
        <w:tc>
          <w:tcPr>
            <w:tcW w:w="2409" w:type="dxa"/>
            <w:noWrap/>
            <w:hideMark/>
          </w:tcPr>
          <w:p w:rsidR="004146F7" w:rsidRPr="004146F7" w:rsidRDefault="004146F7" w:rsidP="004146F7">
            <w:pPr>
              <w:jc w:val="center"/>
              <w:rPr>
                <w:rFonts w:ascii="Times New Roman" w:hAnsi="Times New Roman" w:cs="Times New Roman"/>
                <w:sz w:val="20"/>
                <w:szCs w:val="20"/>
              </w:rPr>
            </w:pPr>
            <w:proofErr w:type="spellStart"/>
            <w:r w:rsidRPr="004146F7">
              <w:rPr>
                <w:rFonts w:ascii="Times New Roman" w:hAnsi="Times New Roman" w:cs="Times New Roman"/>
                <w:sz w:val="20"/>
                <w:szCs w:val="20"/>
              </w:rPr>
              <w:t>x</w:t>
            </w:r>
            <w:proofErr w:type="spellEnd"/>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-58 000 000,00</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-30 000 000,00</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-28 000 000,00</w:t>
            </w:r>
          </w:p>
        </w:tc>
      </w:tr>
      <w:tr w:rsidR="004146F7" w:rsidRPr="004146F7" w:rsidTr="004146F7">
        <w:trPr>
          <w:trHeight w:val="240"/>
        </w:trPr>
        <w:tc>
          <w:tcPr>
            <w:tcW w:w="3369" w:type="dxa"/>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из них:</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w:t>
            </w:r>
          </w:p>
        </w:tc>
        <w:tc>
          <w:tcPr>
            <w:tcW w:w="240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w:t>
            </w:r>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w:t>
            </w:r>
          </w:p>
        </w:tc>
      </w:tr>
      <w:tr w:rsidR="004146F7" w:rsidRPr="004146F7" w:rsidTr="004146F7">
        <w:trPr>
          <w:trHeight w:val="465"/>
        </w:trPr>
        <w:tc>
          <w:tcPr>
            <w:tcW w:w="3369" w:type="dxa"/>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  Кредиты кредитных организаций в валюте Российской Федерации</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520</w:t>
            </w:r>
          </w:p>
        </w:tc>
        <w:tc>
          <w:tcPr>
            <w:tcW w:w="240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335 01 02 00 </w:t>
            </w:r>
            <w:proofErr w:type="spellStart"/>
            <w:r w:rsidRPr="004146F7">
              <w:rPr>
                <w:rFonts w:ascii="Times New Roman" w:hAnsi="Times New Roman" w:cs="Times New Roman"/>
                <w:sz w:val="20"/>
                <w:szCs w:val="20"/>
              </w:rPr>
              <w:t>00</w:t>
            </w:r>
            <w:proofErr w:type="spellEnd"/>
            <w:r w:rsidRPr="004146F7">
              <w:rPr>
                <w:rFonts w:ascii="Times New Roman" w:hAnsi="Times New Roman" w:cs="Times New Roman"/>
                <w:sz w:val="20"/>
                <w:szCs w:val="20"/>
              </w:rPr>
              <w:t xml:space="preserve"> </w:t>
            </w:r>
            <w:proofErr w:type="spellStart"/>
            <w:r w:rsidRPr="004146F7">
              <w:rPr>
                <w:rFonts w:ascii="Times New Roman" w:hAnsi="Times New Roman" w:cs="Times New Roman"/>
                <w:sz w:val="20"/>
                <w:szCs w:val="20"/>
              </w:rPr>
              <w:t>00</w:t>
            </w:r>
            <w:proofErr w:type="spellEnd"/>
            <w:r w:rsidRPr="004146F7">
              <w:rPr>
                <w:rFonts w:ascii="Times New Roman" w:hAnsi="Times New Roman" w:cs="Times New Roman"/>
                <w:sz w:val="20"/>
                <w:szCs w:val="20"/>
              </w:rPr>
              <w:t xml:space="preserve"> 0000 000</w:t>
            </w:r>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33 292 700,00</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-30 000 000,00</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63 292 700,00</w:t>
            </w:r>
          </w:p>
        </w:tc>
      </w:tr>
      <w:tr w:rsidR="004146F7" w:rsidRPr="004146F7" w:rsidTr="004146F7">
        <w:trPr>
          <w:trHeight w:val="465"/>
        </w:trPr>
        <w:tc>
          <w:tcPr>
            <w:tcW w:w="3369" w:type="dxa"/>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  Привлечение кредитов от кредитных организаций в валюте Российской Федерации</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520</w:t>
            </w:r>
          </w:p>
        </w:tc>
        <w:tc>
          <w:tcPr>
            <w:tcW w:w="240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335 01 02 00 </w:t>
            </w:r>
            <w:proofErr w:type="spellStart"/>
            <w:r w:rsidRPr="004146F7">
              <w:rPr>
                <w:rFonts w:ascii="Times New Roman" w:hAnsi="Times New Roman" w:cs="Times New Roman"/>
                <w:sz w:val="20"/>
                <w:szCs w:val="20"/>
              </w:rPr>
              <w:t>00</w:t>
            </w:r>
            <w:proofErr w:type="spellEnd"/>
            <w:r w:rsidRPr="004146F7">
              <w:rPr>
                <w:rFonts w:ascii="Times New Roman" w:hAnsi="Times New Roman" w:cs="Times New Roman"/>
                <w:sz w:val="20"/>
                <w:szCs w:val="20"/>
              </w:rPr>
              <w:t xml:space="preserve"> </w:t>
            </w:r>
            <w:proofErr w:type="spellStart"/>
            <w:r w:rsidRPr="004146F7">
              <w:rPr>
                <w:rFonts w:ascii="Times New Roman" w:hAnsi="Times New Roman" w:cs="Times New Roman"/>
                <w:sz w:val="20"/>
                <w:szCs w:val="20"/>
              </w:rPr>
              <w:t>00</w:t>
            </w:r>
            <w:proofErr w:type="spellEnd"/>
            <w:r w:rsidRPr="004146F7">
              <w:rPr>
                <w:rFonts w:ascii="Times New Roman" w:hAnsi="Times New Roman" w:cs="Times New Roman"/>
                <w:sz w:val="20"/>
                <w:szCs w:val="20"/>
              </w:rPr>
              <w:t xml:space="preserve"> 0000 700</w:t>
            </w:r>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63 292 700,00</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63 292 700,00</w:t>
            </w:r>
          </w:p>
        </w:tc>
      </w:tr>
      <w:tr w:rsidR="004146F7" w:rsidRPr="004146F7" w:rsidTr="004146F7">
        <w:trPr>
          <w:trHeight w:val="465"/>
        </w:trPr>
        <w:tc>
          <w:tcPr>
            <w:tcW w:w="3369" w:type="dxa"/>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  «Получение кредитов от кредитных организаций бюджетами муниципальных районов в валюте Российской Федерации»</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520</w:t>
            </w:r>
          </w:p>
        </w:tc>
        <w:tc>
          <w:tcPr>
            <w:tcW w:w="240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335 01 02 00 </w:t>
            </w:r>
            <w:proofErr w:type="spellStart"/>
            <w:r w:rsidRPr="004146F7">
              <w:rPr>
                <w:rFonts w:ascii="Times New Roman" w:hAnsi="Times New Roman" w:cs="Times New Roman"/>
                <w:sz w:val="20"/>
                <w:szCs w:val="20"/>
              </w:rPr>
              <w:t>00</w:t>
            </w:r>
            <w:proofErr w:type="spellEnd"/>
            <w:r w:rsidRPr="004146F7">
              <w:rPr>
                <w:rFonts w:ascii="Times New Roman" w:hAnsi="Times New Roman" w:cs="Times New Roman"/>
                <w:sz w:val="20"/>
                <w:szCs w:val="20"/>
              </w:rPr>
              <w:t xml:space="preserve"> 05 0000 710</w:t>
            </w:r>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63 292 700,00</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63 292 700,00</w:t>
            </w:r>
          </w:p>
        </w:tc>
      </w:tr>
      <w:tr w:rsidR="004146F7" w:rsidRPr="004146F7" w:rsidTr="004146F7">
        <w:trPr>
          <w:trHeight w:val="465"/>
        </w:trPr>
        <w:tc>
          <w:tcPr>
            <w:tcW w:w="3369" w:type="dxa"/>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  Погашение кредитов, предоставленных кредитными организациями в валюте Российской Федерации</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520</w:t>
            </w:r>
          </w:p>
        </w:tc>
        <w:tc>
          <w:tcPr>
            <w:tcW w:w="240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335 01 02 00 </w:t>
            </w:r>
            <w:proofErr w:type="spellStart"/>
            <w:r w:rsidRPr="004146F7">
              <w:rPr>
                <w:rFonts w:ascii="Times New Roman" w:hAnsi="Times New Roman" w:cs="Times New Roman"/>
                <w:sz w:val="20"/>
                <w:szCs w:val="20"/>
              </w:rPr>
              <w:t>00</w:t>
            </w:r>
            <w:proofErr w:type="spellEnd"/>
            <w:r w:rsidRPr="004146F7">
              <w:rPr>
                <w:rFonts w:ascii="Times New Roman" w:hAnsi="Times New Roman" w:cs="Times New Roman"/>
                <w:sz w:val="20"/>
                <w:szCs w:val="20"/>
              </w:rPr>
              <w:t xml:space="preserve"> </w:t>
            </w:r>
            <w:proofErr w:type="spellStart"/>
            <w:r w:rsidRPr="004146F7">
              <w:rPr>
                <w:rFonts w:ascii="Times New Roman" w:hAnsi="Times New Roman" w:cs="Times New Roman"/>
                <w:sz w:val="20"/>
                <w:szCs w:val="20"/>
              </w:rPr>
              <w:t>00</w:t>
            </w:r>
            <w:proofErr w:type="spellEnd"/>
            <w:r w:rsidRPr="004146F7">
              <w:rPr>
                <w:rFonts w:ascii="Times New Roman" w:hAnsi="Times New Roman" w:cs="Times New Roman"/>
                <w:sz w:val="20"/>
                <w:szCs w:val="20"/>
              </w:rPr>
              <w:t xml:space="preserve"> 0000 800</w:t>
            </w:r>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-30 000 000,00</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-30 000 000,00</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w:t>
            </w:r>
          </w:p>
        </w:tc>
      </w:tr>
      <w:tr w:rsidR="004146F7" w:rsidRPr="004146F7" w:rsidTr="004146F7">
        <w:trPr>
          <w:trHeight w:val="465"/>
        </w:trPr>
        <w:tc>
          <w:tcPr>
            <w:tcW w:w="3369" w:type="dxa"/>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  «Погашение кредитов от кредитных организаций бюджетами муниципальных районов в валюте Российской Федерации»</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520</w:t>
            </w:r>
          </w:p>
        </w:tc>
        <w:tc>
          <w:tcPr>
            <w:tcW w:w="240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335 01 02 00 </w:t>
            </w:r>
            <w:proofErr w:type="spellStart"/>
            <w:r w:rsidRPr="004146F7">
              <w:rPr>
                <w:rFonts w:ascii="Times New Roman" w:hAnsi="Times New Roman" w:cs="Times New Roman"/>
                <w:sz w:val="20"/>
                <w:szCs w:val="20"/>
              </w:rPr>
              <w:t>00</w:t>
            </w:r>
            <w:proofErr w:type="spellEnd"/>
            <w:r w:rsidRPr="004146F7">
              <w:rPr>
                <w:rFonts w:ascii="Times New Roman" w:hAnsi="Times New Roman" w:cs="Times New Roman"/>
                <w:sz w:val="20"/>
                <w:szCs w:val="20"/>
              </w:rPr>
              <w:t xml:space="preserve"> 05 0000 810</w:t>
            </w:r>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-30 000 000,00</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-30 000 000,00</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w:t>
            </w:r>
          </w:p>
        </w:tc>
      </w:tr>
      <w:tr w:rsidR="004146F7" w:rsidRPr="004146F7" w:rsidTr="004146F7">
        <w:trPr>
          <w:trHeight w:val="465"/>
        </w:trPr>
        <w:tc>
          <w:tcPr>
            <w:tcW w:w="3369" w:type="dxa"/>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  Бюджетные кредиты из других бюджетов бюджетной системы Российской Федерации</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520</w:t>
            </w:r>
          </w:p>
        </w:tc>
        <w:tc>
          <w:tcPr>
            <w:tcW w:w="240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335 01 03 00 </w:t>
            </w:r>
            <w:proofErr w:type="spellStart"/>
            <w:r w:rsidRPr="004146F7">
              <w:rPr>
                <w:rFonts w:ascii="Times New Roman" w:hAnsi="Times New Roman" w:cs="Times New Roman"/>
                <w:sz w:val="20"/>
                <w:szCs w:val="20"/>
              </w:rPr>
              <w:t>00</w:t>
            </w:r>
            <w:proofErr w:type="spellEnd"/>
            <w:r w:rsidRPr="004146F7">
              <w:rPr>
                <w:rFonts w:ascii="Times New Roman" w:hAnsi="Times New Roman" w:cs="Times New Roman"/>
                <w:sz w:val="20"/>
                <w:szCs w:val="20"/>
              </w:rPr>
              <w:t xml:space="preserve"> </w:t>
            </w:r>
            <w:proofErr w:type="spellStart"/>
            <w:r w:rsidRPr="004146F7">
              <w:rPr>
                <w:rFonts w:ascii="Times New Roman" w:hAnsi="Times New Roman" w:cs="Times New Roman"/>
                <w:sz w:val="20"/>
                <w:szCs w:val="20"/>
              </w:rPr>
              <w:t>00</w:t>
            </w:r>
            <w:proofErr w:type="spellEnd"/>
            <w:r w:rsidRPr="004146F7">
              <w:rPr>
                <w:rFonts w:ascii="Times New Roman" w:hAnsi="Times New Roman" w:cs="Times New Roman"/>
                <w:sz w:val="20"/>
                <w:szCs w:val="20"/>
              </w:rPr>
              <w:t xml:space="preserve"> 0000 000</w:t>
            </w:r>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-91 292 700,00</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-91 292 700,00</w:t>
            </w:r>
          </w:p>
        </w:tc>
      </w:tr>
      <w:tr w:rsidR="004146F7" w:rsidRPr="004146F7" w:rsidTr="004146F7">
        <w:trPr>
          <w:trHeight w:val="465"/>
        </w:trPr>
        <w:tc>
          <w:tcPr>
            <w:tcW w:w="3369" w:type="dxa"/>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  Бюджетные кредиты из других бюджетов бюджетной системы Российской Федерации в валюте Российской Федерации</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520</w:t>
            </w:r>
          </w:p>
        </w:tc>
        <w:tc>
          <w:tcPr>
            <w:tcW w:w="240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335 01 03 01 00 </w:t>
            </w:r>
            <w:proofErr w:type="spellStart"/>
            <w:r w:rsidRPr="004146F7">
              <w:rPr>
                <w:rFonts w:ascii="Times New Roman" w:hAnsi="Times New Roman" w:cs="Times New Roman"/>
                <w:sz w:val="20"/>
                <w:szCs w:val="20"/>
              </w:rPr>
              <w:t>00</w:t>
            </w:r>
            <w:proofErr w:type="spellEnd"/>
            <w:r w:rsidRPr="004146F7">
              <w:rPr>
                <w:rFonts w:ascii="Times New Roman" w:hAnsi="Times New Roman" w:cs="Times New Roman"/>
                <w:sz w:val="20"/>
                <w:szCs w:val="20"/>
              </w:rPr>
              <w:t xml:space="preserve"> 0000 000</w:t>
            </w:r>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-91 292 700,00</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-91 292 700,00</w:t>
            </w:r>
          </w:p>
        </w:tc>
      </w:tr>
      <w:tr w:rsidR="004146F7" w:rsidRPr="004146F7" w:rsidTr="004146F7">
        <w:trPr>
          <w:trHeight w:val="690"/>
        </w:trPr>
        <w:tc>
          <w:tcPr>
            <w:tcW w:w="3369" w:type="dxa"/>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  Погашение бюджетных кредитов, полученных из других бюджетов бюджетной системы Российской Федерации в валюте Российской Федерации</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520</w:t>
            </w:r>
          </w:p>
        </w:tc>
        <w:tc>
          <w:tcPr>
            <w:tcW w:w="240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335 01 03 01 00 </w:t>
            </w:r>
            <w:proofErr w:type="spellStart"/>
            <w:r w:rsidRPr="004146F7">
              <w:rPr>
                <w:rFonts w:ascii="Times New Roman" w:hAnsi="Times New Roman" w:cs="Times New Roman"/>
                <w:sz w:val="20"/>
                <w:szCs w:val="20"/>
              </w:rPr>
              <w:t>00</w:t>
            </w:r>
            <w:proofErr w:type="spellEnd"/>
            <w:r w:rsidRPr="004146F7">
              <w:rPr>
                <w:rFonts w:ascii="Times New Roman" w:hAnsi="Times New Roman" w:cs="Times New Roman"/>
                <w:sz w:val="20"/>
                <w:szCs w:val="20"/>
              </w:rPr>
              <w:t xml:space="preserve"> 0000 800</w:t>
            </w:r>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-91 292 700,00</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-91 292 700,00</w:t>
            </w:r>
          </w:p>
        </w:tc>
      </w:tr>
      <w:tr w:rsidR="004146F7" w:rsidRPr="004146F7" w:rsidTr="004146F7">
        <w:trPr>
          <w:trHeight w:val="690"/>
        </w:trPr>
        <w:tc>
          <w:tcPr>
            <w:tcW w:w="3369" w:type="dxa"/>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  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520</w:t>
            </w:r>
          </w:p>
        </w:tc>
        <w:tc>
          <w:tcPr>
            <w:tcW w:w="240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335 01 03 01 00 05 0000 810</w:t>
            </w:r>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-47 842 700,00</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-47 842 700,00</w:t>
            </w:r>
          </w:p>
        </w:tc>
      </w:tr>
      <w:tr w:rsidR="004146F7" w:rsidRPr="004146F7" w:rsidTr="004146F7">
        <w:trPr>
          <w:trHeight w:val="1590"/>
        </w:trPr>
        <w:tc>
          <w:tcPr>
            <w:tcW w:w="3369" w:type="dxa"/>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  Погашение бюджетами муниципальных районов кредитов из других бюджетов бюджетной системы в валюте Российской  Федерации (бюджетные кредиты, привлеченные бюджетами городских поселений для погашения (возмещения средств погашения) долговых обязательств городских поселений в виде обязательств по кредитам, полученным городскими поселениями от кредитных организаций)</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520</w:t>
            </w:r>
          </w:p>
        </w:tc>
        <w:tc>
          <w:tcPr>
            <w:tcW w:w="240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335 01 03 01 00 05 2900 810</w:t>
            </w:r>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-43 450 000,00</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-43 450 000,00</w:t>
            </w:r>
          </w:p>
        </w:tc>
      </w:tr>
      <w:tr w:rsidR="004146F7" w:rsidRPr="004146F7" w:rsidTr="004146F7">
        <w:trPr>
          <w:trHeight w:val="282"/>
        </w:trPr>
        <w:tc>
          <w:tcPr>
            <w:tcW w:w="3369" w:type="dxa"/>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источники внешнего </w:t>
            </w:r>
            <w:r w:rsidRPr="004146F7">
              <w:rPr>
                <w:rFonts w:ascii="Times New Roman" w:hAnsi="Times New Roman" w:cs="Times New Roman"/>
                <w:sz w:val="20"/>
                <w:szCs w:val="20"/>
              </w:rPr>
              <w:lastRenderedPageBreak/>
              <w:t>финансирования бюджета</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lastRenderedPageBreak/>
              <w:t>620</w:t>
            </w:r>
          </w:p>
        </w:tc>
        <w:tc>
          <w:tcPr>
            <w:tcW w:w="2409" w:type="dxa"/>
            <w:noWrap/>
            <w:hideMark/>
          </w:tcPr>
          <w:p w:rsidR="004146F7" w:rsidRPr="004146F7" w:rsidRDefault="004146F7" w:rsidP="004146F7">
            <w:pPr>
              <w:jc w:val="center"/>
              <w:rPr>
                <w:rFonts w:ascii="Times New Roman" w:hAnsi="Times New Roman" w:cs="Times New Roman"/>
                <w:sz w:val="20"/>
                <w:szCs w:val="20"/>
              </w:rPr>
            </w:pPr>
            <w:proofErr w:type="spellStart"/>
            <w:r w:rsidRPr="004146F7">
              <w:rPr>
                <w:rFonts w:ascii="Times New Roman" w:hAnsi="Times New Roman" w:cs="Times New Roman"/>
                <w:sz w:val="20"/>
                <w:szCs w:val="20"/>
              </w:rPr>
              <w:t>x</w:t>
            </w:r>
            <w:proofErr w:type="spellEnd"/>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w:t>
            </w:r>
          </w:p>
        </w:tc>
      </w:tr>
      <w:tr w:rsidR="004146F7" w:rsidRPr="004146F7" w:rsidTr="004146F7">
        <w:trPr>
          <w:trHeight w:val="259"/>
        </w:trPr>
        <w:tc>
          <w:tcPr>
            <w:tcW w:w="336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lastRenderedPageBreak/>
              <w:t>из них:</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w:t>
            </w:r>
          </w:p>
        </w:tc>
        <w:tc>
          <w:tcPr>
            <w:tcW w:w="240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w:t>
            </w:r>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w:t>
            </w:r>
          </w:p>
        </w:tc>
      </w:tr>
      <w:tr w:rsidR="004146F7" w:rsidRPr="004146F7" w:rsidTr="004146F7">
        <w:trPr>
          <w:trHeight w:val="282"/>
        </w:trPr>
        <w:tc>
          <w:tcPr>
            <w:tcW w:w="3369" w:type="dxa"/>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Изменение остатков средств</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700</w:t>
            </w:r>
          </w:p>
        </w:tc>
        <w:tc>
          <w:tcPr>
            <w:tcW w:w="240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w:t>
            </w:r>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137 972 341,96</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9 195 309,21</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128 777 032,75</w:t>
            </w:r>
          </w:p>
        </w:tc>
      </w:tr>
      <w:tr w:rsidR="004146F7" w:rsidRPr="004146F7" w:rsidTr="004146F7">
        <w:trPr>
          <w:trHeight w:val="465"/>
        </w:trPr>
        <w:tc>
          <w:tcPr>
            <w:tcW w:w="3369" w:type="dxa"/>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  Изменение остатков средств на счетах по учету средств бюджетов</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700</w:t>
            </w:r>
          </w:p>
        </w:tc>
        <w:tc>
          <w:tcPr>
            <w:tcW w:w="240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000 01 05 00 </w:t>
            </w:r>
            <w:proofErr w:type="spellStart"/>
            <w:r w:rsidRPr="004146F7">
              <w:rPr>
                <w:rFonts w:ascii="Times New Roman" w:hAnsi="Times New Roman" w:cs="Times New Roman"/>
                <w:sz w:val="20"/>
                <w:szCs w:val="20"/>
              </w:rPr>
              <w:t>00</w:t>
            </w:r>
            <w:proofErr w:type="spellEnd"/>
            <w:r w:rsidRPr="004146F7">
              <w:rPr>
                <w:rFonts w:ascii="Times New Roman" w:hAnsi="Times New Roman" w:cs="Times New Roman"/>
                <w:sz w:val="20"/>
                <w:szCs w:val="20"/>
              </w:rPr>
              <w:t xml:space="preserve"> </w:t>
            </w:r>
            <w:proofErr w:type="spellStart"/>
            <w:r w:rsidRPr="004146F7">
              <w:rPr>
                <w:rFonts w:ascii="Times New Roman" w:hAnsi="Times New Roman" w:cs="Times New Roman"/>
                <w:sz w:val="20"/>
                <w:szCs w:val="20"/>
              </w:rPr>
              <w:t>00</w:t>
            </w:r>
            <w:proofErr w:type="spellEnd"/>
            <w:r w:rsidRPr="004146F7">
              <w:rPr>
                <w:rFonts w:ascii="Times New Roman" w:hAnsi="Times New Roman" w:cs="Times New Roman"/>
                <w:sz w:val="20"/>
                <w:szCs w:val="20"/>
              </w:rPr>
              <w:t xml:space="preserve"> 0000 000</w:t>
            </w:r>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137 972 341,96</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9 195 309,21</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128 777 032,75</w:t>
            </w:r>
          </w:p>
        </w:tc>
      </w:tr>
      <w:tr w:rsidR="004146F7" w:rsidRPr="004146F7" w:rsidTr="004146F7">
        <w:trPr>
          <w:trHeight w:val="282"/>
        </w:trPr>
        <w:tc>
          <w:tcPr>
            <w:tcW w:w="3369" w:type="dxa"/>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увеличение остатков средств, всего</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710</w:t>
            </w:r>
          </w:p>
        </w:tc>
        <w:tc>
          <w:tcPr>
            <w:tcW w:w="240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w:t>
            </w:r>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-3 139 592 760,16</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-1 456 245 645,50</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X</w:t>
            </w:r>
          </w:p>
        </w:tc>
      </w:tr>
      <w:tr w:rsidR="004146F7" w:rsidRPr="004146F7" w:rsidTr="004146F7">
        <w:trPr>
          <w:trHeight w:val="300"/>
        </w:trPr>
        <w:tc>
          <w:tcPr>
            <w:tcW w:w="3369" w:type="dxa"/>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  Увеличение остатков средств бюджетов</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710</w:t>
            </w:r>
          </w:p>
        </w:tc>
        <w:tc>
          <w:tcPr>
            <w:tcW w:w="240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000 01 05 00 </w:t>
            </w:r>
            <w:proofErr w:type="spellStart"/>
            <w:r w:rsidRPr="004146F7">
              <w:rPr>
                <w:rFonts w:ascii="Times New Roman" w:hAnsi="Times New Roman" w:cs="Times New Roman"/>
                <w:sz w:val="20"/>
                <w:szCs w:val="20"/>
              </w:rPr>
              <w:t>00</w:t>
            </w:r>
            <w:proofErr w:type="spellEnd"/>
            <w:r w:rsidRPr="004146F7">
              <w:rPr>
                <w:rFonts w:ascii="Times New Roman" w:hAnsi="Times New Roman" w:cs="Times New Roman"/>
                <w:sz w:val="20"/>
                <w:szCs w:val="20"/>
              </w:rPr>
              <w:t xml:space="preserve"> </w:t>
            </w:r>
            <w:proofErr w:type="spellStart"/>
            <w:r w:rsidRPr="004146F7">
              <w:rPr>
                <w:rFonts w:ascii="Times New Roman" w:hAnsi="Times New Roman" w:cs="Times New Roman"/>
                <w:sz w:val="20"/>
                <w:szCs w:val="20"/>
              </w:rPr>
              <w:t>00</w:t>
            </w:r>
            <w:proofErr w:type="spellEnd"/>
            <w:r w:rsidRPr="004146F7">
              <w:rPr>
                <w:rFonts w:ascii="Times New Roman" w:hAnsi="Times New Roman" w:cs="Times New Roman"/>
                <w:sz w:val="20"/>
                <w:szCs w:val="20"/>
              </w:rPr>
              <w:t xml:space="preserve"> 0000 500</w:t>
            </w:r>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-3 139 592 760,16</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-1 456 245 645,50</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X</w:t>
            </w:r>
          </w:p>
        </w:tc>
      </w:tr>
      <w:tr w:rsidR="004146F7" w:rsidRPr="004146F7" w:rsidTr="004146F7">
        <w:trPr>
          <w:trHeight w:val="300"/>
        </w:trPr>
        <w:tc>
          <w:tcPr>
            <w:tcW w:w="3369" w:type="dxa"/>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  Увеличение прочих остатков средств бюджетов</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710</w:t>
            </w:r>
          </w:p>
        </w:tc>
        <w:tc>
          <w:tcPr>
            <w:tcW w:w="240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000 01 05 02 00 </w:t>
            </w:r>
            <w:proofErr w:type="spellStart"/>
            <w:r w:rsidRPr="004146F7">
              <w:rPr>
                <w:rFonts w:ascii="Times New Roman" w:hAnsi="Times New Roman" w:cs="Times New Roman"/>
                <w:sz w:val="20"/>
                <w:szCs w:val="20"/>
              </w:rPr>
              <w:t>00</w:t>
            </w:r>
            <w:proofErr w:type="spellEnd"/>
            <w:r w:rsidRPr="004146F7">
              <w:rPr>
                <w:rFonts w:ascii="Times New Roman" w:hAnsi="Times New Roman" w:cs="Times New Roman"/>
                <w:sz w:val="20"/>
                <w:szCs w:val="20"/>
              </w:rPr>
              <w:t xml:space="preserve"> 0000 500</w:t>
            </w:r>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-3 139 592 760,16</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-1 456 245 645,50</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X</w:t>
            </w:r>
          </w:p>
        </w:tc>
      </w:tr>
      <w:tr w:rsidR="004146F7" w:rsidRPr="004146F7" w:rsidTr="004146F7">
        <w:trPr>
          <w:trHeight w:val="300"/>
        </w:trPr>
        <w:tc>
          <w:tcPr>
            <w:tcW w:w="3369" w:type="dxa"/>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  Увеличение прочих остатков денежных средств бюджетов</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710</w:t>
            </w:r>
          </w:p>
        </w:tc>
        <w:tc>
          <w:tcPr>
            <w:tcW w:w="240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000 01 05 02 01 00 0000 510</w:t>
            </w:r>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-3 139 592 760,16</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-1 456 245 645,50</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X</w:t>
            </w:r>
          </w:p>
        </w:tc>
      </w:tr>
      <w:tr w:rsidR="004146F7" w:rsidRPr="004146F7" w:rsidTr="004146F7">
        <w:trPr>
          <w:trHeight w:val="465"/>
        </w:trPr>
        <w:tc>
          <w:tcPr>
            <w:tcW w:w="3369" w:type="dxa"/>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  Увеличение прочих остатков денежных средств бюджетов муниципальных районов</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710</w:t>
            </w:r>
          </w:p>
        </w:tc>
        <w:tc>
          <w:tcPr>
            <w:tcW w:w="240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000 01 05 02 01 05 0000 510</w:t>
            </w:r>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-3 139 592 760,16</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-1 456 245 645,50</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X</w:t>
            </w:r>
          </w:p>
        </w:tc>
      </w:tr>
      <w:tr w:rsidR="004146F7" w:rsidRPr="004146F7" w:rsidTr="004146F7">
        <w:trPr>
          <w:trHeight w:val="282"/>
        </w:trPr>
        <w:tc>
          <w:tcPr>
            <w:tcW w:w="3369" w:type="dxa"/>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уменьшение остатков средств, всего</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720</w:t>
            </w:r>
          </w:p>
        </w:tc>
        <w:tc>
          <w:tcPr>
            <w:tcW w:w="240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w:t>
            </w:r>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3 277 565 102,12</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1 465 440 954,71</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X</w:t>
            </w:r>
          </w:p>
        </w:tc>
      </w:tr>
      <w:tr w:rsidR="004146F7" w:rsidRPr="004146F7" w:rsidTr="004146F7">
        <w:trPr>
          <w:trHeight w:val="300"/>
        </w:trPr>
        <w:tc>
          <w:tcPr>
            <w:tcW w:w="3369" w:type="dxa"/>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  Уменьшение остатков средств бюджетов</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720</w:t>
            </w:r>
          </w:p>
        </w:tc>
        <w:tc>
          <w:tcPr>
            <w:tcW w:w="240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000 01 05 00 </w:t>
            </w:r>
            <w:proofErr w:type="spellStart"/>
            <w:r w:rsidRPr="004146F7">
              <w:rPr>
                <w:rFonts w:ascii="Times New Roman" w:hAnsi="Times New Roman" w:cs="Times New Roman"/>
                <w:sz w:val="20"/>
                <w:szCs w:val="20"/>
              </w:rPr>
              <w:t>00</w:t>
            </w:r>
            <w:proofErr w:type="spellEnd"/>
            <w:r w:rsidRPr="004146F7">
              <w:rPr>
                <w:rFonts w:ascii="Times New Roman" w:hAnsi="Times New Roman" w:cs="Times New Roman"/>
                <w:sz w:val="20"/>
                <w:szCs w:val="20"/>
              </w:rPr>
              <w:t xml:space="preserve"> </w:t>
            </w:r>
            <w:proofErr w:type="spellStart"/>
            <w:r w:rsidRPr="004146F7">
              <w:rPr>
                <w:rFonts w:ascii="Times New Roman" w:hAnsi="Times New Roman" w:cs="Times New Roman"/>
                <w:sz w:val="20"/>
                <w:szCs w:val="20"/>
              </w:rPr>
              <w:t>00</w:t>
            </w:r>
            <w:proofErr w:type="spellEnd"/>
            <w:r w:rsidRPr="004146F7">
              <w:rPr>
                <w:rFonts w:ascii="Times New Roman" w:hAnsi="Times New Roman" w:cs="Times New Roman"/>
                <w:sz w:val="20"/>
                <w:szCs w:val="20"/>
              </w:rPr>
              <w:t xml:space="preserve"> 0000 600</w:t>
            </w:r>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3 277 565 102,12</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1 465 440 954,71</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X</w:t>
            </w:r>
          </w:p>
        </w:tc>
      </w:tr>
      <w:tr w:rsidR="004146F7" w:rsidRPr="004146F7" w:rsidTr="004146F7">
        <w:trPr>
          <w:trHeight w:val="300"/>
        </w:trPr>
        <w:tc>
          <w:tcPr>
            <w:tcW w:w="3369" w:type="dxa"/>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  Уменьшение прочих остатков средств бюджетов</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720</w:t>
            </w:r>
          </w:p>
        </w:tc>
        <w:tc>
          <w:tcPr>
            <w:tcW w:w="240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000 01 05 02 00 </w:t>
            </w:r>
            <w:proofErr w:type="spellStart"/>
            <w:r w:rsidRPr="004146F7">
              <w:rPr>
                <w:rFonts w:ascii="Times New Roman" w:hAnsi="Times New Roman" w:cs="Times New Roman"/>
                <w:sz w:val="20"/>
                <w:szCs w:val="20"/>
              </w:rPr>
              <w:t>00</w:t>
            </w:r>
            <w:proofErr w:type="spellEnd"/>
            <w:r w:rsidRPr="004146F7">
              <w:rPr>
                <w:rFonts w:ascii="Times New Roman" w:hAnsi="Times New Roman" w:cs="Times New Roman"/>
                <w:sz w:val="20"/>
                <w:szCs w:val="20"/>
              </w:rPr>
              <w:t xml:space="preserve"> 0000 600</w:t>
            </w:r>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3 277 565 102,12</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1 465 440 954,71</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X</w:t>
            </w:r>
          </w:p>
        </w:tc>
      </w:tr>
      <w:tr w:rsidR="004146F7" w:rsidRPr="004146F7" w:rsidTr="004146F7">
        <w:trPr>
          <w:trHeight w:val="300"/>
        </w:trPr>
        <w:tc>
          <w:tcPr>
            <w:tcW w:w="3369" w:type="dxa"/>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  Уменьшение прочих остатков денежных средств бюджетов</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720</w:t>
            </w:r>
          </w:p>
        </w:tc>
        <w:tc>
          <w:tcPr>
            <w:tcW w:w="240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000 01 05 02 01 00 0000 610</w:t>
            </w:r>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3 277 565 102,12</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1 465 440 954,71</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X</w:t>
            </w:r>
          </w:p>
        </w:tc>
      </w:tr>
      <w:tr w:rsidR="004146F7" w:rsidRPr="004146F7" w:rsidTr="004146F7">
        <w:trPr>
          <w:trHeight w:val="465"/>
        </w:trPr>
        <w:tc>
          <w:tcPr>
            <w:tcW w:w="3369" w:type="dxa"/>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 xml:space="preserve">  Уменьшение прочих остатков денежных средств бюджетов муниципальных районов</w:t>
            </w:r>
          </w:p>
        </w:tc>
        <w:tc>
          <w:tcPr>
            <w:tcW w:w="567"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720</w:t>
            </w:r>
          </w:p>
        </w:tc>
        <w:tc>
          <w:tcPr>
            <w:tcW w:w="2409"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000 01 05 02 01 05 0000 610</w:t>
            </w:r>
          </w:p>
        </w:tc>
        <w:tc>
          <w:tcPr>
            <w:tcW w:w="1701"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3 277 565 102,12</w:t>
            </w:r>
          </w:p>
        </w:tc>
        <w:tc>
          <w:tcPr>
            <w:tcW w:w="1710"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1 465 440 954,71</w:t>
            </w:r>
          </w:p>
        </w:tc>
        <w:tc>
          <w:tcPr>
            <w:tcW w:w="1574" w:type="dxa"/>
            <w:noWrap/>
            <w:hideMark/>
          </w:tcPr>
          <w:p w:rsidR="004146F7" w:rsidRPr="004146F7" w:rsidRDefault="004146F7" w:rsidP="004146F7">
            <w:pPr>
              <w:jc w:val="center"/>
              <w:rPr>
                <w:rFonts w:ascii="Times New Roman" w:hAnsi="Times New Roman" w:cs="Times New Roman"/>
                <w:sz w:val="20"/>
                <w:szCs w:val="20"/>
              </w:rPr>
            </w:pPr>
            <w:r w:rsidRPr="004146F7">
              <w:rPr>
                <w:rFonts w:ascii="Times New Roman" w:hAnsi="Times New Roman" w:cs="Times New Roman"/>
                <w:sz w:val="20"/>
                <w:szCs w:val="20"/>
              </w:rPr>
              <w:t>X</w:t>
            </w:r>
          </w:p>
        </w:tc>
      </w:tr>
    </w:tbl>
    <w:p w:rsidR="00951E0F" w:rsidRDefault="00951E0F" w:rsidP="001C1594">
      <w:pPr>
        <w:jc w:val="center"/>
      </w:pPr>
    </w:p>
    <w:p w:rsidR="00B15C5B" w:rsidRDefault="00B15C5B" w:rsidP="00A92A8A"/>
    <w:p w:rsidR="00E916FA" w:rsidRDefault="00E916FA" w:rsidP="00A92A8A"/>
    <w:tbl>
      <w:tblPr>
        <w:tblpPr w:leftFromText="180" w:rightFromText="180" w:vertAnchor="text" w:horzAnchor="margin" w:tblpXSpec="center" w:tblpY="105"/>
        <w:tblW w:w="9380" w:type="dxa"/>
        <w:tblLook w:val="04A0"/>
      </w:tblPr>
      <w:tblGrid>
        <w:gridCol w:w="6700"/>
        <w:gridCol w:w="2680"/>
      </w:tblGrid>
      <w:tr w:rsidR="00B16427" w:rsidRPr="000619F9" w:rsidTr="00B16427">
        <w:trPr>
          <w:trHeight w:val="555"/>
        </w:trPr>
        <w:tc>
          <w:tcPr>
            <w:tcW w:w="6700" w:type="dxa"/>
            <w:tcBorders>
              <w:top w:val="nil"/>
              <w:left w:val="nil"/>
              <w:bottom w:val="nil"/>
              <w:right w:val="nil"/>
            </w:tcBorders>
            <w:shd w:val="clear" w:color="auto" w:fill="auto"/>
            <w:noWrap/>
            <w:vAlign w:val="bottom"/>
            <w:hideMark/>
          </w:tcPr>
          <w:p w:rsidR="00B16427" w:rsidRPr="000619F9" w:rsidRDefault="00B16427" w:rsidP="00B16427">
            <w:pPr>
              <w:rPr>
                <w:rFonts w:ascii="Times New Roman" w:eastAsia="Times New Roman" w:hAnsi="Times New Roman" w:cs="Times New Roman"/>
                <w:sz w:val="28"/>
                <w:szCs w:val="28"/>
                <w:lang w:eastAsia="ru-RU"/>
              </w:rPr>
            </w:pPr>
            <w:r w:rsidRPr="000619F9">
              <w:rPr>
                <w:rFonts w:ascii="Times New Roman" w:eastAsia="Times New Roman" w:hAnsi="Times New Roman" w:cs="Times New Roman"/>
                <w:sz w:val="28"/>
                <w:szCs w:val="28"/>
                <w:lang w:eastAsia="ru-RU"/>
              </w:rPr>
              <w:t>Руководитель аппарата</w:t>
            </w:r>
          </w:p>
        </w:tc>
        <w:tc>
          <w:tcPr>
            <w:tcW w:w="2680" w:type="dxa"/>
            <w:tcBorders>
              <w:top w:val="nil"/>
              <w:left w:val="nil"/>
              <w:bottom w:val="nil"/>
              <w:right w:val="nil"/>
            </w:tcBorders>
            <w:shd w:val="clear" w:color="auto" w:fill="auto"/>
            <w:noWrap/>
            <w:vAlign w:val="bottom"/>
            <w:hideMark/>
          </w:tcPr>
          <w:p w:rsidR="00B16427" w:rsidRPr="000619F9" w:rsidRDefault="00B16427" w:rsidP="00B16427">
            <w:pPr>
              <w:rPr>
                <w:rFonts w:ascii="Times New Roman" w:eastAsia="Times New Roman" w:hAnsi="Times New Roman" w:cs="Times New Roman"/>
                <w:sz w:val="28"/>
                <w:szCs w:val="28"/>
                <w:lang w:eastAsia="ru-RU"/>
              </w:rPr>
            </w:pPr>
            <w:r w:rsidRPr="000619F9">
              <w:rPr>
                <w:rFonts w:ascii="Times New Roman" w:eastAsia="Times New Roman" w:hAnsi="Times New Roman" w:cs="Times New Roman"/>
                <w:sz w:val="28"/>
                <w:szCs w:val="28"/>
                <w:lang w:eastAsia="ru-RU"/>
              </w:rPr>
              <w:t xml:space="preserve">О.Н. </w:t>
            </w:r>
            <w:proofErr w:type="spellStart"/>
            <w:r w:rsidRPr="000619F9">
              <w:rPr>
                <w:rFonts w:ascii="Times New Roman" w:eastAsia="Times New Roman" w:hAnsi="Times New Roman" w:cs="Times New Roman"/>
                <w:sz w:val="28"/>
                <w:szCs w:val="28"/>
                <w:lang w:eastAsia="ru-RU"/>
              </w:rPr>
              <w:t>Сазанова</w:t>
            </w:r>
            <w:proofErr w:type="spellEnd"/>
          </w:p>
        </w:tc>
      </w:tr>
    </w:tbl>
    <w:p w:rsidR="00B15C5B" w:rsidRDefault="00B15C5B" w:rsidP="00A92A8A"/>
    <w:p w:rsidR="00B15C5B" w:rsidRDefault="00B15C5B" w:rsidP="00A92A8A"/>
    <w:p w:rsidR="00B15C5B" w:rsidRDefault="00B15C5B" w:rsidP="00A92A8A"/>
    <w:p w:rsidR="00B15C5B" w:rsidRDefault="00B15C5B" w:rsidP="00A92A8A"/>
    <w:p w:rsidR="00B15C5B" w:rsidRDefault="00B15C5B" w:rsidP="00A92A8A"/>
    <w:p w:rsidR="00825B49" w:rsidRDefault="00825B49" w:rsidP="00A92A8A"/>
    <w:sectPr w:rsidR="00825B49" w:rsidSect="00574509">
      <w:pgSz w:w="11906" w:h="16838"/>
      <w:pgMar w:top="851" w:right="282" w:bottom="1134" w:left="510"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531F" w:rsidRDefault="006A531F" w:rsidP="00033934">
      <w:r>
        <w:separator/>
      </w:r>
    </w:p>
  </w:endnote>
  <w:endnote w:type="continuationSeparator" w:id="0">
    <w:p w:rsidR="006A531F" w:rsidRDefault="006A531F" w:rsidP="000339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CYR">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531F" w:rsidRDefault="006A531F" w:rsidP="00033934">
      <w:r>
        <w:separator/>
      </w:r>
    </w:p>
  </w:footnote>
  <w:footnote w:type="continuationSeparator" w:id="0">
    <w:p w:rsidR="006A531F" w:rsidRDefault="006A531F" w:rsidP="0003393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B60F1"/>
    <w:multiLevelType w:val="hybridMultilevel"/>
    <w:tmpl w:val="FFE0C4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5B26B9"/>
    <w:multiLevelType w:val="hybridMultilevel"/>
    <w:tmpl w:val="976691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footnote w:id="-1"/>
    <w:footnote w:id="0"/>
  </w:footnotePr>
  <w:endnotePr>
    <w:endnote w:id="-1"/>
    <w:endnote w:id="0"/>
  </w:endnotePr>
  <w:compat/>
  <w:rsids>
    <w:rsidRoot w:val="001B67F8"/>
    <w:rsid w:val="00000984"/>
    <w:rsid w:val="000009DB"/>
    <w:rsid w:val="00002AE6"/>
    <w:rsid w:val="000036A0"/>
    <w:rsid w:val="00003EA9"/>
    <w:rsid w:val="000048FF"/>
    <w:rsid w:val="00005636"/>
    <w:rsid w:val="00006184"/>
    <w:rsid w:val="0000717B"/>
    <w:rsid w:val="00007636"/>
    <w:rsid w:val="00007CD0"/>
    <w:rsid w:val="0001006F"/>
    <w:rsid w:val="00011A12"/>
    <w:rsid w:val="0001312E"/>
    <w:rsid w:val="0001361A"/>
    <w:rsid w:val="00014330"/>
    <w:rsid w:val="00014AF3"/>
    <w:rsid w:val="000150E0"/>
    <w:rsid w:val="00015E5E"/>
    <w:rsid w:val="00016B79"/>
    <w:rsid w:val="000170D3"/>
    <w:rsid w:val="0002078D"/>
    <w:rsid w:val="00021775"/>
    <w:rsid w:val="00021E44"/>
    <w:rsid w:val="00022362"/>
    <w:rsid w:val="00022363"/>
    <w:rsid w:val="00023EB8"/>
    <w:rsid w:val="000243F3"/>
    <w:rsid w:val="00024DE0"/>
    <w:rsid w:val="000251CE"/>
    <w:rsid w:val="00025869"/>
    <w:rsid w:val="0003050B"/>
    <w:rsid w:val="00030ED0"/>
    <w:rsid w:val="00031077"/>
    <w:rsid w:val="00031234"/>
    <w:rsid w:val="00033934"/>
    <w:rsid w:val="00033A57"/>
    <w:rsid w:val="00035C60"/>
    <w:rsid w:val="00036616"/>
    <w:rsid w:val="00036FFF"/>
    <w:rsid w:val="00037034"/>
    <w:rsid w:val="00037902"/>
    <w:rsid w:val="000412C8"/>
    <w:rsid w:val="00041CFE"/>
    <w:rsid w:val="000420FF"/>
    <w:rsid w:val="00042F65"/>
    <w:rsid w:val="00043283"/>
    <w:rsid w:val="000437A8"/>
    <w:rsid w:val="00043BB3"/>
    <w:rsid w:val="0004419B"/>
    <w:rsid w:val="00044A4B"/>
    <w:rsid w:val="0004511F"/>
    <w:rsid w:val="000462F4"/>
    <w:rsid w:val="00046855"/>
    <w:rsid w:val="00046D55"/>
    <w:rsid w:val="00046F42"/>
    <w:rsid w:val="00047B48"/>
    <w:rsid w:val="0005197F"/>
    <w:rsid w:val="00052C46"/>
    <w:rsid w:val="00053A71"/>
    <w:rsid w:val="00053FBF"/>
    <w:rsid w:val="000550FA"/>
    <w:rsid w:val="00055196"/>
    <w:rsid w:val="0005523C"/>
    <w:rsid w:val="0005599A"/>
    <w:rsid w:val="00055AC2"/>
    <w:rsid w:val="00055BE5"/>
    <w:rsid w:val="00057D28"/>
    <w:rsid w:val="00060278"/>
    <w:rsid w:val="000609C7"/>
    <w:rsid w:val="000619F9"/>
    <w:rsid w:val="0006232D"/>
    <w:rsid w:val="000633EC"/>
    <w:rsid w:val="00063CAB"/>
    <w:rsid w:val="000647BD"/>
    <w:rsid w:val="000650D1"/>
    <w:rsid w:val="00066BD4"/>
    <w:rsid w:val="00067A76"/>
    <w:rsid w:val="000715C4"/>
    <w:rsid w:val="00072923"/>
    <w:rsid w:val="00074597"/>
    <w:rsid w:val="00074F2B"/>
    <w:rsid w:val="000766BA"/>
    <w:rsid w:val="000772D5"/>
    <w:rsid w:val="000801F5"/>
    <w:rsid w:val="00082018"/>
    <w:rsid w:val="000827BF"/>
    <w:rsid w:val="0008292C"/>
    <w:rsid w:val="00082D49"/>
    <w:rsid w:val="00083367"/>
    <w:rsid w:val="000833B4"/>
    <w:rsid w:val="00083525"/>
    <w:rsid w:val="00084493"/>
    <w:rsid w:val="00084FF9"/>
    <w:rsid w:val="0008630F"/>
    <w:rsid w:val="00086793"/>
    <w:rsid w:val="000871CA"/>
    <w:rsid w:val="000907D5"/>
    <w:rsid w:val="00090A6F"/>
    <w:rsid w:val="00090EC0"/>
    <w:rsid w:val="00092020"/>
    <w:rsid w:val="000926BC"/>
    <w:rsid w:val="00093444"/>
    <w:rsid w:val="000946D3"/>
    <w:rsid w:val="000947E9"/>
    <w:rsid w:val="000950A0"/>
    <w:rsid w:val="00095444"/>
    <w:rsid w:val="000958A4"/>
    <w:rsid w:val="00096E71"/>
    <w:rsid w:val="00096F27"/>
    <w:rsid w:val="00097119"/>
    <w:rsid w:val="000A023C"/>
    <w:rsid w:val="000A0D89"/>
    <w:rsid w:val="000A1F4F"/>
    <w:rsid w:val="000A210F"/>
    <w:rsid w:val="000A24F3"/>
    <w:rsid w:val="000A3569"/>
    <w:rsid w:val="000A4A53"/>
    <w:rsid w:val="000A5B08"/>
    <w:rsid w:val="000A5EBB"/>
    <w:rsid w:val="000A6319"/>
    <w:rsid w:val="000A63B4"/>
    <w:rsid w:val="000A6892"/>
    <w:rsid w:val="000A7057"/>
    <w:rsid w:val="000A7580"/>
    <w:rsid w:val="000A7A1B"/>
    <w:rsid w:val="000B14BB"/>
    <w:rsid w:val="000B1817"/>
    <w:rsid w:val="000B2201"/>
    <w:rsid w:val="000B2F56"/>
    <w:rsid w:val="000B4348"/>
    <w:rsid w:val="000B5B5E"/>
    <w:rsid w:val="000B6098"/>
    <w:rsid w:val="000B61F9"/>
    <w:rsid w:val="000B630C"/>
    <w:rsid w:val="000B6472"/>
    <w:rsid w:val="000B7117"/>
    <w:rsid w:val="000B7234"/>
    <w:rsid w:val="000C1389"/>
    <w:rsid w:val="000C182B"/>
    <w:rsid w:val="000C1A8E"/>
    <w:rsid w:val="000C3329"/>
    <w:rsid w:val="000C45B7"/>
    <w:rsid w:val="000C74CF"/>
    <w:rsid w:val="000C7BA5"/>
    <w:rsid w:val="000D06F2"/>
    <w:rsid w:val="000D090A"/>
    <w:rsid w:val="000D0E4C"/>
    <w:rsid w:val="000D1E2A"/>
    <w:rsid w:val="000D2BEB"/>
    <w:rsid w:val="000D2C48"/>
    <w:rsid w:val="000D3972"/>
    <w:rsid w:val="000D3D17"/>
    <w:rsid w:val="000D3D8F"/>
    <w:rsid w:val="000D436E"/>
    <w:rsid w:val="000D446B"/>
    <w:rsid w:val="000D44DD"/>
    <w:rsid w:val="000D47B9"/>
    <w:rsid w:val="000D6305"/>
    <w:rsid w:val="000D68A1"/>
    <w:rsid w:val="000D7A6E"/>
    <w:rsid w:val="000E127E"/>
    <w:rsid w:val="000E1793"/>
    <w:rsid w:val="000E21FF"/>
    <w:rsid w:val="000E291B"/>
    <w:rsid w:val="000E3381"/>
    <w:rsid w:val="000E6ADC"/>
    <w:rsid w:val="000E6DB3"/>
    <w:rsid w:val="000E6E02"/>
    <w:rsid w:val="000E70EB"/>
    <w:rsid w:val="000F27CE"/>
    <w:rsid w:val="000F3049"/>
    <w:rsid w:val="000F4007"/>
    <w:rsid w:val="000F4663"/>
    <w:rsid w:val="000F632C"/>
    <w:rsid w:val="000F70B4"/>
    <w:rsid w:val="000F78D6"/>
    <w:rsid w:val="001024CB"/>
    <w:rsid w:val="0010324B"/>
    <w:rsid w:val="00104FD6"/>
    <w:rsid w:val="00105349"/>
    <w:rsid w:val="001058A5"/>
    <w:rsid w:val="00105B50"/>
    <w:rsid w:val="00107ABB"/>
    <w:rsid w:val="001121F8"/>
    <w:rsid w:val="001126FF"/>
    <w:rsid w:val="001129EB"/>
    <w:rsid w:val="00114159"/>
    <w:rsid w:val="00114962"/>
    <w:rsid w:val="00114D2D"/>
    <w:rsid w:val="00114F7E"/>
    <w:rsid w:val="0011565B"/>
    <w:rsid w:val="00115AA1"/>
    <w:rsid w:val="00116BE9"/>
    <w:rsid w:val="00117831"/>
    <w:rsid w:val="0012080B"/>
    <w:rsid w:val="001228E2"/>
    <w:rsid w:val="00124BDB"/>
    <w:rsid w:val="00126224"/>
    <w:rsid w:val="00126752"/>
    <w:rsid w:val="00127962"/>
    <w:rsid w:val="00127E4D"/>
    <w:rsid w:val="00131902"/>
    <w:rsid w:val="00131DD6"/>
    <w:rsid w:val="001329B5"/>
    <w:rsid w:val="00133769"/>
    <w:rsid w:val="00134801"/>
    <w:rsid w:val="00134D20"/>
    <w:rsid w:val="001355CB"/>
    <w:rsid w:val="001357FC"/>
    <w:rsid w:val="00135A0C"/>
    <w:rsid w:val="0013674F"/>
    <w:rsid w:val="00140B30"/>
    <w:rsid w:val="00141101"/>
    <w:rsid w:val="00142388"/>
    <w:rsid w:val="00142E09"/>
    <w:rsid w:val="00143902"/>
    <w:rsid w:val="00143CC9"/>
    <w:rsid w:val="00144A25"/>
    <w:rsid w:val="00145EC4"/>
    <w:rsid w:val="001470F7"/>
    <w:rsid w:val="00147461"/>
    <w:rsid w:val="001505C3"/>
    <w:rsid w:val="00150EB7"/>
    <w:rsid w:val="00151A78"/>
    <w:rsid w:val="001525B6"/>
    <w:rsid w:val="00152F66"/>
    <w:rsid w:val="0015321A"/>
    <w:rsid w:val="00154AB6"/>
    <w:rsid w:val="00155859"/>
    <w:rsid w:val="00155964"/>
    <w:rsid w:val="00156698"/>
    <w:rsid w:val="001568E8"/>
    <w:rsid w:val="001569FB"/>
    <w:rsid w:val="001577EE"/>
    <w:rsid w:val="00160105"/>
    <w:rsid w:val="0016023A"/>
    <w:rsid w:val="001603AB"/>
    <w:rsid w:val="00160EAD"/>
    <w:rsid w:val="00161067"/>
    <w:rsid w:val="00161AAD"/>
    <w:rsid w:val="00163B99"/>
    <w:rsid w:val="0016545A"/>
    <w:rsid w:val="001659B8"/>
    <w:rsid w:val="00165C58"/>
    <w:rsid w:val="00167EC4"/>
    <w:rsid w:val="00170155"/>
    <w:rsid w:val="0017073C"/>
    <w:rsid w:val="00170D6E"/>
    <w:rsid w:val="001731F3"/>
    <w:rsid w:val="00173AE3"/>
    <w:rsid w:val="00175995"/>
    <w:rsid w:val="00176C76"/>
    <w:rsid w:val="00176DFD"/>
    <w:rsid w:val="00177BDA"/>
    <w:rsid w:val="00177CA6"/>
    <w:rsid w:val="00177F5E"/>
    <w:rsid w:val="00180334"/>
    <w:rsid w:val="001813F4"/>
    <w:rsid w:val="001815DF"/>
    <w:rsid w:val="001817A7"/>
    <w:rsid w:val="00182928"/>
    <w:rsid w:val="001830BA"/>
    <w:rsid w:val="001838B3"/>
    <w:rsid w:val="00183B40"/>
    <w:rsid w:val="00191710"/>
    <w:rsid w:val="00192621"/>
    <w:rsid w:val="00192891"/>
    <w:rsid w:val="00192BD8"/>
    <w:rsid w:val="001932F3"/>
    <w:rsid w:val="0019353C"/>
    <w:rsid w:val="00193BF5"/>
    <w:rsid w:val="00194051"/>
    <w:rsid w:val="001946CF"/>
    <w:rsid w:val="0019663B"/>
    <w:rsid w:val="001A0F71"/>
    <w:rsid w:val="001A12B7"/>
    <w:rsid w:val="001A2B04"/>
    <w:rsid w:val="001A5528"/>
    <w:rsid w:val="001A597A"/>
    <w:rsid w:val="001A77F3"/>
    <w:rsid w:val="001A7B93"/>
    <w:rsid w:val="001B03DB"/>
    <w:rsid w:val="001B07D6"/>
    <w:rsid w:val="001B0AB1"/>
    <w:rsid w:val="001B0E1F"/>
    <w:rsid w:val="001B14CA"/>
    <w:rsid w:val="001B19CB"/>
    <w:rsid w:val="001B2B8E"/>
    <w:rsid w:val="001B33E2"/>
    <w:rsid w:val="001B3B13"/>
    <w:rsid w:val="001B5732"/>
    <w:rsid w:val="001B5F9A"/>
    <w:rsid w:val="001B67F8"/>
    <w:rsid w:val="001B6C74"/>
    <w:rsid w:val="001C06FB"/>
    <w:rsid w:val="001C087A"/>
    <w:rsid w:val="001C0B4B"/>
    <w:rsid w:val="001C1594"/>
    <w:rsid w:val="001C1E2B"/>
    <w:rsid w:val="001C26EE"/>
    <w:rsid w:val="001C34D5"/>
    <w:rsid w:val="001C5191"/>
    <w:rsid w:val="001C6B2F"/>
    <w:rsid w:val="001C70C8"/>
    <w:rsid w:val="001D0AFC"/>
    <w:rsid w:val="001D0BAA"/>
    <w:rsid w:val="001D2ADB"/>
    <w:rsid w:val="001D2C18"/>
    <w:rsid w:val="001D2E2F"/>
    <w:rsid w:val="001D3003"/>
    <w:rsid w:val="001D4595"/>
    <w:rsid w:val="001D4CB0"/>
    <w:rsid w:val="001D5822"/>
    <w:rsid w:val="001D6251"/>
    <w:rsid w:val="001E10DB"/>
    <w:rsid w:val="001E1148"/>
    <w:rsid w:val="001E143D"/>
    <w:rsid w:val="001E1A2B"/>
    <w:rsid w:val="001E263E"/>
    <w:rsid w:val="001E3347"/>
    <w:rsid w:val="001E33C9"/>
    <w:rsid w:val="001E507A"/>
    <w:rsid w:val="001E5172"/>
    <w:rsid w:val="001E770B"/>
    <w:rsid w:val="001F07EF"/>
    <w:rsid w:val="001F0F82"/>
    <w:rsid w:val="001F299B"/>
    <w:rsid w:val="001F480E"/>
    <w:rsid w:val="001F4E68"/>
    <w:rsid w:val="001F5A75"/>
    <w:rsid w:val="001F5FEE"/>
    <w:rsid w:val="001F6E1B"/>
    <w:rsid w:val="001F75A1"/>
    <w:rsid w:val="001F7CB7"/>
    <w:rsid w:val="001F7F97"/>
    <w:rsid w:val="002002B5"/>
    <w:rsid w:val="00200DAE"/>
    <w:rsid w:val="00201534"/>
    <w:rsid w:val="002022FE"/>
    <w:rsid w:val="00203C46"/>
    <w:rsid w:val="00204822"/>
    <w:rsid w:val="00206E25"/>
    <w:rsid w:val="00206ED6"/>
    <w:rsid w:val="00207479"/>
    <w:rsid w:val="002101BC"/>
    <w:rsid w:val="00210EF0"/>
    <w:rsid w:val="00211664"/>
    <w:rsid w:val="00213DF4"/>
    <w:rsid w:val="002141F8"/>
    <w:rsid w:val="00215423"/>
    <w:rsid w:val="00215E3B"/>
    <w:rsid w:val="00216395"/>
    <w:rsid w:val="00216AB3"/>
    <w:rsid w:val="00216CDD"/>
    <w:rsid w:val="00216DDF"/>
    <w:rsid w:val="00217051"/>
    <w:rsid w:val="00217A70"/>
    <w:rsid w:val="00217C2B"/>
    <w:rsid w:val="00220D76"/>
    <w:rsid w:val="0022471E"/>
    <w:rsid w:val="00224AD9"/>
    <w:rsid w:val="0022653F"/>
    <w:rsid w:val="00230F2B"/>
    <w:rsid w:val="0023273B"/>
    <w:rsid w:val="00232895"/>
    <w:rsid w:val="00232AE9"/>
    <w:rsid w:val="00233420"/>
    <w:rsid w:val="00234E75"/>
    <w:rsid w:val="00235C8F"/>
    <w:rsid w:val="00236B2E"/>
    <w:rsid w:val="00237ADE"/>
    <w:rsid w:val="002401C2"/>
    <w:rsid w:val="002405B4"/>
    <w:rsid w:val="002409E2"/>
    <w:rsid w:val="00241022"/>
    <w:rsid w:val="00241E8D"/>
    <w:rsid w:val="002434DF"/>
    <w:rsid w:val="002442BE"/>
    <w:rsid w:val="0024449F"/>
    <w:rsid w:val="0024472A"/>
    <w:rsid w:val="002462AD"/>
    <w:rsid w:val="00246456"/>
    <w:rsid w:val="00246E8D"/>
    <w:rsid w:val="00246F2F"/>
    <w:rsid w:val="0025167F"/>
    <w:rsid w:val="00251D10"/>
    <w:rsid w:val="00251DA6"/>
    <w:rsid w:val="00252E24"/>
    <w:rsid w:val="00253461"/>
    <w:rsid w:val="002558D3"/>
    <w:rsid w:val="002570CA"/>
    <w:rsid w:val="00257259"/>
    <w:rsid w:val="002600C5"/>
    <w:rsid w:val="002603FD"/>
    <w:rsid w:val="00260788"/>
    <w:rsid w:val="00260C36"/>
    <w:rsid w:val="00263D03"/>
    <w:rsid w:val="00264B70"/>
    <w:rsid w:val="00264E2E"/>
    <w:rsid w:val="002653CF"/>
    <w:rsid w:val="00266380"/>
    <w:rsid w:val="00266C8E"/>
    <w:rsid w:val="002678F0"/>
    <w:rsid w:val="002702E7"/>
    <w:rsid w:val="00271CA6"/>
    <w:rsid w:val="00272630"/>
    <w:rsid w:val="002728DA"/>
    <w:rsid w:val="002730EC"/>
    <w:rsid w:val="00273611"/>
    <w:rsid w:val="00273A5F"/>
    <w:rsid w:val="00274AC8"/>
    <w:rsid w:val="00275177"/>
    <w:rsid w:val="0027563A"/>
    <w:rsid w:val="00275C23"/>
    <w:rsid w:val="00275C7D"/>
    <w:rsid w:val="002769B2"/>
    <w:rsid w:val="00276A12"/>
    <w:rsid w:val="00280EBB"/>
    <w:rsid w:val="00283B4F"/>
    <w:rsid w:val="00285198"/>
    <w:rsid w:val="00286F28"/>
    <w:rsid w:val="00287DB0"/>
    <w:rsid w:val="00287F70"/>
    <w:rsid w:val="002905E9"/>
    <w:rsid w:val="00290EF1"/>
    <w:rsid w:val="00291BD4"/>
    <w:rsid w:val="002922B3"/>
    <w:rsid w:val="00292438"/>
    <w:rsid w:val="00292D73"/>
    <w:rsid w:val="00292F56"/>
    <w:rsid w:val="0029307F"/>
    <w:rsid w:val="00294E4A"/>
    <w:rsid w:val="00295988"/>
    <w:rsid w:val="00295CB3"/>
    <w:rsid w:val="00296A30"/>
    <w:rsid w:val="00296EB1"/>
    <w:rsid w:val="00297714"/>
    <w:rsid w:val="00297D0C"/>
    <w:rsid w:val="002A14BE"/>
    <w:rsid w:val="002A2298"/>
    <w:rsid w:val="002A3160"/>
    <w:rsid w:val="002A67E7"/>
    <w:rsid w:val="002A70AE"/>
    <w:rsid w:val="002A7702"/>
    <w:rsid w:val="002B00FB"/>
    <w:rsid w:val="002B02C7"/>
    <w:rsid w:val="002B24F0"/>
    <w:rsid w:val="002B2B75"/>
    <w:rsid w:val="002B4EFA"/>
    <w:rsid w:val="002B6906"/>
    <w:rsid w:val="002B6ECE"/>
    <w:rsid w:val="002C172F"/>
    <w:rsid w:val="002C346E"/>
    <w:rsid w:val="002C389E"/>
    <w:rsid w:val="002C3F31"/>
    <w:rsid w:val="002C5330"/>
    <w:rsid w:val="002C652F"/>
    <w:rsid w:val="002C6757"/>
    <w:rsid w:val="002C7C43"/>
    <w:rsid w:val="002D01B5"/>
    <w:rsid w:val="002D101A"/>
    <w:rsid w:val="002D3707"/>
    <w:rsid w:val="002D462B"/>
    <w:rsid w:val="002D469A"/>
    <w:rsid w:val="002D4C12"/>
    <w:rsid w:val="002D576C"/>
    <w:rsid w:val="002D5C02"/>
    <w:rsid w:val="002D6000"/>
    <w:rsid w:val="002D654B"/>
    <w:rsid w:val="002D732E"/>
    <w:rsid w:val="002D7BBD"/>
    <w:rsid w:val="002E01A2"/>
    <w:rsid w:val="002E0225"/>
    <w:rsid w:val="002E0687"/>
    <w:rsid w:val="002E0897"/>
    <w:rsid w:val="002E117D"/>
    <w:rsid w:val="002E18FB"/>
    <w:rsid w:val="002E1EA2"/>
    <w:rsid w:val="002E26C5"/>
    <w:rsid w:val="002E28E5"/>
    <w:rsid w:val="002E2BD7"/>
    <w:rsid w:val="002E3EC7"/>
    <w:rsid w:val="002E44B3"/>
    <w:rsid w:val="002E4947"/>
    <w:rsid w:val="002E573E"/>
    <w:rsid w:val="002E5A4A"/>
    <w:rsid w:val="002E5B1E"/>
    <w:rsid w:val="002E6C43"/>
    <w:rsid w:val="002E77C2"/>
    <w:rsid w:val="002E78F0"/>
    <w:rsid w:val="002E7DBA"/>
    <w:rsid w:val="002F00D2"/>
    <w:rsid w:val="002F0B74"/>
    <w:rsid w:val="002F2E22"/>
    <w:rsid w:val="002F3680"/>
    <w:rsid w:val="002F4A36"/>
    <w:rsid w:val="002F7AFB"/>
    <w:rsid w:val="002F7C2C"/>
    <w:rsid w:val="00301601"/>
    <w:rsid w:val="00302A32"/>
    <w:rsid w:val="00302BF8"/>
    <w:rsid w:val="003031B3"/>
    <w:rsid w:val="0030580E"/>
    <w:rsid w:val="00305BC5"/>
    <w:rsid w:val="00306DCE"/>
    <w:rsid w:val="00306F12"/>
    <w:rsid w:val="0030701C"/>
    <w:rsid w:val="00307E65"/>
    <w:rsid w:val="003100A7"/>
    <w:rsid w:val="00310854"/>
    <w:rsid w:val="003117FB"/>
    <w:rsid w:val="00311FD3"/>
    <w:rsid w:val="0031264B"/>
    <w:rsid w:val="003137F8"/>
    <w:rsid w:val="003169BF"/>
    <w:rsid w:val="00317032"/>
    <w:rsid w:val="00317227"/>
    <w:rsid w:val="00317CC2"/>
    <w:rsid w:val="00317F27"/>
    <w:rsid w:val="00320650"/>
    <w:rsid w:val="00320BE4"/>
    <w:rsid w:val="00320FA6"/>
    <w:rsid w:val="00321256"/>
    <w:rsid w:val="00321932"/>
    <w:rsid w:val="00321EB8"/>
    <w:rsid w:val="00322C59"/>
    <w:rsid w:val="00324C49"/>
    <w:rsid w:val="00325BDA"/>
    <w:rsid w:val="00326029"/>
    <w:rsid w:val="0033234B"/>
    <w:rsid w:val="00332EAE"/>
    <w:rsid w:val="003338BE"/>
    <w:rsid w:val="00333D3F"/>
    <w:rsid w:val="00333D88"/>
    <w:rsid w:val="00333D8F"/>
    <w:rsid w:val="003353EB"/>
    <w:rsid w:val="003353FB"/>
    <w:rsid w:val="00336ECB"/>
    <w:rsid w:val="00337C3A"/>
    <w:rsid w:val="00340335"/>
    <w:rsid w:val="00343930"/>
    <w:rsid w:val="00344BDE"/>
    <w:rsid w:val="0034546B"/>
    <w:rsid w:val="0034596A"/>
    <w:rsid w:val="003459AE"/>
    <w:rsid w:val="003476E6"/>
    <w:rsid w:val="003503F5"/>
    <w:rsid w:val="00350674"/>
    <w:rsid w:val="00352427"/>
    <w:rsid w:val="0035292C"/>
    <w:rsid w:val="00353028"/>
    <w:rsid w:val="00355EC4"/>
    <w:rsid w:val="003563AF"/>
    <w:rsid w:val="003567B2"/>
    <w:rsid w:val="00356AE0"/>
    <w:rsid w:val="00356F00"/>
    <w:rsid w:val="003573A9"/>
    <w:rsid w:val="00357758"/>
    <w:rsid w:val="00357C83"/>
    <w:rsid w:val="00357FD3"/>
    <w:rsid w:val="00360AC9"/>
    <w:rsid w:val="003610A2"/>
    <w:rsid w:val="00361F4C"/>
    <w:rsid w:val="00362823"/>
    <w:rsid w:val="003635E4"/>
    <w:rsid w:val="0036469E"/>
    <w:rsid w:val="00365CA9"/>
    <w:rsid w:val="00366E3B"/>
    <w:rsid w:val="00370FC6"/>
    <w:rsid w:val="003723EA"/>
    <w:rsid w:val="00372943"/>
    <w:rsid w:val="00372DD8"/>
    <w:rsid w:val="00373504"/>
    <w:rsid w:val="00374F3F"/>
    <w:rsid w:val="0037724F"/>
    <w:rsid w:val="00380194"/>
    <w:rsid w:val="00381A1F"/>
    <w:rsid w:val="003829AB"/>
    <w:rsid w:val="00382ACE"/>
    <w:rsid w:val="00383F4B"/>
    <w:rsid w:val="00384484"/>
    <w:rsid w:val="00385264"/>
    <w:rsid w:val="00385803"/>
    <w:rsid w:val="003865CC"/>
    <w:rsid w:val="00387398"/>
    <w:rsid w:val="0038767E"/>
    <w:rsid w:val="00390362"/>
    <w:rsid w:val="00390707"/>
    <w:rsid w:val="00391053"/>
    <w:rsid w:val="00392231"/>
    <w:rsid w:val="0039397B"/>
    <w:rsid w:val="003945F4"/>
    <w:rsid w:val="003953AC"/>
    <w:rsid w:val="003953F9"/>
    <w:rsid w:val="003964A5"/>
    <w:rsid w:val="0039672A"/>
    <w:rsid w:val="00397606"/>
    <w:rsid w:val="003A0D33"/>
    <w:rsid w:val="003A15BB"/>
    <w:rsid w:val="003A169C"/>
    <w:rsid w:val="003A1BBE"/>
    <w:rsid w:val="003A1E08"/>
    <w:rsid w:val="003A23EE"/>
    <w:rsid w:val="003A36E4"/>
    <w:rsid w:val="003A3E3D"/>
    <w:rsid w:val="003A447C"/>
    <w:rsid w:val="003A5CA8"/>
    <w:rsid w:val="003A6F1E"/>
    <w:rsid w:val="003A70F9"/>
    <w:rsid w:val="003A7506"/>
    <w:rsid w:val="003A76F3"/>
    <w:rsid w:val="003A7DBA"/>
    <w:rsid w:val="003B0581"/>
    <w:rsid w:val="003B2484"/>
    <w:rsid w:val="003B270C"/>
    <w:rsid w:val="003B27B3"/>
    <w:rsid w:val="003B2B61"/>
    <w:rsid w:val="003B2D45"/>
    <w:rsid w:val="003B3037"/>
    <w:rsid w:val="003B43E1"/>
    <w:rsid w:val="003B448C"/>
    <w:rsid w:val="003B5544"/>
    <w:rsid w:val="003B7439"/>
    <w:rsid w:val="003B74F0"/>
    <w:rsid w:val="003C1196"/>
    <w:rsid w:val="003C1615"/>
    <w:rsid w:val="003C52BC"/>
    <w:rsid w:val="003C5AF4"/>
    <w:rsid w:val="003C6B39"/>
    <w:rsid w:val="003C6C4E"/>
    <w:rsid w:val="003D041A"/>
    <w:rsid w:val="003D0638"/>
    <w:rsid w:val="003D0DA0"/>
    <w:rsid w:val="003D1B97"/>
    <w:rsid w:val="003D2B29"/>
    <w:rsid w:val="003D2DEF"/>
    <w:rsid w:val="003D51E5"/>
    <w:rsid w:val="003D5567"/>
    <w:rsid w:val="003D5923"/>
    <w:rsid w:val="003D6062"/>
    <w:rsid w:val="003D65CA"/>
    <w:rsid w:val="003D6AC5"/>
    <w:rsid w:val="003D7F7F"/>
    <w:rsid w:val="003D7FFD"/>
    <w:rsid w:val="003E1FF2"/>
    <w:rsid w:val="003E21D0"/>
    <w:rsid w:val="003E2D8D"/>
    <w:rsid w:val="003E314B"/>
    <w:rsid w:val="003E3309"/>
    <w:rsid w:val="003E39C5"/>
    <w:rsid w:val="003E594D"/>
    <w:rsid w:val="003E7FC4"/>
    <w:rsid w:val="003F01EB"/>
    <w:rsid w:val="003F20E0"/>
    <w:rsid w:val="003F21EF"/>
    <w:rsid w:val="003F418C"/>
    <w:rsid w:val="003F557D"/>
    <w:rsid w:val="003F6014"/>
    <w:rsid w:val="003F6FD8"/>
    <w:rsid w:val="003F7552"/>
    <w:rsid w:val="0040154E"/>
    <w:rsid w:val="004015AA"/>
    <w:rsid w:val="004017A1"/>
    <w:rsid w:val="00401C3A"/>
    <w:rsid w:val="00402EF6"/>
    <w:rsid w:val="00403157"/>
    <w:rsid w:val="00403277"/>
    <w:rsid w:val="004042A2"/>
    <w:rsid w:val="00404C42"/>
    <w:rsid w:val="0040543D"/>
    <w:rsid w:val="004057B9"/>
    <w:rsid w:val="004057F7"/>
    <w:rsid w:val="00407A08"/>
    <w:rsid w:val="00407E4B"/>
    <w:rsid w:val="00411003"/>
    <w:rsid w:val="00411747"/>
    <w:rsid w:val="004121B2"/>
    <w:rsid w:val="00412D75"/>
    <w:rsid w:val="0041373D"/>
    <w:rsid w:val="00413896"/>
    <w:rsid w:val="00413974"/>
    <w:rsid w:val="00413AB9"/>
    <w:rsid w:val="004144F6"/>
    <w:rsid w:val="004146F7"/>
    <w:rsid w:val="0041693D"/>
    <w:rsid w:val="00416C92"/>
    <w:rsid w:val="0041729E"/>
    <w:rsid w:val="0042094C"/>
    <w:rsid w:val="00420FC9"/>
    <w:rsid w:val="00423191"/>
    <w:rsid w:val="00424B55"/>
    <w:rsid w:val="00425487"/>
    <w:rsid w:val="00425C89"/>
    <w:rsid w:val="004264AC"/>
    <w:rsid w:val="004272B4"/>
    <w:rsid w:val="004272CD"/>
    <w:rsid w:val="00427BB9"/>
    <w:rsid w:val="00431DBD"/>
    <w:rsid w:val="00434495"/>
    <w:rsid w:val="00434DF1"/>
    <w:rsid w:val="00436769"/>
    <w:rsid w:val="004372A2"/>
    <w:rsid w:val="004374B7"/>
    <w:rsid w:val="00437DAC"/>
    <w:rsid w:val="004405CF"/>
    <w:rsid w:val="00440C5F"/>
    <w:rsid w:val="00440C83"/>
    <w:rsid w:val="00441212"/>
    <w:rsid w:val="00442D4C"/>
    <w:rsid w:val="004430AE"/>
    <w:rsid w:val="0044378C"/>
    <w:rsid w:val="00444DA7"/>
    <w:rsid w:val="00444EFF"/>
    <w:rsid w:val="00444F6B"/>
    <w:rsid w:val="00445F6C"/>
    <w:rsid w:val="0044628A"/>
    <w:rsid w:val="004467DD"/>
    <w:rsid w:val="0045199E"/>
    <w:rsid w:val="00453370"/>
    <w:rsid w:val="004547F0"/>
    <w:rsid w:val="00463456"/>
    <w:rsid w:val="00463B6A"/>
    <w:rsid w:val="00465013"/>
    <w:rsid w:val="00465866"/>
    <w:rsid w:val="004659C4"/>
    <w:rsid w:val="00465BB0"/>
    <w:rsid w:val="00466DA4"/>
    <w:rsid w:val="004704A6"/>
    <w:rsid w:val="004712A4"/>
    <w:rsid w:val="00471577"/>
    <w:rsid w:val="00472694"/>
    <w:rsid w:val="00472B9D"/>
    <w:rsid w:val="00473B60"/>
    <w:rsid w:val="00473FF1"/>
    <w:rsid w:val="00475076"/>
    <w:rsid w:val="00475721"/>
    <w:rsid w:val="00475737"/>
    <w:rsid w:val="00475817"/>
    <w:rsid w:val="00475A35"/>
    <w:rsid w:val="0047674E"/>
    <w:rsid w:val="00477EDE"/>
    <w:rsid w:val="0048197E"/>
    <w:rsid w:val="00482174"/>
    <w:rsid w:val="00482C8E"/>
    <w:rsid w:val="00482F52"/>
    <w:rsid w:val="00485C2A"/>
    <w:rsid w:val="00485C5C"/>
    <w:rsid w:val="00485CC6"/>
    <w:rsid w:val="004866F9"/>
    <w:rsid w:val="00486F8A"/>
    <w:rsid w:val="00487435"/>
    <w:rsid w:val="00490C39"/>
    <w:rsid w:val="0049141B"/>
    <w:rsid w:val="00494B64"/>
    <w:rsid w:val="00495658"/>
    <w:rsid w:val="0049565D"/>
    <w:rsid w:val="004965F7"/>
    <w:rsid w:val="00496DC8"/>
    <w:rsid w:val="0049775D"/>
    <w:rsid w:val="00497A4E"/>
    <w:rsid w:val="004A018E"/>
    <w:rsid w:val="004A0C16"/>
    <w:rsid w:val="004A0DD4"/>
    <w:rsid w:val="004A1263"/>
    <w:rsid w:val="004A2E79"/>
    <w:rsid w:val="004A3DCC"/>
    <w:rsid w:val="004A576A"/>
    <w:rsid w:val="004A5BC2"/>
    <w:rsid w:val="004A5BDA"/>
    <w:rsid w:val="004A5CDC"/>
    <w:rsid w:val="004A5ED1"/>
    <w:rsid w:val="004A6136"/>
    <w:rsid w:val="004A706C"/>
    <w:rsid w:val="004A7311"/>
    <w:rsid w:val="004A76A8"/>
    <w:rsid w:val="004B02C1"/>
    <w:rsid w:val="004B05B4"/>
    <w:rsid w:val="004B095A"/>
    <w:rsid w:val="004B122B"/>
    <w:rsid w:val="004B25D7"/>
    <w:rsid w:val="004B2611"/>
    <w:rsid w:val="004B33A6"/>
    <w:rsid w:val="004B4DED"/>
    <w:rsid w:val="004B6ADE"/>
    <w:rsid w:val="004C0306"/>
    <w:rsid w:val="004C04E3"/>
    <w:rsid w:val="004C11EA"/>
    <w:rsid w:val="004C172E"/>
    <w:rsid w:val="004C2290"/>
    <w:rsid w:val="004C2699"/>
    <w:rsid w:val="004C48EC"/>
    <w:rsid w:val="004C4E36"/>
    <w:rsid w:val="004C601F"/>
    <w:rsid w:val="004C64F2"/>
    <w:rsid w:val="004C79C3"/>
    <w:rsid w:val="004C7A9D"/>
    <w:rsid w:val="004D1D6C"/>
    <w:rsid w:val="004D2500"/>
    <w:rsid w:val="004D2993"/>
    <w:rsid w:val="004D3503"/>
    <w:rsid w:val="004D4C4F"/>
    <w:rsid w:val="004D6D3C"/>
    <w:rsid w:val="004D750C"/>
    <w:rsid w:val="004D7E34"/>
    <w:rsid w:val="004D7EDD"/>
    <w:rsid w:val="004E0128"/>
    <w:rsid w:val="004E16CF"/>
    <w:rsid w:val="004E1868"/>
    <w:rsid w:val="004E1AC2"/>
    <w:rsid w:val="004E1CDC"/>
    <w:rsid w:val="004E2C34"/>
    <w:rsid w:val="004E3B87"/>
    <w:rsid w:val="004E5883"/>
    <w:rsid w:val="004E5D72"/>
    <w:rsid w:val="004E61DF"/>
    <w:rsid w:val="004E7513"/>
    <w:rsid w:val="004F06C4"/>
    <w:rsid w:val="004F1297"/>
    <w:rsid w:val="004F15D8"/>
    <w:rsid w:val="004F16C6"/>
    <w:rsid w:val="004F1736"/>
    <w:rsid w:val="004F1F29"/>
    <w:rsid w:val="004F2360"/>
    <w:rsid w:val="004F2BED"/>
    <w:rsid w:val="004F32E4"/>
    <w:rsid w:val="004F35C0"/>
    <w:rsid w:val="004F64DA"/>
    <w:rsid w:val="004F6D1D"/>
    <w:rsid w:val="005005EF"/>
    <w:rsid w:val="00500E33"/>
    <w:rsid w:val="0050142E"/>
    <w:rsid w:val="00501C8B"/>
    <w:rsid w:val="0050281B"/>
    <w:rsid w:val="0050413E"/>
    <w:rsid w:val="005057C7"/>
    <w:rsid w:val="00505BC6"/>
    <w:rsid w:val="00506F34"/>
    <w:rsid w:val="00507A25"/>
    <w:rsid w:val="005100C9"/>
    <w:rsid w:val="00510346"/>
    <w:rsid w:val="005104C6"/>
    <w:rsid w:val="0051123F"/>
    <w:rsid w:val="00511E5A"/>
    <w:rsid w:val="00512079"/>
    <w:rsid w:val="00512BA1"/>
    <w:rsid w:val="005134D9"/>
    <w:rsid w:val="00513A3B"/>
    <w:rsid w:val="005149E8"/>
    <w:rsid w:val="00514A3B"/>
    <w:rsid w:val="00514C6B"/>
    <w:rsid w:val="00515430"/>
    <w:rsid w:val="005166A1"/>
    <w:rsid w:val="00517982"/>
    <w:rsid w:val="00517B7F"/>
    <w:rsid w:val="005204B3"/>
    <w:rsid w:val="00520873"/>
    <w:rsid w:val="00520C1C"/>
    <w:rsid w:val="00523098"/>
    <w:rsid w:val="00523798"/>
    <w:rsid w:val="00525F96"/>
    <w:rsid w:val="00526E32"/>
    <w:rsid w:val="00527134"/>
    <w:rsid w:val="005276D9"/>
    <w:rsid w:val="0053060E"/>
    <w:rsid w:val="005338E0"/>
    <w:rsid w:val="00534CC7"/>
    <w:rsid w:val="00535708"/>
    <w:rsid w:val="00536400"/>
    <w:rsid w:val="00536586"/>
    <w:rsid w:val="005366B9"/>
    <w:rsid w:val="00536B99"/>
    <w:rsid w:val="00537F9E"/>
    <w:rsid w:val="005421F2"/>
    <w:rsid w:val="00542661"/>
    <w:rsid w:val="00542EE7"/>
    <w:rsid w:val="00544A16"/>
    <w:rsid w:val="00544D55"/>
    <w:rsid w:val="00546535"/>
    <w:rsid w:val="00550361"/>
    <w:rsid w:val="005509E8"/>
    <w:rsid w:val="00552235"/>
    <w:rsid w:val="00555570"/>
    <w:rsid w:val="005558FF"/>
    <w:rsid w:val="00556308"/>
    <w:rsid w:val="005567A4"/>
    <w:rsid w:val="00556B1F"/>
    <w:rsid w:val="0056053A"/>
    <w:rsid w:val="00560E13"/>
    <w:rsid w:val="00562E8B"/>
    <w:rsid w:val="00563774"/>
    <w:rsid w:val="00563A75"/>
    <w:rsid w:val="005640FA"/>
    <w:rsid w:val="00565304"/>
    <w:rsid w:val="00566C13"/>
    <w:rsid w:val="0056773F"/>
    <w:rsid w:val="00567F26"/>
    <w:rsid w:val="00570C25"/>
    <w:rsid w:val="00570C96"/>
    <w:rsid w:val="00571659"/>
    <w:rsid w:val="005716BD"/>
    <w:rsid w:val="00571EB7"/>
    <w:rsid w:val="005723BA"/>
    <w:rsid w:val="00572D2D"/>
    <w:rsid w:val="00573983"/>
    <w:rsid w:val="00574469"/>
    <w:rsid w:val="00574509"/>
    <w:rsid w:val="0057467B"/>
    <w:rsid w:val="00575A17"/>
    <w:rsid w:val="00575B8E"/>
    <w:rsid w:val="0057651F"/>
    <w:rsid w:val="0058075A"/>
    <w:rsid w:val="00581175"/>
    <w:rsid w:val="005819ED"/>
    <w:rsid w:val="00583333"/>
    <w:rsid w:val="00583497"/>
    <w:rsid w:val="00584837"/>
    <w:rsid w:val="0058488C"/>
    <w:rsid w:val="00584A98"/>
    <w:rsid w:val="0058573F"/>
    <w:rsid w:val="00585C65"/>
    <w:rsid w:val="00586026"/>
    <w:rsid w:val="005862A4"/>
    <w:rsid w:val="00587055"/>
    <w:rsid w:val="0058724A"/>
    <w:rsid w:val="00587F0D"/>
    <w:rsid w:val="005902FC"/>
    <w:rsid w:val="00592EEE"/>
    <w:rsid w:val="00594F39"/>
    <w:rsid w:val="005971E7"/>
    <w:rsid w:val="0059778F"/>
    <w:rsid w:val="005A0033"/>
    <w:rsid w:val="005A02C8"/>
    <w:rsid w:val="005A07C5"/>
    <w:rsid w:val="005A0DCB"/>
    <w:rsid w:val="005A25CF"/>
    <w:rsid w:val="005A270F"/>
    <w:rsid w:val="005A2DCC"/>
    <w:rsid w:val="005A321A"/>
    <w:rsid w:val="005A32E1"/>
    <w:rsid w:val="005A429C"/>
    <w:rsid w:val="005A4991"/>
    <w:rsid w:val="005A4FF2"/>
    <w:rsid w:val="005A52FD"/>
    <w:rsid w:val="005A53D3"/>
    <w:rsid w:val="005A56C2"/>
    <w:rsid w:val="005A7346"/>
    <w:rsid w:val="005B09D9"/>
    <w:rsid w:val="005B0C4A"/>
    <w:rsid w:val="005B1248"/>
    <w:rsid w:val="005B1F64"/>
    <w:rsid w:val="005B2338"/>
    <w:rsid w:val="005B3105"/>
    <w:rsid w:val="005B412A"/>
    <w:rsid w:val="005B4C17"/>
    <w:rsid w:val="005B4E65"/>
    <w:rsid w:val="005B5FDA"/>
    <w:rsid w:val="005B67B1"/>
    <w:rsid w:val="005C0027"/>
    <w:rsid w:val="005C034C"/>
    <w:rsid w:val="005C0858"/>
    <w:rsid w:val="005C0B71"/>
    <w:rsid w:val="005C31FA"/>
    <w:rsid w:val="005C36E5"/>
    <w:rsid w:val="005C3F52"/>
    <w:rsid w:val="005C41B5"/>
    <w:rsid w:val="005C4265"/>
    <w:rsid w:val="005C4A27"/>
    <w:rsid w:val="005C4F71"/>
    <w:rsid w:val="005C6CE2"/>
    <w:rsid w:val="005C6DFF"/>
    <w:rsid w:val="005D18F6"/>
    <w:rsid w:val="005D4A9A"/>
    <w:rsid w:val="005D550B"/>
    <w:rsid w:val="005D585E"/>
    <w:rsid w:val="005D6FA4"/>
    <w:rsid w:val="005D7A83"/>
    <w:rsid w:val="005E0B1D"/>
    <w:rsid w:val="005E0F30"/>
    <w:rsid w:val="005E1784"/>
    <w:rsid w:val="005E18F8"/>
    <w:rsid w:val="005E1C50"/>
    <w:rsid w:val="005E28C0"/>
    <w:rsid w:val="005E2FC4"/>
    <w:rsid w:val="005E3014"/>
    <w:rsid w:val="005E4BB6"/>
    <w:rsid w:val="005E5EE8"/>
    <w:rsid w:val="005E6D5E"/>
    <w:rsid w:val="005E6D9C"/>
    <w:rsid w:val="005E7262"/>
    <w:rsid w:val="005E753C"/>
    <w:rsid w:val="005F0E00"/>
    <w:rsid w:val="005F19D7"/>
    <w:rsid w:val="005F1DC3"/>
    <w:rsid w:val="005F221F"/>
    <w:rsid w:val="005F32AE"/>
    <w:rsid w:val="005F4BB8"/>
    <w:rsid w:val="005F51AC"/>
    <w:rsid w:val="005F5EDC"/>
    <w:rsid w:val="005F6E3B"/>
    <w:rsid w:val="005F705F"/>
    <w:rsid w:val="005F74D0"/>
    <w:rsid w:val="006003A8"/>
    <w:rsid w:val="006009B0"/>
    <w:rsid w:val="00600DAE"/>
    <w:rsid w:val="00602339"/>
    <w:rsid w:val="00604BBF"/>
    <w:rsid w:val="00606012"/>
    <w:rsid w:val="006069A6"/>
    <w:rsid w:val="0060729E"/>
    <w:rsid w:val="00611684"/>
    <w:rsid w:val="00611FDC"/>
    <w:rsid w:val="0061203E"/>
    <w:rsid w:val="00612AA1"/>
    <w:rsid w:val="00613C5B"/>
    <w:rsid w:val="00614709"/>
    <w:rsid w:val="00614784"/>
    <w:rsid w:val="006150CF"/>
    <w:rsid w:val="00615DDA"/>
    <w:rsid w:val="0061666E"/>
    <w:rsid w:val="00616879"/>
    <w:rsid w:val="00616F6F"/>
    <w:rsid w:val="00617B0D"/>
    <w:rsid w:val="00620387"/>
    <w:rsid w:val="00621331"/>
    <w:rsid w:val="006214F8"/>
    <w:rsid w:val="006218E3"/>
    <w:rsid w:val="00622A68"/>
    <w:rsid w:val="00622E0E"/>
    <w:rsid w:val="0062434E"/>
    <w:rsid w:val="00625570"/>
    <w:rsid w:val="00625F8D"/>
    <w:rsid w:val="0063028A"/>
    <w:rsid w:val="006316F6"/>
    <w:rsid w:val="00631DA6"/>
    <w:rsid w:val="006323FE"/>
    <w:rsid w:val="0063304A"/>
    <w:rsid w:val="00635AEB"/>
    <w:rsid w:val="006363CA"/>
    <w:rsid w:val="00636F0E"/>
    <w:rsid w:val="006373BB"/>
    <w:rsid w:val="006405E8"/>
    <w:rsid w:val="00640C58"/>
    <w:rsid w:val="00641ACF"/>
    <w:rsid w:val="00641BBC"/>
    <w:rsid w:val="00642096"/>
    <w:rsid w:val="006427EE"/>
    <w:rsid w:val="00643065"/>
    <w:rsid w:val="006431EF"/>
    <w:rsid w:val="00643403"/>
    <w:rsid w:val="006445EE"/>
    <w:rsid w:val="00644778"/>
    <w:rsid w:val="00644E04"/>
    <w:rsid w:val="00645669"/>
    <w:rsid w:val="0064597A"/>
    <w:rsid w:val="00646099"/>
    <w:rsid w:val="00646340"/>
    <w:rsid w:val="0064762B"/>
    <w:rsid w:val="00647ACD"/>
    <w:rsid w:val="00650D40"/>
    <w:rsid w:val="00652E01"/>
    <w:rsid w:val="00653E08"/>
    <w:rsid w:val="006559F3"/>
    <w:rsid w:val="0065670C"/>
    <w:rsid w:val="0066042E"/>
    <w:rsid w:val="00660601"/>
    <w:rsid w:val="006614A4"/>
    <w:rsid w:val="00661CFC"/>
    <w:rsid w:val="00663378"/>
    <w:rsid w:val="0066451E"/>
    <w:rsid w:val="006648A4"/>
    <w:rsid w:val="00665D9D"/>
    <w:rsid w:val="00666418"/>
    <w:rsid w:val="00666552"/>
    <w:rsid w:val="0066683A"/>
    <w:rsid w:val="00667215"/>
    <w:rsid w:val="00671E99"/>
    <w:rsid w:val="00672191"/>
    <w:rsid w:val="006731B1"/>
    <w:rsid w:val="00674320"/>
    <w:rsid w:val="00675457"/>
    <w:rsid w:val="006754B1"/>
    <w:rsid w:val="00677410"/>
    <w:rsid w:val="00677EE3"/>
    <w:rsid w:val="006804BA"/>
    <w:rsid w:val="00680D45"/>
    <w:rsid w:val="00681477"/>
    <w:rsid w:val="0068174D"/>
    <w:rsid w:val="0068321F"/>
    <w:rsid w:val="006832DE"/>
    <w:rsid w:val="0068387B"/>
    <w:rsid w:val="0068492C"/>
    <w:rsid w:val="00684C4A"/>
    <w:rsid w:val="0068569E"/>
    <w:rsid w:val="00685937"/>
    <w:rsid w:val="00685F5F"/>
    <w:rsid w:val="006875FB"/>
    <w:rsid w:val="00687BAE"/>
    <w:rsid w:val="006904A1"/>
    <w:rsid w:val="00691877"/>
    <w:rsid w:val="00692D3B"/>
    <w:rsid w:val="00694F92"/>
    <w:rsid w:val="00695208"/>
    <w:rsid w:val="00696294"/>
    <w:rsid w:val="00696F47"/>
    <w:rsid w:val="00696F89"/>
    <w:rsid w:val="006979B3"/>
    <w:rsid w:val="006A40F7"/>
    <w:rsid w:val="006A4574"/>
    <w:rsid w:val="006A4844"/>
    <w:rsid w:val="006A531F"/>
    <w:rsid w:val="006A648E"/>
    <w:rsid w:val="006A7B0F"/>
    <w:rsid w:val="006A7F37"/>
    <w:rsid w:val="006B06DA"/>
    <w:rsid w:val="006B18AB"/>
    <w:rsid w:val="006B240F"/>
    <w:rsid w:val="006B47BA"/>
    <w:rsid w:val="006B5063"/>
    <w:rsid w:val="006B514E"/>
    <w:rsid w:val="006C02FB"/>
    <w:rsid w:val="006C3427"/>
    <w:rsid w:val="006C39DC"/>
    <w:rsid w:val="006C3AB5"/>
    <w:rsid w:val="006C3C33"/>
    <w:rsid w:val="006C3D48"/>
    <w:rsid w:val="006C79BB"/>
    <w:rsid w:val="006D02EF"/>
    <w:rsid w:val="006D1493"/>
    <w:rsid w:val="006D18CE"/>
    <w:rsid w:val="006D26FD"/>
    <w:rsid w:val="006D2C65"/>
    <w:rsid w:val="006D3645"/>
    <w:rsid w:val="006D382F"/>
    <w:rsid w:val="006D55E5"/>
    <w:rsid w:val="006D5C5D"/>
    <w:rsid w:val="006D5DCF"/>
    <w:rsid w:val="006D743C"/>
    <w:rsid w:val="006D7E95"/>
    <w:rsid w:val="006E0981"/>
    <w:rsid w:val="006E0C93"/>
    <w:rsid w:val="006E0D0F"/>
    <w:rsid w:val="006E1519"/>
    <w:rsid w:val="006E1782"/>
    <w:rsid w:val="006E1C5A"/>
    <w:rsid w:val="006E2033"/>
    <w:rsid w:val="006E31DA"/>
    <w:rsid w:val="006E354F"/>
    <w:rsid w:val="006E4D23"/>
    <w:rsid w:val="006E527F"/>
    <w:rsid w:val="006E5746"/>
    <w:rsid w:val="006E6720"/>
    <w:rsid w:val="006E6B4F"/>
    <w:rsid w:val="006E77F5"/>
    <w:rsid w:val="006E78C9"/>
    <w:rsid w:val="006E7E54"/>
    <w:rsid w:val="006F095B"/>
    <w:rsid w:val="006F11B8"/>
    <w:rsid w:val="006F1760"/>
    <w:rsid w:val="006F34AB"/>
    <w:rsid w:val="006F3C72"/>
    <w:rsid w:val="006F453A"/>
    <w:rsid w:val="006F5A0C"/>
    <w:rsid w:val="006F6008"/>
    <w:rsid w:val="006F6AAE"/>
    <w:rsid w:val="00701AD4"/>
    <w:rsid w:val="007026ED"/>
    <w:rsid w:val="00702713"/>
    <w:rsid w:val="007027A5"/>
    <w:rsid w:val="00702AEA"/>
    <w:rsid w:val="00702C9E"/>
    <w:rsid w:val="00703889"/>
    <w:rsid w:val="007044F3"/>
    <w:rsid w:val="00704DBC"/>
    <w:rsid w:val="007058DE"/>
    <w:rsid w:val="00705F56"/>
    <w:rsid w:val="00707FCA"/>
    <w:rsid w:val="0071082D"/>
    <w:rsid w:val="0071243A"/>
    <w:rsid w:val="00713009"/>
    <w:rsid w:val="0071308F"/>
    <w:rsid w:val="00713DAC"/>
    <w:rsid w:val="00714A2C"/>
    <w:rsid w:val="00714A75"/>
    <w:rsid w:val="0071526A"/>
    <w:rsid w:val="007152C5"/>
    <w:rsid w:val="00717029"/>
    <w:rsid w:val="0071754E"/>
    <w:rsid w:val="00717D99"/>
    <w:rsid w:val="00720C87"/>
    <w:rsid w:val="0072235B"/>
    <w:rsid w:val="00724990"/>
    <w:rsid w:val="00725A91"/>
    <w:rsid w:val="00726BBE"/>
    <w:rsid w:val="00727197"/>
    <w:rsid w:val="00730F4B"/>
    <w:rsid w:val="007314A6"/>
    <w:rsid w:val="007323F4"/>
    <w:rsid w:val="00734A74"/>
    <w:rsid w:val="007353FA"/>
    <w:rsid w:val="007367AA"/>
    <w:rsid w:val="007377E7"/>
    <w:rsid w:val="00740728"/>
    <w:rsid w:val="00740E3E"/>
    <w:rsid w:val="00741B9B"/>
    <w:rsid w:val="00741D54"/>
    <w:rsid w:val="00741DFF"/>
    <w:rsid w:val="007421E3"/>
    <w:rsid w:val="0074273C"/>
    <w:rsid w:val="00742DE8"/>
    <w:rsid w:val="00743B1E"/>
    <w:rsid w:val="007461C9"/>
    <w:rsid w:val="00747CA4"/>
    <w:rsid w:val="00747EC5"/>
    <w:rsid w:val="00750413"/>
    <w:rsid w:val="0075042C"/>
    <w:rsid w:val="0075054E"/>
    <w:rsid w:val="0075077A"/>
    <w:rsid w:val="00751347"/>
    <w:rsid w:val="00751C65"/>
    <w:rsid w:val="00752EAF"/>
    <w:rsid w:val="007533ED"/>
    <w:rsid w:val="007533F8"/>
    <w:rsid w:val="0075372E"/>
    <w:rsid w:val="0075410F"/>
    <w:rsid w:val="00754414"/>
    <w:rsid w:val="00754F80"/>
    <w:rsid w:val="00755805"/>
    <w:rsid w:val="00756147"/>
    <w:rsid w:val="007563EC"/>
    <w:rsid w:val="00756D6D"/>
    <w:rsid w:val="00757445"/>
    <w:rsid w:val="007578FF"/>
    <w:rsid w:val="0076237B"/>
    <w:rsid w:val="007631D8"/>
    <w:rsid w:val="00763C8D"/>
    <w:rsid w:val="007648E3"/>
    <w:rsid w:val="00767D37"/>
    <w:rsid w:val="007700B8"/>
    <w:rsid w:val="00770A22"/>
    <w:rsid w:val="0077124F"/>
    <w:rsid w:val="0077173E"/>
    <w:rsid w:val="007718AF"/>
    <w:rsid w:val="00771D93"/>
    <w:rsid w:val="00773087"/>
    <w:rsid w:val="00773B45"/>
    <w:rsid w:val="00774E36"/>
    <w:rsid w:val="00776605"/>
    <w:rsid w:val="007767A6"/>
    <w:rsid w:val="00777859"/>
    <w:rsid w:val="00781B8D"/>
    <w:rsid w:val="00784C7E"/>
    <w:rsid w:val="00785F83"/>
    <w:rsid w:val="00786423"/>
    <w:rsid w:val="00787680"/>
    <w:rsid w:val="00791E29"/>
    <w:rsid w:val="00792514"/>
    <w:rsid w:val="00794706"/>
    <w:rsid w:val="00795757"/>
    <w:rsid w:val="007957B0"/>
    <w:rsid w:val="00797BAA"/>
    <w:rsid w:val="007A08DB"/>
    <w:rsid w:val="007A0BB6"/>
    <w:rsid w:val="007A12CC"/>
    <w:rsid w:val="007A3516"/>
    <w:rsid w:val="007A3606"/>
    <w:rsid w:val="007A404A"/>
    <w:rsid w:val="007A479E"/>
    <w:rsid w:val="007A48CD"/>
    <w:rsid w:val="007A62E0"/>
    <w:rsid w:val="007A6F97"/>
    <w:rsid w:val="007A7646"/>
    <w:rsid w:val="007B08D0"/>
    <w:rsid w:val="007B1061"/>
    <w:rsid w:val="007B17AC"/>
    <w:rsid w:val="007B3817"/>
    <w:rsid w:val="007B3F99"/>
    <w:rsid w:val="007B4C4D"/>
    <w:rsid w:val="007B53B4"/>
    <w:rsid w:val="007B5422"/>
    <w:rsid w:val="007B65E4"/>
    <w:rsid w:val="007B6877"/>
    <w:rsid w:val="007C02F3"/>
    <w:rsid w:val="007C1817"/>
    <w:rsid w:val="007C345A"/>
    <w:rsid w:val="007C46BC"/>
    <w:rsid w:val="007D0B95"/>
    <w:rsid w:val="007D1443"/>
    <w:rsid w:val="007D24D1"/>
    <w:rsid w:val="007D66F6"/>
    <w:rsid w:val="007D6A93"/>
    <w:rsid w:val="007D6B76"/>
    <w:rsid w:val="007E11C0"/>
    <w:rsid w:val="007E2786"/>
    <w:rsid w:val="007E2DBB"/>
    <w:rsid w:val="007E3044"/>
    <w:rsid w:val="007E38A9"/>
    <w:rsid w:val="007E3B52"/>
    <w:rsid w:val="007E3BA7"/>
    <w:rsid w:val="007E4983"/>
    <w:rsid w:val="007E5762"/>
    <w:rsid w:val="007E6497"/>
    <w:rsid w:val="007E6540"/>
    <w:rsid w:val="007E6A26"/>
    <w:rsid w:val="007F026A"/>
    <w:rsid w:val="007F08CA"/>
    <w:rsid w:val="007F0CC2"/>
    <w:rsid w:val="007F14EB"/>
    <w:rsid w:val="007F1F1E"/>
    <w:rsid w:val="007F205D"/>
    <w:rsid w:val="007F2382"/>
    <w:rsid w:val="007F2B71"/>
    <w:rsid w:val="007F343A"/>
    <w:rsid w:val="007F405B"/>
    <w:rsid w:val="007F464C"/>
    <w:rsid w:val="007F6506"/>
    <w:rsid w:val="007F77D5"/>
    <w:rsid w:val="00800309"/>
    <w:rsid w:val="0080093A"/>
    <w:rsid w:val="00800BA2"/>
    <w:rsid w:val="00804329"/>
    <w:rsid w:val="00804C4D"/>
    <w:rsid w:val="00805C3D"/>
    <w:rsid w:val="00805D6F"/>
    <w:rsid w:val="0081011A"/>
    <w:rsid w:val="00810FFE"/>
    <w:rsid w:val="008118B8"/>
    <w:rsid w:val="00811DBA"/>
    <w:rsid w:val="00811F26"/>
    <w:rsid w:val="00813183"/>
    <w:rsid w:val="008133C8"/>
    <w:rsid w:val="008146A0"/>
    <w:rsid w:val="00814A21"/>
    <w:rsid w:val="00817582"/>
    <w:rsid w:val="008203A2"/>
    <w:rsid w:val="00820D02"/>
    <w:rsid w:val="00823438"/>
    <w:rsid w:val="00823B11"/>
    <w:rsid w:val="00823C60"/>
    <w:rsid w:val="00823DEF"/>
    <w:rsid w:val="00823E06"/>
    <w:rsid w:val="00825B49"/>
    <w:rsid w:val="008262BE"/>
    <w:rsid w:val="0082648C"/>
    <w:rsid w:val="00827A4D"/>
    <w:rsid w:val="00830353"/>
    <w:rsid w:val="0083037E"/>
    <w:rsid w:val="00831E46"/>
    <w:rsid w:val="0083255B"/>
    <w:rsid w:val="00834B86"/>
    <w:rsid w:val="008350EC"/>
    <w:rsid w:val="00836955"/>
    <w:rsid w:val="0084013D"/>
    <w:rsid w:val="00840644"/>
    <w:rsid w:val="00840E48"/>
    <w:rsid w:val="008418A5"/>
    <w:rsid w:val="00841AF8"/>
    <w:rsid w:val="00843D60"/>
    <w:rsid w:val="00844239"/>
    <w:rsid w:val="00844DCC"/>
    <w:rsid w:val="008464F9"/>
    <w:rsid w:val="008470DB"/>
    <w:rsid w:val="008474ED"/>
    <w:rsid w:val="008476A8"/>
    <w:rsid w:val="0084789A"/>
    <w:rsid w:val="00847DF2"/>
    <w:rsid w:val="0085075E"/>
    <w:rsid w:val="00850A32"/>
    <w:rsid w:val="00852ABB"/>
    <w:rsid w:val="00852CB7"/>
    <w:rsid w:val="0085354C"/>
    <w:rsid w:val="0085391F"/>
    <w:rsid w:val="00856F7F"/>
    <w:rsid w:val="0085719C"/>
    <w:rsid w:val="00861999"/>
    <w:rsid w:val="008627F6"/>
    <w:rsid w:val="00864137"/>
    <w:rsid w:val="008646D2"/>
    <w:rsid w:val="00865080"/>
    <w:rsid w:val="00865CAD"/>
    <w:rsid w:val="00866D32"/>
    <w:rsid w:val="008671D9"/>
    <w:rsid w:val="00867382"/>
    <w:rsid w:val="00867763"/>
    <w:rsid w:val="00867D7B"/>
    <w:rsid w:val="00870B1C"/>
    <w:rsid w:val="00872505"/>
    <w:rsid w:val="00873425"/>
    <w:rsid w:val="008738B5"/>
    <w:rsid w:val="00873E93"/>
    <w:rsid w:val="008743BC"/>
    <w:rsid w:val="00874AF4"/>
    <w:rsid w:val="00874B14"/>
    <w:rsid w:val="00875EAD"/>
    <w:rsid w:val="008773A4"/>
    <w:rsid w:val="00877A28"/>
    <w:rsid w:val="00877E62"/>
    <w:rsid w:val="0088022A"/>
    <w:rsid w:val="0088043E"/>
    <w:rsid w:val="008815CA"/>
    <w:rsid w:val="008818D9"/>
    <w:rsid w:val="008836E6"/>
    <w:rsid w:val="0088486E"/>
    <w:rsid w:val="00884942"/>
    <w:rsid w:val="008849F2"/>
    <w:rsid w:val="00884D2B"/>
    <w:rsid w:val="00885492"/>
    <w:rsid w:val="00885779"/>
    <w:rsid w:val="008860C1"/>
    <w:rsid w:val="00890F67"/>
    <w:rsid w:val="008912F0"/>
    <w:rsid w:val="00891424"/>
    <w:rsid w:val="0089143B"/>
    <w:rsid w:val="00891CA8"/>
    <w:rsid w:val="00893E17"/>
    <w:rsid w:val="00895AF3"/>
    <w:rsid w:val="00895DEA"/>
    <w:rsid w:val="00895F09"/>
    <w:rsid w:val="008965FD"/>
    <w:rsid w:val="0089710D"/>
    <w:rsid w:val="00897EF9"/>
    <w:rsid w:val="008A1DE1"/>
    <w:rsid w:val="008A31C2"/>
    <w:rsid w:val="008A3F9B"/>
    <w:rsid w:val="008A5629"/>
    <w:rsid w:val="008A5D20"/>
    <w:rsid w:val="008A7F51"/>
    <w:rsid w:val="008B0A36"/>
    <w:rsid w:val="008B0BF3"/>
    <w:rsid w:val="008B0EC5"/>
    <w:rsid w:val="008B0F0C"/>
    <w:rsid w:val="008B2FDC"/>
    <w:rsid w:val="008B3751"/>
    <w:rsid w:val="008B3EBC"/>
    <w:rsid w:val="008B4452"/>
    <w:rsid w:val="008B5B37"/>
    <w:rsid w:val="008B5BF3"/>
    <w:rsid w:val="008B60D6"/>
    <w:rsid w:val="008B6AB0"/>
    <w:rsid w:val="008B6C2F"/>
    <w:rsid w:val="008B75AD"/>
    <w:rsid w:val="008B7ADF"/>
    <w:rsid w:val="008C0494"/>
    <w:rsid w:val="008C05DF"/>
    <w:rsid w:val="008C0FD9"/>
    <w:rsid w:val="008C2616"/>
    <w:rsid w:val="008C3463"/>
    <w:rsid w:val="008C61FC"/>
    <w:rsid w:val="008C7F59"/>
    <w:rsid w:val="008D0946"/>
    <w:rsid w:val="008D14E5"/>
    <w:rsid w:val="008D2CF3"/>
    <w:rsid w:val="008D40EE"/>
    <w:rsid w:val="008D43C8"/>
    <w:rsid w:val="008D53C9"/>
    <w:rsid w:val="008D6C57"/>
    <w:rsid w:val="008D713C"/>
    <w:rsid w:val="008D7A85"/>
    <w:rsid w:val="008E07B6"/>
    <w:rsid w:val="008E0882"/>
    <w:rsid w:val="008E0AFD"/>
    <w:rsid w:val="008E1BE5"/>
    <w:rsid w:val="008E562F"/>
    <w:rsid w:val="008E77BA"/>
    <w:rsid w:val="008E7959"/>
    <w:rsid w:val="008E79D2"/>
    <w:rsid w:val="008F1706"/>
    <w:rsid w:val="008F18A4"/>
    <w:rsid w:val="008F2905"/>
    <w:rsid w:val="008F3096"/>
    <w:rsid w:val="008F3D6A"/>
    <w:rsid w:val="008F412A"/>
    <w:rsid w:val="008F4422"/>
    <w:rsid w:val="008F4884"/>
    <w:rsid w:val="008F4A85"/>
    <w:rsid w:val="008F652A"/>
    <w:rsid w:val="008F6747"/>
    <w:rsid w:val="008F6874"/>
    <w:rsid w:val="008F7F7F"/>
    <w:rsid w:val="00900AA8"/>
    <w:rsid w:val="00900D30"/>
    <w:rsid w:val="00901893"/>
    <w:rsid w:val="009020C5"/>
    <w:rsid w:val="009023D2"/>
    <w:rsid w:val="00903184"/>
    <w:rsid w:val="009042CF"/>
    <w:rsid w:val="009043CF"/>
    <w:rsid w:val="00904E92"/>
    <w:rsid w:val="0090644E"/>
    <w:rsid w:val="009064A4"/>
    <w:rsid w:val="0091007E"/>
    <w:rsid w:val="00910C2B"/>
    <w:rsid w:val="00911152"/>
    <w:rsid w:val="009123C3"/>
    <w:rsid w:val="00912839"/>
    <w:rsid w:val="009136EE"/>
    <w:rsid w:val="0091578B"/>
    <w:rsid w:val="00916FE9"/>
    <w:rsid w:val="00917539"/>
    <w:rsid w:val="00920161"/>
    <w:rsid w:val="00920FA9"/>
    <w:rsid w:val="00921C03"/>
    <w:rsid w:val="00924025"/>
    <w:rsid w:val="00924E7B"/>
    <w:rsid w:val="00926200"/>
    <w:rsid w:val="00926558"/>
    <w:rsid w:val="00927F9B"/>
    <w:rsid w:val="0093087C"/>
    <w:rsid w:val="00930996"/>
    <w:rsid w:val="00930FA8"/>
    <w:rsid w:val="009319F1"/>
    <w:rsid w:val="009320C6"/>
    <w:rsid w:val="0093345C"/>
    <w:rsid w:val="00934B35"/>
    <w:rsid w:val="00935215"/>
    <w:rsid w:val="00935604"/>
    <w:rsid w:val="009356EE"/>
    <w:rsid w:val="00935B59"/>
    <w:rsid w:val="00936B1D"/>
    <w:rsid w:val="00936D93"/>
    <w:rsid w:val="009417C6"/>
    <w:rsid w:val="00941EAB"/>
    <w:rsid w:val="00942004"/>
    <w:rsid w:val="009425E7"/>
    <w:rsid w:val="00942BB7"/>
    <w:rsid w:val="00943029"/>
    <w:rsid w:val="009432F8"/>
    <w:rsid w:val="009434BB"/>
    <w:rsid w:val="00944145"/>
    <w:rsid w:val="00944669"/>
    <w:rsid w:val="0094470D"/>
    <w:rsid w:val="00945FCC"/>
    <w:rsid w:val="00950917"/>
    <w:rsid w:val="00951E0F"/>
    <w:rsid w:val="0095211B"/>
    <w:rsid w:val="00952133"/>
    <w:rsid w:val="00955B3B"/>
    <w:rsid w:val="00955CEF"/>
    <w:rsid w:val="00956E35"/>
    <w:rsid w:val="009614A3"/>
    <w:rsid w:val="00961C95"/>
    <w:rsid w:val="00962C5C"/>
    <w:rsid w:val="00962FF4"/>
    <w:rsid w:val="00963010"/>
    <w:rsid w:val="00963085"/>
    <w:rsid w:val="00966982"/>
    <w:rsid w:val="00966D3C"/>
    <w:rsid w:val="00967B24"/>
    <w:rsid w:val="00971230"/>
    <w:rsid w:val="00971272"/>
    <w:rsid w:val="00971D86"/>
    <w:rsid w:val="009723C6"/>
    <w:rsid w:val="00974ABC"/>
    <w:rsid w:val="009772EA"/>
    <w:rsid w:val="009773AD"/>
    <w:rsid w:val="00977715"/>
    <w:rsid w:val="0098002A"/>
    <w:rsid w:val="0098051E"/>
    <w:rsid w:val="009805D1"/>
    <w:rsid w:val="0098305E"/>
    <w:rsid w:val="009831D5"/>
    <w:rsid w:val="0098325F"/>
    <w:rsid w:val="009837D9"/>
    <w:rsid w:val="009840FB"/>
    <w:rsid w:val="009843AC"/>
    <w:rsid w:val="00984A9B"/>
    <w:rsid w:val="00984BA9"/>
    <w:rsid w:val="00984C06"/>
    <w:rsid w:val="00985480"/>
    <w:rsid w:val="00985945"/>
    <w:rsid w:val="00985D42"/>
    <w:rsid w:val="00987B3A"/>
    <w:rsid w:val="0099163D"/>
    <w:rsid w:val="00991C7D"/>
    <w:rsid w:val="00992C59"/>
    <w:rsid w:val="00993D4C"/>
    <w:rsid w:val="00993F6A"/>
    <w:rsid w:val="0099629E"/>
    <w:rsid w:val="00996477"/>
    <w:rsid w:val="0099793D"/>
    <w:rsid w:val="009A0062"/>
    <w:rsid w:val="009A0E26"/>
    <w:rsid w:val="009A253F"/>
    <w:rsid w:val="009A29D2"/>
    <w:rsid w:val="009A2B8F"/>
    <w:rsid w:val="009A2CC3"/>
    <w:rsid w:val="009A2E60"/>
    <w:rsid w:val="009A311C"/>
    <w:rsid w:val="009A35C5"/>
    <w:rsid w:val="009A3DFA"/>
    <w:rsid w:val="009A4590"/>
    <w:rsid w:val="009A4667"/>
    <w:rsid w:val="009A4B90"/>
    <w:rsid w:val="009A4C7D"/>
    <w:rsid w:val="009A6FF1"/>
    <w:rsid w:val="009B0A2B"/>
    <w:rsid w:val="009B302D"/>
    <w:rsid w:val="009B48FC"/>
    <w:rsid w:val="009B5E9D"/>
    <w:rsid w:val="009B601F"/>
    <w:rsid w:val="009B697D"/>
    <w:rsid w:val="009B7B12"/>
    <w:rsid w:val="009B7CA0"/>
    <w:rsid w:val="009C0025"/>
    <w:rsid w:val="009C1122"/>
    <w:rsid w:val="009C1765"/>
    <w:rsid w:val="009C1BF0"/>
    <w:rsid w:val="009C1C9F"/>
    <w:rsid w:val="009C1D50"/>
    <w:rsid w:val="009C1FDE"/>
    <w:rsid w:val="009C36B0"/>
    <w:rsid w:val="009C3A12"/>
    <w:rsid w:val="009C3F7D"/>
    <w:rsid w:val="009C4924"/>
    <w:rsid w:val="009C5306"/>
    <w:rsid w:val="009C549D"/>
    <w:rsid w:val="009C604D"/>
    <w:rsid w:val="009C6174"/>
    <w:rsid w:val="009C61E6"/>
    <w:rsid w:val="009C6C6B"/>
    <w:rsid w:val="009C70A0"/>
    <w:rsid w:val="009C7824"/>
    <w:rsid w:val="009D1C5A"/>
    <w:rsid w:val="009D2B4D"/>
    <w:rsid w:val="009D33D6"/>
    <w:rsid w:val="009D4161"/>
    <w:rsid w:val="009D7837"/>
    <w:rsid w:val="009D7875"/>
    <w:rsid w:val="009E044D"/>
    <w:rsid w:val="009E118B"/>
    <w:rsid w:val="009E11A4"/>
    <w:rsid w:val="009E1586"/>
    <w:rsid w:val="009E251D"/>
    <w:rsid w:val="009E2EE1"/>
    <w:rsid w:val="009E36C6"/>
    <w:rsid w:val="009E3B08"/>
    <w:rsid w:val="009E426E"/>
    <w:rsid w:val="009E4DFA"/>
    <w:rsid w:val="009E52A2"/>
    <w:rsid w:val="009E549E"/>
    <w:rsid w:val="009E564E"/>
    <w:rsid w:val="009F02BC"/>
    <w:rsid w:val="009F14EA"/>
    <w:rsid w:val="009F168E"/>
    <w:rsid w:val="009F2416"/>
    <w:rsid w:val="009F4FBA"/>
    <w:rsid w:val="009F540A"/>
    <w:rsid w:val="009F5C42"/>
    <w:rsid w:val="009F6629"/>
    <w:rsid w:val="009F6D5C"/>
    <w:rsid w:val="00A0059A"/>
    <w:rsid w:val="00A01983"/>
    <w:rsid w:val="00A02C14"/>
    <w:rsid w:val="00A02F97"/>
    <w:rsid w:val="00A036A3"/>
    <w:rsid w:val="00A03943"/>
    <w:rsid w:val="00A03CD5"/>
    <w:rsid w:val="00A12890"/>
    <w:rsid w:val="00A15747"/>
    <w:rsid w:val="00A15D66"/>
    <w:rsid w:val="00A16068"/>
    <w:rsid w:val="00A1687B"/>
    <w:rsid w:val="00A173FE"/>
    <w:rsid w:val="00A178EF"/>
    <w:rsid w:val="00A201DF"/>
    <w:rsid w:val="00A20673"/>
    <w:rsid w:val="00A20E51"/>
    <w:rsid w:val="00A210D9"/>
    <w:rsid w:val="00A2175E"/>
    <w:rsid w:val="00A233EA"/>
    <w:rsid w:val="00A23661"/>
    <w:rsid w:val="00A24BF0"/>
    <w:rsid w:val="00A2553B"/>
    <w:rsid w:val="00A2692C"/>
    <w:rsid w:val="00A27A09"/>
    <w:rsid w:val="00A3026E"/>
    <w:rsid w:val="00A305FB"/>
    <w:rsid w:val="00A30F3C"/>
    <w:rsid w:val="00A31651"/>
    <w:rsid w:val="00A31E3E"/>
    <w:rsid w:val="00A333E4"/>
    <w:rsid w:val="00A3574A"/>
    <w:rsid w:val="00A35E42"/>
    <w:rsid w:val="00A36C86"/>
    <w:rsid w:val="00A37BC2"/>
    <w:rsid w:val="00A409AC"/>
    <w:rsid w:val="00A40C61"/>
    <w:rsid w:val="00A41160"/>
    <w:rsid w:val="00A4155F"/>
    <w:rsid w:val="00A41858"/>
    <w:rsid w:val="00A42C71"/>
    <w:rsid w:val="00A43A86"/>
    <w:rsid w:val="00A43FA1"/>
    <w:rsid w:val="00A46A55"/>
    <w:rsid w:val="00A47D13"/>
    <w:rsid w:val="00A47D6B"/>
    <w:rsid w:val="00A5017F"/>
    <w:rsid w:val="00A5098D"/>
    <w:rsid w:val="00A51A6D"/>
    <w:rsid w:val="00A51E94"/>
    <w:rsid w:val="00A52669"/>
    <w:rsid w:val="00A52E7E"/>
    <w:rsid w:val="00A53E1B"/>
    <w:rsid w:val="00A541E7"/>
    <w:rsid w:val="00A557FC"/>
    <w:rsid w:val="00A559AF"/>
    <w:rsid w:val="00A57400"/>
    <w:rsid w:val="00A6021A"/>
    <w:rsid w:val="00A60DD0"/>
    <w:rsid w:val="00A60FFA"/>
    <w:rsid w:val="00A62612"/>
    <w:rsid w:val="00A62D3C"/>
    <w:rsid w:val="00A6488F"/>
    <w:rsid w:val="00A64DCD"/>
    <w:rsid w:val="00A6686D"/>
    <w:rsid w:val="00A66E81"/>
    <w:rsid w:val="00A708AC"/>
    <w:rsid w:val="00A741FF"/>
    <w:rsid w:val="00A74F56"/>
    <w:rsid w:val="00A75272"/>
    <w:rsid w:val="00A75EA3"/>
    <w:rsid w:val="00A76A2C"/>
    <w:rsid w:val="00A770A7"/>
    <w:rsid w:val="00A81C1C"/>
    <w:rsid w:val="00A82150"/>
    <w:rsid w:val="00A8254D"/>
    <w:rsid w:val="00A83363"/>
    <w:rsid w:val="00A84D99"/>
    <w:rsid w:val="00A85138"/>
    <w:rsid w:val="00A857EC"/>
    <w:rsid w:val="00A86828"/>
    <w:rsid w:val="00A877E6"/>
    <w:rsid w:val="00A90FD1"/>
    <w:rsid w:val="00A9124E"/>
    <w:rsid w:val="00A915E8"/>
    <w:rsid w:val="00A91CDE"/>
    <w:rsid w:val="00A92A8A"/>
    <w:rsid w:val="00A93025"/>
    <w:rsid w:val="00A94871"/>
    <w:rsid w:val="00A94B37"/>
    <w:rsid w:val="00A94C73"/>
    <w:rsid w:val="00A95B56"/>
    <w:rsid w:val="00A97D66"/>
    <w:rsid w:val="00A97D9D"/>
    <w:rsid w:val="00AA045D"/>
    <w:rsid w:val="00AA0DFE"/>
    <w:rsid w:val="00AA1761"/>
    <w:rsid w:val="00AA346E"/>
    <w:rsid w:val="00AA3C93"/>
    <w:rsid w:val="00AA4714"/>
    <w:rsid w:val="00AA4965"/>
    <w:rsid w:val="00AA5115"/>
    <w:rsid w:val="00AA51C7"/>
    <w:rsid w:val="00AA6236"/>
    <w:rsid w:val="00AA626A"/>
    <w:rsid w:val="00AA6C69"/>
    <w:rsid w:val="00AA7D5D"/>
    <w:rsid w:val="00AA7F78"/>
    <w:rsid w:val="00AB1BD9"/>
    <w:rsid w:val="00AB2B27"/>
    <w:rsid w:val="00AB2D32"/>
    <w:rsid w:val="00AB3418"/>
    <w:rsid w:val="00AB44B3"/>
    <w:rsid w:val="00AB539E"/>
    <w:rsid w:val="00AB5B9C"/>
    <w:rsid w:val="00AB7899"/>
    <w:rsid w:val="00AB7DA3"/>
    <w:rsid w:val="00AC06A5"/>
    <w:rsid w:val="00AC0B06"/>
    <w:rsid w:val="00AC1697"/>
    <w:rsid w:val="00AC25B8"/>
    <w:rsid w:val="00AC2A06"/>
    <w:rsid w:val="00AC2CC7"/>
    <w:rsid w:val="00AC3C99"/>
    <w:rsid w:val="00AC43C6"/>
    <w:rsid w:val="00AC4D19"/>
    <w:rsid w:val="00AC7A94"/>
    <w:rsid w:val="00AC7F85"/>
    <w:rsid w:val="00AD2D6B"/>
    <w:rsid w:val="00AD3E07"/>
    <w:rsid w:val="00AD4A4A"/>
    <w:rsid w:val="00AD4B31"/>
    <w:rsid w:val="00AD5199"/>
    <w:rsid w:val="00AD5511"/>
    <w:rsid w:val="00AD553A"/>
    <w:rsid w:val="00AD6A14"/>
    <w:rsid w:val="00AD70D2"/>
    <w:rsid w:val="00AE1CED"/>
    <w:rsid w:val="00AE2203"/>
    <w:rsid w:val="00AE2D56"/>
    <w:rsid w:val="00AE3A33"/>
    <w:rsid w:val="00AE4132"/>
    <w:rsid w:val="00AE54C6"/>
    <w:rsid w:val="00AE64BC"/>
    <w:rsid w:val="00AE710B"/>
    <w:rsid w:val="00AE7CB7"/>
    <w:rsid w:val="00AF180F"/>
    <w:rsid w:val="00AF26E7"/>
    <w:rsid w:val="00AF480F"/>
    <w:rsid w:val="00AF48A5"/>
    <w:rsid w:val="00AF4BE7"/>
    <w:rsid w:val="00AF4E74"/>
    <w:rsid w:val="00AF67F8"/>
    <w:rsid w:val="00AF6DAB"/>
    <w:rsid w:val="00B000E5"/>
    <w:rsid w:val="00B00395"/>
    <w:rsid w:val="00B028DF"/>
    <w:rsid w:val="00B02960"/>
    <w:rsid w:val="00B04002"/>
    <w:rsid w:val="00B0486C"/>
    <w:rsid w:val="00B06327"/>
    <w:rsid w:val="00B110D6"/>
    <w:rsid w:val="00B126CB"/>
    <w:rsid w:val="00B12926"/>
    <w:rsid w:val="00B12FA8"/>
    <w:rsid w:val="00B15A10"/>
    <w:rsid w:val="00B15C5B"/>
    <w:rsid w:val="00B15F51"/>
    <w:rsid w:val="00B16427"/>
    <w:rsid w:val="00B1673C"/>
    <w:rsid w:val="00B16C08"/>
    <w:rsid w:val="00B16F13"/>
    <w:rsid w:val="00B170DA"/>
    <w:rsid w:val="00B1718A"/>
    <w:rsid w:val="00B2009F"/>
    <w:rsid w:val="00B20123"/>
    <w:rsid w:val="00B2073A"/>
    <w:rsid w:val="00B20B12"/>
    <w:rsid w:val="00B20C28"/>
    <w:rsid w:val="00B21764"/>
    <w:rsid w:val="00B21A04"/>
    <w:rsid w:val="00B21B25"/>
    <w:rsid w:val="00B24688"/>
    <w:rsid w:val="00B25616"/>
    <w:rsid w:val="00B307F1"/>
    <w:rsid w:val="00B309C1"/>
    <w:rsid w:val="00B30AA0"/>
    <w:rsid w:val="00B31CA7"/>
    <w:rsid w:val="00B34493"/>
    <w:rsid w:val="00B35173"/>
    <w:rsid w:val="00B35F38"/>
    <w:rsid w:val="00B3626B"/>
    <w:rsid w:val="00B4121D"/>
    <w:rsid w:val="00B41BF2"/>
    <w:rsid w:val="00B41EF5"/>
    <w:rsid w:val="00B42829"/>
    <w:rsid w:val="00B444EC"/>
    <w:rsid w:val="00B44F03"/>
    <w:rsid w:val="00B4545D"/>
    <w:rsid w:val="00B4580C"/>
    <w:rsid w:val="00B46204"/>
    <w:rsid w:val="00B46625"/>
    <w:rsid w:val="00B476A5"/>
    <w:rsid w:val="00B50797"/>
    <w:rsid w:val="00B50A9F"/>
    <w:rsid w:val="00B52382"/>
    <w:rsid w:val="00B53434"/>
    <w:rsid w:val="00B5371C"/>
    <w:rsid w:val="00B53A4A"/>
    <w:rsid w:val="00B557BA"/>
    <w:rsid w:val="00B604D6"/>
    <w:rsid w:val="00B60981"/>
    <w:rsid w:val="00B611BB"/>
    <w:rsid w:val="00B61A2C"/>
    <w:rsid w:val="00B61C85"/>
    <w:rsid w:val="00B633FE"/>
    <w:rsid w:val="00B646DB"/>
    <w:rsid w:val="00B65366"/>
    <w:rsid w:val="00B660F8"/>
    <w:rsid w:val="00B67591"/>
    <w:rsid w:val="00B6782B"/>
    <w:rsid w:val="00B678EA"/>
    <w:rsid w:val="00B67F8A"/>
    <w:rsid w:val="00B71B59"/>
    <w:rsid w:val="00B71E69"/>
    <w:rsid w:val="00B72496"/>
    <w:rsid w:val="00B72F7A"/>
    <w:rsid w:val="00B74C2F"/>
    <w:rsid w:val="00B74D6E"/>
    <w:rsid w:val="00B74EFC"/>
    <w:rsid w:val="00B756AD"/>
    <w:rsid w:val="00B75913"/>
    <w:rsid w:val="00B75D50"/>
    <w:rsid w:val="00B774DB"/>
    <w:rsid w:val="00B80E3A"/>
    <w:rsid w:val="00B81FB3"/>
    <w:rsid w:val="00B82124"/>
    <w:rsid w:val="00B82F4A"/>
    <w:rsid w:val="00B835E6"/>
    <w:rsid w:val="00B83B33"/>
    <w:rsid w:val="00B83C97"/>
    <w:rsid w:val="00B84760"/>
    <w:rsid w:val="00B85A5F"/>
    <w:rsid w:val="00B86D2B"/>
    <w:rsid w:val="00B87515"/>
    <w:rsid w:val="00B918AF"/>
    <w:rsid w:val="00B91AA9"/>
    <w:rsid w:val="00B944F6"/>
    <w:rsid w:val="00B95AA8"/>
    <w:rsid w:val="00B9675E"/>
    <w:rsid w:val="00B9730A"/>
    <w:rsid w:val="00BA075C"/>
    <w:rsid w:val="00BA09A0"/>
    <w:rsid w:val="00BA0C39"/>
    <w:rsid w:val="00BA121B"/>
    <w:rsid w:val="00BA18E5"/>
    <w:rsid w:val="00BA1ADB"/>
    <w:rsid w:val="00BA2E88"/>
    <w:rsid w:val="00BA32FB"/>
    <w:rsid w:val="00BA4239"/>
    <w:rsid w:val="00BB22E5"/>
    <w:rsid w:val="00BB2396"/>
    <w:rsid w:val="00BB29C8"/>
    <w:rsid w:val="00BB428D"/>
    <w:rsid w:val="00BB64B9"/>
    <w:rsid w:val="00BB7954"/>
    <w:rsid w:val="00BB7ED4"/>
    <w:rsid w:val="00BC0AF1"/>
    <w:rsid w:val="00BC12D2"/>
    <w:rsid w:val="00BC236F"/>
    <w:rsid w:val="00BC2683"/>
    <w:rsid w:val="00BC35E7"/>
    <w:rsid w:val="00BC55A4"/>
    <w:rsid w:val="00BC56C3"/>
    <w:rsid w:val="00BC6143"/>
    <w:rsid w:val="00BC6679"/>
    <w:rsid w:val="00BD1CA7"/>
    <w:rsid w:val="00BD294E"/>
    <w:rsid w:val="00BD2A85"/>
    <w:rsid w:val="00BD3480"/>
    <w:rsid w:val="00BD3BD8"/>
    <w:rsid w:val="00BD4B49"/>
    <w:rsid w:val="00BD54BC"/>
    <w:rsid w:val="00BD5548"/>
    <w:rsid w:val="00BD5CA9"/>
    <w:rsid w:val="00BD70CE"/>
    <w:rsid w:val="00BE242C"/>
    <w:rsid w:val="00BE2E86"/>
    <w:rsid w:val="00BE3BCC"/>
    <w:rsid w:val="00BE4EF6"/>
    <w:rsid w:val="00BE50F8"/>
    <w:rsid w:val="00BE51E9"/>
    <w:rsid w:val="00BE6764"/>
    <w:rsid w:val="00BE69A9"/>
    <w:rsid w:val="00BE7A84"/>
    <w:rsid w:val="00BF06FF"/>
    <w:rsid w:val="00BF210F"/>
    <w:rsid w:val="00BF2159"/>
    <w:rsid w:val="00BF3B67"/>
    <w:rsid w:val="00BF5B2D"/>
    <w:rsid w:val="00BF5D42"/>
    <w:rsid w:val="00BF6494"/>
    <w:rsid w:val="00BF6E3D"/>
    <w:rsid w:val="00C004A6"/>
    <w:rsid w:val="00C01787"/>
    <w:rsid w:val="00C01F72"/>
    <w:rsid w:val="00C02E2F"/>
    <w:rsid w:val="00C0320D"/>
    <w:rsid w:val="00C04AA1"/>
    <w:rsid w:val="00C04C78"/>
    <w:rsid w:val="00C05027"/>
    <w:rsid w:val="00C05B27"/>
    <w:rsid w:val="00C05E03"/>
    <w:rsid w:val="00C0755C"/>
    <w:rsid w:val="00C07E97"/>
    <w:rsid w:val="00C100AD"/>
    <w:rsid w:val="00C1027B"/>
    <w:rsid w:val="00C10BCB"/>
    <w:rsid w:val="00C113FA"/>
    <w:rsid w:val="00C12376"/>
    <w:rsid w:val="00C1281E"/>
    <w:rsid w:val="00C128DF"/>
    <w:rsid w:val="00C1561A"/>
    <w:rsid w:val="00C156F2"/>
    <w:rsid w:val="00C16FBE"/>
    <w:rsid w:val="00C17088"/>
    <w:rsid w:val="00C1721C"/>
    <w:rsid w:val="00C20F27"/>
    <w:rsid w:val="00C22251"/>
    <w:rsid w:val="00C22966"/>
    <w:rsid w:val="00C2298C"/>
    <w:rsid w:val="00C239D0"/>
    <w:rsid w:val="00C23A8B"/>
    <w:rsid w:val="00C24520"/>
    <w:rsid w:val="00C2493D"/>
    <w:rsid w:val="00C2526E"/>
    <w:rsid w:val="00C25472"/>
    <w:rsid w:val="00C2636A"/>
    <w:rsid w:val="00C26E73"/>
    <w:rsid w:val="00C274D4"/>
    <w:rsid w:val="00C30089"/>
    <w:rsid w:val="00C300D1"/>
    <w:rsid w:val="00C30318"/>
    <w:rsid w:val="00C31F37"/>
    <w:rsid w:val="00C34EB8"/>
    <w:rsid w:val="00C351CB"/>
    <w:rsid w:val="00C37E82"/>
    <w:rsid w:val="00C403AF"/>
    <w:rsid w:val="00C4078B"/>
    <w:rsid w:val="00C45AF5"/>
    <w:rsid w:val="00C45C8E"/>
    <w:rsid w:val="00C50C11"/>
    <w:rsid w:val="00C51409"/>
    <w:rsid w:val="00C52BF0"/>
    <w:rsid w:val="00C53947"/>
    <w:rsid w:val="00C54F28"/>
    <w:rsid w:val="00C5525E"/>
    <w:rsid w:val="00C55557"/>
    <w:rsid w:val="00C55763"/>
    <w:rsid w:val="00C559BF"/>
    <w:rsid w:val="00C56280"/>
    <w:rsid w:val="00C56E04"/>
    <w:rsid w:val="00C623F4"/>
    <w:rsid w:val="00C62495"/>
    <w:rsid w:val="00C62B35"/>
    <w:rsid w:val="00C63DE7"/>
    <w:rsid w:val="00C64081"/>
    <w:rsid w:val="00C64167"/>
    <w:rsid w:val="00C64A11"/>
    <w:rsid w:val="00C65149"/>
    <w:rsid w:val="00C65A6D"/>
    <w:rsid w:val="00C67815"/>
    <w:rsid w:val="00C700F2"/>
    <w:rsid w:val="00C70602"/>
    <w:rsid w:val="00C70DF6"/>
    <w:rsid w:val="00C710C1"/>
    <w:rsid w:val="00C71982"/>
    <w:rsid w:val="00C71B49"/>
    <w:rsid w:val="00C71C67"/>
    <w:rsid w:val="00C721F7"/>
    <w:rsid w:val="00C72A34"/>
    <w:rsid w:val="00C72F2D"/>
    <w:rsid w:val="00C735C5"/>
    <w:rsid w:val="00C73AE6"/>
    <w:rsid w:val="00C74183"/>
    <w:rsid w:val="00C74918"/>
    <w:rsid w:val="00C761D5"/>
    <w:rsid w:val="00C7661B"/>
    <w:rsid w:val="00C778F5"/>
    <w:rsid w:val="00C8110A"/>
    <w:rsid w:val="00C81AE2"/>
    <w:rsid w:val="00C83298"/>
    <w:rsid w:val="00C83661"/>
    <w:rsid w:val="00C86744"/>
    <w:rsid w:val="00C913B4"/>
    <w:rsid w:val="00C91FF0"/>
    <w:rsid w:val="00C93C13"/>
    <w:rsid w:val="00C93D15"/>
    <w:rsid w:val="00C947C4"/>
    <w:rsid w:val="00C95B5E"/>
    <w:rsid w:val="00C96B53"/>
    <w:rsid w:val="00CA07A5"/>
    <w:rsid w:val="00CA0E66"/>
    <w:rsid w:val="00CA1589"/>
    <w:rsid w:val="00CA174D"/>
    <w:rsid w:val="00CA31B9"/>
    <w:rsid w:val="00CA5098"/>
    <w:rsid w:val="00CA51CC"/>
    <w:rsid w:val="00CA54F4"/>
    <w:rsid w:val="00CA570D"/>
    <w:rsid w:val="00CA624A"/>
    <w:rsid w:val="00CA6B5B"/>
    <w:rsid w:val="00CA6B80"/>
    <w:rsid w:val="00CA6C37"/>
    <w:rsid w:val="00CB05A4"/>
    <w:rsid w:val="00CB07A0"/>
    <w:rsid w:val="00CB12C7"/>
    <w:rsid w:val="00CB1A36"/>
    <w:rsid w:val="00CB2303"/>
    <w:rsid w:val="00CB254C"/>
    <w:rsid w:val="00CB2B61"/>
    <w:rsid w:val="00CB3DB0"/>
    <w:rsid w:val="00CB51AF"/>
    <w:rsid w:val="00CB5D11"/>
    <w:rsid w:val="00CB6613"/>
    <w:rsid w:val="00CB6BFE"/>
    <w:rsid w:val="00CC0306"/>
    <w:rsid w:val="00CC0929"/>
    <w:rsid w:val="00CC1EBB"/>
    <w:rsid w:val="00CC29B6"/>
    <w:rsid w:val="00CC3874"/>
    <w:rsid w:val="00CC463B"/>
    <w:rsid w:val="00CC4A0E"/>
    <w:rsid w:val="00CD0ACB"/>
    <w:rsid w:val="00CD2E7B"/>
    <w:rsid w:val="00CD4EEE"/>
    <w:rsid w:val="00CD547B"/>
    <w:rsid w:val="00CD58C3"/>
    <w:rsid w:val="00CD61CB"/>
    <w:rsid w:val="00CD66A7"/>
    <w:rsid w:val="00CD677A"/>
    <w:rsid w:val="00CD6F8F"/>
    <w:rsid w:val="00CD71DA"/>
    <w:rsid w:val="00CD7430"/>
    <w:rsid w:val="00CE04BC"/>
    <w:rsid w:val="00CE1711"/>
    <w:rsid w:val="00CE2B8F"/>
    <w:rsid w:val="00CE31CF"/>
    <w:rsid w:val="00CE33A5"/>
    <w:rsid w:val="00CE6F1E"/>
    <w:rsid w:val="00CE7E70"/>
    <w:rsid w:val="00CF1266"/>
    <w:rsid w:val="00CF1379"/>
    <w:rsid w:val="00CF142A"/>
    <w:rsid w:val="00CF1A13"/>
    <w:rsid w:val="00CF1F78"/>
    <w:rsid w:val="00CF2553"/>
    <w:rsid w:val="00CF3CD4"/>
    <w:rsid w:val="00CF405F"/>
    <w:rsid w:val="00CF4972"/>
    <w:rsid w:val="00CF53BB"/>
    <w:rsid w:val="00CF57EA"/>
    <w:rsid w:val="00CF5BD0"/>
    <w:rsid w:val="00CF62D9"/>
    <w:rsid w:val="00CF6F47"/>
    <w:rsid w:val="00D0095A"/>
    <w:rsid w:val="00D00DF8"/>
    <w:rsid w:val="00D01544"/>
    <w:rsid w:val="00D01772"/>
    <w:rsid w:val="00D01815"/>
    <w:rsid w:val="00D03068"/>
    <w:rsid w:val="00D04544"/>
    <w:rsid w:val="00D065AD"/>
    <w:rsid w:val="00D06A0B"/>
    <w:rsid w:val="00D074C5"/>
    <w:rsid w:val="00D1053E"/>
    <w:rsid w:val="00D1238A"/>
    <w:rsid w:val="00D1412D"/>
    <w:rsid w:val="00D14158"/>
    <w:rsid w:val="00D169E7"/>
    <w:rsid w:val="00D16B15"/>
    <w:rsid w:val="00D16E3A"/>
    <w:rsid w:val="00D17430"/>
    <w:rsid w:val="00D1759E"/>
    <w:rsid w:val="00D17AC0"/>
    <w:rsid w:val="00D2057F"/>
    <w:rsid w:val="00D2434C"/>
    <w:rsid w:val="00D244B8"/>
    <w:rsid w:val="00D24BCD"/>
    <w:rsid w:val="00D24D21"/>
    <w:rsid w:val="00D25040"/>
    <w:rsid w:val="00D253EF"/>
    <w:rsid w:val="00D26380"/>
    <w:rsid w:val="00D3109A"/>
    <w:rsid w:val="00D31AB7"/>
    <w:rsid w:val="00D32CAF"/>
    <w:rsid w:val="00D333F6"/>
    <w:rsid w:val="00D35302"/>
    <w:rsid w:val="00D36586"/>
    <w:rsid w:val="00D37937"/>
    <w:rsid w:val="00D37F08"/>
    <w:rsid w:val="00D419F1"/>
    <w:rsid w:val="00D42999"/>
    <w:rsid w:val="00D43E34"/>
    <w:rsid w:val="00D4409D"/>
    <w:rsid w:val="00D4535D"/>
    <w:rsid w:val="00D463B5"/>
    <w:rsid w:val="00D46496"/>
    <w:rsid w:val="00D46DD2"/>
    <w:rsid w:val="00D47723"/>
    <w:rsid w:val="00D479D7"/>
    <w:rsid w:val="00D47AB2"/>
    <w:rsid w:val="00D51126"/>
    <w:rsid w:val="00D51285"/>
    <w:rsid w:val="00D5435D"/>
    <w:rsid w:val="00D548D2"/>
    <w:rsid w:val="00D54C3E"/>
    <w:rsid w:val="00D54DC1"/>
    <w:rsid w:val="00D55BCB"/>
    <w:rsid w:val="00D56BD0"/>
    <w:rsid w:val="00D575BD"/>
    <w:rsid w:val="00D60C5E"/>
    <w:rsid w:val="00D61F06"/>
    <w:rsid w:val="00D6259C"/>
    <w:rsid w:val="00D65404"/>
    <w:rsid w:val="00D65672"/>
    <w:rsid w:val="00D65B44"/>
    <w:rsid w:val="00D66680"/>
    <w:rsid w:val="00D66B70"/>
    <w:rsid w:val="00D70BE5"/>
    <w:rsid w:val="00D72F29"/>
    <w:rsid w:val="00D7475B"/>
    <w:rsid w:val="00D7565A"/>
    <w:rsid w:val="00D7624B"/>
    <w:rsid w:val="00D77042"/>
    <w:rsid w:val="00D813AB"/>
    <w:rsid w:val="00D81CFE"/>
    <w:rsid w:val="00D831C2"/>
    <w:rsid w:val="00D83A33"/>
    <w:rsid w:val="00D8649A"/>
    <w:rsid w:val="00D86C2F"/>
    <w:rsid w:val="00D86D52"/>
    <w:rsid w:val="00D87F92"/>
    <w:rsid w:val="00D917EA"/>
    <w:rsid w:val="00D920BC"/>
    <w:rsid w:val="00D922D4"/>
    <w:rsid w:val="00D92924"/>
    <w:rsid w:val="00D93116"/>
    <w:rsid w:val="00D95080"/>
    <w:rsid w:val="00D95471"/>
    <w:rsid w:val="00D958AB"/>
    <w:rsid w:val="00D95EEE"/>
    <w:rsid w:val="00D976DC"/>
    <w:rsid w:val="00DA0218"/>
    <w:rsid w:val="00DA1183"/>
    <w:rsid w:val="00DA20A2"/>
    <w:rsid w:val="00DA233C"/>
    <w:rsid w:val="00DA27DF"/>
    <w:rsid w:val="00DA37FC"/>
    <w:rsid w:val="00DA3AF3"/>
    <w:rsid w:val="00DA4940"/>
    <w:rsid w:val="00DA5E20"/>
    <w:rsid w:val="00DA6B85"/>
    <w:rsid w:val="00DB343B"/>
    <w:rsid w:val="00DB3934"/>
    <w:rsid w:val="00DB3CCA"/>
    <w:rsid w:val="00DB4B6C"/>
    <w:rsid w:val="00DB51E8"/>
    <w:rsid w:val="00DB7272"/>
    <w:rsid w:val="00DB738C"/>
    <w:rsid w:val="00DB7993"/>
    <w:rsid w:val="00DB7B95"/>
    <w:rsid w:val="00DC043D"/>
    <w:rsid w:val="00DC06CB"/>
    <w:rsid w:val="00DC3EF7"/>
    <w:rsid w:val="00DC45CC"/>
    <w:rsid w:val="00DC5EA2"/>
    <w:rsid w:val="00DC78AC"/>
    <w:rsid w:val="00DC79E9"/>
    <w:rsid w:val="00DC7BDF"/>
    <w:rsid w:val="00DC7ED5"/>
    <w:rsid w:val="00DD031C"/>
    <w:rsid w:val="00DD093A"/>
    <w:rsid w:val="00DD0A9E"/>
    <w:rsid w:val="00DD12F7"/>
    <w:rsid w:val="00DD19BD"/>
    <w:rsid w:val="00DD2ABA"/>
    <w:rsid w:val="00DD30D8"/>
    <w:rsid w:val="00DD361A"/>
    <w:rsid w:val="00DD3ED6"/>
    <w:rsid w:val="00DD3FD0"/>
    <w:rsid w:val="00DD6752"/>
    <w:rsid w:val="00DD6ACA"/>
    <w:rsid w:val="00DD7981"/>
    <w:rsid w:val="00DE0D3E"/>
    <w:rsid w:val="00DE0D9D"/>
    <w:rsid w:val="00DE0DA2"/>
    <w:rsid w:val="00DE0E4C"/>
    <w:rsid w:val="00DE0ECF"/>
    <w:rsid w:val="00DE11E8"/>
    <w:rsid w:val="00DE1675"/>
    <w:rsid w:val="00DE1F6F"/>
    <w:rsid w:val="00DE2257"/>
    <w:rsid w:val="00DE2426"/>
    <w:rsid w:val="00DE3054"/>
    <w:rsid w:val="00DE3C60"/>
    <w:rsid w:val="00DE57FE"/>
    <w:rsid w:val="00DE6708"/>
    <w:rsid w:val="00DE6BB9"/>
    <w:rsid w:val="00DE7F96"/>
    <w:rsid w:val="00DF0433"/>
    <w:rsid w:val="00DF0A6B"/>
    <w:rsid w:val="00DF0AAB"/>
    <w:rsid w:val="00DF372C"/>
    <w:rsid w:val="00DF3D53"/>
    <w:rsid w:val="00DF4B8D"/>
    <w:rsid w:val="00DF5247"/>
    <w:rsid w:val="00DF7507"/>
    <w:rsid w:val="00DF76C3"/>
    <w:rsid w:val="00E003AF"/>
    <w:rsid w:val="00E02B4B"/>
    <w:rsid w:val="00E03681"/>
    <w:rsid w:val="00E03EFD"/>
    <w:rsid w:val="00E0416C"/>
    <w:rsid w:val="00E0473F"/>
    <w:rsid w:val="00E04FDC"/>
    <w:rsid w:val="00E06C04"/>
    <w:rsid w:val="00E06CCA"/>
    <w:rsid w:val="00E076C9"/>
    <w:rsid w:val="00E07F40"/>
    <w:rsid w:val="00E10203"/>
    <w:rsid w:val="00E10BDC"/>
    <w:rsid w:val="00E10F03"/>
    <w:rsid w:val="00E11FB5"/>
    <w:rsid w:val="00E12395"/>
    <w:rsid w:val="00E1540F"/>
    <w:rsid w:val="00E15B34"/>
    <w:rsid w:val="00E1641F"/>
    <w:rsid w:val="00E17153"/>
    <w:rsid w:val="00E175C5"/>
    <w:rsid w:val="00E17F19"/>
    <w:rsid w:val="00E20DD5"/>
    <w:rsid w:val="00E21684"/>
    <w:rsid w:val="00E217DD"/>
    <w:rsid w:val="00E21861"/>
    <w:rsid w:val="00E2276A"/>
    <w:rsid w:val="00E233C7"/>
    <w:rsid w:val="00E244A8"/>
    <w:rsid w:val="00E24A0D"/>
    <w:rsid w:val="00E250DA"/>
    <w:rsid w:val="00E26212"/>
    <w:rsid w:val="00E26E89"/>
    <w:rsid w:val="00E26EF5"/>
    <w:rsid w:val="00E27B2D"/>
    <w:rsid w:val="00E32F41"/>
    <w:rsid w:val="00E334FF"/>
    <w:rsid w:val="00E338B9"/>
    <w:rsid w:val="00E3543F"/>
    <w:rsid w:val="00E3724A"/>
    <w:rsid w:val="00E37403"/>
    <w:rsid w:val="00E4052F"/>
    <w:rsid w:val="00E40878"/>
    <w:rsid w:val="00E41699"/>
    <w:rsid w:val="00E44FA0"/>
    <w:rsid w:val="00E45179"/>
    <w:rsid w:val="00E45A5B"/>
    <w:rsid w:val="00E464DA"/>
    <w:rsid w:val="00E46869"/>
    <w:rsid w:val="00E46DD6"/>
    <w:rsid w:val="00E47621"/>
    <w:rsid w:val="00E4794A"/>
    <w:rsid w:val="00E503E5"/>
    <w:rsid w:val="00E51259"/>
    <w:rsid w:val="00E51AD3"/>
    <w:rsid w:val="00E52514"/>
    <w:rsid w:val="00E52AD3"/>
    <w:rsid w:val="00E536F1"/>
    <w:rsid w:val="00E5394B"/>
    <w:rsid w:val="00E54AD0"/>
    <w:rsid w:val="00E56243"/>
    <w:rsid w:val="00E575BD"/>
    <w:rsid w:val="00E57821"/>
    <w:rsid w:val="00E579E6"/>
    <w:rsid w:val="00E613DD"/>
    <w:rsid w:val="00E615A2"/>
    <w:rsid w:val="00E6177C"/>
    <w:rsid w:val="00E62DB0"/>
    <w:rsid w:val="00E62F72"/>
    <w:rsid w:val="00E6396E"/>
    <w:rsid w:val="00E63D65"/>
    <w:rsid w:val="00E65252"/>
    <w:rsid w:val="00E66853"/>
    <w:rsid w:val="00E66A85"/>
    <w:rsid w:val="00E6785D"/>
    <w:rsid w:val="00E70AC9"/>
    <w:rsid w:val="00E71730"/>
    <w:rsid w:val="00E71D37"/>
    <w:rsid w:val="00E72AC0"/>
    <w:rsid w:val="00E72D5E"/>
    <w:rsid w:val="00E73574"/>
    <w:rsid w:val="00E74907"/>
    <w:rsid w:val="00E74ADD"/>
    <w:rsid w:val="00E74EC0"/>
    <w:rsid w:val="00E7589C"/>
    <w:rsid w:val="00E76A8B"/>
    <w:rsid w:val="00E7784B"/>
    <w:rsid w:val="00E77D76"/>
    <w:rsid w:val="00E81ADE"/>
    <w:rsid w:val="00E8341E"/>
    <w:rsid w:val="00E83D29"/>
    <w:rsid w:val="00E8467C"/>
    <w:rsid w:val="00E8592A"/>
    <w:rsid w:val="00E87BF2"/>
    <w:rsid w:val="00E90738"/>
    <w:rsid w:val="00E9167B"/>
    <w:rsid w:val="00E916FA"/>
    <w:rsid w:val="00E92543"/>
    <w:rsid w:val="00E96F84"/>
    <w:rsid w:val="00E9700C"/>
    <w:rsid w:val="00EA1BF9"/>
    <w:rsid w:val="00EA2B0D"/>
    <w:rsid w:val="00EA2D57"/>
    <w:rsid w:val="00EA311C"/>
    <w:rsid w:val="00EA5CE3"/>
    <w:rsid w:val="00EA5DEB"/>
    <w:rsid w:val="00EA67D2"/>
    <w:rsid w:val="00EA6EEA"/>
    <w:rsid w:val="00EB08D1"/>
    <w:rsid w:val="00EB1554"/>
    <w:rsid w:val="00EB1A79"/>
    <w:rsid w:val="00EB1C27"/>
    <w:rsid w:val="00EB2BE7"/>
    <w:rsid w:val="00EB4938"/>
    <w:rsid w:val="00EB4ED3"/>
    <w:rsid w:val="00EB5F06"/>
    <w:rsid w:val="00EB6CC7"/>
    <w:rsid w:val="00EC0A8E"/>
    <w:rsid w:val="00EC46F4"/>
    <w:rsid w:val="00EC59E0"/>
    <w:rsid w:val="00EC5D35"/>
    <w:rsid w:val="00EC61EF"/>
    <w:rsid w:val="00EC7187"/>
    <w:rsid w:val="00EC74B8"/>
    <w:rsid w:val="00ED029F"/>
    <w:rsid w:val="00ED061D"/>
    <w:rsid w:val="00ED06EE"/>
    <w:rsid w:val="00ED070D"/>
    <w:rsid w:val="00ED2E78"/>
    <w:rsid w:val="00ED2F37"/>
    <w:rsid w:val="00ED329B"/>
    <w:rsid w:val="00ED3D93"/>
    <w:rsid w:val="00ED5377"/>
    <w:rsid w:val="00ED6015"/>
    <w:rsid w:val="00ED693A"/>
    <w:rsid w:val="00ED6F26"/>
    <w:rsid w:val="00EE151C"/>
    <w:rsid w:val="00EE22A1"/>
    <w:rsid w:val="00EE4010"/>
    <w:rsid w:val="00EE56EA"/>
    <w:rsid w:val="00EE59C3"/>
    <w:rsid w:val="00EE6058"/>
    <w:rsid w:val="00EE70D3"/>
    <w:rsid w:val="00EE7297"/>
    <w:rsid w:val="00EE76AF"/>
    <w:rsid w:val="00EF046B"/>
    <w:rsid w:val="00EF06D5"/>
    <w:rsid w:val="00EF094A"/>
    <w:rsid w:val="00EF2CB5"/>
    <w:rsid w:val="00EF3EBA"/>
    <w:rsid w:val="00EF4F1C"/>
    <w:rsid w:val="00EF50AB"/>
    <w:rsid w:val="00EF55E6"/>
    <w:rsid w:val="00EF62D0"/>
    <w:rsid w:val="00EF6C0C"/>
    <w:rsid w:val="00EF6FA2"/>
    <w:rsid w:val="00EF711D"/>
    <w:rsid w:val="00EF7151"/>
    <w:rsid w:val="00EF7912"/>
    <w:rsid w:val="00EF7A73"/>
    <w:rsid w:val="00F00017"/>
    <w:rsid w:val="00F00393"/>
    <w:rsid w:val="00F013D9"/>
    <w:rsid w:val="00F01D4E"/>
    <w:rsid w:val="00F03F4A"/>
    <w:rsid w:val="00F041A1"/>
    <w:rsid w:val="00F056CD"/>
    <w:rsid w:val="00F0767C"/>
    <w:rsid w:val="00F10B13"/>
    <w:rsid w:val="00F10FB5"/>
    <w:rsid w:val="00F11D40"/>
    <w:rsid w:val="00F13B5C"/>
    <w:rsid w:val="00F142A5"/>
    <w:rsid w:val="00F14887"/>
    <w:rsid w:val="00F14962"/>
    <w:rsid w:val="00F1497F"/>
    <w:rsid w:val="00F14DA8"/>
    <w:rsid w:val="00F15D59"/>
    <w:rsid w:val="00F163CD"/>
    <w:rsid w:val="00F2220E"/>
    <w:rsid w:val="00F24079"/>
    <w:rsid w:val="00F240D4"/>
    <w:rsid w:val="00F24355"/>
    <w:rsid w:val="00F24A57"/>
    <w:rsid w:val="00F25DC7"/>
    <w:rsid w:val="00F262EE"/>
    <w:rsid w:val="00F27878"/>
    <w:rsid w:val="00F30605"/>
    <w:rsid w:val="00F30BBF"/>
    <w:rsid w:val="00F31295"/>
    <w:rsid w:val="00F31820"/>
    <w:rsid w:val="00F31AE5"/>
    <w:rsid w:val="00F31DAE"/>
    <w:rsid w:val="00F346AC"/>
    <w:rsid w:val="00F34A44"/>
    <w:rsid w:val="00F34D9E"/>
    <w:rsid w:val="00F35063"/>
    <w:rsid w:val="00F36481"/>
    <w:rsid w:val="00F36623"/>
    <w:rsid w:val="00F40728"/>
    <w:rsid w:val="00F41234"/>
    <w:rsid w:val="00F42A09"/>
    <w:rsid w:val="00F42A31"/>
    <w:rsid w:val="00F434F1"/>
    <w:rsid w:val="00F4516D"/>
    <w:rsid w:val="00F45476"/>
    <w:rsid w:val="00F45FF1"/>
    <w:rsid w:val="00F4621B"/>
    <w:rsid w:val="00F521B6"/>
    <w:rsid w:val="00F539A4"/>
    <w:rsid w:val="00F542A6"/>
    <w:rsid w:val="00F548E2"/>
    <w:rsid w:val="00F55100"/>
    <w:rsid w:val="00F5699C"/>
    <w:rsid w:val="00F56E77"/>
    <w:rsid w:val="00F571C3"/>
    <w:rsid w:val="00F607FA"/>
    <w:rsid w:val="00F617C3"/>
    <w:rsid w:val="00F64237"/>
    <w:rsid w:val="00F64F55"/>
    <w:rsid w:val="00F65CE6"/>
    <w:rsid w:val="00F65D08"/>
    <w:rsid w:val="00F65D75"/>
    <w:rsid w:val="00F720D6"/>
    <w:rsid w:val="00F72673"/>
    <w:rsid w:val="00F737F7"/>
    <w:rsid w:val="00F74EB9"/>
    <w:rsid w:val="00F76093"/>
    <w:rsid w:val="00F761CF"/>
    <w:rsid w:val="00F76209"/>
    <w:rsid w:val="00F806CC"/>
    <w:rsid w:val="00F816C1"/>
    <w:rsid w:val="00F82004"/>
    <w:rsid w:val="00F822C4"/>
    <w:rsid w:val="00F833D1"/>
    <w:rsid w:val="00F8428B"/>
    <w:rsid w:val="00F847CC"/>
    <w:rsid w:val="00F84C45"/>
    <w:rsid w:val="00F85CA6"/>
    <w:rsid w:val="00F86A36"/>
    <w:rsid w:val="00F86C62"/>
    <w:rsid w:val="00F90946"/>
    <w:rsid w:val="00F90C33"/>
    <w:rsid w:val="00F90DB8"/>
    <w:rsid w:val="00F91225"/>
    <w:rsid w:val="00F919CA"/>
    <w:rsid w:val="00F91AEF"/>
    <w:rsid w:val="00F92D7C"/>
    <w:rsid w:val="00F932F3"/>
    <w:rsid w:val="00F9346F"/>
    <w:rsid w:val="00F938BD"/>
    <w:rsid w:val="00F93C51"/>
    <w:rsid w:val="00F94029"/>
    <w:rsid w:val="00F962C3"/>
    <w:rsid w:val="00F97895"/>
    <w:rsid w:val="00F97990"/>
    <w:rsid w:val="00FA0360"/>
    <w:rsid w:val="00FA181F"/>
    <w:rsid w:val="00FA183F"/>
    <w:rsid w:val="00FA18B7"/>
    <w:rsid w:val="00FA1EDB"/>
    <w:rsid w:val="00FA3C6C"/>
    <w:rsid w:val="00FA454D"/>
    <w:rsid w:val="00FA5872"/>
    <w:rsid w:val="00FA6785"/>
    <w:rsid w:val="00FA70B3"/>
    <w:rsid w:val="00FB341C"/>
    <w:rsid w:val="00FB382F"/>
    <w:rsid w:val="00FB40D8"/>
    <w:rsid w:val="00FB4439"/>
    <w:rsid w:val="00FB517F"/>
    <w:rsid w:val="00FB51AB"/>
    <w:rsid w:val="00FB51B8"/>
    <w:rsid w:val="00FB5276"/>
    <w:rsid w:val="00FB6702"/>
    <w:rsid w:val="00FB6C2E"/>
    <w:rsid w:val="00FB7491"/>
    <w:rsid w:val="00FB7CF1"/>
    <w:rsid w:val="00FB7EB6"/>
    <w:rsid w:val="00FC087E"/>
    <w:rsid w:val="00FC125B"/>
    <w:rsid w:val="00FC1314"/>
    <w:rsid w:val="00FC1A29"/>
    <w:rsid w:val="00FC33FD"/>
    <w:rsid w:val="00FC368F"/>
    <w:rsid w:val="00FC3AD7"/>
    <w:rsid w:val="00FC4966"/>
    <w:rsid w:val="00FC4DB4"/>
    <w:rsid w:val="00FC5BF3"/>
    <w:rsid w:val="00FC5DD7"/>
    <w:rsid w:val="00FC6454"/>
    <w:rsid w:val="00FD24A6"/>
    <w:rsid w:val="00FD4AFB"/>
    <w:rsid w:val="00FD576E"/>
    <w:rsid w:val="00FD60A1"/>
    <w:rsid w:val="00FD74CF"/>
    <w:rsid w:val="00FE0E07"/>
    <w:rsid w:val="00FE1454"/>
    <w:rsid w:val="00FE1C07"/>
    <w:rsid w:val="00FE225B"/>
    <w:rsid w:val="00FE24A4"/>
    <w:rsid w:val="00FE2C7E"/>
    <w:rsid w:val="00FE3120"/>
    <w:rsid w:val="00FE5004"/>
    <w:rsid w:val="00FE514B"/>
    <w:rsid w:val="00FE6B91"/>
    <w:rsid w:val="00FE6CE1"/>
    <w:rsid w:val="00FF022C"/>
    <w:rsid w:val="00FF143F"/>
    <w:rsid w:val="00FF3386"/>
    <w:rsid w:val="00FF3CED"/>
    <w:rsid w:val="00FF4613"/>
    <w:rsid w:val="00FF5367"/>
    <w:rsid w:val="00FF568E"/>
    <w:rsid w:val="00FF674D"/>
    <w:rsid w:val="00FF79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2339"/>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B67F8"/>
    <w:rPr>
      <w:color w:val="0000FF"/>
      <w:u w:val="single"/>
    </w:rPr>
  </w:style>
  <w:style w:type="character" w:styleId="a4">
    <w:name w:val="FollowedHyperlink"/>
    <w:basedOn w:val="a0"/>
    <w:uiPriority w:val="99"/>
    <w:semiHidden/>
    <w:unhideWhenUsed/>
    <w:rsid w:val="001B67F8"/>
    <w:rPr>
      <w:color w:val="800080"/>
      <w:u w:val="single"/>
    </w:rPr>
  </w:style>
  <w:style w:type="paragraph" w:customStyle="1" w:styleId="xl201">
    <w:name w:val="xl201"/>
    <w:basedOn w:val="a"/>
    <w:rsid w:val="001B67F8"/>
    <w:pPr>
      <w:spacing w:before="100" w:beforeAutospacing="1" w:after="100" w:afterAutospacing="1"/>
    </w:pPr>
    <w:rPr>
      <w:rFonts w:ascii="Arial CYR" w:eastAsia="Times New Roman" w:hAnsi="Arial CYR" w:cs="Arial CYR"/>
      <w:color w:val="000000"/>
      <w:sz w:val="20"/>
      <w:szCs w:val="20"/>
      <w:lang w:eastAsia="ru-RU"/>
    </w:rPr>
  </w:style>
  <w:style w:type="paragraph" w:customStyle="1" w:styleId="xl202">
    <w:name w:val="xl202"/>
    <w:basedOn w:val="a"/>
    <w:rsid w:val="001B67F8"/>
    <w:pPr>
      <w:pBdr>
        <w:bottom w:val="single" w:sz="4"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203">
    <w:name w:val="xl203"/>
    <w:basedOn w:val="a"/>
    <w:rsid w:val="001B67F8"/>
    <w:pPr>
      <w:spacing w:before="100" w:beforeAutospacing="1" w:after="100" w:afterAutospacing="1"/>
      <w:jc w:val="right"/>
    </w:pPr>
    <w:rPr>
      <w:rFonts w:ascii="Times New Roman" w:eastAsia="Times New Roman" w:hAnsi="Times New Roman" w:cs="Times New Roman"/>
      <w:color w:val="000000"/>
      <w:sz w:val="24"/>
      <w:szCs w:val="24"/>
      <w:lang w:eastAsia="ru-RU"/>
    </w:rPr>
  </w:style>
  <w:style w:type="paragraph" w:customStyle="1" w:styleId="xl204">
    <w:name w:val="xl204"/>
    <w:basedOn w:val="a"/>
    <w:rsid w:val="001B67F8"/>
    <w:pPr>
      <w:spacing w:before="100" w:beforeAutospacing="1" w:after="100" w:afterAutospacing="1"/>
    </w:pPr>
    <w:rPr>
      <w:rFonts w:ascii="Arial CYR" w:eastAsia="Times New Roman" w:hAnsi="Arial CYR" w:cs="Arial CYR"/>
      <w:b/>
      <w:bCs/>
      <w:color w:val="000000"/>
      <w:sz w:val="24"/>
      <w:szCs w:val="24"/>
      <w:lang w:eastAsia="ru-RU"/>
    </w:rPr>
  </w:style>
  <w:style w:type="paragraph" w:customStyle="1" w:styleId="xl205">
    <w:name w:val="xl205"/>
    <w:basedOn w:val="a"/>
    <w:rsid w:val="001B67F8"/>
    <w:pPr>
      <w:spacing w:before="100" w:beforeAutospacing="1" w:after="100" w:afterAutospacing="1"/>
    </w:pPr>
    <w:rPr>
      <w:rFonts w:ascii="Arial CYR" w:eastAsia="Times New Roman" w:hAnsi="Arial CYR" w:cs="Arial CYR"/>
      <w:b/>
      <w:bCs/>
      <w:color w:val="000000"/>
      <w:sz w:val="20"/>
      <w:szCs w:val="20"/>
      <w:lang w:eastAsia="ru-RU"/>
    </w:rPr>
  </w:style>
  <w:style w:type="paragraph" w:customStyle="1" w:styleId="xl206">
    <w:name w:val="xl206"/>
    <w:basedOn w:val="a"/>
    <w:rsid w:val="001B67F8"/>
    <w:pPr>
      <w:pBdr>
        <w:right w:val="single" w:sz="4" w:space="0" w:color="000000"/>
      </w:pBdr>
      <w:spacing w:before="100" w:beforeAutospacing="1" w:after="100" w:afterAutospacing="1"/>
    </w:pPr>
    <w:rPr>
      <w:rFonts w:ascii="Arial CYR" w:eastAsia="Times New Roman" w:hAnsi="Arial CYR" w:cs="Arial CYR"/>
      <w:b/>
      <w:bCs/>
      <w:color w:val="000000"/>
      <w:sz w:val="20"/>
      <w:szCs w:val="20"/>
      <w:lang w:eastAsia="ru-RU"/>
    </w:rPr>
  </w:style>
  <w:style w:type="paragraph" w:customStyle="1" w:styleId="xl207">
    <w:name w:val="xl207"/>
    <w:basedOn w:val="a"/>
    <w:rsid w:val="001B67F8"/>
    <w:pPr>
      <w:pBdr>
        <w:top w:val="single" w:sz="4" w:space="0" w:color="000000"/>
        <w:left w:val="single" w:sz="4" w:space="0" w:color="000000"/>
        <w:bottom w:val="single" w:sz="8" w:space="0" w:color="000000"/>
        <w:right w:val="single" w:sz="4"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208">
    <w:name w:val="xl208"/>
    <w:basedOn w:val="a"/>
    <w:rsid w:val="001B67F8"/>
    <w:pPr>
      <w:pBdr>
        <w:left w:val="single" w:sz="4" w:space="0" w:color="000000"/>
      </w:pBdr>
      <w:spacing w:before="100" w:beforeAutospacing="1" w:after="100" w:afterAutospacing="1"/>
      <w:jc w:val="right"/>
    </w:pPr>
    <w:rPr>
      <w:rFonts w:ascii="Times New Roman" w:eastAsia="Times New Roman" w:hAnsi="Times New Roman" w:cs="Times New Roman"/>
      <w:color w:val="000000"/>
      <w:sz w:val="24"/>
      <w:szCs w:val="24"/>
      <w:lang w:eastAsia="ru-RU"/>
    </w:rPr>
  </w:style>
  <w:style w:type="paragraph" w:customStyle="1" w:styleId="xl209">
    <w:name w:val="xl209"/>
    <w:basedOn w:val="a"/>
    <w:rsid w:val="001B67F8"/>
    <w:pP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10">
    <w:name w:val="xl210"/>
    <w:basedOn w:val="a"/>
    <w:rsid w:val="001B67F8"/>
    <w:pPr>
      <w:pBdr>
        <w:right w:val="single" w:sz="8" w:space="0" w:color="000000"/>
      </w:pBdr>
      <w:spacing w:before="100" w:beforeAutospacing="1" w:after="100" w:afterAutospacing="1"/>
      <w:jc w:val="right"/>
    </w:pPr>
    <w:rPr>
      <w:rFonts w:ascii="Arial CYR" w:eastAsia="Times New Roman" w:hAnsi="Arial CYR" w:cs="Arial CYR"/>
      <w:color w:val="000000"/>
      <w:sz w:val="16"/>
      <w:szCs w:val="16"/>
      <w:lang w:eastAsia="ru-RU"/>
    </w:rPr>
  </w:style>
  <w:style w:type="paragraph" w:customStyle="1" w:styleId="xl211">
    <w:name w:val="xl211"/>
    <w:basedOn w:val="a"/>
    <w:rsid w:val="001B67F8"/>
    <w:pPr>
      <w:pBdr>
        <w:top w:val="single" w:sz="8" w:space="0" w:color="000000"/>
        <w:left w:val="single" w:sz="8" w:space="0" w:color="000000"/>
        <w:bottom w:val="single" w:sz="4" w:space="0" w:color="000000"/>
        <w:right w:val="single" w:sz="8"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212">
    <w:name w:val="xl212"/>
    <w:basedOn w:val="a"/>
    <w:rsid w:val="001B67F8"/>
    <w:pPr>
      <w:pBdr>
        <w:left w:val="single" w:sz="8" w:space="0" w:color="000000"/>
      </w:pBdr>
      <w:spacing w:before="100" w:beforeAutospacing="1" w:after="100" w:afterAutospacing="1"/>
      <w:jc w:val="right"/>
    </w:pPr>
    <w:rPr>
      <w:rFonts w:ascii="Times New Roman" w:eastAsia="Times New Roman" w:hAnsi="Times New Roman" w:cs="Times New Roman"/>
      <w:color w:val="000000"/>
      <w:sz w:val="24"/>
      <w:szCs w:val="24"/>
      <w:lang w:eastAsia="ru-RU"/>
    </w:rPr>
  </w:style>
  <w:style w:type="paragraph" w:customStyle="1" w:styleId="xl213">
    <w:name w:val="xl213"/>
    <w:basedOn w:val="a"/>
    <w:rsid w:val="001B67F8"/>
    <w:pPr>
      <w:spacing w:before="100" w:beforeAutospacing="1" w:after="100" w:afterAutospacing="1"/>
    </w:pPr>
    <w:rPr>
      <w:rFonts w:ascii="Calibri" w:eastAsia="Times New Roman" w:hAnsi="Calibri" w:cs="Calibri"/>
      <w:color w:val="000000"/>
      <w:sz w:val="24"/>
      <w:szCs w:val="24"/>
      <w:lang w:eastAsia="ru-RU"/>
    </w:rPr>
  </w:style>
  <w:style w:type="paragraph" w:customStyle="1" w:styleId="xl214">
    <w:name w:val="xl214"/>
    <w:basedOn w:val="a"/>
    <w:rsid w:val="001B67F8"/>
    <w:pPr>
      <w:pBdr>
        <w:top w:val="single" w:sz="4" w:space="0" w:color="000000"/>
        <w:left w:val="single" w:sz="8" w:space="0" w:color="000000"/>
        <w:bottom w:val="single" w:sz="4" w:space="0" w:color="000000"/>
        <w:right w:val="single" w:sz="8"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215">
    <w:name w:val="xl215"/>
    <w:basedOn w:val="a"/>
    <w:rsid w:val="001B67F8"/>
    <w:pP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16">
    <w:name w:val="xl216"/>
    <w:basedOn w:val="a"/>
    <w:rsid w:val="001B67F8"/>
    <w:pP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17">
    <w:name w:val="xl217"/>
    <w:basedOn w:val="a"/>
    <w:rsid w:val="001B67F8"/>
    <w:pPr>
      <w:pBdr>
        <w:right w:val="single" w:sz="8" w:space="0" w:color="000000"/>
      </w:pBdr>
      <w:spacing w:before="100" w:beforeAutospacing="1" w:after="100" w:afterAutospacing="1"/>
      <w:jc w:val="right"/>
      <w:textAlignment w:val="center"/>
    </w:pPr>
    <w:rPr>
      <w:rFonts w:ascii="Arial CYR" w:eastAsia="Times New Roman" w:hAnsi="Arial CYR" w:cs="Arial CYR"/>
      <w:color w:val="000000"/>
      <w:sz w:val="16"/>
      <w:szCs w:val="16"/>
      <w:lang w:eastAsia="ru-RU"/>
    </w:rPr>
  </w:style>
  <w:style w:type="paragraph" w:customStyle="1" w:styleId="xl218">
    <w:name w:val="xl218"/>
    <w:basedOn w:val="a"/>
    <w:rsid w:val="001B67F8"/>
    <w:pPr>
      <w:pBdr>
        <w:top w:val="single" w:sz="4" w:space="0" w:color="000000"/>
        <w:left w:val="single" w:sz="8" w:space="0" w:color="000000"/>
        <w:bottom w:val="single" w:sz="4" w:space="0" w:color="000000"/>
        <w:right w:val="single" w:sz="8" w:space="0" w:color="000000"/>
      </w:pBdr>
      <w:spacing w:before="100" w:beforeAutospacing="1" w:after="100" w:afterAutospacing="1"/>
      <w:jc w:val="center"/>
      <w:textAlignment w:val="center"/>
    </w:pPr>
    <w:rPr>
      <w:rFonts w:ascii="Arial CYR" w:eastAsia="Times New Roman" w:hAnsi="Arial CYR" w:cs="Arial CYR"/>
      <w:color w:val="000000"/>
      <w:sz w:val="16"/>
      <w:szCs w:val="16"/>
      <w:lang w:eastAsia="ru-RU"/>
    </w:rPr>
  </w:style>
  <w:style w:type="paragraph" w:customStyle="1" w:styleId="xl219">
    <w:name w:val="xl219"/>
    <w:basedOn w:val="a"/>
    <w:rsid w:val="001B67F8"/>
    <w:pPr>
      <w:pBdr>
        <w:top w:val="single" w:sz="4" w:space="0" w:color="000000"/>
        <w:left w:val="single" w:sz="8" w:space="0" w:color="000000"/>
        <w:bottom w:val="single" w:sz="4" w:space="0" w:color="000000"/>
        <w:right w:val="single" w:sz="8"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220">
    <w:name w:val="xl220"/>
    <w:basedOn w:val="a"/>
    <w:rsid w:val="001B67F8"/>
    <w:pPr>
      <w:pBdr>
        <w:right w:val="single" w:sz="8" w:space="0" w:color="000000"/>
      </w:pBdr>
      <w:spacing w:before="100" w:beforeAutospacing="1" w:after="100" w:afterAutospacing="1"/>
      <w:jc w:val="right"/>
    </w:pPr>
    <w:rPr>
      <w:rFonts w:ascii="Arial CYR" w:eastAsia="Times New Roman" w:hAnsi="Arial CYR" w:cs="Arial CYR"/>
      <w:color w:val="000000"/>
      <w:sz w:val="16"/>
      <w:szCs w:val="16"/>
      <w:lang w:eastAsia="ru-RU"/>
    </w:rPr>
  </w:style>
  <w:style w:type="paragraph" w:customStyle="1" w:styleId="xl221">
    <w:name w:val="xl221"/>
    <w:basedOn w:val="a"/>
    <w:rsid w:val="001B67F8"/>
    <w:pPr>
      <w:pBdr>
        <w:top w:val="single" w:sz="4" w:space="0" w:color="000000"/>
      </w:pBd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22">
    <w:name w:val="xl222"/>
    <w:basedOn w:val="a"/>
    <w:rsid w:val="001B67F8"/>
    <w:pPr>
      <w:pBdr>
        <w:top w:val="single" w:sz="4" w:space="0" w:color="000000"/>
      </w:pBd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23">
    <w:name w:val="xl223"/>
    <w:basedOn w:val="a"/>
    <w:rsid w:val="001B67F8"/>
    <w:pPr>
      <w:pBdr>
        <w:right w:val="single" w:sz="8" w:space="0" w:color="000000"/>
      </w:pBd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24">
    <w:name w:val="xl224"/>
    <w:basedOn w:val="a"/>
    <w:rsid w:val="001B67F8"/>
    <w:pPr>
      <w:pBdr>
        <w:top w:val="single" w:sz="4" w:space="0" w:color="000000"/>
        <w:left w:val="single" w:sz="8" w:space="0" w:color="000000"/>
        <w:bottom w:val="single" w:sz="8" w:space="0" w:color="000000"/>
        <w:right w:val="single" w:sz="8"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225">
    <w:name w:val="xl225"/>
    <w:basedOn w:val="a"/>
    <w:rsid w:val="001B67F8"/>
    <w:pPr>
      <w:pBdr>
        <w:bottom w:val="single" w:sz="4" w:space="0" w:color="000000"/>
      </w:pBdr>
      <w:spacing w:before="100" w:beforeAutospacing="1" w:after="100" w:afterAutospacing="1"/>
      <w:jc w:val="center"/>
    </w:pPr>
    <w:rPr>
      <w:rFonts w:ascii="Arial CYR" w:eastAsia="Times New Roman" w:hAnsi="Arial CYR" w:cs="Arial CYR"/>
      <w:b/>
      <w:bCs/>
      <w:color w:val="000000"/>
      <w:sz w:val="24"/>
      <w:szCs w:val="24"/>
      <w:lang w:eastAsia="ru-RU"/>
    </w:rPr>
  </w:style>
  <w:style w:type="paragraph" w:customStyle="1" w:styleId="xl226">
    <w:name w:val="xl226"/>
    <w:basedOn w:val="a"/>
    <w:rsid w:val="001B67F8"/>
    <w:pPr>
      <w:pBdr>
        <w:top w:val="single" w:sz="4" w:space="0" w:color="000000"/>
        <w:left w:val="single" w:sz="4" w:space="0" w:color="000000"/>
      </w:pBdr>
      <w:spacing w:before="100" w:beforeAutospacing="1" w:after="100" w:afterAutospacing="1"/>
    </w:pPr>
    <w:rPr>
      <w:rFonts w:ascii="Arial CYR" w:eastAsia="Times New Roman" w:hAnsi="Arial CYR" w:cs="Arial CYR"/>
      <w:color w:val="000000"/>
      <w:sz w:val="20"/>
      <w:szCs w:val="20"/>
      <w:lang w:eastAsia="ru-RU"/>
    </w:rPr>
  </w:style>
  <w:style w:type="paragraph" w:customStyle="1" w:styleId="xl227">
    <w:name w:val="xl227"/>
    <w:basedOn w:val="a"/>
    <w:rsid w:val="001B67F8"/>
    <w:pPr>
      <w:pBdr>
        <w:left w:val="single" w:sz="4" w:space="0" w:color="000000"/>
      </w:pBdr>
      <w:spacing w:before="100" w:beforeAutospacing="1" w:after="100" w:afterAutospacing="1"/>
    </w:pPr>
    <w:rPr>
      <w:rFonts w:ascii="Arial CYR" w:eastAsia="Times New Roman" w:hAnsi="Arial CYR" w:cs="Arial CYR"/>
      <w:color w:val="000000"/>
      <w:sz w:val="20"/>
      <w:szCs w:val="20"/>
      <w:lang w:eastAsia="ru-RU"/>
    </w:rPr>
  </w:style>
  <w:style w:type="paragraph" w:customStyle="1" w:styleId="xl228">
    <w:name w:val="xl228"/>
    <w:basedOn w:val="a"/>
    <w:rsid w:val="001B67F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CYR" w:eastAsia="Times New Roman" w:hAnsi="Arial CYR" w:cs="Arial CYR"/>
      <w:color w:val="000000"/>
      <w:sz w:val="16"/>
      <w:szCs w:val="16"/>
      <w:lang w:eastAsia="ru-RU"/>
    </w:rPr>
  </w:style>
  <w:style w:type="paragraph" w:customStyle="1" w:styleId="xl229">
    <w:name w:val="xl229"/>
    <w:basedOn w:val="a"/>
    <w:rsid w:val="001B67F8"/>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Arial CYR" w:eastAsia="Times New Roman" w:hAnsi="Arial CYR" w:cs="Arial CYR"/>
      <w:color w:val="000000"/>
      <w:sz w:val="16"/>
      <w:szCs w:val="16"/>
      <w:lang w:eastAsia="ru-RU"/>
    </w:rPr>
  </w:style>
  <w:style w:type="paragraph" w:customStyle="1" w:styleId="xl230">
    <w:name w:val="xl230"/>
    <w:basedOn w:val="a"/>
    <w:rsid w:val="001B67F8"/>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Arial CYR" w:eastAsia="Times New Roman" w:hAnsi="Arial CYR" w:cs="Arial CYR"/>
      <w:color w:val="000000"/>
      <w:sz w:val="16"/>
      <w:szCs w:val="16"/>
      <w:lang w:eastAsia="ru-RU"/>
    </w:rPr>
  </w:style>
  <w:style w:type="paragraph" w:customStyle="1" w:styleId="xl231">
    <w:name w:val="xl231"/>
    <w:basedOn w:val="a"/>
    <w:rsid w:val="001B67F8"/>
    <w:pPr>
      <w:pBdr>
        <w:top w:val="single" w:sz="8" w:space="0" w:color="000000"/>
        <w:left w:val="single" w:sz="8" w:space="0" w:color="000000"/>
        <w:bottom w:val="single" w:sz="4" w:space="0" w:color="000000"/>
        <w:right w:val="single" w:sz="4"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232">
    <w:name w:val="xl232"/>
    <w:basedOn w:val="a"/>
    <w:rsid w:val="001B67F8"/>
    <w:pPr>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233">
    <w:name w:val="xl233"/>
    <w:basedOn w:val="a"/>
    <w:rsid w:val="001B67F8"/>
    <w:pPr>
      <w:pBdr>
        <w:top w:val="single" w:sz="8" w:space="0" w:color="000000"/>
        <w:left w:val="single" w:sz="4" w:space="0" w:color="000000"/>
        <w:bottom w:val="single" w:sz="4" w:space="0" w:color="000000"/>
        <w:right w:val="single" w:sz="4" w:space="0" w:color="000000"/>
      </w:pBdr>
      <w:spacing w:before="100" w:beforeAutospacing="1" w:after="100" w:afterAutospacing="1"/>
      <w:jc w:val="right"/>
    </w:pPr>
    <w:rPr>
      <w:rFonts w:ascii="Arial CYR" w:eastAsia="Times New Roman" w:hAnsi="Arial CYR" w:cs="Arial CYR"/>
      <w:color w:val="000000"/>
      <w:sz w:val="16"/>
      <w:szCs w:val="16"/>
      <w:lang w:eastAsia="ru-RU"/>
    </w:rPr>
  </w:style>
  <w:style w:type="paragraph" w:customStyle="1" w:styleId="xl234">
    <w:name w:val="xl234"/>
    <w:basedOn w:val="a"/>
    <w:rsid w:val="001B67F8"/>
    <w:pPr>
      <w:pBdr>
        <w:top w:val="single" w:sz="4" w:space="0" w:color="000000"/>
        <w:left w:val="single" w:sz="8" w:space="0" w:color="000000"/>
        <w:right w:val="single" w:sz="4"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235">
    <w:name w:val="xl235"/>
    <w:basedOn w:val="a"/>
    <w:rsid w:val="001B67F8"/>
    <w:pPr>
      <w:pBdr>
        <w:top w:val="single" w:sz="4" w:space="0" w:color="000000"/>
        <w:left w:val="single" w:sz="4" w:space="0" w:color="000000"/>
        <w:right w:val="single" w:sz="4"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236">
    <w:name w:val="xl236"/>
    <w:basedOn w:val="a"/>
    <w:rsid w:val="001B67F8"/>
    <w:pPr>
      <w:pBdr>
        <w:top w:val="single" w:sz="4" w:space="0" w:color="000000"/>
        <w:left w:val="single" w:sz="4" w:space="0" w:color="000000"/>
        <w:right w:val="single" w:sz="4" w:space="0" w:color="000000"/>
      </w:pBdr>
      <w:spacing w:before="100" w:beforeAutospacing="1" w:after="100" w:afterAutospacing="1"/>
      <w:jc w:val="right"/>
    </w:pPr>
    <w:rPr>
      <w:rFonts w:ascii="Arial CYR" w:eastAsia="Times New Roman" w:hAnsi="Arial CYR" w:cs="Arial CYR"/>
      <w:color w:val="000000"/>
      <w:sz w:val="16"/>
      <w:szCs w:val="16"/>
      <w:lang w:eastAsia="ru-RU"/>
    </w:rPr>
  </w:style>
  <w:style w:type="paragraph" w:customStyle="1" w:styleId="xl237">
    <w:name w:val="xl237"/>
    <w:basedOn w:val="a"/>
    <w:rsid w:val="001B67F8"/>
    <w:pPr>
      <w:pBdr>
        <w:left w:val="single" w:sz="8" w:space="0" w:color="000000"/>
        <w:bottom w:val="single" w:sz="4" w:space="0" w:color="000000"/>
        <w:right w:val="single" w:sz="4"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238">
    <w:name w:val="xl238"/>
    <w:basedOn w:val="a"/>
    <w:rsid w:val="001B67F8"/>
    <w:pPr>
      <w:pBdr>
        <w:left w:val="single" w:sz="4" w:space="0" w:color="000000"/>
        <w:bottom w:val="single" w:sz="4" w:space="0" w:color="000000"/>
        <w:right w:val="single" w:sz="4"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239">
    <w:name w:val="xl239"/>
    <w:basedOn w:val="a"/>
    <w:rsid w:val="001B67F8"/>
    <w:pPr>
      <w:pBdr>
        <w:left w:val="single" w:sz="4" w:space="0" w:color="000000"/>
        <w:bottom w:val="single" w:sz="4" w:space="0" w:color="000000"/>
        <w:right w:val="single" w:sz="4" w:space="0" w:color="000000"/>
      </w:pBdr>
      <w:spacing w:before="100" w:beforeAutospacing="1" w:after="100" w:afterAutospacing="1"/>
      <w:jc w:val="right"/>
    </w:pPr>
    <w:rPr>
      <w:rFonts w:ascii="Arial CYR" w:eastAsia="Times New Roman" w:hAnsi="Arial CYR" w:cs="Arial CYR"/>
      <w:color w:val="000000"/>
      <w:sz w:val="16"/>
      <w:szCs w:val="16"/>
      <w:lang w:eastAsia="ru-RU"/>
    </w:rPr>
  </w:style>
  <w:style w:type="paragraph" w:customStyle="1" w:styleId="xl240">
    <w:name w:val="xl240"/>
    <w:basedOn w:val="a"/>
    <w:rsid w:val="001B67F8"/>
    <w:pPr>
      <w:spacing w:before="100" w:beforeAutospacing="1" w:after="100" w:afterAutospacing="1"/>
      <w:jc w:val="center"/>
    </w:pPr>
    <w:rPr>
      <w:rFonts w:ascii="Arial CYR" w:eastAsia="Times New Roman" w:hAnsi="Arial CYR" w:cs="Arial CYR"/>
      <w:b/>
      <w:bCs/>
      <w:color w:val="000000"/>
      <w:sz w:val="24"/>
      <w:szCs w:val="24"/>
      <w:lang w:eastAsia="ru-RU"/>
    </w:rPr>
  </w:style>
  <w:style w:type="paragraph" w:customStyle="1" w:styleId="xl241">
    <w:name w:val="xl241"/>
    <w:basedOn w:val="a"/>
    <w:rsid w:val="001B67F8"/>
    <w:pPr>
      <w:pBdr>
        <w:bottom w:val="single" w:sz="4" w:space="0" w:color="000000"/>
      </w:pBd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42">
    <w:name w:val="xl242"/>
    <w:basedOn w:val="a"/>
    <w:rsid w:val="001B67F8"/>
    <w:pPr>
      <w:pBdr>
        <w:bottom w:val="single" w:sz="4" w:space="0" w:color="000000"/>
      </w:pBd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43">
    <w:name w:val="xl243"/>
    <w:basedOn w:val="a"/>
    <w:rsid w:val="001B67F8"/>
    <w:pPr>
      <w:pBdr>
        <w:bottom w:val="single" w:sz="4" w:space="0" w:color="000000"/>
      </w:pBd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44">
    <w:name w:val="xl244"/>
    <w:basedOn w:val="a"/>
    <w:rsid w:val="001B67F8"/>
    <w:pPr>
      <w:pBdr>
        <w:top w:val="single" w:sz="4" w:space="0" w:color="000000"/>
        <w:bottom w:val="single" w:sz="4" w:space="0" w:color="000000"/>
      </w:pBd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45">
    <w:name w:val="xl245"/>
    <w:basedOn w:val="a"/>
    <w:rsid w:val="001B67F8"/>
    <w:pPr>
      <w:pBdr>
        <w:top w:val="single" w:sz="4" w:space="0" w:color="000000"/>
        <w:bottom w:val="single" w:sz="4" w:space="0" w:color="000000"/>
      </w:pBd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46">
    <w:name w:val="xl246"/>
    <w:basedOn w:val="a"/>
    <w:rsid w:val="001B67F8"/>
    <w:pPr>
      <w:pBdr>
        <w:top w:val="single" w:sz="4" w:space="0" w:color="000000"/>
        <w:bottom w:val="single" w:sz="4" w:space="0" w:color="000000"/>
      </w:pBd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47">
    <w:name w:val="xl247"/>
    <w:basedOn w:val="a"/>
    <w:rsid w:val="001B67F8"/>
    <w:pPr>
      <w:pBdr>
        <w:bottom w:val="single" w:sz="4" w:space="0" w:color="000000"/>
      </w:pBdr>
      <w:spacing w:before="100" w:beforeAutospacing="1" w:after="100" w:afterAutospacing="1"/>
      <w:jc w:val="center"/>
    </w:pPr>
    <w:rPr>
      <w:rFonts w:ascii="Arial CYR" w:eastAsia="Times New Roman" w:hAnsi="Arial CYR" w:cs="Arial CYR"/>
      <w:b/>
      <w:bCs/>
      <w:color w:val="000000"/>
      <w:sz w:val="24"/>
      <w:szCs w:val="24"/>
      <w:lang w:eastAsia="ru-RU"/>
    </w:rPr>
  </w:style>
  <w:style w:type="paragraph" w:customStyle="1" w:styleId="xl248">
    <w:name w:val="xl248"/>
    <w:basedOn w:val="a"/>
    <w:rsid w:val="001B67F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eastAsia="Times New Roman" w:hAnsi="Arial CYR" w:cs="Arial CYR"/>
      <w:color w:val="000000"/>
      <w:sz w:val="16"/>
      <w:szCs w:val="16"/>
      <w:lang w:eastAsia="ru-RU"/>
    </w:rPr>
  </w:style>
  <w:style w:type="paragraph" w:customStyle="1" w:styleId="xl249">
    <w:name w:val="xl249"/>
    <w:basedOn w:val="a"/>
    <w:rsid w:val="001B67F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eastAsia="Times New Roman" w:hAnsi="Arial CYR" w:cs="Arial CYR"/>
      <w:color w:val="000000"/>
      <w:sz w:val="16"/>
      <w:szCs w:val="16"/>
      <w:lang w:eastAsia="ru-RU"/>
    </w:rPr>
  </w:style>
  <w:style w:type="paragraph" w:customStyle="1" w:styleId="xl250">
    <w:name w:val="xl250"/>
    <w:basedOn w:val="a"/>
    <w:rsid w:val="001B67F8"/>
    <w:pPr>
      <w:pBdr>
        <w:top w:val="single" w:sz="4" w:space="0" w:color="auto"/>
        <w:left w:val="single" w:sz="4" w:space="0" w:color="auto"/>
        <w:right w:val="single" w:sz="4" w:space="0" w:color="auto"/>
      </w:pBdr>
      <w:spacing w:before="100" w:beforeAutospacing="1" w:after="100" w:afterAutospacing="1"/>
    </w:pPr>
    <w:rPr>
      <w:rFonts w:ascii="Arial CYR" w:eastAsia="Times New Roman" w:hAnsi="Arial CYR" w:cs="Arial CYR"/>
      <w:color w:val="000000"/>
      <w:sz w:val="20"/>
      <w:szCs w:val="20"/>
      <w:lang w:eastAsia="ru-RU"/>
    </w:rPr>
  </w:style>
  <w:style w:type="paragraph" w:customStyle="1" w:styleId="xl251">
    <w:name w:val="xl251"/>
    <w:basedOn w:val="a"/>
    <w:rsid w:val="001B67F8"/>
    <w:pPr>
      <w:pBdr>
        <w:left w:val="single" w:sz="4" w:space="0" w:color="auto"/>
        <w:right w:val="single" w:sz="4" w:space="0" w:color="auto"/>
      </w:pBd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xl252">
    <w:name w:val="xl252"/>
    <w:basedOn w:val="a"/>
    <w:rsid w:val="001B67F8"/>
    <w:pPr>
      <w:pBdr>
        <w:left w:val="single" w:sz="4" w:space="0" w:color="auto"/>
        <w:right w:val="single" w:sz="4" w:space="0" w:color="auto"/>
      </w:pBdr>
      <w:spacing w:before="100" w:beforeAutospacing="1" w:after="100" w:afterAutospacing="1"/>
      <w:jc w:val="center"/>
    </w:pPr>
    <w:rPr>
      <w:rFonts w:ascii="Arial CYR" w:eastAsia="Times New Roman" w:hAnsi="Arial CYR" w:cs="Arial CYR"/>
      <w:b/>
      <w:bCs/>
      <w:color w:val="000000"/>
      <w:sz w:val="24"/>
      <w:szCs w:val="24"/>
      <w:lang w:eastAsia="ru-RU"/>
    </w:rPr>
  </w:style>
  <w:style w:type="paragraph" w:customStyle="1" w:styleId="xl253">
    <w:name w:val="xl253"/>
    <w:basedOn w:val="a"/>
    <w:rsid w:val="001B67F8"/>
    <w:pPr>
      <w:pBdr>
        <w:left w:val="single" w:sz="4" w:space="0" w:color="auto"/>
        <w:right w:val="single" w:sz="4" w:space="0" w:color="auto"/>
      </w:pBdr>
      <w:spacing w:before="100" w:beforeAutospacing="1" w:after="100" w:afterAutospacing="1"/>
    </w:pPr>
    <w:rPr>
      <w:rFonts w:ascii="Arial CYR" w:eastAsia="Times New Roman" w:hAnsi="Arial CYR" w:cs="Arial CYR"/>
      <w:color w:val="000000"/>
      <w:sz w:val="20"/>
      <w:szCs w:val="20"/>
      <w:lang w:eastAsia="ru-RU"/>
    </w:rPr>
  </w:style>
  <w:style w:type="paragraph" w:customStyle="1" w:styleId="xl254">
    <w:name w:val="xl254"/>
    <w:basedOn w:val="a"/>
    <w:rsid w:val="001B67F8"/>
    <w:pPr>
      <w:pBdr>
        <w:left w:val="single" w:sz="4" w:space="0" w:color="auto"/>
        <w:bottom w:val="single" w:sz="4" w:space="0" w:color="auto"/>
        <w:right w:val="single" w:sz="4" w:space="0" w:color="auto"/>
      </w:pBdr>
      <w:spacing w:before="100" w:beforeAutospacing="1" w:after="100" w:afterAutospacing="1"/>
    </w:pPr>
    <w:rPr>
      <w:rFonts w:ascii="Arial CYR" w:eastAsia="Times New Roman" w:hAnsi="Arial CYR" w:cs="Arial CYR"/>
      <w:color w:val="000000"/>
      <w:sz w:val="20"/>
      <w:szCs w:val="20"/>
      <w:lang w:eastAsia="ru-RU"/>
    </w:rPr>
  </w:style>
  <w:style w:type="paragraph" w:customStyle="1" w:styleId="xl255">
    <w:name w:val="xl255"/>
    <w:basedOn w:val="a"/>
    <w:rsid w:val="001B67F8"/>
    <w:pPr>
      <w:pBdr>
        <w:top w:val="single" w:sz="4" w:space="0" w:color="000000"/>
        <w:left w:val="single" w:sz="4" w:space="0" w:color="000000"/>
        <w:bottom w:val="single" w:sz="4" w:space="0" w:color="000000"/>
        <w:right w:val="single" w:sz="8" w:space="0" w:color="000000"/>
      </w:pBd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56">
    <w:name w:val="xl256"/>
    <w:basedOn w:val="a"/>
    <w:rsid w:val="001B67F8"/>
    <w:pPr>
      <w:pBdr>
        <w:top w:val="single" w:sz="4" w:space="0" w:color="000000"/>
        <w:left w:val="single" w:sz="4" w:space="0" w:color="000000"/>
        <w:right w:val="single" w:sz="8" w:space="0" w:color="000000"/>
      </w:pBd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57">
    <w:name w:val="xl257"/>
    <w:basedOn w:val="a"/>
    <w:rsid w:val="001B67F8"/>
    <w:pPr>
      <w:pBdr>
        <w:left w:val="single" w:sz="4" w:space="0" w:color="000000"/>
        <w:bottom w:val="single" w:sz="4" w:space="0" w:color="000000"/>
        <w:right w:val="single" w:sz="8" w:space="0" w:color="000000"/>
      </w:pBdr>
      <w:spacing w:before="100" w:beforeAutospacing="1" w:after="100" w:afterAutospacing="1"/>
    </w:pPr>
    <w:rPr>
      <w:rFonts w:ascii="Arial CYR" w:eastAsia="Times New Roman" w:hAnsi="Arial CYR" w:cs="Arial CYR"/>
      <w:color w:val="000000"/>
      <w:sz w:val="16"/>
      <w:szCs w:val="16"/>
      <w:lang w:eastAsia="ru-RU"/>
    </w:rPr>
  </w:style>
  <w:style w:type="paragraph" w:styleId="a5">
    <w:name w:val="Block Text"/>
    <w:basedOn w:val="a"/>
    <w:rsid w:val="001B67F8"/>
    <w:pPr>
      <w:autoSpaceDE w:val="0"/>
      <w:autoSpaceDN w:val="0"/>
      <w:adjustRightInd w:val="0"/>
      <w:ind w:left="-567" w:right="-1050" w:firstLine="709"/>
      <w:jc w:val="both"/>
    </w:pPr>
    <w:rPr>
      <w:rFonts w:ascii="Times New Roman" w:eastAsia="Times New Roman" w:hAnsi="Times New Roman" w:cs="Times New Roman"/>
      <w:sz w:val="28"/>
      <w:szCs w:val="28"/>
      <w:lang w:eastAsia="ru-RU"/>
    </w:rPr>
  </w:style>
  <w:style w:type="paragraph" w:styleId="a6">
    <w:name w:val="Plain Text"/>
    <w:basedOn w:val="a"/>
    <w:link w:val="a7"/>
    <w:uiPriority w:val="99"/>
    <w:unhideWhenUsed/>
    <w:rsid w:val="00D95080"/>
    <w:rPr>
      <w:rFonts w:ascii="Consolas" w:eastAsia="Calibri" w:hAnsi="Consolas" w:cs="Times New Roman"/>
      <w:sz w:val="21"/>
      <w:szCs w:val="21"/>
    </w:rPr>
  </w:style>
  <w:style w:type="character" w:customStyle="1" w:styleId="a7">
    <w:name w:val="Текст Знак"/>
    <w:basedOn w:val="a0"/>
    <w:link w:val="a6"/>
    <w:uiPriority w:val="99"/>
    <w:rsid w:val="00D95080"/>
    <w:rPr>
      <w:rFonts w:ascii="Consolas" w:eastAsia="Calibri" w:hAnsi="Consolas" w:cs="Times New Roman"/>
      <w:sz w:val="21"/>
      <w:szCs w:val="21"/>
    </w:rPr>
  </w:style>
  <w:style w:type="paragraph" w:styleId="a8">
    <w:name w:val="header"/>
    <w:basedOn w:val="a"/>
    <w:link w:val="a9"/>
    <w:uiPriority w:val="99"/>
    <w:unhideWhenUsed/>
    <w:rsid w:val="00033934"/>
    <w:pPr>
      <w:tabs>
        <w:tab w:val="center" w:pos="4677"/>
        <w:tab w:val="right" w:pos="9355"/>
      </w:tabs>
    </w:pPr>
  </w:style>
  <w:style w:type="character" w:customStyle="1" w:styleId="a9">
    <w:name w:val="Верхний колонтитул Знак"/>
    <w:basedOn w:val="a0"/>
    <w:link w:val="a8"/>
    <w:uiPriority w:val="99"/>
    <w:rsid w:val="00033934"/>
  </w:style>
  <w:style w:type="paragraph" w:styleId="aa">
    <w:name w:val="footer"/>
    <w:basedOn w:val="a"/>
    <w:link w:val="ab"/>
    <w:uiPriority w:val="99"/>
    <w:unhideWhenUsed/>
    <w:rsid w:val="00033934"/>
    <w:pPr>
      <w:tabs>
        <w:tab w:val="center" w:pos="4677"/>
        <w:tab w:val="right" w:pos="9355"/>
      </w:tabs>
    </w:pPr>
  </w:style>
  <w:style w:type="character" w:customStyle="1" w:styleId="ab">
    <w:name w:val="Нижний колонтитул Знак"/>
    <w:basedOn w:val="a0"/>
    <w:link w:val="aa"/>
    <w:uiPriority w:val="99"/>
    <w:rsid w:val="00033934"/>
  </w:style>
  <w:style w:type="paragraph" w:customStyle="1" w:styleId="xl199">
    <w:name w:val="xl199"/>
    <w:basedOn w:val="a"/>
    <w:rsid w:val="006B06DA"/>
    <w:pPr>
      <w:pBdr>
        <w:bottom w:val="single" w:sz="4" w:space="0" w:color="000000"/>
      </w:pBdr>
      <w:spacing w:before="100" w:beforeAutospacing="1" w:after="100" w:afterAutospacing="1"/>
      <w:jc w:val="center"/>
    </w:pPr>
    <w:rPr>
      <w:rFonts w:ascii="Arial CYR" w:eastAsia="Times New Roman" w:hAnsi="Arial CYR" w:cs="Arial CYR"/>
      <w:b/>
      <w:bCs/>
      <w:color w:val="000000"/>
      <w:sz w:val="24"/>
      <w:szCs w:val="24"/>
      <w:lang w:eastAsia="ru-RU"/>
    </w:rPr>
  </w:style>
  <w:style w:type="paragraph" w:customStyle="1" w:styleId="xl200">
    <w:name w:val="xl200"/>
    <w:basedOn w:val="a"/>
    <w:rsid w:val="006B06D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CYR" w:eastAsia="Times New Roman" w:hAnsi="Arial CYR" w:cs="Arial CYR"/>
      <w:color w:val="000000"/>
      <w:sz w:val="16"/>
      <w:szCs w:val="16"/>
      <w:lang w:eastAsia="ru-RU"/>
    </w:rPr>
  </w:style>
  <w:style w:type="paragraph" w:styleId="ac">
    <w:name w:val="List Paragraph"/>
    <w:basedOn w:val="a"/>
    <w:uiPriority w:val="34"/>
    <w:qFormat/>
    <w:rsid w:val="00570C25"/>
    <w:pPr>
      <w:ind w:left="720"/>
      <w:contextualSpacing/>
    </w:pPr>
  </w:style>
  <w:style w:type="paragraph" w:customStyle="1" w:styleId="xl188">
    <w:name w:val="xl188"/>
    <w:basedOn w:val="a"/>
    <w:rsid w:val="000B2F56"/>
    <w:pPr>
      <w:spacing w:before="100" w:beforeAutospacing="1" w:after="100" w:afterAutospacing="1"/>
    </w:pPr>
    <w:rPr>
      <w:rFonts w:ascii="Arial CYR" w:eastAsia="Times New Roman" w:hAnsi="Arial CYR" w:cs="Arial CYR"/>
      <w:color w:val="000000"/>
      <w:sz w:val="20"/>
      <w:szCs w:val="20"/>
      <w:lang w:eastAsia="ru-RU"/>
    </w:rPr>
  </w:style>
  <w:style w:type="paragraph" w:customStyle="1" w:styleId="xl189">
    <w:name w:val="xl189"/>
    <w:basedOn w:val="a"/>
    <w:rsid w:val="000B2F56"/>
    <w:pPr>
      <w:pBdr>
        <w:bottom w:val="single" w:sz="4"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190">
    <w:name w:val="xl190"/>
    <w:basedOn w:val="a"/>
    <w:rsid w:val="000B2F56"/>
    <w:pPr>
      <w:spacing w:before="100" w:beforeAutospacing="1" w:after="100" w:afterAutospacing="1"/>
    </w:pPr>
    <w:rPr>
      <w:rFonts w:ascii="Arial CYR" w:eastAsia="Times New Roman" w:hAnsi="Arial CYR" w:cs="Arial CYR"/>
      <w:b/>
      <w:bCs/>
      <w:color w:val="000000"/>
      <w:sz w:val="24"/>
      <w:szCs w:val="24"/>
      <w:lang w:eastAsia="ru-RU"/>
    </w:rPr>
  </w:style>
  <w:style w:type="paragraph" w:customStyle="1" w:styleId="xl191">
    <w:name w:val="xl191"/>
    <w:basedOn w:val="a"/>
    <w:rsid w:val="000B2F56"/>
    <w:pPr>
      <w:spacing w:before="100" w:beforeAutospacing="1" w:after="100" w:afterAutospacing="1"/>
    </w:pPr>
    <w:rPr>
      <w:rFonts w:ascii="Arial CYR" w:eastAsia="Times New Roman" w:hAnsi="Arial CYR" w:cs="Arial CYR"/>
      <w:b/>
      <w:bCs/>
      <w:color w:val="000000"/>
      <w:sz w:val="20"/>
      <w:szCs w:val="20"/>
      <w:lang w:eastAsia="ru-RU"/>
    </w:rPr>
  </w:style>
  <w:style w:type="paragraph" w:customStyle="1" w:styleId="xl192">
    <w:name w:val="xl192"/>
    <w:basedOn w:val="a"/>
    <w:rsid w:val="000B2F56"/>
    <w:pPr>
      <w:pBdr>
        <w:right w:val="single" w:sz="4" w:space="0" w:color="000000"/>
      </w:pBdr>
      <w:spacing w:before="100" w:beforeAutospacing="1" w:after="100" w:afterAutospacing="1"/>
    </w:pPr>
    <w:rPr>
      <w:rFonts w:ascii="Arial CYR" w:eastAsia="Times New Roman" w:hAnsi="Arial CYR" w:cs="Arial CYR"/>
      <w:b/>
      <w:bCs/>
      <w:color w:val="000000"/>
      <w:sz w:val="20"/>
      <w:szCs w:val="20"/>
      <w:lang w:eastAsia="ru-RU"/>
    </w:rPr>
  </w:style>
  <w:style w:type="paragraph" w:customStyle="1" w:styleId="xl193">
    <w:name w:val="xl193"/>
    <w:basedOn w:val="a"/>
    <w:rsid w:val="000B2F56"/>
    <w:pPr>
      <w:pBdr>
        <w:top w:val="single" w:sz="4" w:space="0" w:color="000000"/>
        <w:left w:val="single" w:sz="4" w:space="0" w:color="000000"/>
        <w:bottom w:val="single" w:sz="8" w:space="0" w:color="000000"/>
        <w:right w:val="single" w:sz="4"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194">
    <w:name w:val="xl194"/>
    <w:basedOn w:val="a"/>
    <w:rsid w:val="000B2F56"/>
    <w:pPr>
      <w:spacing w:before="100" w:beforeAutospacing="1" w:after="100" w:afterAutospacing="1"/>
    </w:pPr>
    <w:rPr>
      <w:rFonts w:ascii="Arial CYR" w:eastAsia="Times New Roman" w:hAnsi="Arial CYR" w:cs="Arial CYR"/>
      <w:color w:val="000000"/>
      <w:sz w:val="16"/>
      <w:szCs w:val="16"/>
      <w:lang w:eastAsia="ru-RU"/>
    </w:rPr>
  </w:style>
  <w:style w:type="paragraph" w:customStyle="1" w:styleId="xl195">
    <w:name w:val="xl195"/>
    <w:basedOn w:val="a"/>
    <w:rsid w:val="000B2F56"/>
    <w:pPr>
      <w:pBdr>
        <w:right w:val="single" w:sz="8" w:space="0" w:color="000000"/>
      </w:pBdr>
      <w:spacing w:before="100" w:beforeAutospacing="1" w:after="100" w:afterAutospacing="1"/>
      <w:jc w:val="right"/>
    </w:pPr>
    <w:rPr>
      <w:rFonts w:ascii="Arial CYR" w:eastAsia="Times New Roman" w:hAnsi="Arial CYR" w:cs="Arial CYR"/>
      <w:color w:val="000000"/>
      <w:sz w:val="16"/>
      <w:szCs w:val="16"/>
      <w:lang w:eastAsia="ru-RU"/>
    </w:rPr>
  </w:style>
  <w:style w:type="paragraph" w:customStyle="1" w:styleId="xl196">
    <w:name w:val="xl196"/>
    <w:basedOn w:val="a"/>
    <w:rsid w:val="000B2F56"/>
    <w:pPr>
      <w:pBdr>
        <w:top w:val="single" w:sz="8" w:space="0" w:color="000000"/>
        <w:left w:val="single" w:sz="8" w:space="0" w:color="000000"/>
        <w:bottom w:val="single" w:sz="4" w:space="0" w:color="000000"/>
        <w:right w:val="single" w:sz="8"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197">
    <w:name w:val="xl197"/>
    <w:basedOn w:val="a"/>
    <w:rsid w:val="000B2F56"/>
    <w:pPr>
      <w:spacing w:before="100" w:beforeAutospacing="1" w:after="100" w:afterAutospacing="1"/>
    </w:pPr>
    <w:rPr>
      <w:rFonts w:ascii="Calibri" w:eastAsia="Times New Roman" w:hAnsi="Calibri" w:cs="Calibri"/>
      <w:color w:val="000000"/>
      <w:sz w:val="24"/>
      <w:szCs w:val="24"/>
      <w:lang w:eastAsia="ru-RU"/>
    </w:rPr>
  </w:style>
  <w:style w:type="paragraph" w:customStyle="1" w:styleId="xl198">
    <w:name w:val="xl198"/>
    <w:basedOn w:val="a"/>
    <w:rsid w:val="000B2F56"/>
    <w:pPr>
      <w:pBdr>
        <w:top w:val="single" w:sz="4" w:space="0" w:color="000000"/>
        <w:left w:val="single" w:sz="8" w:space="0" w:color="000000"/>
        <w:bottom w:val="single" w:sz="4" w:space="0" w:color="000000"/>
        <w:right w:val="single" w:sz="8"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styleId="ad">
    <w:name w:val="Balloon Text"/>
    <w:basedOn w:val="a"/>
    <w:link w:val="ae"/>
    <w:uiPriority w:val="99"/>
    <w:semiHidden/>
    <w:unhideWhenUsed/>
    <w:rsid w:val="00332EAE"/>
    <w:rPr>
      <w:rFonts w:ascii="Segoe UI" w:hAnsi="Segoe UI" w:cs="Segoe UI"/>
      <w:sz w:val="18"/>
      <w:szCs w:val="18"/>
    </w:rPr>
  </w:style>
  <w:style w:type="character" w:customStyle="1" w:styleId="ae">
    <w:name w:val="Текст выноски Знак"/>
    <w:basedOn w:val="a0"/>
    <w:link w:val="ad"/>
    <w:uiPriority w:val="99"/>
    <w:semiHidden/>
    <w:rsid w:val="00332EAE"/>
    <w:rPr>
      <w:rFonts w:ascii="Segoe UI" w:hAnsi="Segoe UI" w:cs="Segoe UI"/>
      <w:sz w:val="18"/>
      <w:szCs w:val="18"/>
    </w:rPr>
  </w:style>
  <w:style w:type="table" w:styleId="af">
    <w:name w:val="Table Grid"/>
    <w:basedOn w:val="a1"/>
    <w:uiPriority w:val="59"/>
    <w:rsid w:val="00A8336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581306">
      <w:bodyDiv w:val="1"/>
      <w:marLeft w:val="0"/>
      <w:marRight w:val="0"/>
      <w:marTop w:val="0"/>
      <w:marBottom w:val="0"/>
      <w:divBdr>
        <w:top w:val="none" w:sz="0" w:space="0" w:color="auto"/>
        <w:left w:val="none" w:sz="0" w:space="0" w:color="auto"/>
        <w:bottom w:val="none" w:sz="0" w:space="0" w:color="auto"/>
        <w:right w:val="none" w:sz="0" w:space="0" w:color="auto"/>
      </w:divBdr>
    </w:div>
    <w:div w:id="81420313">
      <w:bodyDiv w:val="1"/>
      <w:marLeft w:val="0"/>
      <w:marRight w:val="0"/>
      <w:marTop w:val="0"/>
      <w:marBottom w:val="0"/>
      <w:divBdr>
        <w:top w:val="none" w:sz="0" w:space="0" w:color="auto"/>
        <w:left w:val="none" w:sz="0" w:space="0" w:color="auto"/>
        <w:bottom w:val="none" w:sz="0" w:space="0" w:color="auto"/>
        <w:right w:val="none" w:sz="0" w:space="0" w:color="auto"/>
      </w:divBdr>
    </w:div>
    <w:div w:id="147985357">
      <w:bodyDiv w:val="1"/>
      <w:marLeft w:val="0"/>
      <w:marRight w:val="0"/>
      <w:marTop w:val="0"/>
      <w:marBottom w:val="0"/>
      <w:divBdr>
        <w:top w:val="none" w:sz="0" w:space="0" w:color="auto"/>
        <w:left w:val="none" w:sz="0" w:space="0" w:color="auto"/>
        <w:bottom w:val="none" w:sz="0" w:space="0" w:color="auto"/>
        <w:right w:val="none" w:sz="0" w:space="0" w:color="auto"/>
      </w:divBdr>
    </w:div>
    <w:div w:id="175727744">
      <w:bodyDiv w:val="1"/>
      <w:marLeft w:val="0"/>
      <w:marRight w:val="0"/>
      <w:marTop w:val="0"/>
      <w:marBottom w:val="0"/>
      <w:divBdr>
        <w:top w:val="none" w:sz="0" w:space="0" w:color="auto"/>
        <w:left w:val="none" w:sz="0" w:space="0" w:color="auto"/>
        <w:bottom w:val="none" w:sz="0" w:space="0" w:color="auto"/>
        <w:right w:val="none" w:sz="0" w:space="0" w:color="auto"/>
      </w:divBdr>
    </w:div>
    <w:div w:id="208691387">
      <w:bodyDiv w:val="1"/>
      <w:marLeft w:val="0"/>
      <w:marRight w:val="0"/>
      <w:marTop w:val="0"/>
      <w:marBottom w:val="0"/>
      <w:divBdr>
        <w:top w:val="none" w:sz="0" w:space="0" w:color="auto"/>
        <w:left w:val="none" w:sz="0" w:space="0" w:color="auto"/>
        <w:bottom w:val="none" w:sz="0" w:space="0" w:color="auto"/>
        <w:right w:val="none" w:sz="0" w:space="0" w:color="auto"/>
      </w:divBdr>
    </w:div>
    <w:div w:id="273025603">
      <w:bodyDiv w:val="1"/>
      <w:marLeft w:val="0"/>
      <w:marRight w:val="0"/>
      <w:marTop w:val="0"/>
      <w:marBottom w:val="0"/>
      <w:divBdr>
        <w:top w:val="none" w:sz="0" w:space="0" w:color="auto"/>
        <w:left w:val="none" w:sz="0" w:space="0" w:color="auto"/>
        <w:bottom w:val="none" w:sz="0" w:space="0" w:color="auto"/>
        <w:right w:val="none" w:sz="0" w:space="0" w:color="auto"/>
      </w:divBdr>
    </w:div>
    <w:div w:id="276763441">
      <w:bodyDiv w:val="1"/>
      <w:marLeft w:val="0"/>
      <w:marRight w:val="0"/>
      <w:marTop w:val="0"/>
      <w:marBottom w:val="0"/>
      <w:divBdr>
        <w:top w:val="none" w:sz="0" w:space="0" w:color="auto"/>
        <w:left w:val="none" w:sz="0" w:space="0" w:color="auto"/>
        <w:bottom w:val="none" w:sz="0" w:space="0" w:color="auto"/>
        <w:right w:val="none" w:sz="0" w:space="0" w:color="auto"/>
      </w:divBdr>
    </w:div>
    <w:div w:id="305009258">
      <w:bodyDiv w:val="1"/>
      <w:marLeft w:val="0"/>
      <w:marRight w:val="0"/>
      <w:marTop w:val="0"/>
      <w:marBottom w:val="0"/>
      <w:divBdr>
        <w:top w:val="none" w:sz="0" w:space="0" w:color="auto"/>
        <w:left w:val="none" w:sz="0" w:space="0" w:color="auto"/>
        <w:bottom w:val="none" w:sz="0" w:space="0" w:color="auto"/>
        <w:right w:val="none" w:sz="0" w:space="0" w:color="auto"/>
      </w:divBdr>
    </w:div>
    <w:div w:id="357859048">
      <w:bodyDiv w:val="1"/>
      <w:marLeft w:val="0"/>
      <w:marRight w:val="0"/>
      <w:marTop w:val="0"/>
      <w:marBottom w:val="0"/>
      <w:divBdr>
        <w:top w:val="none" w:sz="0" w:space="0" w:color="auto"/>
        <w:left w:val="none" w:sz="0" w:space="0" w:color="auto"/>
        <w:bottom w:val="none" w:sz="0" w:space="0" w:color="auto"/>
        <w:right w:val="none" w:sz="0" w:space="0" w:color="auto"/>
      </w:divBdr>
    </w:div>
    <w:div w:id="411975870">
      <w:bodyDiv w:val="1"/>
      <w:marLeft w:val="0"/>
      <w:marRight w:val="0"/>
      <w:marTop w:val="0"/>
      <w:marBottom w:val="0"/>
      <w:divBdr>
        <w:top w:val="none" w:sz="0" w:space="0" w:color="auto"/>
        <w:left w:val="none" w:sz="0" w:space="0" w:color="auto"/>
        <w:bottom w:val="none" w:sz="0" w:space="0" w:color="auto"/>
        <w:right w:val="none" w:sz="0" w:space="0" w:color="auto"/>
      </w:divBdr>
    </w:div>
    <w:div w:id="423232123">
      <w:bodyDiv w:val="1"/>
      <w:marLeft w:val="0"/>
      <w:marRight w:val="0"/>
      <w:marTop w:val="0"/>
      <w:marBottom w:val="0"/>
      <w:divBdr>
        <w:top w:val="none" w:sz="0" w:space="0" w:color="auto"/>
        <w:left w:val="none" w:sz="0" w:space="0" w:color="auto"/>
        <w:bottom w:val="none" w:sz="0" w:space="0" w:color="auto"/>
        <w:right w:val="none" w:sz="0" w:space="0" w:color="auto"/>
      </w:divBdr>
    </w:div>
    <w:div w:id="481770662">
      <w:bodyDiv w:val="1"/>
      <w:marLeft w:val="0"/>
      <w:marRight w:val="0"/>
      <w:marTop w:val="0"/>
      <w:marBottom w:val="0"/>
      <w:divBdr>
        <w:top w:val="none" w:sz="0" w:space="0" w:color="auto"/>
        <w:left w:val="none" w:sz="0" w:space="0" w:color="auto"/>
        <w:bottom w:val="none" w:sz="0" w:space="0" w:color="auto"/>
        <w:right w:val="none" w:sz="0" w:space="0" w:color="auto"/>
      </w:divBdr>
    </w:div>
    <w:div w:id="486674675">
      <w:bodyDiv w:val="1"/>
      <w:marLeft w:val="0"/>
      <w:marRight w:val="0"/>
      <w:marTop w:val="0"/>
      <w:marBottom w:val="0"/>
      <w:divBdr>
        <w:top w:val="none" w:sz="0" w:space="0" w:color="auto"/>
        <w:left w:val="none" w:sz="0" w:space="0" w:color="auto"/>
        <w:bottom w:val="none" w:sz="0" w:space="0" w:color="auto"/>
        <w:right w:val="none" w:sz="0" w:space="0" w:color="auto"/>
      </w:divBdr>
    </w:div>
    <w:div w:id="489172597">
      <w:bodyDiv w:val="1"/>
      <w:marLeft w:val="0"/>
      <w:marRight w:val="0"/>
      <w:marTop w:val="0"/>
      <w:marBottom w:val="0"/>
      <w:divBdr>
        <w:top w:val="none" w:sz="0" w:space="0" w:color="auto"/>
        <w:left w:val="none" w:sz="0" w:space="0" w:color="auto"/>
        <w:bottom w:val="none" w:sz="0" w:space="0" w:color="auto"/>
        <w:right w:val="none" w:sz="0" w:space="0" w:color="auto"/>
      </w:divBdr>
    </w:div>
    <w:div w:id="497428052">
      <w:bodyDiv w:val="1"/>
      <w:marLeft w:val="0"/>
      <w:marRight w:val="0"/>
      <w:marTop w:val="0"/>
      <w:marBottom w:val="0"/>
      <w:divBdr>
        <w:top w:val="none" w:sz="0" w:space="0" w:color="auto"/>
        <w:left w:val="none" w:sz="0" w:space="0" w:color="auto"/>
        <w:bottom w:val="none" w:sz="0" w:space="0" w:color="auto"/>
        <w:right w:val="none" w:sz="0" w:space="0" w:color="auto"/>
      </w:divBdr>
    </w:div>
    <w:div w:id="502742443">
      <w:bodyDiv w:val="1"/>
      <w:marLeft w:val="0"/>
      <w:marRight w:val="0"/>
      <w:marTop w:val="0"/>
      <w:marBottom w:val="0"/>
      <w:divBdr>
        <w:top w:val="none" w:sz="0" w:space="0" w:color="auto"/>
        <w:left w:val="none" w:sz="0" w:space="0" w:color="auto"/>
        <w:bottom w:val="none" w:sz="0" w:space="0" w:color="auto"/>
        <w:right w:val="none" w:sz="0" w:space="0" w:color="auto"/>
      </w:divBdr>
    </w:div>
    <w:div w:id="599069751">
      <w:bodyDiv w:val="1"/>
      <w:marLeft w:val="0"/>
      <w:marRight w:val="0"/>
      <w:marTop w:val="0"/>
      <w:marBottom w:val="0"/>
      <w:divBdr>
        <w:top w:val="none" w:sz="0" w:space="0" w:color="auto"/>
        <w:left w:val="none" w:sz="0" w:space="0" w:color="auto"/>
        <w:bottom w:val="none" w:sz="0" w:space="0" w:color="auto"/>
        <w:right w:val="none" w:sz="0" w:space="0" w:color="auto"/>
      </w:divBdr>
    </w:div>
    <w:div w:id="618797534">
      <w:bodyDiv w:val="1"/>
      <w:marLeft w:val="0"/>
      <w:marRight w:val="0"/>
      <w:marTop w:val="0"/>
      <w:marBottom w:val="0"/>
      <w:divBdr>
        <w:top w:val="none" w:sz="0" w:space="0" w:color="auto"/>
        <w:left w:val="none" w:sz="0" w:space="0" w:color="auto"/>
        <w:bottom w:val="none" w:sz="0" w:space="0" w:color="auto"/>
        <w:right w:val="none" w:sz="0" w:space="0" w:color="auto"/>
      </w:divBdr>
    </w:div>
    <w:div w:id="629359907">
      <w:bodyDiv w:val="1"/>
      <w:marLeft w:val="0"/>
      <w:marRight w:val="0"/>
      <w:marTop w:val="0"/>
      <w:marBottom w:val="0"/>
      <w:divBdr>
        <w:top w:val="none" w:sz="0" w:space="0" w:color="auto"/>
        <w:left w:val="none" w:sz="0" w:space="0" w:color="auto"/>
        <w:bottom w:val="none" w:sz="0" w:space="0" w:color="auto"/>
        <w:right w:val="none" w:sz="0" w:space="0" w:color="auto"/>
      </w:divBdr>
    </w:div>
    <w:div w:id="683441330">
      <w:bodyDiv w:val="1"/>
      <w:marLeft w:val="0"/>
      <w:marRight w:val="0"/>
      <w:marTop w:val="0"/>
      <w:marBottom w:val="0"/>
      <w:divBdr>
        <w:top w:val="none" w:sz="0" w:space="0" w:color="auto"/>
        <w:left w:val="none" w:sz="0" w:space="0" w:color="auto"/>
        <w:bottom w:val="none" w:sz="0" w:space="0" w:color="auto"/>
        <w:right w:val="none" w:sz="0" w:space="0" w:color="auto"/>
      </w:divBdr>
    </w:div>
    <w:div w:id="725031189">
      <w:bodyDiv w:val="1"/>
      <w:marLeft w:val="0"/>
      <w:marRight w:val="0"/>
      <w:marTop w:val="0"/>
      <w:marBottom w:val="0"/>
      <w:divBdr>
        <w:top w:val="none" w:sz="0" w:space="0" w:color="auto"/>
        <w:left w:val="none" w:sz="0" w:space="0" w:color="auto"/>
        <w:bottom w:val="none" w:sz="0" w:space="0" w:color="auto"/>
        <w:right w:val="none" w:sz="0" w:space="0" w:color="auto"/>
      </w:divBdr>
    </w:div>
    <w:div w:id="737436839">
      <w:bodyDiv w:val="1"/>
      <w:marLeft w:val="0"/>
      <w:marRight w:val="0"/>
      <w:marTop w:val="0"/>
      <w:marBottom w:val="0"/>
      <w:divBdr>
        <w:top w:val="none" w:sz="0" w:space="0" w:color="auto"/>
        <w:left w:val="none" w:sz="0" w:space="0" w:color="auto"/>
        <w:bottom w:val="none" w:sz="0" w:space="0" w:color="auto"/>
        <w:right w:val="none" w:sz="0" w:space="0" w:color="auto"/>
      </w:divBdr>
    </w:div>
    <w:div w:id="765539350">
      <w:bodyDiv w:val="1"/>
      <w:marLeft w:val="0"/>
      <w:marRight w:val="0"/>
      <w:marTop w:val="0"/>
      <w:marBottom w:val="0"/>
      <w:divBdr>
        <w:top w:val="none" w:sz="0" w:space="0" w:color="auto"/>
        <w:left w:val="none" w:sz="0" w:space="0" w:color="auto"/>
        <w:bottom w:val="none" w:sz="0" w:space="0" w:color="auto"/>
        <w:right w:val="none" w:sz="0" w:space="0" w:color="auto"/>
      </w:divBdr>
    </w:div>
    <w:div w:id="800072888">
      <w:bodyDiv w:val="1"/>
      <w:marLeft w:val="0"/>
      <w:marRight w:val="0"/>
      <w:marTop w:val="0"/>
      <w:marBottom w:val="0"/>
      <w:divBdr>
        <w:top w:val="none" w:sz="0" w:space="0" w:color="auto"/>
        <w:left w:val="none" w:sz="0" w:space="0" w:color="auto"/>
        <w:bottom w:val="none" w:sz="0" w:space="0" w:color="auto"/>
        <w:right w:val="none" w:sz="0" w:space="0" w:color="auto"/>
      </w:divBdr>
    </w:div>
    <w:div w:id="821851745">
      <w:bodyDiv w:val="1"/>
      <w:marLeft w:val="0"/>
      <w:marRight w:val="0"/>
      <w:marTop w:val="0"/>
      <w:marBottom w:val="0"/>
      <w:divBdr>
        <w:top w:val="none" w:sz="0" w:space="0" w:color="auto"/>
        <w:left w:val="none" w:sz="0" w:space="0" w:color="auto"/>
        <w:bottom w:val="none" w:sz="0" w:space="0" w:color="auto"/>
        <w:right w:val="none" w:sz="0" w:space="0" w:color="auto"/>
      </w:divBdr>
    </w:div>
    <w:div w:id="866219648">
      <w:bodyDiv w:val="1"/>
      <w:marLeft w:val="0"/>
      <w:marRight w:val="0"/>
      <w:marTop w:val="0"/>
      <w:marBottom w:val="0"/>
      <w:divBdr>
        <w:top w:val="none" w:sz="0" w:space="0" w:color="auto"/>
        <w:left w:val="none" w:sz="0" w:space="0" w:color="auto"/>
        <w:bottom w:val="none" w:sz="0" w:space="0" w:color="auto"/>
        <w:right w:val="none" w:sz="0" w:space="0" w:color="auto"/>
      </w:divBdr>
    </w:div>
    <w:div w:id="870146967">
      <w:bodyDiv w:val="1"/>
      <w:marLeft w:val="0"/>
      <w:marRight w:val="0"/>
      <w:marTop w:val="0"/>
      <w:marBottom w:val="0"/>
      <w:divBdr>
        <w:top w:val="none" w:sz="0" w:space="0" w:color="auto"/>
        <w:left w:val="none" w:sz="0" w:space="0" w:color="auto"/>
        <w:bottom w:val="none" w:sz="0" w:space="0" w:color="auto"/>
        <w:right w:val="none" w:sz="0" w:space="0" w:color="auto"/>
      </w:divBdr>
    </w:div>
    <w:div w:id="880870110">
      <w:bodyDiv w:val="1"/>
      <w:marLeft w:val="0"/>
      <w:marRight w:val="0"/>
      <w:marTop w:val="0"/>
      <w:marBottom w:val="0"/>
      <w:divBdr>
        <w:top w:val="none" w:sz="0" w:space="0" w:color="auto"/>
        <w:left w:val="none" w:sz="0" w:space="0" w:color="auto"/>
        <w:bottom w:val="none" w:sz="0" w:space="0" w:color="auto"/>
        <w:right w:val="none" w:sz="0" w:space="0" w:color="auto"/>
      </w:divBdr>
    </w:div>
    <w:div w:id="881330814">
      <w:bodyDiv w:val="1"/>
      <w:marLeft w:val="0"/>
      <w:marRight w:val="0"/>
      <w:marTop w:val="0"/>
      <w:marBottom w:val="0"/>
      <w:divBdr>
        <w:top w:val="none" w:sz="0" w:space="0" w:color="auto"/>
        <w:left w:val="none" w:sz="0" w:space="0" w:color="auto"/>
        <w:bottom w:val="none" w:sz="0" w:space="0" w:color="auto"/>
        <w:right w:val="none" w:sz="0" w:space="0" w:color="auto"/>
      </w:divBdr>
    </w:div>
    <w:div w:id="900866313">
      <w:bodyDiv w:val="1"/>
      <w:marLeft w:val="0"/>
      <w:marRight w:val="0"/>
      <w:marTop w:val="0"/>
      <w:marBottom w:val="0"/>
      <w:divBdr>
        <w:top w:val="none" w:sz="0" w:space="0" w:color="auto"/>
        <w:left w:val="none" w:sz="0" w:space="0" w:color="auto"/>
        <w:bottom w:val="none" w:sz="0" w:space="0" w:color="auto"/>
        <w:right w:val="none" w:sz="0" w:space="0" w:color="auto"/>
      </w:divBdr>
    </w:div>
    <w:div w:id="937903487">
      <w:bodyDiv w:val="1"/>
      <w:marLeft w:val="0"/>
      <w:marRight w:val="0"/>
      <w:marTop w:val="0"/>
      <w:marBottom w:val="0"/>
      <w:divBdr>
        <w:top w:val="none" w:sz="0" w:space="0" w:color="auto"/>
        <w:left w:val="none" w:sz="0" w:space="0" w:color="auto"/>
        <w:bottom w:val="none" w:sz="0" w:space="0" w:color="auto"/>
        <w:right w:val="none" w:sz="0" w:space="0" w:color="auto"/>
      </w:divBdr>
    </w:div>
    <w:div w:id="968437593">
      <w:bodyDiv w:val="1"/>
      <w:marLeft w:val="0"/>
      <w:marRight w:val="0"/>
      <w:marTop w:val="0"/>
      <w:marBottom w:val="0"/>
      <w:divBdr>
        <w:top w:val="none" w:sz="0" w:space="0" w:color="auto"/>
        <w:left w:val="none" w:sz="0" w:space="0" w:color="auto"/>
        <w:bottom w:val="none" w:sz="0" w:space="0" w:color="auto"/>
        <w:right w:val="none" w:sz="0" w:space="0" w:color="auto"/>
      </w:divBdr>
    </w:div>
    <w:div w:id="986668333">
      <w:bodyDiv w:val="1"/>
      <w:marLeft w:val="0"/>
      <w:marRight w:val="0"/>
      <w:marTop w:val="0"/>
      <w:marBottom w:val="0"/>
      <w:divBdr>
        <w:top w:val="none" w:sz="0" w:space="0" w:color="auto"/>
        <w:left w:val="none" w:sz="0" w:space="0" w:color="auto"/>
        <w:bottom w:val="none" w:sz="0" w:space="0" w:color="auto"/>
        <w:right w:val="none" w:sz="0" w:space="0" w:color="auto"/>
      </w:divBdr>
    </w:div>
    <w:div w:id="1018235103">
      <w:bodyDiv w:val="1"/>
      <w:marLeft w:val="0"/>
      <w:marRight w:val="0"/>
      <w:marTop w:val="0"/>
      <w:marBottom w:val="0"/>
      <w:divBdr>
        <w:top w:val="none" w:sz="0" w:space="0" w:color="auto"/>
        <w:left w:val="none" w:sz="0" w:space="0" w:color="auto"/>
        <w:bottom w:val="none" w:sz="0" w:space="0" w:color="auto"/>
        <w:right w:val="none" w:sz="0" w:space="0" w:color="auto"/>
      </w:divBdr>
    </w:div>
    <w:div w:id="1033771721">
      <w:bodyDiv w:val="1"/>
      <w:marLeft w:val="0"/>
      <w:marRight w:val="0"/>
      <w:marTop w:val="0"/>
      <w:marBottom w:val="0"/>
      <w:divBdr>
        <w:top w:val="none" w:sz="0" w:space="0" w:color="auto"/>
        <w:left w:val="none" w:sz="0" w:space="0" w:color="auto"/>
        <w:bottom w:val="none" w:sz="0" w:space="0" w:color="auto"/>
        <w:right w:val="none" w:sz="0" w:space="0" w:color="auto"/>
      </w:divBdr>
    </w:div>
    <w:div w:id="1069110716">
      <w:bodyDiv w:val="1"/>
      <w:marLeft w:val="0"/>
      <w:marRight w:val="0"/>
      <w:marTop w:val="0"/>
      <w:marBottom w:val="0"/>
      <w:divBdr>
        <w:top w:val="none" w:sz="0" w:space="0" w:color="auto"/>
        <w:left w:val="none" w:sz="0" w:space="0" w:color="auto"/>
        <w:bottom w:val="none" w:sz="0" w:space="0" w:color="auto"/>
        <w:right w:val="none" w:sz="0" w:space="0" w:color="auto"/>
      </w:divBdr>
    </w:div>
    <w:div w:id="1137842179">
      <w:bodyDiv w:val="1"/>
      <w:marLeft w:val="0"/>
      <w:marRight w:val="0"/>
      <w:marTop w:val="0"/>
      <w:marBottom w:val="0"/>
      <w:divBdr>
        <w:top w:val="none" w:sz="0" w:space="0" w:color="auto"/>
        <w:left w:val="none" w:sz="0" w:space="0" w:color="auto"/>
        <w:bottom w:val="none" w:sz="0" w:space="0" w:color="auto"/>
        <w:right w:val="none" w:sz="0" w:space="0" w:color="auto"/>
      </w:divBdr>
    </w:div>
    <w:div w:id="1167791253">
      <w:bodyDiv w:val="1"/>
      <w:marLeft w:val="0"/>
      <w:marRight w:val="0"/>
      <w:marTop w:val="0"/>
      <w:marBottom w:val="0"/>
      <w:divBdr>
        <w:top w:val="none" w:sz="0" w:space="0" w:color="auto"/>
        <w:left w:val="none" w:sz="0" w:space="0" w:color="auto"/>
        <w:bottom w:val="none" w:sz="0" w:space="0" w:color="auto"/>
        <w:right w:val="none" w:sz="0" w:space="0" w:color="auto"/>
      </w:divBdr>
    </w:div>
    <w:div w:id="1223103788">
      <w:bodyDiv w:val="1"/>
      <w:marLeft w:val="0"/>
      <w:marRight w:val="0"/>
      <w:marTop w:val="0"/>
      <w:marBottom w:val="0"/>
      <w:divBdr>
        <w:top w:val="none" w:sz="0" w:space="0" w:color="auto"/>
        <w:left w:val="none" w:sz="0" w:space="0" w:color="auto"/>
        <w:bottom w:val="none" w:sz="0" w:space="0" w:color="auto"/>
        <w:right w:val="none" w:sz="0" w:space="0" w:color="auto"/>
      </w:divBdr>
    </w:div>
    <w:div w:id="1238856691">
      <w:bodyDiv w:val="1"/>
      <w:marLeft w:val="0"/>
      <w:marRight w:val="0"/>
      <w:marTop w:val="0"/>
      <w:marBottom w:val="0"/>
      <w:divBdr>
        <w:top w:val="none" w:sz="0" w:space="0" w:color="auto"/>
        <w:left w:val="none" w:sz="0" w:space="0" w:color="auto"/>
        <w:bottom w:val="none" w:sz="0" w:space="0" w:color="auto"/>
        <w:right w:val="none" w:sz="0" w:space="0" w:color="auto"/>
      </w:divBdr>
    </w:div>
    <w:div w:id="1271620493">
      <w:bodyDiv w:val="1"/>
      <w:marLeft w:val="0"/>
      <w:marRight w:val="0"/>
      <w:marTop w:val="0"/>
      <w:marBottom w:val="0"/>
      <w:divBdr>
        <w:top w:val="none" w:sz="0" w:space="0" w:color="auto"/>
        <w:left w:val="none" w:sz="0" w:space="0" w:color="auto"/>
        <w:bottom w:val="none" w:sz="0" w:space="0" w:color="auto"/>
        <w:right w:val="none" w:sz="0" w:space="0" w:color="auto"/>
      </w:divBdr>
    </w:div>
    <w:div w:id="1321808265">
      <w:bodyDiv w:val="1"/>
      <w:marLeft w:val="0"/>
      <w:marRight w:val="0"/>
      <w:marTop w:val="0"/>
      <w:marBottom w:val="0"/>
      <w:divBdr>
        <w:top w:val="none" w:sz="0" w:space="0" w:color="auto"/>
        <w:left w:val="none" w:sz="0" w:space="0" w:color="auto"/>
        <w:bottom w:val="none" w:sz="0" w:space="0" w:color="auto"/>
        <w:right w:val="none" w:sz="0" w:space="0" w:color="auto"/>
      </w:divBdr>
    </w:div>
    <w:div w:id="1361664711">
      <w:bodyDiv w:val="1"/>
      <w:marLeft w:val="0"/>
      <w:marRight w:val="0"/>
      <w:marTop w:val="0"/>
      <w:marBottom w:val="0"/>
      <w:divBdr>
        <w:top w:val="none" w:sz="0" w:space="0" w:color="auto"/>
        <w:left w:val="none" w:sz="0" w:space="0" w:color="auto"/>
        <w:bottom w:val="none" w:sz="0" w:space="0" w:color="auto"/>
        <w:right w:val="none" w:sz="0" w:space="0" w:color="auto"/>
      </w:divBdr>
    </w:div>
    <w:div w:id="1368677285">
      <w:bodyDiv w:val="1"/>
      <w:marLeft w:val="0"/>
      <w:marRight w:val="0"/>
      <w:marTop w:val="0"/>
      <w:marBottom w:val="0"/>
      <w:divBdr>
        <w:top w:val="none" w:sz="0" w:space="0" w:color="auto"/>
        <w:left w:val="none" w:sz="0" w:space="0" w:color="auto"/>
        <w:bottom w:val="none" w:sz="0" w:space="0" w:color="auto"/>
        <w:right w:val="none" w:sz="0" w:space="0" w:color="auto"/>
      </w:divBdr>
    </w:div>
    <w:div w:id="1425876833">
      <w:bodyDiv w:val="1"/>
      <w:marLeft w:val="0"/>
      <w:marRight w:val="0"/>
      <w:marTop w:val="0"/>
      <w:marBottom w:val="0"/>
      <w:divBdr>
        <w:top w:val="none" w:sz="0" w:space="0" w:color="auto"/>
        <w:left w:val="none" w:sz="0" w:space="0" w:color="auto"/>
        <w:bottom w:val="none" w:sz="0" w:space="0" w:color="auto"/>
        <w:right w:val="none" w:sz="0" w:space="0" w:color="auto"/>
      </w:divBdr>
    </w:div>
    <w:div w:id="1469857456">
      <w:bodyDiv w:val="1"/>
      <w:marLeft w:val="0"/>
      <w:marRight w:val="0"/>
      <w:marTop w:val="0"/>
      <w:marBottom w:val="0"/>
      <w:divBdr>
        <w:top w:val="none" w:sz="0" w:space="0" w:color="auto"/>
        <w:left w:val="none" w:sz="0" w:space="0" w:color="auto"/>
        <w:bottom w:val="none" w:sz="0" w:space="0" w:color="auto"/>
        <w:right w:val="none" w:sz="0" w:space="0" w:color="auto"/>
      </w:divBdr>
    </w:div>
    <w:div w:id="1516339110">
      <w:bodyDiv w:val="1"/>
      <w:marLeft w:val="0"/>
      <w:marRight w:val="0"/>
      <w:marTop w:val="0"/>
      <w:marBottom w:val="0"/>
      <w:divBdr>
        <w:top w:val="none" w:sz="0" w:space="0" w:color="auto"/>
        <w:left w:val="none" w:sz="0" w:space="0" w:color="auto"/>
        <w:bottom w:val="none" w:sz="0" w:space="0" w:color="auto"/>
        <w:right w:val="none" w:sz="0" w:space="0" w:color="auto"/>
      </w:divBdr>
    </w:div>
    <w:div w:id="1562255147">
      <w:bodyDiv w:val="1"/>
      <w:marLeft w:val="0"/>
      <w:marRight w:val="0"/>
      <w:marTop w:val="0"/>
      <w:marBottom w:val="0"/>
      <w:divBdr>
        <w:top w:val="none" w:sz="0" w:space="0" w:color="auto"/>
        <w:left w:val="none" w:sz="0" w:space="0" w:color="auto"/>
        <w:bottom w:val="none" w:sz="0" w:space="0" w:color="auto"/>
        <w:right w:val="none" w:sz="0" w:space="0" w:color="auto"/>
      </w:divBdr>
    </w:div>
    <w:div w:id="1647667428">
      <w:bodyDiv w:val="1"/>
      <w:marLeft w:val="0"/>
      <w:marRight w:val="0"/>
      <w:marTop w:val="0"/>
      <w:marBottom w:val="0"/>
      <w:divBdr>
        <w:top w:val="none" w:sz="0" w:space="0" w:color="auto"/>
        <w:left w:val="none" w:sz="0" w:space="0" w:color="auto"/>
        <w:bottom w:val="none" w:sz="0" w:space="0" w:color="auto"/>
        <w:right w:val="none" w:sz="0" w:space="0" w:color="auto"/>
      </w:divBdr>
    </w:div>
    <w:div w:id="1658221289">
      <w:bodyDiv w:val="1"/>
      <w:marLeft w:val="0"/>
      <w:marRight w:val="0"/>
      <w:marTop w:val="0"/>
      <w:marBottom w:val="0"/>
      <w:divBdr>
        <w:top w:val="none" w:sz="0" w:space="0" w:color="auto"/>
        <w:left w:val="none" w:sz="0" w:space="0" w:color="auto"/>
        <w:bottom w:val="none" w:sz="0" w:space="0" w:color="auto"/>
        <w:right w:val="none" w:sz="0" w:space="0" w:color="auto"/>
      </w:divBdr>
    </w:div>
    <w:div w:id="1669358536">
      <w:bodyDiv w:val="1"/>
      <w:marLeft w:val="0"/>
      <w:marRight w:val="0"/>
      <w:marTop w:val="0"/>
      <w:marBottom w:val="0"/>
      <w:divBdr>
        <w:top w:val="none" w:sz="0" w:space="0" w:color="auto"/>
        <w:left w:val="none" w:sz="0" w:space="0" w:color="auto"/>
        <w:bottom w:val="none" w:sz="0" w:space="0" w:color="auto"/>
        <w:right w:val="none" w:sz="0" w:space="0" w:color="auto"/>
      </w:divBdr>
    </w:div>
    <w:div w:id="1694919347">
      <w:bodyDiv w:val="1"/>
      <w:marLeft w:val="0"/>
      <w:marRight w:val="0"/>
      <w:marTop w:val="0"/>
      <w:marBottom w:val="0"/>
      <w:divBdr>
        <w:top w:val="none" w:sz="0" w:space="0" w:color="auto"/>
        <w:left w:val="none" w:sz="0" w:space="0" w:color="auto"/>
        <w:bottom w:val="none" w:sz="0" w:space="0" w:color="auto"/>
        <w:right w:val="none" w:sz="0" w:space="0" w:color="auto"/>
      </w:divBdr>
    </w:div>
    <w:div w:id="1698654089">
      <w:bodyDiv w:val="1"/>
      <w:marLeft w:val="0"/>
      <w:marRight w:val="0"/>
      <w:marTop w:val="0"/>
      <w:marBottom w:val="0"/>
      <w:divBdr>
        <w:top w:val="none" w:sz="0" w:space="0" w:color="auto"/>
        <w:left w:val="none" w:sz="0" w:space="0" w:color="auto"/>
        <w:bottom w:val="none" w:sz="0" w:space="0" w:color="auto"/>
        <w:right w:val="none" w:sz="0" w:space="0" w:color="auto"/>
      </w:divBdr>
    </w:div>
    <w:div w:id="1751348090">
      <w:bodyDiv w:val="1"/>
      <w:marLeft w:val="0"/>
      <w:marRight w:val="0"/>
      <w:marTop w:val="0"/>
      <w:marBottom w:val="0"/>
      <w:divBdr>
        <w:top w:val="none" w:sz="0" w:space="0" w:color="auto"/>
        <w:left w:val="none" w:sz="0" w:space="0" w:color="auto"/>
        <w:bottom w:val="none" w:sz="0" w:space="0" w:color="auto"/>
        <w:right w:val="none" w:sz="0" w:space="0" w:color="auto"/>
      </w:divBdr>
    </w:div>
    <w:div w:id="1788691621">
      <w:bodyDiv w:val="1"/>
      <w:marLeft w:val="0"/>
      <w:marRight w:val="0"/>
      <w:marTop w:val="0"/>
      <w:marBottom w:val="0"/>
      <w:divBdr>
        <w:top w:val="none" w:sz="0" w:space="0" w:color="auto"/>
        <w:left w:val="none" w:sz="0" w:space="0" w:color="auto"/>
        <w:bottom w:val="none" w:sz="0" w:space="0" w:color="auto"/>
        <w:right w:val="none" w:sz="0" w:space="0" w:color="auto"/>
      </w:divBdr>
    </w:div>
    <w:div w:id="1808862175">
      <w:bodyDiv w:val="1"/>
      <w:marLeft w:val="0"/>
      <w:marRight w:val="0"/>
      <w:marTop w:val="0"/>
      <w:marBottom w:val="0"/>
      <w:divBdr>
        <w:top w:val="none" w:sz="0" w:space="0" w:color="auto"/>
        <w:left w:val="none" w:sz="0" w:space="0" w:color="auto"/>
        <w:bottom w:val="none" w:sz="0" w:space="0" w:color="auto"/>
        <w:right w:val="none" w:sz="0" w:space="0" w:color="auto"/>
      </w:divBdr>
    </w:div>
    <w:div w:id="1843625039">
      <w:bodyDiv w:val="1"/>
      <w:marLeft w:val="0"/>
      <w:marRight w:val="0"/>
      <w:marTop w:val="0"/>
      <w:marBottom w:val="0"/>
      <w:divBdr>
        <w:top w:val="none" w:sz="0" w:space="0" w:color="auto"/>
        <w:left w:val="none" w:sz="0" w:space="0" w:color="auto"/>
        <w:bottom w:val="none" w:sz="0" w:space="0" w:color="auto"/>
        <w:right w:val="none" w:sz="0" w:space="0" w:color="auto"/>
      </w:divBdr>
    </w:div>
    <w:div w:id="1894005525">
      <w:bodyDiv w:val="1"/>
      <w:marLeft w:val="0"/>
      <w:marRight w:val="0"/>
      <w:marTop w:val="0"/>
      <w:marBottom w:val="0"/>
      <w:divBdr>
        <w:top w:val="none" w:sz="0" w:space="0" w:color="auto"/>
        <w:left w:val="none" w:sz="0" w:space="0" w:color="auto"/>
        <w:bottom w:val="none" w:sz="0" w:space="0" w:color="auto"/>
        <w:right w:val="none" w:sz="0" w:space="0" w:color="auto"/>
      </w:divBdr>
    </w:div>
    <w:div w:id="1898785637">
      <w:bodyDiv w:val="1"/>
      <w:marLeft w:val="0"/>
      <w:marRight w:val="0"/>
      <w:marTop w:val="0"/>
      <w:marBottom w:val="0"/>
      <w:divBdr>
        <w:top w:val="none" w:sz="0" w:space="0" w:color="auto"/>
        <w:left w:val="none" w:sz="0" w:space="0" w:color="auto"/>
        <w:bottom w:val="none" w:sz="0" w:space="0" w:color="auto"/>
        <w:right w:val="none" w:sz="0" w:space="0" w:color="auto"/>
      </w:divBdr>
    </w:div>
    <w:div w:id="1919438912">
      <w:bodyDiv w:val="1"/>
      <w:marLeft w:val="0"/>
      <w:marRight w:val="0"/>
      <w:marTop w:val="0"/>
      <w:marBottom w:val="0"/>
      <w:divBdr>
        <w:top w:val="none" w:sz="0" w:space="0" w:color="auto"/>
        <w:left w:val="none" w:sz="0" w:space="0" w:color="auto"/>
        <w:bottom w:val="none" w:sz="0" w:space="0" w:color="auto"/>
        <w:right w:val="none" w:sz="0" w:space="0" w:color="auto"/>
      </w:divBdr>
    </w:div>
    <w:div w:id="1932006326">
      <w:bodyDiv w:val="1"/>
      <w:marLeft w:val="0"/>
      <w:marRight w:val="0"/>
      <w:marTop w:val="0"/>
      <w:marBottom w:val="0"/>
      <w:divBdr>
        <w:top w:val="none" w:sz="0" w:space="0" w:color="auto"/>
        <w:left w:val="none" w:sz="0" w:space="0" w:color="auto"/>
        <w:bottom w:val="none" w:sz="0" w:space="0" w:color="auto"/>
        <w:right w:val="none" w:sz="0" w:space="0" w:color="auto"/>
      </w:divBdr>
    </w:div>
    <w:div w:id="1939871432">
      <w:bodyDiv w:val="1"/>
      <w:marLeft w:val="0"/>
      <w:marRight w:val="0"/>
      <w:marTop w:val="0"/>
      <w:marBottom w:val="0"/>
      <w:divBdr>
        <w:top w:val="none" w:sz="0" w:space="0" w:color="auto"/>
        <w:left w:val="none" w:sz="0" w:space="0" w:color="auto"/>
        <w:bottom w:val="none" w:sz="0" w:space="0" w:color="auto"/>
        <w:right w:val="none" w:sz="0" w:space="0" w:color="auto"/>
      </w:divBdr>
    </w:div>
    <w:div w:id="1943878911">
      <w:bodyDiv w:val="1"/>
      <w:marLeft w:val="0"/>
      <w:marRight w:val="0"/>
      <w:marTop w:val="0"/>
      <w:marBottom w:val="0"/>
      <w:divBdr>
        <w:top w:val="none" w:sz="0" w:space="0" w:color="auto"/>
        <w:left w:val="none" w:sz="0" w:space="0" w:color="auto"/>
        <w:bottom w:val="none" w:sz="0" w:space="0" w:color="auto"/>
        <w:right w:val="none" w:sz="0" w:space="0" w:color="auto"/>
      </w:divBdr>
    </w:div>
    <w:div w:id="1945723937">
      <w:bodyDiv w:val="1"/>
      <w:marLeft w:val="0"/>
      <w:marRight w:val="0"/>
      <w:marTop w:val="0"/>
      <w:marBottom w:val="0"/>
      <w:divBdr>
        <w:top w:val="none" w:sz="0" w:space="0" w:color="auto"/>
        <w:left w:val="none" w:sz="0" w:space="0" w:color="auto"/>
        <w:bottom w:val="none" w:sz="0" w:space="0" w:color="auto"/>
        <w:right w:val="none" w:sz="0" w:space="0" w:color="auto"/>
      </w:divBdr>
    </w:div>
    <w:div w:id="1948268622">
      <w:bodyDiv w:val="1"/>
      <w:marLeft w:val="0"/>
      <w:marRight w:val="0"/>
      <w:marTop w:val="0"/>
      <w:marBottom w:val="0"/>
      <w:divBdr>
        <w:top w:val="none" w:sz="0" w:space="0" w:color="auto"/>
        <w:left w:val="none" w:sz="0" w:space="0" w:color="auto"/>
        <w:bottom w:val="none" w:sz="0" w:space="0" w:color="auto"/>
        <w:right w:val="none" w:sz="0" w:space="0" w:color="auto"/>
      </w:divBdr>
    </w:div>
    <w:div w:id="1956591627">
      <w:bodyDiv w:val="1"/>
      <w:marLeft w:val="0"/>
      <w:marRight w:val="0"/>
      <w:marTop w:val="0"/>
      <w:marBottom w:val="0"/>
      <w:divBdr>
        <w:top w:val="none" w:sz="0" w:space="0" w:color="auto"/>
        <w:left w:val="none" w:sz="0" w:space="0" w:color="auto"/>
        <w:bottom w:val="none" w:sz="0" w:space="0" w:color="auto"/>
        <w:right w:val="none" w:sz="0" w:space="0" w:color="auto"/>
      </w:divBdr>
    </w:div>
    <w:div w:id="2005666938">
      <w:bodyDiv w:val="1"/>
      <w:marLeft w:val="0"/>
      <w:marRight w:val="0"/>
      <w:marTop w:val="0"/>
      <w:marBottom w:val="0"/>
      <w:divBdr>
        <w:top w:val="none" w:sz="0" w:space="0" w:color="auto"/>
        <w:left w:val="none" w:sz="0" w:space="0" w:color="auto"/>
        <w:bottom w:val="none" w:sz="0" w:space="0" w:color="auto"/>
        <w:right w:val="none" w:sz="0" w:space="0" w:color="auto"/>
      </w:divBdr>
    </w:div>
    <w:div w:id="2033334563">
      <w:bodyDiv w:val="1"/>
      <w:marLeft w:val="0"/>
      <w:marRight w:val="0"/>
      <w:marTop w:val="0"/>
      <w:marBottom w:val="0"/>
      <w:divBdr>
        <w:top w:val="none" w:sz="0" w:space="0" w:color="auto"/>
        <w:left w:val="none" w:sz="0" w:space="0" w:color="auto"/>
        <w:bottom w:val="none" w:sz="0" w:space="0" w:color="auto"/>
        <w:right w:val="none" w:sz="0" w:space="0" w:color="auto"/>
      </w:divBdr>
    </w:div>
    <w:div w:id="2041516745">
      <w:bodyDiv w:val="1"/>
      <w:marLeft w:val="0"/>
      <w:marRight w:val="0"/>
      <w:marTop w:val="0"/>
      <w:marBottom w:val="0"/>
      <w:divBdr>
        <w:top w:val="none" w:sz="0" w:space="0" w:color="auto"/>
        <w:left w:val="none" w:sz="0" w:space="0" w:color="auto"/>
        <w:bottom w:val="none" w:sz="0" w:space="0" w:color="auto"/>
        <w:right w:val="none" w:sz="0" w:space="0" w:color="auto"/>
      </w:divBdr>
    </w:div>
    <w:div w:id="2059668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9236F1-7D48-4298-AD37-77ED5F524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781</TotalTime>
  <Pages>129</Pages>
  <Words>40883</Words>
  <Characters>233038</Characters>
  <Application>Microsoft Office Word</Application>
  <DocSecurity>0</DocSecurity>
  <Lines>1941</Lines>
  <Paragraphs>546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273375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OKSANA</dc:creator>
  <cp:lastModifiedBy>BUH-IL</cp:lastModifiedBy>
  <cp:revision>143</cp:revision>
  <cp:lastPrinted>2022-04-26T04:47:00Z</cp:lastPrinted>
  <dcterms:created xsi:type="dcterms:W3CDTF">2016-07-13T12:16:00Z</dcterms:created>
  <dcterms:modified xsi:type="dcterms:W3CDTF">2026-07-13T06:12:00Z</dcterms:modified>
</cp:coreProperties>
</file>