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69D" w:rsidRDefault="001F469D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13153">
        <w:rPr>
          <w:rFonts w:ascii="Times New Roman" w:eastAsia="Times New Roman" w:hAnsi="Times New Roman" w:cs="Times New Roman"/>
          <w:sz w:val="24"/>
          <w:szCs w:val="24"/>
        </w:rPr>
        <w:t>Информационное сообщение о возможном установлении публичного сервитута</w:t>
      </w:r>
    </w:p>
    <w:p w:rsidR="00513153" w:rsidRPr="00513153" w:rsidRDefault="00513153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513153" w:rsidRPr="00513153" w:rsidRDefault="007D3F70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13153">
        <w:rPr>
          <w:rFonts w:ascii="Times New Roman" w:eastAsia="Times New Roman" w:hAnsi="Times New Roman" w:cs="Times New Roman"/>
          <w:sz w:val="24"/>
          <w:szCs w:val="24"/>
        </w:rPr>
        <w:t>Администрация Вольского муниципального района Саратовской области сообщает о возможном установлении публичного сервитута на территории</w:t>
      </w:r>
      <w:r w:rsidR="00574E4D" w:rsidRPr="005131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3153">
        <w:rPr>
          <w:rFonts w:ascii="Times New Roman" w:eastAsia="Times New Roman" w:hAnsi="Times New Roman" w:cs="Times New Roman"/>
          <w:sz w:val="24"/>
          <w:szCs w:val="24"/>
        </w:rPr>
        <w:t xml:space="preserve">Вольского </w:t>
      </w:r>
      <w:r w:rsidRPr="00513153">
        <w:rPr>
          <w:rFonts w:ascii="Times New Roman" w:eastAsia="Times New Roman" w:hAnsi="Times New Roman" w:cs="Times New Roman"/>
          <w:sz w:val="24"/>
          <w:szCs w:val="24"/>
        </w:rPr>
        <w:t>муниципального района Саратовской области.</w:t>
      </w:r>
    </w:p>
    <w:p w:rsidR="00513153" w:rsidRPr="00513153" w:rsidRDefault="007D3F70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13153">
        <w:rPr>
          <w:rFonts w:ascii="Times New Roman" w:eastAsia="Times New Roman" w:hAnsi="Times New Roman" w:cs="Times New Roman"/>
          <w:sz w:val="24"/>
          <w:szCs w:val="24"/>
        </w:rPr>
        <w:t>Наименование уполномоченного органа, которым рассматривается ходатайство об установлении публичного сервитута: Администрация Вольского муниципального района Саратовской области.</w:t>
      </w:r>
    </w:p>
    <w:p w:rsidR="005919CA" w:rsidRDefault="005919CA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919CA">
        <w:rPr>
          <w:rFonts w:ascii="Times New Roman" w:hAnsi="Times New Roman" w:cs="Times New Roman"/>
          <w:sz w:val="24"/>
          <w:szCs w:val="24"/>
        </w:rPr>
        <w:t xml:space="preserve">Публичный сервитут устанавливается сроком на 49 лет в отношении земельных участков и (или) земель, в целях эксплуатации объекта </w:t>
      </w:r>
      <w:proofErr w:type="spellStart"/>
      <w:r w:rsidRPr="005919CA">
        <w:rPr>
          <w:rFonts w:ascii="Times New Roman" w:hAnsi="Times New Roman" w:cs="Times New Roman"/>
          <w:sz w:val="24"/>
          <w:szCs w:val="24"/>
        </w:rPr>
        <w:t>электросетевого</w:t>
      </w:r>
      <w:proofErr w:type="spellEnd"/>
      <w:r w:rsidRPr="005919CA">
        <w:rPr>
          <w:rFonts w:ascii="Times New Roman" w:hAnsi="Times New Roman" w:cs="Times New Roman"/>
          <w:sz w:val="24"/>
          <w:szCs w:val="24"/>
        </w:rPr>
        <w:t xml:space="preserve"> хозяйства: Отпайка ВЛИ 0,4кВ ф.2 от опоры 2-00/12 с 2-04/1 до опоры2-04/13. Обладатель публичного сервитута: Публичное акционерное общество "</w:t>
      </w:r>
      <w:proofErr w:type="spellStart"/>
      <w:r w:rsidRPr="005919CA">
        <w:rPr>
          <w:rFonts w:ascii="Times New Roman" w:hAnsi="Times New Roman" w:cs="Times New Roman"/>
          <w:sz w:val="24"/>
          <w:szCs w:val="24"/>
        </w:rPr>
        <w:t>Россети</w:t>
      </w:r>
      <w:proofErr w:type="spellEnd"/>
      <w:r w:rsidRPr="005919CA">
        <w:rPr>
          <w:rFonts w:ascii="Times New Roman" w:hAnsi="Times New Roman" w:cs="Times New Roman"/>
          <w:sz w:val="24"/>
          <w:szCs w:val="24"/>
        </w:rPr>
        <w:t xml:space="preserve"> Волга" (ОГРН 1076450006280, ИНН 6450925977), адрес: Российская Федерация, Саратовская область, г. Саратов, ул. Первомайская, 42/44, </w:t>
      </w:r>
      <w:proofErr w:type="spellStart"/>
      <w:r w:rsidRPr="005919CA">
        <w:rPr>
          <w:rFonts w:ascii="Times New Roman" w:hAnsi="Times New Roman" w:cs="Times New Roman"/>
          <w:sz w:val="24"/>
          <w:szCs w:val="24"/>
        </w:rPr>
        <w:t>эл</w:t>
      </w:r>
      <w:proofErr w:type="spellEnd"/>
      <w:r w:rsidRPr="005919CA">
        <w:rPr>
          <w:rFonts w:ascii="Times New Roman" w:hAnsi="Times New Roman" w:cs="Times New Roman"/>
          <w:sz w:val="24"/>
          <w:szCs w:val="24"/>
        </w:rPr>
        <w:t xml:space="preserve">. адрес: </w:t>
      </w:r>
      <w:proofErr w:type="spellStart"/>
      <w:r w:rsidRPr="005919CA">
        <w:rPr>
          <w:rFonts w:ascii="Times New Roman" w:hAnsi="Times New Roman" w:cs="Times New Roman"/>
          <w:sz w:val="24"/>
          <w:szCs w:val="24"/>
        </w:rPr>
        <w:t>office@rossetivolga.ru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13153" w:rsidRDefault="003402F7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Местоположение объекта</w:t>
      </w:r>
      <w:r w:rsidR="00CF56A5">
        <w:rPr>
          <w:rFonts w:ascii="Times New Roman" w:eastAsia="Times New Roman" w:hAnsi="Times New Roman" w:cs="Times New Roman"/>
          <w:sz w:val="24"/>
          <w:szCs w:val="24"/>
        </w:rPr>
        <w:t xml:space="preserve">: Саратовская область, </w:t>
      </w:r>
      <w:r w:rsidR="00AB35CC">
        <w:rPr>
          <w:rFonts w:ascii="Times New Roman" w:eastAsia="Times New Roman" w:hAnsi="Times New Roman" w:cs="Times New Roman"/>
          <w:sz w:val="24"/>
          <w:szCs w:val="24"/>
        </w:rPr>
        <w:t xml:space="preserve">Вольский район, село </w:t>
      </w:r>
      <w:r w:rsidR="005919CA">
        <w:rPr>
          <w:rFonts w:ascii="Times New Roman" w:eastAsia="Times New Roman" w:hAnsi="Times New Roman" w:cs="Times New Roman"/>
          <w:sz w:val="24"/>
          <w:szCs w:val="24"/>
        </w:rPr>
        <w:t>Куликовка</w:t>
      </w:r>
      <w:r w:rsidR="00D113A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B4BF2" w:rsidRPr="00513153" w:rsidRDefault="006B4BF2" w:rsidP="006B4BF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13153">
        <w:rPr>
          <w:rFonts w:ascii="Times New Roman" w:eastAsia="Times New Roman" w:hAnsi="Times New Roman" w:cs="Times New Roman"/>
          <w:sz w:val="24"/>
          <w:szCs w:val="24"/>
        </w:rPr>
        <w:t xml:space="preserve">Срок, в течение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 существенно затруднено в связи с осуществлением деятельности для обеспечения которой устанавливается публичный сервитут (при возникновении таких обстоятельств)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3  месяца.</w:t>
      </w:r>
    </w:p>
    <w:p w:rsidR="003402F7" w:rsidRDefault="00E57DEE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E57DEE">
        <w:rPr>
          <w:rFonts w:ascii="Times New Roman" w:eastAsia="Times New Roman" w:hAnsi="Times New Roman" w:cs="Times New Roman"/>
          <w:sz w:val="24"/>
          <w:szCs w:val="24"/>
        </w:rPr>
        <w:t xml:space="preserve">Площадь </w:t>
      </w:r>
      <w:r w:rsidR="003402F7">
        <w:rPr>
          <w:rFonts w:ascii="Times New Roman" w:eastAsia="Times New Roman" w:hAnsi="Times New Roman" w:cs="Times New Roman"/>
          <w:sz w:val="24"/>
          <w:szCs w:val="24"/>
        </w:rPr>
        <w:t>объекта</w:t>
      </w:r>
      <w:r w:rsidRPr="00E57DEE">
        <w:rPr>
          <w:rFonts w:ascii="Times New Roman" w:eastAsia="Times New Roman" w:hAnsi="Times New Roman" w:cs="Times New Roman"/>
          <w:sz w:val="24"/>
          <w:szCs w:val="24"/>
        </w:rPr>
        <w:t xml:space="preserve"> составляет </w:t>
      </w:r>
      <w:r w:rsidR="00136177">
        <w:rPr>
          <w:rFonts w:ascii="Times New Roman" w:eastAsia="Times New Roman" w:hAnsi="Times New Roman" w:cs="Times New Roman"/>
          <w:sz w:val="24"/>
          <w:szCs w:val="24"/>
        </w:rPr>
        <w:t>1544</w:t>
      </w:r>
      <w:r w:rsidR="00AB35CC">
        <w:rPr>
          <w:rFonts w:ascii="Times New Roman" w:eastAsia="Times New Roman" w:hAnsi="Times New Roman" w:cs="Times New Roman"/>
          <w:sz w:val="24"/>
          <w:szCs w:val="24"/>
        </w:rPr>
        <w:t xml:space="preserve"> +</w:t>
      </w:r>
      <w:r w:rsidR="00E539BE">
        <w:rPr>
          <w:rFonts w:ascii="Times New Roman" w:eastAsia="Times New Roman" w:hAnsi="Times New Roman" w:cs="Times New Roman"/>
          <w:sz w:val="24"/>
          <w:szCs w:val="24"/>
        </w:rPr>
        <w:t>/-</w:t>
      </w:r>
      <w:r w:rsidR="00AB35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36177">
        <w:rPr>
          <w:rFonts w:ascii="Times New Roman" w:eastAsia="Times New Roman" w:hAnsi="Times New Roman" w:cs="Times New Roman"/>
          <w:sz w:val="24"/>
          <w:szCs w:val="24"/>
        </w:rPr>
        <w:t>13.75</w:t>
      </w:r>
      <w:r w:rsidR="00A23112">
        <w:rPr>
          <w:rFonts w:ascii="Times New Roman" w:eastAsia="Times New Roman" w:hAnsi="Times New Roman" w:cs="Times New Roman"/>
          <w:sz w:val="24"/>
          <w:szCs w:val="24"/>
        </w:rPr>
        <w:t xml:space="preserve"> кв.м.</w:t>
      </w:r>
      <w:r w:rsidR="00853E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B4BF2" w:rsidRPr="006B4BF2" w:rsidRDefault="006B4BF2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</w:rPr>
      </w:pPr>
      <w:r w:rsidRPr="006B4BF2">
        <w:rPr>
          <w:rFonts w:ascii="Times New Roman" w:eastAsia="Times New Roman" w:hAnsi="Times New Roman" w:cs="Times New Roman"/>
          <w:sz w:val="24"/>
        </w:rPr>
        <w:t>Кадастровые номера земельных участков (при их наличии), в отношении которых подано ходатайство об установлении публичного сервитута, адреса или иное описание местоположения таких земельных участков</w:t>
      </w:r>
      <w:r w:rsidRPr="006B4BF2">
        <w:rPr>
          <w:rFonts w:ascii="Times New Roman" w:hAnsi="Times New Roman"/>
          <w:sz w:val="24"/>
        </w:rPr>
        <w:t>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12"/>
        <w:gridCol w:w="7419"/>
      </w:tblGrid>
      <w:tr w:rsidR="006B4BF2" w:rsidRPr="00856D67" w:rsidTr="006B4BF2">
        <w:trPr>
          <w:trHeight w:val="493"/>
        </w:trPr>
        <w:tc>
          <w:tcPr>
            <w:tcW w:w="2612" w:type="dxa"/>
            <w:vAlign w:val="center"/>
          </w:tcPr>
          <w:p w:rsidR="006B4BF2" w:rsidRPr="00856D67" w:rsidRDefault="006B4BF2" w:rsidP="005919CA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56D67">
              <w:rPr>
                <w:rFonts w:ascii="Times New Roman" w:eastAsia="Times New Roman" w:hAnsi="Times New Roman" w:cs="Times New Roman"/>
                <w:sz w:val="24"/>
              </w:rPr>
              <w:t>Кадастровый номер</w:t>
            </w:r>
          </w:p>
        </w:tc>
        <w:tc>
          <w:tcPr>
            <w:tcW w:w="7419" w:type="dxa"/>
            <w:vAlign w:val="center"/>
          </w:tcPr>
          <w:p w:rsidR="006B4BF2" w:rsidRPr="00856D67" w:rsidRDefault="006B4BF2" w:rsidP="005919CA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56D67">
              <w:rPr>
                <w:rFonts w:ascii="Times New Roman" w:eastAsia="Times New Roman" w:hAnsi="Times New Roman" w:cs="Times New Roman"/>
                <w:sz w:val="24"/>
              </w:rPr>
              <w:t>Адрес (местоположение)</w:t>
            </w:r>
          </w:p>
        </w:tc>
      </w:tr>
      <w:tr w:rsidR="00136177" w:rsidRPr="00856D67" w:rsidTr="006B4BF2">
        <w:trPr>
          <w:trHeight w:val="394"/>
        </w:trPr>
        <w:tc>
          <w:tcPr>
            <w:tcW w:w="2612" w:type="dxa"/>
            <w:vAlign w:val="center"/>
          </w:tcPr>
          <w:p w:rsidR="00136177" w:rsidRPr="00136177" w:rsidRDefault="00136177" w:rsidP="00A75139">
            <w:pPr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136177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64:08:180101:607</w:t>
            </w:r>
          </w:p>
        </w:tc>
        <w:tc>
          <w:tcPr>
            <w:tcW w:w="7419" w:type="dxa"/>
            <w:tcBorders>
              <w:right w:val="single" w:sz="4" w:space="0" w:color="auto"/>
            </w:tcBorders>
            <w:vAlign w:val="center"/>
          </w:tcPr>
          <w:p w:rsidR="00136177" w:rsidRPr="00136177" w:rsidRDefault="00136177" w:rsidP="00136177">
            <w:pPr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136177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Росс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ий</w:t>
            </w:r>
            <w:r w:rsidRPr="00136177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ская Федерация, Саратовская область, Вольский муниципальный район, </w:t>
            </w:r>
            <w:proofErr w:type="spellStart"/>
            <w:r w:rsidRPr="00136177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Талалихинское</w:t>
            </w:r>
            <w:proofErr w:type="spellEnd"/>
            <w:r w:rsidRPr="00136177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муниципальное образование, с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.</w:t>
            </w:r>
            <w:r w:rsidRPr="00136177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Куликовка, ул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.</w:t>
            </w:r>
            <w:r w:rsidRPr="00136177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Советская, земельный участок № 136</w:t>
            </w:r>
          </w:p>
        </w:tc>
      </w:tr>
      <w:tr w:rsidR="00136177" w:rsidRPr="00856D67" w:rsidTr="006B4BF2">
        <w:trPr>
          <w:trHeight w:val="394"/>
        </w:trPr>
        <w:tc>
          <w:tcPr>
            <w:tcW w:w="2612" w:type="dxa"/>
            <w:vAlign w:val="center"/>
          </w:tcPr>
          <w:p w:rsidR="00136177" w:rsidRPr="00136177" w:rsidRDefault="00136177" w:rsidP="00A75139">
            <w:pPr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136177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64:08:180101</w:t>
            </w:r>
          </w:p>
        </w:tc>
        <w:tc>
          <w:tcPr>
            <w:tcW w:w="7419" w:type="dxa"/>
            <w:tcBorders>
              <w:right w:val="single" w:sz="4" w:space="0" w:color="auto"/>
            </w:tcBorders>
            <w:vAlign w:val="center"/>
          </w:tcPr>
          <w:p w:rsidR="00136177" w:rsidRPr="00136177" w:rsidRDefault="00136177" w:rsidP="00A75139">
            <w:pPr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136177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Саратовская область, Вольский район</w:t>
            </w:r>
          </w:p>
        </w:tc>
      </w:tr>
    </w:tbl>
    <w:p w:rsidR="00513153" w:rsidRPr="00AB35CC" w:rsidRDefault="00AB35CC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AB35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D3F70" w:rsidRPr="00AB35CC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а также подать заявления об учете прав на указанные земельные участки (в случае, если права на них не </w:t>
      </w:r>
      <w:r w:rsidR="003402F7" w:rsidRPr="00AB35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D3F70" w:rsidRPr="00AB35CC">
        <w:rPr>
          <w:rFonts w:ascii="Times New Roman" w:eastAsia="Times New Roman" w:hAnsi="Times New Roman" w:cs="Times New Roman"/>
          <w:sz w:val="24"/>
          <w:szCs w:val="24"/>
        </w:rPr>
        <w:t>зарегистрированы в Едином государственном</w:t>
      </w:r>
      <w:r w:rsidR="003402F7" w:rsidRPr="00AB35CC">
        <w:rPr>
          <w:rFonts w:ascii="Times New Roman" w:eastAsia="Times New Roman" w:hAnsi="Times New Roman" w:cs="Times New Roman"/>
          <w:sz w:val="24"/>
          <w:szCs w:val="24"/>
        </w:rPr>
        <w:t xml:space="preserve"> реестре недвижимости) можно по </w:t>
      </w:r>
      <w:r w:rsidR="007D3F70" w:rsidRPr="00AB35CC">
        <w:rPr>
          <w:rFonts w:ascii="Times New Roman" w:eastAsia="Times New Roman" w:hAnsi="Times New Roman" w:cs="Times New Roman"/>
          <w:sz w:val="24"/>
          <w:szCs w:val="24"/>
        </w:rPr>
        <w:t xml:space="preserve">адресу:  </w:t>
      </w:r>
      <w:r w:rsidR="003402F7" w:rsidRPr="00AB35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D3F70" w:rsidRPr="00AB35CC">
        <w:rPr>
          <w:rFonts w:ascii="Times New Roman" w:eastAsia="Times New Roman" w:hAnsi="Times New Roman" w:cs="Times New Roman"/>
          <w:sz w:val="24"/>
          <w:szCs w:val="24"/>
        </w:rPr>
        <w:t xml:space="preserve">Саратовская область, </w:t>
      </w:r>
      <w:r w:rsidR="00167A52" w:rsidRPr="00AB35CC">
        <w:rPr>
          <w:rFonts w:ascii="Times New Roman" w:eastAsia="Times New Roman" w:hAnsi="Times New Roman" w:cs="Times New Roman"/>
          <w:sz w:val="24"/>
          <w:szCs w:val="24"/>
        </w:rPr>
        <w:t xml:space="preserve">г.Вольск, ул. Октябрьская, д.114, кабинет </w:t>
      </w:r>
      <w:r w:rsidR="00A23112" w:rsidRPr="00AB35CC">
        <w:rPr>
          <w:rFonts w:ascii="Times New Roman" w:eastAsia="Times New Roman" w:hAnsi="Times New Roman" w:cs="Times New Roman"/>
          <w:sz w:val="24"/>
          <w:szCs w:val="24"/>
        </w:rPr>
        <w:t>41</w:t>
      </w:r>
      <w:r w:rsidR="00167A52" w:rsidRPr="00AB35CC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9F66D9" w:rsidRPr="00AB35CC">
        <w:rPr>
          <w:rFonts w:ascii="Times New Roman" w:eastAsia="Times New Roman" w:hAnsi="Times New Roman" w:cs="Times New Roman"/>
          <w:sz w:val="24"/>
          <w:szCs w:val="24"/>
        </w:rPr>
        <w:t>Управление</w:t>
      </w:r>
      <w:r w:rsidR="00167A52" w:rsidRPr="00AB35CC">
        <w:rPr>
          <w:rFonts w:ascii="Times New Roman" w:eastAsia="Times New Roman" w:hAnsi="Times New Roman" w:cs="Times New Roman"/>
          <w:sz w:val="24"/>
          <w:szCs w:val="24"/>
        </w:rPr>
        <w:t xml:space="preserve"> землеустройства и градостроительной деятельности) с пн.-п</w:t>
      </w:r>
      <w:r w:rsidR="007D3F70" w:rsidRPr="00AB35CC">
        <w:rPr>
          <w:rFonts w:ascii="Times New Roman" w:eastAsia="Times New Roman" w:hAnsi="Times New Roman" w:cs="Times New Roman"/>
          <w:sz w:val="24"/>
          <w:szCs w:val="24"/>
        </w:rPr>
        <w:t>т.: 8.00ч.-12.00ч.,  13.00ч.-17.00ч, телефон для справок 8(</w:t>
      </w:r>
      <w:r w:rsidR="00167A52" w:rsidRPr="00AB35CC">
        <w:rPr>
          <w:rFonts w:ascii="Times New Roman" w:eastAsia="Times New Roman" w:hAnsi="Times New Roman" w:cs="Times New Roman"/>
          <w:sz w:val="24"/>
          <w:szCs w:val="24"/>
        </w:rPr>
        <w:t>845</w:t>
      </w:r>
      <w:r w:rsidR="009F66D9" w:rsidRPr="00AB35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67A52" w:rsidRPr="00AB35CC">
        <w:rPr>
          <w:rFonts w:ascii="Times New Roman" w:eastAsia="Times New Roman" w:hAnsi="Times New Roman" w:cs="Times New Roman"/>
          <w:sz w:val="24"/>
          <w:szCs w:val="24"/>
        </w:rPr>
        <w:t>93</w:t>
      </w:r>
      <w:r w:rsidR="007D3F70" w:rsidRPr="00AB35CC">
        <w:rPr>
          <w:rFonts w:ascii="Times New Roman" w:eastAsia="Times New Roman" w:hAnsi="Times New Roman" w:cs="Times New Roman"/>
          <w:sz w:val="24"/>
          <w:szCs w:val="24"/>
        </w:rPr>
        <w:t>)</w:t>
      </w:r>
      <w:r w:rsidR="00167A52" w:rsidRPr="00AB35CC">
        <w:rPr>
          <w:rFonts w:ascii="Times New Roman" w:eastAsia="Times New Roman" w:hAnsi="Times New Roman" w:cs="Times New Roman"/>
          <w:sz w:val="24"/>
          <w:szCs w:val="24"/>
        </w:rPr>
        <w:t>7-42-64</w:t>
      </w:r>
      <w:r w:rsidR="007D3F70" w:rsidRPr="00AB35C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23112" w:rsidRPr="00A23112" w:rsidRDefault="00A23112" w:rsidP="003402F7">
      <w:pPr>
        <w:autoSpaceDE w:val="0"/>
        <w:autoSpaceDN w:val="0"/>
        <w:spacing w:after="0" w:line="240" w:lineRule="auto"/>
        <w:ind w:right="-143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23112">
        <w:rPr>
          <w:rFonts w:ascii="Times New Roman" w:hAnsi="Times New Roman" w:cs="Times New Roman"/>
          <w:sz w:val="24"/>
          <w:szCs w:val="24"/>
        </w:rPr>
        <w:t>Срок подачи заявлений об учете прав на земельный участок, в отношении которого испрашивается публичный сервитут, с</w:t>
      </w:r>
      <w:r w:rsidR="003402F7">
        <w:rPr>
          <w:rFonts w:ascii="Times New Roman" w:hAnsi="Times New Roman" w:cs="Times New Roman"/>
          <w:sz w:val="24"/>
          <w:szCs w:val="24"/>
        </w:rPr>
        <w:t xml:space="preserve">оставляет 15 (пятнадцать) дней </w:t>
      </w:r>
      <w:r w:rsidRPr="00A23112">
        <w:rPr>
          <w:rFonts w:ascii="Times New Roman" w:hAnsi="Times New Roman" w:cs="Times New Roman"/>
          <w:sz w:val="24"/>
          <w:szCs w:val="24"/>
        </w:rPr>
        <w:t>со дня опубликования данного сообщения (в соответствии с п. 8 ст. 39.42 Земельного кодекса Российской Федерации).</w:t>
      </w:r>
    </w:p>
    <w:p w:rsidR="007D3F70" w:rsidRPr="00513153" w:rsidRDefault="007D3F70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13153">
        <w:rPr>
          <w:rFonts w:ascii="Times New Roman" w:eastAsia="Times New Roman" w:hAnsi="Times New Roman" w:cs="Times New Roman"/>
          <w:sz w:val="24"/>
          <w:szCs w:val="24"/>
        </w:rPr>
        <w:t>Правообладатели земельных участков, подавшие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p w:rsidR="00B1657D" w:rsidRPr="00513153" w:rsidRDefault="00B1657D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13153">
        <w:rPr>
          <w:rFonts w:ascii="Times New Roman" w:eastAsia="Times New Roman" w:hAnsi="Times New Roman" w:cs="Times New Roman"/>
          <w:sz w:val="24"/>
          <w:szCs w:val="24"/>
        </w:rPr>
        <w:t xml:space="preserve">Сообщение о поступившем ходатайстве, а также описание местоположения границ публичного сервитута, размещено на официальном сайте администрации Вольского муниципального района Саратовской области в информационно-телекоммуникационной сети «Интернет» </w:t>
      </w:r>
      <w:proofErr w:type="spellStart"/>
      <w:r w:rsidRPr="00513153">
        <w:rPr>
          <w:rFonts w:ascii="Times New Roman" w:eastAsia="Times New Roman" w:hAnsi="Times New Roman" w:cs="Times New Roman"/>
          <w:sz w:val="24"/>
          <w:szCs w:val="24"/>
        </w:rPr>
        <w:t>www.вольск.рф</w:t>
      </w:r>
      <w:proofErr w:type="spellEnd"/>
      <w:r w:rsidR="00E57DEE">
        <w:rPr>
          <w:rFonts w:ascii="Times New Roman" w:eastAsia="Times New Roman" w:hAnsi="Times New Roman" w:cs="Times New Roman"/>
          <w:sz w:val="24"/>
          <w:szCs w:val="24"/>
        </w:rPr>
        <w:t>.</w:t>
      </w:r>
    </w:p>
    <w:sectPr w:rsidR="00B1657D" w:rsidRPr="00513153" w:rsidSect="0098162C">
      <w:pgSz w:w="11906" w:h="16838"/>
      <w:pgMar w:top="964" w:right="567" w:bottom="96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1079AC"/>
    <w:multiLevelType w:val="multilevel"/>
    <w:tmpl w:val="214CD7C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7F7057B"/>
    <w:multiLevelType w:val="multilevel"/>
    <w:tmpl w:val="E086F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>
    <w:useFELayout/>
  </w:compat>
  <w:rsids>
    <w:rsidRoot w:val="007D3F70"/>
    <w:rsid w:val="00042302"/>
    <w:rsid w:val="000A5C21"/>
    <w:rsid w:val="00136177"/>
    <w:rsid w:val="00167A52"/>
    <w:rsid w:val="001748A1"/>
    <w:rsid w:val="00184743"/>
    <w:rsid w:val="001F469D"/>
    <w:rsid w:val="00227AB2"/>
    <w:rsid w:val="00236752"/>
    <w:rsid w:val="002F0F0D"/>
    <w:rsid w:val="00314CC5"/>
    <w:rsid w:val="0032506E"/>
    <w:rsid w:val="003402F7"/>
    <w:rsid w:val="00371437"/>
    <w:rsid w:val="003868EE"/>
    <w:rsid w:val="003F260B"/>
    <w:rsid w:val="00411D3A"/>
    <w:rsid w:val="00432A18"/>
    <w:rsid w:val="00445739"/>
    <w:rsid w:val="00447A3A"/>
    <w:rsid w:val="00450C62"/>
    <w:rsid w:val="00450EA0"/>
    <w:rsid w:val="00456426"/>
    <w:rsid w:val="00467B07"/>
    <w:rsid w:val="004B5CB6"/>
    <w:rsid w:val="004F3846"/>
    <w:rsid w:val="00513153"/>
    <w:rsid w:val="00540348"/>
    <w:rsid w:val="00574E4D"/>
    <w:rsid w:val="005761DB"/>
    <w:rsid w:val="005919CA"/>
    <w:rsid w:val="006376D7"/>
    <w:rsid w:val="006649CF"/>
    <w:rsid w:val="006B4BF2"/>
    <w:rsid w:val="006C1FEF"/>
    <w:rsid w:val="007206FA"/>
    <w:rsid w:val="007D3F70"/>
    <w:rsid w:val="00812210"/>
    <w:rsid w:val="008369AD"/>
    <w:rsid w:val="00853E40"/>
    <w:rsid w:val="008D58FB"/>
    <w:rsid w:val="00916021"/>
    <w:rsid w:val="0098162C"/>
    <w:rsid w:val="00990318"/>
    <w:rsid w:val="009C3CE5"/>
    <w:rsid w:val="009F66D9"/>
    <w:rsid w:val="00A10B9C"/>
    <w:rsid w:val="00A23112"/>
    <w:rsid w:val="00A55B10"/>
    <w:rsid w:val="00AB35CC"/>
    <w:rsid w:val="00AC2C5B"/>
    <w:rsid w:val="00B1657D"/>
    <w:rsid w:val="00B30F55"/>
    <w:rsid w:val="00BA0035"/>
    <w:rsid w:val="00BA4D2A"/>
    <w:rsid w:val="00C74E25"/>
    <w:rsid w:val="00CF56A5"/>
    <w:rsid w:val="00D113A3"/>
    <w:rsid w:val="00D1396B"/>
    <w:rsid w:val="00D4777A"/>
    <w:rsid w:val="00E1600B"/>
    <w:rsid w:val="00E539BE"/>
    <w:rsid w:val="00E5737B"/>
    <w:rsid w:val="00E57DEE"/>
    <w:rsid w:val="00E64488"/>
    <w:rsid w:val="00EE04BB"/>
    <w:rsid w:val="00EE0BE5"/>
    <w:rsid w:val="00F755ED"/>
    <w:rsid w:val="00FA5673"/>
    <w:rsid w:val="00FA7457"/>
    <w:rsid w:val="00FB093C"/>
    <w:rsid w:val="00FD77BA"/>
    <w:rsid w:val="00FF39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C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54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749A03-EFA4-428F-893B-7C819F091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483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38</cp:revision>
  <cp:lastPrinted>2026-09-21T07:52:00Z</cp:lastPrinted>
  <dcterms:created xsi:type="dcterms:W3CDTF">2024-11-22T11:26:00Z</dcterms:created>
  <dcterms:modified xsi:type="dcterms:W3CDTF">2026-09-21T09:52:00Z</dcterms:modified>
</cp:coreProperties>
</file>