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BD5" w:rsidRPr="00ED3AC5" w:rsidRDefault="00D56BD5" w:rsidP="00D56BD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3AC5">
        <w:rPr>
          <w:rFonts w:ascii="Times New Roman" w:hAnsi="Times New Roman" w:cs="Times New Roman"/>
          <w:b/>
          <w:sz w:val="20"/>
          <w:szCs w:val="20"/>
        </w:rPr>
        <w:t>Сводный отчёт</w:t>
      </w:r>
    </w:p>
    <w:p w:rsidR="00D56BD5" w:rsidRPr="00ED3AC5" w:rsidRDefault="00D56BD5" w:rsidP="00D56BD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о  проведении</w:t>
      </w:r>
      <w:proofErr w:type="gramEnd"/>
      <w:r w:rsidRPr="00ED3AC5">
        <w:rPr>
          <w:rFonts w:ascii="Times New Roman" w:hAnsi="Times New Roman" w:cs="Times New Roman"/>
          <w:b/>
          <w:sz w:val="20"/>
          <w:szCs w:val="20"/>
        </w:rPr>
        <w:t xml:space="preserve"> оценки регулирующего воздействия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94"/>
        <w:gridCol w:w="201"/>
        <w:gridCol w:w="4530"/>
      </w:tblGrid>
      <w:tr w:rsidR="00D56BD5" w:rsidRPr="00ED3AC5" w:rsidTr="00CB627D">
        <w:trPr>
          <w:trHeight w:val="308"/>
        </w:trPr>
        <w:tc>
          <w:tcPr>
            <w:tcW w:w="5000" w:type="pct"/>
            <w:gridSpan w:val="3"/>
          </w:tcPr>
          <w:p w:rsidR="00D56BD5" w:rsidRPr="00ED3AC5" w:rsidRDefault="00D56BD5" w:rsidP="00CB627D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Общая информация</w:t>
            </w:r>
          </w:p>
        </w:tc>
      </w:tr>
      <w:tr w:rsidR="00D56BD5" w:rsidRPr="00ED3AC5" w:rsidTr="00CB627D">
        <w:trPr>
          <w:trHeight w:val="52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D56BD5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D56BD5" w:rsidRPr="00ED3AC5" w:rsidRDefault="00D56BD5" w:rsidP="00CB627D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</w:p>
              </w:tc>
            </w:tr>
          </w:tbl>
          <w:p w:rsidR="00E3672E" w:rsidRDefault="00D56BD5" w:rsidP="00E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Р</w:t>
            </w:r>
            <w:r w:rsidRPr="00ED3AC5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азработчик:</w:t>
            </w:r>
            <w:r w:rsidR="00E3672E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 xml:space="preserve"> </w:t>
            </w:r>
            <w:r w:rsidR="00E3672E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разработчик:</w:t>
            </w:r>
            <w:r w:rsidR="00E3672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Комитет жилищно-коммунального хозяйства, жилищной политики и городской среды, администрации Вольского муниципального района </w:t>
            </w:r>
            <w:r w:rsidR="00E3672E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Саратовской области, Саратовская обл., г. Вольск, ул. Октябрьская, 114, тел. (884593)7-04-92, адрес электронной почты: umhadm1@yandex.ru</w:t>
            </w:r>
          </w:p>
          <w:p w:rsidR="00D56BD5" w:rsidRPr="00ED3AC5" w:rsidRDefault="00D56BD5" w:rsidP="00CB62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</w:p>
        </w:tc>
      </w:tr>
      <w:tr w:rsidR="00D56BD5" w:rsidRPr="00ED3AC5" w:rsidTr="00CB627D">
        <w:trPr>
          <w:trHeight w:val="242"/>
        </w:trPr>
        <w:tc>
          <w:tcPr>
            <w:tcW w:w="5000" w:type="pct"/>
            <w:gridSpan w:val="3"/>
          </w:tcPr>
          <w:p w:rsidR="00D56BD5" w:rsidRPr="00ED3AC5" w:rsidRDefault="00D56BD5" w:rsidP="00CB627D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D3AC5">
              <w:rPr>
                <w:rFonts w:ascii="Times New Roman" w:hAnsi="Times New Roman"/>
                <w:b w:val="0"/>
                <w:sz w:val="20"/>
                <w:szCs w:val="20"/>
              </w:rPr>
              <w:t>(указываются полное и краткое наименования, полный адрес и телефон)</w:t>
            </w:r>
          </w:p>
        </w:tc>
      </w:tr>
      <w:tr w:rsidR="00D56BD5" w:rsidRPr="00ED3AC5" w:rsidTr="00CB627D">
        <w:trPr>
          <w:trHeight w:val="483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D56BD5" w:rsidRPr="00ED3AC5" w:rsidTr="00CB627D">
              <w:trPr>
                <w:trHeight w:val="322"/>
              </w:trPr>
              <w:tc>
                <w:tcPr>
                  <w:tcW w:w="736" w:type="dxa"/>
                </w:tcPr>
                <w:p w:rsidR="00D56BD5" w:rsidRPr="00ED3AC5" w:rsidRDefault="00D56BD5" w:rsidP="00CB627D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</w:p>
              </w:tc>
            </w:tr>
          </w:tbl>
          <w:p w:rsidR="00D56BD5" w:rsidRPr="00ED3AC5" w:rsidRDefault="00D56BD5" w:rsidP="005F725C">
            <w:pPr>
              <w:pStyle w:val="a5"/>
              <w:ind w:left="0"/>
              <w:rPr>
                <w:bCs w:val="0"/>
                <w:sz w:val="20"/>
                <w:szCs w:val="20"/>
              </w:rPr>
            </w:pPr>
            <w:r w:rsidRPr="00ED3AC5">
              <w:rPr>
                <w:sz w:val="20"/>
                <w:szCs w:val="20"/>
              </w:rPr>
              <w:t xml:space="preserve">               Вид и наименование проекта нормативного правового акта:</w:t>
            </w:r>
            <w:r w:rsidR="0073002E">
              <w:rPr>
                <w:sz w:val="20"/>
                <w:szCs w:val="20"/>
              </w:rPr>
              <w:t xml:space="preserve"> </w:t>
            </w:r>
            <w:r w:rsidR="005F725C" w:rsidRPr="005F725C">
              <w:rPr>
                <w:bCs w:val="0"/>
                <w:sz w:val="20"/>
                <w:szCs w:val="20"/>
              </w:rPr>
              <w:t xml:space="preserve">проект </w:t>
            </w:r>
            <w:r w:rsidR="005F725C" w:rsidRPr="005F725C">
              <w:rPr>
                <w:sz w:val="20"/>
                <w:szCs w:val="20"/>
              </w:rPr>
              <w:t>решения Совета муниципального образования город Вольск Вольского муниципального района Саратовской области «О внесении изменений в «Правила благоустройства и озеленения территории муниципального образования город Вольск», утвержденные решением Совета муниципального образования город Вольск от 15.03.2023 г. № 59/4-202</w:t>
            </w:r>
            <w:r w:rsidR="005F725C" w:rsidRPr="00A35F90">
              <w:t xml:space="preserve"> </w:t>
            </w:r>
          </w:p>
        </w:tc>
      </w:tr>
      <w:tr w:rsidR="00D56BD5" w:rsidRPr="00ED3AC5" w:rsidTr="00CB627D">
        <w:trPr>
          <w:trHeight w:val="188"/>
        </w:trPr>
        <w:tc>
          <w:tcPr>
            <w:tcW w:w="5000" w:type="pct"/>
            <w:gridSpan w:val="3"/>
          </w:tcPr>
          <w:p w:rsidR="00D56BD5" w:rsidRPr="00ED3AC5" w:rsidRDefault="00D56BD5" w:rsidP="00CB6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(указываются полное и краткое наименования)</w:t>
            </w:r>
          </w:p>
        </w:tc>
      </w:tr>
      <w:tr w:rsidR="00D56BD5" w:rsidRPr="00ED3AC5" w:rsidTr="00CB627D">
        <w:trPr>
          <w:trHeight w:val="188"/>
        </w:trPr>
        <w:tc>
          <w:tcPr>
            <w:tcW w:w="2571" w:type="pct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D56BD5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D56BD5" w:rsidRPr="00ED3AC5" w:rsidRDefault="00D56BD5" w:rsidP="00CB627D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</w:p>
              </w:tc>
            </w:tr>
          </w:tbl>
          <w:p w:rsidR="00D56BD5" w:rsidRPr="00ED3AC5" w:rsidRDefault="00D56BD5" w:rsidP="00CB627D">
            <w:pPr>
              <w:spacing w:after="0" w:line="240" w:lineRule="auto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Срок проведения публичного обсуждения по проекту нормативного правового акта и сводного отчета:</w:t>
            </w:r>
          </w:p>
        </w:tc>
        <w:tc>
          <w:tcPr>
            <w:tcW w:w="2429" w:type="pct"/>
            <w:vAlign w:val="center"/>
          </w:tcPr>
          <w:p w:rsidR="00D56BD5" w:rsidRPr="00ED3AC5" w:rsidRDefault="00D56BD5" w:rsidP="00CB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начало: «</w:t>
            </w:r>
            <w:r w:rsidR="001001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01F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001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D56BD5" w:rsidRPr="00ED3AC5" w:rsidRDefault="00D56BD5" w:rsidP="00CB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окончание: «</w:t>
            </w:r>
            <w:r w:rsidR="001001F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1001F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001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D56BD5" w:rsidRPr="00ED3AC5" w:rsidRDefault="00D56BD5" w:rsidP="005F725C">
            <w:pPr>
              <w:spacing w:after="0" w:line="240" w:lineRule="auto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продление срока: </w:t>
            </w:r>
          </w:p>
        </w:tc>
      </w:tr>
      <w:tr w:rsidR="00D56BD5" w:rsidRPr="00ED3AC5" w:rsidTr="00CB627D">
        <w:trPr>
          <w:trHeight w:val="476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D56BD5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D56BD5" w:rsidRPr="00ED3AC5" w:rsidRDefault="00D56BD5" w:rsidP="00CB627D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</w:p>
              </w:tc>
            </w:tr>
          </w:tbl>
          <w:p w:rsidR="00D56BD5" w:rsidRPr="00ED3AC5" w:rsidRDefault="00D56BD5" w:rsidP="00CB627D">
            <w:pPr>
              <w:pStyle w:val="a5"/>
              <w:ind w:left="0"/>
              <w:rPr>
                <w:sz w:val="20"/>
                <w:szCs w:val="20"/>
              </w:rPr>
            </w:pPr>
            <w:r w:rsidRPr="00ED3AC5">
              <w:rPr>
                <w:sz w:val="20"/>
                <w:szCs w:val="20"/>
              </w:rPr>
              <w:t xml:space="preserve">              Предполагаемая дата вступления в силу нормативного правового акта:</w:t>
            </w:r>
          </w:p>
        </w:tc>
      </w:tr>
      <w:tr w:rsidR="00D56BD5" w:rsidRPr="00ED3AC5" w:rsidTr="00CB627D">
        <w:trPr>
          <w:trHeight w:val="199"/>
        </w:trPr>
        <w:tc>
          <w:tcPr>
            <w:tcW w:w="5000" w:type="pct"/>
            <w:gridSpan w:val="3"/>
          </w:tcPr>
          <w:p w:rsidR="00D56BD5" w:rsidRPr="00ED3AC5" w:rsidRDefault="005F725C" w:rsidP="005F725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феврал</w:t>
            </w:r>
            <w:r w:rsidR="009738C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ь</w:t>
            </w:r>
            <w:r w:rsidR="00E0438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март</w:t>
            </w:r>
            <w:r w:rsidR="0073002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6</w:t>
            </w:r>
            <w:r w:rsidR="0073002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года</w:t>
            </w:r>
          </w:p>
        </w:tc>
      </w:tr>
      <w:tr w:rsidR="00D56BD5" w:rsidRPr="00ED3AC5" w:rsidTr="00CB627D">
        <w:trPr>
          <w:trHeight w:val="40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5"/>
            </w:tblGrid>
            <w:tr w:rsidR="00D56BD5" w:rsidRPr="00ED3AC5" w:rsidTr="00CB627D">
              <w:trPr>
                <w:trHeight w:val="303"/>
              </w:trPr>
              <w:tc>
                <w:tcPr>
                  <w:tcW w:w="715" w:type="dxa"/>
                </w:tcPr>
                <w:p w:rsidR="00D56BD5" w:rsidRPr="00ED3AC5" w:rsidRDefault="00D56BD5" w:rsidP="00CB627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  <w:t>1.5</w:t>
                  </w:r>
                </w:p>
              </w:tc>
            </w:tr>
          </w:tbl>
          <w:p w:rsidR="00D56BD5" w:rsidRPr="00ED3AC5" w:rsidRDefault="00D56BD5" w:rsidP="00CB627D">
            <w:pPr>
              <w:pStyle w:val="a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D3AC5">
              <w:rPr>
                <w:sz w:val="20"/>
                <w:szCs w:val="20"/>
              </w:rPr>
              <w:t xml:space="preserve">              Краткое описание целей предлагаемого регулирования:</w:t>
            </w:r>
          </w:p>
          <w:p w:rsidR="00D56BD5" w:rsidRPr="00ED3AC5" w:rsidRDefault="00D56BD5" w:rsidP="00CB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BD5" w:rsidRPr="00ED3AC5" w:rsidTr="00CB627D">
        <w:trPr>
          <w:trHeight w:val="64"/>
        </w:trPr>
        <w:tc>
          <w:tcPr>
            <w:tcW w:w="5000" w:type="pct"/>
            <w:gridSpan w:val="3"/>
          </w:tcPr>
          <w:p w:rsidR="00D56BD5" w:rsidRPr="00ED3AC5" w:rsidRDefault="009738CE" w:rsidP="005F725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Приведение содержания </w:t>
            </w:r>
            <w:r w:rsidR="005F725C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Правил благоустройства и озеленения </w:t>
            </w:r>
            <w:r w:rsidR="005F725C" w:rsidRPr="005F725C">
              <w:rPr>
                <w:rFonts w:ascii="Times New Roman" w:hAnsi="Times New Roman" w:cs="Times New Roman"/>
                <w:sz w:val="20"/>
                <w:szCs w:val="20"/>
              </w:rPr>
              <w:t>территории муниципального образования город Вольск</w:t>
            </w:r>
            <w:r w:rsidR="005F725C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в соответствии с требованиями </w:t>
            </w:r>
            <w:r w:rsidR="005F725C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действующего законодательства</w:t>
            </w:r>
          </w:p>
        </w:tc>
      </w:tr>
      <w:tr w:rsidR="00D56BD5" w:rsidRPr="00ED3AC5" w:rsidTr="00CB627D">
        <w:trPr>
          <w:trHeight w:val="269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D56BD5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D56BD5" w:rsidRPr="00ED3AC5" w:rsidRDefault="00D56BD5" w:rsidP="00CB627D">
                  <w:pPr>
                    <w:spacing w:after="0" w:line="240" w:lineRule="auto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1.6</w:t>
                  </w:r>
                </w:p>
              </w:tc>
            </w:tr>
          </w:tbl>
          <w:p w:rsidR="00D56BD5" w:rsidRPr="00ED3AC5" w:rsidRDefault="00D56BD5" w:rsidP="00CB62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Полный электронный адрес размещения уведомления о разработке предлагаемого правового регулирования (далее – уведомление):</w:t>
            </w:r>
          </w:p>
          <w:p w:rsidR="00D56BD5" w:rsidRPr="00ED3AC5" w:rsidRDefault="00D56BD5" w:rsidP="00CB627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56BD5" w:rsidRPr="00ED3AC5" w:rsidTr="00CB627D">
        <w:trPr>
          <w:trHeight w:val="269"/>
        </w:trPr>
        <w:tc>
          <w:tcPr>
            <w:tcW w:w="5000" w:type="pct"/>
            <w:gridSpan w:val="3"/>
          </w:tcPr>
          <w:p w:rsidR="00D56BD5" w:rsidRPr="00ED3AC5" w:rsidRDefault="0073002E" w:rsidP="00CB627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4FF1">
              <w:rPr>
                <w:rFonts w:ascii="Times New Roman" w:eastAsia="Times New Roman" w:hAnsi="Times New Roman" w:cs="Times New Roman"/>
                <w:sz w:val="20"/>
                <w:szCs w:val="20"/>
              </w:rPr>
              <w:t>https://вольск.рф/regulatory/otsenka/info-soobshcheniya/</w:t>
            </w:r>
          </w:p>
        </w:tc>
      </w:tr>
      <w:tr w:rsidR="00D56BD5" w:rsidRPr="00ED3AC5" w:rsidTr="00CB627D">
        <w:trPr>
          <w:trHeight w:val="464"/>
        </w:trPr>
        <w:tc>
          <w:tcPr>
            <w:tcW w:w="2463" w:type="pct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D56BD5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D56BD5" w:rsidRPr="00ED3AC5" w:rsidRDefault="00D56BD5" w:rsidP="00CB627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1.7</w:t>
                  </w:r>
                </w:p>
              </w:tc>
            </w:tr>
          </w:tbl>
          <w:p w:rsidR="00D56BD5" w:rsidRPr="00ED3AC5" w:rsidRDefault="00D56BD5" w:rsidP="0073002E">
            <w:pPr>
              <w:pStyle w:val="a5"/>
              <w:ind w:left="0"/>
              <w:rPr>
                <w:sz w:val="20"/>
                <w:szCs w:val="20"/>
              </w:rPr>
            </w:pPr>
            <w:r w:rsidRPr="00ED3AC5">
              <w:rPr>
                <w:sz w:val="20"/>
                <w:szCs w:val="20"/>
              </w:rPr>
              <w:t xml:space="preserve">               Количество замечаний и предложений, полученных в связи с размещением уведомления:</w:t>
            </w:r>
          </w:p>
        </w:tc>
        <w:tc>
          <w:tcPr>
            <w:tcW w:w="2537" w:type="pct"/>
            <w:gridSpan w:val="2"/>
            <w:vAlign w:val="center"/>
          </w:tcPr>
          <w:p w:rsidR="00D56BD5" w:rsidRPr="00ED3AC5" w:rsidRDefault="00933E1F" w:rsidP="00CB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всего: </w:t>
            </w:r>
            <w:r w:rsidR="005F72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56BD5" w:rsidRPr="00ED3AC5">
              <w:rPr>
                <w:rFonts w:ascii="Times New Roman" w:hAnsi="Times New Roman" w:cs="Times New Roman"/>
                <w:sz w:val="20"/>
                <w:szCs w:val="20"/>
              </w:rPr>
              <w:t>, из них учено:</w:t>
            </w:r>
          </w:p>
          <w:p w:rsidR="00D56BD5" w:rsidRPr="00ED3AC5" w:rsidRDefault="00D56BD5" w:rsidP="00CB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полностью: </w:t>
            </w:r>
            <w:r w:rsidR="005F72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56BD5" w:rsidRPr="00ED3AC5" w:rsidRDefault="00933E1F" w:rsidP="00FF3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учтено частично: </w:t>
            </w:r>
            <w:r w:rsidR="00FF3FA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56BD5" w:rsidRPr="00ED3AC5" w:rsidTr="00CB627D">
        <w:trPr>
          <w:trHeight w:val="364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D56BD5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D56BD5" w:rsidRPr="00ED3AC5" w:rsidRDefault="00D56BD5" w:rsidP="00CB627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1.8</w:t>
                  </w:r>
                </w:p>
              </w:tc>
            </w:tr>
          </w:tbl>
          <w:p w:rsidR="00D56BD5" w:rsidRPr="00ED3AC5" w:rsidRDefault="00D56BD5" w:rsidP="00CB62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Контактная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исполнителя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разработчике:</w:t>
            </w:r>
          </w:p>
          <w:p w:rsidR="0073002E" w:rsidRPr="00914258" w:rsidRDefault="00D56BD5" w:rsidP="0073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ФИО: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02E" w:rsidRPr="00914258">
              <w:rPr>
                <w:rFonts w:ascii="Times New Roman" w:eastAsia="Times New Roman" w:hAnsi="Times New Roman" w:cs="Times New Roman"/>
                <w:sz w:val="20"/>
                <w:szCs w:val="20"/>
              </w:rPr>
              <w:t>Коптева Елена Михайловна</w:t>
            </w:r>
          </w:p>
          <w:p w:rsidR="0073002E" w:rsidRDefault="00D56BD5" w:rsidP="0073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Должность: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02E" w:rsidRPr="009142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председателя Комитета жилищно-коммунального хозяйства, жилищной политики и городской среды администрации Вольского муниципального района </w:t>
            </w:r>
          </w:p>
          <w:p w:rsidR="0073002E" w:rsidRPr="00914258" w:rsidRDefault="00D56BD5" w:rsidP="0073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02E" w:rsidRPr="00914258">
              <w:rPr>
                <w:rFonts w:ascii="Times New Roman" w:eastAsia="Times New Roman" w:hAnsi="Times New Roman" w:cs="Times New Roman"/>
                <w:sz w:val="20"/>
                <w:szCs w:val="20"/>
              </w:rPr>
              <w:t>8 (84593) 7-10-56</w:t>
            </w:r>
          </w:p>
          <w:p w:rsidR="00D56BD5" w:rsidRPr="00ED3AC5" w:rsidRDefault="00D56BD5" w:rsidP="00CB62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002E" w:rsidRPr="00914258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/>
              </w:rPr>
              <w:t>umhadm</w:t>
            </w:r>
            <w:proofErr w:type="spellEnd"/>
            <w:r w:rsidR="0073002E" w:rsidRPr="00914258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1</w:t>
            </w:r>
            <w:r w:rsidR="0073002E" w:rsidRPr="0091425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@</w:t>
            </w:r>
            <w:proofErr w:type="spellStart"/>
            <w:r w:rsidR="0073002E" w:rsidRPr="00914258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yandex</w:t>
            </w:r>
            <w:proofErr w:type="spellEnd"/>
            <w:r w:rsidR="0073002E" w:rsidRPr="0091425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  <w:proofErr w:type="spellStart"/>
            <w:r w:rsidR="0073002E" w:rsidRPr="00914258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D56BD5" w:rsidRPr="00ED3AC5" w:rsidRDefault="00D56BD5" w:rsidP="00D56B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8"/>
        <w:gridCol w:w="60"/>
        <w:gridCol w:w="556"/>
        <w:gridCol w:w="436"/>
        <w:gridCol w:w="1166"/>
        <w:gridCol w:w="360"/>
        <w:gridCol w:w="759"/>
        <w:gridCol w:w="380"/>
        <w:gridCol w:w="3090"/>
      </w:tblGrid>
      <w:tr w:rsidR="00D56BD5" w:rsidRPr="00ED3AC5" w:rsidTr="00D56BD5">
        <w:tc>
          <w:tcPr>
            <w:tcW w:w="5000" w:type="pct"/>
            <w:gridSpan w:val="9"/>
          </w:tcPr>
          <w:p w:rsidR="00D56BD5" w:rsidRPr="00ED3AC5" w:rsidRDefault="00D56BD5" w:rsidP="00D56BD5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Степень регулирующего воздействия проекта нормативного правового акта</w:t>
            </w:r>
          </w:p>
        </w:tc>
      </w:tr>
      <w:tr w:rsidR="00D56BD5" w:rsidRPr="00ED3AC5" w:rsidTr="00D56BD5">
        <w:tc>
          <w:tcPr>
            <w:tcW w:w="2732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D56BD5" w:rsidRPr="00ED3AC5" w:rsidTr="00CB627D">
              <w:tc>
                <w:tcPr>
                  <w:tcW w:w="704" w:type="dxa"/>
                </w:tcPr>
                <w:p w:rsidR="00D56BD5" w:rsidRPr="00ED3AC5" w:rsidRDefault="00D56BD5" w:rsidP="00D56BD5">
                  <w:pPr>
                    <w:numPr>
                      <w:ilvl w:val="1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56BD5" w:rsidRPr="00ED3AC5" w:rsidRDefault="00D56BD5" w:rsidP="00D56BD5">
            <w:pPr>
              <w:pStyle w:val="a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ED3AC5">
              <w:rPr>
                <w:sz w:val="20"/>
                <w:szCs w:val="20"/>
              </w:rPr>
              <w:t xml:space="preserve">              Степень регулирующего воздействия проекта нормативного правового акта:</w:t>
            </w:r>
          </w:p>
        </w:tc>
        <w:tc>
          <w:tcPr>
            <w:tcW w:w="2268" w:type="pct"/>
            <w:gridSpan w:val="3"/>
            <w:vAlign w:val="center"/>
          </w:tcPr>
          <w:p w:rsidR="00D56BD5" w:rsidRPr="00ED3AC5" w:rsidRDefault="00557AA2" w:rsidP="00D56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средняя</w:t>
            </w:r>
          </w:p>
        </w:tc>
      </w:tr>
      <w:tr w:rsidR="00D56BD5" w:rsidRPr="00ED3AC5" w:rsidTr="00D56BD5">
        <w:trPr>
          <w:trHeight w:val="426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D56BD5" w:rsidRPr="00ED3AC5" w:rsidTr="00CB627D">
              <w:tc>
                <w:tcPr>
                  <w:tcW w:w="704" w:type="dxa"/>
                </w:tcPr>
                <w:p w:rsidR="00D56BD5" w:rsidRPr="00ED3AC5" w:rsidRDefault="00D56BD5" w:rsidP="00D56BD5">
                  <w:pPr>
                    <w:numPr>
                      <w:ilvl w:val="1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56BD5" w:rsidRPr="00ED3AC5" w:rsidRDefault="00D56BD5" w:rsidP="00D56BD5">
            <w:pPr>
              <w:pStyle w:val="a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О</w:t>
            </w:r>
            <w:r w:rsidRPr="00ED3AC5">
              <w:rPr>
                <w:sz w:val="20"/>
                <w:szCs w:val="20"/>
              </w:rPr>
              <w:t>боснование отнесения проекта нормативного правового акта к определенной степени регулирующего воздействия:</w:t>
            </w:r>
          </w:p>
          <w:p w:rsidR="00D56BD5" w:rsidRPr="00ED3AC5" w:rsidRDefault="00D56BD5" w:rsidP="00D56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BD5" w:rsidRPr="00ED3AC5" w:rsidTr="00D56BD5">
        <w:trPr>
          <w:trHeight w:val="284"/>
        </w:trPr>
        <w:tc>
          <w:tcPr>
            <w:tcW w:w="5000" w:type="pct"/>
            <w:gridSpan w:val="9"/>
          </w:tcPr>
          <w:p w:rsidR="00D56BD5" w:rsidRPr="00ED3AC5" w:rsidRDefault="00557AA2" w:rsidP="005F72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Проект </w:t>
            </w:r>
            <w:r w:rsidR="005F725C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решения </w:t>
            </w:r>
            <w:r w:rsidR="000C77CA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дополняет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</w:t>
            </w:r>
            <w:r w:rsidRP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предусмотренные </w:t>
            </w:r>
            <w:r w:rsidR="000C77CA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ранее </w:t>
            </w:r>
            <w:r w:rsidRP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нормативными правовыми актами Вольского муниципального района Саратовской области обязательные требования</w:t>
            </w:r>
          </w:p>
        </w:tc>
      </w:tr>
      <w:tr w:rsidR="00D56BD5" w:rsidRPr="00ED3AC5" w:rsidTr="00D56BD5">
        <w:tc>
          <w:tcPr>
            <w:tcW w:w="5000" w:type="pct"/>
            <w:gridSpan w:val="9"/>
          </w:tcPr>
          <w:p w:rsidR="00D56BD5" w:rsidRPr="00ED3AC5" w:rsidRDefault="00D56BD5" w:rsidP="00D56BD5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проблемы, на решение которой направлено предлагаемое правовое регулирование</w:t>
            </w:r>
          </w:p>
        </w:tc>
      </w:tr>
      <w:tr w:rsidR="00D56BD5" w:rsidRPr="00ED3AC5" w:rsidTr="00D56BD5">
        <w:trPr>
          <w:trHeight w:val="370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D56BD5" w:rsidRPr="00ED3AC5" w:rsidTr="00CB627D">
              <w:tc>
                <w:tcPr>
                  <w:tcW w:w="704" w:type="dxa"/>
                </w:tcPr>
                <w:p w:rsidR="00D56BD5" w:rsidRPr="00ED3AC5" w:rsidRDefault="00D56BD5" w:rsidP="00D56BD5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56BD5" w:rsidRPr="00ED3AC5" w:rsidRDefault="00D56BD5" w:rsidP="00D56BD5">
            <w:pPr>
              <w:pStyle w:val="a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proofErr w:type="gramStart"/>
            <w:r>
              <w:rPr>
                <w:sz w:val="20"/>
                <w:szCs w:val="20"/>
              </w:rPr>
              <w:t xml:space="preserve">Формулировка  </w:t>
            </w:r>
            <w:r w:rsidRPr="00ED3AC5">
              <w:rPr>
                <w:sz w:val="20"/>
                <w:szCs w:val="20"/>
              </w:rPr>
              <w:t>проблемы</w:t>
            </w:r>
            <w:proofErr w:type="gramEnd"/>
            <w:r w:rsidRPr="00ED3AC5">
              <w:rPr>
                <w:sz w:val="20"/>
                <w:szCs w:val="20"/>
              </w:rPr>
              <w:t>, на решение которой направлен предлагаемый способ регулирования:</w:t>
            </w:r>
          </w:p>
          <w:p w:rsidR="00D56BD5" w:rsidRPr="00ED3AC5" w:rsidRDefault="00D56BD5" w:rsidP="00D56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BD5" w:rsidRPr="00ED3AC5" w:rsidTr="00D56BD5">
        <w:trPr>
          <w:trHeight w:val="45"/>
        </w:trPr>
        <w:tc>
          <w:tcPr>
            <w:tcW w:w="5000" w:type="pct"/>
            <w:gridSpan w:val="9"/>
          </w:tcPr>
          <w:p w:rsidR="00D56BD5" w:rsidRPr="00ED3AC5" w:rsidRDefault="006049AF" w:rsidP="006049AF">
            <w:pPr>
              <w:pStyle w:val="a5"/>
              <w:ind w:left="0" w:firstLin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Упорядочение отношений в сфере городской комфортной среды, повышение уровня благоустройства и озеленения территории муниципального образования город Вольск </w:t>
            </w:r>
          </w:p>
        </w:tc>
      </w:tr>
      <w:tr w:rsidR="00D56BD5" w:rsidRPr="00ED3AC5" w:rsidTr="00D56BD5">
        <w:trPr>
          <w:trHeight w:val="45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D56BD5" w:rsidRPr="00ED3AC5" w:rsidTr="00CB627D">
              <w:tc>
                <w:tcPr>
                  <w:tcW w:w="704" w:type="dxa"/>
                </w:tcPr>
                <w:p w:rsidR="00D56BD5" w:rsidRPr="00ED3AC5" w:rsidRDefault="00D56BD5" w:rsidP="00D56BD5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56BD5" w:rsidRPr="00ED3AC5" w:rsidRDefault="00D56BD5" w:rsidP="00D56BD5">
            <w:pPr>
              <w:pStyle w:val="a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Описание негативных эффектов, возникающих в связи с наличием проблемы, в том числе оценка риска причинения вреда (ущерба) охраняемым законом ценностям (с указанием </w:t>
            </w:r>
            <w:proofErr w:type="gramStart"/>
            <w:r>
              <w:rPr>
                <w:sz w:val="20"/>
                <w:szCs w:val="20"/>
              </w:rPr>
              <w:t>видов  охраняемых</w:t>
            </w:r>
            <w:proofErr w:type="gramEnd"/>
            <w:r>
              <w:rPr>
                <w:sz w:val="20"/>
                <w:szCs w:val="20"/>
              </w:rPr>
              <w:t xml:space="preserve"> законом ценностей и конкретных рисков причинения им вреда (ущерба)</w:t>
            </w:r>
          </w:p>
          <w:p w:rsidR="00D56BD5" w:rsidRPr="00ED3AC5" w:rsidRDefault="00D56BD5" w:rsidP="00D56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BD5" w:rsidRPr="00ED3AC5" w:rsidTr="00D56BD5">
        <w:trPr>
          <w:trHeight w:val="45"/>
        </w:trPr>
        <w:tc>
          <w:tcPr>
            <w:tcW w:w="5000" w:type="pct"/>
            <w:gridSpan w:val="9"/>
          </w:tcPr>
          <w:p w:rsidR="00D56BD5" w:rsidRPr="00ED3AC5" w:rsidRDefault="000C77CA" w:rsidP="006049AF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нормативно-правовой документ не учитывает изменения законодательства</w:t>
            </w:r>
            <w:r w:rsidR="006049AF">
              <w:rPr>
                <w:sz w:val="20"/>
                <w:szCs w:val="20"/>
              </w:rPr>
              <w:t>, изменения порядка осуществления работ по уборке и содержанию территории в соответствии с санитарными правилами</w:t>
            </w:r>
          </w:p>
        </w:tc>
      </w:tr>
      <w:tr w:rsidR="00D56BD5" w:rsidRPr="00ED3AC5" w:rsidTr="00D56BD5">
        <w:trPr>
          <w:trHeight w:val="298"/>
        </w:trPr>
        <w:tc>
          <w:tcPr>
            <w:tcW w:w="5000" w:type="pct"/>
            <w:gridSpan w:val="9"/>
          </w:tcPr>
          <w:p w:rsidR="00D56BD5" w:rsidRPr="00ED3AC5" w:rsidRDefault="00D56BD5" w:rsidP="000C77CA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Определение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цели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разработки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проекта правового акта</w:t>
            </w:r>
          </w:p>
        </w:tc>
      </w:tr>
      <w:tr w:rsidR="00D56BD5" w:rsidRPr="00ED3AC5" w:rsidTr="000C77CA">
        <w:trPr>
          <w:trHeight w:val="348"/>
        </w:trPr>
        <w:tc>
          <w:tcPr>
            <w:tcW w:w="5000" w:type="pct"/>
            <w:gridSpan w:val="9"/>
            <w:tcBorders>
              <w:bottom w:val="single" w:sz="6" w:space="0" w:color="auto"/>
            </w:tcBorders>
          </w:tcPr>
          <w:p w:rsidR="00D56BD5" w:rsidRPr="00A20DEC" w:rsidRDefault="000C77CA" w:rsidP="00D56BD5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A20DEC">
              <w:rPr>
                <w:rFonts w:ascii="Times New Roman" w:hAnsi="Times New Roman" w:cs="Times New Roman"/>
                <w:sz w:val="20"/>
                <w:szCs w:val="20"/>
              </w:rPr>
              <w:t>Приведение нормативно-правового акта в соответствии с требованиями действующего законодательства</w:t>
            </w:r>
          </w:p>
        </w:tc>
      </w:tr>
      <w:tr w:rsidR="00D56BD5" w:rsidRPr="00ED3AC5" w:rsidTr="00D56BD5">
        <w:trPr>
          <w:trHeight w:val="710"/>
        </w:trPr>
        <w:tc>
          <w:tcPr>
            <w:tcW w:w="5000" w:type="pct"/>
            <w:gridSpan w:val="9"/>
          </w:tcPr>
          <w:p w:rsidR="00D56BD5" w:rsidRPr="000F0556" w:rsidRDefault="00D56BD5" w:rsidP="003E4B58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Style w:val="a4"/>
                <w:b/>
                <w:sz w:val="20"/>
                <w:szCs w:val="20"/>
              </w:rPr>
            </w:pPr>
            <w:r w:rsidRPr="000F0556">
              <w:rPr>
                <w:rStyle w:val="a4"/>
                <w:b/>
                <w:sz w:val="20"/>
                <w:szCs w:val="20"/>
              </w:rPr>
              <w:t xml:space="preserve">Перечень действующих </w:t>
            </w:r>
            <w:proofErr w:type="gramStart"/>
            <w:r w:rsidRPr="000F0556">
              <w:rPr>
                <w:rStyle w:val="a4"/>
                <w:b/>
                <w:sz w:val="20"/>
                <w:szCs w:val="20"/>
              </w:rPr>
              <w:t>нормативных  правовых</w:t>
            </w:r>
            <w:proofErr w:type="gramEnd"/>
            <w:r w:rsidRPr="000F0556">
              <w:rPr>
                <w:rStyle w:val="a4"/>
                <w:b/>
                <w:sz w:val="20"/>
                <w:szCs w:val="20"/>
              </w:rPr>
              <w:t xml:space="preserve"> актов Российской Федерации, </w:t>
            </w:r>
            <w:r w:rsidR="003E4B58">
              <w:rPr>
                <w:rStyle w:val="a4"/>
                <w:b/>
                <w:sz w:val="20"/>
                <w:szCs w:val="20"/>
              </w:rPr>
              <w:t>С</w:t>
            </w:r>
            <w:r w:rsidRPr="000F0556">
              <w:rPr>
                <w:rStyle w:val="a4"/>
                <w:b/>
                <w:sz w:val="20"/>
                <w:szCs w:val="20"/>
              </w:rPr>
              <w:t>аратовской области, муниципальных правовых актов, послуживших основанием для разработки проекта правового акта</w:t>
            </w:r>
          </w:p>
        </w:tc>
      </w:tr>
      <w:tr w:rsidR="00D56BD5" w:rsidRPr="00ED3AC5" w:rsidTr="00D56BD5">
        <w:trPr>
          <w:trHeight w:val="254"/>
        </w:trPr>
        <w:tc>
          <w:tcPr>
            <w:tcW w:w="5000" w:type="pct"/>
            <w:gridSpan w:val="9"/>
          </w:tcPr>
          <w:p w:rsidR="0018064D" w:rsidRDefault="002562D9" w:rsidP="002562D9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0"/>
                <w:szCs w:val="20"/>
              </w:rPr>
            </w:pPr>
            <w:r w:rsidRPr="002562D9">
              <w:rPr>
                <w:sz w:val="20"/>
                <w:szCs w:val="20"/>
              </w:rPr>
              <w:lastRenderedPageBreak/>
              <w:t xml:space="preserve">Федеральный закон </w:t>
            </w:r>
            <w:r w:rsidR="0018064D">
              <w:rPr>
                <w:sz w:val="20"/>
                <w:szCs w:val="20"/>
              </w:rPr>
              <w:t>от 30.03.1999 г. №52-ФЗ «О санитарно-эпидемиологическом благополучии населения»;</w:t>
            </w:r>
          </w:p>
          <w:p w:rsidR="0018064D" w:rsidRDefault="0018064D" w:rsidP="002562D9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0"/>
                <w:szCs w:val="20"/>
              </w:rPr>
            </w:pPr>
            <w:r w:rsidRPr="002562D9">
              <w:rPr>
                <w:sz w:val="20"/>
                <w:szCs w:val="20"/>
              </w:rPr>
              <w:t xml:space="preserve">Федеральный закон </w:t>
            </w:r>
            <w:r>
              <w:rPr>
                <w:sz w:val="20"/>
                <w:szCs w:val="20"/>
              </w:rPr>
              <w:t>от 24.06.1998 г. №89-ФЗ «Об отходах производства и потребления»;</w:t>
            </w:r>
          </w:p>
          <w:p w:rsidR="0018064D" w:rsidRDefault="0018064D" w:rsidP="0018064D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0"/>
                <w:szCs w:val="20"/>
              </w:rPr>
            </w:pPr>
            <w:r w:rsidRPr="002562D9">
              <w:rPr>
                <w:sz w:val="20"/>
                <w:szCs w:val="20"/>
              </w:rPr>
              <w:t xml:space="preserve">Федеральный закон </w:t>
            </w:r>
            <w:r>
              <w:rPr>
                <w:sz w:val="20"/>
                <w:szCs w:val="20"/>
              </w:rPr>
              <w:t>от 10.01.2002 г. №7-ФЗ «Об охране окружающей среды»;</w:t>
            </w:r>
          </w:p>
          <w:p w:rsidR="0018064D" w:rsidRDefault="0018064D" w:rsidP="0018064D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0"/>
                <w:szCs w:val="20"/>
              </w:rPr>
            </w:pPr>
            <w:r w:rsidRPr="002562D9">
              <w:rPr>
                <w:sz w:val="20"/>
                <w:szCs w:val="20"/>
              </w:rPr>
              <w:t xml:space="preserve">Федеральный закон </w:t>
            </w:r>
            <w:r>
              <w:rPr>
                <w:sz w:val="20"/>
                <w:szCs w:val="20"/>
              </w:rPr>
              <w:t>от 10.12.1995 г. №196-ФЗ «О безопасности дорожного движения»;</w:t>
            </w:r>
          </w:p>
          <w:p w:rsidR="00D56BD5" w:rsidRPr="00ED3AC5" w:rsidRDefault="0018064D" w:rsidP="0018064D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Style w:val="a4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Саратовской области от 29.07.2009 г. № 104-ЗСО «Об административных правонарушениях на территории Саратовской области».</w:t>
            </w:r>
          </w:p>
        </w:tc>
      </w:tr>
      <w:tr w:rsidR="00D56BD5" w:rsidRPr="00ED3AC5" w:rsidTr="00D56BD5">
        <w:trPr>
          <w:trHeight w:val="254"/>
        </w:trPr>
        <w:tc>
          <w:tcPr>
            <w:tcW w:w="5000" w:type="pct"/>
            <w:gridSpan w:val="9"/>
          </w:tcPr>
          <w:p w:rsidR="00D56BD5" w:rsidRPr="00ED3AC5" w:rsidRDefault="00D56BD5" w:rsidP="00D56BD5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группы субъектов предпринимательской или иной экономической деятельности, интересы которых будут затронуты в связи с принятием проекта правового акта</w:t>
            </w:r>
          </w:p>
        </w:tc>
      </w:tr>
      <w:tr w:rsidR="00D56BD5" w:rsidRPr="00ED3AC5" w:rsidTr="00D56BD5">
        <w:trPr>
          <w:trHeight w:val="252"/>
        </w:trPr>
        <w:tc>
          <w:tcPr>
            <w:tcW w:w="1680" w:type="pct"/>
            <w:gridSpan w:val="3"/>
          </w:tcPr>
          <w:p w:rsidR="00D56BD5" w:rsidRPr="00ED3AC5" w:rsidRDefault="00D56BD5" w:rsidP="00D5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 субъектов</w:t>
            </w:r>
          </w:p>
        </w:tc>
        <w:tc>
          <w:tcPr>
            <w:tcW w:w="1459" w:type="pct"/>
            <w:gridSpan w:val="4"/>
          </w:tcPr>
          <w:p w:rsidR="00D56BD5" w:rsidRPr="00ED3AC5" w:rsidRDefault="00D56BD5" w:rsidP="00D5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количества субъектов</w:t>
            </w:r>
          </w:p>
        </w:tc>
        <w:tc>
          <w:tcPr>
            <w:tcW w:w="1861" w:type="pct"/>
            <w:gridSpan w:val="2"/>
          </w:tcPr>
          <w:p w:rsidR="00D56BD5" w:rsidRPr="00ED3AC5" w:rsidRDefault="00D56BD5" w:rsidP="00D5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  <w:proofErr w:type="gramEnd"/>
          </w:p>
        </w:tc>
      </w:tr>
      <w:tr w:rsidR="003671AE" w:rsidRPr="00ED3AC5" w:rsidTr="00D56BD5">
        <w:trPr>
          <w:trHeight w:val="252"/>
        </w:trPr>
        <w:tc>
          <w:tcPr>
            <w:tcW w:w="1680" w:type="pct"/>
            <w:gridSpan w:val="3"/>
          </w:tcPr>
          <w:p w:rsidR="003671AE" w:rsidRPr="00B0594A" w:rsidRDefault="00CF5A52" w:rsidP="00CF5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Юридические лица, индивидуальные предприниматели, ф</w:t>
            </w:r>
            <w:r w:rsidR="003671AE">
              <w:rPr>
                <w:rFonts w:ascii="Times New Roman" w:eastAsia="Times New Roman" w:hAnsi="Times New Roman" w:cs="Times New Roman"/>
                <w:sz w:val="20"/>
                <w:szCs w:val="20"/>
              </w:rPr>
              <w:t>изические лица</w:t>
            </w:r>
            <w:r w:rsidR="00C02FBA">
              <w:rPr>
                <w:rFonts w:ascii="Times New Roman" w:eastAsia="Times New Roman" w:hAnsi="Times New Roman" w:cs="Times New Roman"/>
                <w:sz w:val="20"/>
                <w:szCs w:val="20"/>
              </w:rPr>
              <w:t>, не являющиеся индивидуальными предпринимателями</w:t>
            </w:r>
          </w:p>
        </w:tc>
        <w:tc>
          <w:tcPr>
            <w:tcW w:w="1459" w:type="pct"/>
            <w:gridSpan w:val="4"/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определить невозможно</w:t>
            </w:r>
          </w:p>
        </w:tc>
        <w:tc>
          <w:tcPr>
            <w:tcW w:w="1861" w:type="pct"/>
            <w:gridSpan w:val="2"/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671AE" w:rsidRPr="00ED3AC5" w:rsidTr="00D56BD5">
        <w:trPr>
          <w:trHeight w:val="252"/>
        </w:trPr>
        <w:tc>
          <w:tcPr>
            <w:tcW w:w="1680" w:type="pct"/>
            <w:gridSpan w:val="3"/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  <w:tc>
          <w:tcPr>
            <w:tcW w:w="1459" w:type="pct"/>
            <w:gridSpan w:val="4"/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  <w:tc>
          <w:tcPr>
            <w:tcW w:w="1861" w:type="pct"/>
            <w:gridSpan w:val="2"/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3671AE" w:rsidRPr="00ED3AC5" w:rsidTr="00D56BD5">
        <w:trPr>
          <w:trHeight w:val="261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Новые  функции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(полномочия, обязанности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, прав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органов местного самоуправления Вольского муниципального района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муниципального образования город Вольск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Саратовской области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или сведения об их изменении, а также порядок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их реализации </w:t>
            </w:r>
          </w:p>
        </w:tc>
      </w:tr>
      <w:tr w:rsidR="003671AE" w:rsidRPr="00ED3AC5" w:rsidTr="00D56BD5">
        <w:trPr>
          <w:trHeight w:val="261"/>
        </w:trPr>
        <w:tc>
          <w:tcPr>
            <w:tcW w:w="1914" w:type="pct"/>
            <w:gridSpan w:val="4"/>
          </w:tcPr>
          <w:p w:rsidR="003671AE" w:rsidRPr="00ED3AC5" w:rsidRDefault="003671AE" w:rsidP="003671AE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новых или изменения существующих функций, полномочий, обязанностей, прав</w:t>
            </w:r>
          </w:p>
        </w:tc>
        <w:tc>
          <w:tcPr>
            <w:tcW w:w="1225" w:type="pct"/>
            <w:gridSpan w:val="3"/>
          </w:tcPr>
          <w:p w:rsidR="003671AE" w:rsidRPr="00ED3AC5" w:rsidRDefault="003671AE" w:rsidP="003671AE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Порядок реализации</w:t>
            </w:r>
          </w:p>
        </w:tc>
        <w:tc>
          <w:tcPr>
            <w:tcW w:w="1861" w:type="pct"/>
            <w:gridSpan w:val="2"/>
          </w:tcPr>
          <w:p w:rsidR="003671AE" w:rsidRPr="00ED3AC5" w:rsidRDefault="003671AE" w:rsidP="003671AE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Оценка изменения трудозатрат и потребность в иных ресурсах</w:t>
            </w:r>
          </w:p>
        </w:tc>
      </w:tr>
      <w:tr w:rsidR="003671AE" w:rsidRPr="00ED3AC5" w:rsidTr="003671AE">
        <w:trPr>
          <w:trHeight w:val="261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Функции органов местного самоуправления района не изменятся</w:t>
            </w:r>
          </w:p>
        </w:tc>
      </w:tr>
      <w:tr w:rsidR="003671AE" w:rsidRPr="00ED3AC5" w:rsidTr="00D56BD5">
        <w:trPr>
          <w:trHeight w:val="111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pStyle w:val="a5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ED3AC5">
              <w:rPr>
                <w:b/>
                <w:sz w:val="20"/>
                <w:szCs w:val="20"/>
              </w:rPr>
              <w:t xml:space="preserve">Оценка дополнительных расходов (доходов) </w:t>
            </w:r>
            <w:r>
              <w:rPr>
                <w:b/>
                <w:sz w:val="20"/>
                <w:szCs w:val="20"/>
              </w:rPr>
              <w:t>бюджетов</w:t>
            </w:r>
            <w:r w:rsidRPr="00ED3AC5">
              <w:rPr>
                <w:b/>
                <w:sz w:val="20"/>
                <w:szCs w:val="20"/>
              </w:rPr>
              <w:t xml:space="preserve"> Вольского муниципального района</w:t>
            </w:r>
            <w:r>
              <w:rPr>
                <w:b/>
                <w:sz w:val="20"/>
                <w:szCs w:val="20"/>
              </w:rPr>
              <w:t xml:space="preserve"> и муниципального образования город Вольск </w:t>
            </w:r>
          </w:p>
        </w:tc>
      </w:tr>
      <w:tr w:rsidR="003671AE" w:rsidRPr="00ED3AC5" w:rsidTr="00D56BD5">
        <w:trPr>
          <w:trHeight w:val="877"/>
        </w:trPr>
        <w:tc>
          <w:tcPr>
            <w:tcW w:w="1350" w:type="pct"/>
            <w:tcBorders>
              <w:right w:val="single" w:sz="4" w:space="0" w:color="auto"/>
            </w:tcBorders>
          </w:tcPr>
          <w:p w:rsidR="003671AE" w:rsidRDefault="003671AE" w:rsidP="003671AE">
            <w:pPr>
              <w:pStyle w:val="a5"/>
              <w:ind w:left="0" w:firstLine="142"/>
              <w:jc w:val="center"/>
              <w:rPr>
                <w:sz w:val="20"/>
                <w:szCs w:val="20"/>
              </w:rPr>
            </w:pPr>
            <w:r w:rsidRPr="00ED3AC5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новой ли изменяемой функции </w:t>
            </w:r>
            <w:r w:rsidRPr="00ED3AC5">
              <w:rPr>
                <w:sz w:val="20"/>
                <w:szCs w:val="20"/>
              </w:rPr>
              <w:t>полномочия, обязанности или права</w:t>
            </w:r>
            <w:r>
              <w:rPr>
                <w:sz w:val="20"/>
                <w:szCs w:val="20"/>
              </w:rPr>
              <w:t xml:space="preserve"> </w:t>
            </w:r>
          </w:p>
          <w:p w:rsidR="003671AE" w:rsidRPr="007437D3" w:rsidRDefault="003671AE" w:rsidP="003671AE">
            <w:pPr>
              <w:jc w:val="center"/>
            </w:pPr>
            <w:r>
              <w:t>(</w:t>
            </w:r>
            <w:r w:rsidRPr="007437D3">
              <w:rPr>
                <w:rFonts w:ascii="Times New Roman" w:hAnsi="Times New Roman" w:cs="Times New Roman"/>
              </w:rPr>
              <w:t>указываются данные из раздела 7)</w:t>
            </w:r>
          </w:p>
        </w:tc>
        <w:tc>
          <w:tcPr>
            <w:tcW w:w="1993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Описание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расходов</w:t>
            </w:r>
            <w:proofErr w:type="gramEnd"/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(возможных поступлений) бюджета Вольского муниципального района</w:t>
            </w:r>
          </w:p>
        </w:tc>
        <w:tc>
          <w:tcPr>
            <w:tcW w:w="1657" w:type="pct"/>
            <w:tcBorders>
              <w:left w:val="single" w:sz="4" w:space="0" w:color="auto"/>
            </w:tcBorders>
          </w:tcPr>
          <w:p w:rsidR="003671AE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ценка расходов и возможных поступлений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 ВМР, бюджета МО г. Вольск</w:t>
            </w:r>
          </w:p>
          <w:p w:rsidR="003671AE" w:rsidRPr="00ED3AC5" w:rsidRDefault="003671AE" w:rsidP="00256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том числе периодичность осуществления расходов (поступления доходов)</w:t>
            </w:r>
          </w:p>
        </w:tc>
      </w:tr>
      <w:tr w:rsidR="003671AE" w:rsidRPr="00ED3AC5" w:rsidTr="003671AE">
        <w:trPr>
          <w:trHeight w:val="356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pStyle w:val="1"/>
              <w:spacing w:before="0" w:after="0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671AE">
              <w:rPr>
                <w:rFonts w:ascii="Times New Roman" w:hAnsi="Times New Roman"/>
                <w:b w:val="0"/>
                <w:sz w:val="20"/>
                <w:szCs w:val="20"/>
              </w:rPr>
              <w:t>Дополнительные расходы не предусмотрены</w:t>
            </w:r>
          </w:p>
        </w:tc>
      </w:tr>
      <w:tr w:rsidR="003671AE" w:rsidRPr="00ED3AC5" w:rsidTr="00D56BD5">
        <w:trPr>
          <w:trHeight w:val="302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numPr>
                <w:ilvl w:val="0"/>
                <w:numId w:val="4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Сведения 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новых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обязанностях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(ограничениях) для субъектов предпринимательской или иной экономической деятельностью либо об изменениях существующих обязанностях (ограничениях)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связанные с ними дополнительные расходы (доходы)</w:t>
            </w:r>
          </w:p>
        </w:tc>
      </w:tr>
      <w:tr w:rsidR="003671AE" w:rsidRPr="00ED3AC5" w:rsidTr="00D56BD5">
        <w:trPr>
          <w:trHeight w:val="1089"/>
        </w:trPr>
        <w:tc>
          <w:tcPr>
            <w:tcW w:w="1382" w:type="pct"/>
            <w:gridSpan w:val="2"/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субъектов (указываются данные из раздела 6)</w:t>
            </w:r>
          </w:p>
        </w:tc>
        <w:tc>
          <w:tcPr>
            <w:tcW w:w="1961" w:type="pct"/>
            <w:gridSpan w:val="6"/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новых обязанностей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и ограничения, изменения существующих обязанностей и ограничений</w:t>
            </w:r>
          </w:p>
        </w:tc>
        <w:tc>
          <w:tcPr>
            <w:tcW w:w="1657" w:type="pct"/>
          </w:tcPr>
          <w:p w:rsidR="003671AE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к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оличественная оценка расходов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субъектов</w:t>
            </w:r>
          </w:p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671AE" w:rsidRPr="00ED3AC5" w:rsidTr="00D56BD5">
        <w:trPr>
          <w:trHeight w:val="490"/>
        </w:trPr>
        <w:tc>
          <w:tcPr>
            <w:tcW w:w="1382" w:type="pct"/>
            <w:gridSpan w:val="2"/>
          </w:tcPr>
          <w:p w:rsidR="003671AE" w:rsidRPr="00ED3AC5" w:rsidRDefault="00CF5A52" w:rsidP="00CF5A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Юридические лица, индивидуальные предприниматели ф</w:t>
            </w:r>
            <w:r w:rsidR="00CB1A01" w:rsidRPr="0034275F">
              <w:rPr>
                <w:rFonts w:ascii="Times New Roman" w:eastAsia="Times New Roman" w:hAnsi="Times New Roman" w:cs="Times New Roman"/>
                <w:sz w:val="20"/>
                <w:szCs w:val="20"/>
              </w:rPr>
              <w:t>изические лица</w:t>
            </w:r>
            <w:r w:rsidR="006B3ACD">
              <w:rPr>
                <w:rFonts w:ascii="Times New Roman" w:eastAsia="Times New Roman" w:hAnsi="Times New Roman" w:cs="Times New Roman"/>
                <w:sz w:val="20"/>
                <w:szCs w:val="20"/>
              </w:rPr>
              <w:t>, не являющиеся индивидуальными предпринимателями</w:t>
            </w:r>
          </w:p>
        </w:tc>
        <w:tc>
          <w:tcPr>
            <w:tcW w:w="1961" w:type="pct"/>
            <w:gridSpan w:val="6"/>
          </w:tcPr>
          <w:p w:rsidR="003671AE" w:rsidRPr="00ED3AC5" w:rsidRDefault="006B3ACD" w:rsidP="00D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D0D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Устанавливается действие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40E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решения Совета муниципального образования город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Вольск</w:t>
            </w:r>
            <w:r w:rsidR="00D40E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D40E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Вольского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 </w:t>
            </w:r>
            <w:r w:rsidRPr="006B3A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Саратовской </w:t>
            </w:r>
            <w:r w:rsidRPr="006B3ACD">
              <w:rPr>
                <w:rFonts w:ascii="Times New Roman" w:hAnsi="Times New Roman" w:cs="Times New Roman"/>
                <w:sz w:val="20"/>
                <w:szCs w:val="20"/>
              </w:rPr>
              <w:t>области «</w:t>
            </w:r>
            <w:r w:rsidR="00D40E76" w:rsidRPr="005F725C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«Правила благоустройства и озеленения территории муниципального образования город Вольск», утвержденные решением Совета муниципального образования город Вольск от 15.03.2023 г. № 59/4-202</w:t>
            </w:r>
            <w:r w:rsidRPr="006B3AC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7" w:type="pct"/>
          </w:tcPr>
          <w:p w:rsidR="003671AE" w:rsidRPr="00ED3AC5" w:rsidRDefault="00CB1A01" w:rsidP="00CB1A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расходы и доходы не предусмотрены</w:t>
            </w:r>
          </w:p>
        </w:tc>
      </w:tr>
      <w:tr w:rsidR="003671AE" w:rsidRPr="00ED3AC5" w:rsidTr="00E04385">
        <w:trPr>
          <w:trHeight w:val="308"/>
        </w:trPr>
        <w:tc>
          <w:tcPr>
            <w:tcW w:w="5000" w:type="pct"/>
            <w:gridSpan w:val="9"/>
          </w:tcPr>
          <w:p w:rsidR="003671AE" w:rsidRPr="00ED3AC5" w:rsidRDefault="003671AE" w:rsidP="00CF5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 данных, послужившие основанием для количественной оценки расходов субъектов:</w:t>
            </w:r>
          </w:p>
        </w:tc>
      </w:tr>
      <w:tr w:rsidR="003671AE" w:rsidRPr="00ED3AC5" w:rsidTr="00D56BD5">
        <w:trPr>
          <w:trHeight w:val="301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pStyle w:val="1"/>
              <w:spacing w:before="0" w:after="0"/>
              <w:jc w:val="center"/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ED3AC5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3671AE" w:rsidRPr="00ED3AC5" w:rsidTr="00D56BD5">
        <w:trPr>
          <w:trHeight w:val="410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расходов субъектов, не поддающихся количественной оценке:</w:t>
            </w:r>
          </w:p>
        </w:tc>
      </w:tr>
      <w:tr w:rsidR="003671AE" w:rsidRPr="00ED3AC5" w:rsidTr="00D56BD5">
        <w:trPr>
          <w:trHeight w:val="245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pStyle w:val="1"/>
              <w:spacing w:before="0" w:after="0"/>
              <w:jc w:val="center"/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ED3AC5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3671AE" w:rsidRPr="00ED3AC5" w:rsidTr="00D56BD5">
        <w:trPr>
          <w:trHeight w:val="390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Оценка рисков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возникновения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неблагоприятных последствий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принятия (издания) правового акта</w:t>
            </w:r>
          </w:p>
        </w:tc>
      </w:tr>
      <w:tr w:rsidR="003671AE" w:rsidRPr="00ED3AC5" w:rsidTr="00D56BD5">
        <w:trPr>
          <w:trHeight w:val="568"/>
        </w:trPr>
        <w:tc>
          <w:tcPr>
            <w:tcW w:w="5000" w:type="pct"/>
            <w:gridSpan w:val="9"/>
          </w:tcPr>
          <w:p w:rsidR="003671AE" w:rsidRPr="00ED3AC5" w:rsidRDefault="00302A84" w:rsidP="003671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61F8B">
              <w:rPr>
                <w:rFonts w:ascii="Times New Roman" w:hAnsi="Times New Roman" w:cs="Times New Roman"/>
                <w:sz w:val="20"/>
                <w:szCs w:val="20"/>
              </w:rPr>
              <w:t>Риски, связанные с неблагоприятными последствиями для экономики района или отдельных отраслей с развитием субъектов малого и среднего предпринимательства, отсутствуют.</w:t>
            </w:r>
          </w:p>
        </w:tc>
      </w:tr>
      <w:tr w:rsidR="003671AE" w:rsidRPr="00ED3AC5" w:rsidTr="00D56BD5">
        <w:trPr>
          <w:trHeight w:val="852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numPr>
                <w:ilvl w:val="0"/>
                <w:numId w:val="4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Предполагаемая дата вступления в силу правового акта, необходимость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установления </w:t>
            </w:r>
            <w:proofErr w:type="gramStart"/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переходного  периода</w:t>
            </w:r>
            <w:proofErr w:type="gramEnd"/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(или) отсрочки  вступления в силу нормативного правового акта либо необходимость распространения правового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акта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ранее возникшие отношени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</w:tr>
      <w:tr w:rsidR="003671AE" w:rsidRPr="00ED3AC5" w:rsidTr="00D56BD5">
        <w:trPr>
          <w:trHeight w:val="1261"/>
        </w:trPr>
        <w:tc>
          <w:tcPr>
            <w:tcW w:w="2539" w:type="pct"/>
            <w:gridSpan w:val="5"/>
          </w:tcPr>
          <w:tbl>
            <w:tblPr>
              <w:tblpPr w:leftFromText="181" w:rightFromText="181" w:vertAnchor="text" w:horzAnchor="margin" w:tblpY="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671AE" w:rsidRPr="00ED3AC5" w:rsidTr="00CB627D">
              <w:trPr>
                <w:trHeight w:val="77"/>
              </w:trPr>
              <w:tc>
                <w:tcPr>
                  <w:tcW w:w="704" w:type="dxa"/>
                </w:tcPr>
                <w:p w:rsidR="003671AE" w:rsidRPr="00ED3AC5" w:rsidRDefault="003671AE" w:rsidP="003671AE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11.1</w:t>
                  </w:r>
                </w:p>
              </w:tc>
            </w:tr>
          </w:tbl>
          <w:p w:rsidR="003671AE" w:rsidRPr="00ED3AC5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Предполагаемая дата вступления в силу нормативного правового акта:</w:t>
            </w:r>
          </w:p>
        </w:tc>
        <w:tc>
          <w:tcPr>
            <w:tcW w:w="2461" w:type="pct"/>
            <w:gridSpan w:val="4"/>
          </w:tcPr>
          <w:p w:rsidR="003671AE" w:rsidRPr="00ED3AC5" w:rsidRDefault="003671AE" w:rsidP="003671A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A84" w:rsidRPr="00774EA1" w:rsidRDefault="00D40E76" w:rsidP="00302A8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</w:t>
            </w:r>
            <w:r w:rsidR="00E04385">
              <w:rPr>
                <w:rFonts w:ascii="Times New Roman" w:eastAsia="Times New Roman" w:hAnsi="Times New Roman" w:cs="Times New Roman"/>
                <w:sz w:val="20"/>
                <w:szCs w:val="20"/>
              </w:rPr>
              <w:t>ь-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  <w:r w:rsidR="00302A84" w:rsidRPr="00486C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302A84" w:rsidRPr="00486C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3671AE" w:rsidRPr="00ED3AC5" w:rsidRDefault="003671AE" w:rsidP="003671A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1AE" w:rsidRPr="00ED3AC5" w:rsidRDefault="003671AE" w:rsidP="003671A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(если положения вводятся в действие в разное время, указывается статья/пункт проекта и дата введения)</w:t>
            </w:r>
          </w:p>
        </w:tc>
      </w:tr>
      <w:tr w:rsidR="003671AE" w:rsidRPr="00ED3AC5" w:rsidTr="00D56BD5">
        <w:trPr>
          <w:trHeight w:val="659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671AE" w:rsidRPr="00ED3AC5" w:rsidTr="00CB627D">
              <w:tc>
                <w:tcPr>
                  <w:tcW w:w="704" w:type="dxa"/>
                </w:tcPr>
                <w:p w:rsidR="003671AE" w:rsidRPr="00ED3AC5" w:rsidRDefault="003671AE" w:rsidP="003671AE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11.2</w:t>
                  </w:r>
                </w:p>
              </w:tc>
            </w:tr>
          </w:tbl>
          <w:p w:rsidR="003671AE" w:rsidRPr="00ED3AC5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Необходимость установления переходного периода и (или) отсрочки</w:t>
            </w:r>
          </w:p>
          <w:p w:rsidR="003671AE" w:rsidRPr="00ED3AC5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введения предлагаемого правового регулирования: </w:t>
            </w: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есть (нет)</w:t>
            </w:r>
          </w:p>
        </w:tc>
      </w:tr>
      <w:tr w:rsidR="003671AE" w:rsidRPr="00ED3AC5" w:rsidTr="00D56BD5">
        <w:trPr>
          <w:trHeight w:val="393"/>
        </w:trPr>
        <w:tc>
          <w:tcPr>
            <w:tcW w:w="253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671AE" w:rsidRPr="00ED3AC5" w:rsidTr="00CB627D">
              <w:tc>
                <w:tcPr>
                  <w:tcW w:w="846" w:type="dxa"/>
                </w:tcPr>
                <w:p w:rsidR="003671AE" w:rsidRPr="00ED3AC5" w:rsidRDefault="003671AE" w:rsidP="003671AE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11.2.1</w:t>
                  </w:r>
                </w:p>
              </w:tc>
            </w:tr>
          </w:tbl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Срок переходного периода:</w:t>
            </w:r>
          </w:p>
        </w:tc>
        <w:tc>
          <w:tcPr>
            <w:tcW w:w="2461" w:type="pct"/>
            <w:gridSpan w:val="4"/>
          </w:tcPr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 дней с момента принятия проекта нормативного правового акта</w:t>
            </w:r>
          </w:p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1AE" w:rsidRPr="00ED3AC5" w:rsidTr="00D56BD5">
        <w:trPr>
          <w:trHeight w:val="393"/>
        </w:trPr>
        <w:tc>
          <w:tcPr>
            <w:tcW w:w="253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671AE" w:rsidRPr="00ED3AC5" w:rsidTr="00CB627D">
              <w:tc>
                <w:tcPr>
                  <w:tcW w:w="846" w:type="dxa"/>
                </w:tcPr>
                <w:p w:rsidR="003671AE" w:rsidRPr="00ED3AC5" w:rsidRDefault="003671AE" w:rsidP="003671AE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11.2.2</w:t>
                  </w:r>
                </w:p>
              </w:tc>
            </w:tr>
          </w:tbl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Отсрочка введения предлагаемого правового регулирования:</w:t>
            </w:r>
          </w:p>
        </w:tc>
        <w:tc>
          <w:tcPr>
            <w:tcW w:w="2461" w:type="pct"/>
            <w:gridSpan w:val="4"/>
          </w:tcPr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 дней с момента принятия проекта нормативного правового акта</w:t>
            </w:r>
          </w:p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1AE" w:rsidRPr="00ED3AC5" w:rsidTr="00D56BD5">
        <w:trPr>
          <w:trHeight w:val="393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671AE" w:rsidRPr="00ED3AC5" w:rsidTr="00CB627D">
              <w:tc>
                <w:tcPr>
                  <w:tcW w:w="704" w:type="dxa"/>
                </w:tcPr>
                <w:p w:rsidR="003671AE" w:rsidRPr="00ED3AC5" w:rsidRDefault="003671AE" w:rsidP="003671AE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11.3</w:t>
                  </w:r>
                </w:p>
              </w:tc>
            </w:tr>
          </w:tbl>
          <w:p w:rsidR="003671AE" w:rsidRPr="00ED3AC5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Необходимость распространения предлагаемого правового регулирования на ранее возникшие отношения: </w:t>
            </w: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есть (нет).</w:t>
            </w:r>
          </w:p>
          <w:p w:rsidR="003671AE" w:rsidRPr="00ED3AC5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1AE" w:rsidRPr="00ED3AC5" w:rsidTr="00D56BD5">
        <w:trPr>
          <w:trHeight w:val="393"/>
        </w:trPr>
        <w:tc>
          <w:tcPr>
            <w:tcW w:w="253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671AE" w:rsidRPr="00ED3AC5" w:rsidTr="00CB627D">
              <w:tc>
                <w:tcPr>
                  <w:tcW w:w="846" w:type="dxa"/>
                </w:tcPr>
                <w:p w:rsidR="003671AE" w:rsidRPr="00ED3AC5" w:rsidRDefault="003671AE" w:rsidP="003671AE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11.3.1</w:t>
                  </w:r>
                </w:p>
              </w:tc>
            </w:tr>
          </w:tbl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Период распространения на ранее возникшие отношения:</w:t>
            </w:r>
          </w:p>
        </w:tc>
        <w:tc>
          <w:tcPr>
            <w:tcW w:w="2461" w:type="pct"/>
            <w:gridSpan w:val="4"/>
          </w:tcPr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 дней с момента принятия проекта нормативного правового акта</w:t>
            </w:r>
          </w:p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1AE" w:rsidRPr="00ED3AC5" w:rsidTr="00D56BD5">
        <w:trPr>
          <w:trHeight w:val="393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671AE" w:rsidRPr="00ED3AC5" w:rsidTr="00CB627D">
              <w:tc>
                <w:tcPr>
                  <w:tcW w:w="704" w:type="dxa"/>
                </w:tcPr>
                <w:p w:rsidR="003671AE" w:rsidRPr="00ED3AC5" w:rsidRDefault="003671AE" w:rsidP="003671AE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11.4</w:t>
                  </w:r>
                </w:p>
              </w:tc>
            </w:tr>
          </w:tbl>
          <w:p w:rsidR="003671AE" w:rsidRPr="00ED3AC5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</w:t>
            </w:r>
          </w:p>
          <w:p w:rsidR="003671AE" w:rsidRPr="00ED3AC5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1AE" w:rsidRPr="00ED3AC5" w:rsidTr="00D56BD5">
        <w:tc>
          <w:tcPr>
            <w:tcW w:w="5000" w:type="pct"/>
            <w:gridSpan w:val="9"/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3671AE" w:rsidRPr="00ED3AC5" w:rsidTr="00D56BD5">
        <w:tc>
          <w:tcPr>
            <w:tcW w:w="5000" w:type="pct"/>
            <w:gridSpan w:val="9"/>
          </w:tcPr>
          <w:p w:rsidR="003671AE" w:rsidRPr="00ED3AC5" w:rsidRDefault="003671AE" w:rsidP="003671AE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</w:t>
            </w:r>
            <w:proofErr w:type="gramEnd"/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проведении публичного обсуждения проекта нормативного правового акта </w:t>
            </w:r>
          </w:p>
        </w:tc>
      </w:tr>
      <w:tr w:rsidR="003671AE" w:rsidRPr="00ED3AC5" w:rsidTr="00D56BD5"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3671AE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3671AE" w:rsidRPr="00ED3AC5" w:rsidRDefault="003671AE" w:rsidP="003671AE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12.1</w:t>
                  </w:r>
                </w:p>
              </w:tc>
            </w:tr>
          </w:tbl>
          <w:p w:rsidR="003671AE" w:rsidRPr="00ED3AC5" w:rsidRDefault="003671AE" w:rsidP="00367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Полный электронный адрес размещения проекта нормативного правового акта:</w:t>
            </w:r>
          </w:p>
          <w:p w:rsidR="003671AE" w:rsidRPr="00ED3AC5" w:rsidRDefault="003671AE" w:rsidP="00367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1AE" w:rsidRPr="00ED3AC5" w:rsidTr="00D56BD5">
        <w:tc>
          <w:tcPr>
            <w:tcW w:w="5000" w:type="pct"/>
            <w:gridSpan w:val="9"/>
          </w:tcPr>
          <w:p w:rsidR="003671AE" w:rsidRPr="00ED3AC5" w:rsidRDefault="006700FA" w:rsidP="003671AE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302A84" w:rsidRPr="00830715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</w:rPr>
                <w:t>http://вольск.рф/regulatory/bills/</w:t>
              </w:r>
            </w:hyperlink>
          </w:p>
        </w:tc>
      </w:tr>
      <w:tr w:rsidR="003671AE" w:rsidRPr="00ED3AC5" w:rsidTr="00D56BD5"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3671AE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3671AE" w:rsidRPr="00ED3AC5" w:rsidRDefault="003671AE" w:rsidP="003671AE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12.2</w:t>
                  </w:r>
                </w:p>
              </w:tc>
            </w:tr>
          </w:tbl>
          <w:p w:rsidR="003671AE" w:rsidRPr="00ED3AC5" w:rsidRDefault="003671AE" w:rsidP="00CF5A52">
            <w:pPr>
              <w:tabs>
                <w:tab w:val="left" w:pos="1549"/>
                <w:tab w:val="center" w:pos="4782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заинтересованных лицах, извещённых о проведении публичных обсуждений проекта нормативного правового акта:</w:t>
            </w:r>
          </w:p>
        </w:tc>
      </w:tr>
      <w:tr w:rsidR="003671AE" w:rsidRPr="00ED3AC5" w:rsidTr="00D56BD5">
        <w:tc>
          <w:tcPr>
            <w:tcW w:w="5000" w:type="pct"/>
            <w:gridSpan w:val="9"/>
          </w:tcPr>
          <w:p w:rsidR="003671AE" w:rsidRPr="00ED3AC5" w:rsidRDefault="00EE1683" w:rsidP="00EE168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по у</w:t>
            </w:r>
            <w:r w:rsidRPr="00971700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 муниципальным имуществом и природными ресурсами; Управление землеустройства и градостроительной деятельности; </w:t>
            </w:r>
            <w:r w:rsidR="00302A84" w:rsidRPr="001C5521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экспертный Совет Общественной палаты Вольского муниципального района</w:t>
            </w:r>
          </w:p>
        </w:tc>
      </w:tr>
      <w:tr w:rsidR="003671AE" w:rsidRPr="00ED3AC5" w:rsidTr="00D56BD5">
        <w:tc>
          <w:tcPr>
            <w:tcW w:w="2539" w:type="pct"/>
            <w:gridSpan w:val="5"/>
          </w:tcPr>
          <w:tbl>
            <w:tblPr>
              <w:tblpPr w:leftFromText="181" w:rightFromText="181" w:vertAnchor="text" w:horzAnchor="margin" w:tblpY="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3671AE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3671AE" w:rsidRPr="00ED3AC5" w:rsidRDefault="003671AE" w:rsidP="003671AE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12.3</w:t>
                  </w:r>
                </w:p>
              </w:tc>
            </w:tr>
          </w:tbl>
          <w:p w:rsidR="003671AE" w:rsidRPr="00ED3AC5" w:rsidRDefault="003671AE" w:rsidP="003671AE">
            <w:pPr>
              <w:pStyle w:val="a5"/>
              <w:ind w:left="0"/>
              <w:rPr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ED3AC5">
              <w:rPr>
                <w:sz w:val="20"/>
                <w:szCs w:val="20"/>
              </w:rPr>
              <w:t xml:space="preserve">               Срок, в течение которого, принимались предложения в связи с проведением публичного обсуждения проекта нормативного правового акта и сводного отчета:</w:t>
            </w:r>
          </w:p>
        </w:tc>
        <w:tc>
          <w:tcPr>
            <w:tcW w:w="2461" w:type="pct"/>
            <w:gridSpan w:val="4"/>
            <w:vAlign w:val="center"/>
          </w:tcPr>
          <w:p w:rsidR="003671AE" w:rsidRPr="00ED3AC5" w:rsidRDefault="003671AE" w:rsidP="00367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начало: «</w:t>
            </w:r>
            <w:r w:rsidR="001001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1001F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001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671AE" w:rsidRPr="00ED3AC5" w:rsidRDefault="003671AE" w:rsidP="00367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окончание: «</w:t>
            </w:r>
            <w:r w:rsidR="001001F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1001F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001F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671AE" w:rsidRPr="00ED3AC5" w:rsidRDefault="003671AE" w:rsidP="00A15C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продление срока: </w:t>
            </w:r>
          </w:p>
        </w:tc>
      </w:tr>
      <w:tr w:rsidR="003671AE" w:rsidRPr="00ED3AC5" w:rsidTr="00D56BD5">
        <w:tc>
          <w:tcPr>
            <w:tcW w:w="253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3671AE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3671AE" w:rsidRPr="00ED3AC5" w:rsidRDefault="003671AE" w:rsidP="003671AE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12.4</w:t>
                  </w:r>
                </w:p>
              </w:tc>
            </w:tr>
          </w:tbl>
          <w:p w:rsidR="003671AE" w:rsidRPr="00ED3AC5" w:rsidRDefault="003671AE" w:rsidP="003671AE">
            <w:pPr>
              <w:pStyle w:val="a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ED3AC5">
              <w:rPr>
                <w:sz w:val="20"/>
                <w:szCs w:val="20"/>
              </w:rPr>
              <w:t xml:space="preserve">              Сведения о количестве замечаний и предложений, полученных в ходе публичного обсуждения проекта нормативного правового акта и сводного отчета:</w:t>
            </w:r>
          </w:p>
        </w:tc>
        <w:tc>
          <w:tcPr>
            <w:tcW w:w="2461" w:type="pct"/>
            <w:gridSpan w:val="4"/>
            <w:vAlign w:val="center"/>
          </w:tcPr>
          <w:p w:rsidR="003671AE" w:rsidRPr="00ED3AC5" w:rsidRDefault="003671AE" w:rsidP="00367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5C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, из них учено:</w:t>
            </w:r>
          </w:p>
          <w:p w:rsidR="003671AE" w:rsidRPr="00ED3AC5" w:rsidRDefault="003671AE" w:rsidP="00367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полностью:</w:t>
            </w:r>
            <w:r w:rsidR="00A15CE5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671AE" w:rsidRPr="00ED3AC5" w:rsidRDefault="003671AE" w:rsidP="00367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учтено частично: _______.</w:t>
            </w:r>
          </w:p>
        </w:tc>
      </w:tr>
      <w:tr w:rsidR="003671AE" w:rsidRPr="00ED3AC5" w:rsidTr="00D56BD5"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3671AE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3671AE" w:rsidRPr="00ED3AC5" w:rsidRDefault="003671AE" w:rsidP="003671AE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12.5</w:t>
                  </w:r>
                </w:p>
              </w:tc>
            </w:tr>
          </w:tbl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Полный электронный адрес размещения сводного отчета, включающего сводку предложений по результатам обсуждения концепции правового регулирования, сводную информацию о поступивших предложениях по итогам проведения публичного обсуждения проекта нормативного правового акта и сводного отчета:</w:t>
            </w:r>
          </w:p>
        </w:tc>
      </w:tr>
      <w:tr w:rsidR="003671AE" w:rsidRPr="00ED3AC5" w:rsidTr="00D56BD5">
        <w:trPr>
          <w:trHeight w:val="299"/>
        </w:trPr>
        <w:tc>
          <w:tcPr>
            <w:tcW w:w="5000" w:type="pct"/>
            <w:gridSpan w:val="9"/>
          </w:tcPr>
          <w:p w:rsidR="003671AE" w:rsidRPr="00ED3AC5" w:rsidRDefault="006700FA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302A84" w:rsidRPr="00ED77E1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</w:rPr>
                <w:t>https://вольск.рф/regulatory/otsenka/svodnye-otchyety/</w:t>
              </w:r>
            </w:hyperlink>
          </w:p>
        </w:tc>
      </w:tr>
    </w:tbl>
    <w:p w:rsidR="00D56BD5" w:rsidRDefault="00D56BD5" w:rsidP="00D56BD5">
      <w:pPr>
        <w:ind w:left="6406"/>
        <w:rPr>
          <w:rFonts w:ascii="Times New Roman" w:hAnsi="Times New Roman" w:cs="Times New Roman"/>
          <w:sz w:val="20"/>
          <w:szCs w:val="20"/>
        </w:rPr>
      </w:pPr>
    </w:p>
    <w:p w:rsidR="00EE1683" w:rsidRPr="00ED3AC5" w:rsidRDefault="00EE1683" w:rsidP="00D56BD5">
      <w:pPr>
        <w:ind w:left="6406"/>
        <w:rPr>
          <w:rFonts w:ascii="Times New Roman" w:hAnsi="Times New Roman" w:cs="Times New Roman"/>
          <w:sz w:val="20"/>
          <w:szCs w:val="20"/>
        </w:rPr>
      </w:pPr>
    </w:p>
    <w:p w:rsidR="00302A84" w:rsidRDefault="00302A84" w:rsidP="001001FC">
      <w:pPr>
        <w:spacing w:line="240" w:lineRule="auto"/>
        <w:ind w:right="5101"/>
        <w:rPr>
          <w:rFonts w:ascii="Times New Roman" w:eastAsia="Times New Roman" w:hAnsi="Times New Roman" w:cs="Times New Roman"/>
          <w:sz w:val="20"/>
          <w:szCs w:val="20"/>
        </w:rPr>
      </w:pPr>
    </w:p>
    <w:p w:rsidR="007D53EA" w:rsidRDefault="007D53EA">
      <w:bookmarkStart w:id="0" w:name="_GoBack"/>
      <w:bookmarkEnd w:id="0"/>
    </w:p>
    <w:sectPr w:rsidR="007D53EA" w:rsidSect="00A15CE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4D87"/>
    <w:multiLevelType w:val="multilevel"/>
    <w:tmpl w:val="20A26DF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687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D47913"/>
    <w:multiLevelType w:val="multilevel"/>
    <w:tmpl w:val="22DEF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D757710"/>
    <w:multiLevelType w:val="multilevel"/>
    <w:tmpl w:val="D6E22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3823870"/>
    <w:multiLevelType w:val="multilevel"/>
    <w:tmpl w:val="9E94044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FF"/>
    <w:rsid w:val="0000560D"/>
    <w:rsid w:val="00052A00"/>
    <w:rsid w:val="000878A4"/>
    <w:rsid w:val="000C77CA"/>
    <w:rsid w:val="001001FC"/>
    <w:rsid w:val="0018064D"/>
    <w:rsid w:val="001F4F9C"/>
    <w:rsid w:val="002271EE"/>
    <w:rsid w:val="00242E2A"/>
    <w:rsid w:val="002562D9"/>
    <w:rsid w:val="00260E10"/>
    <w:rsid w:val="00302A84"/>
    <w:rsid w:val="003671AE"/>
    <w:rsid w:val="003E4B58"/>
    <w:rsid w:val="00455D71"/>
    <w:rsid w:val="00474358"/>
    <w:rsid w:val="004C26FF"/>
    <w:rsid w:val="004D0448"/>
    <w:rsid w:val="00557AA2"/>
    <w:rsid w:val="005E180F"/>
    <w:rsid w:val="005F725C"/>
    <w:rsid w:val="006049AF"/>
    <w:rsid w:val="00617DE1"/>
    <w:rsid w:val="006700FA"/>
    <w:rsid w:val="006B3ACD"/>
    <w:rsid w:val="0073002E"/>
    <w:rsid w:val="00735CAB"/>
    <w:rsid w:val="007D53EA"/>
    <w:rsid w:val="00862D0A"/>
    <w:rsid w:val="0087581E"/>
    <w:rsid w:val="008F1D17"/>
    <w:rsid w:val="00933E1F"/>
    <w:rsid w:val="009479B1"/>
    <w:rsid w:val="00973708"/>
    <w:rsid w:val="009738CE"/>
    <w:rsid w:val="00A15CE5"/>
    <w:rsid w:val="00A20DEC"/>
    <w:rsid w:val="00BC56F9"/>
    <w:rsid w:val="00BF0118"/>
    <w:rsid w:val="00C02FBA"/>
    <w:rsid w:val="00C920FD"/>
    <w:rsid w:val="00CB1A01"/>
    <w:rsid w:val="00CF5A52"/>
    <w:rsid w:val="00D35AFF"/>
    <w:rsid w:val="00D40E76"/>
    <w:rsid w:val="00D56BD5"/>
    <w:rsid w:val="00E04385"/>
    <w:rsid w:val="00E25A53"/>
    <w:rsid w:val="00E3672E"/>
    <w:rsid w:val="00EC2DCC"/>
    <w:rsid w:val="00EE1683"/>
    <w:rsid w:val="00F07088"/>
    <w:rsid w:val="00FF3FA1"/>
    <w:rsid w:val="00FF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C0379-E320-4C74-AFCD-04259556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BD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56BD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6BD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56BD5"/>
    <w:pPr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4">
    <w:name w:val="Strong"/>
    <w:aliases w:val="Название2"/>
    <w:qFormat/>
    <w:rsid w:val="00D56BD5"/>
    <w:rPr>
      <w:sz w:val="28"/>
      <w:szCs w:val="28"/>
    </w:rPr>
  </w:style>
  <w:style w:type="paragraph" w:styleId="a5">
    <w:name w:val="Title"/>
    <w:basedOn w:val="1"/>
    <w:next w:val="a"/>
    <w:link w:val="a6"/>
    <w:qFormat/>
    <w:rsid w:val="00D56BD5"/>
    <w:pPr>
      <w:spacing w:before="0" w:after="0"/>
      <w:ind w:left="884" w:hanging="851"/>
      <w:jc w:val="both"/>
    </w:pPr>
    <w:rPr>
      <w:rFonts w:ascii="Times New Roman" w:hAnsi="Times New Roman"/>
      <w:b w:val="0"/>
      <w:sz w:val="28"/>
      <w:szCs w:val="28"/>
    </w:rPr>
  </w:style>
  <w:style w:type="character" w:customStyle="1" w:styleId="a6">
    <w:name w:val="Название Знак"/>
    <w:basedOn w:val="a0"/>
    <w:link w:val="a5"/>
    <w:rsid w:val="00D56BD5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302A8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33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3E1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15">
    <w:name w:val="s_15"/>
    <w:basedOn w:val="a"/>
    <w:rsid w:val="00F0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4;&#1086;&#1083;&#1100;&#1089;&#1082;.&#1088;&#1092;/regulatory/otsenka/svodnye-otchyety/" TargetMode="External"/><Relationship Id="rId5" Type="http://schemas.openxmlformats.org/officeDocument/2006/relationships/hyperlink" Target="http://&#1074;&#1086;&#1083;&#1100;&#1089;&#1082;.&#1088;&#1092;/regulatory/bill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2026-02-03T05:07:00Z</cp:lastPrinted>
  <dcterms:created xsi:type="dcterms:W3CDTF">2026-01-30T05:13:00Z</dcterms:created>
  <dcterms:modified xsi:type="dcterms:W3CDTF">2026-02-03T05:23:00Z</dcterms:modified>
</cp:coreProperties>
</file>