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О НАЧАЛЕ </w:t>
      </w:r>
      <w:r w:rsidR="00BB37B3">
        <w:rPr>
          <w:rFonts w:ascii="Times New Roman" w:hAnsi="Times New Roman" w:cs="Times New Roman"/>
          <w:b/>
          <w:sz w:val="28"/>
          <w:szCs w:val="23"/>
        </w:rPr>
        <w:t>ОБЩЕСТВЕННЫХ ОБСУЖДЕНИЙ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4E5CCD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3D43" w:rsidRPr="00F05834" w:rsidRDefault="0052183A" w:rsidP="00E669A4">
            <w:pPr>
              <w:jc w:val="both"/>
              <w:rPr>
                <w:rFonts w:ascii="Times New Roman" w:hAnsi="Times New Roman" w:cs="Times New Roman"/>
              </w:rPr>
            </w:pPr>
            <w:r w:rsidRPr="0052183A">
              <w:rPr>
                <w:rFonts w:ascii="Times New Roman" w:hAnsi="Times New Roman" w:cs="Times New Roman"/>
              </w:rPr>
              <w:t>П</w:t>
            </w:r>
            <w:r w:rsidR="0049305B" w:rsidRPr="0052183A">
              <w:rPr>
                <w:rFonts w:ascii="Times New Roman" w:hAnsi="Times New Roman" w:cs="Times New Roman"/>
              </w:rPr>
              <w:t xml:space="preserve">роект решения  </w:t>
            </w:r>
            <w:proofErr w:type="spellStart"/>
            <w:r w:rsidR="00A57DFD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49305B" w:rsidRPr="0052183A">
              <w:rPr>
                <w:rFonts w:ascii="Times New Roman" w:hAnsi="Times New Roman" w:cs="Times New Roman"/>
              </w:rPr>
              <w:t xml:space="preserve"> муниципального </w:t>
            </w:r>
            <w:r w:rsidR="00A57DFD">
              <w:rPr>
                <w:rFonts w:ascii="Times New Roman" w:hAnsi="Times New Roman" w:cs="Times New Roman"/>
              </w:rPr>
              <w:t>собрания</w:t>
            </w:r>
            <w:r w:rsidR="00EE442F">
              <w:rPr>
                <w:rFonts w:ascii="Times New Roman" w:hAnsi="Times New Roman" w:cs="Times New Roman"/>
              </w:rPr>
              <w:t xml:space="preserve">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«О внесении изменений в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Правила землепользования и застройки </w:t>
            </w:r>
            <w:proofErr w:type="spellStart"/>
            <w:r w:rsidR="00E03262">
              <w:rPr>
                <w:rFonts w:ascii="Times New Roman" w:hAnsi="Times New Roman" w:cs="Times New Roman"/>
                <w:sz w:val="23"/>
                <w:szCs w:val="23"/>
              </w:rPr>
              <w:t>Терсинского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Саратовской области, утвержденные решением Совета </w:t>
            </w:r>
            <w:proofErr w:type="spellStart"/>
            <w:r w:rsidR="00E03262">
              <w:rPr>
                <w:rFonts w:ascii="Times New Roman" w:hAnsi="Times New Roman" w:cs="Times New Roman"/>
                <w:sz w:val="23"/>
                <w:szCs w:val="23"/>
              </w:rPr>
              <w:t>Терсинского</w:t>
            </w:r>
            <w:proofErr w:type="spellEnd"/>
            <w:r w:rsidR="001E0A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от 29.12.2012 г. №3/2</w:t>
            </w:r>
            <w:r w:rsidR="00E0326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71398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E0326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D24846" w:rsidRPr="00F05834" w:rsidRDefault="00D24846" w:rsidP="00E669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FF2649" w:rsidRPr="00FF2649" w:rsidRDefault="008E0EF0" w:rsidP="00FF2649">
            <w:pPr>
              <w:pStyle w:val="a7"/>
              <w:tabs>
                <w:tab w:val="left" w:pos="708"/>
                <w:tab w:val="center" w:pos="4253"/>
              </w:tabs>
              <w:jc w:val="both"/>
              <w:rPr>
                <w:sz w:val="23"/>
                <w:szCs w:val="23"/>
              </w:rPr>
            </w:pPr>
            <w:r>
              <w:rPr>
                <w:spacing w:val="22"/>
                <w:sz w:val="23"/>
                <w:szCs w:val="23"/>
              </w:rPr>
              <w:t xml:space="preserve">    </w:t>
            </w:r>
            <w:r w:rsidRPr="00FF2649">
              <w:rPr>
                <w:spacing w:val="22"/>
                <w:sz w:val="23"/>
                <w:szCs w:val="23"/>
              </w:rPr>
              <w:t xml:space="preserve">Проект решения </w:t>
            </w:r>
            <w:proofErr w:type="spellStart"/>
            <w:r w:rsidRPr="00FF2649">
              <w:rPr>
                <w:spacing w:val="22"/>
                <w:sz w:val="23"/>
                <w:szCs w:val="23"/>
              </w:rPr>
              <w:t>Вольского</w:t>
            </w:r>
            <w:proofErr w:type="spellEnd"/>
            <w:r w:rsidRPr="00FF2649">
              <w:rPr>
                <w:spacing w:val="22"/>
                <w:sz w:val="23"/>
                <w:szCs w:val="23"/>
              </w:rPr>
              <w:t xml:space="preserve"> муниципального Собрания </w:t>
            </w:r>
            <w:proofErr w:type="spellStart"/>
            <w:r w:rsidRPr="00FF2649">
              <w:rPr>
                <w:spacing w:val="22"/>
                <w:sz w:val="23"/>
                <w:szCs w:val="23"/>
              </w:rPr>
              <w:t>Вольского</w:t>
            </w:r>
            <w:proofErr w:type="spellEnd"/>
            <w:r w:rsidRPr="00FF2649">
              <w:rPr>
                <w:spacing w:val="22"/>
                <w:sz w:val="23"/>
                <w:szCs w:val="23"/>
              </w:rPr>
              <w:t xml:space="preserve"> муниципального района Саратовской области, </w:t>
            </w:r>
            <w:r w:rsidR="00A26597" w:rsidRPr="00FF2649">
              <w:rPr>
                <w:spacing w:val="22"/>
                <w:sz w:val="23"/>
                <w:szCs w:val="23"/>
              </w:rPr>
              <w:t xml:space="preserve">в </w:t>
            </w:r>
            <w:r w:rsidRPr="00FF2649">
              <w:rPr>
                <w:spacing w:val="22"/>
                <w:sz w:val="23"/>
                <w:szCs w:val="23"/>
              </w:rPr>
              <w:t>котором п</w:t>
            </w:r>
            <w:r w:rsidR="0052183A" w:rsidRPr="00FF2649">
              <w:rPr>
                <w:sz w:val="23"/>
                <w:szCs w:val="23"/>
              </w:rPr>
              <w:t xml:space="preserve">редлагается внести в Правила  землепользования  и  застройки </w:t>
            </w:r>
            <w:r w:rsidR="00A57DFD" w:rsidRPr="00FF2649">
              <w:rPr>
                <w:sz w:val="23"/>
                <w:szCs w:val="23"/>
              </w:rPr>
              <w:t xml:space="preserve"> </w:t>
            </w:r>
            <w:proofErr w:type="spellStart"/>
            <w:r w:rsidR="00CF04F1" w:rsidRPr="00FF2649">
              <w:rPr>
                <w:sz w:val="23"/>
                <w:szCs w:val="23"/>
              </w:rPr>
              <w:t>Терсинского</w:t>
            </w:r>
            <w:proofErr w:type="spellEnd"/>
            <w:r w:rsidR="00A26597" w:rsidRPr="00FF2649">
              <w:rPr>
                <w:sz w:val="23"/>
                <w:szCs w:val="23"/>
              </w:rPr>
              <w:t xml:space="preserve"> </w:t>
            </w:r>
            <w:r w:rsidR="00EE442F" w:rsidRPr="00FF2649">
              <w:rPr>
                <w:sz w:val="23"/>
                <w:szCs w:val="23"/>
              </w:rPr>
              <w:t xml:space="preserve"> м</w:t>
            </w:r>
            <w:r w:rsidR="0052183A" w:rsidRPr="00FF2649">
              <w:rPr>
                <w:sz w:val="23"/>
                <w:szCs w:val="23"/>
              </w:rPr>
              <w:t xml:space="preserve">униципального  образования </w:t>
            </w:r>
            <w:r w:rsidR="00FF2649" w:rsidRPr="00FF2649">
              <w:rPr>
                <w:sz w:val="23"/>
                <w:szCs w:val="23"/>
              </w:rPr>
              <w:t xml:space="preserve"> </w:t>
            </w:r>
            <w:r w:rsidR="0052183A" w:rsidRPr="00FF2649">
              <w:rPr>
                <w:sz w:val="23"/>
                <w:szCs w:val="23"/>
              </w:rPr>
              <w:t xml:space="preserve"> изменения</w:t>
            </w:r>
            <w:r w:rsidR="00A57DFD" w:rsidRPr="00FF2649">
              <w:rPr>
                <w:sz w:val="23"/>
                <w:szCs w:val="23"/>
              </w:rPr>
              <w:t xml:space="preserve"> в </w:t>
            </w:r>
            <w:r w:rsidR="00AE1BB3" w:rsidRPr="00FF2649">
              <w:rPr>
                <w:sz w:val="23"/>
                <w:szCs w:val="23"/>
              </w:rPr>
              <w:t>градостроительн</w:t>
            </w:r>
            <w:r w:rsidR="00FF2649" w:rsidRPr="00FF2649">
              <w:rPr>
                <w:sz w:val="23"/>
                <w:szCs w:val="23"/>
              </w:rPr>
              <w:t>ый</w:t>
            </w:r>
            <w:r w:rsidR="00AE1BB3" w:rsidRPr="00FF2649">
              <w:rPr>
                <w:sz w:val="23"/>
                <w:szCs w:val="23"/>
              </w:rPr>
              <w:t xml:space="preserve"> </w:t>
            </w:r>
            <w:r w:rsidR="00FF2649" w:rsidRPr="00FF2649">
              <w:rPr>
                <w:sz w:val="23"/>
                <w:szCs w:val="23"/>
              </w:rPr>
              <w:t xml:space="preserve"> </w:t>
            </w:r>
            <w:r w:rsidR="00AE1BB3" w:rsidRPr="00FF2649">
              <w:rPr>
                <w:sz w:val="23"/>
                <w:szCs w:val="23"/>
              </w:rPr>
              <w:t>регламент зоны СХ</w:t>
            </w:r>
            <w:proofErr w:type="gramStart"/>
            <w:r w:rsidR="00AE1BB3" w:rsidRPr="00FF2649">
              <w:rPr>
                <w:sz w:val="23"/>
                <w:szCs w:val="23"/>
              </w:rPr>
              <w:t>1</w:t>
            </w:r>
            <w:proofErr w:type="gramEnd"/>
            <w:r w:rsidR="00FF2649" w:rsidRPr="00FF2649">
              <w:rPr>
                <w:sz w:val="23"/>
                <w:szCs w:val="23"/>
              </w:rPr>
              <w:t>.</w:t>
            </w:r>
          </w:p>
          <w:p w:rsidR="002256E0" w:rsidRPr="00064BE7" w:rsidRDefault="00291174" w:rsidP="00FF2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2256E0" w:rsidRPr="00C83D43" w:rsidRDefault="004E5CCD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  по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.2026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</w:tc>
        <w:tc>
          <w:tcPr>
            <w:tcW w:w="5670" w:type="dxa"/>
          </w:tcPr>
          <w:p w:rsidR="002256E0" w:rsidRPr="00D24846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064BE7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A57DF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860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0583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4E5CCD" w:rsidP="00F66E04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 соответствии с Положением</w:t>
            </w:r>
            <w:r w:rsidR="00F66E04" w:rsidRPr="00CB5775">
              <w:rPr>
                <w:sz w:val="28"/>
                <w:szCs w:val="28"/>
              </w:rPr>
              <w:t xml:space="preserve">  </w:t>
            </w:r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о публичных  слушаниях, утвержденным решением </w:t>
            </w:r>
            <w:proofErr w:type="spellStart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Собрания от 15.11.2005 г. №2/41-470</w:t>
            </w:r>
            <w:r w:rsidR="00F66E04" w:rsidRPr="00E576A1">
              <w:rPr>
                <w:color w:val="FF0000"/>
                <w:sz w:val="28"/>
                <w:szCs w:val="28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 </w:t>
            </w:r>
          </w:p>
        </w:tc>
        <w:tc>
          <w:tcPr>
            <w:tcW w:w="5670" w:type="dxa"/>
          </w:tcPr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5CCD" w:rsidRPr="00C83D43" w:rsidRDefault="004E5CCD" w:rsidP="004E5CCD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14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.2026</w:t>
            </w:r>
            <w:r w:rsidR="003B431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г.   по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.2026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включительно: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;</w:t>
            </w:r>
            <w:proofErr w:type="gramEnd"/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   </w:t>
            </w:r>
          </w:p>
          <w:p w:rsidR="002256E0" w:rsidRPr="00C83D43" w:rsidRDefault="004E5CCD" w:rsidP="0044272F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общественных обсуждениях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4272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="0044272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FF26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FF26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14  апреля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44272F" w:rsidTr="004E5CCD">
        <w:tc>
          <w:tcPr>
            <w:tcW w:w="4644" w:type="dxa"/>
          </w:tcPr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, и материалы к нему</w:t>
            </w:r>
          </w:p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44272F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44272F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B0FF2" w:rsidRPr="0044272F" w:rsidRDefault="00CB0FF2" w:rsidP="00CB0FF2">
      <w:pPr>
        <w:pStyle w:val="a7"/>
        <w:tabs>
          <w:tab w:val="left" w:pos="708"/>
          <w:tab w:val="center" w:pos="4253"/>
        </w:tabs>
        <w:jc w:val="right"/>
        <w:rPr>
          <w:b/>
          <w:sz w:val="32"/>
          <w:szCs w:val="32"/>
        </w:rPr>
      </w:pPr>
      <w:r w:rsidRPr="0044272F">
        <w:rPr>
          <w:b/>
          <w:sz w:val="32"/>
          <w:szCs w:val="32"/>
        </w:rPr>
        <w:t xml:space="preserve">                                               </w:t>
      </w:r>
    </w:p>
    <w:p w:rsidR="00F66E04" w:rsidRDefault="00F66E04" w:rsidP="00EE442F">
      <w:pPr>
        <w:pStyle w:val="a7"/>
        <w:tabs>
          <w:tab w:val="left" w:pos="708"/>
          <w:tab w:val="center" w:pos="4253"/>
        </w:tabs>
        <w:jc w:val="right"/>
        <w:rPr>
          <w:sz w:val="28"/>
          <w:szCs w:val="28"/>
        </w:rPr>
      </w:pPr>
    </w:p>
    <w:p w:rsidR="00FF2649" w:rsidRPr="00FF2649" w:rsidRDefault="0044272F" w:rsidP="00FF2649">
      <w:pPr>
        <w:pStyle w:val="a7"/>
        <w:tabs>
          <w:tab w:val="left" w:pos="708"/>
          <w:tab w:val="center" w:pos="4253"/>
        </w:tabs>
        <w:jc w:val="right"/>
        <w:rPr>
          <w:spacing w:val="22"/>
        </w:rPr>
      </w:pPr>
      <w:r w:rsidRPr="00FF2649">
        <w:t xml:space="preserve">         </w:t>
      </w:r>
      <w:r w:rsidR="00FF2649" w:rsidRPr="00FF2649">
        <w:rPr>
          <w:spacing w:val="22"/>
        </w:rPr>
        <w:t xml:space="preserve">Проект </w:t>
      </w:r>
    </w:p>
    <w:p w:rsidR="00FF2649" w:rsidRPr="00FF2649" w:rsidRDefault="00FF2649" w:rsidP="00FF2649">
      <w:pPr>
        <w:pStyle w:val="a7"/>
        <w:tabs>
          <w:tab w:val="left" w:pos="708"/>
          <w:tab w:val="center" w:pos="4253"/>
        </w:tabs>
        <w:jc w:val="right"/>
        <w:rPr>
          <w:spacing w:val="22"/>
        </w:rPr>
      </w:pPr>
    </w:p>
    <w:p w:rsidR="00FF2649" w:rsidRPr="00FF2649" w:rsidRDefault="00FF2649" w:rsidP="00FF2649">
      <w:pPr>
        <w:pStyle w:val="a7"/>
        <w:tabs>
          <w:tab w:val="left" w:pos="708"/>
          <w:tab w:val="center" w:pos="4253"/>
        </w:tabs>
        <w:jc w:val="center"/>
        <w:rPr>
          <w:spacing w:val="22"/>
        </w:rPr>
      </w:pPr>
      <w:r w:rsidRPr="00FF2649">
        <w:rPr>
          <w:spacing w:val="22"/>
        </w:rPr>
        <w:t>ВОЛЬСКОЕ МУНИЦИПАЛЬНО СОБРАНИЕ</w:t>
      </w:r>
    </w:p>
    <w:p w:rsidR="00FF2649" w:rsidRPr="00FF2649" w:rsidRDefault="00FF2649" w:rsidP="00FF2649">
      <w:pPr>
        <w:pStyle w:val="a7"/>
        <w:tabs>
          <w:tab w:val="left" w:pos="708"/>
          <w:tab w:val="center" w:pos="4253"/>
        </w:tabs>
        <w:jc w:val="center"/>
        <w:rPr>
          <w:spacing w:val="22"/>
        </w:rPr>
      </w:pPr>
      <w:r w:rsidRPr="00FF2649">
        <w:rPr>
          <w:spacing w:val="22"/>
        </w:rPr>
        <w:t>ВОЛЬСКОГО МУНИЦИПАЛЬНОГО РАЙОНА</w:t>
      </w:r>
    </w:p>
    <w:p w:rsidR="00FF2649" w:rsidRPr="00FF2649" w:rsidRDefault="00FF2649" w:rsidP="00FF2649">
      <w:pPr>
        <w:pStyle w:val="a7"/>
        <w:tabs>
          <w:tab w:val="left" w:pos="708"/>
        </w:tabs>
        <w:jc w:val="center"/>
        <w:rPr>
          <w:spacing w:val="24"/>
        </w:rPr>
      </w:pPr>
      <w:r w:rsidRPr="00FF2649">
        <w:rPr>
          <w:spacing w:val="24"/>
        </w:rPr>
        <w:t>САРАТОВСКОЙ ОБЛАСТИ</w:t>
      </w:r>
    </w:p>
    <w:p w:rsidR="00FF2649" w:rsidRPr="00FF2649" w:rsidRDefault="00FF2649" w:rsidP="00FF2649">
      <w:pPr>
        <w:pStyle w:val="a7"/>
        <w:tabs>
          <w:tab w:val="left" w:pos="708"/>
        </w:tabs>
        <w:rPr>
          <w:b/>
          <w:spacing w:val="24"/>
        </w:rPr>
      </w:pPr>
    </w:p>
    <w:p w:rsidR="00FF2649" w:rsidRPr="00FF2649" w:rsidRDefault="00FF2649" w:rsidP="00FF2649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F2649">
        <w:rPr>
          <w:rFonts w:ascii="Times New Roman" w:hAnsi="Times New Roman" w:cs="Times New Roman"/>
          <w:bCs w:val="0"/>
          <w:color w:val="auto"/>
          <w:sz w:val="24"/>
          <w:szCs w:val="24"/>
        </w:rPr>
        <w:t>РЕШЕНИЕ</w:t>
      </w:r>
    </w:p>
    <w:p w:rsidR="00FF2649" w:rsidRPr="00FF2649" w:rsidRDefault="00FF2649" w:rsidP="00FF2649">
      <w:pPr>
        <w:pStyle w:val="a7"/>
        <w:tabs>
          <w:tab w:val="left" w:pos="708"/>
          <w:tab w:val="center" w:pos="3969"/>
        </w:tabs>
        <w:ind w:right="-1"/>
        <w:jc w:val="center"/>
        <w:rPr>
          <w:b/>
          <w:bCs/>
        </w:rPr>
      </w:pPr>
    </w:p>
    <w:p w:rsidR="00FF2649" w:rsidRPr="00FF2649" w:rsidRDefault="00FF2649" w:rsidP="00FF2649">
      <w:pPr>
        <w:pStyle w:val="a7"/>
        <w:tabs>
          <w:tab w:val="left" w:pos="0"/>
          <w:tab w:val="center" w:pos="3969"/>
        </w:tabs>
        <w:ind w:right="-1"/>
      </w:pPr>
      <w:r w:rsidRPr="00FF2649">
        <w:rPr>
          <w:bCs/>
        </w:rPr>
        <w:t>от _________________  2026 г.</w:t>
      </w:r>
      <w:r w:rsidRPr="00FF2649">
        <w:t xml:space="preserve">                              №_____                       г</w:t>
      </w:r>
      <w:proofErr w:type="gramStart"/>
      <w:r w:rsidRPr="00FF2649">
        <w:t>.В</w:t>
      </w:r>
      <w:proofErr w:type="gramEnd"/>
      <w:r w:rsidRPr="00FF2649">
        <w:t>ольск</w:t>
      </w:r>
    </w:p>
    <w:p w:rsidR="00FF2649" w:rsidRPr="00FF2649" w:rsidRDefault="00FF2649" w:rsidP="00FF2649">
      <w:pPr>
        <w:pStyle w:val="a7"/>
        <w:tabs>
          <w:tab w:val="left" w:pos="0"/>
        </w:tabs>
        <w:spacing w:line="252" w:lineRule="auto"/>
        <w:rPr>
          <w:b/>
        </w:rPr>
      </w:pPr>
    </w:p>
    <w:p w:rsidR="00FF2649" w:rsidRPr="00FF2649" w:rsidRDefault="00FF2649" w:rsidP="00FF264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Pr="00FF2649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Терсинского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Вольского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утвержденные решением Совета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Терсинского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29.12.2012 г. №3/23-81</w:t>
      </w:r>
    </w:p>
    <w:p w:rsidR="00FF2649" w:rsidRPr="00FF2649" w:rsidRDefault="00FF2649" w:rsidP="00FF2649">
      <w:pPr>
        <w:pStyle w:val="3"/>
        <w:tabs>
          <w:tab w:val="left" w:pos="0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649" w:rsidRPr="00FF2649" w:rsidRDefault="00FF2649" w:rsidP="00FF2649">
      <w:pPr>
        <w:pStyle w:val="3"/>
        <w:tabs>
          <w:tab w:val="left" w:pos="0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649" w:rsidRPr="00FF2649" w:rsidRDefault="00FF2649" w:rsidP="00FF2649">
      <w:pPr>
        <w:pStyle w:val="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законодательства в сфере градостроительства и соблюдения прав человека на благоприятные условия жизнедеятельности, руководствуясь статьей 30-33 Градостроительного кодекса Российской Федерации, Федеральным  законом  от  06.10.2003 г. № 131-ФЗ  «Об  общих  принципах  организации  местного  самоуправления  в  Российской  Федерации», Уставом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Вольского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Вольское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муниципальное Собрание </w:t>
      </w:r>
    </w:p>
    <w:p w:rsidR="00FF2649" w:rsidRPr="00FF2649" w:rsidRDefault="00FF2649" w:rsidP="00FF2649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b/>
          <w:sz w:val="24"/>
          <w:szCs w:val="24"/>
        </w:rPr>
        <w:t>РЕШИЛО</w:t>
      </w:r>
      <w:r w:rsidRPr="00FF2649">
        <w:rPr>
          <w:rFonts w:ascii="Times New Roman" w:hAnsi="Times New Roman" w:cs="Times New Roman"/>
          <w:sz w:val="24"/>
          <w:szCs w:val="24"/>
        </w:rPr>
        <w:t>:</w:t>
      </w:r>
    </w:p>
    <w:p w:rsidR="00FF2649" w:rsidRPr="00FF2649" w:rsidRDefault="00FF2649" w:rsidP="00FF2649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F2649" w:rsidRPr="00FF2649" w:rsidRDefault="00FF2649" w:rsidP="00FF2649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F264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F2649">
        <w:rPr>
          <w:rFonts w:ascii="Times New Roman" w:hAnsi="Times New Roman"/>
          <w:sz w:val="24"/>
          <w:szCs w:val="24"/>
        </w:rPr>
        <w:t xml:space="preserve">Внести в Правила землепользования и застройки </w:t>
      </w:r>
      <w:proofErr w:type="spellStart"/>
      <w:r w:rsidRPr="00FF2649">
        <w:rPr>
          <w:rFonts w:ascii="Times New Roman" w:hAnsi="Times New Roman"/>
          <w:sz w:val="24"/>
          <w:szCs w:val="24"/>
        </w:rPr>
        <w:t>Терсинского</w:t>
      </w:r>
      <w:proofErr w:type="spellEnd"/>
      <w:r w:rsidRPr="00FF2649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FF2649">
        <w:rPr>
          <w:rFonts w:ascii="Times New Roman" w:hAnsi="Times New Roman"/>
          <w:sz w:val="24"/>
          <w:szCs w:val="24"/>
        </w:rPr>
        <w:t>Вольского</w:t>
      </w:r>
      <w:proofErr w:type="spellEnd"/>
      <w:r w:rsidRPr="00FF2649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 утвержденные решением Совета </w:t>
      </w:r>
      <w:proofErr w:type="spellStart"/>
      <w:r w:rsidRPr="00FF2649">
        <w:rPr>
          <w:rFonts w:ascii="Times New Roman" w:hAnsi="Times New Roman"/>
          <w:sz w:val="24"/>
          <w:szCs w:val="24"/>
        </w:rPr>
        <w:t>Терсинского</w:t>
      </w:r>
      <w:proofErr w:type="spellEnd"/>
      <w:r w:rsidRPr="00FF2649">
        <w:rPr>
          <w:rFonts w:ascii="Times New Roman" w:hAnsi="Times New Roman"/>
          <w:sz w:val="24"/>
          <w:szCs w:val="24"/>
        </w:rPr>
        <w:t xml:space="preserve"> муниципального образования от 29.12.2012 г. № 3/23-81 (в редакции от 17.07.2013 г №3/30-106, от 29.12.2016 г. №5/5-69, от 27.03.2017 г. №5/8-91, от 26.03.2018 г. №5/23-195, от 28.02.2019 г. №5/39-291, от 28.05.2020 г. №5/55-375, от 30.07.20200 г</w:t>
      </w:r>
      <w:proofErr w:type="gramEnd"/>
      <w:r w:rsidRPr="00FF2649">
        <w:rPr>
          <w:rFonts w:ascii="Times New Roman" w:hAnsi="Times New Roman"/>
          <w:sz w:val="24"/>
          <w:szCs w:val="24"/>
        </w:rPr>
        <w:t>. №</w:t>
      </w:r>
      <w:proofErr w:type="gramStart"/>
      <w:r w:rsidRPr="00FF2649">
        <w:rPr>
          <w:rFonts w:ascii="Times New Roman" w:hAnsi="Times New Roman"/>
          <w:sz w:val="24"/>
          <w:szCs w:val="24"/>
        </w:rPr>
        <w:t>5/57-386, от 12.11.2020 г. №5/60-395, от 28.10.2021 г. №80/489-2021, от 23.11.2023 г. № 5/27-233,  от 31.07.2025 г. № 134/786-2025), следующие изменения в  текстовую  часть:</w:t>
      </w:r>
      <w:proofErr w:type="gramEnd"/>
    </w:p>
    <w:p w:rsidR="00FF2649" w:rsidRPr="00FF2649" w:rsidRDefault="00FF2649" w:rsidP="00FF26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649">
        <w:rPr>
          <w:rFonts w:ascii="Times New Roman" w:hAnsi="Times New Roman" w:cs="Times New Roman"/>
          <w:b/>
          <w:sz w:val="24"/>
          <w:szCs w:val="24"/>
        </w:rPr>
        <w:t>1) в статье 35:</w:t>
      </w:r>
    </w:p>
    <w:p w:rsidR="00FF2649" w:rsidRPr="00FF2649" w:rsidRDefault="00FF2649" w:rsidP="00FF26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b/>
          <w:sz w:val="24"/>
          <w:szCs w:val="24"/>
        </w:rPr>
        <w:t>-</w:t>
      </w:r>
      <w:r w:rsidRPr="00FF264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264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FF2649">
        <w:rPr>
          <w:rFonts w:ascii="Times New Roman" w:hAnsi="Times New Roman" w:cs="Times New Roman"/>
          <w:sz w:val="24"/>
          <w:szCs w:val="24"/>
        </w:rPr>
        <w:t xml:space="preserve"> таблице градостроительного  регламента зоны сельскохозяйственных  угодий (СХ</w:t>
      </w:r>
      <w:proofErr w:type="gramStart"/>
      <w:r w:rsidRPr="00FF264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F2649">
        <w:rPr>
          <w:rFonts w:ascii="Times New Roman" w:hAnsi="Times New Roman" w:cs="Times New Roman"/>
          <w:sz w:val="24"/>
          <w:szCs w:val="24"/>
        </w:rPr>
        <w:t>) вид разрешенного использования «ведение личного  подсобного  хозяйства  на полевых  участках (1.16)» дополнить словами « - за пределами границ  населенного   пункта»;</w:t>
      </w:r>
    </w:p>
    <w:p w:rsidR="00FF2649" w:rsidRDefault="00FF2649" w:rsidP="00FF2649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sz w:val="24"/>
          <w:szCs w:val="24"/>
        </w:rPr>
        <w:t>- градостроительного  регламента зоны сельскохозяйственных  угодий (СХ</w:t>
      </w:r>
      <w:proofErr w:type="gramStart"/>
      <w:r w:rsidRPr="00FF264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F2649">
        <w:rPr>
          <w:rFonts w:ascii="Times New Roman" w:hAnsi="Times New Roman" w:cs="Times New Roman"/>
          <w:sz w:val="24"/>
          <w:szCs w:val="24"/>
        </w:rPr>
        <w:t>) дополнить видом разрешенного использования «для ведение личного  подсобного  хозяйства   (приусадебный земельный участок) (2.2)».</w:t>
      </w:r>
    </w:p>
    <w:p w:rsidR="00FF2649" w:rsidRPr="00FF2649" w:rsidRDefault="00FF2649" w:rsidP="00FF2649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sz w:val="24"/>
          <w:szCs w:val="24"/>
        </w:rPr>
        <w:t xml:space="preserve">  2. Настоящее решение вступает в силу со дня официального опубликования.</w:t>
      </w:r>
    </w:p>
    <w:p w:rsidR="00FF2649" w:rsidRPr="00FF2649" w:rsidRDefault="00FF2649" w:rsidP="00FF2649">
      <w:pPr>
        <w:tabs>
          <w:tab w:val="left" w:pos="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64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2649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FF2649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FF2649">
        <w:rPr>
          <w:rFonts w:ascii="Times New Roman" w:hAnsi="Times New Roman" w:cs="Times New Roman"/>
          <w:sz w:val="24"/>
          <w:szCs w:val="24"/>
        </w:rPr>
        <w:t xml:space="preserve">   исполнением  настоящего   Решения возложить на главу </w:t>
      </w:r>
      <w:proofErr w:type="spellStart"/>
      <w:r w:rsidRPr="00FF2649">
        <w:rPr>
          <w:rFonts w:ascii="Times New Roman" w:hAnsi="Times New Roman" w:cs="Times New Roman"/>
          <w:sz w:val="24"/>
          <w:szCs w:val="24"/>
        </w:rPr>
        <w:t>Вольского</w:t>
      </w:r>
      <w:proofErr w:type="spellEnd"/>
      <w:r w:rsidRPr="00FF2649">
        <w:rPr>
          <w:rFonts w:ascii="Times New Roman" w:hAnsi="Times New Roman" w:cs="Times New Roman"/>
          <w:sz w:val="24"/>
          <w:szCs w:val="24"/>
        </w:rPr>
        <w:t xml:space="preserve"> муниципального района.      </w:t>
      </w:r>
    </w:p>
    <w:sectPr w:rsidR="00FF2649" w:rsidRPr="00FF264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64BE7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919BC"/>
    <w:rsid w:val="001D0244"/>
    <w:rsid w:val="001D74EB"/>
    <w:rsid w:val="001E0A81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1174"/>
    <w:rsid w:val="0029474A"/>
    <w:rsid w:val="002A00A5"/>
    <w:rsid w:val="002B63A7"/>
    <w:rsid w:val="002C1892"/>
    <w:rsid w:val="002D27AD"/>
    <w:rsid w:val="002D7E41"/>
    <w:rsid w:val="002E18EA"/>
    <w:rsid w:val="00302091"/>
    <w:rsid w:val="00306464"/>
    <w:rsid w:val="00306589"/>
    <w:rsid w:val="00306F1B"/>
    <w:rsid w:val="00317581"/>
    <w:rsid w:val="00323B1E"/>
    <w:rsid w:val="0033731F"/>
    <w:rsid w:val="00342088"/>
    <w:rsid w:val="00347E2A"/>
    <w:rsid w:val="00350678"/>
    <w:rsid w:val="00351A25"/>
    <w:rsid w:val="003608F0"/>
    <w:rsid w:val="003A07C9"/>
    <w:rsid w:val="003B4316"/>
    <w:rsid w:val="003C2A64"/>
    <w:rsid w:val="003F1BF0"/>
    <w:rsid w:val="003F6B13"/>
    <w:rsid w:val="0042375A"/>
    <w:rsid w:val="0043642C"/>
    <w:rsid w:val="0044272F"/>
    <w:rsid w:val="004601A7"/>
    <w:rsid w:val="0046579D"/>
    <w:rsid w:val="004732E7"/>
    <w:rsid w:val="00485E53"/>
    <w:rsid w:val="0049305B"/>
    <w:rsid w:val="00494D30"/>
    <w:rsid w:val="004B0767"/>
    <w:rsid w:val="004B4ABC"/>
    <w:rsid w:val="004C4F5F"/>
    <w:rsid w:val="004D073F"/>
    <w:rsid w:val="004E2376"/>
    <w:rsid w:val="004E5CCD"/>
    <w:rsid w:val="00503701"/>
    <w:rsid w:val="00511756"/>
    <w:rsid w:val="0051741D"/>
    <w:rsid w:val="0052183A"/>
    <w:rsid w:val="00536996"/>
    <w:rsid w:val="00540C6C"/>
    <w:rsid w:val="00543819"/>
    <w:rsid w:val="00551E4C"/>
    <w:rsid w:val="00557AA3"/>
    <w:rsid w:val="00557AD9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40893"/>
    <w:rsid w:val="006546C0"/>
    <w:rsid w:val="006562D6"/>
    <w:rsid w:val="006602C6"/>
    <w:rsid w:val="00660640"/>
    <w:rsid w:val="006866F8"/>
    <w:rsid w:val="00693A2F"/>
    <w:rsid w:val="006C46D9"/>
    <w:rsid w:val="006D5701"/>
    <w:rsid w:val="00713982"/>
    <w:rsid w:val="00792841"/>
    <w:rsid w:val="007F120A"/>
    <w:rsid w:val="007F55EE"/>
    <w:rsid w:val="00823F63"/>
    <w:rsid w:val="00834420"/>
    <w:rsid w:val="00846CAF"/>
    <w:rsid w:val="00861BD4"/>
    <w:rsid w:val="0086567C"/>
    <w:rsid w:val="008819BB"/>
    <w:rsid w:val="008A2656"/>
    <w:rsid w:val="008A78B9"/>
    <w:rsid w:val="008C3D6D"/>
    <w:rsid w:val="008D35C3"/>
    <w:rsid w:val="008E0EF0"/>
    <w:rsid w:val="008F1B1C"/>
    <w:rsid w:val="008F5F47"/>
    <w:rsid w:val="00931CE1"/>
    <w:rsid w:val="00933403"/>
    <w:rsid w:val="00965C8E"/>
    <w:rsid w:val="00981153"/>
    <w:rsid w:val="0098478C"/>
    <w:rsid w:val="00986703"/>
    <w:rsid w:val="0099661C"/>
    <w:rsid w:val="00997908"/>
    <w:rsid w:val="009B4607"/>
    <w:rsid w:val="009E69D2"/>
    <w:rsid w:val="00A033BB"/>
    <w:rsid w:val="00A26597"/>
    <w:rsid w:val="00A301B4"/>
    <w:rsid w:val="00A42669"/>
    <w:rsid w:val="00A42C9E"/>
    <w:rsid w:val="00A533E6"/>
    <w:rsid w:val="00A57DFD"/>
    <w:rsid w:val="00A72C6A"/>
    <w:rsid w:val="00A75FDB"/>
    <w:rsid w:val="00A9313C"/>
    <w:rsid w:val="00AA5CCA"/>
    <w:rsid w:val="00AD7941"/>
    <w:rsid w:val="00AE1BB3"/>
    <w:rsid w:val="00AE6118"/>
    <w:rsid w:val="00AE7607"/>
    <w:rsid w:val="00B00881"/>
    <w:rsid w:val="00B04E09"/>
    <w:rsid w:val="00B2467C"/>
    <w:rsid w:val="00B430DD"/>
    <w:rsid w:val="00B66FF7"/>
    <w:rsid w:val="00B85F7B"/>
    <w:rsid w:val="00B860F7"/>
    <w:rsid w:val="00B867A4"/>
    <w:rsid w:val="00B96B6C"/>
    <w:rsid w:val="00BA36AB"/>
    <w:rsid w:val="00BB37B3"/>
    <w:rsid w:val="00BB6F57"/>
    <w:rsid w:val="00BD20C5"/>
    <w:rsid w:val="00BF1ED7"/>
    <w:rsid w:val="00C0610E"/>
    <w:rsid w:val="00C24C81"/>
    <w:rsid w:val="00C4052C"/>
    <w:rsid w:val="00C430CA"/>
    <w:rsid w:val="00C545CC"/>
    <w:rsid w:val="00C55EBF"/>
    <w:rsid w:val="00C83D43"/>
    <w:rsid w:val="00C83E23"/>
    <w:rsid w:val="00C83F3E"/>
    <w:rsid w:val="00C9061E"/>
    <w:rsid w:val="00CB0FF2"/>
    <w:rsid w:val="00CB1688"/>
    <w:rsid w:val="00CF04F1"/>
    <w:rsid w:val="00D24846"/>
    <w:rsid w:val="00D5656B"/>
    <w:rsid w:val="00D57DFB"/>
    <w:rsid w:val="00D60719"/>
    <w:rsid w:val="00D755B3"/>
    <w:rsid w:val="00DB0DDE"/>
    <w:rsid w:val="00DB4026"/>
    <w:rsid w:val="00DC77B9"/>
    <w:rsid w:val="00DD70A0"/>
    <w:rsid w:val="00DE6A39"/>
    <w:rsid w:val="00E03262"/>
    <w:rsid w:val="00E40BD9"/>
    <w:rsid w:val="00E41F0F"/>
    <w:rsid w:val="00E60368"/>
    <w:rsid w:val="00E648F7"/>
    <w:rsid w:val="00E669A4"/>
    <w:rsid w:val="00E7138E"/>
    <w:rsid w:val="00E738B2"/>
    <w:rsid w:val="00E944AF"/>
    <w:rsid w:val="00EC4C45"/>
    <w:rsid w:val="00EC6E32"/>
    <w:rsid w:val="00ED1715"/>
    <w:rsid w:val="00ED51C9"/>
    <w:rsid w:val="00EE442F"/>
    <w:rsid w:val="00EF4BA3"/>
    <w:rsid w:val="00F05834"/>
    <w:rsid w:val="00F05B3F"/>
    <w:rsid w:val="00F05DE6"/>
    <w:rsid w:val="00F12ADB"/>
    <w:rsid w:val="00F14B6A"/>
    <w:rsid w:val="00F42837"/>
    <w:rsid w:val="00F63C9B"/>
    <w:rsid w:val="00F66E04"/>
    <w:rsid w:val="00F73CE8"/>
    <w:rsid w:val="00F76A72"/>
    <w:rsid w:val="00F93C54"/>
    <w:rsid w:val="00F94EF7"/>
    <w:rsid w:val="00FB7557"/>
    <w:rsid w:val="00FC583F"/>
    <w:rsid w:val="00FE030E"/>
    <w:rsid w:val="00FE2948"/>
    <w:rsid w:val="00FE4BA1"/>
    <w:rsid w:val="00FF2649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,Знак2 Знак"/>
    <w:basedOn w:val="a"/>
    <w:next w:val="a"/>
    <w:link w:val="20"/>
    <w:uiPriority w:val="99"/>
    <w:unhideWhenUsed/>
    <w:qFormat/>
    <w:rsid w:val="00CB0FF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9"/>
    <w:rsid w:val="00CB0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CB0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B0FF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0FF2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CB0F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B0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B0F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D8B97C-5FF7-4B7E-8285-3036A17B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5</cp:revision>
  <cp:lastPrinted>2024-07-23T12:18:00Z</cp:lastPrinted>
  <dcterms:created xsi:type="dcterms:W3CDTF">2026-04-01T11:31:00Z</dcterms:created>
  <dcterms:modified xsi:type="dcterms:W3CDTF">2026-04-01T11:41:00Z</dcterms:modified>
</cp:coreProperties>
</file>