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10A" w:rsidRPr="00DC126B" w:rsidRDefault="00B0710A" w:rsidP="00AC4551">
      <w:pPr>
        <w:spacing w:after="225" w:line="240" w:lineRule="atLeast"/>
        <w:jc w:val="both"/>
        <w:outlineLvl w:val="0"/>
        <w:rPr>
          <w:rFonts w:ascii="Times New Roman" w:hAnsi="Times New Roman" w:cs="Times New Roman"/>
          <w:b/>
          <w:i/>
          <w:color w:val="FF0000"/>
          <w:sz w:val="28"/>
          <w:szCs w:val="28"/>
        </w:rPr>
      </w:pPr>
      <w:r w:rsidRPr="00B0710A">
        <w:rPr>
          <w:rFonts w:ascii="Times New Roman" w:eastAsia="Times New Roman" w:hAnsi="Times New Roman" w:cs="Times New Roman"/>
          <w:b/>
          <w:bCs/>
          <w:i/>
          <w:color w:val="FF0000"/>
          <w:kern w:val="36"/>
          <w:sz w:val="28"/>
          <w:szCs w:val="28"/>
          <w:lang w:eastAsia="ru-RU"/>
        </w:rPr>
        <w:t xml:space="preserve">Извещения о проведении конкурсного отбора на предоставление субсидий </w:t>
      </w:r>
      <w:r w:rsidR="00DC126B" w:rsidRPr="00DC126B">
        <w:rPr>
          <w:rFonts w:ascii="Times New Roman" w:hAnsi="Times New Roman" w:cs="Times New Roman"/>
          <w:b/>
          <w:i/>
          <w:color w:val="FF0000"/>
          <w:sz w:val="28"/>
          <w:szCs w:val="28"/>
        </w:rPr>
        <w:t>предоставлени</w:t>
      </w:r>
      <w:r w:rsidR="00DC126B" w:rsidRPr="00DC126B">
        <w:rPr>
          <w:rFonts w:ascii="Times New Roman" w:hAnsi="Times New Roman"/>
          <w:b/>
          <w:i/>
          <w:color w:val="FF0000"/>
          <w:sz w:val="28"/>
          <w:szCs w:val="28"/>
        </w:rPr>
        <w:t>е</w:t>
      </w:r>
      <w:r w:rsidR="00DC126B" w:rsidRPr="00DC126B">
        <w:rPr>
          <w:rFonts w:ascii="Times New Roman" w:hAnsi="Times New Roman" w:cs="Times New Roman"/>
          <w:b/>
          <w:i/>
          <w:color w:val="FF0000"/>
          <w:sz w:val="28"/>
          <w:szCs w:val="28"/>
        </w:rPr>
        <w:t xml:space="preserve"> </w:t>
      </w:r>
      <w:r w:rsidR="00DC126B" w:rsidRPr="00DC126B">
        <w:rPr>
          <w:rFonts w:ascii="Times New Roman" w:hAnsi="Times New Roman" w:cs="Times New Roman"/>
          <w:b/>
          <w:i/>
          <w:color w:val="FF0000"/>
          <w:sz w:val="28"/>
          <w:szCs w:val="28"/>
          <w:lang w:val="x-none"/>
        </w:rPr>
        <w:t>субсидий юридическим лицам</w:t>
      </w:r>
      <w:r w:rsidR="00DC126B" w:rsidRPr="00DC126B">
        <w:rPr>
          <w:rFonts w:ascii="Times New Roman" w:hAnsi="Times New Roman" w:cs="Times New Roman"/>
          <w:b/>
          <w:i/>
          <w:color w:val="FF0000"/>
          <w:sz w:val="28"/>
          <w:szCs w:val="28"/>
        </w:rPr>
        <w:t xml:space="preserve"> </w:t>
      </w:r>
      <w:r w:rsidR="00DC126B" w:rsidRPr="00DC126B">
        <w:rPr>
          <w:rFonts w:ascii="Times New Roman" w:hAnsi="Times New Roman" w:cs="Times New Roman"/>
          <w:b/>
          <w:i/>
          <w:color w:val="FF0000"/>
          <w:sz w:val="28"/>
          <w:szCs w:val="28"/>
          <w:lang w:val="x-none"/>
        </w:rPr>
        <w:t>(за исключением субсидий государственным (муниципальным)</w:t>
      </w:r>
      <w:r w:rsidR="00DC126B" w:rsidRPr="00DC126B">
        <w:rPr>
          <w:rFonts w:ascii="Times New Roman" w:hAnsi="Times New Roman" w:cs="Times New Roman"/>
          <w:b/>
          <w:i/>
          <w:color w:val="FF0000"/>
          <w:sz w:val="28"/>
          <w:szCs w:val="28"/>
        </w:rPr>
        <w:t xml:space="preserve"> </w:t>
      </w:r>
      <w:r w:rsidR="00DC126B" w:rsidRPr="00DC126B">
        <w:rPr>
          <w:rFonts w:ascii="Times New Roman" w:hAnsi="Times New Roman" w:cs="Times New Roman"/>
          <w:b/>
          <w:i/>
          <w:color w:val="FF0000"/>
          <w:sz w:val="28"/>
          <w:szCs w:val="28"/>
          <w:lang w:val="x-none"/>
        </w:rPr>
        <w:t>учреждениям), индивидуальным предпринимателям, физическим лицам – производителям товаров, работ, услуг</w:t>
      </w:r>
      <w:r w:rsidR="00DC126B" w:rsidRPr="00DC126B">
        <w:rPr>
          <w:rFonts w:ascii="Times New Roman" w:hAnsi="Times New Roman" w:cs="Times New Roman"/>
          <w:b/>
          <w:i/>
          <w:color w:val="FF0000"/>
          <w:sz w:val="28"/>
          <w:szCs w:val="28"/>
        </w:rPr>
        <w:t xml:space="preserve"> из бюджета муниципального образования город Вольск</w:t>
      </w:r>
      <w:r w:rsidRPr="00DC126B">
        <w:rPr>
          <w:rFonts w:ascii="Times New Roman" w:hAnsi="Times New Roman" w:cs="Times New Roman"/>
          <w:b/>
          <w:i/>
          <w:color w:val="FF0000"/>
          <w:sz w:val="28"/>
          <w:szCs w:val="28"/>
        </w:rPr>
        <w:t xml:space="preserve"> </w:t>
      </w:r>
    </w:p>
    <w:p w:rsidR="00726C1E" w:rsidRPr="00F036D1" w:rsidRDefault="00E43005" w:rsidP="00AC4551">
      <w:pPr>
        <w:spacing w:after="225" w:line="240" w:lineRule="atLeast"/>
        <w:jc w:val="both"/>
        <w:outlineLvl w:val="0"/>
        <w:rPr>
          <w:rFonts w:ascii="Times New Roman" w:eastAsia="Times New Roman" w:hAnsi="Times New Roman" w:cs="Times New Roman"/>
          <w:i/>
          <w:iCs/>
          <w:color w:val="6C6C6C"/>
          <w:sz w:val="28"/>
          <w:szCs w:val="28"/>
          <w:lang w:eastAsia="ru-RU"/>
        </w:rPr>
      </w:pPr>
      <w:r>
        <w:rPr>
          <w:rFonts w:ascii="Verdana" w:eastAsia="Times New Roman" w:hAnsi="Verdana" w:cs="Times New Roman"/>
          <w:i/>
          <w:iCs/>
          <w:color w:val="6C6C6C"/>
          <w:sz w:val="15"/>
          <w:szCs w:val="15"/>
          <w:lang w:eastAsia="ru-RU"/>
        </w:rPr>
        <w:t>30.07.2026</w:t>
      </w:r>
    </w:p>
    <w:p w:rsidR="00726C1E" w:rsidRPr="00F036D1" w:rsidRDefault="00726C1E" w:rsidP="00726C1E">
      <w:pPr>
        <w:spacing w:after="0" w:line="240" w:lineRule="auto"/>
        <w:jc w:val="center"/>
        <w:rPr>
          <w:rFonts w:ascii="Times New Roman" w:eastAsia="Times New Roman" w:hAnsi="Times New Roman" w:cs="Times New Roman"/>
          <w:color w:val="000000"/>
          <w:sz w:val="28"/>
          <w:szCs w:val="28"/>
          <w:lang w:eastAsia="ru-RU"/>
        </w:rPr>
      </w:pPr>
      <w:r w:rsidRPr="00F036D1">
        <w:rPr>
          <w:rFonts w:ascii="Times New Roman" w:eastAsia="Times New Roman" w:hAnsi="Times New Roman" w:cs="Times New Roman"/>
          <w:b/>
          <w:bCs/>
          <w:color w:val="000000"/>
          <w:sz w:val="28"/>
          <w:szCs w:val="28"/>
          <w:lang w:eastAsia="ru-RU"/>
        </w:rPr>
        <w:t>Извещение</w:t>
      </w:r>
    </w:p>
    <w:p w:rsidR="00B0710A" w:rsidRPr="00DC126B" w:rsidRDefault="00726C1E" w:rsidP="00B0710A">
      <w:pPr>
        <w:spacing w:after="225" w:line="240" w:lineRule="atLeast"/>
        <w:jc w:val="center"/>
        <w:outlineLvl w:val="0"/>
        <w:rPr>
          <w:rFonts w:ascii="Times New Roman" w:hAnsi="Times New Roman" w:cs="Times New Roman"/>
          <w:b/>
          <w:sz w:val="28"/>
          <w:szCs w:val="28"/>
        </w:rPr>
      </w:pPr>
      <w:r w:rsidRPr="00F036D1">
        <w:rPr>
          <w:rFonts w:ascii="Times New Roman" w:eastAsia="Times New Roman" w:hAnsi="Times New Roman" w:cs="Times New Roman"/>
          <w:b/>
          <w:bCs/>
          <w:sz w:val="28"/>
          <w:szCs w:val="28"/>
          <w:lang w:eastAsia="ru-RU"/>
        </w:rPr>
        <w:t>о проведении конк</w:t>
      </w:r>
      <w:r w:rsidR="001D7D6D" w:rsidRPr="00F036D1">
        <w:rPr>
          <w:rFonts w:ascii="Times New Roman" w:eastAsia="Times New Roman" w:hAnsi="Times New Roman" w:cs="Times New Roman"/>
          <w:b/>
          <w:bCs/>
          <w:sz w:val="28"/>
          <w:szCs w:val="28"/>
          <w:lang w:eastAsia="ru-RU"/>
        </w:rPr>
        <w:t>урсного отбора на предоставлении</w:t>
      </w:r>
      <w:r w:rsidR="001D7D6D" w:rsidRPr="00B0710A">
        <w:rPr>
          <w:rFonts w:ascii="Times New Roman" w:eastAsia="Times New Roman" w:hAnsi="Times New Roman" w:cs="Times New Roman"/>
          <w:b/>
          <w:bCs/>
          <w:sz w:val="28"/>
          <w:szCs w:val="28"/>
          <w:lang w:eastAsia="ru-RU"/>
        </w:rPr>
        <w:t xml:space="preserve"> в 20</w:t>
      </w:r>
      <w:r w:rsidR="001E70B1">
        <w:rPr>
          <w:rFonts w:ascii="Times New Roman" w:eastAsia="Times New Roman" w:hAnsi="Times New Roman" w:cs="Times New Roman"/>
          <w:b/>
          <w:bCs/>
          <w:sz w:val="28"/>
          <w:szCs w:val="28"/>
          <w:lang w:eastAsia="ru-RU"/>
        </w:rPr>
        <w:t>2</w:t>
      </w:r>
      <w:r w:rsidR="00E43005">
        <w:rPr>
          <w:rFonts w:ascii="Times New Roman" w:eastAsia="Times New Roman" w:hAnsi="Times New Roman" w:cs="Times New Roman"/>
          <w:b/>
          <w:bCs/>
          <w:sz w:val="28"/>
          <w:szCs w:val="28"/>
          <w:lang w:eastAsia="ru-RU"/>
        </w:rPr>
        <w:t>6</w:t>
      </w:r>
      <w:r w:rsidR="001D7D6D" w:rsidRPr="00B0710A">
        <w:rPr>
          <w:rFonts w:ascii="Times New Roman" w:eastAsia="Times New Roman" w:hAnsi="Times New Roman" w:cs="Times New Roman"/>
          <w:b/>
          <w:bCs/>
          <w:sz w:val="28"/>
          <w:szCs w:val="28"/>
          <w:lang w:eastAsia="ru-RU"/>
        </w:rPr>
        <w:t xml:space="preserve"> году</w:t>
      </w:r>
      <w:r w:rsidRPr="00B0710A">
        <w:rPr>
          <w:rFonts w:ascii="Times New Roman" w:eastAsia="Times New Roman" w:hAnsi="Times New Roman" w:cs="Times New Roman"/>
          <w:b/>
          <w:bCs/>
          <w:sz w:val="28"/>
          <w:szCs w:val="28"/>
          <w:lang w:eastAsia="ru-RU"/>
        </w:rPr>
        <w:t xml:space="preserve"> субсидий </w:t>
      </w:r>
      <w:r w:rsidR="00B0710A" w:rsidRPr="00B0710A">
        <w:rPr>
          <w:rFonts w:ascii="Times New Roman" w:eastAsia="Times New Roman" w:hAnsi="Times New Roman" w:cs="Times New Roman"/>
          <w:b/>
          <w:bCs/>
          <w:kern w:val="36"/>
          <w:sz w:val="28"/>
          <w:szCs w:val="28"/>
          <w:lang w:eastAsia="ru-RU"/>
        </w:rPr>
        <w:t xml:space="preserve">о проведении конкурсного отбора на предоставление субсидий </w:t>
      </w:r>
      <w:r w:rsidR="00DC126B" w:rsidRPr="00DC126B">
        <w:rPr>
          <w:rFonts w:ascii="Times New Roman" w:hAnsi="Times New Roman" w:cs="Times New Roman"/>
          <w:b/>
          <w:sz w:val="28"/>
          <w:szCs w:val="28"/>
          <w:lang w:val="x-none"/>
        </w:rPr>
        <w:t>юридическим лицам</w:t>
      </w:r>
      <w:r w:rsidR="00DC126B" w:rsidRPr="00DC126B">
        <w:rPr>
          <w:rFonts w:ascii="Times New Roman" w:hAnsi="Times New Roman" w:cs="Times New Roman"/>
          <w:b/>
          <w:sz w:val="28"/>
          <w:szCs w:val="28"/>
        </w:rPr>
        <w:t xml:space="preserve"> </w:t>
      </w:r>
      <w:r w:rsidR="00DC126B" w:rsidRPr="00DC126B">
        <w:rPr>
          <w:rFonts w:ascii="Times New Roman" w:hAnsi="Times New Roman" w:cs="Times New Roman"/>
          <w:b/>
          <w:sz w:val="28"/>
          <w:szCs w:val="28"/>
          <w:lang w:val="x-none"/>
        </w:rPr>
        <w:t>(за исключением субсидий государственным (муниципальным)</w:t>
      </w:r>
      <w:r w:rsidR="00DC126B" w:rsidRPr="00DC126B">
        <w:rPr>
          <w:rFonts w:ascii="Times New Roman" w:hAnsi="Times New Roman" w:cs="Times New Roman"/>
          <w:b/>
          <w:sz w:val="28"/>
          <w:szCs w:val="28"/>
        </w:rPr>
        <w:t xml:space="preserve"> </w:t>
      </w:r>
      <w:r w:rsidR="00DC126B" w:rsidRPr="00DC126B">
        <w:rPr>
          <w:rFonts w:ascii="Times New Roman" w:hAnsi="Times New Roman" w:cs="Times New Roman"/>
          <w:b/>
          <w:sz w:val="28"/>
          <w:szCs w:val="28"/>
          <w:lang w:val="x-none"/>
        </w:rPr>
        <w:t>учреждениям), индивидуальным предпринимателям, физическим лицам – производителям товаров, работ, услуг</w:t>
      </w:r>
      <w:r w:rsidR="00DC126B" w:rsidRPr="00DC126B">
        <w:rPr>
          <w:rFonts w:ascii="Times New Roman" w:hAnsi="Times New Roman" w:cs="Times New Roman"/>
          <w:b/>
          <w:sz w:val="28"/>
          <w:szCs w:val="28"/>
        </w:rPr>
        <w:t xml:space="preserve"> из бюджета муниципального образования город Вольск</w:t>
      </w:r>
    </w:p>
    <w:p w:rsidR="00AC4551" w:rsidRPr="006753EA" w:rsidRDefault="00AC4551" w:rsidP="006753EA">
      <w:pPr>
        <w:spacing w:after="0" w:line="240" w:lineRule="auto"/>
        <w:jc w:val="center"/>
        <w:rPr>
          <w:rFonts w:ascii="Times New Roman" w:eastAsia="Times New Roman" w:hAnsi="Times New Roman" w:cs="Times New Roman"/>
          <w:b/>
          <w:color w:val="000000"/>
          <w:sz w:val="28"/>
          <w:szCs w:val="28"/>
          <w:lang w:eastAsia="ru-RU"/>
        </w:rPr>
      </w:pPr>
    </w:p>
    <w:p w:rsidR="00B0710A" w:rsidRPr="00DC126B" w:rsidRDefault="00F036D1" w:rsidP="00B0710A">
      <w:pPr>
        <w:spacing w:after="0" w:line="240" w:lineRule="auto"/>
        <w:ind w:firstLine="709"/>
        <w:jc w:val="both"/>
        <w:rPr>
          <w:rFonts w:ascii="Times New Roman" w:hAnsi="Times New Roman" w:cs="Times New Roman"/>
          <w:sz w:val="26"/>
          <w:szCs w:val="26"/>
        </w:rPr>
      </w:pPr>
      <w:r w:rsidRPr="00F036D1">
        <w:rPr>
          <w:rFonts w:ascii="Times New Roman" w:hAnsi="Times New Roman" w:cs="Times New Roman"/>
          <w:color w:val="000000"/>
          <w:sz w:val="26"/>
          <w:szCs w:val="26"/>
          <w:shd w:val="clear" w:color="auto" w:fill="FFFFFF"/>
        </w:rPr>
        <w:t>Комитет жилищно-коммунального хозяйства, жилищной политики и городской среды</w:t>
      </w:r>
      <w:r w:rsidRPr="00F036D1">
        <w:rPr>
          <w:rFonts w:ascii="Times New Roman" w:eastAsia="Times New Roman" w:hAnsi="Times New Roman" w:cs="Times New Roman"/>
          <w:color w:val="000000"/>
          <w:sz w:val="26"/>
          <w:szCs w:val="26"/>
          <w:lang w:eastAsia="ru-RU"/>
        </w:rPr>
        <w:t xml:space="preserve"> </w:t>
      </w:r>
      <w:r w:rsidR="006753EA" w:rsidRPr="00F036D1">
        <w:rPr>
          <w:rFonts w:ascii="Times New Roman" w:eastAsia="Times New Roman" w:hAnsi="Times New Roman" w:cs="Times New Roman"/>
          <w:color w:val="000000"/>
          <w:sz w:val="26"/>
          <w:szCs w:val="26"/>
          <w:lang w:eastAsia="ru-RU"/>
        </w:rPr>
        <w:t>а</w:t>
      </w:r>
      <w:r w:rsidR="00726C1E" w:rsidRPr="00F036D1">
        <w:rPr>
          <w:rFonts w:ascii="Times New Roman" w:eastAsia="Times New Roman" w:hAnsi="Times New Roman" w:cs="Times New Roman"/>
          <w:color w:val="000000"/>
          <w:sz w:val="26"/>
          <w:szCs w:val="26"/>
          <w:lang w:eastAsia="ru-RU"/>
        </w:rPr>
        <w:t>дминистраци</w:t>
      </w:r>
      <w:r w:rsidR="006753EA" w:rsidRPr="00F036D1">
        <w:rPr>
          <w:rFonts w:ascii="Times New Roman" w:eastAsia="Times New Roman" w:hAnsi="Times New Roman" w:cs="Times New Roman"/>
          <w:color w:val="000000"/>
          <w:sz w:val="26"/>
          <w:szCs w:val="26"/>
          <w:lang w:eastAsia="ru-RU"/>
        </w:rPr>
        <w:t>и</w:t>
      </w:r>
      <w:r w:rsidR="00726C1E" w:rsidRPr="00F036D1">
        <w:rPr>
          <w:rFonts w:ascii="Times New Roman" w:eastAsia="Times New Roman" w:hAnsi="Times New Roman" w:cs="Times New Roman"/>
          <w:color w:val="000000"/>
          <w:sz w:val="26"/>
          <w:szCs w:val="26"/>
          <w:lang w:eastAsia="ru-RU"/>
        </w:rPr>
        <w:t xml:space="preserve"> </w:t>
      </w:r>
      <w:r w:rsidR="006753EA" w:rsidRPr="00F036D1">
        <w:rPr>
          <w:rFonts w:ascii="Times New Roman" w:eastAsia="Times New Roman" w:hAnsi="Times New Roman" w:cs="Times New Roman"/>
          <w:color w:val="000000"/>
          <w:sz w:val="26"/>
          <w:szCs w:val="26"/>
          <w:lang w:eastAsia="ru-RU"/>
        </w:rPr>
        <w:t xml:space="preserve">Вольского муниципального района </w:t>
      </w:r>
      <w:r w:rsidR="00726C1E" w:rsidRPr="00F036D1">
        <w:rPr>
          <w:rFonts w:ascii="Times New Roman" w:eastAsia="Times New Roman" w:hAnsi="Times New Roman" w:cs="Times New Roman"/>
          <w:color w:val="000000"/>
          <w:sz w:val="26"/>
          <w:szCs w:val="26"/>
          <w:lang w:eastAsia="ru-RU"/>
        </w:rPr>
        <w:t>проводит конкурсный отбор из числа юридических лиц (за исключением муниципальных учреждений), индивидуальных предпринимателей, а такж</w:t>
      </w:r>
      <w:r w:rsidR="00F61F8A" w:rsidRPr="00F036D1">
        <w:rPr>
          <w:rFonts w:ascii="Times New Roman" w:eastAsia="Times New Roman" w:hAnsi="Times New Roman" w:cs="Times New Roman"/>
          <w:color w:val="000000"/>
          <w:sz w:val="26"/>
          <w:szCs w:val="26"/>
          <w:lang w:eastAsia="ru-RU"/>
        </w:rPr>
        <w:t>е физических лиц – производителей</w:t>
      </w:r>
      <w:r w:rsidR="00726C1E" w:rsidRPr="00F036D1">
        <w:rPr>
          <w:rFonts w:ascii="Times New Roman" w:eastAsia="Times New Roman" w:hAnsi="Times New Roman" w:cs="Times New Roman"/>
          <w:color w:val="000000"/>
          <w:sz w:val="26"/>
          <w:szCs w:val="26"/>
          <w:lang w:eastAsia="ru-RU"/>
        </w:rPr>
        <w:t xml:space="preserve"> товаров, работ, услуг (далее – получатели субсидий), на право получения субсидий </w:t>
      </w:r>
      <w:r w:rsidR="00B0710A" w:rsidRPr="00F036D1">
        <w:rPr>
          <w:rFonts w:ascii="Times New Roman" w:eastAsia="Times New Roman" w:hAnsi="Times New Roman" w:cs="Times New Roman"/>
          <w:bCs/>
          <w:kern w:val="36"/>
          <w:sz w:val="26"/>
          <w:szCs w:val="26"/>
          <w:lang w:eastAsia="ru-RU"/>
        </w:rPr>
        <w:t xml:space="preserve">на </w:t>
      </w:r>
      <w:r w:rsidR="00B0710A" w:rsidRPr="00F036D1">
        <w:rPr>
          <w:rFonts w:ascii="Times New Roman" w:hAnsi="Times New Roman"/>
          <w:sz w:val="26"/>
          <w:szCs w:val="26"/>
          <w:lang w:eastAsia="ar-SA"/>
        </w:rPr>
        <w:t xml:space="preserve">возмещение недополученных доходов в связи с оказанием услуг </w:t>
      </w:r>
      <w:r w:rsidR="00DC126B" w:rsidRPr="00DC126B">
        <w:rPr>
          <w:rFonts w:ascii="Times New Roman" w:hAnsi="Times New Roman" w:cs="Times New Roman"/>
          <w:sz w:val="26"/>
          <w:szCs w:val="26"/>
          <w:lang w:val="x-none"/>
        </w:rPr>
        <w:t>юридическим лицам</w:t>
      </w:r>
      <w:r w:rsidR="00DC126B" w:rsidRPr="00DC126B">
        <w:rPr>
          <w:rFonts w:ascii="Times New Roman" w:hAnsi="Times New Roman" w:cs="Times New Roman"/>
          <w:sz w:val="26"/>
          <w:szCs w:val="26"/>
        </w:rPr>
        <w:t xml:space="preserve"> </w:t>
      </w:r>
      <w:r w:rsidR="00DC126B" w:rsidRPr="00DC126B">
        <w:rPr>
          <w:rFonts w:ascii="Times New Roman" w:hAnsi="Times New Roman" w:cs="Times New Roman"/>
          <w:sz w:val="26"/>
          <w:szCs w:val="26"/>
          <w:lang w:val="x-none"/>
        </w:rPr>
        <w:t>(за исключением субсидий государственным (муниципальным)</w:t>
      </w:r>
      <w:r w:rsidR="00DC126B" w:rsidRPr="00DC126B">
        <w:rPr>
          <w:rFonts w:ascii="Times New Roman" w:hAnsi="Times New Roman" w:cs="Times New Roman"/>
          <w:sz w:val="26"/>
          <w:szCs w:val="26"/>
        </w:rPr>
        <w:t xml:space="preserve"> </w:t>
      </w:r>
      <w:r w:rsidR="00DC126B" w:rsidRPr="00DC126B">
        <w:rPr>
          <w:rFonts w:ascii="Times New Roman" w:hAnsi="Times New Roman" w:cs="Times New Roman"/>
          <w:sz w:val="26"/>
          <w:szCs w:val="26"/>
          <w:lang w:val="x-none"/>
        </w:rPr>
        <w:t>учреждениям), индивидуальным предпринимателям, физическим лицам – производителям товаров, работ, услуг</w:t>
      </w:r>
      <w:r w:rsidR="00DC126B" w:rsidRPr="00DC126B">
        <w:rPr>
          <w:rFonts w:ascii="Times New Roman" w:hAnsi="Times New Roman" w:cs="Times New Roman"/>
          <w:sz w:val="26"/>
          <w:szCs w:val="26"/>
        </w:rPr>
        <w:t xml:space="preserve"> из бюджета муниципального образования город Вольск</w:t>
      </w:r>
      <w:r w:rsidR="00DC126B">
        <w:rPr>
          <w:rFonts w:ascii="Times New Roman" w:hAnsi="Times New Roman" w:cs="Times New Roman"/>
          <w:sz w:val="26"/>
          <w:szCs w:val="26"/>
        </w:rPr>
        <w:t>.</w:t>
      </w:r>
    </w:p>
    <w:p w:rsidR="00726C1E" w:rsidRPr="00EB5A3D" w:rsidRDefault="00726C1E" w:rsidP="00B0710A">
      <w:pPr>
        <w:spacing w:after="0" w:line="240" w:lineRule="auto"/>
        <w:ind w:firstLine="709"/>
        <w:jc w:val="both"/>
        <w:rPr>
          <w:rFonts w:ascii="Times New Roman" w:eastAsia="Times New Roman" w:hAnsi="Times New Roman" w:cs="Times New Roman"/>
          <w:color w:val="000000"/>
          <w:sz w:val="26"/>
          <w:szCs w:val="26"/>
          <w:lang w:eastAsia="ru-RU"/>
        </w:rPr>
      </w:pPr>
      <w:r w:rsidRPr="009E39BF">
        <w:rPr>
          <w:rFonts w:ascii="Times New Roman" w:eastAsia="Times New Roman" w:hAnsi="Times New Roman" w:cs="Times New Roman"/>
          <w:b/>
          <w:bCs/>
          <w:color w:val="000000"/>
          <w:sz w:val="26"/>
          <w:szCs w:val="26"/>
          <w:lang w:eastAsia="ru-RU"/>
        </w:rPr>
        <w:t>Организатор конкурсного отбора на предоставление субсидий: </w:t>
      </w:r>
      <w:r w:rsidR="00F036D1" w:rsidRPr="00F37697">
        <w:rPr>
          <w:rFonts w:ascii="Times New Roman" w:hAnsi="Times New Roman" w:cs="Times New Roman"/>
          <w:color w:val="000000"/>
          <w:sz w:val="27"/>
          <w:szCs w:val="27"/>
          <w:shd w:val="clear" w:color="auto" w:fill="FFFFFF"/>
        </w:rPr>
        <w:t>Комитет жилищно-коммунального хозяйства, жилищной политики и городской среды</w:t>
      </w:r>
      <w:r w:rsidR="006753EA" w:rsidRPr="00EB5A3D">
        <w:rPr>
          <w:rFonts w:ascii="Times New Roman" w:eastAsia="Times New Roman" w:hAnsi="Times New Roman" w:cs="Times New Roman"/>
          <w:bCs/>
          <w:color w:val="000000"/>
          <w:sz w:val="26"/>
          <w:szCs w:val="26"/>
          <w:lang w:eastAsia="ru-RU"/>
        </w:rPr>
        <w:t xml:space="preserve"> администрации Вольского муниципального района</w:t>
      </w:r>
      <w:r w:rsidRPr="00EB5A3D">
        <w:rPr>
          <w:rFonts w:ascii="Times New Roman" w:eastAsia="Times New Roman" w:hAnsi="Times New Roman" w:cs="Times New Roman"/>
          <w:color w:val="000000"/>
          <w:sz w:val="26"/>
          <w:szCs w:val="26"/>
          <w:lang w:eastAsia="ru-RU"/>
        </w:rPr>
        <w:t>;</w:t>
      </w:r>
    </w:p>
    <w:p w:rsidR="00726C1E" w:rsidRPr="00F036D1" w:rsidRDefault="00726C1E" w:rsidP="00F036D1">
      <w:pPr>
        <w:pStyle w:val="a7"/>
        <w:numPr>
          <w:ilvl w:val="0"/>
          <w:numId w:val="1"/>
        </w:numPr>
        <w:rPr>
          <w:rFonts w:ascii="Times New Roman" w:hAnsi="Times New Roman"/>
          <w:color w:val="000000"/>
          <w:sz w:val="26"/>
          <w:szCs w:val="26"/>
        </w:rPr>
      </w:pPr>
      <w:r w:rsidRPr="00F036D1">
        <w:rPr>
          <w:rFonts w:ascii="Times New Roman" w:hAnsi="Times New Roman"/>
          <w:b/>
          <w:bCs/>
          <w:color w:val="000000"/>
          <w:sz w:val="26"/>
          <w:szCs w:val="26"/>
        </w:rPr>
        <w:t>Юридический адрес: </w:t>
      </w:r>
      <w:r w:rsidR="006753EA" w:rsidRPr="00F036D1">
        <w:rPr>
          <w:rFonts w:ascii="Times New Roman" w:hAnsi="Times New Roman"/>
          <w:bCs/>
          <w:color w:val="000000"/>
          <w:sz w:val="26"/>
          <w:szCs w:val="26"/>
        </w:rPr>
        <w:t>412906</w:t>
      </w:r>
      <w:r w:rsidRPr="00F036D1">
        <w:rPr>
          <w:rFonts w:ascii="Times New Roman" w:hAnsi="Times New Roman"/>
          <w:color w:val="000000"/>
          <w:sz w:val="26"/>
          <w:szCs w:val="26"/>
        </w:rPr>
        <w:t>, г.</w:t>
      </w:r>
      <w:r w:rsidR="006753EA" w:rsidRPr="00F036D1">
        <w:rPr>
          <w:rFonts w:ascii="Times New Roman" w:hAnsi="Times New Roman"/>
          <w:color w:val="000000"/>
          <w:sz w:val="26"/>
          <w:szCs w:val="26"/>
        </w:rPr>
        <w:t>Вольск</w:t>
      </w:r>
      <w:r w:rsidRPr="00F036D1">
        <w:rPr>
          <w:rFonts w:ascii="Times New Roman" w:hAnsi="Times New Roman"/>
          <w:color w:val="000000"/>
          <w:sz w:val="26"/>
          <w:szCs w:val="26"/>
        </w:rPr>
        <w:t>, ул.</w:t>
      </w:r>
      <w:r w:rsidR="006753EA" w:rsidRPr="00F036D1">
        <w:rPr>
          <w:rFonts w:ascii="Times New Roman" w:hAnsi="Times New Roman"/>
          <w:color w:val="000000"/>
          <w:sz w:val="26"/>
          <w:szCs w:val="26"/>
        </w:rPr>
        <w:t>Октябрьская,114</w:t>
      </w:r>
      <w:r w:rsidRPr="00F036D1">
        <w:rPr>
          <w:rFonts w:ascii="Times New Roman" w:hAnsi="Times New Roman"/>
          <w:color w:val="000000"/>
          <w:sz w:val="26"/>
          <w:szCs w:val="26"/>
        </w:rPr>
        <w:t xml:space="preserve"> телефон/факс: </w:t>
      </w:r>
      <w:r w:rsidR="006753EA" w:rsidRPr="00F036D1">
        <w:rPr>
          <w:rFonts w:ascii="Times New Roman" w:hAnsi="Times New Roman"/>
          <w:color w:val="000000"/>
          <w:sz w:val="26"/>
          <w:szCs w:val="26"/>
        </w:rPr>
        <w:t>8</w:t>
      </w:r>
      <w:r w:rsidRPr="00F036D1">
        <w:rPr>
          <w:rFonts w:ascii="Times New Roman" w:hAnsi="Times New Roman"/>
          <w:color w:val="000000"/>
          <w:sz w:val="26"/>
          <w:szCs w:val="26"/>
        </w:rPr>
        <w:t>(</w:t>
      </w:r>
      <w:r w:rsidR="006753EA" w:rsidRPr="00F036D1">
        <w:rPr>
          <w:rFonts w:ascii="Times New Roman" w:hAnsi="Times New Roman"/>
          <w:color w:val="000000"/>
          <w:sz w:val="26"/>
          <w:szCs w:val="26"/>
        </w:rPr>
        <w:t>884593)7</w:t>
      </w:r>
      <w:r w:rsidRPr="00F036D1">
        <w:rPr>
          <w:rFonts w:ascii="Times New Roman" w:hAnsi="Times New Roman"/>
          <w:color w:val="000000"/>
          <w:sz w:val="26"/>
          <w:szCs w:val="26"/>
        </w:rPr>
        <w:t>-</w:t>
      </w:r>
      <w:r w:rsidR="006753EA" w:rsidRPr="00F036D1">
        <w:rPr>
          <w:rFonts w:ascii="Times New Roman" w:hAnsi="Times New Roman"/>
          <w:color w:val="000000"/>
          <w:sz w:val="26"/>
          <w:szCs w:val="26"/>
        </w:rPr>
        <w:t>07</w:t>
      </w:r>
      <w:r w:rsidRPr="00F036D1">
        <w:rPr>
          <w:rFonts w:ascii="Times New Roman" w:hAnsi="Times New Roman"/>
          <w:color w:val="000000"/>
          <w:sz w:val="26"/>
          <w:szCs w:val="26"/>
        </w:rPr>
        <w:t>-</w:t>
      </w:r>
      <w:r w:rsidR="006753EA" w:rsidRPr="00F036D1">
        <w:rPr>
          <w:rFonts w:ascii="Times New Roman" w:hAnsi="Times New Roman"/>
          <w:color w:val="000000"/>
          <w:sz w:val="26"/>
          <w:szCs w:val="26"/>
        </w:rPr>
        <w:t>11</w:t>
      </w:r>
      <w:r w:rsidRPr="00F036D1">
        <w:rPr>
          <w:rFonts w:ascii="Times New Roman" w:hAnsi="Times New Roman"/>
          <w:color w:val="000000"/>
          <w:sz w:val="26"/>
          <w:szCs w:val="26"/>
        </w:rPr>
        <w:t>;</w:t>
      </w:r>
    </w:p>
    <w:p w:rsidR="00726C1E" w:rsidRPr="00F036D1" w:rsidRDefault="00726C1E" w:rsidP="00F036D1">
      <w:pPr>
        <w:pStyle w:val="a7"/>
        <w:numPr>
          <w:ilvl w:val="0"/>
          <w:numId w:val="1"/>
        </w:numPr>
        <w:rPr>
          <w:rFonts w:ascii="Times New Roman" w:hAnsi="Times New Roman"/>
          <w:color w:val="000000"/>
          <w:sz w:val="26"/>
          <w:szCs w:val="26"/>
        </w:rPr>
      </w:pPr>
      <w:r w:rsidRPr="00F036D1">
        <w:rPr>
          <w:rFonts w:ascii="Times New Roman" w:hAnsi="Times New Roman"/>
          <w:b/>
          <w:bCs/>
          <w:color w:val="000000"/>
          <w:sz w:val="26"/>
          <w:szCs w:val="26"/>
        </w:rPr>
        <w:t>Источник финансирования: </w:t>
      </w:r>
      <w:r w:rsidRPr="00F036D1">
        <w:rPr>
          <w:rFonts w:ascii="Times New Roman" w:hAnsi="Times New Roman"/>
          <w:color w:val="000000"/>
          <w:sz w:val="26"/>
          <w:szCs w:val="26"/>
        </w:rPr>
        <w:t>бюджет муниципального образования город</w:t>
      </w:r>
      <w:r w:rsidR="006753EA" w:rsidRPr="00F036D1">
        <w:rPr>
          <w:rFonts w:ascii="Times New Roman" w:hAnsi="Times New Roman"/>
          <w:color w:val="000000"/>
          <w:sz w:val="26"/>
          <w:szCs w:val="26"/>
        </w:rPr>
        <w:t xml:space="preserve"> Вольск</w:t>
      </w:r>
      <w:r w:rsidRPr="00F036D1">
        <w:rPr>
          <w:rFonts w:ascii="Times New Roman" w:hAnsi="Times New Roman"/>
          <w:color w:val="000000"/>
          <w:sz w:val="26"/>
          <w:szCs w:val="26"/>
        </w:rPr>
        <w:t>;</w:t>
      </w:r>
    </w:p>
    <w:p w:rsidR="00726C1E" w:rsidRPr="00F036D1" w:rsidRDefault="00726C1E" w:rsidP="00F036D1">
      <w:pPr>
        <w:pStyle w:val="a7"/>
        <w:numPr>
          <w:ilvl w:val="0"/>
          <w:numId w:val="1"/>
        </w:numPr>
        <w:rPr>
          <w:rFonts w:ascii="Times New Roman" w:hAnsi="Times New Roman"/>
          <w:color w:val="000000"/>
          <w:sz w:val="26"/>
          <w:szCs w:val="26"/>
        </w:rPr>
      </w:pPr>
      <w:r w:rsidRPr="00F036D1">
        <w:rPr>
          <w:rFonts w:ascii="Times New Roman" w:hAnsi="Times New Roman"/>
          <w:b/>
          <w:bCs/>
          <w:color w:val="000000"/>
          <w:sz w:val="26"/>
          <w:szCs w:val="26"/>
        </w:rPr>
        <w:t>Категории и (или) критерии конкурсного отбора на получение субсидий:</w:t>
      </w:r>
    </w:p>
    <w:p w:rsidR="00973D95" w:rsidRPr="00682A10" w:rsidRDefault="00973D95" w:rsidP="00481BDE">
      <w:pPr>
        <w:shd w:val="clear" w:color="auto" w:fill="FFFFFF"/>
        <w:spacing w:after="0" w:line="240" w:lineRule="auto"/>
        <w:ind w:firstLine="709"/>
        <w:jc w:val="both"/>
        <w:textAlignment w:val="baseline"/>
        <w:rPr>
          <w:rFonts w:ascii="Times New Roman" w:hAnsi="Times New Roman" w:cs="Times New Roman"/>
          <w:spacing w:val="2"/>
          <w:sz w:val="26"/>
          <w:szCs w:val="26"/>
        </w:rPr>
      </w:pPr>
      <w:r w:rsidRPr="00682A10">
        <w:rPr>
          <w:rFonts w:ascii="Times New Roman" w:hAnsi="Times New Roman" w:cs="Times New Roman"/>
          <w:spacing w:val="2"/>
          <w:sz w:val="26"/>
          <w:szCs w:val="26"/>
        </w:rPr>
        <w:t>Право на получение субсидий имеют заявители, удовлетворяющие следующим критериям отбора:</w:t>
      </w:r>
    </w:p>
    <w:p w:rsidR="00973D95" w:rsidRPr="00AA2756" w:rsidRDefault="00973D95" w:rsidP="00E738A0">
      <w:pPr>
        <w:widowControl w:val="0"/>
        <w:tabs>
          <w:tab w:val="left" w:pos="1196"/>
        </w:tabs>
        <w:spacing w:after="0" w:line="240" w:lineRule="auto"/>
        <w:ind w:firstLine="709"/>
        <w:jc w:val="both"/>
        <w:rPr>
          <w:rFonts w:ascii="Times New Roman" w:hAnsi="Times New Roman" w:cs="Times New Roman"/>
          <w:sz w:val="26"/>
          <w:szCs w:val="26"/>
        </w:rPr>
      </w:pPr>
      <w:r w:rsidRPr="00AA2756">
        <w:rPr>
          <w:rFonts w:ascii="Times New Roman" w:hAnsi="Times New Roman" w:cs="Times New Roman"/>
          <w:spacing w:val="2"/>
          <w:sz w:val="26"/>
          <w:szCs w:val="26"/>
        </w:rPr>
        <w:t xml:space="preserve">Обеспечение потребностей населения города Вольска услугами </w:t>
      </w:r>
      <w:r w:rsidR="006764DF" w:rsidRPr="00AA2756">
        <w:rPr>
          <w:rFonts w:ascii="Times New Roman" w:hAnsi="Times New Roman" w:cs="Times New Roman"/>
          <w:sz w:val="26"/>
          <w:szCs w:val="26"/>
        </w:rPr>
        <w:t>соответствующей</w:t>
      </w:r>
      <w:r w:rsidR="00E738A0" w:rsidRPr="00AA2756">
        <w:rPr>
          <w:rFonts w:ascii="Times New Roman" w:hAnsi="Times New Roman" w:cs="Times New Roman"/>
          <w:sz w:val="26"/>
          <w:szCs w:val="26"/>
        </w:rPr>
        <w:t xml:space="preserve"> сферы деятельности получателя</w:t>
      </w:r>
      <w:r w:rsidR="006764DF" w:rsidRPr="00AA2756">
        <w:rPr>
          <w:rFonts w:ascii="Times New Roman" w:hAnsi="Times New Roman" w:cs="Times New Roman"/>
          <w:sz w:val="26"/>
          <w:szCs w:val="26"/>
        </w:rPr>
        <w:t xml:space="preserve"> субсидий видам деятельности, определенным решением о бюджете </w:t>
      </w:r>
      <w:r w:rsidR="006764DF" w:rsidRPr="00AA2756">
        <w:rPr>
          <w:rFonts w:ascii="Times New Roman" w:hAnsi="Times New Roman" w:cs="Times New Roman"/>
          <w:spacing w:val="2"/>
          <w:sz w:val="26"/>
          <w:szCs w:val="26"/>
        </w:rPr>
        <w:t>муниципального образования город Вольск Вольского муниципального района</w:t>
      </w:r>
      <w:r w:rsidR="00E738A0" w:rsidRPr="00AA2756">
        <w:rPr>
          <w:rFonts w:ascii="Times New Roman" w:hAnsi="Times New Roman" w:cs="Times New Roman"/>
          <w:sz w:val="26"/>
          <w:szCs w:val="26"/>
        </w:rPr>
        <w:t xml:space="preserve"> на очередной финансовый год</w:t>
      </w:r>
      <w:r w:rsidRPr="00AA2756">
        <w:rPr>
          <w:rFonts w:ascii="Times New Roman" w:hAnsi="Times New Roman" w:cs="Times New Roman"/>
          <w:spacing w:val="2"/>
          <w:sz w:val="26"/>
          <w:szCs w:val="26"/>
        </w:rPr>
        <w:t>;</w:t>
      </w:r>
    </w:p>
    <w:p w:rsidR="00553D72" w:rsidRPr="00DB7B1E" w:rsidRDefault="00553D72" w:rsidP="00553D72">
      <w:pPr>
        <w:widowControl w:val="0"/>
        <w:tabs>
          <w:tab w:val="left" w:pos="1196"/>
        </w:tabs>
        <w:spacing w:after="0" w:line="240" w:lineRule="auto"/>
        <w:ind w:firstLine="709"/>
        <w:jc w:val="both"/>
        <w:rPr>
          <w:rFonts w:ascii="Times New Roman" w:hAnsi="Times New Roman" w:cs="Times New Roman"/>
          <w:sz w:val="26"/>
          <w:szCs w:val="26"/>
        </w:rPr>
      </w:pPr>
      <w:r w:rsidRPr="00AA2756">
        <w:rPr>
          <w:rFonts w:ascii="Times New Roman" w:hAnsi="Times New Roman" w:cs="Times New Roman"/>
          <w:sz w:val="26"/>
          <w:szCs w:val="26"/>
        </w:rPr>
        <w:t>1) у участника отбора должна отсутствовать неисполненная обязанность</w:t>
      </w:r>
      <w:r w:rsidRPr="00DB7B1E">
        <w:rPr>
          <w:rFonts w:ascii="Times New Roman" w:hAnsi="Times New Roman" w:cs="Times New Roman"/>
          <w:sz w:val="26"/>
          <w:szCs w:val="26"/>
        </w:rPr>
        <w:t xml:space="preserve">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553D72" w:rsidRPr="00DB7B1E" w:rsidRDefault="00553D72" w:rsidP="00553D72">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 xml:space="preserve">2) у участника отбора должна отсутствовать просроченная задолженность по возврату в бюджет </w:t>
      </w:r>
      <w:r w:rsidRPr="00DB7B1E">
        <w:rPr>
          <w:rFonts w:ascii="Times New Roman" w:hAnsi="Times New Roman" w:cs="Times New Roman"/>
          <w:spacing w:val="2"/>
          <w:sz w:val="26"/>
          <w:szCs w:val="26"/>
        </w:rPr>
        <w:t>муниципального образования город Вольск</w:t>
      </w:r>
      <w:r w:rsidRPr="00DB7B1E">
        <w:rPr>
          <w:rFonts w:ascii="Times New Roman" w:hAnsi="Times New Roman" w:cs="Times New Roman"/>
          <w:sz w:val="26"/>
          <w:szCs w:val="26"/>
        </w:rPr>
        <w:t xml:space="preserve"> субсидий, бюджетных инвестиций, предоставленных в том числе в соответствии с иными </w:t>
      </w:r>
      <w:r w:rsidRPr="00DB7B1E">
        <w:rPr>
          <w:rFonts w:ascii="Times New Roman" w:hAnsi="Times New Roman" w:cs="Times New Roman"/>
          <w:sz w:val="26"/>
          <w:szCs w:val="26"/>
        </w:rPr>
        <w:lastRenderedPageBreak/>
        <w:t xml:space="preserve">правовыми актами, а также иная просроченная (неурегулированная) задолженность по денежным обязательствам перед </w:t>
      </w:r>
      <w:r w:rsidRPr="00DB7B1E">
        <w:rPr>
          <w:rFonts w:ascii="Times New Roman" w:hAnsi="Times New Roman" w:cs="Times New Roman"/>
          <w:spacing w:val="2"/>
          <w:sz w:val="26"/>
          <w:szCs w:val="26"/>
        </w:rPr>
        <w:t>бюджетом муниципального образования город Вольск</w:t>
      </w:r>
      <w:r w:rsidRPr="00DB7B1E">
        <w:rPr>
          <w:rFonts w:ascii="Times New Roman" w:hAnsi="Times New Roman" w:cs="Times New Roman"/>
          <w:sz w:val="26"/>
          <w:szCs w:val="26"/>
        </w:rPr>
        <w:t xml:space="preserve"> (за исключением субсидий, предоставляемых государственным (муниципальным) учреждениям, субсидий в целях возмещения недополученных доходов или возмещения затрат);</w:t>
      </w:r>
    </w:p>
    <w:p w:rsidR="00553D72" w:rsidRPr="00DB7B1E" w:rsidRDefault="00553D72" w:rsidP="00553D72">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3) участники отбора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
    <w:p w:rsidR="00553D72" w:rsidRPr="00DB7B1E" w:rsidRDefault="00553D72" w:rsidP="00553D72">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4)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 производителе товаров, работ, услуг, являющихся участниками отбора;</w:t>
      </w:r>
    </w:p>
    <w:p w:rsidR="00553D72" w:rsidRPr="00DB7B1E" w:rsidRDefault="00553D72" w:rsidP="00553D72">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 xml:space="preserve">5) </w:t>
      </w:r>
      <w:r w:rsidR="00552AB5" w:rsidRPr="00552AB5">
        <w:rPr>
          <w:rFonts w:ascii="Times New Roman" w:hAnsi="Times New Roman" w:cs="Times New Roman"/>
          <w:sz w:val="26"/>
          <w:szCs w:val="26"/>
        </w:rPr>
        <w:t>участники отбора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DB7B1E">
        <w:rPr>
          <w:rFonts w:ascii="Times New Roman" w:hAnsi="Times New Roman" w:cs="Times New Roman"/>
          <w:sz w:val="26"/>
          <w:szCs w:val="26"/>
        </w:rPr>
        <w:t>;</w:t>
      </w:r>
    </w:p>
    <w:p w:rsidR="006753EA" w:rsidRPr="00DB7B1E" w:rsidRDefault="006753EA" w:rsidP="002653A8">
      <w:pPr>
        <w:pStyle w:val="a7"/>
        <w:widowControl/>
        <w:ind w:left="0" w:firstLine="709"/>
        <w:rPr>
          <w:rFonts w:ascii="Times New Roman" w:hAnsi="Times New Roman"/>
          <w:sz w:val="26"/>
          <w:szCs w:val="26"/>
        </w:rPr>
      </w:pPr>
    </w:p>
    <w:p w:rsidR="00726C1E" w:rsidRPr="00DB7B1E" w:rsidRDefault="00726C1E" w:rsidP="00682A10">
      <w:pPr>
        <w:pStyle w:val="a7"/>
        <w:numPr>
          <w:ilvl w:val="0"/>
          <w:numId w:val="1"/>
        </w:numPr>
        <w:rPr>
          <w:rFonts w:ascii="Times New Roman" w:hAnsi="Times New Roman"/>
          <w:color w:val="000000"/>
          <w:sz w:val="26"/>
          <w:szCs w:val="26"/>
        </w:rPr>
      </w:pPr>
      <w:r w:rsidRPr="00DB7B1E">
        <w:rPr>
          <w:rFonts w:ascii="Times New Roman" w:hAnsi="Times New Roman"/>
          <w:b/>
          <w:bCs/>
          <w:color w:val="000000"/>
          <w:sz w:val="26"/>
          <w:szCs w:val="26"/>
        </w:rPr>
        <w:t>Условия предоставления субсидий:</w:t>
      </w:r>
    </w:p>
    <w:p w:rsidR="00973D95" w:rsidRPr="00DB7B1E" w:rsidRDefault="00973D95" w:rsidP="00682A10">
      <w:pPr>
        <w:pStyle w:val="a7"/>
        <w:shd w:val="clear" w:color="auto" w:fill="FFFFFF"/>
        <w:ind w:left="0" w:firstLine="709"/>
        <w:textAlignment w:val="baseline"/>
        <w:rPr>
          <w:rFonts w:ascii="Times New Roman" w:hAnsi="Times New Roman"/>
          <w:spacing w:val="2"/>
          <w:sz w:val="26"/>
          <w:szCs w:val="26"/>
        </w:rPr>
      </w:pPr>
      <w:r w:rsidRPr="00DB7B1E">
        <w:rPr>
          <w:rFonts w:ascii="Times New Roman" w:hAnsi="Times New Roman"/>
          <w:spacing w:val="2"/>
          <w:sz w:val="26"/>
          <w:szCs w:val="26"/>
        </w:rPr>
        <w:t>Условиями предоставления субсидий являются:</w:t>
      </w:r>
    </w:p>
    <w:p w:rsidR="007A3911" w:rsidRPr="00DB7B1E" w:rsidRDefault="006A112F"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w:t>
      </w:r>
      <w:r w:rsidR="007A3911" w:rsidRPr="00DB7B1E">
        <w:rPr>
          <w:rFonts w:ascii="Times New Roman" w:hAnsi="Times New Roman" w:cs="Times New Roman"/>
          <w:sz w:val="26"/>
          <w:szCs w:val="26"/>
        </w:rPr>
        <w:t xml:space="preserve"> соответствие получателя субсидии требованиям, предусмотренны</w:t>
      </w:r>
      <w:r w:rsidRPr="00DB7B1E">
        <w:rPr>
          <w:rFonts w:ascii="Times New Roman" w:hAnsi="Times New Roman" w:cs="Times New Roman"/>
          <w:sz w:val="26"/>
          <w:szCs w:val="26"/>
        </w:rPr>
        <w:t>ми</w:t>
      </w:r>
      <w:r w:rsidR="007A3911" w:rsidRPr="00DB7B1E">
        <w:rPr>
          <w:rFonts w:ascii="Times New Roman" w:hAnsi="Times New Roman" w:cs="Times New Roman"/>
          <w:sz w:val="26"/>
          <w:szCs w:val="26"/>
        </w:rPr>
        <w:t xml:space="preserve"> </w:t>
      </w:r>
      <w:r w:rsidRPr="00DB7B1E">
        <w:rPr>
          <w:rFonts w:ascii="Times New Roman" w:hAnsi="Times New Roman" w:cs="Times New Roman"/>
          <w:sz w:val="26"/>
          <w:szCs w:val="26"/>
        </w:rPr>
        <w:t>настоящим</w:t>
      </w:r>
      <w:r w:rsidR="007A3911" w:rsidRPr="00DB7B1E">
        <w:rPr>
          <w:rFonts w:ascii="Times New Roman" w:hAnsi="Times New Roman" w:cs="Times New Roman"/>
          <w:sz w:val="26"/>
          <w:szCs w:val="26"/>
        </w:rPr>
        <w:t xml:space="preserve"> </w:t>
      </w:r>
      <w:r w:rsidRPr="00DB7B1E">
        <w:rPr>
          <w:rFonts w:ascii="Times New Roman" w:hAnsi="Times New Roman" w:cs="Times New Roman"/>
          <w:sz w:val="26"/>
          <w:szCs w:val="26"/>
        </w:rPr>
        <w:t>Порядком</w:t>
      </w:r>
      <w:r w:rsidR="007A3911" w:rsidRPr="00DB7B1E">
        <w:rPr>
          <w:rFonts w:ascii="Times New Roman" w:hAnsi="Times New Roman" w:cs="Times New Roman"/>
          <w:sz w:val="26"/>
          <w:szCs w:val="26"/>
        </w:rPr>
        <w:t>;</w:t>
      </w:r>
    </w:p>
    <w:p w:rsidR="007A3911" w:rsidRPr="00DB7B1E" w:rsidRDefault="006A112F"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 xml:space="preserve">- </w:t>
      </w:r>
      <w:r w:rsidR="007A3911" w:rsidRPr="00DB7B1E">
        <w:rPr>
          <w:rFonts w:ascii="Times New Roman" w:hAnsi="Times New Roman" w:cs="Times New Roman"/>
          <w:sz w:val="26"/>
          <w:szCs w:val="26"/>
        </w:rPr>
        <w:t xml:space="preserve">предоставление получателем субсидии в Комитет документов, </w:t>
      </w:r>
      <w:r w:rsidRPr="00DB7B1E">
        <w:rPr>
          <w:rFonts w:ascii="Times New Roman" w:hAnsi="Times New Roman" w:cs="Times New Roman"/>
          <w:sz w:val="26"/>
          <w:szCs w:val="26"/>
        </w:rPr>
        <w:t>предусмотренными настоящим Порядком</w:t>
      </w:r>
      <w:r w:rsidR="007A3911" w:rsidRPr="00DB7B1E">
        <w:rPr>
          <w:rFonts w:ascii="Times New Roman" w:hAnsi="Times New Roman" w:cs="Times New Roman"/>
          <w:sz w:val="26"/>
          <w:szCs w:val="26"/>
        </w:rPr>
        <w:t>;</w:t>
      </w:r>
    </w:p>
    <w:p w:rsidR="007A3911" w:rsidRPr="00DB7B1E" w:rsidRDefault="006A112F"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w:t>
      </w:r>
      <w:r w:rsidR="007A3911" w:rsidRPr="00DB7B1E">
        <w:rPr>
          <w:rFonts w:ascii="Times New Roman" w:hAnsi="Times New Roman" w:cs="Times New Roman"/>
          <w:sz w:val="26"/>
          <w:szCs w:val="26"/>
        </w:rPr>
        <w:t xml:space="preserve"> заключение между Комитетом и получателем субсидии соглашения о предоставлении субсидии (далее – соглашение);</w:t>
      </w:r>
    </w:p>
    <w:p w:rsidR="007A3911" w:rsidRPr="00DB7B1E" w:rsidRDefault="006A112F"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w:t>
      </w:r>
      <w:r w:rsidR="007A3911" w:rsidRPr="00DB7B1E">
        <w:rPr>
          <w:rFonts w:ascii="Times New Roman" w:hAnsi="Times New Roman" w:cs="Times New Roman"/>
          <w:sz w:val="26"/>
          <w:szCs w:val="26"/>
        </w:rPr>
        <w:t xml:space="preserve"> согласие получателя субсидий, а также лиц, получающих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w:t>
      </w:r>
      <w:r w:rsidR="007A3911" w:rsidRPr="00DB7B1E">
        <w:rPr>
          <w:rFonts w:ascii="Times New Roman" w:hAnsi="Times New Roman" w:cs="Times New Roman"/>
          <w:sz w:val="26"/>
          <w:szCs w:val="26"/>
        </w:rPr>
        <w:lastRenderedPageBreak/>
        <w:t>(складочных)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Комитетом и органом муниципального финансового контроля за соблюдением целей, условий и порядка предоставления субсидии, а также о включении таких положений в соглашение;</w:t>
      </w:r>
    </w:p>
    <w:p w:rsidR="007A3911" w:rsidRPr="00DB7B1E" w:rsidRDefault="006A112F"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w:t>
      </w:r>
      <w:r w:rsidR="007A3911" w:rsidRPr="00DB7B1E">
        <w:rPr>
          <w:rFonts w:ascii="Times New Roman" w:hAnsi="Times New Roman" w:cs="Times New Roman"/>
          <w:sz w:val="26"/>
          <w:szCs w:val="26"/>
        </w:rPr>
        <w:t xml:space="preserve"> ежемесячное, в срок не позднее 5 числа месяца, следующего за отчетным месяцем (за декабрь – до 25 декабря текущего года), предоставление получателем субсидии в Комитет расчета размера субсидии согласно Приложению 3 к настоящему Порядку с приложением копий договоров, смет (калькуляций), счетов, актов по формам КС-2, КС-3, актов выполненных работ;</w:t>
      </w:r>
    </w:p>
    <w:p w:rsidR="007A3911" w:rsidRPr="00DB7B1E" w:rsidRDefault="006A112F"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w:t>
      </w:r>
      <w:r w:rsidR="007A3911" w:rsidRPr="00DB7B1E">
        <w:rPr>
          <w:rFonts w:ascii="Times New Roman" w:hAnsi="Times New Roman" w:cs="Times New Roman"/>
          <w:sz w:val="26"/>
          <w:szCs w:val="26"/>
        </w:rPr>
        <w:t xml:space="preserve"> дост</w:t>
      </w:r>
      <w:r w:rsidRPr="00DB7B1E">
        <w:rPr>
          <w:rFonts w:ascii="Times New Roman" w:hAnsi="Times New Roman" w:cs="Times New Roman"/>
          <w:sz w:val="26"/>
          <w:szCs w:val="26"/>
        </w:rPr>
        <w:t>ижение показателей деятельности</w:t>
      </w:r>
      <w:r w:rsidR="007A3911" w:rsidRPr="00DB7B1E">
        <w:rPr>
          <w:rFonts w:ascii="Times New Roman" w:hAnsi="Times New Roman" w:cs="Times New Roman"/>
          <w:sz w:val="26"/>
          <w:szCs w:val="26"/>
        </w:rPr>
        <w:t>.</w:t>
      </w:r>
    </w:p>
    <w:p w:rsidR="00DC7997" w:rsidRPr="00DB7B1E" w:rsidRDefault="00DC7997" w:rsidP="007A3911">
      <w:pPr>
        <w:widowControl w:val="0"/>
        <w:tabs>
          <w:tab w:val="left" w:pos="1196"/>
        </w:tabs>
        <w:spacing w:after="0" w:line="240" w:lineRule="auto"/>
        <w:ind w:firstLine="709"/>
        <w:jc w:val="both"/>
        <w:rPr>
          <w:rFonts w:ascii="Times New Roman" w:hAnsi="Times New Roman" w:cs="Times New Roman"/>
          <w:sz w:val="26"/>
          <w:szCs w:val="26"/>
        </w:rPr>
      </w:pPr>
    </w:p>
    <w:p w:rsidR="00183CD2" w:rsidRPr="00DB7B1E" w:rsidRDefault="006A112F" w:rsidP="007A3911">
      <w:pPr>
        <w:widowControl w:val="0"/>
        <w:tabs>
          <w:tab w:val="left" w:pos="1196"/>
        </w:tabs>
        <w:spacing w:after="0" w:line="240" w:lineRule="auto"/>
        <w:ind w:firstLine="709"/>
        <w:jc w:val="both"/>
        <w:rPr>
          <w:rFonts w:ascii="Times New Roman" w:hAnsi="Times New Roman" w:cs="Times New Roman"/>
          <w:b/>
          <w:sz w:val="26"/>
          <w:szCs w:val="26"/>
        </w:rPr>
      </w:pPr>
      <w:r w:rsidRPr="00DB7B1E">
        <w:rPr>
          <w:rFonts w:ascii="Times New Roman" w:hAnsi="Times New Roman" w:cs="Times New Roman"/>
          <w:b/>
          <w:sz w:val="26"/>
          <w:szCs w:val="26"/>
        </w:rPr>
        <w:t>4.1</w:t>
      </w:r>
      <w:r w:rsidR="007A3911" w:rsidRPr="00DB7B1E">
        <w:rPr>
          <w:rFonts w:ascii="Times New Roman" w:hAnsi="Times New Roman" w:cs="Times New Roman"/>
          <w:b/>
          <w:sz w:val="26"/>
          <w:szCs w:val="26"/>
        </w:rPr>
        <w:t xml:space="preserve"> Предоставление субсидии осуществляется на основании Соглашений, заключенных между Комитетом и получателем субсидии в соответствии с настоящим Порядком. </w:t>
      </w:r>
    </w:p>
    <w:p w:rsidR="007A3911" w:rsidRPr="00DB7B1E" w:rsidRDefault="007A3911"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В указанных Соглашениях должны быть предусмотрены:</w:t>
      </w:r>
    </w:p>
    <w:p w:rsidR="007A3911" w:rsidRPr="00DB7B1E" w:rsidRDefault="006A112F"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w:t>
      </w:r>
      <w:r w:rsidR="007A3911" w:rsidRPr="00DB7B1E">
        <w:rPr>
          <w:rFonts w:ascii="Times New Roman" w:hAnsi="Times New Roman" w:cs="Times New Roman"/>
          <w:sz w:val="26"/>
          <w:szCs w:val="26"/>
        </w:rPr>
        <w:t xml:space="preserve"> цели и условия, сроки предоставления субсидий;</w:t>
      </w:r>
    </w:p>
    <w:p w:rsidR="007A3911" w:rsidRPr="00DB7B1E" w:rsidRDefault="006A112F"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w:t>
      </w:r>
      <w:r w:rsidR="007A3911" w:rsidRPr="00DB7B1E">
        <w:rPr>
          <w:rFonts w:ascii="Times New Roman" w:hAnsi="Times New Roman" w:cs="Times New Roman"/>
          <w:sz w:val="26"/>
          <w:szCs w:val="26"/>
        </w:rPr>
        <w:t xml:space="preserve"> </w:t>
      </w:r>
      <w:r w:rsidR="006422CC" w:rsidRPr="006422CC">
        <w:rPr>
          <w:rFonts w:ascii="Times New Roman" w:hAnsi="Times New Roman" w:cs="Times New Roman"/>
          <w:sz w:val="26"/>
          <w:szCs w:val="26"/>
        </w:rPr>
        <w:t>размер и порядок расчета размера субсидии с указанием информации, обосновывающей ее размер, в соответствии с Приложении №4 настоящего порядка;</w:t>
      </w:r>
    </w:p>
    <w:p w:rsidR="007A3911" w:rsidRPr="00DB7B1E" w:rsidRDefault="00183CD2"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w:t>
      </w:r>
      <w:r w:rsidR="007A3911" w:rsidRPr="00DB7B1E">
        <w:rPr>
          <w:rFonts w:ascii="Times New Roman" w:hAnsi="Times New Roman" w:cs="Times New Roman"/>
          <w:sz w:val="26"/>
          <w:szCs w:val="26"/>
        </w:rPr>
        <w:t xml:space="preserve"> обязательства получателей субсидий по долевому финансированию целевых расходов;</w:t>
      </w:r>
    </w:p>
    <w:p w:rsidR="007A3911" w:rsidRPr="00DB7B1E" w:rsidRDefault="00183CD2"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w:t>
      </w:r>
      <w:r w:rsidR="007A3911" w:rsidRPr="00DB7B1E">
        <w:rPr>
          <w:rFonts w:ascii="Times New Roman" w:hAnsi="Times New Roman" w:cs="Times New Roman"/>
          <w:sz w:val="26"/>
          <w:szCs w:val="26"/>
        </w:rPr>
        <w:t xml:space="preserve"> обязательства получателей субсидии по целевому использованию субсидии;</w:t>
      </w:r>
    </w:p>
    <w:p w:rsidR="007A3911" w:rsidRPr="00DB7B1E" w:rsidRDefault="00183CD2"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w:t>
      </w:r>
      <w:r w:rsidR="007A3911" w:rsidRPr="00DB7B1E">
        <w:rPr>
          <w:rFonts w:ascii="Times New Roman" w:hAnsi="Times New Roman" w:cs="Times New Roman"/>
          <w:sz w:val="26"/>
          <w:szCs w:val="26"/>
        </w:rPr>
        <w:t xml:space="preserve"> формы и порядок предоставления отчетности о результатах выполнения получателем субсидий установленных условий;</w:t>
      </w:r>
    </w:p>
    <w:p w:rsidR="007A3911" w:rsidRPr="00DB7B1E" w:rsidRDefault="00183CD2"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w:t>
      </w:r>
      <w:r w:rsidR="007A3911" w:rsidRPr="00DB7B1E">
        <w:rPr>
          <w:rFonts w:ascii="Times New Roman" w:hAnsi="Times New Roman" w:cs="Times New Roman"/>
          <w:sz w:val="26"/>
          <w:szCs w:val="26"/>
        </w:rPr>
        <w:t xml:space="preserve"> порядок возврата субсидий в случае нарушения условий, установленных при их предоставлении;</w:t>
      </w:r>
    </w:p>
    <w:p w:rsidR="007A3911" w:rsidRPr="00DB7B1E" w:rsidRDefault="00183CD2"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w:t>
      </w:r>
      <w:r w:rsidR="007A3911" w:rsidRPr="00DB7B1E">
        <w:rPr>
          <w:rFonts w:ascii="Times New Roman" w:hAnsi="Times New Roman" w:cs="Times New Roman"/>
          <w:sz w:val="26"/>
          <w:szCs w:val="26"/>
        </w:rPr>
        <w:t xml:space="preserve"> согласие получателя субсидии, а также лиц, получающих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главным распорядителем как получателем бюджетных средств и органом муниципального финансового контроля за соблюдением целей, условий и порядка предоставления субсидии;</w:t>
      </w:r>
    </w:p>
    <w:p w:rsidR="007A3911" w:rsidRPr="00DB7B1E" w:rsidRDefault="00183CD2"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w:t>
      </w:r>
      <w:r w:rsidR="007A3911" w:rsidRPr="00DB7B1E">
        <w:rPr>
          <w:rFonts w:ascii="Times New Roman" w:hAnsi="Times New Roman" w:cs="Times New Roman"/>
          <w:sz w:val="26"/>
          <w:szCs w:val="26"/>
        </w:rPr>
        <w:t xml:space="preserve"> запрет на приобретение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w:t>
      </w:r>
      <w:r w:rsidR="007A3911" w:rsidRPr="00DB7B1E">
        <w:rPr>
          <w:rFonts w:ascii="Times New Roman" w:hAnsi="Times New Roman" w:cs="Times New Roman"/>
          <w:spacing w:val="2"/>
          <w:sz w:val="26"/>
          <w:szCs w:val="26"/>
        </w:rPr>
        <w:t xml:space="preserve">бюджета муниципального образования город Вольск Вольского муниципального района </w:t>
      </w:r>
      <w:r w:rsidR="007A3911" w:rsidRPr="00DB7B1E">
        <w:rPr>
          <w:rFonts w:ascii="Times New Roman" w:hAnsi="Times New Roman" w:cs="Times New Roman"/>
          <w:sz w:val="26"/>
          <w:szCs w:val="26"/>
        </w:rPr>
        <w:t>средств иностранной валюты, за</w:t>
      </w:r>
      <w:r w:rsidR="007A3911" w:rsidRPr="00DB7B1E">
        <w:rPr>
          <w:rFonts w:ascii="Times New Roman" w:hAnsi="Times New Roman" w:cs="Times New Roman"/>
          <w:sz w:val="28"/>
          <w:szCs w:val="28"/>
        </w:rPr>
        <w:t xml:space="preserve"> </w:t>
      </w:r>
      <w:r w:rsidR="007A3911" w:rsidRPr="00DB7B1E">
        <w:rPr>
          <w:rFonts w:ascii="Times New Roman" w:hAnsi="Times New Roman" w:cs="Times New Roman"/>
          <w:sz w:val="26"/>
          <w:szCs w:val="26"/>
        </w:rPr>
        <w:t>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7A3911" w:rsidRPr="00DB7B1E" w:rsidRDefault="00183CD2"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w:t>
      </w:r>
      <w:r w:rsidR="007A3911" w:rsidRPr="00DB7B1E">
        <w:rPr>
          <w:rFonts w:ascii="Times New Roman" w:hAnsi="Times New Roman" w:cs="Times New Roman"/>
          <w:sz w:val="26"/>
          <w:szCs w:val="26"/>
        </w:rPr>
        <w:t xml:space="preserve"> ответственность за несоблюдение сторонами условий предоставления субсидий.</w:t>
      </w:r>
    </w:p>
    <w:p w:rsidR="007A3911" w:rsidRPr="00DB7B1E" w:rsidRDefault="007A3911"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lang w:bidi="ru-RU"/>
        </w:rPr>
        <w:t xml:space="preserve">Соглашение оформляется в соответствии с типовой формой, утвержденной </w:t>
      </w:r>
      <w:r w:rsidRPr="00DB7B1E">
        <w:rPr>
          <w:rFonts w:ascii="Times New Roman" w:hAnsi="Times New Roman" w:cs="Times New Roman"/>
          <w:sz w:val="26"/>
          <w:szCs w:val="26"/>
          <w:lang w:bidi="ru-RU"/>
        </w:rPr>
        <w:lastRenderedPageBreak/>
        <w:t>финансовым органом Администрации.</w:t>
      </w:r>
    </w:p>
    <w:p w:rsidR="007A3911" w:rsidRPr="00DB7B1E" w:rsidRDefault="007A3911" w:rsidP="007A3911">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В случае уменьшения Администрации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включаются условия о согласовании новых условий Соглашения или о расторжении Соглашения при недостижении согласия по новым условиям.</w:t>
      </w:r>
    </w:p>
    <w:p w:rsidR="00E40BBB" w:rsidRPr="00DB7B1E" w:rsidRDefault="00E40BBB" w:rsidP="00682A10">
      <w:pPr>
        <w:pStyle w:val="a7"/>
        <w:ind w:left="0" w:firstLine="709"/>
        <w:rPr>
          <w:rFonts w:ascii="Times New Roman" w:eastAsia="Arial" w:hAnsi="Times New Roman"/>
          <w:bCs/>
          <w:sz w:val="26"/>
          <w:szCs w:val="26"/>
          <w:lang w:bidi="ru-RU"/>
        </w:rPr>
      </w:pPr>
    </w:p>
    <w:p w:rsidR="00183CD2" w:rsidRPr="00DB7B1E" w:rsidRDefault="00183CD2" w:rsidP="00183CD2">
      <w:pPr>
        <w:widowControl w:val="0"/>
        <w:tabs>
          <w:tab w:val="left" w:pos="1196"/>
        </w:tabs>
        <w:ind w:firstLine="709"/>
        <w:jc w:val="both"/>
        <w:rPr>
          <w:rFonts w:ascii="Times New Roman" w:hAnsi="Times New Roman"/>
          <w:b/>
          <w:bCs/>
          <w:color w:val="000000"/>
          <w:sz w:val="26"/>
          <w:szCs w:val="26"/>
        </w:rPr>
      </w:pPr>
      <w:r w:rsidRPr="00DB7B1E">
        <w:rPr>
          <w:rFonts w:ascii="Times New Roman" w:hAnsi="Times New Roman"/>
          <w:b/>
          <w:bCs/>
          <w:color w:val="000000"/>
          <w:sz w:val="26"/>
          <w:szCs w:val="26"/>
        </w:rPr>
        <w:t xml:space="preserve">5. </w:t>
      </w:r>
      <w:r w:rsidR="00726C1E" w:rsidRPr="00DB7B1E">
        <w:rPr>
          <w:rFonts w:ascii="Times New Roman" w:hAnsi="Times New Roman"/>
          <w:b/>
          <w:bCs/>
          <w:color w:val="000000"/>
          <w:sz w:val="26"/>
          <w:szCs w:val="26"/>
        </w:rPr>
        <w:t xml:space="preserve">Перечень </w:t>
      </w:r>
      <w:r w:rsidRPr="00DB7B1E">
        <w:rPr>
          <w:rFonts w:ascii="Times New Roman" w:hAnsi="Times New Roman"/>
          <w:b/>
          <w:bCs/>
          <w:color w:val="000000"/>
          <w:sz w:val="26"/>
          <w:szCs w:val="26"/>
        </w:rPr>
        <w:t>документов,</w:t>
      </w:r>
      <w:r w:rsidR="00726C1E" w:rsidRPr="00DB7B1E">
        <w:rPr>
          <w:rFonts w:ascii="Times New Roman" w:hAnsi="Times New Roman"/>
          <w:b/>
          <w:bCs/>
          <w:color w:val="000000"/>
          <w:sz w:val="26"/>
          <w:szCs w:val="26"/>
        </w:rPr>
        <w:t xml:space="preserve"> предоставляемых для участия в конкурсном отборе:</w:t>
      </w:r>
    </w:p>
    <w:p w:rsidR="00183CD2" w:rsidRPr="00DB7B1E" w:rsidRDefault="00183CD2" w:rsidP="00DE52FE">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 xml:space="preserve">1) заявку для участия в отборе согласно Приложению 1 к настоящему </w:t>
      </w:r>
      <w:r w:rsidR="00DE52FE" w:rsidRPr="00DB7B1E">
        <w:rPr>
          <w:rFonts w:ascii="Times New Roman" w:hAnsi="Times New Roman" w:cs="Times New Roman"/>
          <w:sz w:val="26"/>
          <w:szCs w:val="26"/>
        </w:rPr>
        <w:t>Извещению</w:t>
      </w:r>
      <w:r w:rsidRPr="00DB7B1E">
        <w:rPr>
          <w:rFonts w:ascii="Times New Roman" w:hAnsi="Times New Roman" w:cs="Times New Roman"/>
          <w:sz w:val="26"/>
          <w:szCs w:val="26"/>
        </w:rPr>
        <w:t>;</w:t>
      </w:r>
    </w:p>
    <w:p w:rsidR="00183CD2" w:rsidRPr="00DB7B1E" w:rsidRDefault="00183CD2" w:rsidP="00DE52FE">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 xml:space="preserve">2) сведения об участнике отбора согласно Приложению 2 к </w:t>
      </w:r>
      <w:r w:rsidR="00DE52FE" w:rsidRPr="00DB7B1E">
        <w:rPr>
          <w:rFonts w:ascii="Times New Roman" w:hAnsi="Times New Roman" w:cs="Times New Roman"/>
          <w:sz w:val="26"/>
          <w:szCs w:val="26"/>
        </w:rPr>
        <w:t>настоящему Извещению</w:t>
      </w:r>
      <w:r w:rsidRPr="00DB7B1E">
        <w:rPr>
          <w:rFonts w:ascii="Times New Roman" w:hAnsi="Times New Roman" w:cs="Times New Roman"/>
          <w:sz w:val="26"/>
          <w:szCs w:val="26"/>
        </w:rPr>
        <w:t xml:space="preserve"> (для юридических лиц и индивидуальных предпринимателей);</w:t>
      </w:r>
    </w:p>
    <w:p w:rsidR="00183CD2" w:rsidRPr="00DB7B1E" w:rsidRDefault="00183CD2" w:rsidP="00DE52FE">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3) копию устава (для юридических лиц);</w:t>
      </w:r>
    </w:p>
    <w:p w:rsidR="00183CD2" w:rsidRPr="00DB7B1E" w:rsidRDefault="00183CD2" w:rsidP="00DE52FE">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4) копию паспорта (для индивидуальных предпринимателей и физических лиц);</w:t>
      </w:r>
    </w:p>
    <w:p w:rsidR="00183CD2" w:rsidRPr="00DB7B1E" w:rsidRDefault="00183CD2" w:rsidP="00DE52FE">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5) расчет размера субсидии согласно Приложению 3 к настоящему Порядку;</w:t>
      </w:r>
    </w:p>
    <w:p w:rsidR="00183CD2" w:rsidRPr="00DB7B1E" w:rsidRDefault="00183CD2" w:rsidP="00DE52FE">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6) согласие на обработку персональных данных (для физических лиц). Согласие на обработку персональных данных представляется в случаях и в форме, установленных Федеральным законом от 27.07.2006 № 152-ФЗ «О персональных данных».</w:t>
      </w:r>
    </w:p>
    <w:p w:rsidR="00183CD2" w:rsidRPr="00DB7B1E" w:rsidRDefault="00DE52FE" w:rsidP="00DE52FE">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7</w:t>
      </w:r>
      <w:r w:rsidR="00183CD2" w:rsidRPr="00DB7B1E">
        <w:rPr>
          <w:rFonts w:ascii="Times New Roman" w:hAnsi="Times New Roman" w:cs="Times New Roman"/>
          <w:sz w:val="26"/>
          <w:szCs w:val="26"/>
        </w:rPr>
        <w:t>) выписку из Единого государственного реестра юридических лиц (для участников отбора – юридических лиц) или копию выписки из Единого государственного реестра индивидуальных предпринимателей (для участников отбора – индивидуальных предпринимателей);</w:t>
      </w:r>
    </w:p>
    <w:p w:rsidR="00183CD2" w:rsidRPr="00DB7B1E" w:rsidRDefault="00DE52FE" w:rsidP="00DE52FE">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8</w:t>
      </w:r>
      <w:r w:rsidR="00183CD2" w:rsidRPr="00DB7B1E">
        <w:rPr>
          <w:rFonts w:ascii="Times New Roman" w:hAnsi="Times New Roman" w:cs="Times New Roman"/>
          <w:sz w:val="26"/>
          <w:szCs w:val="26"/>
        </w:rPr>
        <w:t>) справку из налогового органа по месту постановки на учет, подтверждающую отсутствие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183CD2" w:rsidRPr="00DB7B1E" w:rsidRDefault="00183CD2" w:rsidP="00183CD2">
      <w:pPr>
        <w:widowControl w:val="0"/>
        <w:tabs>
          <w:tab w:val="left" w:pos="1196"/>
        </w:tabs>
        <w:spacing w:after="0" w:line="240" w:lineRule="auto"/>
        <w:ind w:firstLine="709"/>
        <w:jc w:val="both"/>
        <w:rPr>
          <w:rFonts w:ascii="Times New Roman" w:hAnsi="Times New Roman" w:cs="Times New Roman"/>
          <w:sz w:val="26"/>
          <w:szCs w:val="26"/>
        </w:rPr>
      </w:pPr>
    </w:p>
    <w:p w:rsidR="00726C1E" w:rsidRPr="00DB7B1E" w:rsidRDefault="00726C1E" w:rsidP="00DC7997">
      <w:pPr>
        <w:pStyle w:val="a7"/>
        <w:numPr>
          <w:ilvl w:val="0"/>
          <w:numId w:val="15"/>
        </w:numPr>
        <w:rPr>
          <w:rFonts w:ascii="Times New Roman" w:hAnsi="Times New Roman"/>
          <w:color w:val="000000"/>
          <w:sz w:val="26"/>
          <w:szCs w:val="26"/>
        </w:rPr>
      </w:pPr>
      <w:r w:rsidRPr="00DB7B1E">
        <w:rPr>
          <w:rFonts w:ascii="Times New Roman" w:hAnsi="Times New Roman"/>
          <w:b/>
          <w:bCs/>
          <w:color w:val="000000"/>
          <w:sz w:val="26"/>
          <w:szCs w:val="26"/>
        </w:rPr>
        <w:t>Порядок проведения конкурсного отбора:</w:t>
      </w:r>
    </w:p>
    <w:p w:rsidR="00405DD7" w:rsidRPr="00DB7B1E" w:rsidRDefault="00D520CD" w:rsidP="00405DD7">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Получатель субсидии определяется на основании предложений (заявок), направленных участниками отбора для участия в отборе, исходя из соответствия участника отбора критериям отбора и очередности поступления предложений (заявок) на участие в отборе.</w:t>
      </w:r>
    </w:p>
    <w:p w:rsidR="00D520CD" w:rsidRPr="00DB7B1E" w:rsidRDefault="00D520CD" w:rsidP="00405DD7">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Решение о проведении отбора получателей субсидии оформляется протоколом о проведение конкурсного отбора и размещения объявления о проведении конкурсного отбора комитетом жилищно-коммунального хозяйства, жилищной политики и городской среды администрации Вольского муниципального района, которое должно содержать сведения.</w:t>
      </w:r>
    </w:p>
    <w:p w:rsidR="00D520CD" w:rsidRPr="00DB7B1E" w:rsidRDefault="00D520CD" w:rsidP="00D520CD">
      <w:pPr>
        <w:pStyle w:val="a7"/>
        <w:shd w:val="clear" w:color="auto" w:fill="FFFFFF"/>
        <w:ind w:left="0" w:firstLine="709"/>
        <w:textAlignment w:val="baseline"/>
        <w:rPr>
          <w:rFonts w:ascii="Times New Roman" w:eastAsiaTheme="minorHAnsi" w:hAnsi="Times New Roman"/>
          <w:sz w:val="26"/>
          <w:szCs w:val="26"/>
          <w:lang w:eastAsia="en-US"/>
        </w:rPr>
      </w:pPr>
      <w:r w:rsidRPr="00DB7B1E">
        <w:rPr>
          <w:rFonts w:ascii="Times New Roman" w:eastAsiaTheme="minorHAnsi" w:hAnsi="Times New Roman"/>
          <w:sz w:val="26"/>
          <w:szCs w:val="26"/>
          <w:lang w:eastAsia="en-US"/>
        </w:rPr>
        <w:t>В течение 3 дней со дня издания протокола о проведение конкурсного отбора и размещения объявления о проведении конкурсного отбора комитетом жилищно-коммунального хозяйства, жилищной политики и городской среды администрации Вольского муниципального района о проведении отбора и не менее чем за 30 календарных дней до проведения отбора на Едином портале бюджетной системы Российской Федерации размещается извещение о проведении отбора. В извещении о проведении отбора должны быть указаны следующие сведения:</w:t>
      </w:r>
    </w:p>
    <w:p w:rsidR="00D520CD" w:rsidRPr="00DB7B1E" w:rsidRDefault="00D520CD" w:rsidP="00D520CD">
      <w:pPr>
        <w:pStyle w:val="a7"/>
        <w:shd w:val="clear" w:color="auto" w:fill="FFFFFF"/>
        <w:ind w:left="0" w:firstLine="709"/>
        <w:textAlignment w:val="baseline"/>
        <w:rPr>
          <w:rFonts w:ascii="Times New Roman" w:eastAsiaTheme="minorHAnsi" w:hAnsi="Times New Roman"/>
          <w:sz w:val="26"/>
          <w:szCs w:val="26"/>
          <w:lang w:eastAsia="en-US"/>
        </w:rPr>
      </w:pPr>
      <w:r w:rsidRPr="00DB7B1E">
        <w:rPr>
          <w:rFonts w:ascii="Times New Roman" w:eastAsiaTheme="minorHAnsi" w:hAnsi="Times New Roman"/>
          <w:sz w:val="26"/>
          <w:szCs w:val="26"/>
          <w:lang w:eastAsia="en-US"/>
        </w:rPr>
        <w:lastRenderedPageBreak/>
        <w:t>1) сроки проведения отбора, а также информации о возможности проведения нескольких этапов отбора с указанием сроков и порядка их проведения (при необходимости);</w:t>
      </w:r>
    </w:p>
    <w:p w:rsidR="00D520CD" w:rsidRPr="00DB7B1E" w:rsidRDefault="00D520CD" w:rsidP="00D520CD">
      <w:pPr>
        <w:pStyle w:val="a7"/>
        <w:shd w:val="clear" w:color="auto" w:fill="FFFFFF"/>
        <w:ind w:left="0" w:firstLine="709"/>
        <w:textAlignment w:val="baseline"/>
        <w:rPr>
          <w:rFonts w:ascii="Times New Roman" w:eastAsiaTheme="minorHAnsi" w:hAnsi="Times New Roman"/>
          <w:sz w:val="26"/>
          <w:szCs w:val="26"/>
          <w:lang w:eastAsia="en-US"/>
        </w:rPr>
      </w:pPr>
      <w:r w:rsidRPr="00DB7B1E">
        <w:rPr>
          <w:rFonts w:ascii="Times New Roman" w:eastAsiaTheme="minorHAnsi" w:hAnsi="Times New Roman"/>
          <w:sz w:val="26"/>
          <w:szCs w:val="26"/>
          <w:lang w:eastAsia="en-US"/>
        </w:rPr>
        <w:t>2) дата начала подачи или окончания приема предложений (заявок) участников отбора, которая не может быть ранее 30-го календарного дня, следующего за днем размещения объявления о проведении отбора;</w:t>
      </w:r>
    </w:p>
    <w:p w:rsidR="00D520CD" w:rsidRPr="00DB7B1E" w:rsidRDefault="00D520CD" w:rsidP="00D520CD">
      <w:pPr>
        <w:pStyle w:val="a7"/>
        <w:shd w:val="clear" w:color="auto" w:fill="FFFFFF"/>
        <w:ind w:left="0" w:firstLine="709"/>
        <w:textAlignment w:val="baseline"/>
        <w:rPr>
          <w:rFonts w:ascii="Times New Roman" w:eastAsiaTheme="minorHAnsi" w:hAnsi="Times New Roman"/>
          <w:sz w:val="26"/>
          <w:szCs w:val="26"/>
          <w:lang w:eastAsia="en-US"/>
        </w:rPr>
      </w:pPr>
      <w:r w:rsidRPr="00DB7B1E">
        <w:rPr>
          <w:rFonts w:ascii="Times New Roman" w:eastAsiaTheme="minorHAnsi" w:hAnsi="Times New Roman"/>
          <w:sz w:val="26"/>
          <w:szCs w:val="26"/>
          <w:lang w:eastAsia="en-US"/>
        </w:rPr>
        <w:t>3) наименование, место нахождения, почтовый адрес, адрес электронной почты комитета жилищно-коммунального хозяйства, жилищной политики и городской среды администрации Вольского муниципального района;</w:t>
      </w:r>
    </w:p>
    <w:p w:rsidR="00D520CD" w:rsidRPr="00DB7B1E" w:rsidRDefault="00D520CD" w:rsidP="00D520CD">
      <w:pPr>
        <w:pStyle w:val="a7"/>
        <w:shd w:val="clear" w:color="auto" w:fill="FFFFFF"/>
        <w:ind w:left="0" w:firstLine="709"/>
        <w:textAlignment w:val="baseline"/>
        <w:rPr>
          <w:rFonts w:ascii="Times New Roman" w:eastAsiaTheme="minorHAnsi" w:hAnsi="Times New Roman"/>
          <w:sz w:val="26"/>
          <w:szCs w:val="26"/>
          <w:lang w:eastAsia="en-US"/>
        </w:rPr>
      </w:pPr>
      <w:r w:rsidRPr="00DB7B1E">
        <w:rPr>
          <w:rFonts w:ascii="Times New Roman" w:eastAsiaTheme="minorHAnsi" w:hAnsi="Times New Roman"/>
          <w:sz w:val="26"/>
          <w:szCs w:val="26"/>
          <w:lang w:eastAsia="en-US"/>
        </w:rPr>
        <w:t>4) результаты предоставления субсидии в соответствии с пунктом 29 настоящего Порядка;</w:t>
      </w:r>
    </w:p>
    <w:p w:rsidR="00D520CD" w:rsidRPr="00DB7B1E" w:rsidRDefault="00D520CD" w:rsidP="00D520CD">
      <w:pPr>
        <w:pStyle w:val="a7"/>
        <w:shd w:val="clear" w:color="auto" w:fill="FFFFFF"/>
        <w:ind w:left="0" w:firstLine="709"/>
        <w:textAlignment w:val="baseline"/>
        <w:rPr>
          <w:rFonts w:ascii="Times New Roman" w:eastAsiaTheme="minorHAnsi" w:hAnsi="Times New Roman"/>
          <w:sz w:val="26"/>
          <w:szCs w:val="26"/>
          <w:lang w:eastAsia="en-US"/>
        </w:rPr>
      </w:pPr>
      <w:r w:rsidRPr="00DB7B1E">
        <w:rPr>
          <w:rFonts w:ascii="Times New Roman" w:eastAsiaTheme="minorHAnsi" w:hAnsi="Times New Roman"/>
          <w:sz w:val="26"/>
          <w:szCs w:val="26"/>
          <w:lang w:eastAsia="en-US"/>
        </w:rPr>
        <w:t>5) доменное имя, и (или) сетевой адрес, и (или) указатели страниц сайта в информационно-телекоммуникационной сети «Интернет», на котором обеспечивается проведение отбора;</w:t>
      </w:r>
    </w:p>
    <w:p w:rsidR="00D520CD" w:rsidRPr="00DB7B1E" w:rsidRDefault="00D520CD" w:rsidP="00D520CD">
      <w:pPr>
        <w:pStyle w:val="a7"/>
        <w:shd w:val="clear" w:color="auto" w:fill="FFFFFF"/>
        <w:ind w:left="0" w:firstLine="709"/>
        <w:textAlignment w:val="baseline"/>
        <w:rPr>
          <w:rFonts w:ascii="Times New Roman" w:eastAsiaTheme="minorHAnsi" w:hAnsi="Times New Roman"/>
          <w:sz w:val="26"/>
          <w:szCs w:val="26"/>
          <w:lang w:eastAsia="en-US"/>
        </w:rPr>
      </w:pPr>
      <w:r w:rsidRPr="00DB7B1E">
        <w:rPr>
          <w:rFonts w:ascii="Times New Roman" w:eastAsiaTheme="minorHAnsi" w:hAnsi="Times New Roman"/>
          <w:sz w:val="26"/>
          <w:szCs w:val="26"/>
          <w:lang w:eastAsia="en-US"/>
        </w:rPr>
        <w:t>6) требования к участникам отбора в соответствии с пунктом 11 настоящего Порядка и перечень документов, представляемых участниками отбора для подтверждения их соответствия указанным требованиям;</w:t>
      </w:r>
    </w:p>
    <w:p w:rsidR="00D520CD" w:rsidRPr="00DB7B1E" w:rsidRDefault="00D520CD" w:rsidP="00D520CD">
      <w:pPr>
        <w:pStyle w:val="a7"/>
        <w:shd w:val="clear" w:color="auto" w:fill="FFFFFF"/>
        <w:ind w:left="0" w:firstLine="709"/>
        <w:textAlignment w:val="baseline"/>
        <w:rPr>
          <w:rFonts w:ascii="Times New Roman" w:eastAsiaTheme="minorHAnsi" w:hAnsi="Times New Roman"/>
          <w:sz w:val="26"/>
          <w:szCs w:val="26"/>
          <w:lang w:eastAsia="en-US"/>
        </w:rPr>
      </w:pPr>
      <w:r w:rsidRPr="00DB7B1E">
        <w:rPr>
          <w:rFonts w:ascii="Times New Roman" w:eastAsiaTheme="minorHAnsi" w:hAnsi="Times New Roman"/>
          <w:sz w:val="26"/>
          <w:szCs w:val="26"/>
          <w:lang w:eastAsia="en-US"/>
        </w:rPr>
        <w:t>7) порядок подачи предложений (заявок) участниками отбора и требования, предъявляемые к форме и содержанию предложений (заявок), подаваемых участниками отбора, в соответствии с Приложением 1 к настоящему Порядку;</w:t>
      </w:r>
    </w:p>
    <w:p w:rsidR="00D520CD" w:rsidRPr="00DB7B1E" w:rsidRDefault="00D520CD" w:rsidP="00D520CD">
      <w:pPr>
        <w:pStyle w:val="a7"/>
        <w:shd w:val="clear" w:color="auto" w:fill="FFFFFF"/>
        <w:ind w:left="0" w:firstLine="709"/>
        <w:textAlignment w:val="baseline"/>
        <w:rPr>
          <w:rFonts w:ascii="Times New Roman" w:eastAsiaTheme="minorHAnsi" w:hAnsi="Times New Roman"/>
          <w:sz w:val="26"/>
          <w:szCs w:val="26"/>
          <w:lang w:eastAsia="en-US"/>
        </w:rPr>
      </w:pPr>
      <w:r w:rsidRPr="00DB7B1E">
        <w:rPr>
          <w:rFonts w:ascii="Times New Roman" w:eastAsiaTheme="minorHAnsi" w:hAnsi="Times New Roman"/>
          <w:sz w:val="26"/>
          <w:szCs w:val="26"/>
          <w:lang w:eastAsia="en-US"/>
        </w:rPr>
        <w:t>8) порядок отзыва предложений (заявок) участников отбора, порядок возврата предложений (заявок) участников отбора, определяющего в том числе основания для возврата предложений (заявок) участников отбора, порядок внесения изменений в предложения (заявки) участников отбора;</w:t>
      </w:r>
    </w:p>
    <w:p w:rsidR="00D520CD" w:rsidRPr="00DB7B1E" w:rsidRDefault="00D520CD" w:rsidP="00D520CD">
      <w:pPr>
        <w:pStyle w:val="a7"/>
        <w:shd w:val="clear" w:color="auto" w:fill="FFFFFF"/>
        <w:ind w:left="0" w:firstLine="709"/>
        <w:textAlignment w:val="baseline"/>
        <w:rPr>
          <w:rFonts w:ascii="Times New Roman" w:eastAsiaTheme="minorHAnsi" w:hAnsi="Times New Roman"/>
          <w:sz w:val="26"/>
          <w:szCs w:val="26"/>
          <w:lang w:eastAsia="en-US"/>
        </w:rPr>
      </w:pPr>
      <w:r w:rsidRPr="00DB7B1E">
        <w:rPr>
          <w:rFonts w:ascii="Times New Roman" w:eastAsiaTheme="minorHAnsi" w:hAnsi="Times New Roman"/>
          <w:sz w:val="26"/>
          <w:szCs w:val="26"/>
          <w:lang w:eastAsia="en-US"/>
        </w:rPr>
        <w:t>9) правила рассмотрения и оценки предложений (заявок) участников отбора в соответствии с пунктами 18 – 22 настоящего Порядка;</w:t>
      </w:r>
    </w:p>
    <w:p w:rsidR="00D520CD" w:rsidRPr="00DB7B1E" w:rsidRDefault="00D520CD" w:rsidP="00D520CD">
      <w:pPr>
        <w:pStyle w:val="a7"/>
        <w:shd w:val="clear" w:color="auto" w:fill="FFFFFF"/>
        <w:ind w:left="0" w:firstLine="709"/>
        <w:textAlignment w:val="baseline"/>
        <w:rPr>
          <w:rFonts w:ascii="Times New Roman" w:eastAsiaTheme="minorHAnsi" w:hAnsi="Times New Roman"/>
          <w:sz w:val="26"/>
          <w:szCs w:val="26"/>
          <w:lang w:eastAsia="en-US"/>
        </w:rPr>
      </w:pPr>
      <w:r w:rsidRPr="00DB7B1E">
        <w:rPr>
          <w:rFonts w:ascii="Times New Roman" w:eastAsiaTheme="minorHAnsi" w:hAnsi="Times New Roman"/>
          <w:sz w:val="26"/>
          <w:szCs w:val="26"/>
          <w:lang w:eastAsia="en-US"/>
        </w:rPr>
        <w:t>10)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D520CD" w:rsidRPr="00DB7B1E" w:rsidRDefault="00D520CD" w:rsidP="00D520CD">
      <w:pPr>
        <w:pStyle w:val="a7"/>
        <w:shd w:val="clear" w:color="auto" w:fill="FFFFFF"/>
        <w:ind w:left="0" w:firstLine="709"/>
        <w:textAlignment w:val="baseline"/>
        <w:rPr>
          <w:rFonts w:ascii="Times New Roman" w:eastAsiaTheme="minorHAnsi" w:hAnsi="Times New Roman"/>
          <w:sz w:val="26"/>
          <w:szCs w:val="26"/>
          <w:lang w:eastAsia="en-US"/>
        </w:rPr>
      </w:pPr>
      <w:r w:rsidRPr="00DB7B1E">
        <w:rPr>
          <w:rFonts w:ascii="Times New Roman" w:eastAsiaTheme="minorHAnsi" w:hAnsi="Times New Roman"/>
          <w:sz w:val="26"/>
          <w:szCs w:val="26"/>
          <w:lang w:eastAsia="en-US"/>
        </w:rPr>
        <w:t>11) срок, в течение которого победитель (победители) отбора должен подписать соглашение (договор) о предоставлении субсидии (далее – соглашение);</w:t>
      </w:r>
    </w:p>
    <w:p w:rsidR="00D520CD" w:rsidRPr="00DB7B1E" w:rsidRDefault="00D520CD" w:rsidP="00D520CD">
      <w:pPr>
        <w:pStyle w:val="a7"/>
        <w:shd w:val="clear" w:color="auto" w:fill="FFFFFF"/>
        <w:ind w:left="0" w:firstLine="709"/>
        <w:textAlignment w:val="baseline"/>
        <w:rPr>
          <w:rFonts w:ascii="Times New Roman" w:eastAsiaTheme="minorHAnsi" w:hAnsi="Times New Roman"/>
          <w:sz w:val="26"/>
          <w:szCs w:val="26"/>
          <w:lang w:eastAsia="en-US"/>
        </w:rPr>
      </w:pPr>
      <w:r w:rsidRPr="00DB7B1E">
        <w:rPr>
          <w:rFonts w:ascii="Times New Roman" w:eastAsiaTheme="minorHAnsi" w:hAnsi="Times New Roman"/>
          <w:sz w:val="26"/>
          <w:szCs w:val="26"/>
          <w:lang w:eastAsia="en-US"/>
        </w:rPr>
        <w:t>12) условия признания победителя (победителей) отбора уклонившимся от заключения соглашения;</w:t>
      </w:r>
    </w:p>
    <w:p w:rsidR="00405DD7" w:rsidRPr="00DB7B1E" w:rsidRDefault="00D520CD" w:rsidP="00D520CD">
      <w:pPr>
        <w:pStyle w:val="a7"/>
        <w:shd w:val="clear" w:color="auto" w:fill="FFFFFF"/>
        <w:ind w:left="0" w:firstLine="708"/>
        <w:textAlignment w:val="baseline"/>
        <w:rPr>
          <w:rFonts w:ascii="Times New Roman" w:eastAsiaTheme="minorHAnsi" w:hAnsi="Times New Roman"/>
          <w:sz w:val="26"/>
          <w:szCs w:val="26"/>
          <w:lang w:eastAsia="en-US"/>
        </w:rPr>
      </w:pPr>
      <w:r w:rsidRPr="00DB7B1E">
        <w:rPr>
          <w:rFonts w:ascii="Times New Roman" w:eastAsiaTheme="minorHAnsi" w:hAnsi="Times New Roman"/>
          <w:sz w:val="26"/>
          <w:szCs w:val="26"/>
          <w:lang w:eastAsia="en-US"/>
        </w:rPr>
        <w:t>13) дата размещения результатов отбора на Едином портале бюджетной системы Российской Федерации, которая не может быть позднее 14-го календарного дня, следующего за днем определения победителя отбора (с соблюдением сроков, установленных пунктом 26(2) Положения о мерах по обеспечению исполнения федерального бюджета, утвержденного постановлением Правительства Российской Федерации от 09.12.2017 № 1496 «О мерах по обеспечению исполнения федерального бюджета», в случае предоставления субсидий из федерального бюджета, а также из бюджетов субъектов Российской Федерации (местных бюджетов), если источником финансового обеспечения расходных обязательств субъекта Российской Федерации (муниципального образования) по предоставлению указанных субсидий являются межбюджетные трансферты, имеющие целевое назначение, из федерального бюджета бюджету субъекта Российской Федерации).</w:t>
      </w:r>
    </w:p>
    <w:p w:rsidR="003B52B6" w:rsidRPr="00DB7B1E" w:rsidRDefault="00DC7997"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6</w:t>
      </w:r>
      <w:r w:rsidR="003B52B6" w:rsidRPr="00DB7B1E">
        <w:rPr>
          <w:rFonts w:ascii="Times New Roman" w:hAnsi="Times New Roman" w:cs="Times New Roman"/>
          <w:sz w:val="26"/>
          <w:szCs w:val="26"/>
        </w:rPr>
        <w:t>.1. Представленные заявителем документы должны соответствовать следующим требованиям:</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lastRenderedPageBreak/>
        <w:t>1) написаны (заполнены) разборчиво;</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2) фамилии, имена и отчества (последнее – при наличии)</w:t>
      </w:r>
      <w:r w:rsidRPr="00DB7B1E">
        <w:rPr>
          <w:rFonts w:ascii="Times New Roman" w:hAnsi="Times New Roman" w:cs="Times New Roman"/>
          <w:sz w:val="28"/>
          <w:szCs w:val="28"/>
        </w:rPr>
        <w:t xml:space="preserve"> индивидуальных </w:t>
      </w:r>
      <w:r w:rsidRPr="00DB7B1E">
        <w:rPr>
          <w:rFonts w:ascii="Times New Roman" w:hAnsi="Times New Roman" w:cs="Times New Roman"/>
          <w:sz w:val="26"/>
          <w:szCs w:val="26"/>
        </w:rPr>
        <w:t>предпринимателей, наименования юридических лиц, их адреса (места нахождения), номера телефонов (при наличии) прописаны полностью;</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3) не содержать подчистки, приписки, зачеркнутые слова и иные исправления;</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4) не заполнены карандашом;</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5) не иметь серьезных повреждений, наличие которых допускает неоднозначность истолкования их содержания.</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Участник отбора несет ответственность за достоверность предоставленной информации и документов в соответствии с законодательством.</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Участник отбора самостоятельно несет все расходы, связанные с подготовкой и подачей заявки и приложенных к ней документов.</w:t>
      </w:r>
    </w:p>
    <w:p w:rsidR="003B52B6" w:rsidRPr="00DB7B1E" w:rsidRDefault="00DC7997"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6</w:t>
      </w:r>
      <w:r w:rsidR="003B52B6" w:rsidRPr="00DB7B1E">
        <w:rPr>
          <w:rFonts w:ascii="Times New Roman" w:hAnsi="Times New Roman" w:cs="Times New Roman"/>
          <w:sz w:val="26"/>
          <w:szCs w:val="26"/>
        </w:rPr>
        <w:t>.2. Участник отбора вправе внести изменения или отозвать поданное предложение (заявку) до окончания срока приема предложений (заявок) на участие в отборе путем представления в Комитет письменного заявления в свободной форме. Заявление участника отбора об отзыве предложения (заявки) является основанием для возврата участнику отбора его предложения (заявки) и приложенных к нему материалов и документов. В этом случае Комитетом осуществляет возврат предложения (заявки) на адрес, указанный в заявлении об отзыве, в течение 5 рабочих дней, следующих за днем получения Комитетом такого заявления.</w:t>
      </w:r>
    </w:p>
    <w:p w:rsidR="003B52B6" w:rsidRPr="00DB7B1E" w:rsidRDefault="00DC7997" w:rsidP="003B52B6">
      <w:pPr>
        <w:widowControl w:val="0"/>
        <w:tabs>
          <w:tab w:val="left" w:pos="1196"/>
        </w:tabs>
        <w:spacing w:after="0" w:line="240" w:lineRule="auto"/>
        <w:ind w:firstLine="709"/>
        <w:jc w:val="both"/>
        <w:rPr>
          <w:rFonts w:ascii="Times New Roman" w:hAnsi="Times New Roman" w:cs="Times New Roman"/>
          <w:sz w:val="26"/>
          <w:szCs w:val="26"/>
        </w:rPr>
      </w:pPr>
      <w:bookmarkStart w:id="0" w:name="Par69"/>
      <w:bookmarkEnd w:id="0"/>
      <w:r w:rsidRPr="00DB7B1E">
        <w:rPr>
          <w:rFonts w:ascii="Times New Roman" w:hAnsi="Times New Roman" w:cs="Times New Roman"/>
          <w:sz w:val="26"/>
          <w:szCs w:val="26"/>
        </w:rPr>
        <w:t>6</w:t>
      </w:r>
      <w:r w:rsidR="003B52B6" w:rsidRPr="00DB7B1E">
        <w:rPr>
          <w:rFonts w:ascii="Times New Roman" w:hAnsi="Times New Roman" w:cs="Times New Roman"/>
          <w:sz w:val="26"/>
          <w:szCs w:val="26"/>
        </w:rPr>
        <w:t>.3. Предложение (заявку) участник отбора представляет в Комитет в срок, установленный в объявлении о проведении отбора.</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Поступившее предложение (заявка) в течение 3 рабочих дней со дня поступления проверяется Комитетом на комплектность и регистрируется в порядке очередности поступления в журнале регистрации.</w:t>
      </w:r>
    </w:p>
    <w:p w:rsidR="003B52B6" w:rsidRPr="00DB7B1E" w:rsidRDefault="00DC7997"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6</w:t>
      </w:r>
      <w:r w:rsidR="003B52B6" w:rsidRPr="00DB7B1E">
        <w:rPr>
          <w:rFonts w:ascii="Times New Roman" w:hAnsi="Times New Roman" w:cs="Times New Roman"/>
          <w:sz w:val="26"/>
          <w:szCs w:val="26"/>
        </w:rPr>
        <w:t>.4. Рассмотрение и оценка предложений (заявок) участников отбора осуществляется Комиссией. Комиссия состоит из председателя Комиссии, его заместителя, секретаря и других членов комиссии. Состав комиссии утверждается постановлением Администрации.</w:t>
      </w:r>
    </w:p>
    <w:p w:rsidR="003B52B6" w:rsidRPr="00DB7B1E" w:rsidRDefault="00DC7997"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6</w:t>
      </w:r>
      <w:r w:rsidR="003B52B6" w:rsidRPr="00DB7B1E">
        <w:rPr>
          <w:rFonts w:ascii="Times New Roman" w:hAnsi="Times New Roman" w:cs="Times New Roman"/>
          <w:sz w:val="26"/>
          <w:szCs w:val="26"/>
        </w:rPr>
        <w:t>.5. Формой работы Комиссии являются заседания. Заседание комиссии является правомочным, если на нем присутствует не менее половины от общего числа членов комиссии.</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Решения комиссии принимаются по результатам открытого голосования. Решение считается принятым, если за него проголосовало большинство присутствующих на заседании членов комиссии. В случае равенства голосов голос председателя комиссии является решающим.</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Решения комиссии оформляются протоколом заседания комиссии, который подписывается председателем и секретарем комиссии.</w:t>
      </w:r>
    </w:p>
    <w:p w:rsidR="003B52B6" w:rsidRPr="00DB7B1E" w:rsidRDefault="00DC7997"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6</w:t>
      </w:r>
      <w:r w:rsidR="003B52B6" w:rsidRPr="00DB7B1E">
        <w:rPr>
          <w:rFonts w:ascii="Times New Roman" w:hAnsi="Times New Roman" w:cs="Times New Roman"/>
          <w:sz w:val="26"/>
          <w:szCs w:val="26"/>
        </w:rPr>
        <w:t>.6. В день регистрации предложение (заявка) передается в Комиссию. Комиссия рассматривает поступившие предложения (заявки) в срок не позднее 30 рабочих дней со дня окончания срока приема заявок.</w:t>
      </w:r>
    </w:p>
    <w:p w:rsidR="003B52B6" w:rsidRPr="00DB7B1E" w:rsidRDefault="00DC7997"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6</w:t>
      </w:r>
      <w:r w:rsidR="003B52B6" w:rsidRPr="00DB7B1E">
        <w:rPr>
          <w:rFonts w:ascii="Times New Roman" w:hAnsi="Times New Roman" w:cs="Times New Roman"/>
          <w:sz w:val="26"/>
          <w:szCs w:val="26"/>
        </w:rPr>
        <w:t xml:space="preserve">.7. По результатам рассмотрения предложений (заявок) участников отбора Комиссия до истечения срока, установленного пунктом 20 настоящего Порядка, вносит в Комитет мотивированные предложения о признании участника отбора соответствующим требованиям, предусмотренным пунктом 11 настоящего Порядка либо об отклонении предложения (заявки) участника отбора по </w:t>
      </w:r>
      <w:r w:rsidR="003B52B6" w:rsidRPr="00DB7B1E">
        <w:rPr>
          <w:rFonts w:ascii="Times New Roman" w:hAnsi="Times New Roman" w:cs="Times New Roman"/>
          <w:sz w:val="26"/>
          <w:szCs w:val="26"/>
        </w:rPr>
        <w:lastRenderedPageBreak/>
        <w:t>основаниям, предусмотренным подпунктами 1 – 4 пункта 23 настоящего Порядка.</w:t>
      </w:r>
    </w:p>
    <w:p w:rsidR="003B52B6" w:rsidRPr="00DB7B1E" w:rsidRDefault="00DC7997" w:rsidP="003B52B6">
      <w:pPr>
        <w:widowControl w:val="0"/>
        <w:tabs>
          <w:tab w:val="left" w:pos="1196"/>
        </w:tabs>
        <w:spacing w:after="0" w:line="240" w:lineRule="auto"/>
        <w:ind w:firstLine="709"/>
        <w:jc w:val="both"/>
        <w:rPr>
          <w:rFonts w:ascii="Times New Roman" w:hAnsi="Times New Roman" w:cs="Times New Roman"/>
          <w:sz w:val="26"/>
          <w:szCs w:val="26"/>
        </w:rPr>
      </w:pPr>
      <w:bookmarkStart w:id="1" w:name="Par72"/>
      <w:bookmarkEnd w:id="1"/>
      <w:r w:rsidRPr="00DB7B1E">
        <w:rPr>
          <w:rFonts w:ascii="Times New Roman" w:hAnsi="Times New Roman" w:cs="Times New Roman"/>
          <w:sz w:val="26"/>
          <w:szCs w:val="26"/>
        </w:rPr>
        <w:t>6</w:t>
      </w:r>
      <w:r w:rsidR="003B52B6" w:rsidRPr="00DB7B1E">
        <w:rPr>
          <w:rFonts w:ascii="Times New Roman" w:hAnsi="Times New Roman" w:cs="Times New Roman"/>
          <w:sz w:val="26"/>
          <w:szCs w:val="26"/>
        </w:rPr>
        <w:t>.8. Не позднее 5 рабочих дней после истечения срока, установленного пунктом 20 настоящего Порядка, Комитет, рассмотрев представленные участником отбора документы и с учетом предложений, внесенных Комиссией, издает постановление о предоставлении субсидии соответствующему участнику отбора либо при наличии оснований, предусмотренных пунктом 23 настоящего Порядка, принимает мотивированное решение об отклонении предложения (заявки) участника отбора.</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Постановление Администрации о предоставлении субсидии направляется соответствующему участнику отбора до истечения срока, установленного абзацем первым настоящего пункта.</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Решение Комитета об отклонении предложения (заявки) участника отбора оформляется письмом Комитета с указанием основания для принятия такого решения, которое направляется соответствующему участнику отбора до истечения срока, установленного абзацем первым настоящего пункта.</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 xml:space="preserve">При поступлении нескольких предложений (заявок) участников отбора, отсутствия оснований для отклонения предложений (заявок) участников отбора, предусмотренных подпунктами 1 – 4 пункта 23 настоящего Порядка и недостаточности ассигнований, предусмотренных решением о </w:t>
      </w:r>
      <w:r w:rsidRPr="00DB7B1E">
        <w:rPr>
          <w:rFonts w:ascii="Times New Roman" w:hAnsi="Times New Roman" w:cs="Times New Roman"/>
          <w:spacing w:val="2"/>
          <w:sz w:val="26"/>
          <w:szCs w:val="26"/>
        </w:rPr>
        <w:t>бюджете муниципального образования город Вольск Вольского муниципального района</w:t>
      </w:r>
      <w:r w:rsidRPr="00DB7B1E">
        <w:rPr>
          <w:rFonts w:ascii="Times New Roman" w:hAnsi="Times New Roman" w:cs="Times New Roman"/>
          <w:sz w:val="26"/>
          <w:szCs w:val="26"/>
        </w:rPr>
        <w:t xml:space="preserve"> на соответствующий финансовый год, для предоставления субсидии всем указанным участникам отбора, субсидии предоставляются участникам отбора, предложения (заявки) которых поступили раньше согласно очередности даты и времени регистрации в журнале регистрации входящих документов Комитета.</w:t>
      </w:r>
    </w:p>
    <w:p w:rsidR="003B52B6" w:rsidRPr="00DB7B1E" w:rsidRDefault="00DC7997"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6</w:t>
      </w:r>
      <w:r w:rsidR="003B52B6" w:rsidRPr="00DB7B1E">
        <w:rPr>
          <w:rFonts w:ascii="Times New Roman" w:hAnsi="Times New Roman" w:cs="Times New Roman"/>
          <w:sz w:val="26"/>
          <w:szCs w:val="26"/>
        </w:rPr>
        <w:t>.9. Основаниями для отклонения предложений (заявок) участников отбора являются:</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1) несоответствие участника отбора требованиям, установленным пунктом 11 настоящего Порядка;</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2) несоответствие предложения (заявки) и документов, представленных участником отбора, требованиям к предложению (заявке) участника отбора, установленным настоящим Порядком;</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3) недостоверность информации, предоставленной участником отбора, в том числе информации о месте нахождения и адресе юридического лица;</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4) подача участником отбора предложения (заявки) до (после) даты и (или) времени, определенных для подачи предложений (заявок);</w:t>
      </w:r>
    </w:p>
    <w:p w:rsidR="003B52B6" w:rsidRPr="00DB7B1E" w:rsidRDefault="003B52B6"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 xml:space="preserve">5) отсутствие ассигнований, предусмотренных решением о </w:t>
      </w:r>
      <w:r w:rsidRPr="00DB7B1E">
        <w:rPr>
          <w:rFonts w:ascii="Times New Roman" w:hAnsi="Times New Roman" w:cs="Times New Roman"/>
          <w:spacing w:val="2"/>
          <w:sz w:val="26"/>
          <w:szCs w:val="26"/>
        </w:rPr>
        <w:t>бюджете муниципального образования город Вольск Вольского муниципального района</w:t>
      </w:r>
      <w:r w:rsidRPr="00DB7B1E">
        <w:rPr>
          <w:rFonts w:ascii="Times New Roman" w:hAnsi="Times New Roman" w:cs="Times New Roman"/>
          <w:sz w:val="26"/>
          <w:szCs w:val="26"/>
        </w:rPr>
        <w:t xml:space="preserve"> на соответствующий финансовый год.</w:t>
      </w:r>
    </w:p>
    <w:p w:rsidR="003B52B6" w:rsidRPr="00333C75" w:rsidRDefault="00DC7997" w:rsidP="003B52B6">
      <w:pPr>
        <w:widowControl w:val="0"/>
        <w:tabs>
          <w:tab w:val="left" w:pos="1196"/>
        </w:tabs>
        <w:spacing w:after="0" w:line="240" w:lineRule="auto"/>
        <w:ind w:firstLine="709"/>
        <w:jc w:val="both"/>
        <w:rPr>
          <w:rFonts w:ascii="Times New Roman" w:hAnsi="Times New Roman" w:cs="Times New Roman"/>
          <w:sz w:val="26"/>
          <w:szCs w:val="26"/>
        </w:rPr>
      </w:pPr>
      <w:r w:rsidRPr="00DB7B1E">
        <w:rPr>
          <w:rFonts w:ascii="Times New Roman" w:hAnsi="Times New Roman" w:cs="Times New Roman"/>
          <w:sz w:val="26"/>
          <w:szCs w:val="26"/>
        </w:rPr>
        <w:t>6</w:t>
      </w:r>
      <w:r w:rsidR="003B52B6" w:rsidRPr="00DB7B1E">
        <w:rPr>
          <w:rFonts w:ascii="Times New Roman" w:hAnsi="Times New Roman" w:cs="Times New Roman"/>
          <w:sz w:val="26"/>
          <w:szCs w:val="26"/>
        </w:rPr>
        <w:t xml:space="preserve">.10. Информация о результатах рассмотрения предложений (заявок) размещается на Едином портале бюджетной системы Российской Федерации не позднее 14 календарного дня, следующего за днем принятия решения об определении получателя субсидии, и включает сведения, предусмотренные абзацами шестым, восьмым, девятым и одиннадцатым подпункта «ж» пункта 4 Общих требований к нормативным правовым актам, муниципальным правовым </w:t>
      </w:r>
      <w:r w:rsidR="003B52B6" w:rsidRPr="00333C75">
        <w:rPr>
          <w:rFonts w:ascii="Times New Roman" w:hAnsi="Times New Roman" w:cs="Times New Roman"/>
          <w:sz w:val="26"/>
          <w:szCs w:val="26"/>
        </w:rPr>
        <w:t>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утвержденных Постановлением Правительства Российской Федерации от 18.09.2020 № 1492.</w:t>
      </w:r>
    </w:p>
    <w:p w:rsidR="003B52B6" w:rsidRPr="00333C75" w:rsidRDefault="003B52B6" w:rsidP="00682A10">
      <w:pPr>
        <w:pStyle w:val="a7"/>
        <w:ind w:left="0" w:firstLine="709"/>
        <w:rPr>
          <w:rFonts w:ascii="Times New Roman" w:hAnsi="Times New Roman"/>
          <w:b/>
          <w:bCs/>
          <w:color w:val="000000"/>
          <w:sz w:val="26"/>
          <w:szCs w:val="26"/>
        </w:rPr>
      </w:pPr>
    </w:p>
    <w:p w:rsidR="00726C1E" w:rsidRPr="00333C75" w:rsidRDefault="00726C1E" w:rsidP="0006063C">
      <w:pPr>
        <w:pStyle w:val="a7"/>
        <w:numPr>
          <w:ilvl w:val="0"/>
          <w:numId w:val="15"/>
        </w:numPr>
        <w:rPr>
          <w:rFonts w:ascii="Times New Roman" w:hAnsi="Times New Roman"/>
          <w:b/>
          <w:bCs/>
          <w:color w:val="000000"/>
          <w:sz w:val="26"/>
          <w:szCs w:val="26"/>
        </w:rPr>
      </w:pPr>
      <w:r w:rsidRPr="00333C75">
        <w:rPr>
          <w:rFonts w:ascii="Times New Roman" w:hAnsi="Times New Roman"/>
          <w:b/>
          <w:bCs/>
          <w:color w:val="000000"/>
          <w:sz w:val="26"/>
          <w:szCs w:val="26"/>
        </w:rPr>
        <w:t>Порядок рассмотрения заявок и принятия решения о результатах проведения конкурса:</w:t>
      </w:r>
    </w:p>
    <w:p w:rsidR="0006063C" w:rsidRPr="00333C75" w:rsidRDefault="0006063C" w:rsidP="0006063C">
      <w:pPr>
        <w:widowControl w:val="0"/>
        <w:tabs>
          <w:tab w:val="left" w:pos="1196"/>
        </w:tabs>
        <w:spacing w:after="0" w:line="240" w:lineRule="auto"/>
        <w:ind w:firstLine="709"/>
        <w:jc w:val="both"/>
        <w:rPr>
          <w:rFonts w:ascii="Times New Roman" w:hAnsi="Times New Roman" w:cs="Times New Roman"/>
          <w:sz w:val="26"/>
          <w:szCs w:val="26"/>
        </w:rPr>
      </w:pPr>
      <w:r w:rsidRPr="00333C75">
        <w:rPr>
          <w:rFonts w:ascii="Times New Roman" w:hAnsi="Times New Roman" w:cs="Times New Roman"/>
          <w:sz w:val="26"/>
          <w:szCs w:val="26"/>
        </w:rPr>
        <w:t>При приеме заявок на участие в конкурсном отборе составляется список претендентов на предоставление субсидий, срок рассмотрения заявок не может превышать 3 календарных дней со дня окончания срока подачи заявок, после окончания рассмотрения заявок определяется получатель субсидий.</w:t>
      </w:r>
    </w:p>
    <w:p w:rsidR="0006063C" w:rsidRPr="0006063C" w:rsidRDefault="0006063C" w:rsidP="0006063C">
      <w:pPr>
        <w:widowControl w:val="0"/>
        <w:tabs>
          <w:tab w:val="left" w:pos="1196"/>
        </w:tabs>
        <w:spacing w:after="0" w:line="240" w:lineRule="auto"/>
        <w:ind w:firstLine="709"/>
        <w:jc w:val="both"/>
        <w:rPr>
          <w:rFonts w:ascii="Times New Roman" w:hAnsi="Times New Roman" w:cs="Times New Roman"/>
          <w:sz w:val="26"/>
          <w:szCs w:val="26"/>
        </w:rPr>
      </w:pPr>
      <w:r w:rsidRPr="00333C75">
        <w:rPr>
          <w:rFonts w:ascii="Times New Roman" w:hAnsi="Times New Roman" w:cs="Times New Roman"/>
          <w:sz w:val="26"/>
          <w:szCs w:val="26"/>
        </w:rPr>
        <w:t>Участник отбора вправе внести изменения или отозвать поданное предложение (заявку) до окончания срока приема предложений (заявок) на участие в отборе путем представления в Комитет письменного заявления в свободной форме. Заявление участника отбора об отзыве предложения (заявки) является основанием для возврата участнику отбора его предложения (заявки) и приложенных к нему материалов и документов. В этом случае Комитетом осуществляет возврат предложения (заявки) на адрес, указанный в заявлении об отзыве, в течение 5 рабочих дней, следующих за днем получения Комитетом такого заявления.</w:t>
      </w:r>
    </w:p>
    <w:p w:rsidR="0006063C" w:rsidRPr="0006063C" w:rsidRDefault="0006063C" w:rsidP="0006063C">
      <w:pPr>
        <w:widowControl w:val="0"/>
        <w:tabs>
          <w:tab w:val="left" w:pos="1196"/>
        </w:tabs>
        <w:spacing w:after="0" w:line="240" w:lineRule="auto"/>
        <w:ind w:firstLine="709"/>
        <w:jc w:val="both"/>
        <w:rPr>
          <w:rFonts w:ascii="Times New Roman" w:hAnsi="Times New Roman" w:cs="Times New Roman"/>
          <w:sz w:val="26"/>
          <w:szCs w:val="26"/>
        </w:rPr>
      </w:pPr>
      <w:r w:rsidRPr="0006063C">
        <w:rPr>
          <w:rFonts w:ascii="Times New Roman" w:hAnsi="Times New Roman" w:cs="Times New Roman"/>
          <w:sz w:val="26"/>
          <w:szCs w:val="26"/>
        </w:rPr>
        <w:t>Поступившее предложение (заявка) в течение 3 рабочих дней со дня поступления проверяется Комитетом на комплектность и регистрируется в порядке очередности поступления в журнале регистрации.</w:t>
      </w:r>
    </w:p>
    <w:p w:rsidR="0006063C" w:rsidRPr="0006063C" w:rsidRDefault="0006063C" w:rsidP="0006063C">
      <w:pPr>
        <w:widowControl w:val="0"/>
        <w:tabs>
          <w:tab w:val="left" w:pos="1196"/>
        </w:tabs>
        <w:spacing w:after="0" w:line="240" w:lineRule="auto"/>
        <w:ind w:firstLine="709"/>
        <w:jc w:val="both"/>
        <w:rPr>
          <w:rFonts w:ascii="Times New Roman" w:hAnsi="Times New Roman" w:cs="Times New Roman"/>
          <w:sz w:val="26"/>
          <w:szCs w:val="26"/>
        </w:rPr>
      </w:pPr>
      <w:r w:rsidRPr="0006063C">
        <w:rPr>
          <w:rFonts w:ascii="Times New Roman" w:hAnsi="Times New Roman" w:cs="Times New Roman"/>
          <w:sz w:val="26"/>
          <w:szCs w:val="26"/>
        </w:rPr>
        <w:t>Рассмотрение и оценка предложений (заявок) участников отбора осуществляется Комиссией. Комиссия состоит из председателя Комиссии, его заместителя, секретаря и других членов комиссии. Состав комиссии утверждается постановлением Администрации.</w:t>
      </w:r>
    </w:p>
    <w:p w:rsidR="0006063C" w:rsidRPr="0006063C" w:rsidRDefault="0006063C" w:rsidP="0006063C">
      <w:pPr>
        <w:widowControl w:val="0"/>
        <w:tabs>
          <w:tab w:val="left" w:pos="1196"/>
        </w:tabs>
        <w:spacing w:after="0" w:line="240" w:lineRule="auto"/>
        <w:ind w:firstLine="709"/>
        <w:jc w:val="both"/>
        <w:rPr>
          <w:rFonts w:ascii="Times New Roman" w:hAnsi="Times New Roman" w:cs="Times New Roman"/>
          <w:sz w:val="26"/>
          <w:szCs w:val="26"/>
        </w:rPr>
      </w:pPr>
      <w:r w:rsidRPr="0006063C">
        <w:rPr>
          <w:rFonts w:ascii="Times New Roman" w:hAnsi="Times New Roman" w:cs="Times New Roman"/>
          <w:sz w:val="26"/>
          <w:szCs w:val="26"/>
        </w:rPr>
        <w:t>Формой работы Комиссии являются заседания. Заседание комиссии является правомочным, если на нем присутствует не менее половины от общего числа членов комиссии.</w:t>
      </w:r>
    </w:p>
    <w:p w:rsidR="0006063C" w:rsidRPr="0006063C" w:rsidRDefault="0006063C" w:rsidP="0006063C">
      <w:pPr>
        <w:widowControl w:val="0"/>
        <w:tabs>
          <w:tab w:val="left" w:pos="1196"/>
        </w:tabs>
        <w:spacing w:after="0" w:line="240" w:lineRule="auto"/>
        <w:ind w:firstLine="709"/>
        <w:jc w:val="both"/>
        <w:rPr>
          <w:rFonts w:ascii="Times New Roman" w:hAnsi="Times New Roman" w:cs="Times New Roman"/>
          <w:sz w:val="26"/>
          <w:szCs w:val="26"/>
        </w:rPr>
      </w:pPr>
      <w:r w:rsidRPr="0006063C">
        <w:rPr>
          <w:rFonts w:ascii="Times New Roman" w:hAnsi="Times New Roman" w:cs="Times New Roman"/>
          <w:sz w:val="26"/>
          <w:szCs w:val="26"/>
        </w:rPr>
        <w:t>Решения комиссии принимаются по результатам открытого голосования. Решение считается принятым, если за него проголосовало большинство присутствующих на заседании членов комиссии. В случае равенства голосов голос председателя комиссии является решающим.</w:t>
      </w:r>
    </w:p>
    <w:p w:rsidR="0006063C" w:rsidRPr="0006063C" w:rsidRDefault="0006063C" w:rsidP="0006063C">
      <w:pPr>
        <w:widowControl w:val="0"/>
        <w:tabs>
          <w:tab w:val="left" w:pos="1196"/>
        </w:tabs>
        <w:spacing w:after="0" w:line="240" w:lineRule="auto"/>
        <w:ind w:firstLine="709"/>
        <w:jc w:val="both"/>
        <w:rPr>
          <w:rFonts w:ascii="Times New Roman" w:hAnsi="Times New Roman" w:cs="Times New Roman"/>
          <w:sz w:val="26"/>
          <w:szCs w:val="26"/>
        </w:rPr>
      </w:pPr>
      <w:r w:rsidRPr="0006063C">
        <w:rPr>
          <w:rFonts w:ascii="Times New Roman" w:hAnsi="Times New Roman" w:cs="Times New Roman"/>
          <w:sz w:val="26"/>
          <w:szCs w:val="26"/>
        </w:rPr>
        <w:t>Решения комиссии оформляются протоколом заседания комиссии, который подписывается председателем и секретарем комиссии.</w:t>
      </w:r>
    </w:p>
    <w:p w:rsidR="0006063C" w:rsidRPr="0006063C" w:rsidRDefault="0006063C" w:rsidP="0006063C">
      <w:pPr>
        <w:widowControl w:val="0"/>
        <w:tabs>
          <w:tab w:val="left" w:pos="1196"/>
        </w:tabs>
        <w:spacing w:after="0" w:line="240" w:lineRule="auto"/>
        <w:ind w:firstLine="709"/>
        <w:jc w:val="both"/>
        <w:rPr>
          <w:rFonts w:ascii="Times New Roman" w:hAnsi="Times New Roman" w:cs="Times New Roman"/>
          <w:sz w:val="26"/>
          <w:szCs w:val="26"/>
        </w:rPr>
      </w:pPr>
      <w:r w:rsidRPr="0006063C">
        <w:rPr>
          <w:rFonts w:ascii="Times New Roman" w:hAnsi="Times New Roman" w:cs="Times New Roman"/>
          <w:sz w:val="26"/>
          <w:szCs w:val="26"/>
        </w:rPr>
        <w:t>В день регистрации предложение (заявка) передается в Комиссию. Комиссия рассматривает поступившие предложения (заявки) в срок не позднее 30 рабочих дней со дня окончания срока приема заявок.</w:t>
      </w:r>
    </w:p>
    <w:p w:rsidR="0006063C" w:rsidRPr="0006063C" w:rsidRDefault="0006063C" w:rsidP="0006063C">
      <w:pPr>
        <w:widowControl w:val="0"/>
        <w:tabs>
          <w:tab w:val="left" w:pos="1196"/>
        </w:tabs>
        <w:spacing w:after="0" w:line="240" w:lineRule="auto"/>
        <w:ind w:firstLine="709"/>
        <w:jc w:val="both"/>
        <w:rPr>
          <w:rFonts w:ascii="Times New Roman" w:hAnsi="Times New Roman" w:cs="Times New Roman"/>
          <w:sz w:val="26"/>
          <w:szCs w:val="26"/>
        </w:rPr>
      </w:pPr>
      <w:r w:rsidRPr="0006063C">
        <w:rPr>
          <w:rFonts w:ascii="Times New Roman" w:hAnsi="Times New Roman" w:cs="Times New Roman"/>
          <w:sz w:val="26"/>
          <w:szCs w:val="26"/>
        </w:rPr>
        <w:t>По результатам рассмотрения предложений (заявок) участников отбора Комиссия до истечения срока, установленного пунктом 20 настоящего Порядка, вносит в Комитет мотивированные предложения о признании участника отбора соответствующим требованиям, предусмотренным пунктом 11 настоящего Порядка либо об отклонении предложения (заявки) участника отбора по основаниям, предусмотренным подпунктами 1 – 4 пункта 23 настоящего Порядка.</w:t>
      </w:r>
    </w:p>
    <w:p w:rsidR="0006063C" w:rsidRPr="0006063C" w:rsidRDefault="0006063C" w:rsidP="0006063C">
      <w:pPr>
        <w:widowControl w:val="0"/>
        <w:tabs>
          <w:tab w:val="left" w:pos="1196"/>
        </w:tabs>
        <w:spacing w:after="0" w:line="240" w:lineRule="auto"/>
        <w:ind w:firstLine="709"/>
        <w:jc w:val="both"/>
        <w:rPr>
          <w:rFonts w:ascii="Times New Roman" w:hAnsi="Times New Roman" w:cs="Times New Roman"/>
          <w:sz w:val="26"/>
          <w:szCs w:val="26"/>
        </w:rPr>
      </w:pPr>
      <w:r w:rsidRPr="0006063C">
        <w:rPr>
          <w:rFonts w:ascii="Times New Roman" w:hAnsi="Times New Roman" w:cs="Times New Roman"/>
          <w:sz w:val="26"/>
          <w:szCs w:val="26"/>
        </w:rPr>
        <w:t>Не позднее 5 рабочих дней после истечения срока, установленного пунктом 20 настоящего Порядка, Комитет, рассмотрев представленные участником отбора документы и с учетом предложений, внесенных Комиссией, издает постановление о предоставлении субсидии соответствующему участнику отбора либо при наличии оснований, предусмотренных пунктом 23 настоящего Порядка, принимает мотивированное решение об отклонении предложения (заявки) участника отбора.</w:t>
      </w:r>
    </w:p>
    <w:p w:rsidR="0006063C" w:rsidRPr="0006063C" w:rsidRDefault="0006063C" w:rsidP="0006063C">
      <w:pPr>
        <w:widowControl w:val="0"/>
        <w:tabs>
          <w:tab w:val="left" w:pos="1196"/>
        </w:tabs>
        <w:spacing w:after="0" w:line="240" w:lineRule="auto"/>
        <w:ind w:firstLine="709"/>
        <w:jc w:val="both"/>
        <w:rPr>
          <w:rFonts w:ascii="Times New Roman" w:hAnsi="Times New Roman" w:cs="Times New Roman"/>
          <w:sz w:val="26"/>
          <w:szCs w:val="26"/>
        </w:rPr>
      </w:pPr>
      <w:r w:rsidRPr="0006063C">
        <w:rPr>
          <w:rFonts w:ascii="Times New Roman" w:hAnsi="Times New Roman" w:cs="Times New Roman"/>
          <w:sz w:val="26"/>
          <w:szCs w:val="26"/>
        </w:rPr>
        <w:t xml:space="preserve">Постановление Администрации о предоставлении субсидии направляется </w:t>
      </w:r>
      <w:r w:rsidRPr="0006063C">
        <w:rPr>
          <w:rFonts w:ascii="Times New Roman" w:hAnsi="Times New Roman" w:cs="Times New Roman"/>
          <w:sz w:val="26"/>
          <w:szCs w:val="26"/>
        </w:rPr>
        <w:lastRenderedPageBreak/>
        <w:t>соответствующему участнику отбора до истечения срока, установленного абзацем первым настоящего пункта.</w:t>
      </w:r>
    </w:p>
    <w:p w:rsidR="0006063C" w:rsidRPr="0006063C" w:rsidRDefault="0006063C" w:rsidP="0006063C">
      <w:pPr>
        <w:widowControl w:val="0"/>
        <w:tabs>
          <w:tab w:val="left" w:pos="1196"/>
        </w:tabs>
        <w:spacing w:after="0" w:line="240" w:lineRule="auto"/>
        <w:ind w:firstLine="709"/>
        <w:jc w:val="both"/>
        <w:rPr>
          <w:rFonts w:ascii="Times New Roman" w:hAnsi="Times New Roman" w:cs="Times New Roman"/>
          <w:sz w:val="26"/>
          <w:szCs w:val="26"/>
        </w:rPr>
      </w:pPr>
      <w:r w:rsidRPr="0006063C">
        <w:rPr>
          <w:rFonts w:ascii="Times New Roman" w:hAnsi="Times New Roman" w:cs="Times New Roman"/>
          <w:sz w:val="26"/>
          <w:szCs w:val="26"/>
        </w:rPr>
        <w:t>Решение Комитета об отклонении предложения (заявки) участника отбора оформляется письмом Комитета с указанием основания для принятия такого решения, которое направляется соответствующему участнику отбора до истечения срока, установленного абзацем первым настоящего пункта.</w:t>
      </w:r>
    </w:p>
    <w:p w:rsidR="0006063C" w:rsidRPr="0006063C" w:rsidRDefault="0006063C" w:rsidP="0006063C">
      <w:pPr>
        <w:widowControl w:val="0"/>
        <w:tabs>
          <w:tab w:val="left" w:pos="1196"/>
        </w:tabs>
        <w:spacing w:after="0" w:line="240" w:lineRule="auto"/>
        <w:ind w:firstLine="709"/>
        <w:jc w:val="both"/>
        <w:rPr>
          <w:rFonts w:ascii="Times New Roman" w:hAnsi="Times New Roman" w:cs="Times New Roman"/>
          <w:sz w:val="26"/>
          <w:szCs w:val="26"/>
        </w:rPr>
      </w:pPr>
      <w:r w:rsidRPr="0006063C">
        <w:rPr>
          <w:rFonts w:ascii="Times New Roman" w:hAnsi="Times New Roman" w:cs="Times New Roman"/>
          <w:sz w:val="26"/>
          <w:szCs w:val="26"/>
        </w:rPr>
        <w:t xml:space="preserve">При поступлении нескольких предложений (заявок) участников отбора, отсутствия оснований для отклонения предложений (заявок) участников отбора, предусмотренных подпунктами 1 – 4 пункта 23 настоящего Порядка и недостаточности ассигнований, предусмотренных решением о </w:t>
      </w:r>
      <w:r w:rsidRPr="0006063C">
        <w:rPr>
          <w:rFonts w:ascii="Times New Roman" w:hAnsi="Times New Roman" w:cs="Times New Roman"/>
          <w:spacing w:val="2"/>
          <w:sz w:val="26"/>
          <w:szCs w:val="26"/>
        </w:rPr>
        <w:t>бюджете муниципального образования город Вольск Вольского муниципального района</w:t>
      </w:r>
      <w:r w:rsidRPr="0006063C">
        <w:rPr>
          <w:rFonts w:ascii="Times New Roman" w:hAnsi="Times New Roman" w:cs="Times New Roman"/>
          <w:sz w:val="26"/>
          <w:szCs w:val="26"/>
        </w:rPr>
        <w:t xml:space="preserve"> на соответствующий финансовый год, для предоставления субсидии всем указанным участникам отбора, субсидии предоставляются участникам отбора, предложения (заявки) которых поступили раньше согласно очередности даты и времени регистрации в журнале регистрации входящих документов Комитета.</w:t>
      </w:r>
    </w:p>
    <w:p w:rsidR="00F036D1" w:rsidRPr="00682A10" w:rsidRDefault="00F036D1" w:rsidP="00682A10">
      <w:pPr>
        <w:pStyle w:val="a3"/>
        <w:widowControl w:val="0"/>
        <w:spacing w:before="0" w:beforeAutospacing="0" w:after="0" w:afterAutospacing="0"/>
        <w:ind w:firstLine="709"/>
        <w:jc w:val="both"/>
        <w:rPr>
          <w:sz w:val="26"/>
          <w:szCs w:val="26"/>
        </w:rPr>
      </w:pPr>
    </w:p>
    <w:p w:rsidR="00726C1E" w:rsidRPr="001E70B1" w:rsidRDefault="00726C1E" w:rsidP="001E70B1">
      <w:pPr>
        <w:pStyle w:val="a7"/>
        <w:numPr>
          <w:ilvl w:val="0"/>
          <w:numId w:val="14"/>
        </w:numPr>
        <w:rPr>
          <w:rFonts w:ascii="Times New Roman" w:hAnsi="Times New Roman"/>
          <w:color w:val="000000"/>
          <w:sz w:val="26"/>
          <w:szCs w:val="26"/>
        </w:rPr>
      </w:pPr>
      <w:r w:rsidRPr="001E70B1">
        <w:rPr>
          <w:rFonts w:ascii="Times New Roman" w:hAnsi="Times New Roman"/>
          <w:b/>
          <w:bCs/>
          <w:color w:val="000000"/>
          <w:sz w:val="26"/>
          <w:szCs w:val="26"/>
        </w:rPr>
        <w:t>Требования к заявке:</w:t>
      </w:r>
    </w:p>
    <w:p w:rsidR="00726C1E" w:rsidRPr="00682A10" w:rsidRDefault="00726C1E" w:rsidP="00682A10">
      <w:pPr>
        <w:spacing w:after="0" w:line="240" w:lineRule="auto"/>
        <w:ind w:firstLine="709"/>
        <w:jc w:val="both"/>
        <w:rPr>
          <w:rFonts w:ascii="Times New Roman" w:eastAsia="Times New Roman" w:hAnsi="Times New Roman" w:cs="Times New Roman"/>
          <w:color w:val="000000"/>
          <w:sz w:val="26"/>
          <w:szCs w:val="26"/>
          <w:lang w:eastAsia="ru-RU"/>
        </w:rPr>
      </w:pPr>
      <w:r w:rsidRPr="00682A10">
        <w:rPr>
          <w:rFonts w:ascii="Times New Roman" w:eastAsia="Times New Roman" w:hAnsi="Times New Roman" w:cs="Times New Roman"/>
          <w:color w:val="000000"/>
          <w:sz w:val="26"/>
          <w:szCs w:val="26"/>
          <w:lang w:eastAsia="ru-RU"/>
        </w:rPr>
        <w:t>Заявка должна быть оформлена в соответствии с Прилож</w:t>
      </w:r>
      <w:r w:rsidR="00F61F8A" w:rsidRPr="00682A10">
        <w:rPr>
          <w:rFonts w:ascii="Times New Roman" w:eastAsia="Times New Roman" w:hAnsi="Times New Roman" w:cs="Times New Roman"/>
          <w:color w:val="000000"/>
          <w:sz w:val="26"/>
          <w:szCs w:val="26"/>
          <w:lang w:eastAsia="ru-RU"/>
        </w:rPr>
        <w:t xml:space="preserve">ением №1 к настоящему Извещению. </w:t>
      </w:r>
    </w:p>
    <w:p w:rsidR="001D7D6D" w:rsidRPr="00682A10" w:rsidRDefault="001D7D6D" w:rsidP="00682A10">
      <w:pPr>
        <w:pStyle w:val="a7"/>
        <w:ind w:left="0" w:firstLine="709"/>
        <w:rPr>
          <w:rFonts w:ascii="Times New Roman" w:hAnsi="Times New Roman"/>
          <w:color w:val="000000"/>
          <w:sz w:val="26"/>
          <w:szCs w:val="26"/>
        </w:rPr>
      </w:pPr>
    </w:p>
    <w:p w:rsidR="00726C1E" w:rsidRPr="00682A10" w:rsidRDefault="00726C1E" w:rsidP="00682A10">
      <w:pPr>
        <w:pStyle w:val="a7"/>
        <w:numPr>
          <w:ilvl w:val="0"/>
          <w:numId w:val="14"/>
        </w:numPr>
        <w:rPr>
          <w:rFonts w:ascii="Times New Roman" w:hAnsi="Times New Roman"/>
          <w:color w:val="000000"/>
          <w:sz w:val="26"/>
          <w:szCs w:val="26"/>
        </w:rPr>
      </w:pPr>
      <w:r w:rsidRPr="00682A10">
        <w:rPr>
          <w:rFonts w:ascii="Times New Roman" w:hAnsi="Times New Roman"/>
          <w:b/>
          <w:bCs/>
          <w:color w:val="000000"/>
          <w:sz w:val="26"/>
          <w:szCs w:val="26"/>
        </w:rPr>
        <w:t xml:space="preserve">Дата и время </w:t>
      </w:r>
      <w:r w:rsidR="00000A85" w:rsidRPr="00682A10">
        <w:rPr>
          <w:rFonts w:ascii="Times New Roman" w:hAnsi="Times New Roman"/>
          <w:b/>
          <w:bCs/>
          <w:color w:val="000000"/>
          <w:sz w:val="26"/>
          <w:szCs w:val="26"/>
        </w:rPr>
        <w:t>начала подачи</w:t>
      </w:r>
      <w:r w:rsidRPr="00682A10">
        <w:rPr>
          <w:rFonts w:ascii="Times New Roman" w:hAnsi="Times New Roman"/>
          <w:b/>
          <w:bCs/>
          <w:color w:val="000000"/>
          <w:sz w:val="26"/>
          <w:szCs w:val="26"/>
        </w:rPr>
        <w:t xml:space="preserve"> заявок, адрес направления заявок, дни и часы приема:</w:t>
      </w:r>
    </w:p>
    <w:p w:rsidR="00726C1E" w:rsidRPr="00682A10" w:rsidRDefault="00E40BBB" w:rsidP="00682A10">
      <w:pPr>
        <w:spacing w:after="0" w:line="240" w:lineRule="auto"/>
        <w:ind w:firstLine="709"/>
        <w:jc w:val="both"/>
        <w:rPr>
          <w:rFonts w:ascii="Times New Roman" w:eastAsia="Times New Roman" w:hAnsi="Times New Roman" w:cs="Times New Roman"/>
          <w:color w:val="000000"/>
          <w:sz w:val="26"/>
          <w:szCs w:val="26"/>
          <w:lang w:eastAsia="ru-RU"/>
        </w:rPr>
      </w:pPr>
      <w:r w:rsidRPr="00682A10">
        <w:rPr>
          <w:rFonts w:ascii="Times New Roman" w:eastAsia="Times New Roman" w:hAnsi="Times New Roman" w:cs="Times New Roman"/>
          <w:color w:val="000000"/>
          <w:sz w:val="26"/>
          <w:szCs w:val="26"/>
          <w:lang w:eastAsia="ru-RU"/>
        </w:rPr>
        <w:t xml:space="preserve">Начало подачи заявок </w:t>
      </w:r>
      <w:r w:rsidRPr="00535A81">
        <w:rPr>
          <w:rFonts w:ascii="Times New Roman" w:eastAsia="Times New Roman" w:hAnsi="Times New Roman" w:cs="Times New Roman"/>
          <w:color w:val="000000"/>
          <w:sz w:val="26"/>
          <w:szCs w:val="26"/>
          <w:lang w:eastAsia="ru-RU"/>
        </w:rPr>
        <w:t xml:space="preserve">– </w:t>
      </w:r>
      <w:r w:rsidR="00224D6F">
        <w:rPr>
          <w:rFonts w:ascii="Times New Roman" w:eastAsia="Times New Roman" w:hAnsi="Times New Roman" w:cs="Times New Roman"/>
          <w:color w:val="000000"/>
          <w:sz w:val="26"/>
          <w:szCs w:val="26"/>
          <w:lang w:eastAsia="ru-RU"/>
        </w:rPr>
        <w:t>16</w:t>
      </w:r>
      <w:bookmarkStart w:id="2" w:name="_GoBack"/>
      <w:bookmarkEnd w:id="2"/>
      <w:r w:rsidR="00973D95" w:rsidRPr="00535A81">
        <w:rPr>
          <w:rFonts w:ascii="Times New Roman" w:eastAsia="Times New Roman" w:hAnsi="Times New Roman" w:cs="Times New Roman"/>
          <w:color w:val="000000"/>
          <w:sz w:val="26"/>
          <w:szCs w:val="26"/>
          <w:lang w:eastAsia="ru-RU"/>
        </w:rPr>
        <w:t>:0</w:t>
      </w:r>
      <w:r w:rsidR="00512CD8" w:rsidRPr="00535A81">
        <w:rPr>
          <w:rFonts w:ascii="Times New Roman" w:eastAsia="Times New Roman" w:hAnsi="Times New Roman" w:cs="Times New Roman"/>
          <w:color w:val="000000"/>
          <w:sz w:val="26"/>
          <w:szCs w:val="26"/>
          <w:lang w:eastAsia="ru-RU"/>
        </w:rPr>
        <w:t>0</w:t>
      </w:r>
      <w:r w:rsidR="00973D95" w:rsidRPr="00535A81">
        <w:rPr>
          <w:rFonts w:ascii="Times New Roman" w:eastAsia="Times New Roman" w:hAnsi="Times New Roman" w:cs="Times New Roman"/>
          <w:color w:val="000000"/>
          <w:sz w:val="26"/>
          <w:szCs w:val="26"/>
          <w:lang w:eastAsia="ru-RU"/>
        </w:rPr>
        <w:t xml:space="preserve"> ч. </w:t>
      </w:r>
      <w:r w:rsidR="00E43005">
        <w:rPr>
          <w:rFonts w:ascii="Times New Roman" w:eastAsia="Times New Roman" w:hAnsi="Times New Roman" w:cs="Times New Roman"/>
          <w:color w:val="000000"/>
          <w:sz w:val="26"/>
          <w:szCs w:val="26"/>
          <w:lang w:eastAsia="ru-RU"/>
        </w:rPr>
        <w:t>30.07.2026</w:t>
      </w:r>
      <w:r w:rsidR="00726C1E" w:rsidRPr="00682A10">
        <w:rPr>
          <w:rFonts w:ascii="Times New Roman" w:eastAsia="Times New Roman" w:hAnsi="Times New Roman" w:cs="Times New Roman"/>
          <w:color w:val="000000"/>
          <w:sz w:val="26"/>
          <w:szCs w:val="26"/>
          <w:lang w:eastAsia="ru-RU"/>
        </w:rPr>
        <w:t xml:space="preserve"> года. Заявки принимаются с </w:t>
      </w:r>
      <w:r w:rsidR="007514C2">
        <w:rPr>
          <w:rFonts w:ascii="Times New Roman" w:eastAsia="Times New Roman" w:hAnsi="Times New Roman" w:cs="Times New Roman"/>
          <w:color w:val="000000"/>
          <w:sz w:val="26"/>
          <w:szCs w:val="26"/>
          <w:lang w:eastAsia="ru-RU"/>
        </w:rPr>
        <w:t>1</w:t>
      </w:r>
      <w:r w:rsidR="00E43005">
        <w:rPr>
          <w:rFonts w:ascii="Times New Roman" w:eastAsia="Times New Roman" w:hAnsi="Times New Roman" w:cs="Times New Roman"/>
          <w:color w:val="000000"/>
          <w:sz w:val="26"/>
          <w:szCs w:val="26"/>
          <w:lang w:eastAsia="ru-RU"/>
        </w:rPr>
        <w:t>0</w:t>
      </w:r>
      <w:r w:rsidR="00726C1E" w:rsidRPr="00682A10">
        <w:rPr>
          <w:rFonts w:ascii="Times New Roman" w:eastAsia="Times New Roman" w:hAnsi="Times New Roman" w:cs="Times New Roman"/>
          <w:color w:val="000000"/>
          <w:sz w:val="26"/>
          <w:szCs w:val="26"/>
          <w:lang w:eastAsia="ru-RU"/>
        </w:rPr>
        <w:t xml:space="preserve">.00 до 17.00 по рабочим дням (обеденный перерыв с 12.00 до 13.00 час.) в </w:t>
      </w:r>
      <w:r w:rsidR="00F036D1">
        <w:rPr>
          <w:rFonts w:ascii="Times New Roman" w:eastAsia="Times New Roman" w:hAnsi="Times New Roman" w:cs="Times New Roman"/>
          <w:color w:val="000000"/>
          <w:sz w:val="26"/>
          <w:szCs w:val="26"/>
          <w:lang w:eastAsia="ru-RU"/>
        </w:rPr>
        <w:t>к</w:t>
      </w:r>
      <w:r w:rsidR="00F036D1" w:rsidRPr="00F37697">
        <w:rPr>
          <w:rFonts w:ascii="Times New Roman" w:hAnsi="Times New Roman" w:cs="Times New Roman"/>
          <w:color w:val="000000"/>
          <w:sz w:val="27"/>
          <w:szCs w:val="27"/>
          <w:shd w:val="clear" w:color="auto" w:fill="FFFFFF"/>
        </w:rPr>
        <w:t>омитет жилищно-коммунального хозяйства, жилищной политики и городской среды</w:t>
      </w:r>
      <w:r w:rsidRPr="00682A10">
        <w:rPr>
          <w:rFonts w:ascii="Times New Roman" w:eastAsia="Times New Roman" w:hAnsi="Times New Roman" w:cs="Times New Roman"/>
          <w:color w:val="000000"/>
          <w:sz w:val="26"/>
          <w:szCs w:val="26"/>
          <w:lang w:eastAsia="ru-RU"/>
        </w:rPr>
        <w:t xml:space="preserve"> администрации Вольского муниципального района</w:t>
      </w:r>
      <w:r w:rsidR="00726C1E" w:rsidRPr="00682A10">
        <w:rPr>
          <w:rFonts w:ascii="Times New Roman" w:eastAsia="Times New Roman" w:hAnsi="Times New Roman" w:cs="Times New Roman"/>
          <w:color w:val="000000"/>
          <w:sz w:val="26"/>
          <w:szCs w:val="26"/>
          <w:lang w:eastAsia="ru-RU"/>
        </w:rPr>
        <w:t xml:space="preserve">, по адресу: г. </w:t>
      </w:r>
      <w:r w:rsidRPr="00682A10">
        <w:rPr>
          <w:rFonts w:ascii="Times New Roman" w:eastAsia="Times New Roman" w:hAnsi="Times New Roman" w:cs="Times New Roman"/>
          <w:color w:val="000000"/>
          <w:sz w:val="26"/>
          <w:szCs w:val="26"/>
          <w:lang w:eastAsia="ru-RU"/>
        </w:rPr>
        <w:t>Вольск</w:t>
      </w:r>
      <w:r w:rsidR="00726C1E" w:rsidRPr="00682A10">
        <w:rPr>
          <w:rFonts w:ascii="Times New Roman" w:eastAsia="Times New Roman" w:hAnsi="Times New Roman" w:cs="Times New Roman"/>
          <w:color w:val="000000"/>
          <w:sz w:val="26"/>
          <w:szCs w:val="26"/>
          <w:lang w:eastAsia="ru-RU"/>
        </w:rPr>
        <w:t>, ул.</w:t>
      </w:r>
      <w:r w:rsidR="00F036D1">
        <w:rPr>
          <w:rFonts w:ascii="Times New Roman" w:eastAsia="Times New Roman" w:hAnsi="Times New Roman" w:cs="Times New Roman"/>
          <w:color w:val="000000"/>
          <w:sz w:val="26"/>
          <w:szCs w:val="26"/>
          <w:lang w:eastAsia="ru-RU"/>
        </w:rPr>
        <w:t xml:space="preserve"> </w:t>
      </w:r>
      <w:r w:rsidRPr="00682A10">
        <w:rPr>
          <w:rFonts w:ascii="Times New Roman" w:eastAsia="Times New Roman" w:hAnsi="Times New Roman" w:cs="Times New Roman"/>
          <w:color w:val="000000"/>
          <w:sz w:val="26"/>
          <w:szCs w:val="26"/>
          <w:lang w:eastAsia="ru-RU"/>
        </w:rPr>
        <w:t>Октябрьская</w:t>
      </w:r>
      <w:r w:rsidR="00726C1E" w:rsidRPr="00682A10">
        <w:rPr>
          <w:rFonts w:ascii="Times New Roman" w:eastAsia="Times New Roman" w:hAnsi="Times New Roman" w:cs="Times New Roman"/>
          <w:color w:val="000000"/>
          <w:sz w:val="26"/>
          <w:szCs w:val="26"/>
          <w:lang w:eastAsia="ru-RU"/>
        </w:rPr>
        <w:t xml:space="preserve">, </w:t>
      </w:r>
      <w:r w:rsidRPr="00682A10">
        <w:rPr>
          <w:rFonts w:ascii="Times New Roman" w:eastAsia="Times New Roman" w:hAnsi="Times New Roman" w:cs="Times New Roman"/>
          <w:color w:val="000000"/>
          <w:sz w:val="26"/>
          <w:szCs w:val="26"/>
          <w:lang w:eastAsia="ru-RU"/>
        </w:rPr>
        <w:t>114</w:t>
      </w:r>
      <w:r w:rsidR="00726C1E" w:rsidRPr="00682A10">
        <w:rPr>
          <w:rFonts w:ascii="Times New Roman" w:eastAsia="Times New Roman" w:hAnsi="Times New Roman" w:cs="Times New Roman"/>
          <w:color w:val="000000"/>
          <w:sz w:val="26"/>
          <w:szCs w:val="26"/>
          <w:lang w:eastAsia="ru-RU"/>
        </w:rPr>
        <w:t xml:space="preserve">, кабинет № </w:t>
      </w:r>
      <w:r w:rsidR="001E70B1">
        <w:rPr>
          <w:rFonts w:ascii="Times New Roman" w:eastAsia="Times New Roman" w:hAnsi="Times New Roman" w:cs="Times New Roman"/>
          <w:color w:val="000000"/>
          <w:sz w:val="26"/>
          <w:szCs w:val="26"/>
          <w:lang w:eastAsia="ru-RU"/>
        </w:rPr>
        <w:t>9</w:t>
      </w:r>
      <w:r w:rsidR="00726C1E" w:rsidRPr="00682A10">
        <w:rPr>
          <w:rFonts w:ascii="Times New Roman" w:eastAsia="Times New Roman" w:hAnsi="Times New Roman" w:cs="Times New Roman"/>
          <w:color w:val="000000"/>
          <w:sz w:val="26"/>
          <w:szCs w:val="26"/>
          <w:lang w:eastAsia="ru-RU"/>
        </w:rPr>
        <w:t>.</w:t>
      </w:r>
    </w:p>
    <w:p w:rsidR="001D7D6D" w:rsidRPr="00682A10" w:rsidRDefault="001D7D6D" w:rsidP="00682A10">
      <w:pPr>
        <w:spacing w:after="0" w:line="240" w:lineRule="auto"/>
        <w:ind w:firstLine="709"/>
        <w:jc w:val="both"/>
        <w:rPr>
          <w:rFonts w:ascii="Times New Roman" w:eastAsia="Times New Roman" w:hAnsi="Times New Roman" w:cs="Times New Roman"/>
          <w:color w:val="000000"/>
          <w:sz w:val="26"/>
          <w:szCs w:val="26"/>
          <w:lang w:eastAsia="ru-RU"/>
        </w:rPr>
      </w:pPr>
    </w:p>
    <w:p w:rsidR="00726C1E" w:rsidRPr="00682A10" w:rsidRDefault="001D7D6D" w:rsidP="00682A10">
      <w:pPr>
        <w:pStyle w:val="a7"/>
        <w:numPr>
          <w:ilvl w:val="0"/>
          <w:numId w:val="14"/>
        </w:numPr>
        <w:rPr>
          <w:rFonts w:ascii="Times New Roman" w:hAnsi="Times New Roman"/>
          <w:color w:val="000000"/>
          <w:sz w:val="26"/>
          <w:szCs w:val="26"/>
        </w:rPr>
      </w:pPr>
      <w:r w:rsidRPr="00682A10">
        <w:rPr>
          <w:rFonts w:ascii="Times New Roman" w:hAnsi="Times New Roman"/>
          <w:b/>
          <w:bCs/>
          <w:color w:val="000000"/>
          <w:sz w:val="26"/>
          <w:szCs w:val="26"/>
        </w:rPr>
        <w:t xml:space="preserve"> </w:t>
      </w:r>
      <w:r w:rsidR="00726C1E" w:rsidRPr="00682A10">
        <w:rPr>
          <w:rFonts w:ascii="Times New Roman" w:hAnsi="Times New Roman"/>
          <w:b/>
          <w:bCs/>
          <w:color w:val="000000"/>
          <w:sz w:val="26"/>
          <w:szCs w:val="26"/>
        </w:rPr>
        <w:t>Дата и время окончания подачи заявок:</w:t>
      </w:r>
    </w:p>
    <w:p w:rsidR="00726C1E" w:rsidRPr="00682A10" w:rsidRDefault="00B30D12" w:rsidP="00682A10">
      <w:pPr>
        <w:spacing w:after="0" w:line="240" w:lineRule="auto"/>
        <w:ind w:firstLine="709"/>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w:t>
      </w:r>
      <w:r w:rsidR="00726C1E" w:rsidRPr="00682A10">
        <w:rPr>
          <w:rFonts w:ascii="Times New Roman" w:eastAsia="Times New Roman" w:hAnsi="Times New Roman" w:cs="Times New Roman"/>
          <w:color w:val="000000"/>
          <w:sz w:val="26"/>
          <w:szCs w:val="26"/>
          <w:lang w:eastAsia="ru-RU"/>
        </w:rPr>
        <w:t xml:space="preserve">Прием заявок оканчивается </w:t>
      </w:r>
      <w:r w:rsidR="00E43005">
        <w:rPr>
          <w:rFonts w:ascii="Times New Roman" w:eastAsia="Times New Roman" w:hAnsi="Times New Roman" w:cs="Times New Roman"/>
          <w:color w:val="000000"/>
          <w:sz w:val="26"/>
          <w:szCs w:val="26"/>
          <w:lang w:eastAsia="ru-RU"/>
        </w:rPr>
        <w:t>31.08</w:t>
      </w:r>
      <w:r>
        <w:rPr>
          <w:rFonts w:ascii="Times New Roman" w:eastAsia="Times New Roman" w:hAnsi="Times New Roman" w:cs="Times New Roman"/>
          <w:color w:val="000000"/>
          <w:sz w:val="26"/>
          <w:szCs w:val="26"/>
          <w:lang w:eastAsia="ru-RU"/>
        </w:rPr>
        <w:t>.202</w:t>
      </w:r>
      <w:r w:rsidR="00E43005">
        <w:rPr>
          <w:rFonts w:ascii="Times New Roman" w:eastAsia="Times New Roman" w:hAnsi="Times New Roman" w:cs="Times New Roman"/>
          <w:color w:val="000000"/>
          <w:sz w:val="26"/>
          <w:szCs w:val="26"/>
          <w:lang w:eastAsia="ru-RU"/>
        </w:rPr>
        <w:t>6</w:t>
      </w:r>
      <w:r>
        <w:rPr>
          <w:rFonts w:ascii="Times New Roman" w:eastAsia="Times New Roman" w:hAnsi="Times New Roman" w:cs="Times New Roman"/>
          <w:color w:val="000000"/>
          <w:sz w:val="26"/>
          <w:szCs w:val="26"/>
          <w:lang w:eastAsia="ru-RU"/>
        </w:rPr>
        <w:t xml:space="preserve"> г.</w:t>
      </w:r>
      <w:r w:rsidR="00726C1E" w:rsidRPr="00535A81">
        <w:rPr>
          <w:rFonts w:ascii="Times New Roman" w:eastAsia="Times New Roman" w:hAnsi="Times New Roman" w:cs="Times New Roman"/>
          <w:color w:val="000000"/>
          <w:sz w:val="26"/>
          <w:szCs w:val="26"/>
          <w:lang w:eastAsia="ru-RU"/>
        </w:rPr>
        <w:t xml:space="preserve"> в </w:t>
      </w:r>
      <w:r w:rsidR="007514C2">
        <w:rPr>
          <w:rFonts w:ascii="Times New Roman" w:eastAsia="Times New Roman" w:hAnsi="Times New Roman" w:cs="Times New Roman"/>
          <w:color w:val="000000"/>
          <w:sz w:val="26"/>
          <w:szCs w:val="26"/>
          <w:lang w:eastAsia="ru-RU"/>
        </w:rPr>
        <w:t>09</w:t>
      </w:r>
      <w:r w:rsidR="00726C1E" w:rsidRPr="00535A81">
        <w:rPr>
          <w:rFonts w:ascii="Times New Roman" w:eastAsia="Times New Roman" w:hAnsi="Times New Roman" w:cs="Times New Roman"/>
          <w:color w:val="000000"/>
          <w:sz w:val="26"/>
          <w:szCs w:val="26"/>
          <w:lang w:eastAsia="ru-RU"/>
        </w:rPr>
        <w:t>-00.</w:t>
      </w:r>
    </w:p>
    <w:p w:rsidR="001D7D6D" w:rsidRPr="00682A10" w:rsidRDefault="001D7D6D" w:rsidP="00682A10">
      <w:pPr>
        <w:spacing w:after="0" w:line="240" w:lineRule="auto"/>
        <w:ind w:firstLine="709"/>
        <w:rPr>
          <w:rFonts w:ascii="Times New Roman" w:eastAsia="Times New Roman" w:hAnsi="Times New Roman" w:cs="Times New Roman"/>
          <w:color w:val="000000"/>
          <w:sz w:val="26"/>
          <w:szCs w:val="26"/>
          <w:lang w:eastAsia="ru-RU"/>
        </w:rPr>
      </w:pPr>
    </w:p>
    <w:p w:rsidR="00726C1E" w:rsidRPr="00682A10" w:rsidRDefault="00726C1E" w:rsidP="00682A10">
      <w:pPr>
        <w:pStyle w:val="a7"/>
        <w:numPr>
          <w:ilvl w:val="0"/>
          <w:numId w:val="14"/>
        </w:numPr>
        <w:rPr>
          <w:rFonts w:ascii="Times New Roman" w:hAnsi="Times New Roman"/>
          <w:color w:val="000000"/>
          <w:sz w:val="26"/>
          <w:szCs w:val="26"/>
        </w:rPr>
      </w:pPr>
      <w:r w:rsidRPr="00682A10">
        <w:rPr>
          <w:rFonts w:ascii="Times New Roman" w:hAnsi="Times New Roman"/>
          <w:b/>
          <w:bCs/>
          <w:color w:val="000000"/>
          <w:sz w:val="26"/>
          <w:szCs w:val="26"/>
        </w:rPr>
        <w:t xml:space="preserve">Место, дата, </w:t>
      </w:r>
      <w:r w:rsidR="00B30D12" w:rsidRPr="00682A10">
        <w:rPr>
          <w:rFonts w:ascii="Times New Roman" w:hAnsi="Times New Roman"/>
          <w:b/>
          <w:bCs/>
          <w:color w:val="000000"/>
          <w:sz w:val="26"/>
          <w:szCs w:val="26"/>
        </w:rPr>
        <w:t>время рассмотрения</w:t>
      </w:r>
      <w:r w:rsidRPr="00682A10">
        <w:rPr>
          <w:rFonts w:ascii="Times New Roman" w:hAnsi="Times New Roman"/>
          <w:b/>
          <w:bCs/>
          <w:color w:val="000000"/>
          <w:sz w:val="26"/>
          <w:szCs w:val="26"/>
        </w:rPr>
        <w:t xml:space="preserve"> заявок:</w:t>
      </w:r>
    </w:p>
    <w:p w:rsidR="00726C1E" w:rsidRPr="00682A10" w:rsidRDefault="00726C1E" w:rsidP="00682A10">
      <w:pPr>
        <w:spacing w:after="0" w:line="240" w:lineRule="auto"/>
        <w:ind w:firstLine="709"/>
        <w:jc w:val="both"/>
        <w:rPr>
          <w:rFonts w:ascii="Times New Roman" w:eastAsia="Times New Roman" w:hAnsi="Times New Roman" w:cs="Times New Roman"/>
          <w:color w:val="000000"/>
          <w:sz w:val="26"/>
          <w:szCs w:val="26"/>
          <w:lang w:eastAsia="ru-RU"/>
        </w:rPr>
      </w:pPr>
      <w:r w:rsidRPr="00682A10">
        <w:rPr>
          <w:rFonts w:ascii="Times New Roman" w:eastAsia="Times New Roman" w:hAnsi="Times New Roman" w:cs="Times New Roman"/>
          <w:color w:val="000000"/>
          <w:sz w:val="26"/>
          <w:szCs w:val="26"/>
          <w:lang w:eastAsia="ru-RU"/>
        </w:rPr>
        <w:t xml:space="preserve">Рассмотрение заявок состоится в </w:t>
      </w:r>
      <w:r w:rsidR="00512CD8">
        <w:rPr>
          <w:rFonts w:ascii="Times New Roman" w:eastAsia="Times New Roman" w:hAnsi="Times New Roman" w:cs="Times New Roman"/>
          <w:color w:val="000000"/>
          <w:sz w:val="26"/>
          <w:szCs w:val="26"/>
          <w:lang w:eastAsia="ru-RU"/>
        </w:rPr>
        <w:t>А</w:t>
      </w:r>
      <w:r w:rsidR="00E40BBB" w:rsidRPr="00682A10">
        <w:rPr>
          <w:rFonts w:ascii="Times New Roman" w:eastAsia="Times New Roman" w:hAnsi="Times New Roman" w:cs="Times New Roman"/>
          <w:color w:val="000000"/>
          <w:sz w:val="26"/>
          <w:szCs w:val="26"/>
          <w:lang w:eastAsia="ru-RU"/>
        </w:rPr>
        <w:t>дминистрации Вольского муниципального района</w:t>
      </w:r>
      <w:r w:rsidRPr="00682A10">
        <w:rPr>
          <w:rFonts w:ascii="Times New Roman" w:eastAsia="Times New Roman" w:hAnsi="Times New Roman" w:cs="Times New Roman"/>
          <w:color w:val="000000"/>
          <w:sz w:val="26"/>
          <w:szCs w:val="26"/>
          <w:lang w:eastAsia="ru-RU"/>
        </w:rPr>
        <w:t>, по адресу: г.</w:t>
      </w:r>
      <w:r w:rsidR="00E40BBB" w:rsidRPr="00682A10">
        <w:rPr>
          <w:rFonts w:ascii="Times New Roman" w:eastAsia="Times New Roman" w:hAnsi="Times New Roman" w:cs="Times New Roman"/>
          <w:color w:val="000000"/>
          <w:sz w:val="26"/>
          <w:szCs w:val="26"/>
          <w:lang w:eastAsia="ru-RU"/>
        </w:rPr>
        <w:t xml:space="preserve"> Вольск</w:t>
      </w:r>
      <w:r w:rsidRPr="00682A10">
        <w:rPr>
          <w:rFonts w:ascii="Times New Roman" w:eastAsia="Times New Roman" w:hAnsi="Times New Roman" w:cs="Times New Roman"/>
          <w:color w:val="000000"/>
          <w:sz w:val="26"/>
          <w:szCs w:val="26"/>
          <w:lang w:eastAsia="ru-RU"/>
        </w:rPr>
        <w:t>, ул.</w:t>
      </w:r>
      <w:r w:rsidR="00F036D1">
        <w:rPr>
          <w:rFonts w:ascii="Times New Roman" w:eastAsia="Times New Roman" w:hAnsi="Times New Roman" w:cs="Times New Roman"/>
          <w:color w:val="000000"/>
          <w:sz w:val="26"/>
          <w:szCs w:val="26"/>
          <w:lang w:eastAsia="ru-RU"/>
        </w:rPr>
        <w:t xml:space="preserve"> </w:t>
      </w:r>
      <w:r w:rsidR="00E40BBB" w:rsidRPr="00682A10">
        <w:rPr>
          <w:rFonts w:ascii="Times New Roman" w:eastAsia="Times New Roman" w:hAnsi="Times New Roman" w:cs="Times New Roman"/>
          <w:color w:val="000000"/>
          <w:sz w:val="26"/>
          <w:szCs w:val="26"/>
          <w:lang w:eastAsia="ru-RU"/>
        </w:rPr>
        <w:t>Октябрьская, 114</w:t>
      </w:r>
      <w:r w:rsidRPr="00682A10">
        <w:rPr>
          <w:rFonts w:ascii="Times New Roman" w:eastAsia="Times New Roman" w:hAnsi="Times New Roman" w:cs="Times New Roman"/>
          <w:color w:val="000000"/>
          <w:sz w:val="26"/>
          <w:szCs w:val="26"/>
          <w:lang w:eastAsia="ru-RU"/>
        </w:rPr>
        <w:t xml:space="preserve"> в 1</w:t>
      </w:r>
      <w:r w:rsidR="00F61F8A" w:rsidRPr="00682A10">
        <w:rPr>
          <w:rFonts w:ascii="Times New Roman" w:eastAsia="Times New Roman" w:hAnsi="Times New Roman" w:cs="Times New Roman"/>
          <w:color w:val="000000"/>
          <w:sz w:val="26"/>
          <w:szCs w:val="26"/>
          <w:lang w:eastAsia="ru-RU"/>
        </w:rPr>
        <w:t>4</w:t>
      </w:r>
      <w:r w:rsidRPr="00682A10">
        <w:rPr>
          <w:rFonts w:ascii="Times New Roman" w:eastAsia="Times New Roman" w:hAnsi="Times New Roman" w:cs="Times New Roman"/>
          <w:color w:val="000000"/>
          <w:sz w:val="26"/>
          <w:szCs w:val="26"/>
          <w:lang w:eastAsia="ru-RU"/>
        </w:rPr>
        <w:t xml:space="preserve">.00 </w:t>
      </w:r>
      <w:r w:rsidR="00E43005">
        <w:rPr>
          <w:rFonts w:ascii="Times New Roman" w:eastAsia="Times New Roman" w:hAnsi="Times New Roman" w:cs="Times New Roman"/>
          <w:color w:val="000000"/>
          <w:sz w:val="26"/>
          <w:szCs w:val="26"/>
          <w:lang w:eastAsia="ru-RU"/>
        </w:rPr>
        <w:t>31.08.2026</w:t>
      </w:r>
      <w:r w:rsidRPr="00682A10">
        <w:rPr>
          <w:rFonts w:ascii="Times New Roman" w:eastAsia="Times New Roman" w:hAnsi="Times New Roman" w:cs="Times New Roman"/>
          <w:color w:val="000000"/>
          <w:sz w:val="26"/>
          <w:szCs w:val="26"/>
          <w:lang w:eastAsia="ru-RU"/>
        </w:rPr>
        <w:t xml:space="preserve"> года, кабинет</w:t>
      </w:r>
      <w:r w:rsidR="00512CD8">
        <w:rPr>
          <w:rFonts w:ascii="Times New Roman" w:eastAsia="Times New Roman" w:hAnsi="Times New Roman" w:cs="Times New Roman"/>
          <w:color w:val="000000"/>
          <w:sz w:val="26"/>
          <w:szCs w:val="26"/>
          <w:lang w:eastAsia="ru-RU"/>
        </w:rPr>
        <w:t xml:space="preserve"> № </w:t>
      </w:r>
      <w:r w:rsidR="00AB398A">
        <w:rPr>
          <w:rFonts w:ascii="Times New Roman" w:eastAsia="Times New Roman" w:hAnsi="Times New Roman" w:cs="Times New Roman"/>
          <w:color w:val="000000"/>
          <w:sz w:val="26"/>
          <w:szCs w:val="26"/>
          <w:lang w:eastAsia="ru-RU"/>
        </w:rPr>
        <w:t>3</w:t>
      </w:r>
      <w:r w:rsidRPr="00682A10">
        <w:rPr>
          <w:rFonts w:ascii="Times New Roman" w:eastAsia="Times New Roman" w:hAnsi="Times New Roman" w:cs="Times New Roman"/>
          <w:color w:val="000000"/>
          <w:sz w:val="26"/>
          <w:szCs w:val="26"/>
          <w:lang w:eastAsia="ru-RU"/>
        </w:rPr>
        <w:t>.</w:t>
      </w:r>
    </w:p>
    <w:p w:rsidR="001D7D6D" w:rsidRPr="00682A10" w:rsidRDefault="001D7D6D" w:rsidP="00682A10">
      <w:pPr>
        <w:spacing w:after="0" w:line="240" w:lineRule="auto"/>
        <w:ind w:firstLine="709"/>
        <w:jc w:val="both"/>
        <w:rPr>
          <w:rFonts w:ascii="Times New Roman" w:eastAsia="Times New Roman" w:hAnsi="Times New Roman" w:cs="Times New Roman"/>
          <w:color w:val="000000"/>
          <w:sz w:val="26"/>
          <w:szCs w:val="26"/>
          <w:lang w:eastAsia="ru-RU"/>
        </w:rPr>
      </w:pPr>
    </w:p>
    <w:p w:rsidR="00726C1E" w:rsidRPr="00682A10" w:rsidRDefault="00726C1E" w:rsidP="00682A10">
      <w:pPr>
        <w:pStyle w:val="a7"/>
        <w:numPr>
          <w:ilvl w:val="0"/>
          <w:numId w:val="14"/>
        </w:numPr>
        <w:rPr>
          <w:rFonts w:ascii="Times New Roman" w:hAnsi="Times New Roman"/>
          <w:color w:val="000000"/>
          <w:sz w:val="26"/>
          <w:szCs w:val="26"/>
        </w:rPr>
      </w:pPr>
      <w:r w:rsidRPr="00682A10">
        <w:rPr>
          <w:rFonts w:ascii="Times New Roman" w:hAnsi="Times New Roman"/>
          <w:b/>
          <w:bCs/>
          <w:color w:val="000000"/>
          <w:sz w:val="26"/>
          <w:szCs w:val="26"/>
        </w:rPr>
        <w:t>Дата подведения итогов конкурса:</w:t>
      </w:r>
    </w:p>
    <w:p w:rsidR="00726C1E" w:rsidRPr="00682A10" w:rsidRDefault="00726C1E" w:rsidP="00682A10">
      <w:pPr>
        <w:spacing w:after="0" w:line="240" w:lineRule="auto"/>
        <w:ind w:firstLine="709"/>
        <w:rPr>
          <w:rFonts w:ascii="Times New Roman" w:eastAsia="Times New Roman" w:hAnsi="Times New Roman" w:cs="Times New Roman"/>
          <w:color w:val="000000"/>
          <w:sz w:val="26"/>
          <w:szCs w:val="26"/>
          <w:lang w:eastAsia="ru-RU"/>
        </w:rPr>
      </w:pPr>
      <w:r w:rsidRPr="00682A10">
        <w:rPr>
          <w:rFonts w:ascii="Times New Roman" w:eastAsia="Times New Roman" w:hAnsi="Times New Roman" w:cs="Times New Roman"/>
          <w:color w:val="000000"/>
          <w:sz w:val="26"/>
          <w:szCs w:val="26"/>
          <w:lang w:eastAsia="ru-RU"/>
        </w:rPr>
        <w:t xml:space="preserve">Подведение итогов конкурса состоится </w:t>
      </w:r>
      <w:r w:rsidR="00F61F8A" w:rsidRPr="00682A10">
        <w:rPr>
          <w:rFonts w:ascii="Times New Roman" w:eastAsia="Times New Roman" w:hAnsi="Times New Roman" w:cs="Times New Roman"/>
          <w:color w:val="000000"/>
          <w:sz w:val="26"/>
          <w:szCs w:val="26"/>
          <w:lang w:eastAsia="ru-RU"/>
        </w:rPr>
        <w:t xml:space="preserve">в </w:t>
      </w:r>
      <w:r w:rsidR="0053620B">
        <w:rPr>
          <w:rFonts w:ascii="Times New Roman" w:eastAsia="Times New Roman" w:hAnsi="Times New Roman" w:cs="Times New Roman"/>
          <w:color w:val="000000"/>
          <w:sz w:val="26"/>
          <w:szCs w:val="26"/>
          <w:lang w:eastAsia="ru-RU"/>
        </w:rPr>
        <w:t>1</w:t>
      </w:r>
      <w:r w:rsidR="001231D8">
        <w:rPr>
          <w:rFonts w:ascii="Times New Roman" w:eastAsia="Times New Roman" w:hAnsi="Times New Roman" w:cs="Times New Roman"/>
          <w:color w:val="000000"/>
          <w:sz w:val="26"/>
          <w:szCs w:val="26"/>
          <w:lang w:eastAsia="ru-RU"/>
        </w:rPr>
        <w:t>5</w:t>
      </w:r>
      <w:r w:rsidR="00B30D12">
        <w:rPr>
          <w:rFonts w:ascii="Times New Roman" w:eastAsia="Times New Roman" w:hAnsi="Times New Roman" w:cs="Times New Roman"/>
          <w:color w:val="000000"/>
          <w:sz w:val="26"/>
          <w:szCs w:val="26"/>
          <w:lang w:eastAsia="ru-RU"/>
        </w:rPr>
        <w:t>-00</w:t>
      </w:r>
      <w:r w:rsidR="00F61F8A" w:rsidRPr="00682A10">
        <w:rPr>
          <w:rFonts w:ascii="Times New Roman" w:eastAsia="Times New Roman" w:hAnsi="Times New Roman" w:cs="Times New Roman"/>
          <w:color w:val="000000"/>
          <w:sz w:val="26"/>
          <w:szCs w:val="26"/>
          <w:lang w:eastAsia="ru-RU"/>
        </w:rPr>
        <w:t xml:space="preserve"> </w:t>
      </w:r>
      <w:r w:rsidR="00E43005">
        <w:rPr>
          <w:rFonts w:ascii="Times New Roman" w:eastAsia="Times New Roman" w:hAnsi="Times New Roman" w:cs="Times New Roman"/>
          <w:color w:val="000000"/>
          <w:sz w:val="26"/>
          <w:szCs w:val="26"/>
          <w:lang w:eastAsia="ru-RU"/>
        </w:rPr>
        <w:t>31.08.2026</w:t>
      </w:r>
      <w:r w:rsidRPr="00535A81">
        <w:rPr>
          <w:rFonts w:ascii="Times New Roman" w:eastAsia="Times New Roman" w:hAnsi="Times New Roman" w:cs="Times New Roman"/>
          <w:color w:val="000000"/>
          <w:sz w:val="26"/>
          <w:szCs w:val="26"/>
          <w:lang w:eastAsia="ru-RU"/>
        </w:rPr>
        <w:t xml:space="preserve"> года</w:t>
      </w:r>
      <w:r w:rsidRPr="00682A10">
        <w:rPr>
          <w:rFonts w:ascii="Times New Roman" w:eastAsia="Times New Roman" w:hAnsi="Times New Roman" w:cs="Times New Roman"/>
          <w:color w:val="000000"/>
          <w:sz w:val="26"/>
          <w:szCs w:val="26"/>
          <w:lang w:eastAsia="ru-RU"/>
        </w:rPr>
        <w:t>.</w:t>
      </w:r>
    </w:p>
    <w:p w:rsidR="00C41A6C" w:rsidRPr="00682A10" w:rsidRDefault="00C41A6C" w:rsidP="00682A10">
      <w:pPr>
        <w:spacing w:after="0" w:line="240" w:lineRule="auto"/>
        <w:ind w:firstLine="709"/>
        <w:rPr>
          <w:rFonts w:ascii="Times New Roman" w:hAnsi="Times New Roman" w:cs="Times New Roman"/>
          <w:sz w:val="26"/>
          <w:szCs w:val="26"/>
        </w:rPr>
      </w:pPr>
    </w:p>
    <w:p w:rsidR="001D7D6D" w:rsidRDefault="001D7D6D"/>
    <w:p w:rsidR="00000A85" w:rsidRDefault="00000A85"/>
    <w:p w:rsidR="00000A85" w:rsidRDefault="00000A85"/>
    <w:p w:rsidR="00000A85" w:rsidRDefault="00000A85"/>
    <w:p w:rsidR="00000A85" w:rsidRDefault="00000A85"/>
    <w:p w:rsidR="00000A85" w:rsidRDefault="00000A85"/>
    <w:p w:rsidR="00000A85" w:rsidRDefault="00000A85" w:rsidP="00AB15FA">
      <w:pPr>
        <w:spacing w:after="0" w:line="240" w:lineRule="auto"/>
        <w:outlineLvl w:val="0"/>
      </w:pPr>
    </w:p>
    <w:p w:rsidR="003B172A" w:rsidRPr="003B172A" w:rsidRDefault="003B172A" w:rsidP="003B172A">
      <w:pPr>
        <w:widowControl w:val="0"/>
        <w:suppressAutoHyphens/>
        <w:autoSpaceDE w:val="0"/>
        <w:spacing w:after="0" w:line="240" w:lineRule="auto"/>
        <w:ind w:left="4515"/>
        <w:jc w:val="right"/>
        <w:rPr>
          <w:rFonts w:ascii="Times New Roman" w:eastAsia="Arial" w:hAnsi="Times New Roman" w:cs="Times New Roman"/>
          <w:b/>
          <w:lang w:bidi="ru-RU"/>
        </w:rPr>
      </w:pPr>
      <w:r w:rsidRPr="003B172A">
        <w:rPr>
          <w:rFonts w:ascii="Times New Roman" w:eastAsia="Arial" w:hAnsi="Times New Roman" w:cs="Times New Roman"/>
          <w:b/>
          <w:lang w:bidi="ru-RU"/>
        </w:rPr>
        <w:t>Приложение 1</w:t>
      </w:r>
    </w:p>
    <w:p w:rsidR="00AB15FA" w:rsidRPr="00AB15FA" w:rsidRDefault="00AB15FA" w:rsidP="003B172A">
      <w:pPr>
        <w:widowControl w:val="0"/>
        <w:suppressAutoHyphens/>
        <w:autoSpaceDE w:val="0"/>
        <w:spacing w:after="0" w:line="240" w:lineRule="auto"/>
        <w:ind w:left="3261"/>
        <w:jc w:val="right"/>
        <w:rPr>
          <w:rFonts w:ascii="Times New Roman" w:eastAsia="Arial" w:hAnsi="Times New Roman" w:cs="Times New Roman"/>
          <w:sz w:val="24"/>
          <w:szCs w:val="24"/>
          <w:lang w:bidi="ru-RU"/>
        </w:rPr>
      </w:pPr>
      <w:r w:rsidRPr="003B172A">
        <w:rPr>
          <w:rFonts w:ascii="Times New Roman" w:eastAsia="Arial" w:hAnsi="Times New Roman" w:cs="Times New Roman"/>
          <w:sz w:val="24"/>
          <w:szCs w:val="24"/>
          <w:lang w:bidi="ru-RU"/>
        </w:rPr>
        <w:t>к Порядку предоставления субсидий юридическим лицам (за исключением субсидий государственным (муниципальным) учреждениям), индивидуальным</w:t>
      </w:r>
      <w:r w:rsidRPr="00AB15FA">
        <w:rPr>
          <w:rFonts w:ascii="Times New Roman" w:eastAsia="Arial" w:hAnsi="Times New Roman" w:cs="Times New Roman"/>
          <w:sz w:val="24"/>
          <w:szCs w:val="24"/>
          <w:lang w:bidi="ru-RU"/>
        </w:rPr>
        <w:t xml:space="preserve"> предпринимателям, физическим лицам – производителям товаров, работ, услуг из </w:t>
      </w:r>
      <w:r w:rsidRPr="00AB15FA">
        <w:rPr>
          <w:rFonts w:ascii="Times New Roman" w:hAnsi="Times New Roman" w:cs="Times New Roman"/>
          <w:sz w:val="24"/>
          <w:szCs w:val="24"/>
        </w:rPr>
        <w:t>бюджета муниципального образования город Вольск</w:t>
      </w:r>
    </w:p>
    <w:p w:rsidR="00AB15FA" w:rsidRPr="00AB15FA" w:rsidRDefault="00AB15FA" w:rsidP="00AB15FA">
      <w:pPr>
        <w:widowControl w:val="0"/>
        <w:suppressAutoHyphens/>
        <w:autoSpaceDE w:val="0"/>
        <w:spacing w:after="0" w:line="240" w:lineRule="auto"/>
        <w:ind w:left="4515"/>
        <w:rPr>
          <w:rFonts w:ascii="Times New Roman" w:eastAsia="Arial" w:hAnsi="Times New Roman" w:cs="Times New Roman"/>
          <w:sz w:val="24"/>
          <w:szCs w:val="24"/>
          <w:lang w:bidi="ru-RU"/>
        </w:rPr>
      </w:pPr>
    </w:p>
    <w:p w:rsidR="00AB15FA" w:rsidRPr="00AB15FA" w:rsidRDefault="00AB15FA" w:rsidP="00AB15FA">
      <w:pPr>
        <w:widowControl w:val="0"/>
        <w:suppressAutoHyphens/>
        <w:autoSpaceDE w:val="0"/>
        <w:spacing w:after="0" w:line="240" w:lineRule="auto"/>
        <w:jc w:val="center"/>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Форма</w:t>
      </w:r>
    </w:p>
    <w:p w:rsidR="00AB15FA" w:rsidRPr="00AB15FA" w:rsidRDefault="00AB15FA" w:rsidP="00AB15FA">
      <w:pPr>
        <w:widowControl w:val="0"/>
        <w:suppressAutoHyphens/>
        <w:autoSpaceDE w:val="0"/>
        <w:spacing w:after="0" w:line="240" w:lineRule="auto"/>
        <w:ind w:firstLine="720"/>
        <w:jc w:val="both"/>
        <w:rPr>
          <w:rFonts w:ascii="Times New Roman" w:eastAsia="Arial" w:hAnsi="Times New Roman" w:cs="Times New Roman"/>
          <w:sz w:val="24"/>
          <w:szCs w:val="24"/>
          <w:lang w:bidi="ru-RU"/>
        </w:rPr>
      </w:pPr>
    </w:p>
    <w:p w:rsidR="003B172A" w:rsidRPr="00145938" w:rsidRDefault="00AB15FA" w:rsidP="003B172A">
      <w:pPr>
        <w:spacing w:after="0" w:line="240" w:lineRule="auto"/>
        <w:jc w:val="right"/>
        <w:rPr>
          <w:rFonts w:ascii="Times New Roman" w:hAnsi="Times New Roman" w:cs="Times New Roman"/>
          <w:color w:val="000000"/>
          <w:spacing w:val="20"/>
          <w:sz w:val="24"/>
          <w:szCs w:val="24"/>
        </w:rPr>
      </w:pPr>
      <w:r w:rsidRPr="003B172A">
        <w:rPr>
          <w:rFonts w:ascii="Times New Roman" w:hAnsi="Times New Roman" w:cs="Times New Roman"/>
          <w:sz w:val="24"/>
          <w:szCs w:val="24"/>
        </w:rPr>
        <w:t xml:space="preserve">                              </w:t>
      </w:r>
      <w:r w:rsidR="003B172A" w:rsidRPr="00145938">
        <w:rPr>
          <w:rFonts w:ascii="Times New Roman" w:hAnsi="Times New Roman" w:cs="Times New Roman"/>
          <w:sz w:val="24"/>
          <w:szCs w:val="24"/>
        </w:rPr>
        <w:t>Председателю</w:t>
      </w:r>
      <w:r w:rsidR="003B172A" w:rsidRPr="00145938">
        <w:rPr>
          <w:rFonts w:ascii="Times New Roman" w:hAnsi="Times New Roman" w:cs="Times New Roman"/>
          <w:color w:val="000000"/>
          <w:spacing w:val="20"/>
          <w:sz w:val="24"/>
          <w:szCs w:val="24"/>
        </w:rPr>
        <w:t xml:space="preserve"> комитета </w:t>
      </w:r>
    </w:p>
    <w:p w:rsidR="003B172A" w:rsidRPr="00145938" w:rsidRDefault="003B172A" w:rsidP="003B172A">
      <w:pPr>
        <w:spacing w:after="0" w:line="240" w:lineRule="auto"/>
        <w:jc w:val="right"/>
        <w:rPr>
          <w:rFonts w:ascii="Times New Roman" w:hAnsi="Times New Roman" w:cs="Times New Roman"/>
          <w:color w:val="000000"/>
          <w:spacing w:val="20"/>
          <w:sz w:val="24"/>
          <w:szCs w:val="24"/>
        </w:rPr>
      </w:pPr>
      <w:r w:rsidRPr="00145938">
        <w:rPr>
          <w:rFonts w:ascii="Times New Roman" w:hAnsi="Times New Roman" w:cs="Times New Roman"/>
          <w:color w:val="000000"/>
          <w:spacing w:val="20"/>
          <w:sz w:val="24"/>
          <w:szCs w:val="24"/>
        </w:rPr>
        <w:t xml:space="preserve">жилищно-коммунального хозяйства, </w:t>
      </w:r>
    </w:p>
    <w:p w:rsidR="003B172A" w:rsidRPr="00145938" w:rsidRDefault="003B172A" w:rsidP="003B172A">
      <w:pPr>
        <w:spacing w:after="0" w:line="240" w:lineRule="auto"/>
        <w:jc w:val="right"/>
        <w:rPr>
          <w:rFonts w:ascii="Times New Roman" w:hAnsi="Times New Roman" w:cs="Times New Roman"/>
          <w:color w:val="000000"/>
          <w:spacing w:val="20"/>
          <w:sz w:val="24"/>
          <w:szCs w:val="24"/>
        </w:rPr>
      </w:pPr>
      <w:r w:rsidRPr="00145938">
        <w:rPr>
          <w:rFonts w:ascii="Times New Roman" w:hAnsi="Times New Roman" w:cs="Times New Roman"/>
          <w:color w:val="000000"/>
          <w:spacing w:val="20"/>
          <w:sz w:val="24"/>
          <w:szCs w:val="24"/>
        </w:rPr>
        <w:t xml:space="preserve">жилищной политики и </w:t>
      </w:r>
    </w:p>
    <w:p w:rsidR="003B172A" w:rsidRPr="00D52ABD" w:rsidRDefault="003B172A" w:rsidP="003B172A">
      <w:pPr>
        <w:spacing w:after="0" w:line="240" w:lineRule="auto"/>
        <w:jc w:val="right"/>
      </w:pPr>
      <w:r w:rsidRPr="00145938">
        <w:rPr>
          <w:rFonts w:ascii="Times New Roman" w:hAnsi="Times New Roman" w:cs="Times New Roman"/>
          <w:color w:val="000000"/>
          <w:spacing w:val="20"/>
          <w:sz w:val="24"/>
          <w:szCs w:val="24"/>
        </w:rPr>
        <w:t>городской среды</w:t>
      </w:r>
      <w:r w:rsidRPr="003B172A">
        <w:rPr>
          <w:sz w:val="24"/>
          <w:szCs w:val="24"/>
        </w:rPr>
        <w:t xml:space="preserve">                                           </w:t>
      </w:r>
    </w:p>
    <w:p w:rsidR="003B172A" w:rsidRPr="003B172A" w:rsidRDefault="003B172A" w:rsidP="003B172A">
      <w:pPr>
        <w:widowControl w:val="0"/>
        <w:suppressAutoHyphens/>
        <w:autoSpaceDE w:val="0"/>
        <w:ind w:left="4530" w:right="-1"/>
        <w:rPr>
          <w:rFonts w:ascii="Times New Roman" w:eastAsia="Arial" w:hAnsi="Times New Roman" w:cs="Times New Roman"/>
          <w:lang w:bidi="ru-RU"/>
        </w:rPr>
      </w:pPr>
      <w:r>
        <w:rPr>
          <w:rFonts w:ascii="Times New Roman" w:eastAsia="Arial" w:hAnsi="Times New Roman" w:cs="Times New Roman"/>
          <w:lang w:bidi="ru-RU"/>
        </w:rPr>
        <w:t xml:space="preserve">     </w:t>
      </w:r>
      <w:r w:rsidRPr="003B172A">
        <w:rPr>
          <w:rFonts w:ascii="Times New Roman" w:eastAsia="Arial" w:hAnsi="Times New Roman" w:cs="Times New Roman"/>
          <w:lang w:bidi="ru-RU"/>
        </w:rPr>
        <w:t>_________________________________________</w:t>
      </w:r>
    </w:p>
    <w:p w:rsidR="003B172A" w:rsidRPr="003B172A" w:rsidRDefault="003B172A" w:rsidP="003B172A">
      <w:pPr>
        <w:widowControl w:val="0"/>
        <w:suppressAutoHyphens/>
        <w:autoSpaceDE w:val="0"/>
        <w:ind w:left="4470" w:right="-1"/>
        <w:rPr>
          <w:rFonts w:ascii="Times New Roman" w:eastAsia="Arial" w:hAnsi="Times New Roman" w:cs="Times New Roman"/>
          <w:lang w:bidi="ru-RU"/>
        </w:rPr>
      </w:pPr>
      <w:r>
        <w:rPr>
          <w:rFonts w:ascii="Times New Roman" w:eastAsia="Arial" w:hAnsi="Times New Roman" w:cs="Times New Roman"/>
          <w:lang w:bidi="ru-RU"/>
        </w:rPr>
        <w:t xml:space="preserve">     </w:t>
      </w:r>
      <w:r w:rsidRPr="003B172A">
        <w:rPr>
          <w:rFonts w:ascii="Times New Roman" w:eastAsia="Arial" w:hAnsi="Times New Roman" w:cs="Times New Roman"/>
          <w:lang w:bidi="ru-RU"/>
        </w:rPr>
        <w:t>от _______________________________________</w:t>
      </w:r>
    </w:p>
    <w:p w:rsidR="003B172A" w:rsidRPr="003B172A" w:rsidRDefault="003B172A" w:rsidP="003B172A">
      <w:pPr>
        <w:widowControl w:val="0"/>
        <w:suppressAutoHyphens/>
        <w:autoSpaceDE w:val="0"/>
        <w:spacing w:after="0" w:line="240" w:lineRule="auto"/>
        <w:ind w:left="4515" w:right="-1"/>
        <w:rPr>
          <w:rFonts w:ascii="Times New Roman" w:eastAsia="Arial" w:hAnsi="Times New Roman" w:cs="Times New Roman"/>
          <w:lang w:bidi="ru-RU"/>
        </w:rPr>
      </w:pPr>
      <w:r>
        <w:rPr>
          <w:rFonts w:ascii="Times New Roman" w:eastAsia="Arial" w:hAnsi="Times New Roman" w:cs="Times New Roman"/>
          <w:lang w:bidi="ru-RU"/>
        </w:rPr>
        <w:t xml:space="preserve">     </w:t>
      </w:r>
      <w:r w:rsidRPr="003B172A">
        <w:rPr>
          <w:rFonts w:ascii="Times New Roman" w:eastAsia="Arial" w:hAnsi="Times New Roman" w:cs="Times New Roman"/>
          <w:lang w:bidi="ru-RU"/>
        </w:rPr>
        <w:t>_________________________________________</w:t>
      </w:r>
    </w:p>
    <w:p w:rsidR="003B172A" w:rsidRPr="003B172A" w:rsidRDefault="003B172A" w:rsidP="003B172A">
      <w:pPr>
        <w:widowControl w:val="0"/>
        <w:suppressAutoHyphens/>
        <w:autoSpaceDE w:val="0"/>
        <w:spacing w:after="0" w:line="240" w:lineRule="auto"/>
        <w:ind w:firstLine="698"/>
        <w:jc w:val="center"/>
        <w:rPr>
          <w:rFonts w:ascii="Times New Roman" w:eastAsia="Arial" w:hAnsi="Times New Roman" w:cs="Times New Roman"/>
          <w:lang w:bidi="ru-RU"/>
        </w:rPr>
      </w:pPr>
      <w:r w:rsidRPr="003B172A">
        <w:rPr>
          <w:rFonts w:ascii="Times New Roman" w:eastAsia="Arial" w:hAnsi="Times New Roman" w:cs="Times New Roman"/>
          <w:lang w:bidi="ru-RU"/>
        </w:rPr>
        <w:t xml:space="preserve">                                           </w:t>
      </w:r>
      <w:r>
        <w:rPr>
          <w:rFonts w:ascii="Times New Roman" w:eastAsia="Arial" w:hAnsi="Times New Roman" w:cs="Times New Roman"/>
          <w:lang w:bidi="ru-RU"/>
        </w:rPr>
        <w:t xml:space="preserve">                         </w:t>
      </w:r>
      <w:r w:rsidRPr="003B172A">
        <w:rPr>
          <w:rFonts w:ascii="Times New Roman" w:eastAsia="Arial" w:hAnsi="Times New Roman" w:cs="Times New Roman"/>
          <w:lang w:bidi="ru-RU"/>
        </w:rPr>
        <w:t xml:space="preserve">  (наименование участника отбора)</w:t>
      </w:r>
    </w:p>
    <w:p w:rsidR="00AB15FA" w:rsidRPr="00AB15FA" w:rsidRDefault="00AB15FA" w:rsidP="003B172A">
      <w:pPr>
        <w:spacing w:after="0" w:line="240" w:lineRule="auto"/>
        <w:jc w:val="right"/>
        <w:rPr>
          <w:rFonts w:ascii="Times New Roman" w:eastAsia="Arial" w:hAnsi="Times New Roman" w:cs="Times New Roman"/>
          <w:sz w:val="24"/>
          <w:szCs w:val="24"/>
          <w:lang w:bidi="ru-RU"/>
        </w:rPr>
      </w:pPr>
    </w:p>
    <w:p w:rsidR="00AB15FA" w:rsidRPr="00AB15FA" w:rsidRDefault="00AB15FA" w:rsidP="00AB15FA">
      <w:pPr>
        <w:widowControl w:val="0"/>
        <w:suppressAutoHyphens/>
        <w:autoSpaceDE w:val="0"/>
        <w:spacing w:after="0" w:line="240" w:lineRule="auto"/>
        <w:ind w:firstLine="720"/>
        <w:jc w:val="both"/>
        <w:rPr>
          <w:rFonts w:ascii="Times New Roman" w:eastAsia="Arial" w:hAnsi="Times New Roman" w:cs="Times New Roman"/>
          <w:sz w:val="24"/>
          <w:szCs w:val="24"/>
          <w:lang w:bidi="ru-RU"/>
        </w:rPr>
      </w:pPr>
    </w:p>
    <w:p w:rsidR="00AB15FA" w:rsidRPr="00AB15FA" w:rsidRDefault="00AB15FA" w:rsidP="00AB15FA">
      <w:pPr>
        <w:widowControl w:val="0"/>
        <w:suppressAutoHyphens/>
        <w:autoSpaceDE w:val="0"/>
        <w:spacing w:after="0" w:line="240" w:lineRule="auto"/>
        <w:jc w:val="center"/>
        <w:rPr>
          <w:rFonts w:ascii="Times New Roman" w:eastAsia="Arial" w:hAnsi="Times New Roman" w:cs="Times New Roman"/>
          <w:sz w:val="24"/>
          <w:szCs w:val="24"/>
          <w:lang w:bidi="ru-RU"/>
        </w:rPr>
      </w:pPr>
      <w:r w:rsidRPr="00AB15FA">
        <w:rPr>
          <w:rFonts w:ascii="Times New Roman" w:eastAsia="Arial" w:hAnsi="Times New Roman" w:cs="Times New Roman"/>
          <w:b/>
          <w:bCs/>
          <w:sz w:val="24"/>
          <w:szCs w:val="24"/>
          <w:lang w:bidi="ru-RU"/>
        </w:rPr>
        <w:t>ЗАЯВКА</w:t>
      </w:r>
    </w:p>
    <w:p w:rsidR="00AB15FA" w:rsidRPr="00AB15FA" w:rsidRDefault="00AB15FA" w:rsidP="00AB15FA">
      <w:pPr>
        <w:widowControl w:val="0"/>
        <w:suppressAutoHyphens/>
        <w:autoSpaceDE w:val="0"/>
        <w:spacing w:after="0" w:line="240" w:lineRule="auto"/>
        <w:jc w:val="center"/>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 xml:space="preserve">на участие в отборе для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из </w:t>
      </w:r>
      <w:r w:rsidRPr="00AB15FA">
        <w:rPr>
          <w:rFonts w:ascii="Times New Roman" w:hAnsi="Times New Roman" w:cs="Times New Roman"/>
          <w:sz w:val="24"/>
          <w:szCs w:val="24"/>
        </w:rPr>
        <w:t>бюджета муниципального образования город Вольск</w:t>
      </w:r>
    </w:p>
    <w:p w:rsidR="00AB15FA" w:rsidRPr="00AB15FA" w:rsidRDefault="00AB15FA" w:rsidP="00AB15FA">
      <w:pPr>
        <w:widowControl w:val="0"/>
        <w:suppressAutoHyphens/>
        <w:autoSpaceDE w:val="0"/>
        <w:spacing w:after="0" w:line="240" w:lineRule="auto"/>
        <w:ind w:firstLine="690"/>
        <w:jc w:val="both"/>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Прошу принять на рассмотрение документы от _______________________________</w:t>
      </w:r>
    </w:p>
    <w:p w:rsidR="00AB15FA" w:rsidRPr="00AB15FA" w:rsidRDefault="00AB15FA" w:rsidP="00AB15FA">
      <w:pPr>
        <w:widowControl w:val="0"/>
        <w:suppressAutoHyphens/>
        <w:autoSpaceDE w:val="0"/>
        <w:spacing w:after="0" w:line="240" w:lineRule="auto"/>
        <w:jc w:val="both"/>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_____________________________________________________________________________</w:t>
      </w:r>
    </w:p>
    <w:p w:rsidR="00AB15FA" w:rsidRPr="00AB15FA" w:rsidRDefault="00AB15FA" w:rsidP="00AB15FA">
      <w:pPr>
        <w:widowControl w:val="0"/>
        <w:suppressAutoHyphens/>
        <w:autoSpaceDE w:val="0"/>
        <w:spacing w:after="0" w:line="240" w:lineRule="auto"/>
        <w:jc w:val="center"/>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(полное и сокращенное наименование организации, фамилия, имя, отчество индивидуального предпринимателя, физического лица)</w:t>
      </w:r>
    </w:p>
    <w:p w:rsidR="00AB15FA" w:rsidRPr="00AB15FA" w:rsidRDefault="00AB15FA" w:rsidP="00AB15FA">
      <w:pPr>
        <w:widowControl w:val="0"/>
        <w:suppressAutoHyphens/>
        <w:autoSpaceDE w:val="0"/>
        <w:spacing w:after="0" w:line="240" w:lineRule="auto"/>
        <w:jc w:val="both"/>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 xml:space="preserve">для участия в отборе для предоставления субсидий из </w:t>
      </w:r>
      <w:r w:rsidRPr="00AB15FA">
        <w:rPr>
          <w:rFonts w:ascii="Times New Roman" w:hAnsi="Times New Roman" w:cs="Times New Roman"/>
          <w:sz w:val="24"/>
          <w:szCs w:val="24"/>
        </w:rPr>
        <w:t>бюджета муниципального образования город Вольск</w:t>
      </w:r>
      <w:r w:rsidRPr="00AB15FA">
        <w:rPr>
          <w:rFonts w:ascii="Times New Roman" w:eastAsia="Arial" w:hAnsi="Times New Roman" w:cs="Times New Roman"/>
          <w:sz w:val="24"/>
          <w:szCs w:val="24"/>
          <w:lang w:bidi="ru-RU"/>
        </w:rPr>
        <w:t xml:space="preserve"> на возмещение недополученных доходов (возмещение затрат)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w:t>
      </w:r>
    </w:p>
    <w:p w:rsidR="00AB15FA" w:rsidRPr="00AB15FA" w:rsidRDefault="00AB15FA" w:rsidP="00AB15FA">
      <w:pPr>
        <w:widowControl w:val="0"/>
        <w:suppressAutoHyphens/>
        <w:autoSpaceDE w:val="0"/>
        <w:spacing w:after="0" w:line="240" w:lineRule="auto"/>
        <w:ind w:firstLine="690"/>
        <w:jc w:val="both"/>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Сумма запрашиваемой субсидии ____________________________________ тыс. руб.</w:t>
      </w:r>
    </w:p>
    <w:p w:rsidR="00AB15FA" w:rsidRPr="00AB15FA" w:rsidRDefault="00AB15FA" w:rsidP="00AB15FA">
      <w:pPr>
        <w:widowControl w:val="0"/>
        <w:suppressAutoHyphens/>
        <w:autoSpaceDE w:val="0"/>
        <w:spacing w:after="0" w:line="240" w:lineRule="auto"/>
        <w:ind w:firstLine="690"/>
        <w:jc w:val="both"/>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Цель получения субсидии _______________________________________ _______________________________________________________________________________</w:t>
      </w:r>
    </w:p>
    <w:p w:rsidR="00AB15FA" w:rsidRPr="00AB15FA" w:rsidRDefault="00AB15FA" w:rsidP="00AB15FA">
      <w:pPr>
        <w:widowControl w:val="0"/>
        <w:suppressAutoHyphens/>
        <w:autoSpaceDE w:val="0"/>
        <w:spacing w:after="0" w:line="240" w:lineRule="auto"/>
        <w:ind w:firstLine="690"/>
        <w:jc w:val="both"/>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С условиями отбора ознакомлен и предоставляю согласно Порядку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из бюджета Разветьевского сельсовета необходимые документы в соответствии с нижеприведенным перечнем.</w:t>
      </w:r>
    </w:p>
    <w:p w:rsidR="00AB15FA" w:rsidRPr="00AB15FA" w:rsidRDefault="00AB15FA" w:rsidP="00AB15FA">
      <w:pPr>
        <w:widowControl w:val="0"/>
        <w:suppressAutoHyphens/>
        <w:autoSpaceDE w:val="0"/>
        <w:spacing w:after="0" w:line="240" w:lineRule="auto"/>
        <w:ind w:firstLine="698"/>
        <w:jc w:val="center"/>
        <w:rPr>
          <w:rFonts w:ascii="Times New Roman" w:eastAsia="Arial" w:hAnsi="Times New Roman" w:cs="Times New Roman"/>
          <w:sz w:val="24"/>
          <w:szCs w:val="24"/>
          <w:lang w:bidi="ru-RU"/>
        </w:rPr>
      </w:pPr>
    </w:p>
    <w:p w:rsidR="00AB15FA" w:rsidRPr="00AB15FA" w:rsidRDefault="00AB15FA" w:rsidP="00AB15FA">
      <w:pPr>
        <w:widowControl w:val="0"/>
        <w:suppressAutoHyphens/>
        <w:autoSpaceDE w:val="0"/>
        <w:spacing w:after="0" w:line="240" w:lineRule="auto"/>
        <w:jc w:val="center"/>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Перечень представленных документов</w:t>
      </w:r>
    </w:p>
    <w:p w:rsidR="00AB15FA" w:rsidRPr="00AB15FA" w:rsidRDefault="00AB15FA" w:rsidP="00AB15FA">
      <w:pPr>
        <w:widowControl w:val="0"/>
        <w:suppressAutoHyphens/>
        <w:autoSpaceDE w:val="0"/>
        <w:spacing w:after="0" w:line="240" w:lineRule="auto"/>
        <w:ind w:firstLine="698"/>
        <w:jc w:val="center"/>
        <w:rPr>
          <w:rFonts w:ascii="Times New Roman" w:eastAsia="Arial" w:hAnsi="Times New Roman" w:cs="Times New Roman"/>
          <w:sz w:val="24"/>
          <w:szCs w:val="24"/>
          <w:lang w:bidi="ru-RU"/>
        </w:rPr>
      </w:pPr>
    </w:p>
    <w:tbl>
      <w:tblPr>
        <w:tblW w:w="9498" w:type="dxa"/>
        <w:tblInd w:w="108" w:type="dxa"/>
        <w:tblLayout w:type="fixed"/>
        <w:tblLook w:val="0000" w:firstRow="0" w:lastRow="0" w:firstColumn="0" w:lastColumn="0" w:noHBand="0" w:noVBand="0"/>
      </w:tblPr>
      <w:tblGrid>
        <w:gridCol w:w="817"/>
        <w:gridCol w:w="6838"/>
        <w:gridCol w:w="1843"/>
      </w:tblGrid>
      <w:tr w:rsidR="00AB15FA" w:rsidRPr="00AB15FA" w:rsidTr="00210F35">
        <w:tc>
          <w:tcPr>
            <w:tcW w:w="817" w:type="dxa"/>
            <w:tcBorders>
              <w:top w:val="single" w:sz="1" w:space="0" w:color="000000"/>
              <w:left w:val="single" w:sz="1" w:space="0" w:color="000000"/>
              <w:bottom w:val="single" w:sz="1" w:space="0" w:color="000000"/>
            </w:tcBorders>
            <w:shd w:val="clear" w:color="auto" w:fill="auto"/>
          </w:tcPr>
          <w:p w:rsidR="00AB15FA" w:rsidRPr="00AB15FA" w:rsidRDefault="00AB15FA" w:rsidP="00AB15FA">
            <w:pPr>
              <w:widowControl w:val="0"/>
              <w:suppressAutoHyphens/>
              <w:autoSpaceDE w:val="0"/>
              <w:spacing w:after="0" w:line="240" w:lineRule="auto"/>
              <w:jc w:val="center"/>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Nп/п</w:t>
            </w:r>
          </w:p>
        </w:tc>
        <w:tc>
          <w:tcPr>
            <w:tcW w:w="6838" w:type="dxa"/>
            <w:tcBorders>
              <w:top w:val="single" w:sz="1" w:space="0" w:color="000000"/>
              <w:left w:val="single" w:sz="1" w:space="0" w:color="000000"/>
              <w:bottom w:val="single" w:sz="1" w:space="0" w:color="000000"/>
            </w:tcBorders>
            <w:shd w:val="clear" w:color="auto" w:fill="auto"/>
          </w:tcPr>
          <w:p w:rsidR="00AB15FA" w:rsidRPr="00AB15FA" w:rsidRDefault="00AB15FA" w:rsidP="00AB15FA">
            <w:pPr>
              <w:widowControl w:val="0"/>
              <w:suppressAutoHyphens/>
              <w:autoSpaceDE w:val="0"/>
              <w:spacing w:after="0" w:line="240" w:lineRule="auto"/>
              <w:jc w:val="center"/>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Наименование документа</w:t>
            </w:r>
          </w:p>
        </w:tc>
        <w:tc>
          <w:tcPr>
            <w:tcW w:w="1843" w:type="dxa"/>
            <w:tcBorders>
              <w:top w:val="single" w:sz="1" w:space="0" w:color="000000"/>
              <w:left w:val="single" w:sz="1" w:space="0" w:color="000000"/>
              <w:bottom w:val="single" w:sz="1" w:space="0" w:color="000000"/>
              <w:right w:val="single" w:sz="1" w:space="0" w:color="000000"/>
            </w:tcBorders>
            <w:shd w:val="clear" w:color="auto" w:fill="auto"/>
          </w:tcPr>
          <w:p w:rsidR="00AB15FA" w:rsidRPr="00AB15FA" w:rsidRDefault="00AB15FA" w:rsidP="00AB15FA">
            <w:pPr>
              <w:widowControl w:val="0"/>
              <w:suppressAutoHyphens/>
              <w:autoSpaceDE w:val="0"/>
              <w:spacing w:after="0" w:line="240" w:lineRule="auto"/>
              <w:jc w:val="center"/>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Количество листов</w:t>
            </w:r>
          </w:p>
        </w:tc>
      </w:tr>
      <w:tr w:rsidR="00AB15FA" w:rsidRPr="00AB15FA" w:rsidTr="00210F35">
        <w:tc>
          <w:tcPr>
            <w:tcW w:w="817" w:type="dxa"/>
            <w:tcBorders>
              <w:top w:val="single" w:sz="1" w:space="0" w:color="000000"/>
              <w:left w:val="single" w:sz="1" w:space="0" w:color="000000"/>
              <w:bottom w:val="single" w:sz="1" w:space="0" w:color="000000"/>
            </w:tcBorders>
            <w:shd w:val="clear" w:color="auto" w:fill="auto"/>
          </w:tcPr>
          <w:p w:rsidR="00AB15FA" w:rsidRPr="00AB15FA" w:rsidRDefault="00AB15FA" w:rsidP="00AB15FA">
            <w:pPr>
              <w:widowControl w:val="0"/>
              <w:suppressAutoHyphens/>
              <w:autoSpaceDE w:val="0"/>
              <w:spacing w:after="0" w:line="240" w:lineRule="auto"/>
              <w:jc w:val="center"/>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1</w:t>
            </w:r>
          </w:p>
        </w:tc>
        <w:tc>
          <w:tcPr>
            <w:tcW w:w="6838" w:type="dxa"/>
            <w:tcBorders>
              <w:top w:val="single" w:sz="1" w:space="0" w:color="000000"/>
              <w:left w:val="single" w:sz="1" w:space="0" w:color="000000"/>
              <w:bottom w:val="single" w:sz="1" w:space="0" w:color="000000"/>
            </w:tcBorders>
            <w:shd w:val="clear" w:color="auto" w:fill="auto"/>
          </w:tcPr>
          <w:p w:rsidR="00AB15FA" w:rsidRPr="00AB15FA" w:rsidRDefault="00AB15FA" w:rsidP="00AB15FA">
            <w:pPr>
              <w:widowControl w:val="0"/>
              <w:suppressAutoHyphens/>
              <w:autoSpaceDE w:val="0"/>
              <w:spacing w:after="0" w:line="240" w:lineRule="auto"/>
              <w:jc w:val="center"/>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2</w:t>
            </w:r>
          </w:p>
        </w:tc>
        <w:tc>
          <w:tcPr>
            <w:tcW w:w="1843" w:type="dxa"/>
            <w:tcBorders>
              <w:top w:val="single" w:sz="1" w:space="0" w:color="000000"/>
              <w:left w:val="single" w:sz="1" w:space="0" w:color="000000"/>
              <w:bottom w:val="single" w:sz="1" w:space="0" w:color="000000"/>
              <w:right w:val="single" w:sz="1" w:space="0" w:color="000000"/>
            </w:tcBorders>
            <w:shd w:val="clear" w:color="auto" w:fill="auto"/>
          </w:tcPr>
          <w:p w:rsidR="00AB15FA" w:rsidRPr="00AB15FA" w:rsidRDefault="00AB15FA" w:rsidP="00AB15FA">
            <w:pPr>
              <w:widowControl w:val="0"/>
              <w:suppressAutoHyphens/>
              <w:autoSpaceDE w:val="0"/>
              <w:spacing w:after="0" w:line="240" w:lineRule="auto"/>
              <w:jc w:val="center"/>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3</w:t>
            </w:r>
          </w:p>
        </w:tc>
      </w:tr>
      <w:tr w:rsidR="00AB15FA" w:rsidRPr="00AB15FA" w:rsidTr="00210F35">
        <w:tc>
          <w:tcPr>
            <w:tcW w:w="817" w:type="dxa"/>
            <w:tcBorders>
              <w:top w:val="single" w:sz="1" w:space="0" w:color="000000"/>
              <w:left w:val="single" w:sz="1" w:space="0" w:color="000000"/>
              <w:bottom w:val="single" w:sz="1" w:space="0" w:color="000000"/>
            </w:tcBorders>
            <w:shd w:val="clear" w:color="auto" w:fill="auto"/>
          </w:tcPr>
          <w:p w:rsidR="00AB15FA" w:rsidRPr="00AB15FA" w:rsidRDefault="00AB15FA" w:rsidP="00AB15FA">
            <w:pPr>
              <w:widowControl w:val="0"/>
              <w:suppressAutoHyphens/>
              <w:autoSpaceDE w:val="0"/>
              <w:snapToGrid w:val="0"/>
              <w:spacing w:after="0" w:line="240" w:lineRule="auto"/>
              <w:jc w:val="both"/>
              <w:rPr>
                <w:rFonts w:ascii="Times New Roman" w:eastAsia="Arial" w:hAnsi="Times New Roman" w:cs="Times New Roman"/>
                <w:sz w:val="24"/>
                <w:szCs w:val="24"/>
                <w:lang w:bidi="ru-RU"/>
              </w:rPr>
            </w:pPr>
          </w:p>
        </w:tc>
        <w:tc>
          <w:tcPr>
            <w:tcW w:w="6838" w:type="dxa"/>
            <w:tcBorders>
              <w:top w:val="single" w:sz="1" w:space="0" w:color="000000"/>
              <w:left w:val="single" w:sz="1" w:space="0" w:color="000000"/>
              <w:bottom w:val="single" w:sz="1" w:space="0" w:color="000000"/>
            </w:tcBorders>
            <w:shd w:val="clear" w:color="auto" w:fill="auto"/>
          </w:tcPr>
          <w:p w:rsidR="00AB15FA" w:rsidRPr="00AB15FA" w:rsidRDefault="00AB15FA" w:rsidP="00AB15FA">
            <w:pPr>
              <w:widowControl w:val="0"/>
              <w:suppressAutoHyphens/>
              <w:autoSpaceDE w:val="0"/>
              <w:snapToGrid w:val="0"/>
              <w:spacing w:after="0" w:line="240" w:lineRule="auto"/>
              <w:jc w:val="both"/>
              <w:rPr>
                <w:rFonts w:ascii="Times New Roman" w:eastAsia="Arial" w:hAnsi="Times New Roman" w:cs="Times New Roman"/>
                <w:sz w:val="24"/>
                <w:szCs w:val="24"/>
                <w:lang w:bidi="ru-RU"/>
              </w:rPr>
            </w:pPr>
          </w:p>
        </w:tc>
        <w:tc>
          <w:tcPr>
            <w:tcW w:w="1843" w:type="dxa"/>
            <w:tcBorders>
              <w:top w:val="single" w:sz="1" w:space="0" w:color="000000"/>
              <w:left w:val="single" w:sz="1" w:space="0" w:color="000000"/>
              <w:bottom w:val="single" w:sz="1" w:space="0" w:color="000000"/>
              <w:right w:val="single" w:sz="1" w:space="0" w:color="000000"/>
            </w:tcBorders>
            <w:shd w:val="clear" w:color="auto" w:fill="auto"/>
          </w:tcPr>
          <w:p w:rsidR="00AB15FA" w:rsidRPr="00AB15FA" w:rsidRDefault="00AB15FA" w:rsidP="00AB15FA">
            <w:pPr>
              <w:widowControl w:val="0"/>
              <w:suppressAutoHyphens/>
              <w:autoSpaceDE w:val="0"/>
              <w:snapToGrid w:val="0"/>
              <w:spacing w:after="0" w:line="240" w:lineRule="auto"/>
              <w:jc w:val="both"/>
              <w:rPr>
                <w:rFonts w:ascii="Times New Roman" w:eastAsia="Arial" w:hAnsi="Times New Roman" w:cs="Times New Roman"/>
                <w:sz w:val="24"/>
                <w:szCs w:val="24"/>
                <w:lang w:bidi="ru-RU"/>
              </w:rPr>
            </w:pPr>
          </w:p>
        </w:tc>
      </w:tr>
    </w:tbl>
    <w:p w:rsidR="003B172A" w:rsidRPr="003B172A" w:rsidRDefault="003B172A" w:rsidP="003B172A">
      <w:pPr>
        <w:widowControl w:val="0"/>
        <w:suppressAutoHyphens/>
        <w:autoSpaceDE w:val="0"/>
        <w:spacing w:after="0" w:line="240" w:lineRule="auto"/>
        <w:rPr>
          <w:rFonts w:ascii="Times New Roman" w:eastAsia="Arial" w:hAnsi="Times New Roman" w:cs="Times New Roman"/>
          <w:sz w:val="24"/>
          <w:szCs w:val="24"/>
          <w:lang w:bidi="ru-RU"/>
        </w:rPr>
      </w:pPr>
      <w:r w:rsidRPr="003B172A">
        <w:rPr>
          <w:rFonts w:ascii="Times New Roman" w:eastAsia="Arial" w:hAnsi="Times New Roman" w:cs="Times New Roman"/>
          <w:sz w:val="24"/>
          <w:szCs w:val="24"/>
          <w:lang w:bidi="ru-RU"/>
        </w:rPr>
        <w:t>Руководитель организации</w:t>
      </w:r>
    </w:p>
    <w:p w:rsidR="003B172A" w:rsidRPr="003B172A" w:rsidRDefault="003B172A" w:rsidP="003B172A">
      <w:pPr>
        <w:widowControl w:val="0"/>
        <w:suppressAutoHyphens/>
        <w:autoSpaceDE w:val="0"/>
        <w:spacing w:after="0" w:line="240" w:lineRule="auto"/>
        <w:rPr>
          <w:rFonts w:ascii="Times New Roman" w:eastAsia="Arial" w:hAnsi="Times New Roman" w:cs="Times New Roman"/>
          <w:sz w:val="24"/>
          <w:szCs w:val="24"/>
          <w:lang w:bidi="ru-RU"/>
        </w:rPr>
      </w:pPr>
      <w:r w:rsidRPr="003B172A">
        <w:rPr>
          <w:rFonts w:ascii="Times New Roman" w:eastAsia="Arial" w:hAnsi="Times New Roman" w:cs="Times New Roman"/>
          <w:sz w:val="24"/>
          <w:szCs w:val="24"/>
          <w:lang w:bidi="ru-RU"/>
        </w:rPr>
        <w:t>(индивидуальный предприниматель, физическое лицо) ___________ __________________</w:t>
      </w:r>
    </w:p>
    <w:p w:rsidR="003B172A" w:rsidRPr="003B172A" w:rsidRDefault="003B172A" w:rsidP="003B172A">
      <w:pPr>
        <w:widowControl w:val="0"/>
        <w:suppressAutoHyphens/>
        <w:autoSpaceDE w:val="0"/>
        <w:spacing w:after="0" w:line="240" w:lineRule="auto"/>
        <w:rPr>
          <w:rFonts w:ascii="Times New Roman" w:eastAsia="Arial" w:hAnsi="Times New Roman" w:cs="Times New Roman"/>
          <w:sz w:val="16"/>
          <w:szCs w:val="16"/>
          <w:lang w:bidi="ru-RU"/>
        </w:rPr>
      </w:pPr>
      <w:r w:rsidRPr="003B172A">
        <w:rPr>
          <w:rFonts w:ascii="Times New Roman" w:eastAsia="Arial" w:hAnsi="Times New Roman" w:cs="Times New Roman"/>
          <w:sz w:val="24"/>
          <w:szCs w:val="24"/>
          <w:lang w:bidi="ru-RU"/>
        </w:rPr>
        <w:t xml:space="preserve">                                                                       </w:t>
      </w:r>
      <w:r>
        <w:rPr>
          <w:rFonts w:ascii="Times New Roman" w:eastAsia="Arial" w:hAnsi="Times New Roman" w:cs="Times New Roman"/>
          <w:sz w:val="24"/>
          <w:szCs w:val="24"/>
          <w:lang w:bidi="ru-RU"/>
        </w:rPr>
        <w:t xml:space="preserve">                           </w:t>
      </w:r>
      <w:r w:rsidRPr="003B172A">
        <w:rPr>
          <w:rFonts w:ascii="Times New Roman" w:eastAsia="Arial" w:hAnsi="Times New Roman" w:cs="Times New Roman"/>
          <w:sz w:val="24"/>
          <w:szCs w:val="24"/>
          <w:lang w:bidi="ru-RU"/>
        </w:rPr>
        <w:t xml:space="preserve">  </w:t>
      </w:r>
      <w:r w:rsidRPr="003B172A">
        <w:rPr>
          <w:rFonts w:ascii="Times New Roman" w:eastAsia="Arial" w:hAnsi="Times New Roman" w:cs="Times New Roman"/>
          <w:sz w:val="16"/>
          <w:szCs w:val="16"/>
          <w:lang w:bidi="ru-RU"/>
        </w:rPr>
        <w:t>(подпись)                     (расшифровка подписи)</w:t>
      </w:r>
    </w:p>
    <w:p w:rsidR="00AB15FA" w:rsidRPr="00AB15FA" w:rsidRDefault="00AB15FA" w:rsidP="00AB15FA">
      <w:pPr>
        <w:widowControl w:val="0"/>
        <w:suppressAutoHyphens/>
        <w:autoSpaceDE w:val="0"/>
        <w:spacing w:after="0" w:line="240" w:lineRule="auto"/>
        <w:rPr>
          <w:rFonts w:ascii="Times New Roman" w:eastAsia="Arial" w:hAnsi="Times New Roman" w:cs="Times New Roman"/>
          <w:sz w:val="24"/>
          <w:szCs w:val="24"/>
          <w:lang w:bidi="ru-RU"/>
        </w:rPr>
      </w:pPr>
    </w:p>
    <w:p w:rsidR="00AB15FA" w:rsidRPr="00AB15FA" w:rsidRDefault="00AB15FA" w:rsidP="00AB15FA">
      <w:pPr>
        <w:widowControl w:val="0"/>
        <w:suppressAutoHyphens/>
        <w:autoSpaceDE w:val="0"/>
        <w:spacing w:after="0" w:line="240" w:lineRule="auto"/>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Исполнитель ________________ ___________________ _____________</w:t>
      </w:r>
    </w:p>
    <w:p w:rsidR="00AB15FA" w:rsidRPr="003B172A" w:rsidRDefault="00AB15FA" w:rsidP="00AB15FA">
      <w:pPr>
        <w:widowControl w:val="0"/>
        <w:suppressAutoHyphens/>
        <w:autoSpaceDE w:val="0"/>
        <w:spacing w:after="0" w:line="240" w:lineRule="auto"/>
        <w:rPr>
          <w:rFonts w:ascii="Times New Roman" w:eastAsia="Arial" w:hAnsi="Times New Roman" w:cs="Times New Roman"/>
          <w:sz w:val="16"/>
          <w:szCs w:val="16"/>
          <w:lang w:bidi="ru-RU"/>
        </w:rPr>
      </w:pPr>
      <w:r w:rsidRPr="003B172A">
        <w:rPr>
          <w:rFonts w:ascii="Times New Roman" w:eastAsia="Arial" w:hAnsi="Times New Roman" w:cs="Times New Roman"/>
          <w:sz w:val="16"/>
          <w:szCs w:val="16"/>
          <w:lang w:bidi="ru-RU"/>
        </w:rPr>
        <w:t xml:space="preserve">                      </w:t>
      </w:r>
      <w:r w:rsidR="003B172A">
        <w:rPr>
          <w:rFonts w:ascii="Times New Roman" w:eastAsia="Arial" w:hAnsi="Times New Roman" w:cs="Times New Roman"/>
          <w:sz w:val="16"/>
          <w:szCs w:val="16"/>
          <w:lang w:bidi="ru-RU"/>
        </w:rPr>
        <w:t xml:space="preserve">                    </w:t>
      </w:r>
      <w:r w:rsidRPr="003B172A">
        <w:rPr>
          <w:rFonts w:ascii="Times New Roman" w:eastAsia="Arial" w:hAnsi="Times New Roman" w:cs="Times New Roman"/>
          <w:sz w:val="16"/>
          <w:szCs w:val="16"/>
          <w:lang w:bidi="ru-RU"/>
        </w:rPr>
        <w:t xml:space="preserve">    (</w:t>
      </w:r>
      <w:r w:rsidR="003B172A" w:rsidRPr="003B172A">
        <w:rPr>
          <w:rFonts w:ascii="Times New Roman" w:eastAsia="Arial" w:hAnsi="Times New Roman" w:cs="Times New Roman"/>
          <w:sz w:val="16"/>
          <w:szCs w:val="16"/>
          <w:lang w:bidi="ru-RU"/>
        </w:rPr>
        <w:t xml:space="preserve">должность)  </w:t>
      </w:r>
      <w:r w:rsidRPr="003B172A">
        <w:rPr>
          <w:rFonts w:ascii="Times New Roman" w:eastAsia="Arial" w:hAnsi="Times New Roman" w:cs="Times New Roman"/>
          <w:sz w:val="16"/>
          <w:szCs w:val="16"/>
          <w:lang w:bidi="ru-RU"/>
        </w:rPr>
        <w:t xml:space="preserve">           </w:t>
      </w:r>
      <w:r w:rsidR="003B172A">
        <w:rPr>
          <w:rFonts w:ascii="Times New Roman" w:eastAsia="Arial" w:hAnsi="Times New Roman" w:cs="Times New Roman"/>
          <w:sz w:val="16"/>
          <w:szCs w:val="16"/>
          <w:lang w:bidi="ru-RU"/>
        </w:rPr>
        <w:t xml:space="preserve">                  </w:t>
      </w:r>
      <w:r w:rsidRPr="003B172A">
        <w:rPr>
          <w:rFonts w:ascii="Times New Roman" w:eastAsia="Arial" w:hAnsi="Times New Roman" w:cs="Times New Roman"/>
          <w:sz w:val="16"/>
          <w:szCs w:val="16"/>
          <w:lang w:bidi="ru-RU"/>
        </w:rPr>
        <w:t xml:space="preserve">   </w:t>
      </w:r>
      <w:r w:rsidR="003B172A">
        <w:rPr>
          <w:rFonts w:ascii="Times New Roman" w:eastAsia="Arial" w:hAnsi="Times New Roman" w:cs="Times New Roman"/>
          <w:sz w:val="16"/>
          <w:szCs w:val="16"/>
          <w:lang w:bidi="ru-RU"/>
        </w:rPr>
        <w:t xml:space="preserve"> </w:t>
      </w:r>
      <w:r w:rsidRPr="003B172A">
        <w:rPr>
          <w:rFonts w:ascii="Times New Roman" w:eastAsia="Arial" w:hAnsi="Times New Roman" w:cs="Times New Roman"/>
          <w:sz w:val="16"/>
          <w:szCs w:val="16"/>
          <w:lang w:bidi="ru-RU"/>
        </w:rPr>
        <w:t xml:space="preserve">    (ФИО)                                    (телефон) </w:t>
      </w:r>
    </w:p>
    <w:p w:rsidR="00AB15FA" w:rsidRPr="00AB15FA" w:rsidRDefault="00AB15FA" w:rsidP="00AB15FA">
      <w:pPr>
        <w:widowControl w:val="0"/>
        <w:suppressAutoHyphens/>
        <w:autoSpaceDE w:val="0"/>
        <w:spacing w:after="0" w:line="240" w:lineRule="auto"/>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 xml:space="preserve">         </w:t>
      </w:r>
    </w:p>
    <w:p w:rsidR="00AB15FA" w:rsidRPr="00AB15FA" w:rsidRDefault="00AB15FA" w:rsidP="00AB15FA">
      <w:pPr>
        <w:widowControl w:val="0"/>
        <w:suppressAutoHyphens/>
        <w:autoSpaceDE w:val="0"/>
        <w:spacing w:after="0" w:line="240" w:lineRule="auto"/>
        <w:rPr>
          <w:rFonts w:ascii="Times New Roman" w:eastAsia="Arial" w:hAnsi="Times New Roman" w:cs="Times New Roman"/>
          <w:sz w:val="24"/>
          <w:szCs w:val="24"/>
          <w:lang w:bidi="ru-RU"/>
        </w:rPr>
      </w:pPr>
      <w:r w:rsidRPr="00AB15FA">
        <w:rPr>
          <w:rFonts w:ascii="Times New Roman" w:eastAsia="Arial" w:hAnsi="Times New Roman" w:cs="Times New Roman"/>
          <w:sz w:val="24"/>
          <w:szCs w:val="24"/>
          <w:lang w:bidi="ru-RU"/>
        </w:rPr>
        <w:t>Дата подачи заявки: «___» ___________ 202__ г.</w:t>
      </w:r>
    </w:p>
    <w:p w:rsidR="00DB0C9B" w:rsidRDefault="00DB0C9B" w:rsidP="00AB15FA">
      <w:pPr>
        <w:spacing w:after="0" w:line="240" w:lineRule="auto"/>
        <w:jc w:val="right"/>
        <w:outlineLvl w:val="0"/>
        <w:rPr>
          <w:rFonts w:ascii="Times New Roman" w:hAnsi="Times New Roman"/>
        </w:rPr>
      </w:pPr>
    </w:p>
    <w:sectPr w:rsidR="00DB0C9B" w:rsidSect="00EA07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757" w:rsidRDefault="00725757" w:rsidP="003B52B6">
      <w:pPr>
        <w:spacing w:after="0" w:line="240" w:lineRule="auto"/>
      </w:pPr>
      <w:r>
        <w:separator/>
      </w:r>
    </w:p>
  </w:endnote>
  <w:endnote w:type="continuationSeparator" w:id="0">
    <w:p w:rsidR="00725757" w:rsidRDefault="00725757" w:rsidP="003B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757" w:rsidRDefault="00725757" w:rsidP="003B52B6">
      <w:pPr>
        <w:spacing w:after="0" w:line="240" w:lineRule="auto"/>
      </w:pPr>
      <w:r>
        <w:separator/>
      </w:r>
    </w:p>
  </w:footnote>
  <w:footnote w:type="continuationSeparator" w:id="0">
    <w:p w:rsidR="00725757" w:rsidRDefault="00725757" w:rsidP="003B52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772E4"/>
    <w:multiLevelType w:val="multilevel"/>
    <w:tmpl w:val="F5C29A24"/>
    <w:lvl w:ilvl="0">
      <w:start w:val="5"/>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11CE3366"/>
    <w:multiLevelType w:val="multilevel"/>
    <w:tmpl w:val="0FCEA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B31A66"/>
    <w:multiLevelType w:val="multilevel"/>
    <w:tmpl w:val="CD9A02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BC39CC"/>
    <w:multiLevelType w:val="multilevel"/>
    <w:tmpl w:val="3CC023C4"/>
    <w:lvl w:ilvl="0">
      <w:start w:val="1"/>
      <w:numFmt w:val="decimal"/>
      <w:lvlText w:val="%1."/>
      <w:lvlJc w:val="left"/>
      <w:pPr>
        <w:tabs>
          <w:tab w:val="num" w:pos="720"/>
        </w:tabs>
        <w:ind w:left="720" w:hanging="360"/>
      </w:pPr>
      <w:rPr>
        <w:rFonts w:ascii="Times New Roman" w:eastAsia="Times New Roman" w:hAnsi="Times New Roman" w:cs="Times New Roman"/>
        <w:b/>
      </w:rPr>
    </w:lvl>
    <w:lvl w:ilvl="1">
      <w:start w:val="1"/>
      <w:numFmt w:val="decimal"/>
      <w:lvlText w:val="%2."/>
      <w:lvlJc w:val="left"/>
      <w:pPr>
        <w:tabs>
          <w:tab w:val="num" w:pos="1440"/>
        </w:tabs>
        <w:ind w:left="1440" w:hanging="360"/>
      </w:pPr>
    </w:lvl>
    <w:lvl w:ilvl="2">
      <w:start w:val="8"/>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E73BB9"/>
    <w:multiLevelType w:val="multilevel"/>
    <w:tmpl w:val="C2921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167EA6"/>
    <w:multiLevelType w:val="multilevel"/>
    <w:tmpl w:val="DC04F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CC0A2F"/>
    <w:multiLevelType w:val="multilevel"/>
    <w:tmpl w:val="96B62B72"/>
    <w:lvl w:ilvl="0">
      <w:start w:val="6"/>
      <w:numFmt w:val="decimal"/>
      <w:lvlText w:val="%1."/>
      <w:lvlJc w:val="left"/>
      <w:pPr>
        <w:ind w:left="360" w:hanging="360"/>
      </w:pPr>
      <w:rPr>
        <w:rFonts w:hint="default"/>
      </w:rPr>
    </w:lvl>
    <w:lvl w:ilvl="1">
      <w:start w:val="1"/>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7" w15:restartNumberingAfterBreak="0">
    <w:nsid w:val="364B2914"/>
    <w:multiLevelType w:val="multilevel"/>
    <w:tmpl w:val="491E9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AF20FB"/>
    <w:multiLevelType w:val="multilevel"/>
    <w:tmpl w:val="F4B69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146E12"/>
    <w:multiLevelType w:val="multilevel"/>
    <w:tmpl w:val="E272C4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213D32"/>
    <w:multiLevelType w:val="hybridMultilevel"/>
    <w:tmpl w:val="F68A90AE"/>
    <w:lvl w:ilvl="0" w:tplc="01905EA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000A3A"/>
    <w:multiLevelType w:val="hybridMultilevel"/>
    <w:tmpl w:val="B32E7E5E"/>
    <w:lvl w:ilvl="0" w:tplc="330C9AA8">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15:restartNumberingAfterBreak="0">
    <w:nsid w:val="610D0C37"/>
    <w:multiLevelType w:val="hybridMultilevel"/>
    <w:tmpl w:val="F14A3152"/>
    <w:lvl w:ilvl="0" w:tplc="DB9A2294">
      <w:start w:val="8"/>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39E358D"/>
    <w:multiLevelType w:val="multilevel"/>
    <w:tmpl w:val="4FD4F7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CC5B3A"/>
    <w:multiLevelType w:val="multilevel"/>
    <w:tmpl w:val="20B06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13"/>
  </w:num>
  <w:num w:numId="4">
    <w:abstractNumId w:val="2"/>
  </w:num>
  <w:num w:numId="5">
    <w:abstractNumId w:val="9"/>
  </w:num>
  <w:num w:numId="6">
    <w:abstractNumId w:val="1"/>
  </w:num>
  <w:num w:numId="7">
    <w:abstractNumId w:val="5"/>
  </w:num>
  <w:num w:numId="8">
    <w:abstractNumId w:val="14"/>
  </w:num>
  <w:num w:numId="9">
    <w:abstractNumId w:val="4"/>
  </w:num>
  <w:num w:numId="10">
    <w:abstractNumId w:val="8"/>
  </w:num>
  <w:num w:numId="11">
    <w:abstractNumId w:val="0"/>
  </w:num>
  <w:num w:numId="12">
    <w:abstractNumId w:val="6"/>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9438A"/>
    <w:rsid w:val="00000A85"/>
    <w:rsid w:val="00030E1F"/>
    <w:rsid w:val="0006063C"/>
    <w:rsid w:val="000716D5"/>
    <w:rsid w:val="000A3D24"/>
    <w:rsid w:val="000A40C5"/>
    <w:rsid w:val="00103123"/>
    <w:rsid w:val="00116183"/>
    <w:rsid w:val="001231D8"/>
    <w:rsid w:val="00141425"/>
    <w:rsid w:val="00145938"/>
    <w:rsid w:val="00145D26"/>
    <w:rsid w:val="00183CD2"/>
    <w:rsid w:val="001D7D6D"/>
    <w:rsid w:val="001E70B1"/>
    <w:rsid w:val="00224D6F"/>
    <w:rsid w:val="00247CD9"/>
    <w:rsid w:val="00251390"/>
    <w:rsid w:val="002653A8"/>
    <w:rsid w:val="00333C75"/>
    <w:rsid w:val="00334E0E"/>
    <w:rsid w:val="00370E74"/>
    <w:rsid w:val="003B172A"/>
    <w:rsid w:val="003B52B6"/>
    <w:rsid w:val="00405DD7"/>
    <w:rsid w:val="00457C05"/>
    <w:rsid w:val="00481BDE"/>
    <w:rsid w:val="00512CD8"/>
    <w:rsid w:val="00535A81"/>
    <w:rsid w:val="0053620B"/>
    <w:rsid w:val="00537AAC"/>
    <w:rsid w:val="00552AB5"/>
    <w:rsid w:val="00553D72"/>
    <w:rsid w:val="00566161"/>
    <w:rsid w:val="005B2A55"/>
    <w:rsid w:val="005C59B8"/>
    <w:rsid w:val="005E11D7"/>
    <w:rsid w:val="006422CC"/>
    <w:rsid w:val="006753EA"/>
    <w:rsid w:val="006764DF"/>
    <w:rsid w:val="00682A10"/>
    <w:rsid w:val="006A112F"/>
    <w:rsid w:val="006C0430"/>
    <w:rsid w:val="00725757"/>
    <w:rsid w:val="00726C1E"/>
    <w:rsid w:val="007514C2"/>
    <w:rsid w:val="00756497"/>
    <w:rsid w:val="00765B76"/>
    <w:rsid w:val="007A3911"/>
    <w:rsid w:val="007C23B4"/>
    <w:rsid w:val="00831280"/>
    <w:rsid w:val="008349B6"/>
    <w:rsid w:val="008A753B"/>
    <w:rsid w:val="008B0403"/>
    <w:rsid w:val="00961FBE"/>
    <w:rsid w:val="009725DE"/>
    <w:rsid w:val="00973D95"/>
    <w:rsid w:val="00981336"/>
    <w:rsid w:val="0098427C"/>
    <w:rsid w:val="009B30CD"/>
    <w:rsid w:val="009D11FE"/>
    <w:rsid w:val="009E39BF"/>
    <w:rsid w:val="00A53534"/>
    <w:rsid w:val="00AA2756"/>
    <w:rsid w:val="00AB15FA"/>
    <w:rsid w:val="00AB398A"/>
    <w:rsid w:val="00AC4551"/>
    <w:rsid w:val="00AE7728"/>
    <w:rsid w:val="00AF72C2"/>
    <w:rsid w:val="00B0710A"/>
    <w:rsid w:val="00B30D12"/>
    <w:rsid w:val="00B9438A"/>
    <w:rsid w:val="00BF14A7"/>
    <w:rsid w:val="00C41A6C"/>
    <w:rsid w:val="00C47105"/>
    <w:rsid w:val="00C7324A"/>
    <w:rsid w:val="00C77A71"/>
    <w:rsid w:val="00CC1B55"/>
    <w:rsid w:val="00D0291F"/>
    <w:rsid w:val="00D054F9"/>
    <w:rsid w:val="00D12F6E"/>
    <w:rsid w:val="00D520CD"/>
    <w:rsid w:val="00DB0C9B"/>
    <w:rsid w:val="00DB7B1E"/>
    <w:rsid w:val="00DC126B"/>
    <w:rsid w:val="00DC7997"/>
    <w:rsid w:val="00DE0682"/>
    <w:rsid w:val="00DE52FE"/>
    <w:rsid w:val="00E36EE7"/>
    <w:rsid w:val="00E40BBB"/>
    <w:rsid w:val="00E43005"/>
    <w:rsid w:val="00E738A0"/>
    <w:rsid w:val="00EA078F"/>
    <w:rsid w:val="00EB5A3D"/>
    <w:rsid w:val="00F036D1"/>
    <w:rsid w:val="00F04EA4"/>
    <w:rsid w:val="00F177F2"/>
    <w:rsid w:val="00F55940"/>
    <w:rsid w:val="00F61F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1799A"/>
  <w15:docId w15:val="{F5F3EC0C-5CA8-48D8-9CA7-B81EEC6C6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78F"/>
  </w:style>
  <w:style w:type="paragraph" w:styleId="1">
    <w:name w:val="heading 1"/>
    <w:basedOn w:val="a"/>
    <w:link w:val="10"/>
    <w:uiPriority w:val="9"/>
    <w:qFormat/>
    <w:rsid w:val="00726C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6C1E"/>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26C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726C1E"/>
    <w:rPr>
      <w:b/>
      <w:bCs/>
    </w:rPr>
  </w:style>
  <w:style w:type="character" w:customStyle="1" w:styleId="apple-converted-space">
    <w:name w:val="apple-converted-space"/>
    <w:basedOn w:val="a0"/>
    <w:rsid w:val="00726C1E"/>
  </w:style>
  <w:style w:type="paragraph" w:styleId="a5">
    <w:name w:val="Balloon Text"/>
    <w:basedOn w:val="a"/>
    <w:link w:val="a6"/>
    <w:uiPriority w:val="99"/>
    <w:semiHidden/>
    <w:unhideWhenUsed/>
    <w:rsid w:val="00726C1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26C1E"/>
    <w:rPr>
      <w:rFonts w:ascii="Segoe UI" w:hAnsi="Segoe UI" w:cs="Segoe UI"/>
      <w:sz w:val="18"/>
      <w:szCs w:val="18"/>
    </w:rPr>
  </w:style>
  <w:style w:type="paragraph" w:styleId="a7">
    <w:name w:val="List Paragraph"/>
    <w:basedOn w:val="a"/>
    <w:uiPriority w:val="34"/>
    <w:qFormat/>
    <w:rsid w:val="006753EA"/>
    <w:pPr>
      <w:widowControl w:val="0"/>
      <w:autoSpaceDE w:val="0"/>
      <w:autoSpaceDN w:val="0"/>
      <w:adjustRightInd w:val="0"/>
      <w:spacing w:after="0" w:line="240" w:lineRule="auto"/>
      <w:ind w:left="720" w:firstLine="720"/>
      <w:contextualSpacing/>
      <w:jc w:val="both"/>
    </w:pPr>
    <w:rPr>
      <w:rFonts w:ascii="Arial" w:eastAsia="Times New Roman" w:hAnsi="Arial" w:cs="Times New Roman"/>
      <w:sz w:val="20"/>
      <w:szCs w:val="20"/>
      <w:lang w:eastAsia="ru-RU"/>
    </w:rPr>
  </w:style>
  <w:style w:type="table" w:styleId="a8">
    <w:name w:val="Table Grid"/>
    <w:basedOn w:val="a1"/>
    <w:rsid w:val="00DB0C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3B52B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B52B6"/>
  </w:style>
  <w:style w:type="paragraph" w:styleId="ab">
    <w:name w:val="footer"/>
    <w:basedOn w:val="a"/>
    <w:link w:val="ac"/>
    <w:uiPriority w:val="99"/>
    <w:unhideWhenUsed/>
    <w:rsid w:val="003B52B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B5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9881919">
      <w:bodyDiv w:val="1"/>
      <w:marLeft w:val="0"/>
      <w:marRight w:val="0"/>
      <w:marTop w:val="0"/>
      <w:marBottom w:val="0"/>
      <w:divBdr>
        <w:top w:val="none" w:sz="0" w:space="0" w:color="auto"/>
        <w:left w:val="none" w:sz="0" w:space="0" w:color="auto"/>
        <w:bottom w:val="none" w:sz="0" w:space="0" w:color="auto"/>
        <w:right w:val="none" w:sz="0" w:space="0" w:color="auto"/>
      </w:divBdr>
      <w:divsChild>
        <w:div w:id="119610537">
          <w:marLeft w:val="0"/>
          <w:marRight w:val="0"/>
          <w:marTop w:val="0"/>
          <w:marBottom w:val="120"/>
          <w:divBdr>
            <w:top w:val="none" w:sz="0" w:space="0" w:color="auto"/>
            <w:left w:val="none" w:sz="0" w:space="0" w:color="auto"/>
            <w:bottom w:val="none" w:sz="0" w:space="0" w:color="auto"/>
            <w:right w:val="none" w:sz="0" w:space="0" w:color="auto"/>
          </w:divBdr>
        </w:div>
        <w:div w:id="1972251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2011</TotalTime>
  <Pages>11</Pages>
  <Words>4165</Words>
  <Characters>23743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labut</dc:creator>
  <cp:lastModifiedBy>RePack by Diakov</cp:lastModifiedBy>
  <cp:revision>41</cp:revision>
  <cp:lastPrinted>2019-03-25T05:17:00Z</cp:lastPrinted>
  <dcterms:created xsi:type="dcterms:W3CDTF">2017-08-17T11:29:00Z</dcterms:created>
  <dcterms:modified xsi:type="dcterms:W3CDTF">2026-07-30T10:30:00Z</dcterms:modified>
</cp:coreProperties>
</file>