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0C8A" w:rsidRPr="000E1989" w:rsidRDefault="00FE0C8A">
      <w:pPr>
        <w:jc w:val="right"/>
      </w:pPr>
      <w:r w:rsidRPr="000E1989">
        <w:t xml:space="preserve">Приложение №3 </w:t>
      </w:r>
    </w:p>
    <w:p w:rsidR="00FE0C8A" w:rsidRPr="000E1989" w:rsidRDefault="00FE0C8A">
      <w:pPr>
        <w:jc w:val="right"/>
      </w:pPr>
      <w:r w:rsidRPr="000E1989">
        <w:t xml:space="preserve">к распоряжению от </w:t>
      </w:r>
      <w:r w:rsidR="000434E0">
        <w:t>17.02</w:t>
      </w:r>
      <w:r w:rsidR="003B38C3" w:rsidRPr="000E1989">
        <w:t>.</w:t>
      </w:r>
      <w:r w:rsidR="000434E0">
        <w:t>2026</w:t>
      </w:r>
      <w:r w:rsidR="00101AA6">
        <w:t xml:space="preserve"> №</w:t>
      </w:r>
      <w:r w:rsidR="000434E0">
        <w:t>34</w:t>
      </w:r>
    </w:p>
    <w:p w:rsidR="002F62E7" w:rsidRPr="000E1989" w:rsidRDefault="002F62E7">
      <w:pPr>
        <w:jc w:val="right"/>
      </w:pPr>
    </w:p>
    <w:p w:rsidR="004532C8" w:rsidRPr="000E1989" w:rsidRDefault="004532C8" w:rsidP="00743265">
      <w:pPr>
        <w:suppressAutoHyphens w:val="0"/>
        <w:ind w:firstLine="4111"/>
        <w:jc w:val="right"/>
        <w:rPr>
          <w:b/>
          <w:lang w:eastAsia="ru-RU"/>
        </w:rPr>
      </w:pPr>
      <w:r w:rsidRPr="000E1989">
        <w:rPr>
          <w:b/>
          <w:lang w:eastAsia="ru-RU"/>
        </w:rPr>
        <w:t>УТВЕРЖДАЮ</w:t>
      </w:r>
    </w:p>
    <w:p w:rsidR="004532C8" w:rsidRPr="000E1989" w:rsidRDefault="004532C8" w:rsidP="00743265">
      <w:pPr>
        <w:suppressAutoHyphens w:val="0"/>
        <w:jc w:val="right"/>
        <w:rPr>
          <w:lang w:eastAsia="ru-RU"/>
        </w:rPr>
      </w:pPr>
      <w:r w:rsidRPr="000E1989">
        <w:rPr>
          <w:lang w:eastAsia="ru-RU"/>
        </w:rPr>
        <w:t xml:space="preserve">                                                                   Председател</w:t>
      </w:r>
      <w:r w:rsidR="00A96A46" w:rsidRPr="000E1989">
        <w:rPr>
          <w:lang w:eastAsia="ru-RU"/>
        </w:rPr>
        <w:t>ь</w:t>
      </w:r>
      <w:r w:rsidR="00F64C7B" w:rsidRPr="000E1989">
        <w:rPr>
          <w:lang w:eastAsia="ru-RU"/>
        </w:rPr>
        <w:t xml:space="preserve"> </w:t>
      </w:r>
      <w:r w:rsidRPr="000E1989">
        <w:rPr>
          <w:lang w:eastAsia="ru-RU"/>
        </w:rPr>
        <w:t>Комитета по</w:t>
      </w:r>
    </w:p>
    <w:p w:rsidR="004532C8" w:rsidRPr="000E1989" w:rsidRDefault="004532C8" w:rsidP="00743265">
      <w:pPr>
        <w:suppressAutoHyphens w:val="0"/>
        <w:jc w:val="right"/>
        <w:rPr>
          <w:lang w:eastAsia="ru-RU"/>
        </w:rPr>
      </w:pPr>
      <w:r w:rsidRPr="000E1989">
        <w:rPr>
          <w:lang w:eastAsia="ru-RU"/>
        </w:rPr>
        <w:t xml:space="preserve">                                                                    управлению муниципальным</w:t>
      </w:r>
    </w:p>
    <w:p w:rsidR="004532C8" w:rsidRPr="000E1989" w:rsidRDefault="004532C8" w:rsidP="00743265">
      <w:pPr>
        <w:suppressAutoHyphens w:val="0"/>
        <w:jc w:val="right"/>
        <w:rPr>
          <w:lang w:eastAsia="ru-RU"/>
        </w:rPr>
      </w:pPr>
      <w:r w:rsidRPr="000E1989">
        <w:rPr>
          <w:lang w:eastAsia="ru-RU"/>
        </w:rPr>
        <w:t xml:space="preserve">                                                                    имуществом и природными ресурсами</w:t>
      </w:r>
    </w:p>
    <w:p w:rsidR="004532C8" w:rsidRPr="000E1989" w:rsidRDefault="004532C8" w:rsidP="00743265">
      <w:pPr>
        <w:suppressAutoHyphens w:val="0"/>
        <w:jc w:val="right"/>
        <w:rPr>
          <w:lang w:eastAsia="ru-RU"/>
        </w:rPr>
      </w:pPr>
    </w:p>
    <w:p w:rsidR="004532C8" w:rsidRPr="000E1989" w:rsidRDefault="004532C8" w:rsidP="00743265">
      <w:pPr>
        <w:suppressAutoHyphens w:val="0"/>
        <w:jc w:val="right"/>
        <w:rPr>
          <w:lang w:eastAsia="ru-RU"/>
        </w:rPr>
      </w:pPr>
      <w:r w:rsidRPr="000E1989">
        <w:rPr>
          <w:lang w:eastAsia="ru-RU"/>
        </w:rPr>
        <w:t xml:space="preserve">                                                                    ___________________  </w:t>
      </w:r>
      <w:r w:rsidR="002A1207" w:rsidRPr="000E1989">
        <w:rPr>
          <w:lang w:eastAsia="ru-RU"/>
        </w:rPr>
        <w:t>М</w:t>
      </w:r>
      <w:r w:rsidR="00A96A46" w:rsidRPr="000E1989">
        <w:rPr>
          <w:lang w:eastAsia="ru-RU"/>
        </w:rPr>
        <w:t>.В</w:t>
      </w:r>
      <w:r w:rsidR="00096E75" w:rsidRPr="000E1989">
        <w:rPr>
          <w:lang w:eastAsia="ru-RU"/>
        </w:rPr>
        <w:t>.</w:t>
      </w:r>
      <w:r w:rsidR="002A1207" w:rsidRPr="000E1989">
        <w:rPr>
          <w:lang w:eastAsia="ru-RU"/>
        </w:rPr>
        <w:t>Подошвина</w:t>
      </w:r>
    </w:p>
    <w:p w:rsidR="004532C8" w:rsidRPr="000E1989" w:rsidRDefault="004532C8" w:rsidP="00743265">
      <w:pPr>
        <w:suppressAutoHyphens w:val="0"/>
        <w:jc w:val="right"/>
        <w:rPr>
          <w:lang w:eastAsia="ru-RU"/>
        </w:rPr>
      </w:pPr>
    </w:p>
    <w:p w:rsidR="002F373E" w:rsidRPr="000E1989" w:rsidRDefault="002F373E" w:rsidP="00743265">
      <w:pPr>
        <w:jc w:val="right"/>
      </w:pPr>
    </w:p>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Pr>
        <w:jc w:val="center"/>
      </w:pPr>
      <w:r w:rsidRPr="000E1989">
        <w:rPr>
          <w:b/>
          <w:spacing w:val="20"/>
        </w:rPr>
        <w:t xml:space="preserve">ДОКУМЕНТАЦИЯ ОБ АУКЦИОНЕ </w:t>
      </w:r>
    </w:p>
    <w:p w:rsidR="002F373E" w:rsidRPr="000E1989" w:rsidRDefault="002F373E">
      <w:pPr>
        <w:jc w:val="center"/>
      </w:pPr>
    </w:p>
    <w:p w:rsidR="002F373E" w:rsidRPr="000E1989" w:rsidRDefault="00937BE0">
      <w:pPr>
        <w:jc w:val="center"/>
        <w:rPr>
          <w:b/>
        </w:rPr>
      </w:pPr>
      <w:r>
        <w:rPr>
          <w:b/>
        </w:rPr>
        <w:t>н</w:t>
      </w:r>
      <w:r w:rsidR="00725637" w:rsidRPr="000E1989">
        <w:rPr>
          <w:b/>
        </w:rPr>
        <w:t>а</w:t>
      </w:r>
      <w:r>
        <w:rPr>
          <w:b/>
        </w:rPr>
        <w:t xml:space="preserve"> </w:t>
      </w:r>
      <w:r w:rsidR="000434E0">
        <w:rPr>
          <w:b/>
        </w:rPr>
        <w:t>право размещения нестационарных</w:t>
      </w:r>
      <w:r w:rsidR="0056739D" w:rsidRPr="000E1989">
        <w:rPr>
          <w:b/>
        </w:rPr>
        <w:t xml:space="preserve"> торго</w:t>
      </w:r>
      <w:r w:rsidR="000434E0">
        <w:rPr>
          <w:b/>
        </w:rPr>
        <w:t>вых объектов</w:t>
      </w:r>
    </w:p>
    <w:p w:rsidR="002F373E" w:rsidRPr="000E1989" w:rsidRDefault="002F373E">
      <w:pPr>
        <w:jc w:val="center"/>
      </w:pPr>
    </w:p>
    <w:p w:rsidR="002F373E" w:rsidRPr="000E1989" w:rsidRDefault="002F373E">
      <w:pPr>
        <w:jc w:val="cente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35430F" w:rsidP="0035430F">
      <w:pPr>
        <w:pStyle w:val="ad"/>
        <w:tabs>
          <w:tab w:val="left" w:pos="2294"/>
        </w:tabs>
        <w:jc w:val="left"/>
        <w:rPr>
          <w:sz w:val="24"/>
          <w:szCs w:val="24"/>
        </w:rPr>
      </w:pPr>
      <w:r w:rsidRPr="000E1989">
        <w:rPr>
          <w:sz w:val="24"/>
          <w:szCs w:val="24"/>
        </w:rPr>
        <w:tab/>
      </w:r>
    </w:p>
    <w:p w:rsidR="002F373E" w:rsidRPr="000E1989" w:rsidRDefault="002F373E">
      <w:pPr>
        <w:pStyle w:val="ad"/>
        <w:rPr>
          <w:sz w:val="24"/>
          <w:szCs w:val="24"/>
        </w:rPr>
      </w:pPr>
    </w:p>
    <w:p w:rsidR="009F6114" w:rsidRPr="000E1989" w:rsidRDefault="009F6114">
      <w:pPr>
        <w:pStyle w:val="ad"/>
        <w:rPr>
          <w:sz w:val="24"/>
          <w:szCs w:val="24"/>
        </w:rPr>
      </w:pPr>
    </w:p>
    <w:p w:rsidR="009F6114" w:rsidRPr="000E1989" w:rsidRDefault="009F6114">
      <w:pPr>
        <w:pStyle w:val="ad"/>
        <w:rPr>
          <w:sz w:val="24"/>
          <w:szCs w:val="24"/>
        </w:rPr>
      </w:pPr>
    </w:p>
    <w:p w:rsidR="009F6114" w:rsidRPr="000E1989" w:rsidRDefault="009F6114">
      <w:pPr>
        <w:pStyle w:val="ad"/>
        <w:rPr>
          <w:sz w:val="24"/>
          <w:szCs w:val="24"/>
        </w:rPr>
      </w:pPr>
    </w:p>
    <w:p w:rsidR="00425D16" w:rsidRPr="000E1989" w:rsidRDefault="00425D16">
      <w:pPr>
        <w:pStyle w:val="ad"/>
        <w:rPr>
          <w:sz w:val="24"/>
          <w:szCs w:val="24"/>
        </w:rPr>
      </w:pPr>
    </w:p>
    <w:p w:rsidR="00425D16" w:rsidRPr="000E1989" w:rsidRDefault="00425D16">
      <w:pPr>
        <w:pStyle w:val="ad"/>
        <w:rPr>
          <w:sz w:val="24"/>
          <w:szCs w:val="24"/>
        </w:rPr>
      </w:pPr>
    </w:p>
    <w:p w:rsidR="002F373E" w:rsidRPr="000E1989" w:rsidRDefault="002F373E">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2F373E" w:rsidRPr="000E1989" w:rsidRDefault="002F373E">
      <w:pPr>
        <w:pStyle w:val="ad"/>
        <w:rPr>
          <w:sz w:val="24"/>
          <w:szCs w:val="24"/>
        </w:rPr>
      </w:pPr>
    </w:p>
    <w:p w:rsidR="002F373E" w:rsidRPr="000E1989" w:rsidRDefault="00A24F94">
      <w:pPr>
        <w:jc w:val="center"/>
      </w:pPr>
      <w:r w:rsidRPr="000E1989">
        <w:rPr>
          <w:b/>
        </w:rPr>
        <w:t>Вольск</w:t>
      </w:r>
      <w:r w:rsidR="00725637" w:rsidRPr="000E1989">
        <w:rPr>
          <w:b/>
        </w:rPr>
        <w:t>, 20</w:t>
      </w:r>
      <w:r w:rsidR="000434E0">
        <w:rPr>
          <w:b/>
        </w:rPr>
        <w:t>26</w:t>
      </w:r>
      <w:r w:rsidR="007C2999" w:rsidRPr="000E1989">
        <w:rPr>
          <w:b/>
        </w:rPr>
        <w:t xml:space="preserve"> </w:t>
      </w:r>
      <w:r w:rsidR="002F373E" w:rsidRPr="000E1989">
        <w:rPr>
          <w:b/>
        </w:rPr>
        <w:t>год</w:t>
      </w:r>
    </w:p>
    <w:p w:rsidR="002F373E" w:rsidRPr="000E1989" w:rsidRDefault="002F373E">
      <w:pPr>
        <w:jc w:val="center"/>
        <w:rPr>
          <w:b/>
        </w:rPr>
      </w:pPr>
    </w:p>
    <w:p w:rsidR="000555A9" w:rsidRPr="000E1989" w:rsidRDefault="000555A9">
      <w:pPr>
        <w:jc w:val="center"/>
        <w:rPr>
          <w:b/>
        </w:rPr>
        <w:sectPr w:rsidR="000555A9" w:rsidRPr="000E1989">
          <w:footerReference w:type="default" r:id="rId8"/>
          <w:footerReference w:type="first" r:id="rId9"/>
          <w:pgSz w:w="11906" w:h="16838"/>
          <w:pgMar w:top="851" w:right="567" w:bottom="851" w:left="1418" w:header="720" w:footer="720" w:gutter="0"/>
          <w:cols w:space="720"/>
          <w:titlePg/>
          <w:docGrid w:linePitch="600" w:charSpace="32768"/>
        </w:sectPr>
      </w:pPr>
    </w:p>
    <w:p w:rsidR="00993BC0" w:rsidRPr="000E1989" w:rsidRDefault="00993BC0" w:rsidP="00993BC0">
      <w:pPr>
        <w:pStyle w:val="1f8"/>
        <w:ind w:firstLine="709"/>
        <w:jc w:val="center"/>
        <w:rPr>
          <w:rFonts w:ascii="Times New Roman" w:hAnsi="Times New Roman" w:cs="Times New Roman"/>
          <w:b/>
          <w:spacing w:val="7"/>
        </w:rPr>
      </w:pPr>
      <w:r w:rsidRPr="000E1989">
        <w:rPr>
          <w:rFonts w:ascii="Times New Roman" w:hAnsi="Times New Roman" w:cs="Times New Roman"/>
          <w:b/>
          <w:spacing w:val="7"/>
        </w:rPr>
        <w:lastRenderedPageBreak/>
        <w:t xml:space="preserve">Часть </w:t>
      </w:r>
      <w:r w:rsidRPr="000E1989">
        <w:rPr>
          <w:rFonts w:ascii="Times New Roman" w:hAnsi="Times New Roman" w:cs="Times New Roman"/>
          <w:b/>
          <w:spacing w:val="7"/>
          <w:lang w:val="en-US"/>
        </w:rPr>
        <w:t>I</w:t>
      </w:r>
      <w:r w:rsidRPr="000E1989">
        <w:rPr>
          <w:rFonts w:ascii="Times New Roman" w:hAnsi="Times New Roman" w:cs="Times New Roman"/>
          <w:b/>
          <w:spacing w:val="7"/>
        </w:rPr>
        <w:t>.</w:t>
      </w:r>
      <w:r w:rsidR="00081F6B" w:rsidRPr="000E1989">
        <w:rPr>
          <w:rFonts w:ascii="Times New Roman" w:hAnsi="Times New Roman" w:cs="Times New Roman"/>
          <w:b/>
          <w:spacing w:val="7"/>
        </w:rPr>
        <w:t>Общие положения.</w:t>
      </w:r>
    </w:p>
    <w:p w:rsidR="00993BC0" w:rsidRPr="000E1989" w:rsidRDefault="00993BC0" w:rsidP="00993BC0">
      <w:pPr>
        <w:pStyle w:val="1f8"/>
        <w:ind w:firstLine="709"/>
        <w:jc w:val="center"/>
        <w:rPr>
          <w:rFonts w:ascii="Times New Roman" w:hAnsi="Times New Roman" w:cs="Times New Roman"/>
          <w:b/>
          <w:spacing w:val="7"/>
        </w:rPr>
      </w:pPr>
    </w:p>
    <w:p w:rsidR="00734A3C" w:rsidRPr="000E1989" w:rsidRDefault="0006025D" w:rsidP="00AF2C3B">
      <w:pPr>
        <w:pStyle w:val="1f8"/>
        <w:ind w:firstLine="709"/>
        <w:rPr>
          <w:rFonts w:ascii="Times New Roman" w:hAnsi="Times New Roman" w:cs="Times New Roman"/>
        </w:rPr>
      </w:pPr>
      <w:r w:rsidRPr="000E1989">
        <w:rPr>
          <w:rFonts w:ascii="Times New Roman" w:hAnsi="Times New Roman" w:cs="Times New Roman"/>
          <w:spacing w:val="7"/>
        </w:rPr>
        <w:t xml:space="preserve">Настоящая документация об аукционе разработана в соответствии </w:t>
      </w:r>
      <w:r w:rsidR="00694CBC">
        <w:rPr>
          <w:rFonts w:ascii="Times New Roman" w:hAnsi="Times New Roman" w:cs="Times New Roman"/>
          <w:spacing w:val="7"/>
        </w:rPr>
        <w:t xml:space="preserve">с </w:t>
      </w:r>
      <w:r w:rsidR="00734A3C" w:rsidRPr="000E1989">
        <w:rPr>
          <w:rFonts w:ascii="Times New Roman" w:hAnsi="Times New Roman" w:cs="Times New Roman"/>
          <w:spacing w:val="7"/>
        </w:rPr>
        <w:t xml:space="preserve">Гражданским Кодексом Российской Федерации, </w:t>
      </w:r>
      <w:r w:rsidR="00734A3C" w:rsidRPr="000E1989">
        <w:rPr>
          <w:rFonts w:ascii="Times New Roman" w:hAnsi="Times New Roman" w:cs="Times New Roman"/>
        </w:rPr>
        <w:t>Федеральным законом от 28 декабря 2009</w:t>
      </w:r>
      <w:r w:rsidR="00B06560">
        <w:rPr>
          <w:rFonts w:ascii="Times New Roman" w:hAnsi="Times New Roman" w:cs="Times New Roman"/>
        </w:rPr>
        <w:t xml:space="preserve"> </w:t>
      </w:r>
      <w:r w:rsidR="00734A3C" w:rsidRPr="000E1989">
        <w:rPr>
          <w:rFonts w:ascii="Times New Roman" w:hAnsi="Times New Roman" w:cs="Times New Roman"/>
        </w:rPr>
        <w:t>г. №381-ФЗ «Об основах государственного регулирования торговой деятельности в Российской Федерации», Федеральным законом от 06 октября 2003 года №131-ФЗ «Об общих принципах организации местного самоуправления в Российской Федерации», Приказом министерства экономического развития и инвестиционной политики Саратовской области от 18.10.2016</w:t>
      </w:r>
      <w:r w:rsidR="00B06560">
        <w:rPr>
          <w:rFonts w:ascii="Times New Roman" w:hAnsi="Times New Roman" w:cs="Times New Roman"/>
        </w:rPr>
        <w:t xml:space="preserve"> </w:t>
      </w:r>
      <w:r w:rsidR="00734A3C" w:rsidRPr="000E1989">
        <w:rPr>
          <w:rFonts w:ascii="Times New Roman" w:hAnsi="Times New Roman" w:cs="Times New Roman"/>
        </w:rPr>
        <w:t xml:space="preserve">г. №2424 «О порядке  разработки и утверждения схемы нестационарных объектов», Постановлением администрации  Вольского муниципального района Саратовской области от </w:t>
      </w:r>
      <w:r w:rsidR="00B06560">
        <w:rPr>
          <w:rFonts w:ascii="Times New Roman" w:hAnsi="Times New Roman" w:cs="Times New Roman"/>
        </w:rPr>
        <w:t xml:space="preserve">08.10.2025 </w:t>
      </w:r>
      <w:r w:rsidR="00734A3C" w:rsidRPr="000E1989">
        <w:rPr>
          <w:rFonts w:ascii="Times New Roman" w:hAnsi="Times New Roman" w:cs="Times New Roman"/>
        </w:rPr>
        <w:t>г. №</w:t>
      </w:r>
      <w:r w:rsidR="00B06560">
        <w:rPr>
          <w:rFonts w:ascii="Times New Roman" w:hAnsi="Times New Roman" w:cs="Times New Roman"/>
        </w:rPr>
        <w:t xml:space="preserve">2761 </w:t>
      </w:r>
      <w:r w:rsidR="00734A3C" w:rsidRPr="000E1989">
        <w:rPr>
          <w:rFonts w:ascii="Times New Roman" w:hAnsi="Times New Roman" w:cs="Times New Roman"/>
        </w:rPr>
        <w:t>«Об утверждении порядка предоставления права на размещение нестационарных торговых объектов на территории муниципального образования город Вольск», Постановлением администрации  Вольского муниципального района Саратовской области от 14.03.2023</w:t>
      </w:r>
      <w:r w:rsidR="00B06560">
        <w:rPr>
          <w:rFonts w:ascii="Times New Roman" w:hAnsi="Times New Roman" w:cs="Times New Roman"/>
        </w:rPr>
        <w:t xml:space="preserve"> </w:t>
      </w:r>
      <w:r w:rsidR="00734A3C" w:rsidRPr="000E1989">
        <w:rPr>
          <w:rFonts w:ascii="Times New Roman" w:hAnsi="Times New Roman" w:cs="Times New Roman"/>
        </w:rPr>
        <w:t xml:space="preserve">г. №353 «Об утверждении схемы размещения нестационарных торговых объектов на территории муниципального образования город Вольск», </w:t>
      </w:r>
      <w:r w:rsidR="00D964E1" w:rsidRPr="000E1989">
        <w:rPr>
          <w:rFonts w:ascii="Times New Roman" w:hAnsi="Times New Roman" w:cs="Times New Roman"/>
        </w:rPr>
        <w:t>Постановлением администрации  Вольского муниципального района Саратовск</w:t>
      </w:r>
      <w:r w:rsidR="00D964E1">
        <w:rPr>
          <w:rFonts w:ascii="Times New Roman" w:hAnsi="Times New Roman" w:cs="Times New Roman"/>
        </w:rPr>
        <w:t xml:space="preserve">ой области от </w:t>
      </w:r>
      <w:r w:rsidR="000434E0">
        <w:rPr>
          <w:rFonts w:ascii="Times New Roman" w:hAnsi="Times New Roman" w:cs="Times New Roman"/>
        </w:rPr>
        <w:t>09.02.2026</w:t>
      </w:r>
      <w:r w:rsidR="00D964E1">
        <w:rPr>
          <w:rFonts w:ascii="Times New Roman" w:hAnsi="Times New Roman" w:cs="Times New Roman"/>
        </w:rPr>
        <w:t xml:space="preserve"> г. №</w:t>
      </w:r>
      <w:r w:rsidR="000434E0">
        <w:rPr>
          <w:rFonts w:ascii="Times New Roman" w:hAnsi="Times New Roman" w:cs="Times New Roman"/>
        </w:rPr>
        <w:t>327</w:t>
      </w:r>
      <w:r w:rsidR="00D964E1" w:rsidRPr="000E1989">
        <w:rPr>
          <w:rFonts w:ascii="Times New Roman" w:hAnsi="Times New Roman" w:cs="Times New Roman"/>
        </w:rPr>
        <w:t xml:space="preserve"> «О внесении изменений в постановление администрации Вольского муниципального района от 14.03.2023</w:t>
      </w:r>
      <w:r w:rsidR="00B06560">
        <w:rPr>
          <w:rFonts w:ascii="Times New Roman" w:hAnsi="Times New Roman" w:cs="Times New Roman"/>
        </w:rPr>
        <w:t xml:space="preserve"> </w:t>
      </w:r>
      <w:r w:rsidR="00D964E1" w:rsidRPr="000E1989">
        <w:rPr>
          <w:rFonts w:ascii="Times New Roman" w:hAnsi="Times New Roman" w:cs="Times New Roman"/>
        </w:rPr>
        <w:t>г. №353 «Об утверждении Схемы размещения нестационарных торговых объектов на территории муниципального образования город Вольск»,</w:t>
      </w:r>
      <w:r w:rsidR="00D964E1">
        <w:rPr>
          <w:rFonts w:ascii="Times New Roman" w:hAnsi="Times New Roman" w:cs="Times New Roman"/>
        </w:rPr>
        <w:t xml:space="preserve"> </w:t>
      </w:r>
      <w:r w:rsidR="00734A3C" w:rsidRPr="000E1989">
        <w:rPr>
          <w:rFonts w:ascii="Times New Roman" w:hAnsi="Times New Roman" w:cs="Times New Roman"/>
        </w:rPr>
        <w:t>Постановлением Правительства Саратовской области от 24.06.2021</w:t>
      </w:r>
      <w:r w:rsidR="00B06560">
        <w:rPr>
          <w:rFonts w:ascii="Times New Roman" w:hAnsi="Times New Roman" w:cs="Times New Roman"/>
        </w:rPr>
        <w:t xml:space="preserve"> </w:t>
      </w:r>
      <w:r w:rsidR="00734A3C" w:rsidRPr="000E1989">
        <w:rPr>
          <w:rFonts w:ascii="Times New Roman" w:hAnsi="Times New Roman" w:cs="Times New Roman"/>
        </w:rPr>
        <w:t xml:space="preserve">г. №482-П «Об утверждении Положения о порядке размещения нестационарных торговых объектов на территории Саратовской области» (с изм. и доп.), </w:t>
      </w:r>
      <w:r w:rsidR="00D7415D" w:rsidRPr="000E1989">
        <w:rPr>
          <w:rFonts w:ascii="Times New Roman" w:hAnsi="Times New Roman" w:cs="Times New Roman"/>
        </w:rPr>
        <w:t>Положением</w:t>
      </w:r>
      <w:r w:rsidR="003F3E8B" w:rsidRPr="000E1989">
        <w:rPr>
          <w:rFonts w:ascii="Times New Roman" w:hAnsi="Times New Roman" w:cs="Times New Roman"/>
        </w:rPr>
        <w:t xml:space="preserve">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5/42-307,</w:t>
      </w:r>
      <w:r w:rsidR="00734A3C" w:rsidRPr="000E1989">
        <w:rPr>
          <w:rFonts w:ascii="Times New Roman" w:hAnsi="Times New Roman" w:cs="Times New Roman"/>
        </w:rPr>
        <w:t>Устав</w:t>
      </w:r>
      <w:r w:rsidR="00EC0D52" w:rsidRPr="000E1989">
        <w:rPr>
          <w:rFonts w:ascii="Times New Roman" w:hAnsi="Times New Roman" w:cs="Times New Roman"/>
        </w:rPr>
        <w:t>ом</w:t>
      </w:r>
      <w:r w:rsidR="00B06560">
        <w:rPr>
          <w:rFonts w:ascii="Times New Roman" w:hAnsi="Times New Roman" w:cs="Times New Roman"/>
        </w:rPr>
        <w:t xml:space="preserve"> </w:t>
      </w:r>
      <w:r w:rsidR="00734A3C" w:rsidRPr="000E1989">
        <w:rPr>
          <w:rFonts w:ascii="Times New Roman" w:hAnsi="Times New Roman" w:cs="Times New Roman"/>
        </w:rPr>
        <w:t>Вольского  муниципального района Саратовской области, Устав</w:t>
      </w:r>
      <w:r w:rsidR="00EC0D52" w:rsidRPr="000E1989">
        <w:rPr>
          <w:rFonts w:ascii="Times New Roman" w:hAnsi="Times New Roman" w:cs="Times New Roman"/>
        </w:rPr>
        <w:t>ом</w:t>
      </w:r>
      <w:r w:rsidR="00734A3C" w:rsidRPr="000E1989">
        <w:rPr>
          <w:rFonts w:ascii="Times New Roman" w:hAnsi="Times New Roman" w:cs="Times New Roman"/>
        </w:rPr>
        <w:t xml:space="preserve"> муниципального образования город Вольск и в целях упорядочения размещения нестационарных торговых объектов на территории муниципального образования город Вольск.</w:t>
      </w:r>
    </w:p>
    <w:p w:rsidR="0006025D" w:rsidRPr="000E1989" w:rsidRDefault="0006025D" w:rsidP="00AF2C3B">
      <w:pPr>
        <w:pStyle w:val="1f8"/>
        <w:ind w:firstLine="709"/>
        <w:rPr>
          <w:rFonts w:ascii="Times New Roman" w:hAnsi="Times New Roman" w:cs="Times New Roman"/>
        </w:rPr>
      </w:pPr>
      <w:r w:rsidRPr="000E1989">
        <w:rPr>
          <w:rFonts w:ascii="Times New Roman" w:hAnsi="Times New Roman" w:cs="Times New Roman"/>
        </w:rPr>
        <w:t xml:space="preserve">Предполагается, что Заявитель до подачи заявки на участие в аукционе изучит все инструкции, формы, условия и технические требования, содержащиеся в документации об аукционе. Неполное представление информации, запрашиваемой в документации об аукционе, или же подача заявки на участие в аукционе, не отвечающей всем требованиям документации об аукционе, представляют собой риск Заявителя, и дают комиссии право отклонить Заявку на участие в аукционе. </w:t>
      </w:r>
    </w:p>
    <w:p w:rsidR="00EA431B" w:rsidRPr="000E1989" w:rsidRDefault="00EA431B" w:rsidP="00EA431B">
      <w:pPr>
        <w:widowControl w:val="0"/>
        <w:autoSpaceDE w:val="0"/>
        <w:autoSpaceDN w:val="0"/>
        <w:adjustRightInd w:val="0"/>
        <w:ind w:firstLine="709"/>
        <w:jc w:val="both"/>
      </w:pPr>
      <w:r w:rsidRPr="000E1989">
        <w:t>1.1. Предметом аукциона является право на размещение нестационарного торгового объекта на территории муниципального образования город Вольск (далее - лот).</w:t>
      </w:r>
    </w:p>
    <w:p w:rsidR="00EA431B" w:rsidRPr="000E1989" w:rsidRDefault="00EA431B" w:rsidP="00EA431B">
      <w:pPr>
        <w:widowControl w:val="0"/>
        <w:autoSpaceDE w:val="0"/>
        <w:autoSpaceDN w:val="0"/>
        <w:adjustRightInd w:val="0"/>
        <w:ind w:firstLine="709"/>
        <w:jc w:val="both"/>
      </w:pPr>
      <w:r w:rsidRPr="000E1989">
        <w:t>1.2. Термины и определения:</w:t>
      </w:r>
    </w:p>
    <w:p w:rsidR="00EA431B" w:rsidRPr="000E1989" w:rsidRDefault="00EA431B" w:rsidP="00EA431B">
      <w:pPr>
        <w:widowControl w:val="0"/>
        <w:autoSpaceDE w:val="0"/>
        <w:autoSpaceDN w:val="0"/>
        <w:adjustRightInd w:val="0"/>
        <w:ind w:firstLine="709"/>
        <w:jc w:val="both"/>
      </w:pPr>
      <w:r w:rsidRPr="000E1989">
        <w:t xml:space="preserve">- организатором аукциона является Уполномоченный орган </w:t>
      </w:r>
      <w:r w:rsidRPr="000E1989">
        <w:rPr>
          <w:spacing w:val="2"/>
          <w:lang w:eastAsia="ru-RU"/>
        </w:rPr>
        <w:t>по организации и обеспечению проведения торгов, осуществляющий функции по формированию лотов, организации и проведению аукциона, в том числе по формированию и обеспечению деятельности аукционной комиссии, подготовке и размещению на официальном сайте администрации города в информационно-телекоммуникационной сети "Интернет" (далее - сеть Интернет) извещения о проведении аукциона, аукционной документации и протоколов заседаний аукционной комиссии, приему заявок на участие в аукционе, подписанию договоров на размещение нестационарных торговых объектов по итогам аукционов</w:t>
      </w:r>
      <w:r w:rsidRPr="000E1989">
        <w:t>;</w:t>
      </w:r>
    </w:p>
    <w:p w:rsidR="00EA431B" w:rsidRPr="000E1989" w:rsidRDefault="00EA431B" w:rsidP="00EA431B">
      <w:pPr>
        <w:widowControl w:val="0"/>
        <w:autoSpaceDE w:val="0"/>
        <w:autoSpaceDN w:val="0"/>
        <w:adjustRightInd w:val="0"/>
        <w:ind w:firstLine="709"/>
        <w:jc w:val="both"/>
      </w:pPr>
      <w:r w:rsidRPr="000E1989">
        <w:t>- аукционная комиссия (далее - Комиссия) - коллегиальный орган, осуществляющий рассмотрение заявок на участие в аукционе, признание участниками аукциона или отказ претендентам в допуске к участию в аукционе, определение победителем аукциона участника аукциона. Комиссия формируется Уполномоченным органом в составе 5 человек из числа сотрудников Уполномоченного органа, сотрудников администрации Вольского муниципального района. Порядок деятельности Комиссии определяется Уполномоченным органом.</w:t>
      </w:r>
    </w:p>
    <w:p w:rsidR="00EA431B" w:rsidRPr="000E1989" w:rsidRDefault="00EA431B" w:rsidP="00EA431B">
      <w:pPr>
        <w:widowControl w:val="0"/>
        <w:autoSpaceDE w:val="0"/>
        <w:autoSpaceDN w:val="0"/>
        <w:adjustRightInd w:val="0"/>
        <w:ind w:firstLine="709"/>
        <w:jc w:val="both"/>
        <w:rPr>
          <w:spacing w:val="2"/>
          <w:lang w:eastAsia="ru-RU"/>
        </w:rPr>
      </w:pPr>
      <w:r w:rsidRPr="000E1989">
        <w:rPr>
          <w:spacing w:val="2"/>
          <w:lang w:eastAsia="ru-RU"/>
        </w:rPr>
        <w:t>- аукционист - представитель организатора аукциона, который ведет аукцион, устанавливая возрастающую цену за право на размещение нестационарного торгового объекта;</w:t>
      </w:r>
    </w:p>
    <w:p w:rsidR="00EA431B" w:rsidRPr="000E1989" w:rsidRDefault="00EA431B" w:rsidP="00EA431B">
      <w:pPr>
        <w:widowControl w:val="0"/>
        <w:autoSpaceDE w:val="0"/>
        <w:autoSpaceDN w:val="0"/>
        <w:adjustRightInd w:val="0"/>
        <w:ind w:firstLine="709"/>
        <w:jc w:val="both"/>
      </w:pPr>
      <w:r w:rsidRPr="000E1989">
        <w:lastRenderedPageBreak/>
        <w:t>- претендент на участие в аукционе, претендент - юридическое лицо независимо от организационно-правовой формы, формы собственности, места нахождения индивидуальный предприниматель, выразивший волеизъявление на участие в аукционе и заключение договора на размещение нестационарного торгового объекта;</w:t>
      </w:r>
    </w:p>
    <w:p w:rsidR="00EA431B" w:rsidRPr="000E1989" w:rsidRDefault="00EA431B" w:rsidP="00EA431B">
      <w:pPr>
        <w:widowControl w:val="0"/>
        <w:tabs>
          <w:tab w:val="left" w:pos="709"/>
        </w:tabs>
        <w:autoSpaceDE w:val="0"/>
        <w:autoSpaceDN w:val="0"/>
        <w:adjustRightInd w:val="0"/>
        <w:ind w:firstLine="709"/>
        <w:jc w:val="both"/>
      </w:pPr>
      <w:r w:rsidRPr="000E1989">
        <w:t>- участник аукциона - претендент, допущенный Комиссией для участия в аукционе;</w:t>
      </w:r>
    </w:p>
    <w:p w:rsidR="00EA431B" w:rsidRPr="000E1989" w:rsidRDefault="00EA431B" w:rsidP="00EA431B">
      <w:pPr>
        <w:widowControl w:val="0"/>
        <w:autoSpaceDE w:val="0"/>
        <w:autoSpaceDN w:val="0"/>
        <w:adjustRightInd w:val="0"/>
        <w:ind w:firstLine="709"/>
        <w:jc w:val="both"/>
      </w:pPr>
      <w:r w:rsidRPr="000E1989">
        <w:t xml:space="preserve">- победитель аукциона - участник аукциона, предложивший наиболее высокую цену за право размещения </w:t>
      </w:r>
      <w:r w:rsidRPr="000E1989">
        <w:rPr>
          <w:bCs/>
        </w:rPr>
        <w:t>нестационарного торгового объекта</w:t>
      </w:r>
      <w:r w:rsidRPr="000E1989">
        <w:t>;</w:t>
      </w:r>
    </w:p>
    <w:p w:rsidR="00EA431B" w:rsidRPr="000E1989" w:rsidRDefault="00EA431B" w:rsidP="00EA431B">
      <w:pPr>
        <w:widowControl w:val="0"/>
        <w:tabs>
          <w:tab w:val="left" w:pos="709"/>
        </w:tabs>
        <w:autoSpaceDE w:val="0"/>
        <w:autoSpaceDN w:val="0"/>
        <w:adjustRightInd w:val="0"/>
        <w:ind w:firstLine="709"/>
        <w:jc w:val="both"/>
      </w:pPr>
      <w:r w:rsidRPr="000E1989">
        <w:t>- единственный участник аукциона - единственный претендент, в отношении которого Комиссией принято решение о допуске к участию в аукционе и заключении с ним договора на размещение нестационарного торгового объекта;</w:t>
      </w:r>
    </w:p>
    <w:p w:rsidR="00EA431B" w:rsidRPr="000E1989" w:rsidRDefault="00EA431B" w:rsidP="00EA431B">
      <w:pPr>
        <w:widowControl w:val="0"/>
        <w:autoSpaceDE w:val="0"/>
        <w:autoSpaceDN w:val="0"/>
        <w:adjustRightInd w:val="0"/>
        <w:ind w:firstLine="709"/>
        <w:jc w:val="both"/>
      </w:pPr>
      <w:r w:rsidRPr="000E1989">
        <w:t>- протокол заседания Комиссии - протокол, в котором отражаются результаты рассмотрения заявок и информация о победителе аукциона, единственном участнике аукциона (протокол рассмотрения заявок на участие в аукционе, протокол об итогах аукциона);</w:t>
      </w:r>
    </w:p>
    <w:p w:rsidR="00EA431B" w:rsidRPr="000E1989" w:rsidRDefault="00EA431B" w:rsidP="00EA431B">
      <w:pPr>
        <w:widowControl w:val="0"/>
        <w:autoSpaceDE w:val="0"/>
        <w:autoSpaceDN w:val="0"/>
        <w:adjustRightInd w:val="0"/>
        <w:ind w:firstLine="709"/>
        <w:jc w:val="both"/>
      </w:pPr>
      <w:r w:rsidRPr="000E1989">
        <w:t xml:space="preserve">- договор на размещение нестационарного торгового объекта (далее – договор) - договор, заключенный организатором аукциона с победителем аукциона либо единственным участником аукциона в порядке, предусмотренном Гражданским </w:t>
      </w:r>
      <w:hyperlink r:id="rId10" w:history="1">
        <w:r w:rsidRPr="000E1989">
          <w:rPr>
            <w:rStyle w:val="a3"/>
            <w:color w:val="000000"/>
          </w:rPr>
          <w:t>кодексом</w:t>
        </w:r>
      </w:hyperlink>
      <w:r w:rsidRPr="000E1989">
        <w:t xml:space="preserve"> Российской Федерации, иными федеральными законами и муниципальными нормативными правовыми актами.</w:t>
      </w:r>
    </w:p>
    <w:p w:rsidR="00EA431B" w:rsidRPr="000E1989" w:rsidRDefault="00EA431B" w:rsidP="00EA431B">
      <w:pPr>
        <w:widowControl w:val="0"/>
        <w:autoSpaceDE w:val="0"/>
        <w:autoSpaceDN w:val="0"/>
        <w:adjustRightInd w:val="0"/>
        <w:ind w:firstLine="709"/>
        <w:jc w:val="both"/>
      </w:pPr>
      <w:r w:rsidRPr="000E1989">
        <w:t xml:space="preserve">1.3. Организатор аукциона устанавливает дату,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w:t>
      </w:r>
    </w:p>
    <w:p w:rsidR="00EA431B" w:rsidRPr="000E1989" w:rsidRDefault="00EA431B" w:rsidP="00EA431B">
      <w:pPr>
        <w:widowControl w:val="0"/>
        <w:autoSpaceDE w:val="0"/>
        <w:autoSpaceDN w:val="0"/>
        <w:adjustRightInd w:val="0"/>
        <w:ind w:firstLine="709"/>
        <w:jc w:val="both"/>
      </w:pPr>
      <w:r w:rsidRPr="000E1989">
        <w:t>«Шаг аукциона» устанавливается в размере пяти процентов от начальной цены предмета аукциона. Задаток устанавливается в размере тридцати процентов от начальной цены предмета аукциона.</w:t>
      </w:r>
    </w:p>
    <w:p w:rsidR="00EA431B" w:rsidRPr="000E1989" w:rsidRDefault="00EA431B" w:rsidP="00EA431B">
      <w:pPr>
        <w:widowControl w:val="0"/>
        <w:autoSpaceDE w:val="0"/>
        <w:autoSpaceDN w:val="0"/>
        <w:adjustRightInd w:val="0"/>
        <w:ind w:firstLine="709"/>
        <w:jc w:val="both"/>
      </w:pPr>
      <w:r w:rsidRPr="000E1989">
        <w:t xml:space="preserve">1.4. Опубликование информационных сообщений в процессе проведения аукциона осуществляется </w:t>
      </w:r>
      <w:r w:rsidRPr="000E1989">
        <w:rPr>
          <w:color w:val="000000"/>
          <w:shd w:val="clear" w:color="auto" w:fill="FFFFFF"/>
        </w:rPr>
        <w:t xml:space="preserve">на официальном сайте администрации </w:t>
      </w:r>
      <w:r w:rsidRPr="000E1989">
        <w:rPr>
          <w:shd w:val="clear" w:color="auto" w:fill="FFFFFF"/>
        </w:rPr>
        <w:t xml:space="preserve">Вольского муниципального района </w:t>
      </w:r>
      <w:r w:rsidRPr="000E1989">
        <w:t>- Вольск.рф</w:t>
      </w:r>
      <w:r w:rsidR="002C7DCA" w:rsidRPr="000E1989">
        <w:t xml:space="preserve"> </w:t>
      </w:r>
      <w:r w:rsidRPr="000E1989">
        <w:rPr>
          <w:shd w:val="clear" w:color="auto" w:fill="FFFFFF"/>
        </w:rPr>
        <w:t>(далее –</w:t>
      </w:r>
      <w:r w:rsidRPr="000E1989">
        <w:rPr>
          <w:color w:val="000000"/>
          <w:shd w:val="clear" w:color="auto" w:fill="FFFFFF"/>
        </w:rPr>
        <w:t xml:space="preserve"> сайт)</w:t>
      </w:r>
      <w:r w:rsidR="00B8230C" w:rsidRPr="000E1989">
        <w:rPr>
          <w:color w:val="000000"/>
          <w:shd w:val="clear" w:color="auto" w:fill="FFFFFF"/>
        </w:rPr>
        <w:t>, газеты «Вольский деловой вестник» и «Вольская жизнь».</w:t>
      </w:r>
    </w:p>
    <w:p w:rsidR="00112512" w:rsidRPr="000E1989" w:rsidRDefault="00112512" w:rsidP="00163737">
      <w:pPr>
        <w:ind w:firstLine="709"/>
        <w:jc w:val="both"/>
        <w:rPr>
          <w:b/>
        </w:rPr>
      </w:pPr>
      <w:r w:rsidRPr="000E1989">
        <w:rPr>
          <w:b/>
        </w:rPr>
        <w:t>Наименование, место нахождения, почтовый адрес, адрес электронной почты, номер контактного телефона организатора аукциона</w:t>
      </w:r>
      <w:r w:rsidR="006A24DA" w:rsidRPr="000E1989">
        <w:rPr>
          <w:b/>
        </w:rPr>
        <w:t>.</w:t>
      </w:r>
    </w:p>
    <w:p w:rsidR="00FB73FC" w:rsidRPr="000E1989" w:rsidRDefault="0011133B" w:rsidP="00FB40DC">
      <w:pPr>
        <w:ind w:firstLine="709"/>
        <w:jc w:val="both"/>
      </w:pPr>
      <w:r w:rsidRPr="000E1989">
        <w:t xml:space="preserve">Организатор </w:t>
      </w:r>
      <w:r w:rsidR="00CE5938" w:rsidRPr="000E1989">
        <w:t xml:space="preserve">аукциона </w:t>
      </w:r>
      <w:r w:rsidRPr="000E1989">
        <w:t xml:space="preserve"> – комитет по управл</w:t>
      </w:r>
      <w:r w:rsidR="00FB73FC" w:rsidRPr="000E1989">
        <w:t xml:space="preserve">ению </w:t>
      </w:r>
      <w:r w:rsidR="00AE7684" w:rsidRPr="000E1989">
        <w:t xml:space="preserve">муниципальным </w:t>
      </w:r>
      <w:r w:rsidR="00FB73FC" w:rsidRPr="000E1989">
        <w:t>имуществом</w:t>
      </w:r>
      <w:r w:rsidR="00AE7684" w:rsidRPr="000E1989">
        <w:t xml:space="preserve"> и природными ресурсами администрации Вольского муниципального района</w:t>
      </w:r>
      <w:r w:rsidR="00FB73FC" w:rsidRPr="000E1989">
        <w:t>,</w:t>
      </w:r>
      <w:r w:rsidR="007D618C" w:rsidRPr="000E1989">
        <w:t xml:space="preserve"> местонахождение и почтовый адрес:</w:t>
      </w:r>
      <w:r w:rsidR="00E83BE5" w:rsidRPr="000E1989">
        <w:t>412900, Саратовская область, город Вольск, улица Октябрьская,114, кабинет № 50, тел. 8(84593)7-25-78</w:t>
      </w:r>
      <w:r w:rsidR="00FB73FC" w:rsidRPr="000E1989">
        <w:t xml:space="preserve">. </w:t>
      </w:r>
    </w:p>
    <w:p w:rsidR="00CE5938" w:rsidRPr="000E1989" w:rsidRDefault="00CE5938" w:rsidP="00FB40DC">
      <w:pPr>
        <w:ind w:firstLine="709"/>
        <w:jc w:val="both"/>
        <w:rPr>
          <w:b/>
        </w:rPr>
      </w:pPr>
      <w:r w:rsidRPr="000E1989">
        <w:rPr>
          <w:b/>
        </w:rPr>
        <w:t>Предмет аукциона.</w:t>
      </w:r>
    </w:p>
    <w:p w:rsidR="00E42F1B" w:rsidRPr="000E1989" w:rsidRDefault="00CE5938" w:rsidP="007C3D04">
      <w:pPr>
        <w:ind w:firstLine="709"/>
        <w:jc w:val="both"/>
      </w:pPr>
      <w:r w:rsidRPr="000E1989">
        <w:t>Согласно Приложению к наст</w:t>
      </w:r>
      <w:r w:rsidR="007C3D04" w:rsidRPr="000E1989">
        <w:t>оящей документации об аукционе.</w:t>
      </w:r>
    </w:p>
    <w:p w:rsidR="00112512" w:rsidRPr="000E1989" w:rsidRDefault="008B6AD0" w:rsidP="008B6AD0">
      <w:pPr>
        <w:ind w:firstLine="709"/>
        <w:jc w:val="both"/>
        <w:rPr>
          <w:b/>
          <w:highlight w:val="yellow"/>
        </w:rPr>
      </w:pPr>
      <w:r w:rsidRPr="000E1989">
        <w:rPr>
          <w:b/>
        </w:rPr>
        <w:t>Место опубликования документации об аукционе, ф</w:t>
      </w:r>
      <w:r w:rsidR="00112512" w:rsidRPr="000E1989">
        <w:rPr>
          <w:b/>
        </w:rPr>
        <w:t xml:space="preserve">орма заявки на участие в аукционе, </w:t>
      </w:r>
      <w:r w:rsidR="006A24DA" w:rsidRPr="000E1989">
        <w:rPr>
          <w:b/>
        </w:rPr>
        <w:t xml:space="preserve">проект договора, </w:t>
      </w:r>
      <w:r w:rsidR="00112512" w:rsidRPr="000E1989">
        <w:rPr>
          <w:b/>
        </w:rPr>
        <w:t>порядок, место (адрес), сроки (дата и время начала и окончания) приема заявок на участие в аукционе</w:t>
      </w:r>
      <w:r w:rsidR="006A24DA" w:rsidRPr="000E1989">
        <w:rPr>
          <w:b/>
        </w:rPr>
        <w:t>.</w:t>
      </w:r>
    </w:p>
    <w:p w:rsidR="005F29A5" w:rsidRPr="000E1989" w:rsidRDefault="005F29A5" w:rsidP="005F29A5">
      <w:pPr>
        <w:ind w:firstLine="709"/>
        <w:jc w:val="both"/>
        <w:rPr>
          <w:snapToGrid w:val="0"/>
        </w:rPr>
      </w:pPr>
      <w:r w:rsidRPr="000E1989">
        <w:rPr>
          <w:snapToGrid w:val="0"/>
        </w:rPr>
        <w:t>Документация об аукционе, проект договора размещены на официальном сайте администрации Вольского муниципального района в информационно-коммуникационной сети «Интернет» Вольск.РФ (раздел «Аукционы муниципальной собственности»).</w:t>
      </w:r>
    </w:p>
    <w:p w:rsidR="005F29A5" w:rsidRPr="000E1989" w:rsidRDefault="005F29A5" w:rsidP="005F29A5">
      <w:pPr>
        <w:ind w:firstLine="709"/>
        <w:jc w:val="both"/>
        <w:rPr>
          <w:snapToGrid w:val="0"/>
        </w:rPr>
      </w:pPr>
      <w:r w:rsidRPr="000E1989">
        <w:rPr>
          <w:snapToGrid w:val="0"/>
        </w:rPr>
        <w:t>Форма заявки на участие в аукционе, опись документов прилагаются.</w:t>
      </w:r>
    </w:p>
    <w:p w:rsidR="005F29A5" w:rsidRPr="000E1989" w:rsidRDefault="005F29A5" w:rsidP="005F29A5">
      <w:pPr>
        <w:ind w:right="-1" w:firstLine="709"/>
        <w:jc w:val="both"/>
      </w:pPr>
      <w:r w:rsidRPr="000E1989">
        <w:t>Заявки на участие в аукцион</w:t>
      </w:r>
      <w:r w:rsidR="0090470F" w:rsidRPr="000E1989">
        <w:t>е принимаются в рабочие дни с 08</w:t>
      </w:r>
      <w:r w:rsidRPr="000E1989">
        <w:t>-00 до 12-00 и с 13-00 до 17-00 по адресу: Саратовская область, город Вольск, ул. Октябрьская, д. 114, каб. 29</w:t>
      </w:r>
    </w:p>
    <w:p w:rsidR="005F29A5" w:rsidRPr="000E1989" w:rsidRDefault="005F29A5" w:rsidP="005F29A5">
      <w:pPr>
        <w:ind w:right="-1" w:firstLine="709"/>
        <w:jc w:val="both"/>
        <w:rPr>
          <w:b/>
          <w:color w:val="FF0000"/>
        </w:rPr>
      </w:pPr>
      <w:r w:rsidRPr="000E1989">
        <w:t>Дата и врем</w:t>
      </w:r>
      <w:r w:rsidR="001646E7" w:rsidRPr="000E1989">
        <w:t>я начала приема заявок:</w:t>
      </w:r>
      <w:r w:rsidR="00B8230C" w:rsidRPr="000E1989">
        <w:t xml:space="preserve"> </w:t>
      </w:r>
      <w:r w:rsidR="000434E0">
        <w:rPr>
          <w:b/>
        </w:rPr>
        <w:t>20.02</w:t>
      </w:r>
      <w:r w:rsidR="007C2999" w:rsidRPr="000E1989">
        <w:rPr>
          <w:b/>
        </w:rPr>
        <w:t>.</w:t>
      </w:r>
      <w:r w:rsidR="000434E0">
        <w:rPr>
          <w:b/>
        </w:rPr>
        <w:t>2026</w:t>
      </w:r>
      <w:r w:rsidR="0042280A" w:rsidRPr="000E1989">
        <w:rPr>
          <w:b/>
        </w:rPr>
        <w:t xml:space="preserve"> г. с 08</w:t>
      </w:r>
      <w:r w:rsidRPr="000E1989">
        <w:rPr>
          <w:b/>
        </w:rPr>
        <w:t>-00</w:t>
      </w:r>
      <w:r w:rsidR="00562FD5" w:rsidRPr="000E1989">
        <w:rPr>
          <w:b/>
        </w:rPr>
        <w:t xml:space="preserve"> ч.</w:t>
      </w:r>
      <w:r w:rsidR="000F6CD3" w:rsidRPr="000E1989">
        <w:rPr>
          <w:b/>
        </w:rPr>
        <w:t xml:space="preserve"> (время местное)</w:t>
      </w:r>
    </w:p>
    <w:p w:rsidR="0001183F" w:rsidRPr="000E1989" w:rsidRDefault="005F29A5" w:rsidP="009C1902">
      <w:pPr>
        <w:ind w:right="-1" w:firstLine="709"/>
        <w:jc w:val="both"/>
        <w:rPr>
          <w:b/>
        </w:rPr>
      </w:pPr>
      <w:r w:rsidRPr="000E1989">
        <w:t xml:space="preserve">Дата и время окончания приема заявок: </w:t>
      </w:r>
      <w:r w:rsidR="000434E0">
        <w:rPr>
          <w:b/>
        </w:rPr>
        <w:t>16.03</w:t>
      </w:r>
      <w:r w:rsidR="00B06560">
        <w:rPr>
          <w:b/>
        </w:rPr>
        <w:t>.2026</w:t>
      </w:r>
      <w:r w:rsidR="00562FD5" w:rsidRPr="000E1989">
        <w:rPr>
          <w:b/>
        </w:rPr>
        <w:t xml:space="preserve"> г. до</w:t>
      </w:r>
      <w:r w:rsidRPr="000E1989">
        <w:rPr>
          <w:b/>
        </w:rPr>
        <w:t xml:space="preserve"> 17-00</w:t>
      </w:r>
      <w:r w:rsidR="00B8230C" w:rsidRPr="000E1989">
        <w:rPr>
          <w:b/>
        </w:rPr>
        <w:t xml:space="preserve"> </w:t>
      </w:r>
      <w:r w:rsidR="00562FD5" w:rsidRPr="000E1989">
        <w:rPr>
          <w:b/>
        </w:rPr>
        <w:t>ч.</w:t>
      </w:r>
      <w:r w:rsidR="000F6CD3" w:rsidRPr="000E1989">
        <w:rPr>
          <w:b/>
        </w:rPr>
        <w:t xml:space="preserve"> (время местное)</w:t>
      </w:r>
    </w:p>
    <w:p w:rsidR="005F29A5" w:rsidRPr="000E1989" w:rsidRDefault="005F29A5" w:rsidP="005F29A5">
      <w:pPr>
        <w:ind w:right="-1" w:firstLine="709"/>
        <w:jc w:val="both"/>
      </w:pPr>
      <w:r w:rsidRPr="000E1989">
        <w:t xml:space="preserve">Полученные после окончания приема заявок на участие в аукционе заявки на участие в аукционе не рассматриваются и в тот </w:t>
      </w:r>
      <w:r w:rsidR="00457C5E" w:rsidRPr="000E1989">
        <w:t>же день возвращаются Претендента</w:t>
      </w:r>
      <w:r w:rsidRPr="000E1989">
        <w:t>м, подавшим такие заявки.</w:t>
      </w:r>
    </w:p>
    <w:p w:rsidR="005F29A5" w:rsidRPr="000E1989" w:rsidRDefault="005F29A5" w:rsidP="005F29A5">
      <w:pPr>
        <w:ind w:right="-1" w:firstLine="709"/>
        <w:jc w:val="both"/>
      </w:pPr>
      <w:r w:rsidRPr="000E1989">
        <w:t>Каждая заявка на участие в аукционе, поступившая в срок, указанный в документации об аукционе, регистрируется организатором торгов.</w:t>
      </w:r>
    </w:p>
    <w:p w:rsidR="0000797E" w:rsidRPr="000E1989" w:rsidRDefault="0000797E" w:rsidP="005F29A5">
      <w:pPr>
        <w:ind w:right="-1" w:firstLine="709"/>
        <w:jc w:val="both"/>
      </w:pPr>
    </w:p>
    <w:p w:rsidR="00330602" w:rsidRPr="000E1989" w:rsidRDefault="00330602" w:rsidP="00330602">
      <w:pPr>
        <w:widowControl w:val="0"/>
        <w:autoSpaceDE w:val="0"/>
        <w:autoSpaceDN w:val="0"/>
        <w:adjustRightInd w:val="0"/>
        <w:ind w:firstLine="709"/>
        <w:jc w:val="center"/>
        <w:outlineLvl w:val="0"/>
        <w:rPr>
          <w:b/>
        </w:rPr>
      </w:pPr>
      <w:r w:rsidRPr="000E1989">
        <w:rPr>
          <w:b/>
        </w:rPr>
        <w:t>2.Извещение о проведении аукциона</w:t>
      </w:r>
      <w:r w:rsidR="0000797E" w:rsidRPr="000E1989">
        <w:rPr>
          <w:b/>
        </w:rPr>
        <w:t>.</w:t>
      </w:r>
    </w:p>
    <w:p w:rsidR="0000797E" w:rsidRDefault="0000797E" w:rsidP="00330602">
      <w:pPr>
        <w:widowControl w:val="0"/>
        <w:autoSpaceDE w:val="0"/>
        <w:autoSpaceDN w:val="0"/>
        <w:adjustRightInd w:val="0"/>
        <w:ind w:firstLine="709"/>
        <w:jc w:val="center"/>
        <w:outlineLvl w:val="0"/>
        <w:rPr>
          <w:b/>
        </w:rPr>
      </w:pPr>
    </w:p>
    <w:p w:rsidR="000434E0" w:rsidRPr="000E1989" w:rsidRDefault="000434E0" w:rsidP="00330602">
      <w:pPr>
        <w:widowControl w:val="0"/>
        <w:autoSpaceDE w:val="0"/>
        <w:autoSpaceDN w:val="0"/>
        <w:adjustRightInd w:val="0"/>
        <w:ind w:firstLine="709"/>
        <w:jc w:val="center"/>
        <w:outlineLvl w:val="0"/>
        <w:rPr>
          <w:b/>
        </w:rPr>
      </w:pPr>
    </w:p>
    <w:p w:rsidR="00307530" w:rsidRPr="000E1989" w:rsidRDefault="00307530" w:rsidP="00032091">
      <w:pPr>
        <w:widowControl w:val="0"/>
        <w:autoSpaceDE w:val="0"/>
        <w:autoSpaceDN w:val="0"/>
        <w:adjustRightInd w:val="0"/>
        <w:ind w:firstLine="709"/>
        <w:jc w:val="both"/>
      </w:pPr>
      <w:r w:rsidRPr="000E1989">
        <w:lastRenderedPageBreak/>
        <w:t xml:space="preserve">2.1. Извещение о проведении аукциона размещается </w:t>
      </w:r>
      <w:r w:rsidRPr="000E1989">
        <w:rPr>
          <w:color w:val="000000"/>
          <w:shd w:val="clear" w:color="auto" w:fill="FFFFFF"/>
        </w:rPr>
        <w:t>на сайте не менее чем за 20 дней до даты проведения аукциона</w:t>
      </w:r>
      <w:r w:rsidRPr="000E1989">
        <w:t>.</w:t>
      </w:r>
    </w:p>
    <w:p w:rsidR="00307530" w:rsidRPr="000E1989" w:rsidRDefault="00307530" w:rsidP="00032091">
      <w:pPr>
        <w:widowControl w:val="0"/>
        <w:autoSpaceDE w:val="0"/>
        <w:autoSpaceDN w:val="0"/>
        <w:adjustRightInd w:val="0"/>
        <w:ind w:firstLine="709"/>
        <w:jc w:val="both"/>
        <w:rPr>
          <w:spacing w:val="2"/>
          <w:lang w:eastAsia="ru-RU"/>
        </w:rPr>
      </w:pPr>
      <w:r w:rsidRPr="000E1989">
        <w:rPr>
          <w:spacing w:val="2"/>
          <w:lang w:eastAsia="ru-RU"/>
        </w:rPr>
        <w:t xml:space="preserve">2.2. Извещение о проведении аукциона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осуществляются вместо предусмотренного пунктом 2.1 </w:t>
      </w:r>
      <w:r w:rsidR="004A5E6A" w:rsidRPr="000E1989">
        <w:rPr>
          <w:spacing w:val="2"/>
          <w:lang w:eastAsia="ru-RU"/>
        </w:rPr>
        <w:t>аукционной документации.</w:t>
      </w:r>
    </w:p>
    <w:p w:rsidR="00307530" w:rsidRPr="000E1989" w:rsidRDefault="00307530" w:rsidP="00032091">
      <w:pPr>
        <w:widowControl w:val="0"/>
        <w:autoSpaceDE w:val="0"/>
        <w:autoSpaceDN w:val="0"/>
        <w:adjustRightInd w:val="0"/>
        <w:ind w:firstLine="709"/>
        <w:jc w:val="both"/>
      </w:pPr>
      <w:r w:rsidRPr="000E1989">
        <w:t>2.3. Извещение о проведении аукциона должно содержать следующую информацию:</w:t>
      </w:r>
    </w:p>
    <w:p w:rsidR="00307530" w:rsidRPr="000E1989" w:rsidRDefault="00307530" w:rsidP="00032091">
      <w:pPr>
        <w:widowControl w:val="0"/>
        <w:autoSpaceDE w:val="0"/>
        <w:autoSpaceDN w:val="0"/>
        <w:adjustRightInd w:val="0"/>
        <w:ind w:firstLine="709"/>
        <w:jc w:val="both"/>
      </w:pPr>
      <w:r w:rsidRPr="000E1989">
        <w:t>1) наименование, место нахождения, почтовый адрес, адрес электронной почты, номер контактного телефона организатора аукциона;</w:t>
      </w:r>
    </w:p>
    <w:p w:rsidR="00307530" w:rsidRPr="000E1989" w:rsidRDefault="00307530" w:rsidP="00032091">
      <w:pPr>
        <w:widowControl w:val="0"/>
        <w:autoSpaceDE w:val="0"/>
        <w:autoSpaceDN w:val="0"/>
        <w:adjustRightInd w:val="0"/>
        <w:ind w:firstLine="709"/>
        <w:jc w:val="both"/>
      </w:pPr>
      <w:r w:rsidRPr="000E1989">
        <w:t>2) предмет аукциона (с указанием полной информации о нестационарном торговом объекте, предусмотренном Схемой, срока, на который заключается договор);</w:t>
      </w:r>
    </w:p>
    <w:p w:rsidR="00307530" w:rsidRPr="000E1989" w:rsidRDefault="00307530" w:rsidP="00032091">
      <w:pPr>
        <w:widowControl w:val="0"/>
        <w:autoSpaceDE w:val="0"/>
        <w:autoSpaceDN w:val="0"/>
        <w:adjustRightInd w:val="0"/>
        <w:ind w:firstLine="709"/>
        <w:jc w:val="both"/>
      </w:pPr>
      <w:r w:rsidRPr="000E1989">
        <w:t>3) начальная цена предмета аукциона;</w:t>
      </w:r>
    </w:p>
    <w:p w:rsidR="00307530" w:rsidRPr="000E1989" w:rsidRDefault="00307530" w:rsidP="00032091">
      <w:pPr>
        <w:widowControl w:val="0"/>
        <w:autoSpaceDE w:val="0"/>
        <w:autoSpaceDN w:val="0"/>
        <w:adjustRightInd w:val="0"/>
        <w:ind w:firstLine="709"/>
        <w:jc w:val="both"/>
      </w:pPr>
      <w:r w:rsidRPr="000E1989">
        <w:t>4)величина повышения начальной цены предмета договора «шаг аукциона»;</w:t>
      </w:r>
    </w:p>
    <w:p w:rsidR="00307530" w:rsidRPr="000E1989" w:rsidRDefault="00307530" w:rsidP="00032091">
      <w:pPr>
        <w:widowControl w:val="0"/>
        <w:autoSpaceDE w:val="0"/>
        <w:autoSpaceDN w:val="0"/>
        <w:adjustRightInd w:val="0"/>
        <w:ind w:firstLine="709"/>
        <w:jc w:val="both"/>
      </w:pPr>
      <w:r w:rsidRPr="000E1989">
        <w:t xml:space="preserve">5) </w:t>
      </w:r>
      <w:r w:rsidRPr="000E1989">
        <w:rPr>
          <w:spacing w:val="2"/>
          <w:lang w:eastAsia="ru-RU"/>
        </w:rPr>
        <w:t>срок, место и порядок представления документации об аукционе, электронный адрес сайта в сети Интернет, на котором размещена документация об аукционе;</w:t>
      </w:r>
    </w:p>
    <w:p w:rsidR="00307530" w:rsidRPr="000E1989" w:rsidRDefault="00307530" w:rsidP="00032091">
      <w:pPr>
        <w:widowControl w:val="0"/>
        <w:autoSpaceDE w:val="0"/>
        <w:autoSpaceDN w:val="0"/>
        <w:adjustRightInd w:val="0"/>
        <w:ind w:firstLine="709"/>
        <w:jc w:val="both"/>
      </w:pPr>
      <w:r w:rsidRPr="000E1989">
        <w:t>6) форма заявки на участие в аукционе, порядок, место (адрес), сроки (дата и время начала и окончания) приема заявок на участие в аукционе;</w:t>
      </w:r>
    </w:p>
    <w:p w:rsidR="00307530" w:rsidRPr="000E1989" w:rsidRDefault="00307530" w:rsidP="00032091">
      <w:pPr>
        <w:widowControl w:val="0"/>
        <w:autoSpaceDE w:val="0"/>
        <w:autoSpaceDN w:val="0"/>
        <w:adjustRightInd w:val="0"/>
        <w:ind w:firstLine="709"/>
        <w:jc w:val="both"/>
      </w:pPr>
      <w:r w:rsidRPr="000E1989">
        <w:t>7) размер, сроки, порядок внесения и возврата денежных средств в качестве задатка на участие в аукционе, банковские реквизиты счета для перечисления задатка;</w:t>
      </w:r>
    </w:p>
    <w:p w:rsidR="00307530" w:rsidRPr="000E1989" w:rsidRDefault="00307530" w:rsidP="00032091">
      <w:pPr>
        <w:widowControl w:val="0"/>
        <w:autoSpaceDE w:val="0"/>
        <w:autoSpaceDN w:val="0"/>
        <w:adjustRightInd w:val="0"/>
        <w:ind w:firstLine="709"/>
        <w:jc w:val="both"/>
      </w:pPr>
      <w:r w:rsidRPr="000E1989">
        <w:t xml:space="preserve">8) требования к участникам аукциона, в том числе ограничение в отношении участников аукциона, установленные в соответствии с разделом 4 </w:t>
      </w:r>
      <w:r w:rsidR="004A5E6A" w:rsidRPr="000E1989">
        <w:t>а</w:t>
      </w:r>
      <w:r w:rsidR="00534188" w:rsidRPr="000E1989">
        <w:t>укционной документации;</w:t>
      </w:r>
    </w:p>
    <w:p w:rsidR="00307530" w:rsidRPr="000E1989" w:rsidRDefault="00307530" w:rsidP="00032091">
      <w:pPr>
        <w:widowControl w:val="0"/>
        <w:autoSpaceDE w:val="0"/>
        <w:autoSpaceDN w:val="0"/>
        <w:adjustRightInd w:val="0"/>
        <w:ind w:firstLine="709"/>
        <w:jc w:val="both"/>
      </w:pPr>
      <w:r w:rsidRPr="000E1989">
        <w:t>9) место, дата, время и порядок рассмотрения заявок на участие в аукционе и определения участников аукциона;</w:t>
      </w:r>
    </w:p>
    <w:p w:rsidR="00307530" w:rsidRPr="000E1989" w:rsidRDefault="00307530" w:rsidP="00032091">
      <w:pPr>
        <w:widowControl w:val="0"/>
        <w:autoSpaceDE w:val="0"/>
        <w:autoSpaceDN w:val="0"/>
        <w:adjustRightInd w:val="0"/>
        <w:ind w:firstLine="709"/>
        <w:jc w:val="both"/>
      </w:pPr>
      <w:r w:rsidRPr="000E1989">
        <w:t>10) место, дата, время и порядок проведения аукциона;</w:t>
      </w:r>
    </w:p>
    <w:p w:rsidR="00307530" w:rsidRPr="000E1989" w:rsidRDefault="00307530" w:rsidP="00032091">
      <w:pPr>
        <w:widowControl w:val="0"/>
        <w:autoSpaceDE w:val="0"/>
        <w:autoSpaceDN w:val="0"/>
        <w:adjustRightInd w:val="0"/>
        <w:ind w:firstLine="709"/>
        <w:jc w:val="both"/>
      </w:pPr>
      <w:r w:rsidRPr="000E1989">
        <w:t>11) срок заключения договора;</w:t>
      </w:r>
    </w:p>
    <w:p w:rsidR="00307530" w:rsidRPr="000E1989" w:rsidRDefault="00307530" w:rsidP="00032091">
      <w:pPr>
        <w:widowControl w:val="0"/>
        <w:autoSpaceDE w:val="0"/>
        <w:autoSpaceDN w:val="0"/>
        <w:adjustRightInd w:val="0"/>
        <w:ind w:firstLine="709"/>
        <w:jc w:val="both"/>
      </w:pPr>
      <w:r w:rsidRPr="000E1989">
        <w:t xml:space="preserve">12) проект договора. </w:t>
      </w:r>
    </w:p>
    <w:p w:rsidR="00307530" w:rsidRPr="000E1989" w:rsidRDefault="00307530" w:rsidP="00032091">
      <w:pPr>
        <w:widowControl w:val="0"/>
        <w:autoSpaceDE w:val="0"/>
        <w:autoSpaceDN w:val="0"/>
        <w:adjustRightInd w:val="0"/>
        <w:ind w:firstLine="709"/>
        <w:jc w:val="both"/>
        <w:rPr>
          <w:spacing w:val="2"/>
          <w:lang w:eastAsia="ru-RU"/>
        </w:rPr>
      </w:pPr>
      <w:r w:rsidRPr="000E1989">
        <w:rPr>
          <w:spacing w:val="2"/>
          <w:lang w:eastAsia="ru-RU"/>
        </w:rPr>
        <w:t>13) срок, в течение которого организатор аукциона вправе отказаться от проведения аукциона.</w:t>
      </w:r>
    </w:p>
    <w:p w:rsidR="00307530" w:rsidRPr="000E1989" w:rsidRDefault="00307530" w:rsidP="00032091">
      <w:pPr>
        <w:widowControl w:val="0"/>
        <w:autoSpaceDE w:val="0"/>
        <w:autoSpaceDN w:val="0"/>
        <w:adjustRightInd w:val="0"/>
        <w:ind w:firstLine="709"/>
        <w:jc w:val="both"/>
        <w:rPr>
          <w:spacing w:val="2"/>
          <w:lang w:eastAsia="ru-RU"/>
        </w:rPr>
      </w:pPr>
      <w:r w:rsidRPr="000E1989">
        <w:rPr>
          <w:spacing w:val="2"/>
          <w:lang w:eastAsia="ru-RU"/>
        </w:rPr>
        <w:t>2.4.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сайте.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20 дней.</w:t>
      </w:r>
    </w:p>
    <w:p w:rsidR="00307530" w:rsidRPr="000E1989" w:rsidRDefault="00307530" w:rsidP="00032091">
      <w:pPr>
        <w:widowControl w:val="0"/>
        <w:autoSpaceDE w:val="0"/>
        <w:autoSpaceDN w:val="0"/>
        <w:adjustRightInd w:val="0"/>
        <w:ind w:firstLine="709"/>
        <w:jc w:val="both"/>
      </w:pPr>
      <w:r w:rsidRPr="000E1989">
        <w:rPr>
          <w:spacing w:val="2"/>
          <w:lang w:eastAsia="ru-RU"/>
        </w:rPr>
        <w:t>2.5.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r w:rsidRPr="000E1989">
        <w:rPr>
          <w:spacing w:val="2"/>
          <w:lang w:eastAsia="ru-RU"/>
        </w:rPr>
        <w:br/>
      </w:r>
      <w:r w:rsidRPr="000E1989">
        <w:tab/>
        <w:t>2.6. Документация об аукционе разрабатывается и утверждается организатором аукциона.</w:t>
      </w:r>
    </w:p>
    <w:p w:rsidR="00307530" w:rsidRPr="000E1989" w:rsidRDefault="00307530" w:rsidP="00032091">
      <w:pPr>
        <w:widowControl w:val="0"/>
        <w:autoSpaceDE w:val="0"/>
        <w:autoSpaceDN w:val="0"/>
        <w:adjustRightInd w:val="0"/>
        <w:ind w:firstLine="709"/>
        <w:jc w:val="both"/>
      </w:pPr>
      <w:r w:rsidRPr="000E1989">
        <w:t>2.7. Документация об аукционе должна содержать следующую информацию:</w:t>
      </w:r>
    </w:p>
    <w:p w:rsidR="00307530" w:rsidRPr="000E1989" w:rsidRDefault="00307530" w:rsidP="00032091">
      <w:pPr>
        <w:autoSpaceDE w:val="0"/>
        <w:autoSpaceDN w:val="0"/>
        <w:adjustRightInd w:val="0"/>
        <w:ind w:firstLine="709"/>
        <w:jc w:val="both"/>
      </w:pPr>
      <w:r w:rsidRPr="000E1989">
        <w:t>1) предмет аукциона (с указанием полной информации о нестационарном торговом объекте, предусмотренной Схемой, срока, на который заключается договор);</w:t>
      </w:r>
    </w:p>
    <w:p w:rsidR="00307530" w:rsidRPr="000E1989" w:rsidRDefault="00307530" w:rsidP="00032091">
      <w:pPr>
        <w:autoSpaceDE w:val="0"/>
        <w:autoSpaceDN w:val="0"/>
        <w:adjustRightInd w:val="0"/>
        <w:ind w:firstLine="709"/>
        <w:jc w:val="both"/>
      </w:pPr>
      <w:r w:rsidRPr="000E1989">
        <w:t>2) начальная цена предмета аукциона;</w:t>
      </w:r>
    </w:p>
    <w:p w:rsidR="00307530" w:rsidRPr="000E1989" w:rsidRDefault="00307530" w:rsidP="00032091">
      <w:pPr>
        <w:autoSpaceDE w:val="0"/>
        <w:autoSpaceDN w:val="0"/>
        <w:adjustRightInd w:val="0"/>
        <w:ind w:firstLine="709"/>
        <w:jc w:val="both"/>
      </w:pPr>
      <w:r w:rsidRPr="000E1989">
        <w:t>3) «шаг аукциона»;</w:t>
      </w:r>
    </w:p>
    <w:p w:rsidR="00307530" w:rsidRPr="000E1989" w:rsidRDefault="00307530" w:rsidP="00032091">
      <w:pPr>
        <w:autoSpaceDE w:val="0"/>
        <w:autoSpaceDN w:val="0"/>
        <w:adjustRightInd w:val="0"/>
        <w:ind w:firstLine="709"/>
        <w:jc w:val="both"/>
      </w:pPr>
      <w:r w:rsidRPr="000E1989">
        <w:t>4) требования к содержанию, составу, форме заявок на участие в аукционе, порядок, место (адрес), сроки (дата и время начала и окончания) приема заявок на участие в аукционе;</w:t>
      </w:r>
    </w:p>
    <w:p w:rsidR="00307530" w:rsidRPr="000E1989" w:rsidRDefault="00307530" w:rsidP="00032091">
      <w:pPr>
        <w:autoSpaceDE w:val="0"/>
        <w:autoSpaceDN w:val="0"/>
        <w:adjustRightInd w:val="0"/>
        <w:ind w:firstLine="709"/>
        <w:jc w:val="both"/>
        <w:rPr>
          <w:spacing w:val="2"/>
          <w:lang w:eastAsia="ru-RU"/>
        </w:rPr>
      </w:pPr>
      <w:r w:rsidRPr="000E1989">
        <w:t xml:space="preserve">5) размер, сроки, порядок внесения и возврата денежных средств в качестве обеспечения заявок на участие в аукционе (задаток), банковские реквизиты счета для перечисления задатка. </w:t>
      </w:r>
      <w:r w:rsidRPr="000E1989">
        <w:rPr>
          <w:spacing w:val="2"/>
          <w:lang w:eastAsia="ru-RU"/>
        </w:rPr>
        <w:lastRenderedPageBreak/>
        <w:t>В случае, если претендентом подана заявка на участие в аукционе в соответствии с требованиями документации об аукционе, соглашение о задатке между организатором аукциона и претендентом считается совершенным в письменной форме. Установление требования об обязательном заключении договора задатка между организатором аукциона и претендентом не допускается;</w:t>
      </w:r>
    </w:p>
    <w:p w:rsidR="00307530" w:rsidRPr="000E1989" w:rsidRDefault="00307530" w:rsidP="00032091">
      <w:pPr>
        <w:autoSpaceDE w:val="0"/>
        <w:autoSpaceDN w:val="0"/>
        <w:adjustRightInd w:val="0"/>
        <w:ind w:firstLine="709"/>
        <w:jc w:val="both"/>
        <w:rPr>
          <w:spacing w:val="2"/>
          <w:lang w:eastAsia="ru-RU"/>
        </w:rPr>
      </w:pPr>
      <w:r w:rsidRPr="000E1989">
        <w:rPr>
          <w:spacing w:val="2"/>
          <w:lang w:eastAsia="ru-RU"/>
        </w:rPr>
        <w:t>6) порядок и срок отзыва заявок на участие в аукционе;</w:t>
      </w:r>
    </w:p>
    <w:p w:rsidR="00307530" w:rsidRPr="000E1989" w:rsidRDefault="00307530" w:rsidP="00032091">
      <w:pPr>
        <w:autoSpaceDE w:val="0"/>
        <w:autoSpaceDN w:val="0"/>
        <w:adjustRightInd w:val="0"/>
        <w:ind w:firstLine="709"/>
        <w:jc w:val="both"/>
        <w:rPr>
          <w:spacing w:val="2"/>
          <w:lang w:eastAsia="ru-RU"/>
        </w:rPr>
      </w:pPr>
      <w:r w:rsidRPr="000E1989">
        <w:rPr>
          <w:spacing w:val="2"/>
          <w:lang w:eastAsia="ru-RU"/>
        </w:rPr>
        <w:t>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307530" w:rsidRPr="000E1989" w:rsidRDefault="00307530" w:rsidP="00032091">
      <w:pPr>
        <w:autoSpaceDE w:val="0"/>
        <w:autoSpaceDN w:val="0"/>
        <w:adjustRightInd w:val="0"/>
        <w:ind w:firstLine="709"/>
        <w:jc w:val="both"/>
      </w:pPr>
      <w:r w:rsidRPr="000E1989">
        <w:t xml:space="preserve">8) требования к участникам аукциона, в том числе ограничение в отношении участников аукциона, установленные в соответствии с разделом 4 </w:t>
      </w:r>
      <w:r w:rsidR="00534188" w:rsidRPr="000E1989">
        <w:t>аукционной документации</w:t>
      </w:r>
      <w:r w:rsidRPr="000E1989">
        <w:t>;</w:t>
      </w:r>
    </w:p>
    <w:p w:rsidR="00307530" w:rsidRPr="000E1989" w:rsidRDefault="00307530" w:rsidP="00032091">
      <w:pPr>
        <w:ind w:firstLine="709"/>
        <w:jc w:val="both"/>
      </w:pPr>
      <w:r w:rsidRPr="000E1989">
        <w:t>9) перечень документов, подтверждающих соответствие требованиям, предъявляемым к участникам аукциона;</w:t>
      </w:r>
    </w:p>
    <w:p w:rsidR="00307530" w:rsidRPr="000E1989" w:rsidRDefault="00307530" w:rsidP="00032091">
      <w:pPr>
        <w:autoSpaceDE w:val="0"/>
        <w:autoSpaceDN w:val="0"/>
        <w:adjustRightInd w:val="0"/>
        <w:ind w:firstLine="709"/>
        <w:jc w:val="both"/>
      </w:pPr>
      <w:r w:rsidRPr="000E1989">
        <w:t>10) место, дата, время и порядок рассмотрения заявок на участие в аукционе и определения участников аукциона;</w:t>
      </w:r>
    </w:p>
    <w:p w:rsidR="00307530" w:rsidRPr="000E1989" w:rsidRDefault="00307530" w:rsidP="00032091">
      <w:pPr>
        <w:autoSpaceDE w:val="0"/>
        <w:autoSpaceDN w:val="0"/>
        <w:adjustRightInd w:val="0"/>
        <w:ind w:firstLine="709"/>
        <w:jc w:val="both"/>
      </w:pPr>
      <w:r w:rsidRPr="000E1989">
        <w:t>11) место, дата, время и порядок проведения аукциона;</w:t>
      </w:r>
    </w:p>
    <w:p w:rsidR="00307530" w:rsidRPr="000E1989" w:rsidRDefault="00307530" w:rsidP="00376E89">
      <w:pPr>
        <w:autoSpaceDE w:val="0"/>
        <w:autoSpaceDN w:val="0"/>
        <w:adjustRightInd w:val="0"/>
        <w:ind w:firstLine="851"/>
      </w:pPr>
      <w:r w:rsidRPr="000E1989">
        <w:rPr>
          <w:spacing w:val="2"/>
          <w:lang w:eastAsia="ru-RU"/>
        </w:rPr>
        <w:t>12) срок, в течение которого организатор аукциона вправе принять решение о внесении изменений в документацию об аукционе;</w:t>
      </w:r>
      <w:r w:rsidRPr="000E1989">
        <w:rPr>
          <w:color w:val="FF0000"/>
          <w:spacing w:val="2"/>
          <w:lang w:eastAsia="ru-RU"/>
        </w:rPr>
        <w:br/>
      </w:r>
      <w:r w:rsidRPr="000E1989">
        <w:t>13) порядок заключения договора;</w:t>
      </w:r>
    </w:p>
    <w:p w:rsidR="00307530" w:rsidRPr="000E1989" w:rsidRDefault="00307530" w:rsidP="00032091">
      <w:pPr>
        <w:autoSpaceDE w:val="0"/>
        <w:autoSpaceDN w:val="0"/>
        <w:adjustRightInd w:val="0"/>
        <w:ind w:firstLine="851"/>
        <w:jc w:val="both"/>
      </w:pPr>
      <w:r w:rsidRPr="000E1989">
        <w:t>14) проект договора.</w:t>
      </w:r>
    </w:p>
    <w:p w:rsidR="00307530" w:rsidRPr="000E1989" w:rsidRDefault="00307530" w:rsidP="00032091">
      <w:pPr>
        <w:autoSpaceDE w:val="0"/>
        <w:autoSpaceDN w:val="0"/>
        <w:adjustRightInd w:val="0"/>
        <w:ind w:firstLine="851"/>
        <w:jc w:val="both"/>
        <w:rPr>
          <w:color w:val="2D2D2D"/>
          <w:spacing w:val="2"/>
          <w:lang w:eastAsia="ru-RU"/>
        </w:rPr>
      </w:pPr>
      <w:r w:rsidRPr="000E1989">
        <w:rPr>
          <w:color w:val="2D2D2D"/>
          <w:spacing w:val="2"/>
          <w:lang w:eastAsia="ru-RU"/>
        </w:rPr>
        <w:t>2.8. Сведения, содержащиеся в документации об аукционе, должны соответствовать сведениям, указанным в извещении о проведении аукциона.</w:t>
      </w:r>
    </w:p>
    <w:p w:rsidR="00307530" w:rsidRPr="000E1989" w:rsidRDefault="00307530" w:rsidP="00032091">
      <w:pPr>
        <w:autoSpaceDE w:val="0"/>
        <w:autoSpaceDN w:val="0"/>
        <w:adjustRightInd w:val="0"/>
        <w:ind w:firstLine="851"/>
        <w:jc w:val="both"/>
      </w:pPr>
      <w:r w:rsidRPr="000E1989">
        <w:t xml:space="preserve">2.9.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 организатор аукциона указывает в извещении о проведении аукциона и документации об аукционе соответствующее ограничение на участие в аукционе. Участниками аукциона в указанном случае могут быть исключительно субъекты малого или среднего предпринимательства. </w:t>
      </w:r>
    </w:p>
    <w:p w:rsidR="00307530" w:rsidRPr="000E1989" w:rsidRDefault="00307530" w:rsidP="00032091">
      <w:pPr>
        <w:widowControl w:val="0"/>
        <w:autoSpaceDE w:val="0"/>
        <w:autoSpaceDN w:val="0"/>
        <w:adjustRightInd w:val="0"/>
        <w:ind w:firstLine="851"/>
        <w:jc w:val="both"/>
        <w:rPr>
          <w:spacing w:val="2"/>
          <w:lang w:eastAsia="ru-RU"/>
        </w:rPr>
      </w:pPr>
      <w:r w:rsidRPr="000E1989">
        <w:rPr>
          <w:spacing w:val="2"/>
          <w:lang w:eastAsia="ru-RU"/>
        </w:rPr>
        <w:t>2.10.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307530" w:rsidRPr="000E1989" w:rsidRDefault="00307530" w:rsidP="00032091">
      <w:pPr>
        <w:widowControl w:val="0"/>
        <w:autoSpaceDE w:val="0"/>
        <w:autoSpaceDN w:val="0"/>
        <w:adjustRightInd w:val="0"/>
        <w:ind w:firstLine="851"/>
        <w:jc w:val="both"/>
        <w:rPr>
          <w:spacing w:val="2"/>
          <w:lang w:eastAsia="ru-RU"/>
        </w:rPr>
      </w:pPr>
      <w:r w:rsidRPr="000E1989">
        <w:rPr>
          <w:spacing w:val="2"/>
          <w:lang w:eastAsia="ru-RU"/>
        </w:rPr>
        <w:t>2.11. В течение одного дня с даты направления разъяснения положений документации по аукциону по запросу заинтересованного лица такое разъяснение должно быть размещено организатором аукциона на сайте с указанием предмета запроса, но без указания заинтересованного лица, от которого поступил запрос. Разъяснение положений документации по аукциону не должно изменять его суть.</w:t>
      </w:r>
    </w:p>
    <w:p w:rsidR="00307530" w:rsidRPr="000E1989" w:rsidRDefault="00307530" w:rsidP="00032091">
      <w:pPr>
        <w:widowControl w:val="0"/>
        <w:autoSpaceDE w:val="0"/>
        <w:autoSpaceDN w:val="0"/>
        <w:adjustRightInd w:val="0"/>
        <w:ind w:firstLine="851"/>
        <w:jc w:val="both"/>
        <w:rPr>
          <w:spacing w:val="2"/>
          <w:lang w:eastAsia="ru-RU"/>
        </w:rPr>
      </w:pPr>
      <w:r w:rsidRPr="000E1989">
        <w:rPr>
          <w:spacing w:val="2"/>
          <w:lang w:eastAsia="ru-RU"/>
        </w:rPr>
        <w:t>2.12.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w:t>
      </w:r>
    </w:p>
    <w:p w:rsidR="00EC0D52" w:rsidRPr="000E1989" w:rsidRDefault="00307530" w:rsidP="00032091">
      <w:pPr>
        <w:ind w:right="-1" w:firstLine="709"/>
        <w:jc w:val="both"/>
        <w:rPr>
          <w:spacing w:val="2"/>
          <w:lang w:eastAsia="ru-RU"/>
        </w:rPr>
      </w:pPr>
      <w:r w:rsidRPr="000E1989">
        <w:rPr>
          <w:spacing w:val="2"/>
          <w:lang w:eastAsia="ru-RU"/>
        </w:rPr>
        <w:t>В течение одного дня с даты принятия решения о внесении изменений в документацию об аукционе такие изменения размещаются организатором аукциона на сайте в порядке, установленном для размещения извещения о проведении аукциона, и в течение двух рабочих дней направляются заказными письмами всем претендентам, которым была предоставлена документация об аукционе. Срок подачи заявок на участие в аукционе должен быть продлен таким образом, чтобы с даты размещения на сайте внесенных изменений до даты окончания срока подачи заявок на участие в аукционе он составлял не менее 20 дней.</w:t>
      </w:r>
    </w:p>
    <w:p w:rsidR="006F3937" w:rsidRPr="000E1989" w:rsidRDefault="006F3937" w:rsidP="00032091">
      <w:pPr>
        <w:ind w:right="-1" w:firstLine="709"/>
        <w:jc w:val="both"/>
        <w:rPr>
          <w:b/>
        </w:rPr>
      </w:pPr>
    </w:p>
    <w:p w:rsidR="00A44669" w:rsidRPr="000E1989" w:rsidRDefault="00021A15" w:rsidP="006F3937">
      <w:pPr>
        <w:ind w:right="-1" w:firstLine="709"/>
        <w:jc w:val="center"/>
        <w:rPr>
          <w:b/>
        </w:rPr>
      </w:pPr>
      <w:r w:rsidRPr="000E1989">
        <w:rPr>
          <w:b/>
        </w:rPr>
        <w:t>3</w:t>
      </w:r>
      <w:r w:rsidR="00EA431B" w:rsidRPr="000E1989">
        <w:rPr>
          <w:b/>
        </w:rPr>
        <w:t xml:space="preserve">. </w:t>
      </w:r>
      <w:r w:rsidR="00A44669" w:rsidRPr="000E1989">
        <w:rPr>
          <w:b/>
        </w:rPr>
        <w:t>Порядок подачи заявок</w:t>
      </w:r>
      <w:r w:rsidR="0000797E" w:rsidRPr="000E1989">
        <w:rPr>
          <w:b/>
        </w:rPr>
        <w:t>.</w:t>
      </w:r>
    </w:p>
    <w:p w:rsidR="0000797E" w:rsidRPr="000E1989" w:rsidRDefault="0000797E" w:rsidP="006F3937">
      <w:pPr>
        <w:ind w:right="-1" w:firstLine="709"/>
        <w:jc w:val="center"/>
        <w:rPr>
          <w:b/>
        </w:rPr>
      </w:pPr>
    </w:p>
    <w:p w:rsidR="00184D33" w:rsidRPr="000E1989" w:rsidRDefault="00021A15" w:rsidP="00184D33">
      <w:pPr>
        <w:widowControl w:val="0"/>
        <w:tabs>
          <w:tab w:val="left" w:pos="709"/>
          <w:tab w:val="left" w:pos="851"/>
        </w:tabs>
        <w:autoSpaceDE w:val="0"/>
        <w:autoSpaceDN w:val="0"/>
        <w:adjustRightInd w:val="0"/>
        <w:ind w:firstLine="709"/>
        <w:jc w:val="both"/>
      </w:pPr>
      <w:r w:rsidRPr="000E1989">
        <w:t>3</w:t>
      </w:r>
      <w:r w:rsidR="00184D33" w:rsidRPr="000E1989">
        <w:t xml:space="preserve">.1. </w:t>
      </w:r>
      <w:r w:rsidR="00184D33" w:rsidRPr="000E1989">
        <w:rPr>
          <w:spacing w:val="2"/>
          <w:lang w:eastAsia="ru-RU"/>
        </w:rPr>
        <w:t>Заявка на участие в аукционе (далее</w:t>
      </w:r>
      <w:r w:rsidR="00F64C7B" w:rsidRPr="000E1989">
        <w:rPr>
          <w:spacing w:val="2"/>
          <w:lang w:eastAsia="ru-RU"/>
        </w:rPr>
        <w:t xml:space="preserve"> </w:t>
      </w:r>
      <w:r w:rsidR="00184D33" w:rsidRPr="000E1989">
        <w:rPr>
          <w:spacing w:val="2"/>
          <w:lang w:eastAsia="ru-RU"/>
        </w:rPr>
        <w:t>-</w:t>
      </w:r>
      <w:r w:rsidR="00F64C7B" w:rsidRPr="000E1989">
        <w:rPr>
          <w:spacing w:val="2"/>
          <w:lang w:eastAsia="ru-RU"/>
        </w:rPr>
        <w:t xml:space="preserve"> </w:t>
      </w:r>
      <w:r w:rsidR="00184D33" w:rsidRPr="000E1989">
        <w:rPr>
          <w:spacing w:val="2"/>
          <w:lang w:eastAsia="ru-RU"/>
        </w:rPr>
        <w:t xml:space="preserve">заявка) подается в срок и по форме, которые </w:t>
      </w:r>
      <w:r w:rsidR="00184D33" w:rsidRPr="000E1989">
        <w:rPr>
          <w:spacing w:val="2"/>
          <w:lang w:eastAsia="ru-RU"/>
        </w:rPr>
        <w:lastRenderedPageBreak/>
        <w:t>установлены документацией об аукционе. Подача заявки на участие в аукционе является акцептом оферты в соответствии со </w:t>
      </w:r>
      <w:hyperlink r:id="rId11" w:history="1">
        <w:r w:rsidR="00184D33" w:rsidRPr="000E1989">
          <w:rPr>
            <w:spacing w:val="2"/>
            <w:u w:val="single"/>
            <w:lang w:eastAsia="ru-RU"/>
          </w:rPr>
          <w:t>статьей 438 Гражданского кодекса Российской Федерации</w:t>
        </w:r>
      </w:hyperlink>
      <w:r w:rsidR="00184D33" w:rsidRPr="000E1989">
        <w:rPr>
          <w:spacing w:val="2"/>
          <w:lang w:eastAsia="ru-RU"/>
        </w:rPr>
        <w:t>.</w:t>
      </w:r>
      <w:r w:rsidR="00184D33" w:rsidRPr="000E1989">
        <w:rPr>
          <w:spacing w:val="2"/>
          <w:lang w:eastAsia="ru-RU"/>
        </w:rPr>
        <w:br/>
      </w:r>
      <w:r w:rsidR="00184D33" w:rsidRPr="000E1989">
        <w:t>В заявке на участие в аукционе указывается:</w:t>
      </w:r>
    </w:p>
    <w:p w:rsidR="00184D33" w:rsidRPr="000E1989" w:rsidRDefault="00184D33" w:rsidP="00184D33">
      <w:pPr>
        <w:tabs>
          <w:tab w:val="left" w:pos="851"/>
        </w:tabs>
        <w:autoSpaceDE w:val="0"/>
        <w:autoSpaceDN w:val="0"/>
        <w:adjustRightInd w:val="0"/>
        <w:ind w:firstLine="709"/>
        <w:jc w:val="both"/>
      </w:pPr>
      <w:r w:rsidRPr="000E1989">
        <w:t xml:space="preserve">- наименование, фирменное наименование (при наличии),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w:t>
      </w:r>
      <w:r w:rsidRPr="000E1989">
        <w:rPr>
          <w:spacing w:val="2"/>
          <w:lang w:eastAsia="ru-RU"/>
        </w:rPr>
        <w:t>и идентификационный номер налогоплательщика</w:t>
      </w:r>
      <w:r w:rsidRPr="000E1989">
        <w:t>(для индивидуального предпринимателя), номер контактного телефона;</w:t>
      </w:r>
    </w:p>
    <w:p w:rsidR="00184D33" w:rsidRPr="000E1989" w:rsidRDefault="00184D33" w:rsidP="00184D33">
      <w:pPr>
        <w:tabs>
          <w:tab w:val="left" w:pos="851"/>
        </w:tabs>
        <w:autoSpaceDE w:val="0"/>
        <w:autoSpaceDN w:val="0"/>
        <w:adjustRightInd w:val="0"/>
        <w:ind w:firstLine="709"/>
        <w:jc w:val="both"/>
      </w:pPr>
      <w:r w:rsidRPr="000E1989">
        <w:t>- почтовый адрес и (или) адрес электронной почты для связи с претендентом.</w:t>
      </w:r>
    </w:p>
    <w:p w:rsidR="00184D33" w:rsidRPr="000E1989" w:rsidRDefault="00184D33" w:rsidP="00184D33">
      <w:pPr>
        <w:tabs>
          <w:tab w:val="left" w:pos="851"/>
        </w:tabs>
        <w:ind w:firstLine="709"/>
        <w:jc w:val="both"/>
      </w:pPr>
      <w:r w:rsidRPr="000E1989">
        <w:t>К заявке прилагаются:</w:t>
      </w:r>
    </w:p>
    <w:p w:rsidR="00D1031D" w:rsidRPr="000E1989" w:rsidRDefault="00D1031D" w:rsidP="00D1031D">
      <w:pPr>
        <w:numPr>
          <w:ilvl w:val="0"/>
          <w:numId w:val="32"/>
        </w:numPr>
        <w:suppressAutoHyphens w:val="0"/>
        <w:autoSpaceDE w:val="0"/>
        <w:autoSpaceDN w:val="0"/>
        <w:adjustRightInd w:val="0"/>
        <w:ind w:left="0" w:firstLine="709"/>
        <w:jc w:val="both"/>
      </w:pPr>
      <w:r w:rsidRPr="000E1989">
        <w:t>документ, удостоверяющий личность (для физического лица);</w:t>
      </w:r>
    </w:p>
    <w:p w:rsidR="00D1031D" w:rsidRPr="000E1989" w:rsidRDefault="00D1031D" w:rsidP="00D1031D">
      <w:pPr>
        <w:numPr>
          <w:ilvl w:val="0"/>
          <w:numId w:val="32"/>
        </w:numPr>
        <w:tabs>
          <w:tab w:val="left" w:pos="0"/>
          <w:tab w:val="left" w:pos="1134"/>
        </w:tabs>
        <w:suppressAutoHyphens w:val="0"/>
        <w:autoSpaceDE w:val="0"/>
        <w:autoSpaceDN w:val="0"/>
        <w:adjustRightInd w:val="0"/>
        <w:ind w:left="0" w:firstLine="709"/>
        <w:jc w:val="both"/>
      </w:pPr>
      <w:r w:rsidRPr="000E1989">
        <w:t>учредительные документы (для юридического лица);</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документ, подтверждающий полномочия представителя, в случае, если с заявкой обращается представитель претендента;</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эскизный проект нестационарного торгового объекта, соответствующий требованиям пункта 2.1 Порядка предоставления права на размещение нестационарных торговых объектов на территории муниципального образования город Вольск;</w:t>
      </w:r>
    </w:p>
    <w:p w:rsidR="00D1031D" w:rsidRPr="000E1989" w:rsidRDefault="00D1031D" w:rsidP="00D1031D">
      <w:pPr>
        <w:tabs>
          <w:tab w:val="left" w:pos="851"/>
          <w:tab w:val="left" w:pos="6585"/>
        </w:tabs>
        <w:adjustRightInd w:val="0"/>
        <w:ind w:firstLine="709"/>
        <w:jc w:val="both"/>
      </w:pPr>
      <w:r w:rsidRPr="000E1989">
        <w:rPr>
          <w:spacing w:val="2"/>
        </w:rPr>
        <w:t xml:space="preserve">7) </w:t>
      </w:r>
      <w:r w:rsidRPr="000E1989">
        <w:t>документы, подтверждающие постановку на учет физического лица,                              находящегося на специальном налоговом режиме «Налог на профессиональный доход».</w:t>
      </w:r>
    </w:p>
    <w:p w:rsidR="00D1031D" w:rsidRPr="000E1989" w:rsidRDefault="00D1031D" w:rsidP="00D1031D">
      <w:pPr>
        <w:tabs>
          <w:tab w:val="left" w:pos="851"/>
        </w:tabs>
        <w:adjustRightInd w:val="0"/>
        <w:ind w:firstLine="709"/>
        <w:jc w:val="both"/>
        <w:rPr>
          <w:spacing w:val="2"/>
        </w:rPr>
      </w:pPr>
      <w:r w:rsidRPr="000E1989">
        <w:t xml:space="preserve">8) </w:t>
      </w:r>
      <w:r w:rsidRPr="000E1989">
        <w:rPr>
          <w:spacing w:val="2"/>
        </w:rPr>
        <w:t>опись приложенных к заявке документов.</w:t>
      </w:r>
    </w:p>
    <w:p w:rsidR="00D1031D" w:rsidRPr="000E1989" w:rsidRDefault="00D1031D" w:rsidP="00D1031D">
      <w:pPr>
        <w:ind w:firstLine="709"/>
        <w:jc w:val="both"/>
        <w:rPr>
          <w:spacing w:val="2"/>
        </w:rPr>
      </w:pPr>
      <w:r w:rsidRPr="000E1989">
        <w:rPr>
          <w:iCs/>
        </w:rPr>
        <w:t>Заявитель по собственной инициативе вправе представить в уполномоченный орган  следующие документы:</w:t>
      </w:r>
    </w:p>
    <w:p w:rsidR="00D1031D" w:rsidRPr="000E1989" w:rsidRDefault="00D1031D" w:rsidP="00D1031D">
      <w:pPr>
        <w:ind w:firstLine="709"/>
        <w:jc w:val="both"/>
        <w:rPr>
          <w:spacing w:val="2"/>
        </w:rPr>
      </w:pPr>
      <w:r w:rsidRPr="000E1989">
        <w:t>-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r w:rsidRPr="000E1989">
        <w:rPr>
          <w:spacing w:val="2"/>
        </w:rPr>
        <w:t xml:space="preserve"> полученная не ранее, чем за 10 дней до дня подачи заявки.</w:t>
      </w:r>
    </w:p>
    <w:p w:rsidR="00D1031D" w:rsidRPr="000E1989" w:rsidRDefault="00D1031D" w:rsidP="00D1031D">
      <w:pPr>
        <w:tabs>
          <w:tab w:val="left" w:pos="851"/>
        </w:tabs>
        <w:adjustRightInd w:val="0"/>
        <w:ind w:firstLine="709"/>
        <w:contextualSpacing/>
        <w:jc w:val="both"/>
        <w:rPr>
          <w:spacing w:val="2"/>
        </w:rPr>
      </w:pPr>
      <w:r w:rsidRPr="000E1989">
        <w:rPr>
          <w:spacing w:val="2"/>
        </w:rPr>
        <w:t>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184D33" w:rsidRPr="000E1989" w:rsidRDefault="00021A15" w:rsidP="00EA431B">
      <w:pPr>
        <w:ind w:firstLine="720"/>
        <w:jc w:val="both"/>
        <w:rPr>
          <w:color w:val="00B050"/>
        </w:rPr>
      </w:pPr>
      <w:r w:rsidRPr="000E1989">
        <w:t>3</w:t>
      </w:r>
      <w:r w:rsidR="00184D33" w:rsidRPr="000E1989">
        <w:t xml:space="preserve">.2. Документы представляются в копиях с представлением оригиналов на обозрение либо в виде надлежащим образом заверенных копий. </w:t>
      </w:r>
    </w:p>
    <w:p w:rsidR="00184D33" w:rsidRPr="000E1989" w:rsidRDefault="00184D33" w:rsidP="00184D33">
      <w:pPr>
        <w:ind w:firstLine="709"/>
        <w:jc w:val="both"/>
      </w:pPr>
      <w:r w:rsidRPr="000E1989">
        <w:t xml:space="preserve">Все документы должны быть прошиты, заверены подписью руководителя юридического лица или подписью индивидуального предпринимателя,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(при ее наличии) и заверенных подписью руководителя юридического лица или подписью индивидуального предпринимателя. </w:t>
      </w:r>
    </w:p>
    <w:p w:rsidR="00184D33" w:rsidRPr="000E1989" w:rsidRDefault="00021A15" w:rsidP="00184D33">
      <w:pPr>
        <w:widowControl w:val="0"/>
        <w:autoSpaceDE w:val="0"/>
        <w:autoSpaceDN w:val="0"/>
        <w:adjustRightInd w:val="0"/>
        <w:ind w:firstLine="709"/>
        <w:jc w:val="both"/>
      </w:pPr>
      <w:r w:rsidRPr="000E1989">
        <w:t>3</w:t>
      </w:r>
      <w:r w:rsidR="00184D33" w:rsidRPr="000E1989">
        <w:t>.3. Организатор аукциона не вправе требовать представления иных документов, за исключением документов, указанных в пу</w:t>
      </w:r>
      <w:r w:rsidRPr="000E1989">
        <w:t>нкте 3</w:t>
      </w:r>
      <w:r w:rsidR="00184D33" w:rsidRPr="000E1989">
        <w:t xml:space="preserve">.1 </w:t>
      </w:r>
      <w:r w:rsidR="00E2312A" w:rsidRPr="000E1989">
        <w:t>аукционной документации.</w:t>
      </w:r>
    </w:p>
    <w:p w:rsidR="00184D33" w:rsidRPr="000E1989" w:rsidRDefault="00021A15" w:rsidP="00184D33">
      <w:pPr>
        <w:widowControl w:val="0"/>
        <w:autoSpaceDE w:val="0"/>
        <w:autoSpaceDN w:val="0"/>
        <w:adjustRightInd w:val="0"/>
        <w:ind w:firstLine="709"/>
        <w:jc w:val="both"/>
      </w:pPr>
      <w:r w:rsidRPr="000E1989">
        <w:t>3</w:t>
      </w:r>
      <w:r w:rsidR="00184D33" w:rsidRPr="000E1989">
        <w:t>.4. Претендент вправе подать только одну заявку в отношении каждого лота.</w:t>
      </w:r>
    </w:p>
    <w:p w:rsidR="00184D33" w:rsidRPr="000E1989" w:rsidRDefault="00021A15" w:rsidP="00184D33">
      <w:pPr>
        <w:autoSpaceDE w:val="0"/>
        <w:autoSpaceDN w:val="0"/>
        <w:adjustRightInd w:val="0"/>
        <w:ind w:firstLine="709"/>
        <w:jc w:val="both"/>
        <w:rPr>
          <w:bCs/>
          <w:lang w:eastAsia="en-US"/>
        </w:rPr>
      </w:pPr>
      <w:r w:rsidRPr="000E1989">
        <w:rPr>
          <w:bCs/>
          <w:lang w:eastAsia="en-US"/>
        </w:rPr>
        <w:t>3</w:t>
      </w:r>
      <w:r w:rsidR="00184D33" w:rsidRPr="000E1989">
        <w:rPr>
          <w:bCs/>
          <w:lang w:eastAsia="en-US"/>
        </w:rPr>
        <w:t>.5. Заявка на участие в аукционе, поступившая по истечении срока приема заявок, возвращается лицу, ее направившему (подавшему), в день ее поступления организатору аукциона.</w:t>
      </w:r>
    </w:p>
    <w:p w:rsidR="00184D33" w:rsidRPr="000E1989" w:rsidRDefault="00021A15" w:rsidP="00184D33">
      <w:pPr>
        <w:tabs>
          <w:tab w:val="left" w:pos="709"/>
        </w:tabs>
        <w:autoSpaceDE w:val="0"/>
        <w:autoSpaceDN w:val="0"/>
        <w:adjustRightInd w:val="0"/>
        <w:ind w:firstLine="709"/>
        <w:jc w:val="both"/>
        <w:rPr>
          <w:bCs/>
          <w:lang w:eastAsia="en-US"/>
        </w:rPr>
      </w:pPr>
      <w:r w:rsidRPr="000E1989">
        <w:rPr>
          <w:bCs/>
          <w:lang w:eastAsia="en-US"/>
        </w:rPr>
        <w:t>3</w:t>
      </w:r>
      <w:r w:rsidR="00184D33" w:rsidRPr="000E1989">
        <w:rPr>
          <w:bCs/>
          <w:lang w:eastAsia="en-US"/>
        </w:rPr>
        <w:t xml:space="preserve">.6. Претендент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w:t>
      </w:r>
      <w:r w:rsidR="00184D33" w:rsidRPr="000E1989">
        <w:rPr>
          <w:bCs/>
          <w:lang w:eastAsia="en-US"/>
        </w:rPr>
        <w:lastRenderedPageBreak/>
        <w:t xml:space="preserve">Организатор аукциона обязан возвратить претенденту внесенный им задаток в течение пяти рабочих дней со дня поступления уведомления об отзыве заявки. </w:t>
      </w:r>
    </w:p>
    <w:p w:rsidR="0000797E" w:rsidRPr="000E1989" w:rsidRDefault="0000797E" w:rsidP="00184D33">
      <w:pPr>
        <w:tabs>
          <w:tab w:val="left" w:pos="709"/>
        </w:tabs>
        <w:autoSpaceDE w:val="0"/>
        <w:autoSpaceDN w:val="0"/>
        <w:adjustRightInd w:val="0"/>
        <w:ind w:firstLine="709"/>
        <w:jc w:val="both"/>
        <w:rPr>
          <w:bCs/>
          <w:lang w:eastAsia="en-US"/>
        </w:rPr>
      </w:pPr>
    </w:p>
    <w:p w:rsidR="006868A6" w:rsidRPr="000E1989" w:rsidRDefault="00021A15" w:rsidP="00D76E9E">
      <w:pPr>
        <w:ind w:firstLine="709"/>
        <w:jc w:val="center"/>
        <w:rPr>
          <w:b/>
        </w:rPr>
      </w:pPr>
      <w:r w:rsidRPr="000E1989">
        <w:rPr>
          <w:b/>
        </w:rPr>
        <w:t>4</w:t>
      </w:r>
      <w:r w:rsidR="004B6720" w:rsidRPr="000E1989">
        <w:rPr>
          <w:b/>
        </w:rPr>
        <w:t>.</w:t>
      </w:r>
      <w:r w:rsidR="006868A6" w:rsidRPr="000E1989">
        <w:rPr>
          <w:b/>
        </w:rPr>
        <w:t>Требования к участникам аукциона.</w:t>
      </w:r>
    </w:p>
    <w:p w:rsidR="0000797E" w:rsidRPr="000E1989" w:rsidRDefault="0000797E" w:rsidP="00D76E9E">
      <w:pPr>
        <w:ind w:firstLine="709"/>
        <w:jc w:val="center"/>
        <w:rPr>
          <w:b/>
        </w:rPr>
      </w:pPr>
    </w:p>
    <w:p w:rsidR="00B242B2" w:rsidRPr="000E1989" w:rsidRDefault="00021A15" w:rsidP="00B242B2">
      <w:pPr>
        <w:ind w:firstLine="709"/>
        <w:jc w:val="both"/>
      </w:pPr>
      <w:r w:rsidRPr="000E1989">
        <w:t>4</w:t>
      </w:r>
      <w:r w:rsidR="00B242B2" w:rsidRPr="000E1989">
        <w:t xml:space="preserve">.1. Соответствие </w:t>
      </w:r>
      <w:hyperlink r:id="rId12" w:history="1">
        <w:r w:rsidR="00B242B2" w:rsidRPr="000E1989">
          <w:rPr>
            <w:rStyle w:val="a3"/>
          </w:rPr>
          <w:t>требованиям</w:t>
        </w:r>
      </w:hyperlink>
      <w:r w:rsidR="00B242B2" w:rsidRPr="000E1989">
        <w:t>, установленным законодательством Российской Федерации к лицам, осуществляющим торговую деятельность, в том числе с учетом требований Схемы по использованию нестационарного торгового объекта, право на размещение которого является предметом аукциона.</w:t>
      </w:r>
    </w:p>
    <w:p w:rsidR="00B242B2" w:rsidRPr="000E1989" w:rsidRDefault="00021A15" w:rsidP="00B242B2">
      <w:pPr>
        <w:autoSpaceDE w:val="0"/>
        <w:autoSpaceDN w:val="0"/>
        <w:adjustRightInd w:val="0"/>
        <w:ind w:firstLine="709"/>
        <w:jc w:val="both"/>
      </w:pPr>
      <w:r w:rsidRPr="000E1989">
        <w:t>4</w:t>
      </w:r>
      <w:r w:rsidR="00B242B2" w:rsidRPr="000E1989">
        <w:t>.2. Соответствие критериям отнесения хозяйствующих субъектов к субъектам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w:t>
      </w:r>
    </w:p>
    <w:p w:rsidR="00B242B2" w:rsidRPr="000E1989" w:rsidRDefault="00021A15" w:rsidP="00B242B2">
      <w:pPr>
        <w:autoSpaceDE w:val="0"/>
        <w:autoSpaceDN w:val="0"/>
        <w:adjustRightInd w:val="0"/>
        <w:ind w:firstLine="709"/>
        <w:jc w:val="both"/>
      </w:pPr>
      <w:r w:rsidRPr="000E1989">
        <w:t>4</w:t>
      </w:r>
      <w:r w:rsidR="00B242B2" w:rsidRPr="000E1989">
        <w:t>.3. Отсутствие процедуры реорганизации,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00797E" w:rsidRPr="000E1989" w:rsidRDefault="0000797E" w:rsidP="00B242B2">
      <w:pPr>
        <w:autoSpaceDE w:val="0"/>
        <w:autoSpaceDN w:val="0"/>
        <w:adjustRightInd w:val="0"/>
        <w:ind w:firstLine="709"/>
        <w:jc w:val="both"/>
      </w:pPr>
    </w:p>
    <w:p w:rsidR="004B6720" w:rsidRPr="000E1989" w:rsidRDefault="000617F3" w:rsidP="00D76E9E">
      <w:pPr>
        <w:widowControl w:val="0"/>
        <w:autoSpaceDE w:val="0"/>
        <w:autoSpaceDN w:val="0"/>
        <w:adjustRightInd w:val="0"/>
        <w:jc w:val="center"/>
        <w:outlineLvl w:val="0"/>
        <w:rPr>
          <w:b/>
        </w:rPr>
      </w:pPr>
      <w:r w:rsidRPr="000E1989">
        <w:rPr>
          <w:b/>
        </w:rPr>
        <w:t>5</w:t>
      </w:r>
      <w:r w:rsidR="004B6720" w:rsidRPr="000E1989">
        <w:rPr>
          <w:b/>
        </w:rPr>
        <w:t>. Рассмотрение заявок и определение участников аукциона</w:t>
      </w:r>
      <w:r w:rsidR="008F33A1" w:rsidRPr="000E1989">
        <w:rPr>
          <w:b/>
        </w:rPr>
        <w:t>.</w:t>
      </w:r>
    </w:p>
    <w:p w:rsidR="0000797E" w:rsidRPr="000E1989" w:rsidRDefault="0000797E" w:rsidP="00D76E9E">
      <w:pPr>
        <w:widowControl w:val="0"/>
        <w:autoSpaceDE w:val="0"/>
        <w:autoSpaceDN w:val="0"/>
        <w:adjustRightInd w:val="0"/>
        <w:jc w:val="center"/>
        <w:outlineLvl w:val="0"/>
      </w:pPr>
    </w:p>
    <w:p w:rsidR="005F29A5" w:rsidRPr="000E1989" w:rsidRDefault="005F29A5" w:rsidP="005F29A5">
      <w:pPr>
        <w:autoSpaceDE w:val="0"/>
        <w:ind w:firstLine="709"/>
        <w:jc w:val="both"/>
      </w:pPr>
      <w:r w:rsidRPr="000E1989">
        <w:t>Определение участников аукциона осуществляется аукционной  комиссией</w:t>
      </w:r>
      <w:r w:rsidR="00B8230C" w:rsidRPr="000E1989">
        <w:t xml:space="preserve"> </w:t>
      </w:r>
      <w:r w:rsidR="000434E0">
        <w:rPr>
          <w:b/>
        </w:rPr>
        <w:t>18.03</w:t>
      </w:r>
      <w:r w:rsidR="002C1D5F" w:rsidRPr="000E1989">
        <w:rPr>
          <w:b/>
        </w:rPr>
        <w:t>.</w:t>
      </w:r>
      <w:r w:rsidR="00B06560">
        <w:rPr>
          <w:b/>
        </w:rPr>
        <w:t>2026</w:t>
      </w:r>
      <w:r w:rsidR="00FF2E02" w:rsidRPr="000E1989">
        <w:rPr>
          <w:b/>
        </w:rPr>
        <w:t xml:space="preserve"> года  в</w:t>
      </w:r>
      <w:r w:rsidR="00B8230C" w:rsidRPr="000E1989">
        <w:rPr>
          <w:b/>
        </w:rPr>
        <w:t xml:space="preserve"> </w:t>
      </w:r>
      <w:r w:rsidR="00B06560">
        <w:rPr>
          <w:b/>
        </w:rPr>
        <w:t>09</w:t>
      </w:r>
      <w:r w:rsidRPr="000E1989">
        <w:rPr>
          <w:b/>
        </w:rPr>
        <w:t xml:space="preserve"> ч</w:t>
      </w:r>
      <w:r w:rsidR="00B31E8D" w:rsidRPr="000E1989">
        <w:rPr>
          <w:b/>
        </w:rPr>
        <w:t>.</w:t>
      </w:r>
      <w:r w:rsidRPr="000E1989">
        <w:rPr>
          <w:b/>
        </w:rPr>
        <w:t xml:space="preserve"> 00 мин.</w:t>
      </w:r>
      <w:r w:rsidRPr="000E1989">
        <w:t xml:space="preserve"> (время местное) по адресу: Саратовская область, город Вольск, ул. Октябрьская, д. 114, каб. 50.</w:t>
      </w:r>
    </w:p>
    <w:p w:rsidR="00A90833" w:rsidRPr="000E1989" w:rsidRDefault="000617F3" w:rsidP="00A90833">
      <w:pPr>
        <w:autoSpaceDE w:val="0"/>
        <w:autoSpaceDN w:val="0"/>
        <w:adjustRightInd w:val="0"/>
        <w:ind w:firstLine="709"/>
        <w:jc w:val="both"/>
      </w:pPr>
      <w:r w:rsidRPr="000E1989">
        <w:t>5.1</w:t>
      </w:r>
      <w:r w:rsidR="00A90833" w:rsidRPr="000E1989">
        <w:t>. Комиссией осуществляется рассмотрение заявок в день, время и месте, указанном в извещении о проведении аукциона</w:t>
      </w:r>
      <w:r w:rsidR="00A90833" w:rsidRPr="000E1989">
        <w:rPr>
          <w:spacing w:val="2"/>
          <w:lang w:eastAsia="ru-RU"/>
        </w:rPr>
        <w:t xml:space="preserve"> на предмет соответствия требованиям, установленным документацией об аукционе, и соответствия претендентов требованиям, установленным разделом 4 </w:t>
      </w:r>
      <w:r w:rsidR="00E2312A" w:rsidRPr="000E1989">
        <w:rPr>
          <w:spacing w:val="2"/>
          <w:lang w:eastAsia="ru-RU"/>
        </w:rPr>
        <w:t>аукционной документации</w:t>
      </w:r>
      <w:r w:rsidR="00175881" w:rsidRPr="000E1989">
        <w:rPr>
          <w:spacing w:val="2"/>
          <w:lang w:eastAsia="ru-RU"/>
        </w:rPr>
        <w:t xml:space="preserve"> с</w:t>
      </w:r>
      <w:r w:rsidR="00A90833" w:rsidRPr="000E1989">
        <w:rPr>
          <w:spacing w:val="2"/>
          <w:lang w:eastAsia="ru-RU"/>
        </w:rPr>
        <w:t>рок рассмотрения заявок на участие в аукционе не может превышать 10 дней с даты</w:t>
      </w:r>
      <w:r w:rsidR="00F64C7B" w:rsidRPr="000E1989">
        <w:rPr>
          <w:spacing w:val="2"/>
          <w:lang w:eastAsia="ru-RU"/>
        </w:rPr>
        <w:t xml:space="preserve"> </w:t>
      </w:r>
      <w:r w:rsidR="00A90833" w:rsidRPr="000E1989">
        <w:rPr>
          <w:spacing w:val="2"/>
          <w:lang w:eastAsia="ru-RU"/>
        </w:rPr>
        <w:t>окончания срока подачи заявок.</w:t>
      </w:r>
    </w:p>
    <w:p w:rsidR="00A90833" w:rsidRPr="000E1989" w:rsidRDefault="00A90833" w:rsidP="00A90833">
      <w:pPr>
        <w:autoSpaceDE w:val="0"/>
        <w:autoSpaceDN w:val="0"/>
        <w:adjustRightInd w:val="0"/>
        <w:ind w:firstLine="709"/>
        <w:jc w:val="both"/>
      </w:pPr>
      <w:r w:rsidRPr="000E1989">
        <w:t>На основании результатов рассмотрения заявок комиссией принимается одно из следующих решений:</w:t>
      </w:r>
    </w:p>
    <w:p w:rsidR="00A90833" w:rsidRPr="000E1989" w:rsidRDefault="00A90833" w:rsidP="00A90833">
      <w:pPr>
        <w:autoSpaceDE w:val="0"/>
        <w:autoSpaceDN w:val="0"/>
        <w:adjustRightInd w:val="0"/>
        <w:ind w:firstLine="709"/>
        <w:jc w:val="both"/>
      </w:pPr>
      <w:r w:rsidRPr="000E1989">
        <w:t>- о допуске к участию в аукционе и признании участниками аукциона;</w:t>
      </w:r>
    </w:p>
    <w:p w:rsidR="00A90833" w:rsidRPr="000E1989" w:rsidRDefault="00A90833" w:rsidP="00A90833">
      <w:pPr>
        <w:autoSpaceDE w:val="0"/>
        <w:autoSpaceDN w:val="0"/>
        <w:adjustRightInd w:val="0"/>
        <w:ind w:firstLine="709"/>
        <w:jc w:val="both"/>
      </w:pPr>
      <w:r w:rsidRPr="000E1989">
        <w:t>- об отказе в допуске к участию в аукционе.</w:t>
      </w:r>
    </w:p>
    <w:p w:rsidR="003E722F" w:rsidRPr="000E1989" w:rsidRDefault="00047930" w:rsidP="003E722F">
      <w:pPr>
        <w:widowControl w:val="0"/>
        <w:autoSpaceDE w:val="0"/>
        <w:autoSpaceDN w:val="0"/>
        <w:adjustRightInd w:val="0"/>
        <w:ind w:firstLine="709"/>
        <w:jc w:val="both"/>
      </w:pPr>
      <w:r w:rsidRPr="000E1989">
        <w:t xml:space="preserve">5.2 </w:t>
      </w:r>
      <w:r w:rsidR="003E722F" w:rsidRPr="000E1989">
        <w:t>Претенденту отказывается в допуске к участию в аукционе в следующих случаях:</w:t>
      </w:r>
    </w:p>
    <w:p w:rsidR="003E722F" w:rsidRPr="000E1989" w:rsidRDefault="003E722F" w:rsidP="003E722F">
      <w:pPr>
        <w:widowControl w:val="0"/>
        <w:autoSpaceDE w:val="0"/>
        <w:autoSpaceDN w:val="0"/>
        <w:adjustRightInd w:val="0"/>
        <w:ind w:firstLine="709"/>
        <w:jc w:val="both"/>
      </w:pPr>
      <w:r w:rsidRPr="000E1989">
        <w:t>- непредставления документов и сведений, указанных в</w:t>
      </w:r>
      <w:r w:rsidR="005700CD" w:rsidRPr="000E1989">
        <w:t xml:space="preserve"> пункте 3.1 настоящей документации об аукционе</w:t>
      </w:r>
      <w:r w:rsidRPr="000E1989">
        <w:t>, представления документов, не соответствующих требова</w:t>
      </w:r>
      <w:r w:rsidR="005700CD" w:rsidRPr="000E1989">
        <w:t>ниям пунктов 3.1, 3.2 настоящей</w:t>
      </w:r>
      <w:r w:rsidR="00F64C7B" w:rsidRPr="000E1989">
        <w:t xml:space="preserve"> </w:t>
      </w:r>
      <w:r w:rsidR="005700CD" w:rsidRPr="000E1989">
        <w:t>документации об аукционе</w:t>
      </w:r>
      <w:r w:rsidRPr="000E1989">
        <w:t>, либо наличия в таких документах недостоверных сведений;</w:t>
      </w:r>
    </w:p>
    <w:p w:rsidR="003E722F" w:rsidRPr="000E1989" w:rsidRDefault="003E722F" w:rsidP="003E722F">
      <w:pPr>
        <w:widowControl w:val="0"/>
        <w:autoSpaceDE w:val="0"/>
        <w:autoSpaceDN w:val="0"/>
        <w:adjustRightInd w:val="0"/>
        <w:ind w:firstLine="709"/>
        <w:jc w:val="both"/>
      </w:pPr>
      <w:r w:rsidRPr="000E1989">
        <w:t>- не</w:t>
      </w:r>
      <w:r w:rsidR="00F64C7B" w:rsidRPr="000E1989">
        <w:t xml:space="preserve"> </w:t>
      </w:r>
      <w:r w:rsidRPr="000E1989">
        <w:t>поступления задатка на дату рассмотрения заявок;</w:t>
      </w:r>
    </w:p>
    <w:p w:rsidR="003E722F" w:rsidRPr="000E1989" w:rsidRDefault="003E722F" w:rsidP="003E722F">
      <w:pPr>
        <w:widowControl w:val="0"/>
        <w:autoSpaceDE w:val="0"/>
        <w:autoSpaceDN w:val="0"/>
        <w:adjustRightInd w:val="0"/>
        <w:ind w:firstLine="709"/>
        <w:jc w:val="both"/>
      </w:pPr>
      <w:r w:rsidRPr="000E1989">
        <w:t>- подписания заявки лицом, не уполномоченным претендентом на осуществление таких действий;</w:t>
      </w:r>
    </w:p>
    <w:p w:rsidR="003E722F" w:rsidRPr="000E1989" w:rsidRDefault="003E722F" w:rsidP="003E722F">
      <w:pPr>
        <w:widowControl w:val="0"/>
        <w:autoSpaceDE w:val="0"/>
        <w:autoSpaceDN w:val="0"/>
        <w:adjustRightInd w:val="0"/>
        <w:ind w:firstLine="709"/>
        <w:jc w:val="both"/>
      </w:pPr>
      <w:r w:rsidRPr="000E1989">
        <w:t>- несоответствия заявки форме, установленной извещением о проведении аукциона, документацией об аукционе;</w:t>
      </w:r>
    </w:p>
    <w:p w:rsidR="003E722F" w:rsidRPr="000E1989" w:rsidRDefault="003E722F" w:rsidP="003E722F">
      <w:pPr>
        <w:autoSpaceDE w:val="0"/>
        <w:autoSpaceDN w:val="0"/>
        <w:adjustRightInd w:val="0"/>
        <w:ind w:firstLine="709"/>
        <w:jc w:val="both"/>
      </w:pPr>
      <w:r w:rsidRPr="000E1989">
        <w:t>- наличия решения о реорганизации, ликвидации претендента - юридического лица или наличия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w:t>
      </w:r>
    </w:p>
    <w:p w:rsidR="003E722F" w:rsidRPr="000E1989" w:rsidRDefault="003E722F" w:rsidP="003E722F">
      <w:pPr>
        <w:autoSpaceDE w:val="0"/>
        <w:autoSpaceDN w:val="0"/>
        <w:adjustRightInd w:val="0"/>
        <w:ind w:firstLine="709"/>
        <w:jc w:val="both"/>
      </w:pPr>
      <w:r w:rsidRPr="000E1989">
        <w:t xml:space="preserve">- несоответствие претендента требованиям, </w:t>
      </w:r>
      <w:r w:rsidR="005700CD" w:rsidRPr="000E1989">
        <w:t>указанным в разделе 4 настоящей</w:t>
      </w:r>
      <w:r w:rsidR="00F64C7B" w:rsidRPr="000E1989">
        <w:t xml:space="preserve"> </w:t>
      </w:r>
      <w:r w:rsidR="005700CD" w:rsidRPr="000E1989">
        <w:t>документации об аукционе.</w:t>
      </w:r>
    </w:p>
    <w:p w:rsidR="00A90833" w:rsidRPr="000E1989" w:rsidRDefault="00047930" w:rsidP="00A90833">
      <w:pPr>
        <w:autoSpaceDE w:val="0"/>
        <w:autoSpaceDN w:val="0"/>
        <w:adjustRightInd w:val="0"/>
        <w:ind w:firstLine="709"/>
        <w:jc w:val="both"/>
        <w:rPr>
          <w:color w:val="FF0000"/>
        </w:rPr>
      </w:pPr>
      <w:r w:rsidRPr="000E1989">
        <w:t>5.3</w:t>
      </w:r>
      <w:r w:rsidR="00A90833" w:rsidRPr="000E1989">
        <w:t xml:space="preserve">. 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организатором аукциона и размещается на сайте в течение одного дня со дня рассмотрения заявок. </w:t>
      </w:r>
      <w:r w:rsidR="00A90833" w:rsidRPr="000E1989">
        <w:rPr>
          <w:spacing w:val="2"/>
          <w:lang w:eastAsia="ru-RU"/>
        </w:rPr>
        <w:t xml:space="preserve">Протокол рассмотрения заявок на участие в аукционе должен содержать сведения о претендентах, допущенных к участию в аукционе, датах подачи ими заявок, </w:t>
      </w:r>
      <w:r w:rsidR="00A90833" w:rsidRPr="000E1989">
        <w:rPr>
          <w:spacing w:val="2"/>
          <w:lang w:eastAsia="ru-RU"/>
        </w:rPr>
        <w:lastRenderedPageBreak/>
        <w:t>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A90833" w:rsidRPr="000E1989" w:rsidRDefault="00A90833" w:rsidP="00A90833">
      <w:pPr>
        <w:autoSpaceDE w:val="0"/>
        <w:autoSpaceDN w:val="0"/>
        <w:adjustRightInd w:val="0"/>
        <w:ind w:firstLine="709"/>
        <w:jc w:val="both"/>
      </w:pPr>
      <w:r w:rsidRPr="000E1989">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A90833" w:rsidRPr="000E1989" w:rsidRDefault="00047930" w:rsidP="00A90833">
      <w:pPr>
        <w:widowControl w:val="0"/>
        <w:autoSpaceDE w:val="0"/>
        <w:autoSpaceDN w:val="0"/>
        <w:adjustRightInd w:val="0"/>
        <w:ind w:firstLine="709"/>
        <w:jc w:val="both"/>
      </w:pPr>
      <w:r w:rsidRPr="000E1989">
        <w:t>5.4</w:t>
      </w:r>
      <w:r w:rsidR="00A90833" w:rsidRPr="000E1989">
        <w:t>. Претендентам, признанным участниками аукциона, и претендентам, которым отказано в допуске к участию в аукционе, организатор аукциона направляет письменные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A90833" w:rsidRPr="000E1989" w:rsidRDefault="00047930" w:rsidP="00A90833">
      <w:pPr>
        <w:widowControl w:val="0"/>
        <w:autoSpaceDE w:val="0"/>
        <w:autoSpaceDN w:val="0"/>
        <w:adjustRightInd w:val="0"/>
        <w:ind w:firstLine="709"/>
        <w:jc w:val="both"/>
      </w:pPr>
      <w:r w:rsidRPr="000E1989">
        <w:t>5.5</w:t>
      </w:r>
      <w:r w:rsidR="00A90833" w:rsidRPr="000E1989">
        <w:t>. 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A90833" w:rsidRPr="000E1989" w:rsidRDefault="00047930" w:rsidP="00A90833">
      <w:pPr>
        <w:widowControl w:val="0"/>
        <w:autoSpaceDE w:val="0"/>
        <w:autoSpaceDN w:val="0"/>
        <w:adjustRightInd w:val="0"/>
        <w:ind w:firstLine="709"/>
        <w:jc w:val="both"/>
      </w:pPr>
      <w:r w:rsidRPr="000E1989">
        <w:t>5.6</w:t>
      </w:r>
      <w:r w:rsidR="00A90833" w:rsidRPr="000E1989">
        <w:t>. 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A90833" w:rsidRPr="000E1989" w:rsidRDefault="00047930" w:rsidP="00A90833">
      <w:pPr>
        <w:widowControl w:val="0"/>
        <w:autoSpaceDE w:val="0"/>
        <w:autoSpaceDN w:val="0"/>
        <w:adjustRightInd w:val="0"/>
        <w:ind w:firstLine="709"/>
        <w:jc w:val="both"/>
      </w:pPr>
      <w:r w:rsidRPr="000E1989">
        <w:t>5.7</w:t>
      </w:r>
      <w:r w:rsidR="00A90833" w:rsidRPr="000E1989">
        <w:t>. В случае, если аукцион признан несостоявшимся и только один претендент признан участником аукциона, организатор аукциона в течение 5 рабочих дн</w:t>
      </w:r>
      <w:r w:rsidR="00410548" w:rsidRPr="000E1989">
        <w:t>ей со дня подписания протокола</w:t>
      </w:r>
      <w:r w:rsidR="00A90833" w:rsidRPr="000E1989">
        <w:t>, обязан направить указанному претенденту три экземпляра подписанного проекта договора. При этом договор заключается по начальной цене предмета аукциона.</w:t>
      </w:r>
    </w:p>
    <w:p w:rsidR="0000797E" w:rsidRPr="000E1989" w:rsidRDefault="003E722F" w:rsidP="00DC7C82">
      <w:pPr>
        <w:widowControl w:val="0"/>
        <w:autoSpaceDE w:val="0"/>
        <w:autoSpaceDN w:val="0"/>
        <w:adjustRightInd w:val="0"/>
      </w:pPr>
      <w:r w:rsidRPr="000E1989">
        <w:t xml:space="preserve">Договор с победителем аукциона заключается  в срок, составляющий не более пяти </w:t>
      </w:r>
      <w:r w:rsidR="00DC7C82" w:rsidRPr="000E1989">
        <w:t>рабочих дней со дня размещения на сайте протокола аукциона.</w:t>
      </w:r>
    </w:p>
    <w:p w:rsidR="0000797E" w:rsidRPr="000E1989" w:rsidRDefault="0000797E" w:rsidP="00DC7C82">
      <w:pPr>
        <w:widowControl w:val="0"/>
        <w:autoSpaceDE w:val="0"/>
        <w:autoSpaceDN w:val="0"/>
        <w:adjustRightInd w:val="0"/>
        <w:rPr>
          <w:b/>
        </w:rPr>
      </w:pPr>
    </w:p>
    <w:p w:rsidR="00CB1A7F" w:rsidRPr="000E1989" w:rsidRDefault="000617F3" w:rsidP="00D76E9E">
      <w:pPr>
        <w:widowControl w:val="0"/>
        <w:autoSpaceDE w:val="0"/>
        <w:autoSpaceDN w:val="0"/>
        <w:adjustRightInd w:val="0"/>
        <w:jc w:val="center"/>
        <w:rPr>
          <w:b/>
        </w:rPr>
      </w:pPr>
      <w:r w:rsidRPr="000E1989">
        <w:rPr>
          <w:b/>
        </w:rPr>
        <w:t>6</w:t>
      </w:r>
      <w:r w:rsidR="00CB1A7F" w:rsidRPr="000E1989">
        <w:rPr>
          <w:b/>
        </w:rPr>
        <w:t>. Проведение и результаты аукциона</w:t>
      </w:r>
    </w:p>
    <w:p w:rsidR="0000797E" w:rsidRPr="000E1989" w:rsidRDefault="0000797E" w:rsidP="00D76E9E">
      <w:pPr>
        <w:widowControl w:val="0"/>
        <w:autoSpaceDE w:val="0"/>
        <w:autoSpaceDN w:val="0"/>
        <w:adjustRightInd w:val="0"/>
        <w:jc w:val="center"/>
        <w:rPr>
          <w:b/>
        </w:rPr>
      </w:pPr>
    </w:p>
    <w:p w:rsidR="00DD6E74" w:rsidRPr="000E1989" w:rsidRDefault="001B25EB" w:rsidP="00CB1A7F">
      <w:pPr>
        <w:autoSpaceDE w:val="0"/>
        <w:ind w:firstLine="709"/>
        <w:jc w:val="both"/>
        <w:rPr>
          <w:iCs/>
        </w:rPr>
      </w:pPr>
      <w:r w:rsidRPr="000E1989">
        <w:t xml:space="preserve">Проведение аукциона состоится  </w:t>
      </w:r>
      <w:r w:rsidR="000434E0">
        <w:rPr>
          <w:b/>
        </w:rPr>
        <w:t>19.03</w:t>
      </w:r>
      <w:r w:rsidR="00BB75BA" w:rsidRPr="000E1989">
        <w:rPr>
          <w:b/>
        </w:rPr>
        <w:t>.202</w:t>
      </w:r>
      <w:r w:rsidR="00B06560">
        <w:rPr>
          <w:b/>
        </w:rPr>
        <w:t>6</w:t>
      </w:r>
      <w:r w:rsidR="007C2999" w:rsidRPr="000E1989">
        <w:rPr>
          <w:b/>
        </w:rPr>
        <w:t xml:space="preserve"> </w:t>
      </w:r>
      <w:r w:rsidR="00AF2C3B" w:rsidRPr="000E1989">
        <w:rPr>
          <w:b/>
        </w:rPr>
        <w:t>г.</w:t>
      </w:r>
      <w:r w:rsidRPr="000E1989">
        <w:rPr>
          <w:b/>
          <w:color w:val="000000"/>
        </w:rPr>
        <w:t xml:space="preserve"> в </w:t>
      </w:r>
      <w:r w:rsidR="00B06560">
        <w:rPr>
          <w:b/>
          <w:color w:val="000000"/>
        </w:rPr>
        <w:t>09</w:t>
      </w:r>
      <w:r w:rsidR="00B8230C" w:rsidRPr="000E1989">
        <w:rPr>
          <w:b/>
          <w:color w:val="000000"/>
        </w:rPr>
        <w:t xml:space="preserve"> </w:t>
      </w:r>
      <w:r w:rsidRPr="000E1989">
        <w:rPr>
          <w:b/>
          <w:color w:val="000000"/>
        </w:rPr>
        <w:t>час.</w:t>
      </w:r>
      <w:r w:rsidR="0032632B">
        <w:rPr>
          <w:b/>
          <w:color w:val="000000"/>
        </w:rPr>
        <w:t xml:space="preserve"> </w:t>
      </w:r>
      <w:r w:rsidR="00573A66" w:rsidRPr="000E1989">
        <w:rPr>
          <w:b/>
          <w:color w:val="000000"/>
        </w:rPr>
        <w:t xml:space="preserve">00 </w:t>
      </w:r>
      <w:r w:rsidRPr="000E1989">
        <w:rPr>
          <w:b/>
          <w:color w:val="000000"/>
        </w:rPr>
        <w:t>мин</w:t>
      </w:r>
      <w:r w:rsidRPr="000E1989">
        <w:rPr>
          <w:b/>
        </w:rPr>
        <w:t xml:space="preserve">. </w:t>
      </w:r>
      <w:r w:rsidR="00465324" w:rsidRPr="000E1989">
        <w:rPr>
          <w:b/>
        </w:rPr>
        <w:t>(время местное)</w:t>
      </w:r>
      <w:r w:rsidR="00B8230C" w:rsidRPr="000E1989">
        <w:rPr>
          <w:b/>
        </w:rPr>
        <w:t xml:space="preserve"> </w:t>
      </w:r>
      <w:r w:rsidRPr="000E1989">
        <w:t xml:space="preserve">по адресу: </w:t>
      </w:r>
      <w:r w:rsidR="00454C65" w:rsidRPr="000E1989">
        <w:t xml:space="preserve">Саратовская область, город Вольск, ул. Октябрьская, д. 114, </w:t>
      </w:r>
      <w:r w:rsidR="00096E75" w:rsidRPr="000E1989">
        <w:t>большой зал администрации Вольского муниципального района</w:t>
      </w:r>
      <w:r w:rsidRPr="000E1989">
        <w:rPr>
          <w:iCs/>
        </w:rPr>
        <w:t>.</w:t>
      </w:r>
    </w:p>
    <w:p w:rsidR="00A90833" w:rsidRPr="000E1989" w:rsidRDefault="00B10301" w:rsidP="00A90833">
      <w:pPr>
        <w:tabs>
          <w:tab w:val="left" w:pos="709"/>
        </w:tabs>
        <w:autoSpaceDE w:val="0"/>
        <w:autoSpaceDN w:val="0"/>
        <w:adjustRightInd w:val="0"/>
        <w:ind w:firstLine="709"/>
        <w:jc w:val="both"/>
      </w:pPr>
      <w:r w:rsidRPr="000E1989">
        <w:t>6</w:t>
      </w:r>
      <w:r w:rsidR="00A90833" w:rsidRPr="000E1989">
        <w:t xml:space="preserve">.1. </w:t>
      </w:r>
      <w:r w:rsidR="00A90833" w:rsidRPr="000E1989">
        <w:rPr>
          <w:spacing w:val="2"/>
          <w:lang w:eastAsia="ru-RU"/>
        </w:rPr>
        <w:t xml:space="preserve">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00A90833" w:rsidRPr="000E1989">
        <w:t xml:space="preserve">Перед началом аукциона участники аукциона проходят предварительную регистрацию. </w:t>
      </w:r>
    </w:p>
    <w:p w:rsidR="00A90833" w:rsidRPr="000E1989" w:rsidRDefault="00B10301" w:rsidP="00A90833">
      <w:pPr>
        <w:tabs>
          <w:tab w:val="left" w:pos="709"/>
        </w:tabs>
        <w:autoSpaceDE w:val="0"/>
        <w:autoSpaceDN w:val="0"/>
        <w:adjustRightInd w:val="0"/>
        <w:ind w:firstLine="709"/>
        <w:jc w:val="both"/>
      </w:pPr>
      <w:r w:rsidRPr="000E1989">
        <w:t>6</w:t>
      </w:r>
      <w:r w:rsidR="00A90833" w:rsidRPr="000E1989">
        <w:t>.2. Аукцион проводится последовательно и отдельно по каждому лоту с подачей предложений о цене в открытой форме.</w:t>
      </w:r>
    </w:p>
    <w:p w:rsidR="00A90833" w:rsidRPr="000E1989" w:rsidRDefault="00B10301" w:rsidP="00D22DBB">
      <w:pPr>
        <w:widowControl w:val="0"/>
        <w:tabs>
          <w:tab w:val="left" w:pos="709"/>
        </w:tabs>
        <w:autoSpaceDE w:val="0"/>
        <w:autoSpaceDN w:val="0"/>
        <w:adjustRightInd w:val="0"/>
        <w:ind w:firstLine="709"/>
        <w:rPr>
          <w:spacing w:val="2"/>
          <w:lang w:eastAsia="ru-RU"/>
        </w:rPr>
      </w:pPr>
      <w:r w:rsidRPr="000E1989">
        <w:rPr>
          <w:spacing w:val="2"/>
          <w:lang w:eastAsia="ru-RU"/>
        </w:rPr>
        <w:t>6</w:t>
      </w:r>
      <w:r w:rsidR="00A90833" w:rsidRPr="000E1989">
        <w:rPr>
          <w:spacing w:val="2"/>
          <w:lang w:eastAsia="ru-RU"/>
        </w:rPr>
        <w:t>.3. Аукцион проводится в следующем порядке:</w:t>
      </w:r>
      <w:r w:rsidR="00A90833" w:rsidRPr="000E1989">
        <w:rPr>
          <w:spacing w:val="2"/>
          <w:lang w:eastAsia="ru-RU"/>
        </w:rPr>
        <w:br/>
      </w:r>
      <w:r w:rsidRPr="000E1989">
        <w:rPr>
          <w:spacing w:val="2"/>
          <w:lang w:eastAsia="ru-RU"/>
        </w:rPr>
        <w:t>6</w:t>
      </w:r>
      <w:r w:rsidR="00A90833" w:rsidRPr="000E1989">
        <w:rPr>
          <w:spacing w:val="2"/>
          <w:lang w:eastAsia="ru-RU"/>
        </w:rPr>
        <w:t>.3.1.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Участникам аукциона выдаются пронумерованные карточки участника аукциона (далее - карточки).</w:t>
      </w:r>
      <w:r w:rsidR="00A90833" w:rsidRPr="000E1989">
        <w:rPr>
          <w:spacing w:val="2"/>
          <w:lang w:eastAsia="ru-RU"/>
        </w:rPr>
        <w:br/>
      </w:r>
      <w:r w:rsidRPr="000E1989">
        <w:rPr>
          <w:spacing w:val="2"/>
          <w:lang w:eastAsia="ru-RU"/>
        </w:rPr>
        <w:t>6</w:t>
      </w:r>
      <w:r w:rsidR="00A90833" w:rsidRPr="000E1989">
        <w:rPr>
          <w:spacing w:val="2"/>
          <w:lang w:eastAsia="ru-RU"/>
        </w:rPr>
        <w:t>.3.2. 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r w:rsidR="00A90833" w:rsidRPr="000E1989">
        <w:rPr>
          <w:spacing w:val="2"/>
          <w:lang w:eastAsia="ru-RU"/>
        </w:rPr>
        <w:br/>
      </w:r>
      <w:r w:rsidRPr="000E1989">
        <w:rPr>
          <w:spacing w:val="2"/>
          <w:lang w:eastAsia="ru-RU"/>
        </w:rPr>
        <w:t>6</w:t>
      </w:r>
      <w:r w:rsidR="00A90833" w:rsidRPr="000E1989">
        <w:rPr>
          <w:spacing w:val="2"/>
          <w:lang w:eastAsia="ru-RU"/>
        </w:rPr>
        <w:t xml:space="preserve">.3.3. Участник аукциона после объявления аукционистом начальной (минимальной) цены лота и цены лота, увеличенной в соответствии с "шагом аукциона" в порядке, установленном пунктом 1.3 </w:t>
      </w:r>
      <w:r w:rsidR="00410548" w:rsidRPr="000E1989">
        <w:rPr>
          <w:spacing w:val="2"/>
          <w:lang w:eastAsia="ru-RU"/>
        </w:rPr>
        <w:t>аукционной документации</w:t>
      </w:r>
      <w:r w:rsidR="00A90833" w:rsidRPr="000E1989">
        <w:rPr>
          <w:spacing w:val="2"/>
          <w:lang w:eastAsia="ru-RU"/>
        </w:rPr>
        <w:t>, поднимает карточку в случае, если он согласе</w:t>
      </w:r>
      <w:r w:rsidR="00410548" w:rsidRPr="000E1989">
        <w:rPr>
          <w:spacing w:val="2"/>
          <w:lang w:eastAsia="ru-RU"/>
        </w:rPr>
        <w:t>н приобрести лот по объявленной</w:t>
      </w:r>
      <w:r w:rsidR="00F64C7B" w:rsidRPr="000E1989">
        <w:rPr>
          <w:spacing w:val="2"/>
          <w:lang w:eastAsia="ru-RU"/>
        </w:rPr>
        <w:t xml:space="preserve"> </w:t>
      </w:r>
      <w:r w:rsidR="00A90833" w:rsidRPr="000E1989">
        <w:rPr>
          <w:spacing w:val="2"/>
          <w:lang w:eastAsia="ru-RU"/>
        </w:rPr>
        <w:t>цене.</w:t>
      </w:r>
      <w:r w:rsidR="00A90833" w:rsidRPr="000E1989">
        <w:rPr>
          <w:spacing w:val="2"/>
          <w:lang w:eastAsia="ru-RU"/>
        </w:rPr>
        <w:br/>
      </w:r>
      <w:r w:rsidRPr="000E1989">
        <w:rPr>
          <w:spacing w:val="2"/>
          <w:lang w:eastAsia="ru-RU"/>
        </w:rPr>
        <w:t>6</w:t>
      </w:r>
      <w:r w:rsidR="00A90833" w:rsidRPr="000E1989">
        <w:rPr>
          <w:spacing w:val="2"/>
          <w:lang w:eastAsia="ru-RU"/>
        </w:rPr>
        <w:t xml:space="preserve">.3.4. 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в порядке, установленном пунктом 1.3 </w:t>
      </w:r>
      <w:r w:rsidR="00170217" w:rsidRPr="000E1989">
        <w:rPr>
          <w:spacing w:val="2"/>
          <w:lang w:eastAsia="ru-RU"/>
        </w:rPr>
        <w:t>аукционной документации</w:t>
      </w:r>
      <w:r w:rsidR="00A90833" w:rsidRPr="000E1989">
        <w:rPr>
          <w:spacing w:val="2"/>
          <w:lang w:eastAsia="ru-RU"/>
        </w:rPr>
        <w:t>, и "шаг аукциона", в соответствии с которым повышается цена.</w:t>
      </w:r>
      <w:r w:rsidR="00A90833" w:rsidRPr="000E1989">
        <w:rPr>
          <w:spacing w:val="2"/>
          <w:lang w:eastAsia="ru-RU"/>
        </w:rPr>
        <w:br/>
      </w:r>
      <w:r w:rsidRPr="000E1989">
        <w:rPr>
          <w:spacing w:val="2"/>
          <w:lang w:eastAsia="ru-RU"/>
        </w:rPr>
        <w:t>6</w:t>
      </w:r>
      <w:r w:rsidR="00A90833" w:rsidRPr="000E1989">
        <w:rPr>
          <w:spacing w:val="2"/>
          <w:lang w:eastAsia="ru-RU"/>
        </w:rPr>
        <w:t xml:space="preserve">.3.5. Аукцион считается оконченным, если после троекратного объявления аукционистом </w:t>
      </w:r>
      <w:r w:rsidR="00A90833" w:rsidRPr="000E1989">
        <w:rPr>
          <w:spacing w:val="2"/>
          <w:lang w:eastAsia="ru-RU"/>
        </w:rPr>
        <w:lastRenderedPageBreak/>
        <w:t>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A90833" w:rsidRPr="000E1989" w:rsidRDefault="00B10301" w:rsidP="00A90833">
      <w:pPr>
        <w:widowControl w:val="0"/>
        <w:tabs>
          <w:tab w:val="left" w:pos="709"/>
        </w:tabs>
        <w:autoSpaceDE w:val="0"/>
        <w:autoSpaceDN w:val="0"/>
        <w:adjustRightInd w:val="0"/>
        <w:ind w:firstLine="709"/>
        <w:jc w:val="both"/>
      </w:pPr>
      <w:r w:rsidRPr="000E1989">
        <w:t>6</w:t>
      </w:r>
      <w:r w:rsidR="00A90833" w:rsidRPr="000E1989">
        <w:t xml:space="preserve">.4. Победителем аукциона признается участник аукциона, предложивший наиболее высокую цену. </w:t>
      </w:r>
    </w:p>
    <w:p w:rsidR="00A90833" w:rsidRPr="000E1989" w:rsidRDefault="00B10301" w:rsidP="00A90833">
      <w:pPr>
        <w:widowControl w:val="0"/>
        <w:tabs>
          <w:tab w:val="left" w:pos="709"/>
        </w:tabs>
        <w:autoSpaceDE w:val="0"/>
        <w:autoSpaceDN w:val="0"/>
        <w:adjustRightInd w:val="0"/>
        <w:ind w:firstLine="709"/>
        <w:jc w:val="both"/>
        <w:rPr>
          <w:spacing w:val="2"/>
          <w:lang w:eastAsia="ru-RU"/>
        </w:rPr>
      </w:pPr>
      <w:r w:rsidRPr="000E1989">
        <w:rPr>
          <w:spacing w:val="2"/>
          <w:lang w:eastAsia="ru-RU"/>
        </w:rPr>
        <w:t>6</w:t>
      </w:r>
      <w:r w:rsidR="00A90833" w:rsidRPr="000E1989">
        <w:rPr>
          <w:spacing w:val="2"/>
          <w:lang w:eastAsia="ru-RU"/>
        </w:rPr>
        <w:t>.5.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A90833" w:rsidRPr="000E1989" w:rsidRDefault="00B10301" w:rsidP="00A93C20">
      <w:pPr>
        <w:widowControl w:val="0"/>
        <w:tabs>
          <w:tab w:val="left" w:pos="709"/>
        </w:tabs>
        <w:autoSpaceDE w:val="0"/>
        <w:autoSpaceDN w:val="0"/>
        <w:adjustRightInd w:val="0"/>
        <w:ind w:firstLine="709"/>
      </w:pPr>
      <w:r w:rsidRPr="000E1989">
        <w:rPr>
          <w:spacing w:val="2"/>
          <w:lang w:eastAsia="ru-RU"/>
        </w:rPr>
        <w:t>6</w:t>
      </w:r>
      <w:r w:rsidR="00A90833" w:rsidRPr="000E1989">
        <w:rPr>
          <w:spacing w:val="2"/>
          <w:lang w:eastAsia="ru-RU"/>
        </w:rPr>
        <w:t>.6. При проведении аукциона организатор аукциона в обязательном порядке осуществляет аудио- или видеозапись аукциона.</w:t>
      </w:r>
      <w:r w:rsidR="00A90833" w:rsidRPr="000E1989">
        <w:rPr>
          <w:spacing w:val="2"/>
          <w:lang w:eastAsia="ru-RU"/>
        </w:rPr>
        <w:br/>
      </w:r>
      <w:r w:rsidR="00A90833" w:rsidRPr="000E1989">
        <w:t xml:space="preserve">Решение комиссии об определении победителя аукциона оформляется протоколом об итогах аукциона. </w:t>
      </w:r>
    </w:p>
    <w:p w:rsidR="00A90833" w:rsidRPr="000E1989" w:rsidRDefault="00B10301" w:rsidP="00A90833">
      <w:pPr>
        <w:widowControl w:val="0"/>
        <w:tabs>
          <w:tab w:val="left" w:pos="709"/>
        </w:tabs>
        <w:autoSpaceDE w:val="0"/>
        <w:autoSpaceDN w:val="0"/>
        <w:adjustRightInd w:val="0"/>
        <w:ind w:firstLine="709"/>
        <w:jc w:val="both"/>
      </w:pPr>
      <w:r w:rsidRPr="000E1989">
        <w:t>6</w:t>
      </w:r>
      <w:r w:rsidR="00A90833" w:rsidRPr="000E1989">
        <w:t xml:space="preserve">.7. 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другой остается у организатора аукциона. </w:t>
      </w:r>
    </w:p>
    <w:p w:rsidR="00A90833" w:rsidRPr="000E1989" w:rsidRDefault="00A90833" w:rsidP="00D22DBB">
      <w:pPr>
        <w:widowControl w:val="0"/>
        <w:tabs>
          <w:tab w:val="left" w:pos="709"/>
        </w:tabs>
        <w:autoSpaceDE w:val="0"/>
        <w:autoSpaceDN w:val="0"/>
        <w:adjustRightInd w:val="0"/>
        <w:ind w:firstLine="709"/>
        <w:rPr>
          <w:spacing w:val="2"/>
          <w:lang w:eastAsia="ru-RU"/>
        </w:rPr>
      </w:pPr>
      <w:r w:rsidRPr="000E1989">
        <w:rPr>
          <w:spacing w:val="2"/>
          <w:lang w:eastAsia="ru-RU"/>
        </w:rPr>
        <w:t>В протоколе об итогах аукциона указываются:</w:t>
      </w:r>
      <w:r w:rsidRPr="000E1989">
        <w:rPr>
          <w:spacing w:val="2"/>
          <w:lang w:eastAsia="ru-RU"/>
        </w:rPr>
        <w:br/>
        <w:t>- сведения о месте, дате и времени проведения аукциона;</w:t>
      </w:r>
      <w:r w:rsidRPr="000E1989">
        <w:rPr>
          <w:spacing w:val="2"/>
          <w:lang w:eastAsia="ru-RU"/>
        </w:rPr>
        <w:br/>
        <w:t>- предмет аукциона;</w:t>
      </w:r>
      <w:r w:rsidRPr="000E1989">
        <w:rPr>
          <w:spacing w:val="2"/>
          <w:lang w:eastAsia="ru-RU"/>
        </w:rPr>
        <w:br/>
        <w:t>- сведения об участниках аукциона, начальной цене предмета аукциона, последнем и предпоследнем предложениях о цене предмета аукциона;</w:t>
      </w:r>
      <w:r w:rsidRPr="000E1989">
        <w:rPr>
          <w:spacing w:val="2"/>
          <w:lang w:eastAsia="ru-RU"/>
        </w:rPr>
        <w:br/>
        <w:t>- наименование и место нахождения (для юридического лица), фамилия, имя и отчество (при наличии), место жительства (для индивидуального предпринимателя) победителя аукциона и участника аукциона, который сделал предпоследнее предложение о цене предмета аукциона.</w:t>
      </w:r>
    </w:p>
    <w:p w:rsidR="00A90833" w:rsidRPr="000E1989" w:rsidRDefault="00A90833" w:rsidP="00A90833">
      <w:pPr>
        <w:widowControl w:val="0"/>
        <w:tabs>
          <w:tab w:val="left" w:pos="709"/>
        </w:tabs>
        <w:autoSpaceDE w:val="0"/>
        <w:autoSpaceDN w:val="0"/>
        <w:adjustRightInd w:val="0"/>
        <w:ind w:firstLine="709"/>
        <w:jc w:val="both"/>
      </w:pPr>
      <w:r w:rsidRPr="000E1989">
        <w:rPr>
          <w:spacing w:val="2"/>
          <w:lang w:eastAsia="ru-RU"/>
        </w:rPr>
        <w:t>Протокол об итогах аукциона подлежит размещению на сайте не позднее, чем на следующий рабочий день со дня подписания протокола.</w:t>
      </w:r>
    </w:p>
    <w:p w:rsidR="00A90833" w:rsidRPr="000E1989" w:rsidRDefault="00A90833" w:rsidP="00A90833">
      <w:pPr>
        <w:autoSpaceDE w:val="0"/>
        <w:autoSpaceDN w:val="0"/>
        <w:adjustRightInd w:val="0"/>
        <w:ind w:firstLine="709"/>
        <w:jc w:val="both"/>
      </w:pPr>
      <w:r w:rsidRPr="000E1989">
        <w:t>По каждому лоту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A90833" w:rsidRPr="000E1989" w:rsidRDefault="00A90833" w:rsidP="00A90833">
      <w:pPr>
        <w:autoSpaceDE w:val="0"/>
        <w:autoSpaceDN w:val="0"/>
        <w:adjustRightInd w:val="0"/>
        <w:ind w:firstLine="709"/>
        <w:jc w:val="both"/>
      </w:pPr>
      <w:r w:rsidRPr="000E1989">
        <w:t>Протокол об итогах аукциона хранится у организатора аукциона 5 лет, после чего подлежит уничтожению.</w:t>
      </w:r>
    </w:p>
    <w:p w:rsidR="00A90833" w:rsidRPr="000E1989" w:rsidRDefault="00B10301" w:rsidP="00A90833">
      <w:pPr>
        <w:autoSpaceDE w:val="0"/>
        <w:autoSpaceDN w:val="0"/>
        <w:adjustRightInd w:val="0"/>
        <w:ind w:firstLine="709"/>
        <w:jc w:val="both"/>
      </w:pPr>
      <w:r w:rsidRPr="000E1989">
        <w:t>6</w:t>
      </w:r>
      <w:r w:rsidR="00A90833" w:rsidRPr="000E1989">
        <w:t>.8. 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за исключением победителя и участника аукциона, который сделал предпоследнее предложение по цене аукциона. Участнику аукциона, который сделал предпоследнее предложение по цене аукциона, задаток возвращается в течение пяти рабочих дней со дня подписания договора с победителем аукциона.</w:t>
      </w:r>
    </w:p>
    <w:p w:rsidR="00101AA6" w:rsidRDefault="00101AA6" w:rsidP="00B06560">
      <w:pPr>
        <w:autoSpaceDE w:val="0"/>
        <w:autoSpaceDN w:val="0"/>
        <w:adjustRightInd w:val="0"/>
        <w:rPr>
          <w:b/>
        </w:rPr>
      </w:pPr>
    </w:p>
    <w:p w:rsidR="00CB1A7F" w:rsidRPr="000E1989" w:rsidRDefault="00B10301" w:rsidP="00D76E9E">
      <w:pPr>
        <w:autoSpaceDE w:val="0"/>
        <w:autoSpaceDN w:val="0"/>
        <w:adjustRightInd w:val="0"/>
        <w:ind w:firstLine="709"/>
        <w:jc w:val="center"/>
        <w:rPr>
          <w:b/>
        </w:rPr>
      </w:pPr>
      <w:r w:rsidRPr="000E1989">
        <w:rPr>
          <w:b/>
        </w:rPr>
        <w:t>7</w:t>
      </w:r>
      <w:r w:rsidR="00CB1A7F" w:rsidRPr="000E1989">
        <w:rPr>
          <w:b/>
        </w:rPr>
        <w:t>. Порядок заключения договора</w:t>
      </w:r>
      <w:r w:rsidR="0000797E" w:rsidRPr="000E1989">
        <w:rPr>
          <w:b/>
        </w:rPr>
        <w:t>.</w:t>
      </w:r>
    </w:p>
    <w:p w:rsidR="0000797E" w:rsidRPr="000E1989" w:rsidRDefault="0000797E" w:rsidP="00D76E9E">
      <w:pPr>
        <w:autoSpaceDE w:val="0"/>
        <w:autoSpaceDN w:val="0"/>
        <w:adjustRightInd w:val="0"/>
        <w:ind w:firstLine="709"/>
        <w:jc w:val="center"/>
        <w:rPr>
          <w:b/>
        </w:rPr>
      </w:pPr>
    </w:p>
    <w:p w:rsidR="00EC0D52" w:rsidRPr="000E1989" w:rsidRDefault="00B10301" w:rsidP="00A90833">
      <w:pPr>
        <w:widowControl w:val="0"/>
        <w:autoSpaceDE w:val="0"/>
        <w:autoSpaceDN w:val="0"/>
        <w:adjustRightInd w:val="0"/>
        <w:ind w:firstLine="709"/>
        <w:jc w:val="both"/>
        <w:rPr>
          <w:color w:val="2D2D2D"/>
          <w:spacing w:val="2"/>
          <w:lang w:eastAsia="ru-RU"/>
        </w:rPr>
      </w:pPr>
      <w:r w:rsidRPr="000E1989">
        <w:t>7</w:t>
      </w:r>
      <w:r w:rsidR="00A90833" w:rsidRPr="000E1989">
        <w:t xml:space="preserve">.1. </w:t>
      </w:r>
      <w:r w:rsidR="00A90833" w:rsidRPr="000E1989">
        <w:rPr>
          <w:color w:val="2D2D2D"/>
          <w:spacing w:val="2"/>
          <w:lang w:eastAsia="ru-RU"/>
        </w:rPr>
        <w:t xml:space="preserve">Договор с победителем аукциона заключается в </w:t>
      </w:r>
      <w:r w:rsidR="00FF4EB5" w:rsidRPr="000E1989">
        <w:rPr>
          <w:color w:val="2D2D2D"/>
          <w:spacing w:val="2"/>
          <w:lang w:eastAsia="ru-RU"/>
        </w:rPr>
        <w:t>течение</w:t>
      </w:r>
      <w:r w:rsidR="00A90833" w:rsidRPr="000E1989">
        <w:rPr>
          <w:color w:val="2D2D2D"/>
          <w:spacing w:val="2"/>
          <w:lang w:eastAsia="ru-RU"/>
        </w:rPr>
        <w:t xml:space="preserve"> пяти рабочих дней со дня размещения на сайте протокола аукциона.</w:t>
      </w:r>
    </w:p>
    <w:p w:rsidR="00A90833" w:rsidRPr="000E1989" w:rsidRDefault="00A90833" w:rsidP="00A90833">
      <w:pPr>
        <w:widowControl w:val="0"/>
        <w:autoSpaceDE w:val="0"/>
        <w:autoSpaceDN w:val="0"/>
        <w:adjustRightInd w:val="0"/>
        <w:ind w:firstLine="709"/>
        <w:jc w:val="both"/>
        <w:rPr>
          <w:color w:val="2D2D2D"/>
          <w:spacing w:val="2"/>
          <w:lang w:eastAsia="ru-RU"/>
        </w:rPr>
      </w:pPr>
      <w:r w:rsidRPr="000E1989">
        <w:rPr>
          <w:color w:val="2D2D2D"/>
          <w:spacing w:val="2"/>
          <w:lang w:eastAsia="ru-RU"/>
        </w:rPr>
        <w:t xml:space="preserve">В случае, если в аукционе участвовал только один участник, договор заключается с единственным принявшим в аукционе участником по начальной цене предмета аукциона в срок, </w:t>
      </w:r>
      <w:r w:rsidR="00FF4EB5" w:rsidRPr="000E1989">
        <w:rPr>
          <w:color w:val="2D2D2D"/>
          <w:spacing w:val="2"/>
          <w:lang w:eastAsia="ru-RU"/>
        </w:rPr>
        <w:t xml:space="preserve">в течение </w:t>
      </w:r>
      <w:r w:rsidRPr="000E1989">
        <w:rPr>
          <w:color w:val="2D2D2D"/>
          <w:spacing w:val="2"/>
          <w:lang w:eastAsia="ru-RU"/>
        </w:rPr>
        <w:t xml:space="preserve"> пяти рабочих дней со дня размещения на сайте протокола аукциона.</w:t>
      </w:r>
    </w:p>
    <w:p w:rsidR="00A90833" w:rsidRPr="000E1989" w:rsidRDefault="00B10301" w:rsidP="00A90833">
      <w:pPr>
        <w:widowControl w:val="0"/>
        <w:autoSpaceDE w:val="0"/>
        <w:autoSpaceDN w:val="0"/>
        <w:adjustRightInd w:val="0"/>
        <w:ind w:firstLine="709"/>
        <w:jc w:val="both"/>
      </w:pPr>
      <w:r w:rsidRPr="000E1989">
        <w:t>7</w:t>
      </w:r>
      <w:r w:rsidR="00A90833" w:rsidRPr="000E1989">
        <w:t>.2. 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A90833" w:rsidRPr="000E1989" w:rsidRDefault="00B10301" w:rsidP="00A90833">
      <w:pPr>
        <w:widowControl w:val="0"/>
        <w:autoSpaceDE w:val="0"/>
        <w:autoSpaceDN w:val="0"/>
        <w:adjustRightInd w:val="0"/>
        <w:ind w:firstLine="709"/>
        <w:jc w:val="both"/>
        <w:rPr>
          <w:color w:val="C00000"/>
        </w:rPr>
      </w:pPr>
      <w:r w:rsidRPr="000E1989">
        <w:t>7</w:t>
      </w:r>
      <w:r w:rsidR="00A90833" w:rsidRPr="000E1989">
        <w:t xml:space="preserve">.3. 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w:t>
      </w:r>
      <w:r w:rsidR="00A90833" w:rsidRPr="000E1989">
        <w:lastRenderedPageBreak/>
        <w:t>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A90833" w:rsidRPr="000E1989" w:rsidRDefault="00A90833" w:rsidP="00A90833">
      <w:pPr>
        <w:autoSpaceDE w:val="0"/>
        <w:autoSpaceDN w:val="0"/>
        <w:adjustRightInd w:val="0"/>
        <w:ind w:firstLine="709"/>
        <w:jc w:val="both"/>
      </w:pPr>
      <w:r w:rsidRPr="000E1989">
        <w:t>Организатор аукциона в течение трех рабочих дней со дня истечения срока заключения договора, указанного в извещении о проведении аукциона, уведомляет участника аукциона, сделавшего предпоследнее предложение о цене аукциона и заключении с ним договора, по телефону (передача телефонограммы), электронной почте</w:t>
      </w:r>
      <w:r w:rsidRPr="000E1989">
        <w:rPr>
          <w:color w:val="2D2D2D"/>
          <w:spacing w:val="2"/>
          <w:lang w:eastAsia="ru-RU"/>
        </w:rPr>
        <w:t>, вручает под расписку или направляет по почте заказным письмом с уведомлением о вручении по адресу, указанному в заявке, проект договора</w:t>
      </w:r>
      <w:r w:rsidRPr="000E1989">
        <w:t xml:space="preserve">. </w:t>
      </w:r>
    </w:p>
    <w:p w:rsidR="00A90833" w:rsidRPr="000E1989" w:rsidRDefault="00A90833" w:rsidP="00A90833">
      <w:pPr>
        <w:autoSpaceDE w:val="0"/>
        <w:autoSpaceDN w:val="0"/>
        <w:adjustRightInd w:val="0"/>
        <w:ind w:firstLine="709"/>
        <w:jc w:val="both"/>
      </w:pPr>
      <w:r w:rsidRPr="000E1989">
        <w:t>В течение 5 рабочих дней с даты получения телефонограммы, либо  уведомления на адрес электронной почты или получения под расписку уведомления, либо заказным письмом с уведомлением о вручении по почте, либо возврата заказной корреспонденции с отметкой о неполучении, участник аукциона, сделавший предпоследнее предложение о цене аукциона обязан подписать договор. По истечении указанного срока данный участник считается уклонившимся от заключения договора.</w:t>
      </w:r>
    </w:p>
    <w:p w:rsidR="00A90833" w:rsidRPr="000E1989" w:rsidRDefault="00B10301" w:rsidP="00A90833">
      <w:pPr>
        <w:autoSpaceDE w:val="0"/>
        <w:autoSpaceDN w:val="0"/>
        <w:adjustRightInd w:val="0"/>
        <w:ind w:firstLine="709"/>
        <w:jc w:val="both"/>
      </w:pPr>
      <w:r w:rsidRPr="000E1989">
        <w:t>7</w:t>
      </w:r>
      <w:r w:rsidR="003F4E15" w:rsidRPr="000E1989">
        <w:t>.4</w:t>
      </w:r>
      <w:r w:rsidR="00A90833" w:rsidRPr="000E1989">
        <w:t>. Оплата по договору производится в следующем порядке:</w:t>
      </w:r>
    </w:p>
    <w:p w:rsidR="00A90833" w:rsidRPr="000E1989" w:rsidRDefault="00A90833" w:rsidP="00A90833">
      <w:pPr>
        <w:autoSpaceDE w:val="0"/>
        <w:autoSpaceDN w:val="0"/>
        <w:adjustRightInd w:val="0"/>
        <w:ind w:firstLine="709"/>
        <w:jc w:val="both"/>
      </w:pPr>
      <w:r w:rsidRPr="000E1989">
        <w:t>В случае заключения договора на срок, превышающий один год – ежеквартально до десятого числа месяца, следующего за оплачиваемым кварталом.</w:t>
      </w:r>
    </w:p>
    <w:p w:rsidR="00A90833" w:rsidRPr="000E1989" w:rsidRDefault="00A90833" w:rsidP="00A90833">
      <w:pPr>
        <w:autoSpaceDE w:val="0"/>
        <w:autoSpaceDN w:val="0"/>
        <w:adjustRightInd w:val="0"/>
        <w:ind w:firstLine="709"/>
        <w:jc w:val="both"/>
      </w:pPr>
      <w:r w:rsidRPr="000E1989">
        <w:t>В случае заключения договора на срок 1 год и менее одного года – платеж осуществляется единовременно за весь срок действия договора в течении 5 дней с момента заключения договора.</w:t>
      </w:r>
    </w:p>
    <w:p w:rsidR="00A90833" w:rsidRPr="000E1989" w:rsidRDefault="00010B1C" w:rsidP="00A90833">
      <w:pPr>
        <w:pStyle w:val="35"/>
        <w:spacing w:after="0"/>
        <w:ind w:left="0" w:firstLine="709"/>
        <w:jc w:val="both"/>
        <w:rPr>
          <w:b/>
          <w:sz w:val="24"/>
          <w:szCs w:val="24"/>
        </w:rPr>
      </w:pPr>
      <w:r w:rsidRPr="000E1989">
        <w:rPr>
          <w:sz w:val="24"/>
          <w:szCs w:val="24"/>
        </w:rPr>
        <w:t>7</w:t>
      </w:r>
      <w:r w:rsidR="003F4E15" w:rsidRPr="000E1989">
        <w:rPr>
          <w:sz w:val="24"/>
          <w:szCs w:val="24"/>
        </w:rPr>
        <w:t>.5</w:t>
      </w:r>
      <w:r w:rsidR="00A90833" w:rsidRPr="000E1989">
        <w:rPr>
          <w:sz w:val="24"/>
          <w:szCs w:val="24"/>
        </w:rPr>
        <w:t>. Договор может быть расторгнут Уполномоченным органом в случае однократного невнесения платежа по истечении установленного Договором срока, а также в одностороннем порядке в случаях, установленных действующим законодательством</w:t>
      </w:r>
      <w:r w:rsidR="00A90833" w:rsidRPr="000E1989">
        <w:rPr>
          <w:b/>
          <w:sz w:val="24"/>
          <w:szCs w:val="24"/>
        </w:rPr>
        <w:t>.</w:t>
      </w:r>
    </w:p>
    <w:p w:rsidR="00624E7D" w:rsidRPr="000E1989" w:rsidRDefault="00624E7D" w:rsidP="00A90833">
      <w:pPr>
        <w:pStyle w:val="35"/>
        <w:spacing w:after="0"/>
        <w:ind w:left="0" w:firstLine="709"/>
        <w:jc w:val="both"/>
        <w:rPr>
          <w:b/>
          <w:sz w:val="24"/>
          <w:szCs w:val="24"/>
        </w:rPr>
      </w:pPr>
      <w:r w:rsidRPr="000E1989">
        <w:rPr>
          <w:b/>
          <w:sz w:val="24"/>
          <w:szCs w:val="24"/>
        </w:rPr>
        <w:t>Размер, сроки, порядок внесения и возврата денежных средств в качестве обеспечения заявок на участие в аукционе (задатка), банковские реквизиты счета для перечисления задатка.</w:t>
      </w:r>
    </w:p>
    <w:p w:rsidR="00D06BB1" w:rsidRPr="000E1989" w:rsidRDefault="00D06BB1" w:rsidP="00D06BB1">
      <w:pPr>
        <w:ind w:firstLine="709"/>
      </w:pPr>
      <w:r w:rsidRPr="000E1989">
        <w:t xml:space="preserve">Сумма задатка перечисляется Претендентом через банк плательщика не позднее </w:t>
      </w:r>
      <w:r w:rsidR="000434E0">
        <w:rPr>
          <w:b/>
        </w:rPr>
        <w:t>16</w:t>
      </w:r>
      <w:r w:rsidR="008531C3" w:rsidRPr="000E1989">
        <w:rPr>
          <w:b/>
        </w:rPr>
        <w:t>.</w:t>
      </w:r>
      <w:r w:rsidR="000434E0">
        <w:rPr>
          <w:b/>
        </w:rPr>
        <w:t>03</w:t>
      </w:r>
      <w:r w:rsidR="002C1D5F" w:rsidRPr="000E1989">
        <w:rPr>
          <w:b/>
        </w:rPr>
        <w:t>.</w:t>
      </w:r>
      <w:r w:rsidR="008531C3" w:rsidRPr="000E1989">
        <w:rPr>
          <w:b/>
        </w:rPr>
        <w:t>202</w:t>
      </w:r>
      <w:r w:rsidR="00B06560">
        <w:rPr>
          <w:b/>
        </w:rPr>
        <w:t>6</w:t>
      </w:r>
      <w:r w:rsidRPr="000E1989">
        <w:t xml:space="preserve"> г.</w:t>
      </w:r>
    </w:p>
    <w:p w:rsidR="00D06BB1" w:rsidRPr="000E1989" w:rsidRDefault="00D06BB1" w:rsidP="005515D1">
      <w:pPr>
        <w:ind w:firstLine="709"/>
      </w:pPr>
      <w:r w:rsidRPr="000E1989">
        <w:t>Реквизиты счета для внесения задатка: участники аукциона вносят задаток на счет финансового управления администрации Вольского муниципального района (</w:t>
      </w:r>
      <w:r w:rsidR="00E47666" w:rsidRPr="000E1989">
        <w:t>УФК МФ РФ по Саратовской обл.</w:t>
      </w:r>
      <w:r w:rsidR="00E35E11" w:rsidRPr="000E1989">
        <w:t>)</w:t>
      </w:r>
    </w:p>
    <w:p w:rsidR="00E35E11" w:rsidRPr="000E1989" w:rsidRDefault="00EF39CF" w:rsidP="009C1902">
      <w:r w:rsidRPr="000E1989">
        <w:t xml:space="preserve">ИНН 6441006279 КПП 644101001  </w:t>
      </w:r>
    </w:p>
    <w:p w:rsidR="00AE06B5" w:rsidRPr="000E1989" w:rsidRDefault="00EF39CF" w:rsidP="009C1902">
      <w:pPr>
        <w:shd w:val="clear" w:color="auto" w:fill="F9F9F9"/>
        <w:suppressAutoHyphens w:val="0"/>
        <w:rPr>
          <w:color w:val="000000"/>
          <w:lang w:eastAsia="ru-RU"/>
        </w:rPr>
      </w:pPr>
      <w:r w:rsidRPr="000E1989">
        <w:t xml:space="preserve">Банк: </w:t>
      </w:r>
      <w:r w:rsidR="00B06560">
        <w:rPr>
          <w:color w:val="000000"/>
          <w:lang w:eastAsia="ru-RU"/>
        </w:rPr>
        <w:t xml:space="preserve">Операционно-кассовый центр №3 Волго-Вятского главного управления </w:t>
      </w:r>
      <w:r w:rsidR="00AE06B5" w:rsidRPr="000E1989">
        <w:rPr>
          <w:color w:val="000000"/>
          <w:lang w:eastAsia="ru-RU"/>
        </w:rPr>
        <w:t>// УФК по Саратовской области г.Саратов</w:t>
      </w:r>
    </w:p>
    <w:p w:rsidR="00EF39CF" w:rsidRPr="000E1989" w:rsidRDefault="00EF39CF" w:rsidP="009C1902">
      <w:r w:rsidRPr="000E1989">
        <w:t>лицевой счет 062020015.</w:t>
      </w:r>
    </w:p>
    <w:p w:rsidR="00E35E11" w:rsidRPr="000E1989" w:rsidRDefault="00E35E11" w:rsidP="009C1902">
      <w:r w:rsidRPr="000E1989">
        <w:t xml:space="preserve">              Един. казнач. счет №40102810845370000052</w:t>
      </w:r>
    </w:p>
    <w:p w:rsidR="00EF39CF" w:rsidRPr="000E1989" w:rsidRDefault="00E35E11" w:rsidP="009C1902">
      <w:r w:rsidRPr="000E1989">
        <w:t xml:space="preserve">              Казначейский счет</w:t>
      </w:r>
      <w:r w:rsidR="00727C44" w:rsidRPr="000E1989">
        <w:t>03232643636110006000</w:t>
      </w:r>
    </w:p>
    <w:p w:rsidR="00EF39CF" w:rsidRPr="000E1989" w:rsidRDefault="00EF39CF" w:rsidP="009C1902">
      <w:r w:rsidRPr="000E1989">
        <w:t xml:space="preserve">              БИК: </w:t>
      </w:r>
      <w:r w:rsidR="00727C44" w:rsidRPr="000E1989">
        <w:rPr>
          <w:color w:val="000000"/>
          <w:shd w:val="clear" w:color="auto" w:fill="F9F9F9"/>
        </w:rPr>
        <w:t>016311121</w:t>
      </w:r>
      <w:r w:rsidRPr="000E1989">
        <w:t xml:space="preserve">    КБК: 06211109045050000120</w:t>
      </w:r>
    </w:p>
    <w:p w:rsidR="00D0454A" w:rsidRPr="000E1989" w:rsidRDefault="00133F07" w:rsidP="009C1902">
      <w:pPr>
        <w:ind w:firstLine="709"/>
      </w:pPr>
      <w:r w:rsidRPr="000E1989">
        <w:t>ОКТМО: 63611101</w:t>
      </w:r>
      <w:r w:rsidR="0032632B">
        <w:t xml:space="preserve"> (л</w:t>
      </w:r>
      <w:r w:rsidR="00D06BB1" w:rsidRPr="000E1989">
        <w:t>от № 1</w:t>
      </w:r>
      <w:r w:rsidR="003B38C3" w:rsidRPr="000E1989">
        <w:t>)</w:t>
      </w:r>
      <w:r w:rsidR="000434E0">
        <w:t xml:space="preserve"> (лот №2)</w:t>
      </w:r>
    </w:p>
    <w:p w:rsidR="00A80BCC" w:rsidRPr="000E1989" w:rsidRDefault="00D06BB1" w:rsidP="00D50154">
      <w:pPr>
        <w:ind w:firstLine="709"/>
        <w:jc w:val="both"/>
      </w:pPr>
      <w:r w:rsidRPr="000E1989">
        <w:t>Назначение платежа: «Оплата задатка для участия  в аукционе  на право размещения нестационарног</w:t>
      </w:r>
      <w:r w:rsidR="004F0E4D" w:rsidRPr="000E1989">
        <w:t>о торгового объекта</w:t>
      </w:r>
      <w:r w:rsidR="00D91313" w:rsidRPr="000E1989">
        <w:t>, расположенного по адресу (лот</w:t>
      </w:r>
      <w:r w:rsidR="00D46C08" w:rsidRPr="000E1989">
        <w:t xml:space="preserve"> № 1</w:t>
      </w:r>
      <w:r w:rsidR="00987943" w:rsidRPr="000E1989">
        <w:t>)</w:t>
      </w:r>
      <w:r w:rsidR="000434E0">
        <w:t xml:space="preserve"> (лот №2)</w:t>
      </w:r>
    </w:p>
    <w:p w:rsidR="00D06BB1" w:rsidRPr="000E1989" w:rsidRDefault="00D06BB1" w:rsidP="00D50154">
      <w:pPr>
        <w:ind w:firstLine="709"/>
        <w:jc w:val="both"/>
      </w:pPr>
      <w:r w:rsidRPr="000E1989">
        <w:t>Заключение договора задатка между организатором торгов и Претендентом не предусмотрено.</w:t>
      </w:r>
    </w:p>
    <w:p w:rsidR="00BA3861" w:rsidRPr="000E1989" w:rsidRDefault="00BA3861" w:rsidP="00D50154">
      <w:pPr>
        <w:widowControl w:val="0"/>
        <w:autoSpaceDE w:val="0"/>
        <w:autoSpaceDN w:val="0"/>
        <w:adjustRightInd w:val="0"/>
        <w:ind w:firstLine="709"/>
        <w:jc w:val="both"/>
      </w:pPr>
      <w:r w:rsidRPr="000E1989">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00797E" w:rsidRPr="00895456" w:rsidRDefault="00D06BB1" w:rsidP="00895456">
      <w:pPr>
        <w:ind w:firstLine="709"/>
        <w:jc w:val="both"/>
      </w:pPr>
      <w:r w:rsidRPr="000E1989">
        <w:t>Настоящее сообщение является публичной офертой для заключения договора о задатке в соответствии со статьей 437 Гражданского кодекса РФ, а подача претендентом заявки и перечисление задатка являются акцептом такой оферты, после чего договор о задатке считается</w:t>
      </w:r>
      <w:r w:rsidR="00895456">
        <w:t xml:space="preserve"> заключенным в письменной форме.</w:t>
      </w:r>
    </w:p>
    <w:p w:rsidR="00987943" w:rsidRPr="000E1989" w:rsidRDefault="00987943" w:rsidP="009939BF">
      <w:pPr>
        <w:rPr>
          <w:b/>
        </w:rPr>
      </w:pPr>
    </w:p>
    <w:p w:rsidR="00B10301" w:rsidRPr="000E1989" w:rsidRDefault="00B10301" w:rsidP="00F372AE">
      <w:pPr>
        <w:rPr>
          <w:b/>
        </w:rPr>
      </w:pPr>
    </w:p>
    <w:p w:rsidR="00036114" w:rsidRPr="000E1989" w:rsidRDefault="00624287" w:rsidP="00362AF7">
      <w:pPr>
        <w:jc w:val="center"/>
        <w:rPr>
          <w:b/>
          <w:sz w:val="22"/>
          <w:szCs w:val="22"/>
        </w:rPr>
      </w:pPr>
      <w:r w:rsidRPr="000E1989">
        <w:rPr>
          <w:b/>
          <w:sz w:val="22"/>
          <w:szCs w:val="22"/>
        </w:rPr>
        <w:t>Ч</w:t>
      </w:r>
      <w:r w:rsidR="00036114" w:rsidRPr="000E1989">
        <w:rPr>
          <w:b/>
          <w:sz w:val="22"/>
          <w:szCs w:val="22"/>
        </w:rPr>
        <w:t xml:space="preserve">асть </w:t>
      </w:r>
      <w:r w:rsidR="00036114" w:rsidRPr="000E1989">
        <w:rPr>
          <w:b/>
          <w:sz w:val="22"/>
          <w:szCs w:val="22"/>
          <w:lang w:val="en-US"/>
        </w:rPr>
        <w:t>II</w:t>
      </w:r>
      <w:r w:rsidR="00036114" w:rsidRPr="000E1989">
        <w:rPr>
          <w:b/>
          <w:sz w:val="22"/>
          <w:szCs w:val="22"/>
        </w:rPr>
        <w:t>.</w:t>
      </w:r>
    </w:p>
    <w:p w:rsidR="00424912" w:rsidRPr="000E1989" w:rsidRDefault="00036114" w:rsidP="00362AF7">
      <w:pPr>
        <w:jc w:val="center"/>
        <w:rPr>
          <w:b/>
          <w:sz w:val="22"/>
          <w:szCs w:val="22"/>
        </w:rPr>
      </w:pPr>
      <w:r w:rsidRPr="000E1989">
        <w:rPr>
          <w:b/>
          <w:sz w:val="22"/>
          <w:szCs w:val="22"/>
        </w:rPr>
        <w:t>Образцы форм и документов для заполнения участниками аукциона</w:t>
      </w:r>
    </w:p>
    <w:p w:rsidR="002F373E" w:rsidRPr="000E1989" w:rsidRDefault="002F373E" w:rsidP="00362AF7">
      <w:pPr>
        <w:jc w:val="right"/>
        <w:rPr>
          <w:b/>
          <w:sz w:val="22"/>
          <w:szCs w:val="22"/>
        </w:rPr>
      </w:pPr>
      <w:r w:rsidRPr="000E1989">
        <w:rPr>
          <w:b/>
          <w:sz w:val="22"/>
          <w:szCs w:val="22"/>
        </w:rPr>
        <w:t xml:space="preserve">Форма № </w:t>
      </w:r>
      <w:r w:rsidR="00036114" w:rsidRPr="000E1989">
        <w:rPr>
          <w:b/>
          <w:sz w:val="22"/>
          <w:szCs w:val="22"/>
        </w:rPr>
        <w:t>1</w:t>
      </w:r>
    </w:p>
    <w:p w:rsidR="002F373E" w:rsidRPr="000E1989" w:rsidRDefault="002F373E" w:rsidP="00362AF7">
      <w:pPr>
        <w:pStyle w:val="310"/>
        <w:jc w:val="center"/>
        <w:rPr>
          <w:sz w:val="22"/>
          <w:szCs w:val="22"/>
        </w:rPr>
      </w:pPr>
      <w:r w:rsidRPr="000E1989">
        <w:rPr>
          <w:b/>
          <w:color w:val="auto"/>
          <w:spacing w:val="20"/>
          <w:sz w:val="22"/>
          <w:szCs w:val="22"/>
        </w:rPr>
        <w:t xml:space="preserve">ЗАЯВКА НА УЧАСТИЕ В АУКЦИОНЕ </w:t>
      </w:r>
    </w:p>
    <w:p w:rsidR="002F373E" w:rsidRPr="000E1989" w:rsidRDefault="002F373E" w:rsidP="00362AF7">
      <w:pPr>
        <w:jc w:val="both"/>
        <w:rPr>
          <w:sz w:val="22"/>
          <w:szCs w:val="22"/>
        </w:rPr>
      </w:pPr>
    </w:p>
    <w:p w:rsidR="002F373E" w:rsidRPr="000E1989" w:rsidRDefault="002F373E" w:rsidP="00362AF7">
      <w:pPr>
        <w:jc w:val="both"/>
        <w:rPr>
          <w:i/>
          <w:sz w:val="22"/>
          <w:szCs w:val="22"/>
        </w:rPr>
      </w:pPr>
      <w:r w:rsidRPr="000E1989">
        <w:rPr>
          <w:i/>
          <w:sz w:val="22"/>
          <w:szCs w:val="22"/>
        </w:rPr>
        <w:t>на право заключения договора</w:t>
      </w:r>
      <w:r w:rsidR="00036114" w:rsidRPr="000E1989">
        <w:rPr>
          <w:i/>
          <w:sz w:val="22"/>
          <w:szCs w:val="22"/>
        </w:rPr>
        <w:t xml:space="preserve"> на размещение нестационарного торгового объекта</w:t>
      </w:r>
    </w:p>
    <w:p w:rsidR="00733ED8" w:rsidRPr="000E1989" w:rsidRDefault="002F373E" w:rsidP="00362AF7">
      <w:pPr>
        <w:jc w:val="both"/>
        <w:rPr>
          <w:i/>
          <w:sz w:val="22"/>
          <w:szCs w:val="22"/>
        </w:rPr>
      </w:pPr>
      <w:r w:rsidRPr="000E1989">
        <w:rPr>
          <w:b/>
          <w:i/>
          <w:sz w:val="22"/>
          <w:szCs w:val="22"/>
        </w:rPr>
        <w:t>лот № ___</w:t>
      </w:r>
    </w:p>
    <w:p w:rsidR="002F373E" w:rsidRPr="000E1989" w:rsidRDefault="002F373E" w:rsidP="00362AF7">
      <w:pPr>
        <w:jc w:val="both"/>
        <w:rPr>
          <w:i/>
          <w:sz w:val="22"/>
          <w:szCs w:val="22"/>
        </w:rPr>
      </w:pPr>
      <w:r w:rsidRPr="000E1989">
        <w:rPr>
          <w:sz w:val="22"/>
          <w:szCs w:val="22"/>
        </w:rPr>
        <w:t>1. Изучив документацию об аукционе</w:t>
      </w:r>
      <w:r w:rsidR="00036114" w:rsidRPr="000E1989">
        <w:rPr>
          <w:sz w:val="22"/>
          <w:szCs w:val="22"/>
        </w:rPr>
        <w:t xml:space="preserve"> на право заключения с комитетом по управлению </w:t>
      </w:r>
      <w:r w:rsidR="00A1230F" w:rsidRPr="000E1989">
        <w:rPr>
          <w:sz w:val="22"/>
          <w:szCs w:val="22"/>
        </w:rPr>
        <w:t>муниципальным имуществом и природными ресурсами администрации Вольского муниципального района</w:t>
      </w:r>
      <w:r w:rsidR="00036114" w:rsidRPr="000E1989">
        <w:rPr>
          <w:sz w:val="22"/>
          <w:szCs w:val="22"/>
        </w:rPr>
        <w:t xml:space="preserve"> договора на размещение нестационарного торгового объекта,</w:t>
      </w:r>
      <w:r w:rsidRPr="000E1989">
        <w:rPr>
          <w:b/>
          <w:sz w:val="22"/>
          <w:szCs w:val="22"/>
        </w:rPr>
        <w:t xml:space="preserve"> __________________________________________________________________________________________</w:t>
      </w:r>
    </w:p>
    <w:p w:rsidR="00424912" w:rsidRPr="000E1989" w:rsidRDefault="002F373E" w:rsidP="00362AF7">
      <w:pPr>
        <w:pStyle w:val="310"/>
        <w:ind w:firstLine="709"/>
        <w:jc w:val="center"/>
        <w:rPr>
          <w:color w:val="auto"/>
          <w:sz w:val="22"/>
          <w:szCs w:val="22"/>
        </w:rPr>
      </w:pPr>
      <w:r w:rsidRPr="000E1989">
        <w:rPr>
          <w:i/>
          <w:color w:val="auto"/>
          <w:sz w:val="22"/>
          <w:szCs w:val="22"/>
        </w:rPr>
        <w:t xml:space="preserve">(фирменное наименование (наименование) </w:t>
      </w:r>
      <w:r w:rsidR="00733ED8" w:rsidRPr="000E1989">
        <w:rPr>
          <w:i/>
          <w:color w:val="auto"/>
          <w:sz w:val="22"/>
          <w:szCs w:val="22"/>
        </w:rPr>
        <w:t>Претендента</w:t>
      </w:r>
      <w:r w:rsidRPr="000E1989">
        <w:rPr>
          <w:i/>
          <w:color w:val="auto"/>
          <w:sz w:val="22"/>
          <w:szCs w:val="22"/>
        </w:rPr>
        <w:t>– для юридического лица, индивидуального предпринимателя)</w:t>
      </w:r>
    </w:p>
    <w:p w:rsidR="002F373E" w:rsidRPr="000E1989" w:rsidRDefault="0016138D" w:rsidP="00362AF7">
      <w:pPr>
        <w:pStyle w:val="af"/>
        <w:ind w:firstLine="0"/>
        <w:rPr>
          <w:i/>
          <w:sz w:val="22"/>
          <w:szCs w:val="22"/>
        </w:rPr>
      </w:pPr>
      <w:r w:rsidRPr="000E1989">
        <w:rPr>
          <w:sz w:val="22"/>
          <w:szCs w:val="22"/>
        </w:rPr>
        <w:t>В лице</w:t>
      </w:r>
      <w:r w:rsidR="002F373E" w:rsidRPr="000E1989">
        <w:rPr>
          <w:sz w:val="22"/>
          <w:szCs w:val="22"/>
        </w:rPr>
        <w:t>____________________________________________________________</w:t>
      </w:r>
      <w:r w:rsidRPr="000E1989">
        <w:rPr>
          <w:sz w:val="22"/>
          <w:szCs w:val="22"/>
        </w:rPr>
        <w:t>__________________________</w:t>
      </w:r>
    </w:p>
    <w:p w:rsidR="002F373E" w:rsidRPr="000E1989" w:rsidRDefault="002F373E" w:rsidP="00362AF7">
      <w:pPr>
        <w:pStyle w:val="af"/>
        <w:ind w:firstLine="709"/>
        <w:jc w:val="center"/>
        <w:rPr>
          <w:sz w:val="22"/>
          <w:szCs w:val="22"/>
        </w:rPr>
      </w:pPr>
      <w:r w:rsidRPr="000E1989">
        <w:rPr>
          <w:i/>
          <w:sz w:val="22"/>
          <w:szCs w:val="22"/>
        </w:rPr>
        <w:t>(наименование должности, Ф.И.О. руководителя, уполномоченного лица для юридического лица)</w:t>
      </w:r>
    </w:p>
    <w:p w:rsidR="002F373E" w:rsidRPr="000E1989" w:rsidRDefault="002F373E" w:rsidP="00362AF7">
      <w:pPr>
        <w:pStyle w:val="ad"/>
        <w:jc w:val="both"/>
        <w:rPr>
          <w:b w:val="0"/>
          <w:sz w:val="22"/>
          <w:szCs w:val="22"/>
        </w:rPr>
      </w:pPr>
      <w:r w:rsidRPr="000E1989">
        <w:rPr>
          <w:b w:val="0"/>
          <w:sz w:val="22"/>
          <w:szCs w:val="22"/>
        </w:rPr>
        <w:t>сообщает о согласии участвовать в аукционе на условиях, установленных в документации об аукционе</w:t>
      </w:r>
      <w:r w:rsidR="00424912" w:rsidRPr="000E1989">
        <w:rPr>
          <w:b w:val="0"/>
          <w:sz w:val="22"/>
          <w:szCs w:val="22"/>
        </w:rPr>
        <w:t>.</w:t>
      </w:r>
    </w:p>
    <w:p w:rsidR="002F373E" w:rsidRPr="000E1989" w:rsidRDefault="002F373E" w:rsidP="00362AF7">
      <w:pPr>
        <w:pStyle w:val="ad"/>
        <w:jc w:val="both"/>
        <w:rPr>
          <w:b w:val="0"/>
          <w:sz w:val="22"/>
          <w:szCs w:val="22"/>
        </w:rPr>
      </w:pPr>
      <w:r w:rsidRPr="000E1989">
        <w:rPr>
          <w:b w:val="0"/>
          <w:sz w:val="22"/>
          <w:szCs w:val="22"/>
        </w:rPr>
        <w:t xml:space="preserve">2. Сведения о </w:t>
      </w:r>
      <w:r w:rsidR="00733ED8" w:rsidRPr="000E1989">
        <w:rPr>
          <w:b w:val="0"/>
          <w:sz w:val="22"/>
          <w:szCs w:val="22"/>
        </w:rPr>
        <w:t>Претенденте</w:t>
      </w:r>
      <w:r w:rsidRPr="000E1989">
        <w:rPr>
          <w:b w:val="0"/>
          <w:sz w:val="22"/>
          <w:szCs w:val="22"/>
        </w:rPr>
        <w:t xml:space="preserve">: </w:t>
      </w:r>
    </w:p>
    <w:tbl>
      <w:tblPr>
        <w:tblW w:w="0" w:type="auto"/>
        <w:tblInd w:w="108" w:type="dxa"/>
        <w:tblLayout w:type="fixed"/>
        <w:tblLook w:val="0000"/>
      </w:tblPr>
      <w:tblGrid>
        <w:gridCol w:w="3420"/>
        <w:gridCol w:w="6490"/>
      </w:tblGrid>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jc w:val="both"/>
              <w:rPr>
                <w:b/>
                <w:sz w:val="22"/>
                <w:szCs w:val="22"/>
              </w:rPr>
            </w:pPr>
            <w:r w:rsidRPr="000E1989">
              <w:rPr>
                <w:b/>
                <w:sz w:val="22"/>
                <w:szCs w:val="22"/>
              </w:rPr>
              <w:t>Для юридического лица: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424912" w:rsidP="00362AF7">
            <w:pPr>
              <w:jc w:val="both"/>
              <w:rPr>
                <w:b/>
                <w:sz w:val="22"/>
                <w:szCs w:val="22"/>
              </w:rPr>
            </w:pPr>
            <w:r w:rsidRPr="000E1989">
              <w:rPr>
                <w:sz w:val="22"/>
                <w:szCs w:val="22"/>
              </w:rPr>
              <w:t xml:space="preserve">ИНН, </w:t>
            </w:r>
            <w:r w:rsidR="00883767" w:rsidRPr="000E1989">
              <w:rPr>
                <w:sz w:val="22"/>
                <w:szCs w:val="22"/>
              </w:rPr>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rPr>
                <w:b/>
                <w:sz w:val="22"/>
                <w:szCs w:val="22"/>
              </w:rPr>
            </w:pPr>
          </w:p>
          <w:p w:rsidR="00F64C7B" w:rsidRPr="000E1989" w:rsidRDefault="00F64C7B"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jc w:val="both"/>
              <w:rPr>
                <w:b/>
                <w:sz w:val="22"/>
                <w:szCs w:val="22"/>
              </w:rPr>
            </w:pPr>
            <w:r w:rsidRPr="000E1989">
              <w:rPr>
                <w:sz w:val="22"/>
                <w:szCs w:val="22"/>
              </w:rPr>
              <w:t xml:space="preserve">Сведения о месте нахождения, почтовый адрес </w:t>
            </w:r>
            <w:r w:rsidR="00CC0EED" w:rsidRPr="000E1989">
              <w:rPr>
                <w:sz w:val="22"/>
                <w:szCs w:val="22"/>
              </w:rPr>
              <w:t>(адрес электронной почты)</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2F373E" w:rsidRPr="000E1989" w:rsidRDefault="002F373E" w:rsidP="00362AF7">
            <w:pPr>
              <w:rPr>
                <w:b/>
                <w:sz w:val="22"/>
                <w:szCs w:val="22"/>
              </w:rPr>
            </w:pPr>
          </w:p>
          <w:p w:rsidR="00F64C7B" w:rsidRPr="000E1989" w:rsidRDefault="00F64C7B" w:rsidP="00362AF7">
            <w:pPr>
              <w:rPr>
                <w:b/>
                <w:sz w:val="22"/>
                <w:szCs w:val="22"/>
              </w:rPr>
            </w:pPr>
          </w:p>
          <w:p w:rsidR="002F373E" w:rsidRPr="000E1989" w:rsidRDefault="002F373E"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jc w:val="both"/>
              <w:rPr>
                <w:b/>
                <w:sz w:val="22"/>
                <w:szCs w:val="22"/>
              </w:rPr>
            </w:pPr>
            <w:r w:rsidRPr="000E1989">
              <w:rPr>
                <w:sz w:val="22"/>
                <w:szCs w:val="22"/>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tc>
      </w:tr>
    </w:tbl>
    <w:p w:rsidR="002F373E" w:rsidRPr="000E1989" w:rsidRDefault="002F373E" w:rsidP="00362AF7">
      <w:pPr>
        <w:rPr>
          <w:sz w:val="22"/>
          <w:szCs w:val="22"/>
        </w:rPr>
      </w:pPr>
    </w:p>
    <w:tbl>
      <w:tblPr>
        <w:tblW w:w="0" w:type="auto"/>
        <w:tblInd w:w="108" w:type="dxa"/>
        <w:tblLayout w:type="fixed"/>
        <w:tblLook w:val="0000"/>
      </w:tblPr>
      <w:tblGrid>
        <w:gridCol w:w="3420"/>
        <w:gridCol w:w="6490"/>
      </w:tblGrid>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rPr>
                <w:b/>
                <w:sz w:val="22"/>
                <w:szCs w:val="22"/>
              </w:rPr>
            </w:pPr>
            <w:r w:rsidRPr="000E1989">
              <w:rPr>
                <w:b/>
                <w:sz w:val="22"/>
                <w:szCs w:val="22"/>
              </w:rPr>
              <w:t xml:space="preserve">Для </w:t>
            </w:r>
            <w:r w:rsidR="00424912" w:rsidRPr="000E1989">
              <w:rPr>
                <w:b/>
                <w:sz w:val="22"/>
                <w:szCs w:val="22"/>
              </w:rPr>
              <w:t>индивидуального предпринимателя</w:t>
            </w:r>
            <w:r w:rsidRPr="000E1989">
              <w:rPr>
                <w:b/>
                <w:sz w:val="22"/>
                <w:szCs w:val="22"/>
              </w:rPr>
              <w:t>:</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p w:rsidR="00F64C7B" w:rsidRPr="000E1989" w:rsidRDefault="00F64C7B" w:rsidP="00362AF7">
            <w:pPr>
              <w:snapToGrid w:val="0"/>
              <w:rPr>
                <w:b/>
                <w:sz w:val="22"/>
                <w:szCs w:val="22"/>
              </w:rPr>
            </w:pPr>
          </w:p>
        </w:tc>
      </w:tr>
      <w:tr w:rsidR="00E85333" w:rsidRPr="000E1989">
        <w:tc>
          <w:tcPr>
            <w:tcW w:w="3420" w:type="dxa"/>
            <w:tcBorders>
              <w:top w:val="single" w:sz="4" w:space="0" w:color="000000"/>
              <w:left w:val="single" w:sz="4" w:space="0" w:color="000000"/>
              <w:bottom w:val="single" w:sz="4" w:space="0" w:color="000000"/>
            </w:tcBorders>
            <w:shd w:val="clear" w:color="auto" w:fill="auto"/>
          </w:tcPr>
          <w:p w:rsidR="00E85333" w:rsidRPr="000E1989" w:rsidRDefault="00E85333" w:rsidP="00362AF7">
            <w:pPr>
              <w:rPr>
                <w:b/>
                <w:sz w:val="22"/>
                <w:szCs w:val="22"/>
              </w:rPr>
            </w:pPr>
            <w:r w:rsidRPr="000E1989">
              <w:rPr>
                <w:sz w:val="22"/>
                <w:szCs w:val="22"/>
              </w:rPr>
              <w:t xml:space="preserve">ИНН, </w:t>
            </w:r>
            <w:r w:rsidR="00883767" w:rsidRPr="000E1989">
              <w:rPr>
                <w:sz w:val="22"/>
                <w:szCs w:val="22"/>
              </w:rPr>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E85333" w:rsidRPr="000E1989" w:rsidRDefault="00E85333" w:rsidP="00362AF7">
            <w:pPr>
              <w:snapToGrid w:val="0"/>
              <w:rPr>
                <w:b/>
                <w:sz w:val="22"/>
                <w:szCs w:val="22"/>
              </w:rPr>
            </w:pPr>
          </w:p>
          <w:p w:rsidR="00F64C7B" w:rsidRPr="000E1989" w:rsidRDefault="00F64C7B" w:rsidP="00362AF7">
            <w:pPr>
              <w:snapToGrid w:val="0"/>
              <w:rPr>
                <w:b/>
                <w:sz w:val="22"/>
                <w:szCs w:val="22"/>
              </w:rPr>
            </w:pPr>
          </w:p>
        </w:tc>
      </w:tr>
      <w:tr w:rsidR="002F373E" w:rsidRPr="000E1989">
        <w:trPr>
          <w:trHeight w:val="510"/>
        </w:trPr>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rPr>
                <w:b/>
                <w:sz w:val="22"/>
                <w:szCs w:val="22"/>
              </w:rPr>
            </w:pPr>
            <w:r w:rsidRPr="000E1989">
              <w:rPr>
                <w:sz w:val="22"/>
                <w:szCs w:val="22"/>
              </w:rPr>
              <w:t xml:space="preserve">Паспортные данные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p w:rsidR="00D423E0" w:rsidRPr="000E1989" w:rsidRDefault="00D423E0"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pStyle w:val="af3"/>
              <w:rPr>
                <w:b/>
                <w:sz w:val="22"/>
                <w:szCs w:val="22"/>
              </w:rPr>
            </w:pPr>
            <w:r w:rsidRPr="000E1989">
              <w:rPr>
                <w:sz w:val="22"/>
                <w:szCs w:val="22"/>
              </w:rPr>
              <w:t xml:space="preserve">Сведения о месте жительства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p w:rsidR="002F373E" w:rsidRPr="000E1989" w:rsidRDefault="002F373E"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rPr>
                <w:b/>
                <w:sz w:val="22"/>
                <w:szCs w:val="22"/>
              </w:rPr>
            </w:pPr>
            <w:r w:rsidRPr="000E1989">
              <w:rPr>
                <w:sz w:val="22"/>
                <w:szCs w:val="22"/>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tc>
      </w:tr>
    </w:tbl>
    <w:p w:rsidR="002F373E" w:rsidRPr="000E1989" w:rsidRDefault="002F373E" w:rsidP="00362AF7">
      <w:pPr>
        <w:pStyle w:val="ad"/>
        <w:ind w:firstLine="709"/>
        <w:jc w:val="both"/>
        <w:rPr>
          <w:b w:val="0"/>
          <w:sz w:val="22"/>
          <w:szCs w:val="22"/>
        </w:rPr>
      </w:pPr>
    </w:p>
    <w:p w:rsidR="002F373E" w:rsidRPr="000E1989" w:rsidRDefault="009D160D" w:rsidP="00362AF7">
      <w:pPr>
        <w:pStyle w:val="af"/>
        <w:ind w:firstLine="0"/>
        <w:rPr>
          <w:sz w:val="22"/>
          <w:szCs w:val="22"/>
        </w:rPr>
      </w:pPr>
      <w:r w:rsidRPr="000E1989">
        <w:rPr>
          <w:sz w:val="22"/>
          <w:szCs w:val="22"/>
        </w:rPr>
        <w:t>3</w:t>
      </w:r>
      <w:r w:rsidR="002F373E" w:rsidRPr="000E1989">
        <w:rPr>
          <w:b/>
          <w:sz w:val="22"/>
          <w:szCs w:val="22"/>
        </w:rPr>
        <w:t>.</w:t>
      </w:r>
      <w:r w:rsidR="002F373E" w:rsidRPr="000E1989">
        <w:rPr>
          <w:sz w:val="22"/>
          <w:szCs w:val="22"/>
        </w:rPr>
        <w:t>Банковские реквизиты ____________________________________________</w:t>
      </w:r>
      <w:r w:rsidR="00362AF7" w:rsidRPr="000E1989">
        <w:rPr>
          <w:sz w:val="22"/>
          <w:szCs w:val="22"/>
        </w:rPr>
        <w:t>________________</w:t>
      </w:r>
    </w:p>
    <w:p w:rsidR="002F373E" w:rsidRPr="000E1989" w:rsidRDefault="002F373E" w:rsidP="00362AF7">
      <w:pPr>
        <w:pStyle w:val="af"/>
        <w:ind w:firstLine="0"/>
        <w:rPr>
          <w:sz w:val="22"/>
          <w:szCs w:val="22"/>
        </w:rPr>
      </w:pPr>
      <w:r w:rsidRPr="000E1989">
        <w:rPr>
          <w:sz w:val="22"/>
          <w:szCs w:val="22"/>
        </w:rPr>
        <w:t>______________________________________________________________</w:t>
      </w:r>
      <w:r w:rsidR="00362AF7" w:rsidRPr="000E1989">
        <w:rPr>
          <w:sz w:val="22"/>
          <w:szCs w:val="22"/>
        </w:rPr>
        <w:t>____________________</w:t>
      </w:r>
    </w:p>
    <w:p w:rsidR="002F373E" w:rsidRPr="000E1989" w:rsidRDefault="002F373E" w:rsidP="00362AF7">
      <w:pPr>
        <w:pStyle w:val="af"/>
        <w:ind w:firstLine="0"/>
        <w:rPr>
          <w:sz w:val="22"/>
          <w:szCs w:val="22"/>
        </w:rPr>
      </w:pPr>
      <w:r w:rsidRPr="000E1989">
        <w:rPr>
          <w:sz w:val="22"/>
          <w:szCs w:val="22"/>
        </w:rPr>
        <w:t>_______________________________________________________</w:t>
      </w:r>
      <w:r w:rsidR="00F64C7B" w:rsidRPr="000E1989">
        <w:rPr>
          <w:sz w:val="22"/>
          <w:szCs w:val="22"/>
        </w:rPr>
        <w:t>___________________________</w:t>
      </w:r>
    </w:p>
    <w:p w:rsidR="00F64C7B" w:rsidRPr="000E1989" w:rsidRDefault="00F64C7B" w:rsidP="00362AF7">
      <w:pPr>
        <w:pStyle w:val="af"/>
        <w:ind w:firstLine="0"/>
        <w:rPr>
          <w:sz w:val="22"/>
          <w:szCs w:val="22"/>
        </w:rPr>
      </w:pPr>
      <w:r w:rsidRPr="000E1989">
        <w:rPr>
          <w:sz w:val="22"/>
          <w:szCs w:val="22"/>
        </w:rPr>
        <w:t>___________________________________________________</w:t>
      </w:r>
      <w:r w:rsidR="00362AF7" w:rsidRPr="000E1989">
        <w:rPr>
          <w:sz w:val="22"/>
          <w:szCs w:val="22"/>
        </w:rPr>
        <w:t>_______________________________</w:t>
      </w:r>
    </w:p>
    <w:p w:rsidR="002F373E" w:rsidRPr="000E1989" w:rsidRDefault="00424912" w:rsidP="00362AF7">
      <w:pPr>
        <w:pStyle w:val="af"/>
        <w:ind w:firstLine="0"/>
        <w:rPr>
          <w:sz w:val="22"/>
          <w:szCs w:val="22"/>
        </w:rPr>
      </w:pPr>
      <w:r w:rsidRPr="000E1989">
        <w:rPr>
          <w:sz w:val="22"/>
          <w:szCs w:val="22"/>
        </w:rPr>
        <w:t>«_____»_________________20__ г.</w:t>
      </w:r>
    </w:p>
    <w:p w:rsidR="002F373E" w:rsidRPr="000E1989" w:rsidRDefault="002F373E" w:rsidP="00362AF7">
      <w:pPr>
        <w:pStyle w:val="af"/>
        <w:ind w:firstLine="0"/>
        <w:rPr>
          <w:sz w:val="22"/>
          <w:szCs w:val="22"/>
        </w:rPr>
      </w:pPr>
    </w:p>
    <w:p w:rsidR="00F64C7B" w:rsidRPr="000E1989" w:rsidRDefault="00676051" w:rsidP="00362AF7">
      <w:pPr>
        <w:tabs>
          <w:tab w:val="num" w:pos="360"/>
        </w:tabs>
        <w:suppressAutoHyphens w:val="0"/>
        <w:spacing w:line="276" w:lineRule="auto"/>
        <w:ind w:right="46"/>
        <w:jc w:val="both"/>
        <w:rPr>
          <w:sz w:val="22"/>
          <w:szCs w:val="22"/>
          <w:lang w:eastAsia="ru-RU"/>
        </w:rPr>
      </w:pPr>
      <w:r w:rsidRPr="000E1989">
        <w:rPr>
          <w:sz w:val="22"/>
          <w:szCs w:val="22"/>
          <w:lang w:eastAsia="ru-RU"/>
        </w:rPr>
        <w:t xml:space="preserve">4. 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w:t>
      </w:r>
      <w:r w:rsidRPr="000E1989">
        <w:rPr>
          <w:sz w:val="22"/>
          <w:szCs w:val="22"/>
          <w:lang w:eastAsia="ru-RU"/>
        </w:rPr>
        <w:lastRenderedPageBreak/>
        <w:t>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F64C7B" w:rsidRPr="000E1989" w:rsidRDefault="00F64C7B" w:rsidP="00362AF7">
      <w:pPr>
        <w:pStyle w:val="af"/>
        <w:ind w:firstLine="0"/>
        <w:rPr>
          <w:sz w:val="22"/>
          <w:szCs w:val="22"/>
        </w:rPr>
      </w:pPr>
    </w:p>
    <w:p w:rsidR="002F373E" w:rsidRPr="000E1989" w:rsidRDefault="00733ED8" w:rsidP="00362AF7">
      <w:pPr>
        <w:rPr>
          <w:b/>
          <w:i/>
          <w:sz w:val="22"/>
          <w:szCs w:val="22"/>
          <w:vertAlign w:val="superscript"/>
        </w:rPr>
      </w:pPr>
      <w:r w:rsidRPr="000E1989">
        <w:rPr>
          <w:b/>
          <w:sz w:val="22"/>
          <w:szCs w:val="22"/>
        </w:rPr>
        <w:t xml:space="preserve">Претендент </w:t>
      </w:r>
      <w:r w:rsidR="00873054" w:rsidRPr="000E1989">
        <w:rPr>
          <w:b/>
          <w:sz w:val="22"/>
          <w:szCs w:val="22"/>
        </w:rPr>
        <w:t xml:space="preserve">(уполномоченный представитель) </w:t>
      </w:r>
      <w:r w:rsidR="002F373E" w:rsidRPr="000E1989">
        <w:rPr>
          <w:b/>
          <w:sz w:val="22"/>
          <w:szCs w:val="22"/>
        </w:rPr>
        <w:tab/>
      </w:r>
      <w:r w:rsidR="00F64C7B" w:rsidRPr="000E1989">
        <w:rPr>
          <w:sz w:val="22"/>
          <w:szCs w:val="22"/>
        </w:rPr>
        <w:t>______________</w:t>
      </w:r>
      <w:r w:rsidR="002F373E" w:rsidRPr="000E1989">
        <w:rPr>
          <w:sz w:val="22"/>
          <w:szCs w:val="22"/>
        </w:rPr>
        <w:t>_</w:t>
      </w:r>
      <w:r w:rsidR="002F373E" w:rsidRPr="000E1989">
        <w:rPr>
          <w:sz w:val="22"/>
          <w:szCs w:val="22"/>
        </w:rPr>
        <w:tab/>
      </w:r>
      <w:r w:rsidR="00357F20">
        <w:rPr>
          <w:sz w:val="22"/>
          <w:szCs w:val="22"/>
        </w:rPr>
        <w:t>____________________</w:t>
      </w:r>
      <w:r w:rsidR="002F373E" w:rsidRPr="000E1989">
        <w:rPr>
          <w:sz w:val="22"/>
          <w:szCs w:val="22"/>
        </w:rPr>
        <w:tab/>
      </w:r>
      <w:r w:rsidR="00F64C7B" w:rsidRPr="000E1989">
        <w:rPr>
          <w:sz w:val="22"/>
          <w:szCs w:val="22"/>
        </w:rPr>
        <w:t xml:space="preserve">                                    </w:t>
      </w:r>
      <w:r w:rsidR="00357F20">
        <w:rPr>
          <w:sz w:val="22"/>
          <w:szCs w:val="22"/>
        </w:rPr>
        <w:t xml:space="preserve">                                                  (Ф.И.О.)                        </w:t>
      </w:r>
      <w:r w:rsidR="00F64C7B" w:rsidRPr="000E1989">
        <w:rPr>
          <w:i/>
          <w:sz w:val="22"/>
          <w:szCs w:val="22"/>
        </w:rPr>
        <w:t>(подпись)</w:t>
      </w:r>
      <w:r w:rsidR="00F64C7B" w:rsidRPr="000E1989">
        <w:rPr>
          <w:i/>
          <w:sz w:val="22"/>
          <w:szCs w:val="22"/>
        </w:rPr>
        <w:tab/>
      </w:r>
    </w:p>
    <w:p w:rsidR="002F373E" w:rsidRPr="000E1989" w:rsidRDefault="002F373E" w:rsidP="00362AF7">
      <w:pPr>
        <w:rPr>
          <w:sz w:val="22"/>
          <w:szCs w:val="22"/>
        </w:rPr>
      </w:pPr>
      <w:r w:rsidRPr="000E1989">
        <w:rPr>
          <w:b/>
          <w:i/>
          <w:sz w:val="22"/>
          <w:szCs w:val="22"/>
          <w:vertAlign w:val="superscript"/>
        </w:rPr>
        <w:tab/>
      </w:r>
      <w:r w:rsidRPr="000E1989">
        <w:rPr>
          <w:b/>
          <w:i/>
          <w:sz w:val="22"/>
          <w:szCs w:val="22"/>
          <w:vertAlign w:val="superscript"/>
        </w:rPr>
        <w:tab/>
      </w:r>
      <w:r w:rsidRPr="000E1989">
        <w:rPr>
          <w:b/>
          <w:i/>
          <w:sz w:val="22"/>
          <w:szCs w:val="22"/>
          <w:vertAlign w:val="superscript"/>
        </w:rPr>
        <w:tab/>
      </w:r>
      <w:r w:rsidRPr="000E1989">
        <w:rPr>
          <w:b/>
          <w:i/>
          <w:sz w:val="22"/>
          <w:szCs w:val="22"/>
          <w:vertAlign w:val="superscript"/>
        </w:rPr>
        <w:tab/>
      </w:r>
      <w:r w:rsidRPr="000E1989">
        <w:rPr>
          <w:i/>
          <w:sz w:val="22"/>
          <w:szCs w:val="22"/>
        </w:rPr>
        <w:tab/>
      </w:r>
      <w:r w:rsidR="00F64C7B" w:rsidRPr="000E1989">
        <w:rPr>
          <w:i/>
          <w:sz w:val="22"/>
          <w:szCs w:val="22"/>
        </w:rPr>
        <w:t xml:space="preserve">                    </w:t>
      </w:r>
      <w:r w:rsidRPr="000E1989">
        <w:rPr>
          <w:i/>
          <w:sz w:val="22"/>
          <w:szCs w:val="22"/>
        </w:rPr>
        <w:tab/>
      </w:r>
      <w:r w:rsidRPr="000E1989">
        <w:rPr>
          <w:i/>
          <w:sz w:val="22"/>
          <w:szCs w:val="22"/>
        </w:rPr>
        <w:tab/>
      </w:r>
      <w:r w:rsidRPr="000E1989">
        <w:rPr>
          <w:i/>
          <w:sz w:val="22"/>
          <w:szCs w:val="22"/>
        </w:rPr>
        <w:tab/>
      </w:r>
    </w:p>
    <w:p w:rsidR="002F373E" w:rsidRPr="000E1989" w:rsidRDefault="002F373E" w:rsidP="00362AF7">
      <w:pPr>
        <w:pStyle w:val="consplusnormal0"/>
        <w:spacing w:before="0" w:after="0"/>
        <w:rPr>
          <w:rFonts w:ascii="Times New Roman" w:hAnsi="Times New Roman" w:cs="Times New Roman"/>
          <w:sz w:val="22"/>
          <w:szCs w:val="22"/>
        </w:rPr>
      </w:pPr>
      <w:r w:rsidRPr="000E1989">
        <w:rPr>
          <w:rFonts w:ascii="Times New Roman" w:hAnsi="Times New Roman" w:cs="Times New Roman"/>
          <w:sz w:val="22"/>
          <w:szCs w:val="22"/>
        </w:rPr>
        <w:t>МП</w:t>
      </w:r>
    </w:p>
    <w:p w:rsidR="002F373E" w:rsidRPr="000E1989" w:rsidRDefault="002F373E" w:rsidP="00362AF7">
      <w:pPr>
        <w:rPr>
          <w:sz w:val="22"/>
          <w:szCs w:val="22"/>
        </w:rPr>
      </w:pPr>
    </w:p>
    <w:p w:rsidR="002F373E" w:rsidRPr="000E1989" w:rsidRDefault="002F373E" w:rsidP="00362AF7">
      <w:pPr>
        <w:rPr>
          <w:sz w:val="22"/>
          <w:szCs w:val="22"/>
        </w:rPr>
      </w:pPr>
      <w:r w:rsidRPr="000E1989">
        <w:rPr>
          <w:sz w:val="22"/>
          <w:szCs w:val="22"/>
        </w:rPr>
        <w:t>Регистрационный номер заявки ___________Дата и время приема зая</w:t>
      </w:r>
      <w:r w:rsidR="00357F20">
        <w:rPr>
          <w:sz w:val="22"/>
          <w:szCs w:val="22"/>
        </w:rPr>
        <w:t>вки: ___. _________</w:t>
      </w:r>
      <w:r w:rsidR="009215F8" w:rsidRPr="000E1989">
        <w:rPr>
          <w:sz w:val="22"/>
          <w:szCs w:val="22"/>
        </w:rPr>
        <w:t>______. 20</w:t>
      </w:r>
      <w:r w:rsidRPr="000E1989">
        <w:rPr>
          <w:sz w:val="22"/>
          <w:szCs w:val="22"/>
        </w:rPr>
        <w:t>__ г</w:t>
      </w:r>
    </w:p>
    <w:p w:rsidR="004C0356" w:rsidRPr="000E1989" w:rsidRDefault="004C0356" w:rsidP="00362AF7">
      <w:pPr>
        <w:rPr>
          <w:sz w:val="22"/>
          <w:szCs w:val="22"/>
        </w:rPr>
      </w:pPr>
      <w:r w:rsidRPr="000E1989">
        <w:rPr>
          <w:sz w:val="22"/>
          <w:szCs w:val="22"/>
        </w:rPr>
        <w:t>___ ч. ___ мин.</w:t>
      </w:r>
    </w:p>
    <w:p w:rsidR="002F373E" w:rsidRPr="000E1989" w:rsidRDefault="002F373E" w:rsidP="00362AF7">
      <w:pPr>
        <w:pStyle w:val="af3"/>
        <w:rPr>
          <w:sz w:val="22"/>
          <w:szCs w:val="22"/>
        </w:rPr>
      </w:pPr>
    </w:p>
    <w:p w:rsidR="002F373E" w:rsidRPr="000E1989" w:rsidRDefault="002F373E" w:rsidP="00362AF7">
      <w:pPr>
        <w:pStyle w:val="16"/>
        <w:rPr>
          <w:rFonts w:ascii="Times New Roman" w:hAnsi="Times New Roman" w:cs="Times New Roman"/>
          <w:i/>
          <w:sz w:val="22"/>
          <w:szCs w:val="22"/>
        </w:rPr>
      </w:pPr>
      <w:r w:rsidRPr="000E1989">
        <w:rPr>
          <w:rFonts w:ascii="Times New Roman" w:hAnsi="Times New Roman" w:cs="Times New Roman"/>
          <w:b/>
          <w:sz w:val="22"/>
          <w:szCs w:val="22"/>
        </w:rPr>
        <w:t>Представитель организатора торгов</w:t>
      </w:r>
      <w:r w:rsidRPr="000E1989">
        <w:rPr>
          <w:rFonts w:ascii="Times New Roman" w:hAnsi="Times New Roman" w:cs="Times New Roman"/>
          <w:sz w:val="22"/>
          <w:szCs w:val="22"/>
        </w:rPr>
        <w:tab/>
        <w:t xml:space="preserve">         ____________________</w:t>
      </w:r>
      <w:r w:rsidRPr="000E1989">
        <w:rPr>
          <w:rFonts w:ascii="Times New Roman" w:hAnsi="Times New Roman" w:cs="Times New Roman"/>
          <w:sz w:val="22"/>
          <w:szCs w:val="22"/>
        </w:rPr>
        <w:tab/>
        <w:t xml:space="preserve">           ____________________</w:t>
      </w:r>
    </w:p>
    <w:p w:rsidR="002F373E" w:rsidRPr="000E1989" w:rsidRDefault="002F373E" w:rsidP="00362AF7">
      <w:pPr>
        <w:rPr>
          <w:i/>
          <w:sz w:val="22"/>
          <w:szCs w:val="22"/>
        </w:rPr>
      </w:pPr>
      <w:r w:rsidRPr="000E1989">
        <w:rPr>
          <w:i/>
          <w:sz w:val="22"/>
          <w:szCs w:val="22"/>
        </w:rPr>
        <w:t xml:space="preserve">                                                                                </w:t>
      </w:r>
      <w:r w:rsidR="00357F20">
        <w:rPr>
          <w:i/>
          <w:sz w:val="22"/>
          <w:szCs w:val="22"/>
        </w:rPr>
        <w:t xml:space="preserve">                </w:t>
      </w:r>
      <w:r w:rsidR="00357F20" w:rsidRPr="000E1989">
        <w:rPr>
          <w:i/>
          <w:sz w:val="22"/>
          <w:szCs w:val="22"/>
        </w:rPr>
        <w:t xml:space="preserve">(Ф.И.О.)                                          (подпись)                                                                                                                                                                                                                                                                                                                                                                                                                                                                                                                                                                   </w:t>
      </w:r>
      <w:r w:rsidR="00357F20">
        <w:rPr>
          <w:i/>
          <w:sz w:val="22"/>
          <w:szCs w:val="22"/>
        </w:rPr>
        <w:t xml:space="preserve">                                                     </w:t>
      </w:r>
      <w:r w:rsidRPr="000E1989">
        <w:rPr>
          <w:i/>
          <w:sz w:val="22"/>
          <w:szCs w:val="22"/>
        </w:rPr>
        <w:t xml:space="preserve">  </w:t>
      </w:r>
      <w:r w:rsidRPr="000E1989">
        <w:rPr>
          <w:i/>
          <w:sz w:val="22"/>
          <w:szCs w:val="22"/>
        </w:rPr>
        <w:tab/>
      </w:r>
      <w:r w:rsidRPr="000E1989">
        <w:rPr>
          <w:i/>
          <w:sz w:val="22"/>
          <w:szCs w:val="22"/>
        </w:rPr>
        <w:tab/>
      </w:r>
      <w:r w:rsidRPr="000E1989">
        <w:rPr>
          <w:i/>
          <w:sz w:val="22"/>
          <w:szCs w:val="22"/>
        </w:rPr>
        <w:tab/>
      </w:r>
      <w:r w:rsidRPr="000E1989">
        <w:rPr>
          <w:i/>
          <w:sz w:val="22"/>
          <w:szCs w:val="22"/>
        </w:rPr>
        <w:tab/>
      </w:r>
    </w:p>
    <w:p w:rsidR="00D423E0" w:rsidRPr="000E1989" w:rsidRDefault="00D423E0" w:rsidP="00362AF7">
      <w:pPr>
        <w:rPr>
          <w:sz w:val="22"/>
          <w:szCs w:val="22"/>
        </w:rPr>
      </w:pPr>
      <w:r w:rsidRPr="000E1989">
        <w:rPr>
          <w:sz w:val="22"/>
          <w:szCs w:val="22"/>
        </w:rPr>
        <w:t>Отметка о внесении задатка_________________________________________________________________</w:t>
      </w:r>
    </w:p>
    <w:p w:rsidR="00CE3412" w:rsidRPr="000E1989" w:rsidRDefault="00CE3412" w:rsidP="00362AF7">
      <w:pPr>
        <w:rPr>
          <w:i/>
          <w:sz w:val="22"/>
          <w:szCs w:val="22"/>
        </w:rPr>
      </w:pPr>
    </w:p>
    <w:p w:rsidR="0016138D" w:rsidRPr="000E1989" w:rsidRDefault="0016138D" w:rsidP="00362AF7">
      <w:pPr>
        <w:rPr>
          <w:i/>
          <w:sz w:val="22"/>
          <w:szCs w:val="22"/>
        </w:rPr>
      </w:pPr>
    </w:p>
    <w:p w:rsidR="0016138D" w:rsidRPr="000E1989" w:rsidRDefault="0016138D" w:rsidP="00362AF7">
      <w:pPr>
        <w:rPr>
          <w:i/>
          <w:sz w:val="22"/>
          <w:szCs w:val="22"/>
        </w:rPr>
      </w:pPr>
    </w:p>
    <w:p w:rsidR="0016138D" w:rsidRPr="000E1989" w:rsidRDefault="0016138D" w:rsidP="00362AF7">
      <w:pPr>
        <w:rPr>
          <w:i/>
          <w:sz w:val="22"/>
          <w:szCs w:val="22"/>
        </w:rPr>
      </w:pPr>
    </w:p>
    <w:p w:rsidR="0016138D" w:rsidRPr="000E1989" w:rsidRDefault="0016138D" w:rsidP="00362AF7">
      <w:pPr>
        <w:rPr>
          <w:i/>
          <w:sz w:val="22"/>
          <w:szCs w:val="22"/>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B8230C" w:rsidRPr="000E1989" w:rsidRDefault="00B8230C">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16138D" w:rsidRPr="000E1989" w:rsidRDefault="0016138D">
      <w:pPr>
        <w:rPr>
          <w:i/>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Default="00362AF7" w:rsidP="00D423E0">
      <w:pPr>
        <w:jc w:val="right"/>
        <w:rPr>
          <w:b/>
        </w:rPr>
      </w:pPr>
    </w:p>
    <w:p w:rsidR="00357F20" w:rsidRDefault="00357F20" w:rsidP="00D423E0">
      <w:pPr>
        <w:jc w:val="right"/>
        <w:rPr>
          <w:b/>
        </w:rPr>
      </w:pPr>
    </w:p>
    <w:p w:rsidR="00357F20" w:rsidRDefault="00357F20" w:rsidP="00D423E0">
      <w:pPr>
        <w:jc w:val="right"/>
        <w:rPr>
          <w:b/>
        </w:rPr>
      </w:pPr>
    </w:p>
    <w:p w:rsidR="00357F20" w:rsidRPr="000E1989" w:rsidRDefault="00357F20" w:rsidP="00D423E0">
      <w:pPr>
        <w:jc w:val="right"/>
        <w:rPr>
          <w:b/>
        </w:rPr>
      </w:pPr>
    </w:p>
    <w:p w:rsidR="00D423E0" w:rsidRPr="000E1989" w:rsidRDefault="00D423E0" w:rsidP="00D423E0">
      <w:pPr>
        <w:jc w:val="right"/>
        <w:rPr>
          <w:b/>
        </w:rPr>
      </w:pPr>
      <w:r w:rsidRPr="000E1989">
        <w:rPr>
          <w:b/>
        </w:rPr>
        <w:t xml:space="preserve">Форма № 2 </w:t>
      </w:r>
    </w:p>
    <w:p w:rsidR="00DC7C82" w:rsidRPr="000E1989" w:rsidRDefault="00DC7C82" w:rsidP="00DC7C82">
      <w:pPr>
        <w:jc w:val="center"/>
        <w:rPr>
          <w:b/>
          <w:spacing w:val="20"/>
        </w:rPr>
      </w:pPr>
      <w:r w:rsidRPr="000E1989">
        <w:rPr>
          <w:b/>
          <w:spacing w:val="20"/>
        </w:rPr>
        <w:t>Опись документов, представляемых для участия в аукционе</w:t>
      </w:r>
    </w:p>
    <w:p w:rsidR="00DC7C82" w:rsidRPr="000E1989" w:rsidRDefault="00F64C7B" w:rsidP="00DC7C82">
      <w:pPr>
        <w:pStyle w:val="23"/>
        <w:spacing w:after="0"/>
        <w:rPr>
          <w:rFonts w:ascii="Times New Roman" w:hAnsi="Times New Roman" w:cs="Times New Roman"/>
          <w:i/>
          <w:sz w:val="24"/>
          <w:szCs w:val="24"/>
        </w:rPr>
      </w:pPr>
      <w:r w:rsidRPr="000E1989">
        <w:rPr>
          <w:rFonts w:ascii="Times New Roman" w:hAnsi="Times New Roman" w:cs="Times New Roman"/>
          <w:sz w:val="24"/>
          <w:szCs w:val="24"/>
        </w:rPr>
        <w:t>Настоящим</w:t>
      </w:r>
      <w:r w:rsidR="00DC7C82" w:rsidRPr="000E1989">
        <w:rPr>
          <w:rFonts w:ascii="Times New Roman" w:hAnsi="Times New Roman" w:cs="Times New Roman"/>
          <w:sz w:val="24"/>
          <w:szCs w:val="24"/>
        </w:rPr>
        <w:t xml:space="preserve">______________________________________________________________ подтверждает, что для участия </w:t>
      </w:r>
    </w:p>
    <w:p w:rsidR="00DC7C82" w:rsidRPr="000E1989" w:rsidRDefault="00DC7C82" w:rsidP="00DC7C82">
      <w:pPr>
        <w:ind w:left="2127" w:firstLine="709"/>
        <w:jc w:val="both"/>
      </w:pPr>
      <w:r w:rsidRPr="000E1989">
        <w:rPr>
          <w:i/>
        </w:rPr>
        <w:t xml:space="preserve">         (наименование Претендента)</w:t>
      </w:r>
    </w:p>
    <w:p w:rsidR="00DC7C82" w:rsidRPr="000E1989" w:rsidRDefault="00DC7C82" w:rsidP="00DC7C82">
      <w:pPr>
        <w:pStyle w:val="HTML8"/>
        <w:spacing w:after="0"/>
        <w:rPr>
          <w:rFonts w:ascii="Times New Roman" w:hAnsi="Times New Roman" w:cs="Times New Roman"/>
          <w:sz w:val="24"/>
          <w:szCs w:val="24"/>
        </w:rPr>
      </w:pPr>
      <w:r w:rsidRPr="000E1989">
        <w:rPr>
          <w:rFonts w:ascii="Times New Roman" w:hAnsi="Times New Roman" w:cs="Times New Roman"/>
          <w:sz w:val="24"/>
          <w:szCs w:val="24"/>
        </w:rPr>
        <w:t>в аукционе на право заключения договора на размещение нестационарного торгового объекта направляются нижеперечисленные документы.</w:t>
      </w:r>
      <w:r w:rsidRPr="000E1989">
        <w:rPr>
          <w:rFonts w:ascii="Times New Roman" w:hAnsi="Times New Roman" w:cs="Times New Roman"/>
          <w:sz w:val="24"/>
          <w:szCs w:val="24"/>
        </w:rPr>
        <w:tab/>
      </w:r>
    </w:p>
    <w:tbl>
      <w:tblPr>
        <w:tblW w:w="10065" w:type="dxa"/>
        <w:tblInd w:w="108" w:type="dxa"/>
        <w:tblLayout w:type="fixed"/>
        <w:tblLook w:val="0000"/>
      </w:tblPr>
      <w:tblGrid>
        <w:gridCol w:w="426"/>
        <w:gridCol w:w="8574"/>
        <w:gridCol w:w="1065"/>
      </w:tblGrid>
      <w:tr w:rsidR="00DC7C82" w:rsidRPr="000E1989" w:rsidTr="00DC7C82">
        <w:tc>
          <w:tcPr>
            <w:tcW w:w="426" w:type="dxa"/>
            <w:tcBorders>
              <w:top w:val="single" w:sz="4" w:space="0" w:color="000000"/>
              <w:left w:val="single" w:sz="4" w:space="0" w:color="000000"/>
              <w:bottom w:val="single" w:sz="4" w:space="0" w:color="000000"/>
            </w:tcBorders>
            <w:shd w:val="clear" w:color="auto" w:fill="F2F2F2"/>
            <w:vAlign w:val="center"/>
          </w:tcPr>
          <w:p w:rsidR="00DC7C82" w:rsidRPr="000E1989" w:rsidRDefault="00DC7C82" w:rsidP="00DC7C82">
            <w:pPr>
              <w:ind w:left="-108" w:right="-108"/>
              <w:jc w:val="center"/>
              <w:rPr>
                <w:b/>
              </w:rPr>
            </w:pPr>
            <w:r w:rsidRPr="000E1989">
              <w:rPr>
                <w:b/>
              </w:rPr>
              <w:t>№ п/п</w:t>
            </w:r>
          </w:p>
        </w:tc>
        <w:tc>
          <w:tcPr>
            <w:tcW w:w="8574" w:type="dxa"/>
            <w:tcBorders>
              <w:top w:val="single" w:sz="4" w:space="0" w:color="000000"/>
              <w:left w:val="single" w:sz="4" w:space="0" w:color="000000"/>
              <w:bottom w:val="single" w:sz="4" w:space="0" w:color="000000"/>
            </w:tcBorders>
            <w:shd w:val="clear" w:color="auto" w:fill="F2F2F2"/>
            <w:vAlign w:val="center"/>
          </w:tcPr>
          <w:p w:rsidR="00DC7C82" w:rsidRPr="000E1989" w:rsidRDefault="00DC7C82" w:rsidP="00DC7C82">
            <w:pPr>
              <w:jc w:val="center"/>
              <w:rPr>
                <w:b/>
              </w:rPr>
            </w:pPr>
            <w:r w:rsidRPr="000E1989">
              <w:rPr>
                <w:b/>
              </w:rPr>
              <w:t>Наименование документов</w:t>
            </w:r>
          </w:p>
        </w:tc>
        <w:tc>
          <w:tcPr>
            <w:tcW w:w="10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7C82" w:rsidRPr="000E1989" w:rsidRDefault="00DC7C82" w:rsidP="00DC7C82">
            <w:pPr>
              <w:ind w:left="-108" w:right="-108"/>
              <w:jc w:val="center"/>
              <w:rPr>
                <w:b/>
              </w:rPr>
            </w:pPr>
            <w:r w:rsidRPr="000E1989">
              <w:rPr>
                <w:b/>
              </w:rPr>
              <w:t>Кол-во</w:t>
            </w:r>
          </w:p>
          <w:p w:rsidR="00DC7C82" w:rsidRPr="000E1989" w:rsidRDefault="00DC7C82" w:rsidP="00DC7C82">
            <w:pPr>
              <w:ind w:left="-108" w:right="-108"/>
              <w:jc w:val="center"/>
            </w:pPr>
            <w:r w:rsidRPr="000E1989">
              <w:rPr>
                <w:b/>
              </w:rPr>
              <w:t>листов</w:t>
            </w: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1</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pPr>
            <w:r w:rsidRPr="000E1989">
              <w:t>Заявка на участие в аукционе</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2</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rPr>
                <w:b/>
                <w:spacing w:val="20"/>
              </w:rPr>
            </w:pPr>
            <w:r w:rsidRPr="000E1989">
              <w:t>Опись документов, представляемых для участия в аукционе</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rPr>
          <w:trHeight w:val="389"/>
        </w:trPr>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3</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both"/>
              <w:rPr>
                <w:highlight w:val="yellow"/>
              </w:rPr>
            </w:pPr>
            <w:r w:rsidRPr="000E1989">
              <w:t>Документ, удостоверяющий личность (для физического 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4</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both"/>
              <w:rPr>
                <w:highlight w:val="yellow"/>
              </w:rPr>
            </w:pPr>
            <w:r w:rsidRPr="000E1989">
              <w:t>Учредительные документы (для юридического</w:t>
            </w:r>
            <w:r w:rsidR="00F64C7B" w:rsidRPr="000E1989">
              <w:t xml:space="preserve"> </w:t>
            </w:r>
            <w:r w:rsidRPr="000E1989">
              <w:t>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5</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both"/>
              <w:rPr>
                <w:highlight w:val="yellow"/>
              </w:rPr>
            </w:pPr>
            <w:r w:rsidRPr="000E1989">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6</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highlight w:val="yellow"/>
              </w:rPr>
            </w:pPr>
            <w:r w:rsidRPr="000E1989">
              <w:rPr>
                <w:rFonts w:ascii="Times New Roman" w:hAnsi="Times New Roman" w:cs="Times New Roman"/>
                <w:sz w:val="24"/>
                <w:szCs w:val="24"/>
              </w:rPr>
              <w:t>Документ, подтверждающий  полномочия представителя , в случае, если с заявкой обращается представитель претендента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tcBorders>
            <w:shd w:val="clear" w:color="auto" w:fill="auto"/>
            <w:vAlign w:val="center"/>
          </w:tcPr>
          <w:p w:rsidR="00DC7C82" w:rsidRPr="000E1989" w:rsidRDefault="00DC7C82" w:rsidP="00DC7C82">
            <w:pPr>
              <w:spacing w:line="232" w:lineRule="auto"/>
              <w:jc w:val="center"/>
            </w:pPr>
            <w:r w:rsidRPr="000E1989">
              <w:t>7</w:t>
            </w:r>
          </w:p>
        </w:tc>
        <w:tc>
          <w:tcPr>
            <w:tcW w:w="8574" w:type="dxa"/>
            <w:tcBorders>
              <w:top w:val="single" w:sz="4" w:space="0" w:color="000000"/>
              <w:left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highlight w:val="yellow"/>
              </w:rPr>
            </w:pPr>
            <w:r w:rsidRPr="000E1989">
              <w:rPr>
                <w:rFonts w:ascii="Times New Roman" w:hAnsi="Times New Roman" w:cs="Times New Roman"/>
                <w:sz w:val="24"/>
                <w:szCs w:val="24"/>
              </w:rPr>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tc>
        <w:tc>
          <w:tcPr>
            <w:tcW w:w="1065" w:type="dxa"/>
            <w:tcBorders>
              <w:top w:val="single" w:sz="4" w:space="0" w:color="000000"/>
              <w:left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304C66">
        <w:trPr>
          <w:trHeight w:val="620"/>
        </w:trPr>
        <w:tc>
          <w:tcPr>
            <w:tcW w:w="426" w:type="dxa"/>
            <w:tcBorders>
              <w:top w:val="single" w:sz="4" w:space="0" w:color="000000"/>
              <w:left w:val="single" w:sz="4" w:space="0" w:color="000000"/>
            </w:tcBorders>
            <w:shd w:val="clear" w:color="auto" w:fill="auto"/>
            <w:vAlign w:val="center"/>
          </w:tcPr>
          <w:p w:rsidR="00DC7C82" w:rsidRPr="000E1989" w:rsidRDefault="00DC7C82" w:rsidP="00DC7C82">
            <w:pPr>
              <w:spacing w:line="232" w:lineRule="auto"/>
              <w:jc w:val="center"/>
            </w:pPr>
            <w:r w:rsidRPr="000E1989">
              <w:t>8</w:t>
            </w:r>
          </w:p>
        </w:tc>
        <w:tc>
          <w:tcPr>
            <w:tcW w:w="8574" w:type="dxa"/>
            <w:tcBorders>
              <w:top w:val="single" w:sz="4" w:space="0" w:color="000000"/>
              <w:left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rPr>
            </w:pPr>
            <w:r w:rsidRPr="000E1989">
              <w:rPr>
                <w:rFonts w:ascii="Times New Roman" w:hAnsi="Times New Roman" w:cs="Times New Roman"/>
                <w:sz w:val="24"/>
                <w:szCs w:val="24"/>
              </w:rPr>
              <w:t>Эскизный  проект нестационарного торгового объекта</w:t>
            </w:r>
          </w:p>
        </w:tc>
        <w:tc>
          <w:tcPr>
            <w:tcW w:w="1065" w:type="dxa"/>
            <w:tcBorders>
              <w:top w:val="single" w:sz="4" w:space="0" w:color="000000"/>
              <w:left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pPr>
            <w:r w:rsidRPr="000E1989">
              <w:t>9</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rPr>
            </w:pPr>
            <w:r w:rsidRPr="000E1989">
              <w:rPr>
                <w:rFonts w:ascii="Times New Roman" w:hAnsi="Times New Roman" w:cs="Times New Roman"/>
                <w:sz w:val="24"/>
                <w:szCs w:val="24"/>
              </w:rPr>
              <w:t>Документы, подтверждающие постановку на учет физического лица, находящегося на специальном налоговом режиме «налог на профессиональный доход»</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bl>
    <w:p w:rsidR="00DC7C82" w:rsidRPr="000E1989" w:rsidRDefault="00DC7C82" w:rsidP="00DC7C82">
      <w:pPr>
        <w:rPr>
          <w:b/>
        </w:rPr>
      </w:pPr>
    </w:p>
    <w:p w:rsidR="00DC7C82" w:rsidRPr="000E1989" w:rsidRDefault="00DC7C82" w:rsidP="00DC7C82">
      <w:pPr>
        <w:rPr>
          <w:b/>
          <w:i/>
          <w:vertAlign w:val="superscript"/>
        </w:rPr>
      </w:pPr>
      <w:r w:rsidRPr="000E1989">
        <w:rPr>
          <w:b/>
        </w:rPr>
        <w:t xml:space="preserve">Претендент (уполномоченный представитель) </w:t>
      </w:r>
      <w:r w:rsidR="00357F20">
        <w:rPr>
          <w:b/>
        </w:rPr>
        <w:t xml:space="preserve">    </w:t>
      </w:r>
      <w:r w:rsidRPr="000E1989">
        <w:t>__________</w:t>
      </w:r>
      <w:r w:rsidR="00357F20">
        <w:t>__________</w:t>
      </w:r>
      <w:r w:rsidR="00357F20">
        <w:tab/>
      </w:r>
      <w:r w:rsidR="00357F20">
        <w:tab/>
        <w:t>___________</w:t>
      </w:r>
    </w:p>
    <w:p w:rsidR="00DC7C82" w:rsidRPr="000E1989" w:rsidRDefault="00DC7C82" w:rsidP="00357F20">
      <w:pPr>
        <w:tabs>
          <w:tab w:val="left" w:pos="709"/>
          <w:tab w:val="left" w:pos="1418"/>
          <w:tab w:val="left" w:pos="2127"/>
          <w:tab w:val="left" w:pos="2836"/>
          <w:tab w:val="left" w:pos="3545"/>
          <w:tab w:val="left" w:pos="4254"/>
          <w:tab w:val="left" w:pos="4963"/>
          <w:tab w:val="left" w:pos="8880"/>
        </w:tabs>
      </w:pPr>
      <w:r w:rsidRPr="000E1989">
        <w:rPr>
          <w:b/>
          <w:i/>
          <w:vertAlign w:val="superscript"/>
        </w:rPr>
        <w:tab/>
      </w:r>
      <w:r w:rsidRPr="000E1989">
        <w:rPr>
          <w:b/>
          <w:i/>
          <w:vertAlign w:val="superscript"/>
        </w:rPr>
        <w:tab/>
      </w:r>
      <w:r w:rsidRPr="000E1989">
        <w:rPr>
          <w:b/>
          <w:i/>
          <w:vertAlign w:val="superscript"/>
        </w:rPr>
        <w:tab/>
      </w:r>
      <w:r w:rsidRPr="000E1989">
        <w:rPr>
          <w:b/>
          <w:i/>
          <w:vertAlign w:val="superscript"/>
        </w:rPr>
        <w:tab/>
      </w:r>
      <w:r w:rsidRPr="000E1989">
        <w:rPr>
          <w:i/>
        </w:rPr>
        <w:tab/>
      </w:r>
      <w:r w:rsidR="00357F20">
        <w:rPr>
          <w:i/>
        </w:rPr>
        <w:t xml:space="preserve">                                           </w:t>
      </w:r>
      <w:r w:rsidR="00357F20" w:rsidRPr="000E1989">
        <w:rPr>
          <w:i/>
        </w:rPr>
        <w:t>(Ф.И.О.)</w:t>
      </w:r>
      <w:r w:rsidR="00357F20">
        <w:rPr>
          <w:i/>
        </w:rPr>
        <w:t xml:space="preserve">                                                                                                        </w:t>
      </w:r>
    </w:p>
    <w:p w:rsidR="00F64C7B" w:rsidRPr="00357F20" w:rsidRDefault="00357F20" w:rsidP="00357F20">
      <w:pPr>
        <w:pStyle w:val="consplusnormal0"/>
        <w:tabs>
          <w:tab w:val="left" w:pos="8880"/>
        </w:tabs>
        <w:spacing w:before="0" w:after="0"/>
        <w:rPr>
          <w:rFonts w:ascii="Times New Roman" w:hAnsi="Times New Roman" w:cs="Times New Roman"/>
          <w:sz w:val="24"/>
          <w:szCs w:val="24"/>
        </w:rPr>
      </w:pPr>
      <w:r w:rsidRPr="00357F20">
        <w:rPr>
          <w:rFonts w:ascii="Times New Roman" w:hAnsi="Times New Roman" w:cs="Times New Roman"/>
          <w:b/>
          <w:i/>
          <w:sz w:val="24"/>
          <w:szCs w:val="24"/>
          <w:vertAlign w:val="superscript"/>
        </w:rPr>
        <w:tab/>
      </w:r>
      <w:r w:rsidRPr="00357F20">
        <w:rPr>
          <w:rFonts w:ascii="Times New Roman" w:hAnsi="Times New Roman" w:cs="Times New Roman"/>
          <w:i/>
          <w:sz w:val="24"/>
          <w:szCs w:val="24"/>
        </w:rPr>
        <w:t>(подпись)</w:t>
      </w:r>
    </w:p>
    <w:p w:rsidR="00DC7C82" w:rsidRPr="000E1989" w:rsidRDefault="00DC7C82" w:rsidP="00DC7C82">
      <w:pPr>
        <w:pStyle w:val="consplusnormal0"/>
        <w:spacing w:before="0" w:after="0"/>
        <w:rPr>
          <w:rFonts w:ascii="Times New Roman" w:hAnsi="Times New Roman" w:cs="Times New Roman"/>
          <w:b/>
          <w:sz w:val="24"/>
          <w:szCs w:val="24"/>
        </w:rPr>
      </w:pPr>
      <w:r w:rsidRPr="000E1989">
        <w:rPr>
          <w:rFonts w:ascii="Times New Roman" w:hAnsi="Times New Roman" w:cs="Times New Roman"/>
          <w:sz w:val="24"/>
          <w:szCs w:val="24"/>
        </w:rPr>
        <w:t>МП</w:t>
      </w:r>
    </w:p>
    <w:p w:rsidR="00F64C7B" w:rsidRPr="000E1989" w:rsidRDefault="00F64C7B" w:rsidP="00DC7C82">
      <w:pPr>
        <w:rPr>
          <w:b/>
        </w:rPr>
      </w:pPr>
    </w:p>
    <w:p w:rsidR="00357F20" w:rsidRPr="000E1989" w:rsidRDefault="00DC7C82" w:rsidP="00357F20">
      <w:pPr>
        <w:rPr>
          <w:i/>
        </w:rPr>
      </w:pPr>
      <w:r w:rsidRPr="000E1989">
        <w:rPr>
          <w:b/>
        </w:rPr>
        <w:t xml:space="preserve">Представитель организатора торгов                  </w:t>
      </w:r>
      <w:r w:rsidRPr="000E1989">
        <w:t>____________________</w:t>
      </w:r>
      <w:r w:rsidRPr="000E1989">
        <w:tab/>
      </w:r>
      <w:r w:rsidR="00357F20">
        <w:t xml:space="preserve">   ________________</w:t>
      </w:r>
      <w:r w:rsidRPr="000E1989">
        <w:tab/>
      </w:r>
      <w:r w:rsidR="00357F20" w:rsidRPr="000E1989">
        <w:rPr>
          <w:b/>
          <w:i/>
          <w:vertAlign w:val="superscript"/>
        </w:rPr>
        <w:tab/>
      </w:r>
      <w:r w:rsidR="00357F20" w:rsidRPr="000E1989">
        <w:rPr>
          <w:b/>
          <w:i/>
          <w:vertAlign w:val="superscript"/>
        </w:rPr>
        <w:tab/>
      </w:r>
      <w:r w:rsidR="00357F20" w:rsidRPr="000E1989">
        <w:rPr>
          <w:i/>
        </w:rPr>
        <w:tab/>
      </w:r>
    </w:p>
    <w:p w:rsidR="00DC7C82" w:rsidRPr="000E1989" w:rsidRDefault="00DC7C82" w:rsidP="00357F20">
      <w:pPr>
        <w:tabs>
          <w:tab w:val="left" w:pos="709"/>
          <w:tab w:val="left" w:pos="1418"/>
          <w:tab w:val="left" w:pos="2127"/>
          <w:tab w:val="left" w:pos="2836"/>
          <w:tab w:val="left" w:pos="3545"/>
          <w:tab w:val="left" w:pos="5745"/>
          <w:tab w:val="left" w:pos="8430"/>
        </w:tabs>
      </w:pPr>
      <w:r w:rsidRPr="000E1989">
        <w:rPr>
          <w:i/>
        </w:rPr>
        <w:tab/>
      </w:r>
      <w:r w:rsidRPr="000E1989">
        <w:rPr>
          <w:i/>
        </w:rPr>
        <w:tab/>
      </w:r>
      <w:r w:rsidRPr="000E1989">
        <w:rPr>
          <w:i/>
        </w:rPr>
        <w:tab/>
      </w:r>
      <w:r w:rsidR="00357F20">
        <w:rPr>
          <w:i/>
        </w:rPr>
        <w:tab/>
        <w:t xml:space="preserve">                                                  </w:t>
      </w:r>
      <w:r w:rsidR="00357F20" w:rsidRPr="000E1989">
        <w:rPr>
          <w:i/>
        </w:rPr>
        <w:t>(Ф.И.О.)</w:t>
      </w:r>
      <w:r w:rsidR="00357F20">
        <w:rPr>
          <w:i/>
        </w:rPr>
        <w:tab/>
        <w:t xml:space="preserve">       (подпись)</w:t>
      </w:r>
    </w:p>
    <w:p w:rsidR="00B17058" w:rsidRPr="000E1989" w:rsidRDefault="00B17058" w:rsidP="00D423E0">
      <w:pPr>
        <w:jc w:val="right"/>
        <w:rPr>
          <w:b/>
        </w:rPr>
      </w:pPr>
    </w:p>
    <w:p w:rsidR="002F373E" w:rsidRPr="000E1989" w:rsidRDefault="002F373E">
      <w:pPr>
        <w:pStyle w:val="af1"/>
        <w:pageBreakBefore/>
        <w:tabs>
          <w:tab w:val="left" w:pos="3570"/>
          <w:tab w:val="center" w:pos="4960"/>
        </w:tabs>
        <w:spacing w:before="0" w:after="0"/>
        <w:jc w:val="left"/>
        <w:rPr>
          <w:rFonts w:ascii="Times New Roman" w:hAnsi="Times New Roman" w:cs="Times New Roman"/>
          <w:sz w:val="24"/>
          <w:szCs w:val="24"/>
        </w:rPr>
      </w:pPr>
      <w:r w:rsidRPr="000E1989">
        <w:rPr>
          <w:rFonts w:ascii="Times New Roman" w:hAnsi="Times New Roman" w:cs="Times New Roman"/>
          <w:sz w:val="24"/>
          <w:szCs w:val="24"/>
        </w:rPr>
        <w:lastRenderedPageBreak/>
        <w:tab/>
      </w:r>
      <w:r w:rsidRPr="000E1989">
        <w:rPr>
          <w:rFonts w:ascii="Times New Roman" w:hAnsi="Times New Roman" w:cs="Times New Roman"/>
          <w:sz w:val="24"/>
          <w:szCs w:val="24"/>
        </w:rPr>
        <w:tab/>
        <w:t xml:space="preserve">Часть </w:t>
      </w:r>
      <w:r w:rsidRPr="000E1989">
        <w:rPr>
          <w:rFonts w:ascii="Times New Roman" w:hAnsi="Times New Roman" w:cs="Times New Roman"/>
          <w:sz w:val="24"/>
          <w:szCs w:val="24"/>
          <w:lang w:val="en-US"/>
        </w:rPr>
        <w:t>III</w:t>
      </w:r>
      <w:r w:rsidRPr="000E1989">
        <w:rPr>
          <w:rFonts w:ascii="Times New Roman" w:hAnsi="Times New Roman" w:cs="Times New Roman"/>
          <w:sz w:val="24"/>
          <w:szCs w:val="24"/>
        </w:rPr>
        <w:t xml:space="preserve">. </w:t>
      </w:r>
    </w:p>
    <w:p w:rsidR="00627AF8" w:rsidRPr="000E1989" w:rsidRDefault="00624287" w:rsidP="00362AF7">
      <w:pPr>
        <w:jc w:val="right"/>
        <w:rPr>
          <w:b/>
        </w:rPr>
      </w:pPr>
      <w:r w:rsidRPr="000E1989">
        <w:rPr>
          <w:b/>
        </w:rPr>
        <w:t>Проект</w:t>
      </w:r>
    </w:p>
    <w:p w:rsidR="00EF6BE2" w:rsidRPr="000E1989" w:rsidRDefault="00EF6BE2" w:rsidP="00624287">
      <w:pPr>
        <w:jc w:val="center"/>
        <w:rPr>
          <w:b/>
        </w:rPr>
      </w:pPr>
    </w:p>
    <w:p w:rsidR="00624287" w:rsidRPr="000E1989" w:rsidRDefault="00624287" w:rsidP="00624287">
      <w:pPr>
        <w:jc w:val="center"/>
        <w:rPr>
          <w:b/>
        </w:rPr>
      </w:pPr>
      <w:r w:rsidRPr="000E1989">
        <w:rPr>
          <w:b/>
        </w:rPr>
        <w:t xml:space="preserve">ДОГОВОР </w:t>
      </w:r>
    </w:p>
    <w:p w:rsidR="00624287" w:rsidRPr="000E1989" w:rsidRDefault="00624287" w:rsidP="00624287">
      <w:pPr>
        <w:jc w:val="center"/>
        <w:rPr>
          <w:b/>
          <w:sz w:val="22"/>
          <w:szCs w:val="22"/>
        </w:rPr>
      </w:pPr>
      <w:r w:rsidRPr="000E1989">
        <w:rPr>
          <w:b/>
        </w:rPr>
        <w:t xml:space="preserve">на размещение нестационарного торгового объекта на территории муниципального </w:t>
      </w:r>
      <w:r w:rsidRPr="000E1989">
        <w:rPr>
          <w:b/>
          <w:sz w:val="22"/>
          <w:szCs w:val="22"/>
        </w:rPr>
        <w:t xml:space="preserve">образования </w:t>
      </w:r>
      <w:r w:rsidR="0026035E" w:rsidRPr="000E1989">
        <w:rPr>
          <w:b/>
          <w:sz w:val="22"/>
          <w:szCs w:val="22"/>
        </w:rPr>
        <w:t>город Вольск</w:t>
      </w:r>
    </w:p>
    <w:p w:rsidR="00624287" w:rsidRPr="000E1989" w:rsidRDefault="00624287" w:rsidP="00624287">
      <w:pPr>
        <w:jc w:val="center"/>
        <w:rPr>
          <w:b/>
          <w:sz w:val="22"/>
          <w:szCs w:val="22"/>
        </w:rPr>
      </w:pPr>
    </w:p>
    <w:p w:rsidR="00624287" w:rsidRPr="000E1989" w:rsidRDefault="00624287" w:rsidP="00624287">
      <w:pPr>
        <w:tabs>
          <w:tab w:val="left" w:pos="540"/>
        </w:tabs>
        <w:jc w:val="both"/>
        <w:rPr>
          <w:b/>
          <w:sz w:val="22"/>
          <w:szCs w:val="22"/>
        </w:rPr>
      </w:pPr>
      <w:r w:rsidRPr="000E1989">
        <w:rPr>
          <w:b/>
          <w:sz w:val="22"/>
          <w:szCs w:val="22"/>
        </w:rPr>
        <w:t xml:space="preserve">г. </w:t>
      </w:r>
      <w:r w:rsidR="0026035E" w:rsidRPr="000E1989">
        <w:rPr>
          <w:b/>
          <w:sz w:val="22"/>
          <w:szCs w:val="22"/>
        </w:rPr>
        <w:t>Вольск</w:t>
      </w:r>
      <w:r w:rsidRPr="000E1989">
        <w:rPr>
          <w:b/>
          <w:sz w:val="22"/>
          <w:szCs w:val="22"/>
        </w:rPr>
        <w:tab/>
      </w:r>
      <w:r w:rsidRPr="000E1989">
        <w:rPr>
          <w:b/>
          <w:sz w:val="22"/>
          <w:szCs w:val="22"/>
        </w:rPr>
        <w:tab/>
      </w:r>
      <w:r w:rsidRPr="000E1989">
        <w:rPr>
          <w:b/>
          <w:sz w:val="22"/>
          <w:szCs w:val="22"/>
        </w:rPr>
        <w:tab/>
      </w:r>
      <w:r w:rsidRPr="000E1989">
        <w:rPr>
          <w:b/>
          <w:sz w:val="22"/>
          <w:szCs w:val="22"/>
        </w:rPr>
        <w:tab/>
      </w:r>
      <w:r w:rsidRPr="000E1989">
        <w:rPr>
          <w:b/>
          <w:sz w:val="22"/>
          <w:szCs w:val="22"/>
        </w:rPr>
        <w:tab/>
      </w:r>
      <w:r w:rsidRPr="000E1989">
        <w:rPr>
          <w:b/>
          <w:sz w:val="22"/>
          <w:szCs w:val="22"/>
        </w:rPr>
        <w:tab/>
      </w:r>
      <w:r w:rsidRPr="000E1989">
        <w:rPr>
          <w:b/>
          <w:sz w:val="22"/>
          <w:szCs w:val="22"/>
        </w:rPr>
        <w:tab/>
        <w:t xml:space="preserve">   «_____»________20____ г.</w:t>
      </w:r>
    </w:p>
    <w:p w:rsidR="00624287" w:rsidRPr="000E1989" w:rsidRDefault="00624287" w:rsidP="00624287">
      <w:pPr>
        <w:tabs>
          <w:tab w:val="left" w:pos="540"/>
        </w:tabs>
        <w:jc w:val="both"/>
        <w:rPr>
          <w:b/>
          <w:sz w:val="22"/>
          <w:szCs w:val="22"/>
        </w:rPr>
      </w:pPr>
    </w:p>
    <w:p w:rsidR="00252EA2" w:rsidRPr="000E1989" w:rsidRDefault="00252EA2" w:rsidP="00252EA2">
      <w:pPr>
        <w:tabs>
          <w:tab w:val="left" w:pos="540"/>
        </w:tabs>
        <w:ind w:firstLine="540"/>
        <w:jc w:val="both"/>
        <w:rPr>
          <w:sz w:val="22"/>
          <w:szCs w:val="22"/>
        </w:rPr>
      </w:pPr>
      <w:r w:rsidRPr="000E1989">
        <w:rPr>
          <w:sz w:val="22"/>
          <w:szCs w:val="22"/>
        </w:rPr>
        <w:t xml:space="preserve">Комитет по управлению </w:t>
      </w:r>
      <w:r w:rsidR="00560F32" w:rsidRPr="000E1989">
        <w:rPr>
          <w:sz w:val="22"/>
          <w:szCs w:val="22"/>
        </w:rPr>
        <w:t>муниципальным имуществом и природными ресурсами администрации Вольского муниципального района</w:t>
      </w:r>
      <w:r w:rsidRPr="000E1989">
        <w:rPr>
          <w:sz w:val="22"/>
          <w:szCs w:val="22"/>
        </w:rPr>
        <w:t xml:space="preserve">, в лице председателя комитета _______________________________, действующего на основании </w:t>
      </w:r>
      <w:r w:rsidR="000523BF" w:rsidRPr="000E1989">
        <w:rPr>
          <w:sz w:val="22"/>
          <w:szCs w:val="22"/>
        </w:rPr>
        <w:t>Положения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w:t>
      </w:r>
      <w:r w:rsidR="00FB5C2D">
        <w:rPr>
          <w:sz w:val="22"/>
          <w:szCs w:val="22"/>
        </w:rPr>
        <w:t>-307</w:t>
      </w:r>
      <w:r w:rsidR="000523BF" w:rsidRPr="000E1989">
        <w:rPr>
          <w:sz w:val="22"/>
          <w:szCs w:val="22"/>
        </w:rPr>
        <w:t>,</w:t>
      </w:r>
      <w:r w:rsidRPr="000E1989">
        <w:rPr>
          <w:sz w:val="22"/>
          <w:szCs w:val="22"/>
        </w:rPr>
        <w:t xml:space="preserve"> именуемый в дальнейшем «Комитет», с одной стороны, и ________________________________________, в лице _______________________________, действующего на основании __________________________________, именуемый в дальнейшем «Пользователь», с другой стороны, вместе именуемые «Стороны», на основании протокола от _________ № ______, заключили настоящий Договор о нижеследующем:</w:t>
      </w:r>
    </w:p>
    <w:p w:rsidR="00252EA2" w:rsidRPr="000E1989" w:rsidRDefault="00252EA2" w:rsidP="00252EA2">
      <w:pPr>
        <w:numPr>
          <w:ilvl w:val="0"/>
          <w:numId w:val="30"/>
        </w:numPr>
        <w:tabs>
          <w:tab w:val="left" w:pos="540"/>
        </w:tabs>
        <w:suppressAutoHyphens w:val="0"/>
        <w:jc w:val="center"/>
        <w:rPr>
          <w:b/>
          <w:sz w:val="22"/>
          <w:szCs w:val="22"/>
        </w:rPr>
      </w:pPr>
      <w:r w:rsidRPr="000E1989">
        <w:rPr>
          <w:b/>
          <w:sz w:val="22"/>
          <w:szCs w:val="22"/>
        </w:rPr>
        <w:t>Предмет договора</w:t>
      </w:r>
    </w:p>
    <w:p w:rsidR="00252EA2" w:rsidRPr="000E1989" w:rsidRDefault="00252EA2" w:rsidP="00252EA2">
      <w:pPr>
        <w:tabs>
          <w:tab w:val="left" w:pos="0"/>
        </w:tabs>
        <w:ind w:firstLine="540"/>
        <w:jc w:val="both"/>
        <w:rPr>
          <w:sz w:val="22"/>
          <w:szCs w:val="22"/>
        </w:rPr>
      </w:pPr>
      <w:r w:rsidRPr="000E1989">
        <w:rPr>
          <w:b/>
          <w:sz w:val="22"/>
          <w:szCs w:val="22"/>
        </w:rPr>
        <w:t xml:space="preserve">1.1. </w:t>
      </w:r>
      <w:r w:rsidRPr="000E1989">
        <w:rPr>
          <w:sz w:val="22"/>
          <w:szCs w:val="22"/>
        </w:rPr>
        <w:t>Комитет предоставляет Пользователю право на размещение нестационарного торгового объекта _________________________________________________(далее – Объект), для реализации</w:t>
      </w:r>
    </w:p>
    <w:p w:rsidR="00252EA2" w:rsidRPr="000E1989" w:rsidRDefault="00252EA2" w:rsidP="00252EA2">
      <w:pPr>
        <w:tabs>
          <w:tab w:val="left" w:pos="0"/>
        </w:tabs>
        <w:ind w:firstLine="540"/>
        <w:jc w:val="both"/>
        <w:rPr>
          <w:sz w:val="22"/>
          <w:szCs w:val="22"/>
        </w:rPr>
      </w:pPr>
      <w:r w:rsidRPr="000E1989">
        <w:rPr>
          <w:sz w:val="22"/>
          <w:szCs w:val="22"/>
        </w:rPr>
        <w:tab/>
      </w:r>
      <w:r w:rsidRPr="000E1989">
        <w:rPr>
          <w:sz w:val="22"/>
          <w:szCs w:val="22"/>
        </w:rPr>
        <w:tab/>
        <w:t>(тип объекта)</w:t>
      </w:r>
    </w:p>
    <w:p w:rsidR="00252EA2" w:rsidRPr="000E1989" w:rsidRDefault="00252EA2" w:rsidP="00252EA2">
      <w:pPr>
        <w:tabs>
          <w:tab w:val="left" w:pos="0"/>
        </w:tabs>
        <w:jc w:val="both"/>
        <w:rPr>
          <w:sz w:val="22"/>
          <w:szCs w:val="22"/>
        </w:rPr>
      </w:pPr>
      <w:r w:rsidRPr="000E1989">
        <w:rPr>
          <w:sz w:val="22"/>
          <w:szCs w:val="22"/>
        </w:rPr>
        <w:t>________________________________________ по адресному ориентиру в соответствии со Схемой</w:t>
      </w:r>
    </w:p>
    <w:p w:rsidR="00252EA2" w:rsidRPr="000E1989" w:rsidRDefault="00252EA2" w:rsidP="00252EA2">
      <w:pPr>
        <w:tabs>
          <w:tab w:val="left" w:pos="0"/>
        </w:tabs>
        <w:jc w:val="both"/>
        <w:rPr>
          <w:sz w:val="22"/>
          <w:szCs w:val="22"/>
        </w:rPr>
      </w:pPr>
      <w:r w:rsidRPr="000E1989">
        <w:rPr>
          <w:sz w:val="22"/>
          <w:szCs w:val="22"/>
        </w:rPr>
        <w:t xml:space="preserve">               (группа товаров) </w:t>
      </w:r>
    </w:p>
    <w:p w:rsidR="00252EA2" w:rsidRPr="000E1989" w:rsidRDefault="00252EA2" w:rsidP="00252EA2">
      <w:pPr>
        <w:tabs>
          <w:tab w:val="left" w:pos="0"/>
        </w:tabs>
        <w:jc w:val="both"/>
        <w:rPr>
          <w:sz w:val="22"/>
          <w:szCs w:val="22"/>
        </w:rPr>
      </w:pPr>
      <w:r w:rsidRPr="000E1989">
        <w:rPr>
          <w:sz w:val="22"/>
          <w:szCs w:val="22"/>
        </w:rPr>
        <w:t xml:space="preserve">размещения нестационарных торговых объектов на территории муниципального образования </w:t>
      </w:r>
      <w:r w:rsidR="00FE51C4" w:rsidRPr="000E1989">
        <w:rPr>
          <w:sz w:val="22"/>
          <w:szCs w:val="22"/>
        </w:rPr>
        <w:t>город Вольск</w:t>
      </w:r>
      <w:r w:rsidRPr="000E1989">
        <w:rPr>
          <w:sz w:val="22"/>
          <w:szCs w:val="22"/>
        </w:rPr>
        <w:t xml:space="preserve">, утвержденной постановлением администрации </w:t>
      </w:r>
      <w:r w:rsidR="008429E6" w:rsidRPr="000E1989">
        <w:rPr>
          <w:sz w:val="22"/>
          <w:szCs w:val="22"/>
        </w:rPr>
        <w:t>Вольского</w:t>
      </w:r>
      <w:r w:rsidR="00362AF7" w:rsidRPr="000E1989">
        <w:rPr>
          <w:sz w:val="22"/>
          <w:szCs w:val="22"/>
        </w:rPr>
        <w:t xml:space="preserve"> </w:t>
      </w:r>
      <w:r w:rsidRPr="000E1989">
        <w:rPr>
          <w:sz w:val="22"/>
          <w:szCs w:val="22"/>
        </w:rPr>
        <w:t xml:space="preserve">муниципального </w:t>
      </w:r>
      <w:r w:rsidR="008429E6" w:rsidRPr="000E1989">
        <w:rPr>
          <w:sz w:val="22"/>
          <w:szCs w:val="22"/>
        </w:rPr>
        <w:t>района</w:t>
      </w:r>
      <w:r w:rsidRPr="000E1989">
        <w:rPr>
          <w:sz w:val="22"/>
          <w:szCs w:val="22"/>
        </w:rPr>
        <w:t>__________________________________________________________________.</w:t>
      </w:r>
    </w:p>
    <w:p w:rsidR="00252EA2" w:rsidRPr="000E1989" w:rsidRDefault="00240A20" w:rsidP="00252EA2">
      <w:pPr>
        <w:tabs>
          <w:tab w:val="left" w:pos="0"/>
        </w:tabs>
        <w:jc w:val="both"/>
        <w:rPr>
          <w:sz w:val="22"/>
          <w:szCs w:val="22"/>
        </w:rPr>
      </w:pPr>
      <w:r w:rsidRPr="000E1989">
        <w:rPr>
          <w:sz w:val="22"/>
          <w:szCs w:val="22"/>
        </w:rPr>
        <w:tab/>
      </w:r>
      <w:r w:rsidRPr="000E1989">
        <w:rPr>
          <w:sz w:val="22"/>
          <w:szCs w:val="22"/>
        </w:rPr>
        <w:tab/>
      </w:r>
      <w:r w:rsidRPr="000E1989">
        <w:rPr>
          <w:sz w:val="22"/>
          <w:szCs w:val="22"/>
        </w:rPr>
        <w:tab/>
      </w:r>
      <w:r w:rsidRPr="000E1989">
        <w:rPr>
          <w:sz w:val="22"/>
          <w:szCs w:val="22"/>
        </w:rPr>
        <w:tab/>
      </w:r>
      <w:r w:rsidRPr="000E1989">
        <w:rPr>
          <w:sz w:val="22"/>
          <w:szCs w:val="22"/>
        </w:rPr>
        <w:tab/>
        <w:t>(место расположения и площадь объекта</w:t>
      </w:r>
      <w:r w:rsidR="00252EA2" w:rsidRPr="000E1989">
        <w:rPr>
          <w:sz w:val="22"/>
          <w:szCs w:val="22"/>
        </w:rPr>
        <w:t xml:space="preserve">) </w:t>
      </w:r>
    </w:p>
    <w:p w:rsidR="00252EA2" w:rsidRPr="000E1989" w:rsidRDefault="00252EA2" w:rsidP="00252EA2">
      <w:pPr>
        <w:tabs>
          <w:tab w:val="left" w:pos="0"/>
        </w:tabs>
        <w:ind w:firstLine="540"/>
        <w:jc w:val="both"/>
        <w:rPr>
          <w:sz w:val="22"/>
          <w:szCs w:val="22"/>
        </w:rPr>
      </w:pPr>
      <w:r w:rsidRPr="000E1989">
        <w:rPr>
          <w:b/>
          <w:sz w:val="22"/>
          <w:szCs w:val="22"/>
        </w:rPr>
        <w:t xml:space="preserve">1.2. </w:t>
      </w:r>
      <w:r w:rsidRPr="000E1989">
        <w:rPr>
          <w:sz w:val="22"/>
          <w:szCs w:val="22"/>
        </w:rPr>
        <w:t>Срок дейс</w:t>
      </w:r>
      <w:r w:rsidR="003E14F0" w:rsidRPr="000E1989">
        <w:rPr>
          <w:sz w:val="22"/>
          <w:szCs w:val="22"/>
        </w:rPr>
        <w:t>твия договора устанавливается с _____________</w:t>
      </w:r>
      <w:r w:rsidR="00697BF3" w:rsidRPr="000E1989">
        <w:rPr>
          <w:sz w:val="22"/>
          <w:szCs w:val="22"/>
        </w:rPr>
        <w:t>____</w:t>
      </w:r>
      <w:r w:rsidR="003E14F0" w:rsidRPr="000E1989">
        <w:rPr>
          <w:sz w:val="22"/>
          <w:szCs w:val="22"/>
        </w:rPr>
        <w:t>_</w:t>
      </w:r>
      <w:r w:rsidR="0016138D" w:rsidRPr="000E1989">
        <w:rPr>
          <w:sz w:val="22"/>
          <w:szCs w:val="22"/>
        </w:rPr>
        <w:t xml:space="preserve">г. </w:t>
      </w:r>
      <w:r w:rsidRPr="000E1989">
        <w:rPr>
          <w:sz w:val="22"/>
          <w:szCs w:val="22"/>
        </w:rPr>
        <w:t xml:space="preserve">по </w:t>
      </w:r>
      <w:r w:rsidR="00AE7179" w:rsidRPr="000E1989">
        <w:rPr>
          <w:sz w:val="22"/>
          <w:szCs w:val="22"/>
        </w:rPr>
        <w:t>____________________</w:t>
      </w:r>
      <w:r w:rsidR="0016138D" w:rsidRPr="000E1989">
        <w:rPr>
          <w:sz w:val="22"/>
          <w:szCs w:val="22"/>
        </w:rPr>
        <w:t>г</w:t>
      </w:r>
      <w:r w:rsidR="00AE7179" w:rsidRPr="000E1989">
        <w:rPr>
          <w:sz w:val="22"/>
          <w:szCs w:val="22"/>
        </w:rPr>
        <w:t>.</w:t>
      </w:r>
    </w:p>
    <w:p w:rsidR="00252EA2" w:rsidRPr="000E1989" w:rsidRDefault="00252EA2" w:rsidP="00252EA2">
      <w:pPr>
        <w:tabs>
          <w:tab w:val="left" w:pos="0"/>
        </w:tabs>
        <w:ind w:firstLine="540"/>
        <w:jc w:val="both"/>
        <w:rPr>
          <w:sz w:val="22"/>
          <w:szCs w:val="22"/>
        </w:rPr>
      </w:pPr>
    </w:p>
    <w:p w:rsidR="00252EA2" w:rsidRPr="000E1989" w:rsidRDefault="00252EA2" w:rsidP="00252EA2">
      <w:pPr>
        <w:numPr>
          <w:ilvl w:val="0"/>
          <w:numId w:val="30"/>
        </w:numPr>
        <w:tabs>
          <w:tab w:val="left" w:pos="0"/>
        </w:tabs>
        <w:suppressAutoHyphens w:val="0"/>
        <w:jc w:val="center"/>
        <w:rPr>
          <w:b/>
          <w:sz w:val="22"/>
          <w:szCs w:val="22"/>
        </w:rPr>
      </w:pPr>
      <w:r w:rsidRPr="000E1989">
        <w:rPr>
          <w:b/>
          <w:sz w:val="22"/>
          <w:szCs w:val="22"/>
        </w:rPr>
        <w:t>Платежи и расчеты по договору</w:t>
      </w:r>
    </w:p>
    <w:p w:rsidR="00252EA2" w:rsidRPr="000E1989" w:rsidRDefault="00252EA2" w:rsidP="00252EA2">
      <w:pPr>
        <w:tabs>
          <w:tab w:val="left" w:pos="0"/>
        </w:tabs>
        <w:ind w:firstLine="540"/>
        <w:jc w:val="both"/>
        <w:rPr>
          <w:sz w:val="22"/>
          <w:szCs w:val="22"/>
        </w:rPr>
      </w:pPr>
      <w:r w:rsidRPr="000E1989">
        <w:rPr>
          <w:b/>
          <w:sz w:val="22"/>
          <w:szCs w:val="22"/>
        </w:rPr>
        <w:t>2.1.</w:t>
      </w:r>
      <w:r w:rsidRPr="000E1989">
        <w:rPr>
          <w:sz w:val="22"/>
          <w:szCs w:val="22"/>
        </w:rPr>
        <w:t xml:space="preserve"> Размер платы за размещение Объекта определен по результатам </w:t>
      </w:r>
      <w:r w:rsidR="00E1689F" w:rsidRPr="000E1989">
        <w:rPr>
          <w:sz w:val="22"/>
          <w:szCs w:val="22"/>
        </w:rPr>
        <w:t>_________</w:t>
      </w:r>
      <w:r w:rsidRPr="000E1989">
        <w:rPr>
          <w:sz w:val="22"/>
          <w:szCs w:val="22"/>
        </w:rPr>
        <w:t xml:space="preserve"> (протокол от __________ № __________) и составляет _________________ (______________________________) рублей за период _________________________________________________________________.</w:t>
      </w:r>
    </w:p>
    <w:p w:rsidR="004344F8" w:rsidRPr="000E1989" w:rsidRDefault="00B8230C" w:rsidP="00FE0C8A">
      <w:pPr>
        <w:autoSpaceDE w:val="0"/>
        <w:autoSpaceDN w:val="0"/>
        <w:adjustRightInd w:val="0"/>
        <w:jc w:val="both"/>
        <w:rPr>
          <w:sz w:val="22"/>
          <w:szCs w:val="22"/>
        </w:rPr>
      </w:pPr>
      <w:r w:rsidRPr="000E1989">
        <w:rPr>
          <w:b/>
          <w:sz w:val="22"/>
          <w:szCs w:val="22"/>
        </w:rPr>
        <w:t xml:space="preserve">           </w:t>
      </w:r>
      <w:r w:rsidR="00252EA2" w:rsidRPr="000E1989">
        <w:rPr>
          <w:b/>
          <w:sz w:val="22"/>
          <w:szCs w:val="22"/>
        </w:rPr>
        <w:t>2.2.</w:t>
      </w:r>
      <w:r w:rsidR="004344F8" w:rsidRPr="000E1989">
        <w:rPr>
          <w:sz w:val="22"/>
          <w:szCs w:val="22"/>
        </w:rPr>
        <w:t>Оплата по договору производится ежеквартально до десятого числа месяца, следующего за оплачиваемым кварталом.</w:t>
      </w:r>
    </w:p>
    <w:p w:rsidR="00252EA2" w:rsidRPr="000E1989" w:rsidRDefault="00252EA2" w:rsidP="00252EA2">
      <w:pPr>
        <w:tabs>
          <w:tab w:val="left" w:pos="0"/>
        </w:tabs>
        <w:ind w:firstLine="540"/>
        <w:jc w:val="both"/>
        <w:rPr>
          <w:sz w:val="22"/>
          <w:szCs w:val="22"/>
        </w:rPr>
      </w:pPr>
      <w:r w:rsidRPr="000E1989">
        <w:rPr>
          <w:b/>
          <w:sz w:val="22"/>
          <w:szCs w:val="22"/>
        </w:rPr>
        <w:t>2.3.</w:t>
      </w:r>
      <w:r w:rsidRPr="000E1989">
        <w:rPr>
          <w:sz w:val="22"/>
          <w:szCs w:val="22"/>
        </w:rPr>
        <w:t xml:space="preserve"> В счет оплаты права на размещение Объекта засчитывается внесенный </w:t>
      </w:r>
      <w:r w:rsidR="00173561" w:rsidRPr="000E1989">
        <w:rPr>
          <w:sz w:val="22"/>
          <w:szCs w:val="22"/>
        </w:rPr>
        <w:t>Претендентом</w:t>
      </w:r>
      <w:r w:rsidRPr="000E1989">
        <w:rPr>
          <w:sz w:val="22"/>
          <w:szCs w:val="22"/>
        </w:rPr>
        <w:t xml:space="preserve"> задаток в размере _________ руб.</w:t>
      </w:r>
    </w:p>
    <w:p w:rsidR="00252EA2" w:rsidRPr="000E1989" w:rsidRDefault="00252EA2" w:rsidP="00252EA2">
      <w:pPr>
        <w:tabs>
          <w:tab w:val="left" w:pos="0"/>
        </w:tabs>
        <w:ind w:firstLine="540"/>
        <w:jc w:val="both"/>
        <w:rPr>
          <w:sz w:val="22"/>
          <w:szCs w:val="22"/>
        </w:rPr>
      </w:pPr>
    </w:p>
    <w:p w:rsidR="00252EA2" w:rsidRPr="000E1989" w:rsidRDefault="00252EA2" w:rsidP="00252EA2">
      <w:pPr>
        <w:tabs>
          <w:tab w:val="left" w:pos="0"/>
        </w:tabs>
        <w:ind w:firstLine="540"/>
        <w:jc w:val="center"/>
        <w:rPr>
          <w:b/>
          <w:sz w:val="22"/>
          <w:szCs w:val="22"/>
        </w:rPr>
      </w:pPr>
      <w:r w:rsidRPr="000E1989">
        <w:rPr>
          <w:b/>
          <w:sz w:val="22"/>
          <w:szCs w:val="22"/>
        </w:rPr>
        <w:t>3. Права и обязанности Сторон</w:t>
      </w:r>
    </w:p>
    <w:p w:rsidR="00252EA2" w:rsidRPr="000E1989" w:rsidRDefault="00252EA2" w:rsidP="00252EA2">
      <w:pPr>
        <w:tabs>
          <w:tab w:val="left" w:pos="0"/>
        </w:tabs>
        <w:ind w:firstLine="540"/>
        <w:jc w:val="both"/>
        <w:rPr>
          <w:sz w:val="22"/>
          <w:szCs w:val="22"/>
        </w:rPr>
      </w:pPr>
      <w:r w:rsidRPr="000E1989">
        <w:rPr>
          <w:b/>
          <w:sz w:val="22"/>
          <w:szCs w:val="22"/>
        </w:rPr>
        <w:t>3.1.</w:t>
      </w:r>
      <w:r w:rsidRPr="000E1989">
        <w:rPr>
          <w:sz w:val="22"/>
          <w:szCs w:val="22"/>
        </w:rPr>
        <w:t xml:space="preserve"> Комитет имеет право:</w:t>
      </w:r>
    </w:p>
    <w:p w:rsidR="00252EA2" w:rsidRPr="000E1989" w:rsidRDefault="00252EA2" w:rsidP="00252EA2">
      <w:pPr>
        <w:tabs>
          <w:tab w:val="left" w:pos="0"/>
        </w:tabs>
        <w:ind w:firstLine="540"/>
        <w:jc w:val="both"/>
        <w:rPr>
          <w:sz w:val="22"/>
          <w:szCs w:val="22"/>
        </w:rPr>
      </w:pPr>
      <w:r w:rsidRPr="000E1989">
        <w:rPr>
          <w:b/>
          <w:sz w:val="22"/>
          <w:szCs w:val="22"/>
        </w:rPr>
        <w:t>3.1.1.</w:t>
      </w:r>
      <w:r w:rsidRPr="000E1989">
        <w:rPr>
          <w:sz w:val="22"/>
          <w:szCs w:val="22"/>
        </w:rPr>
        <w:t xml:space="preserve"> Осуществлять контроль за выполнением Пользователем условий настоящего Договора и требований нормативных правовых актов, регулирующих размещение нестационарных торговых объектов на территории муниципального образования </w:t>
      </w:r>
      <w:r w:rsidR="00C00C16" w:rsidRPr="000E1989">
        <w:rPr>
          <w:sz w:val="22"/>
          <w:szCs w:val="22"/>
        </w:rPr>
        <w:t>город Вольск</w:t>
      </w:r>
      <w:r w:rsidRPr="000E1989">
        <w:rPr>
          <w:sz w:val="22"/>
          <w:szCs w:val="22"/>
        </w:rPr>
        <w:t>.</w:t>
      </w:r>
    </w:p>
    <w:p w:rsidR="00252EA2" w:rsidRPr="000E1989" w:rsidRDefault="00252EA2" w:rsidP="00252EA2">
      <w:pPr>
        <w:tabs>
          <w:tab w:val="left" w:pos="0"/>
        </w:tabs>
        <w:ind w:firstLine="540"/>
        <w:jc w:val="both"/>
        <w:rPr>
          <w:sz w:val="22"/>
          <w:szCs w:val="22"/>
        </w:rPr>
      </w:pPr>
      <w:r w:rsidRPr="000E1989">
        <w:rPr>
          <w:b/>
          <w:sz w:val="22"/>
          <w:szCs w:val="22"/>
        </w:rPr>
        <w:t>3.1.2.</w:t>
      </w:r>
      <w:r w:rsidRPr="000E1989">
        <w:rPr>
          <w:sz w:val="22"/>
          <w:szCs w:val="22"/>
        </w:rPr>
        <w:t xml:space="preserve"> В случае и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3.2.</w:t>
      </w:r>
      <w:r w:rsidRPr="000E1989">
        <w:rPr>
          <w:sz w:val="22"/>
          <w:szCs w:val="22"/>
        </w:rPr>
        <w:t xml:space="preserve"> Комитет обязан:</w:t>
      </w:r>
    </w:p>
    <w:p w:rsidR="00252EA2" w:rsidRPr="000E1989" w:rsidRDefault="00252EA2" w:rsidP="00252EA2">
      <w:pPr>
        <w:tabs>
          <w:tab w:val="left" w:pos="0"/>
        </w:tabs>
        <w:ind w:firstLine="540"/>
        <w:jc w:val="both"/>
        <w:rPr>
          <w:sz w:val="22"/>
          <w:szCs w:val="22"/>
        </w:rPr>
      </w:pPr>
      <w:r w:rsidRPr="000E1989">
        <w:rPr>
          <w:b/>
          <w:sz w:val="22"/>
          <w:szCs w:val="22"/>
        </w:rPr>
        <w:t>3.2.1.</w:t>
      </w:r>
      <w:r w:rsidRPr="000E1989">
        <w:rPr>
          <w:sz w:val="22"/>
          <w:szCs w:val="22"/>
        </w:rPr>
        <w:t xml:space="preserve"> Предоставить Пользователю право на размещение Объекта по адресному ориентиру в соответствии со схемой размещения нестационарных торговых объектов на территории муниципального образования </w:t>
      </w:r>
      <w:r w:rsidR="00C00C16" w:rsidRPr="000E1989">
        <w:rPr>
          <w:sz w:val="22"/>
          <w:szCs w:val="22"/>
        </w:rPr>
        <w:t>город Вольск</w:t>
      </w:r>
      <w:r w:rsidRPr="000E1989">
        <w:rPr>
          <w:sz w:val="22"/>
          <w:szCs w:val="22"/>
        </w:rPr>
        <w:t>, указанному в пункте 1.1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3.3.</w:t>
      </w:r>
      <w:r w:rsidRPr="000E1989">
        <w:rPr>
          <w:sz w:val="22"/>
          <w:szCs w:val="22"/>
        </w:rPr>
        <w:t xml:space="preserve"> Пользователь имеет право:</w:t>
      </w:r>
    </w:p>
    <w:p w:rsidR="00252EA2" w:rsidRPr="000E1989" w:rsidRDefault="00252EA2" w:rsidP="00252EA2">
      <w:pPr>
        <w:tabs>
          <w:tab w:val="left" w:pos="0"/>
        </w:tabs>
        <w:ind w:firstLine="540"/>
        <w:jc w:val="both"/>
        <w:rPr>
          <w:sz w:val="22"/>
          <w:szCs w:val="22"/>
        </w:rPr>
      </w:pPr>
      <w:r w:rsidRPr="000E1989">
        <w:rPr>
          <w:b/>
          <w:sz w:val="22"/>
          <w:szCs w:val="22"/>
        </w:rPr>
        <w:t>3.3.1.</w:t>
      </w:r>
      <w:r w:rsidRPr="000E1989">
        <w:rPr>
          <w:sz w:val="22"/>
          <w:szCs w:val="22"/>
        </w:rPr>
        <w:t xml:space="preserve"> Досрочно отказаться от исполнения настоящего Договора по основания</w:t>
      </w:r>
      <w:r w:rsidR="00247513" w:rsidRPr="000E1989">
        <w:rPr>
          <w:sz w:val="22"/>
          <w:szCs w:val="22"/>
        </w:rPr>
        <w:t>м</w:t>
      </w:r>
      <w:r w:rsidRPr="000E1989">
        <w:rPr>
          <w:sz w:val="22"/>
          <w:szCs w:val="22"/>
        </w:rPr>
        <w:t xml:space="preserve"> и в порядке, предусмотренном настоящим Договором и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3.4.</w:t>
      </w:r>
      <w:r w:rsidRPr="000E1989">
        <w:rPr>
          <w:sz w:val="22"/>
          <w:szCs w:val="22"/>
        </w:rPr>
        <w:t xml:space="preserve"> Пользователь обязан:</w:t>
      </w:r>
    </w:p>
    <w:p w:rsidR="008A2159" w:rsidRDefault="008A2159" w:rsidP="00252EA2">
      <w:pPr>
        <w:tabs>
          <w:tab w:val="left" w:pos="0"/>
        </w:tabs>
        <w:ind w:firstLine="540"/>
        <w:jc w:val="both"/>
        <w:rPr>
          <w:b/>
          <w:sz w:val="22"/>
          <w:szCs w:val="22"/>
        </w:rPr>
      </w:pPr>
    </w:p>
    <w:p w:rsidR="00252EA2"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1</w:t>
      </w:r>
      <w:r w:rsidRPr="000E1989">
        <w:rPr>
          <w:b/>
          <w:sz w:val="22"/>
          <w:szCs w:val="22"/>
        </w:rPr>
        <w:t>.</w:t>
      </w:r>
      <w:r w:rsidRPr="000E1989">
        <w:rPr>
          <w:sz w:val="22"/>
          <w:szCs w:val="22"/>
        </w:rPr>
        <w:t xml:space="preserve"> Использовать Объект по назначению, указанному в пункте 1.1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lastRenderedPageBreak/>
        <w:t>3.4.</w:t>
      </w:r>
      <w:r w:rsidR="00F01F86" w:rsidRPr="000E1989">
        <w:rPr>
          <w:b/>
          <w:sz w:val="22"/>
          <w:szCs w:val="22"/>
        </w:rPr>
        <w:t>2</w:t>
      </w:r>
      <w:r w:rsidRPr="000E1989">
        <w:rPr>
          <w:b/>
          <w:sz w:val="22"/>
          <w:szCs w:val="22"/>
        </w:rPr>
        <w:t>.</w:t>
      </w:r>
      <w:r w:rsidRPr="000E1989">
        <w:rPr>
          <w:sz w:val="22"/>
          <w:szCs w:val="22"/>
        </w:rPr>
        <w:t xml:space="preserve"> Своевременно и полностью вносить плату по настоящему Договору в размере и порядке, установленном настоящим Договором.</w:t>
      </w:r>
    </w:p>
    <w:p w:rsidR="00252EA2"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3</w:t>
      </w:r>
      <w:r w:rsidRPr="000E1989">
        <w:rPr>
          <w:b/>
          <w:sz w:val="22"/>
          <w:szCs w:val="22"/>
        </w:rPr>
        <w:t>.</w:t>
      </w:r>
      <w:r w:rsidRPr="000E1989">
        <w:rPr>
          <w:sz w:val="22"/>
          <w:szCs w:val="22"/>
        </w:rPr>
        <w:t xml:space="preserve"> Обеспечить сохранение внешнего вида, типа, местоположения и размеров Объекта в течение установленного периода размещения.</w:t>
      </w:r>
    </w:p>
    <w:p w:rsidR="00252EA2"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4</w:t>
      </w:r>
      <w:r w:rsidRPr="000E1989">
        <w:rPr>
          <w:b/>
          <w:sz w:val="22"/>
          <w:szCs w:val="22"/>
        </w:rPr>
        <w:t>.</w:t>
      </w:r>
      <w:r w:rsidRPr="000E1989">
        <w:rPr>
          <w:sz w:val="22"/>
          <w:szCs w:val="22"/>
        </w:rPr>
        <w:t xml:space="preserve"> Обеспечить соблюдение санитарных норм и правил, вывоз мусора и иных отходов от использования Объекта.</w:t>
      </w:r>
    </w:p>
    <w:p w:rsidR="00252EA2" w:rsidRPr="000E1989" w:rsidRDefault="00F01F86" w:rsidP="00252EA2">
      <w:pPr>
        <w:tabs>
          <w:tab w:val="left" w:pos="0"/>
        </w:tabs>
        <w:ind w:firstLine="540"/>
        <w:jc w:val="both"/>
        <w:rPr>
          <w:sz w:val="22"/>
          <w:szCs w:val="22"/>
        </w:rPr>
      </w:pPr>
      <w:r w:rsidRPr="000E1989">
        <w:rPr>
          <w:b/>
          <w:sz w:val="22"/>
          <w:szCs w:val="22"/>
        </w:rPr>
        <w:t>3.4.5</w:t>
      </w:r>
      <w:r w:rsidR="00252EA2" w:rsidRPr="000E1989">
        <w:rPr>
          <w:b/>
          <w:sz w:val="22"/>
          <w:szCs w:val="22"/>
        </w:rPr>
        <w:t>.</w:t>
      </w:r>
      <w:r w:rsidR="00252EA2" w:rsidRPr="000E1989">
        <w:rPr>
          <w:sz w:val="22"/>
          <w:szCs w:val="22"/>
        </w:rPr>
        <w:t xml:space="preserve"> Не допускать загрязнение, захламление места размещения Объекта, обеспечивать своевременный ремонт, покраску Объекта.</w:t>
      </w:r>
    </w:p>
    <w:p w:rsidR="00252EA2" w:rsidRPr="000E1989" w:rsidRDefault="00F01F86" w:rsidP="00252EA2">
      <w:pPr>
        <w:tabs>
          <w:tab w:val="left" w:pos="0"/>
        </w:tabs>
        <w:ind w:firstLine="540"/>
        <w:jc w:val="both"/>
        <w:rPr>
          <w:sz w:val="22"/>
          <w:szCs w:val="22"/>
        </w:rPr>
      </w:pPr>
      <w:r w:rsidRPr="000E1989">
        <w:rPr>
          <w:b/>
          <w:sz w:val="22"/>
          <w:szCs w:val="22"/>
        </w:rPr>
        <w:t>3.4.6</w:t>
      </w:r>
      <w:r w:rsidR="00252EA2" w:rsidRPr="000E1989">
        <w:rPr>
          <w:b/>
          <w:sz w:val="22"/>
          <w:szCs w:val="22"/>
        </w:rPr>
        <w:t>.</w:t>
      </w:r>
      <w:r w:rsidR="00252EA2" w:rsidRPr="000E1989">
        <w:rPr>
          <w:sz w:val="22"/>
          <w:szCs w:val="22"/>
        </w:rPr>
        <w:t xml:space="preserve"> Производить уборку территории, прилегающей к Объекту. Прилегающая территория определяется по периметру Объекта на расстоянии 5 метров.</w:t>
      </w:r>
    </w:p>
    <w:p w:rsidR="0059397C"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7.</w:t>
      </w:r>
      <w:r w:rsidR="0059397C" w:rsidRPr="000E1989">
        <w:rPr>
          <w:sz w:val="22"/>
          <w:szCs w:val="22"/>
        </w:rPr>
        <w:t>Демонтировать Объект с установленного места его размещения и привести прилегающую территорию в надлежащий вид в течение 5 календарных дней с момента окончания срока действия настоящего Договора либо его досрочного расторжения (отказа от Договора).</w:t>
      </w:r>
    </w:p>
    <w:p w:rsidR="00252EA2" w:rsidRPr="000E1989" w:rsidRDefault="00F01F86" w:rsidP="00252EA2">
      <w:pPr>
        <w:tabs>
          <w:tab w:val="left" w:pos="0"/>
        </w:tabs>
        <w:ind w:firstLine="540"/>
        <w:jc w:val="both"/>
        <w:rPr>
          <w:sz w:val="22"/>
          <w:szCs w:val="22"/>
        </w:rPr>
      </w:pPr>
      <w:r w:rsidRPr="000E1989">
        <w:rPr>
          <w:b/>
          <w:sz w:val="22"/>
          <w:szCs w:val="22"/>
        </w:rPr>
        <w:t>3.4.8</w:t>
      </w:r>
      <w:r w:rsidR="00252EA2" w:rsidRPr="000E1989">
        <w:rPr>
          <w:b/>
          <w:sz w:val="22"/>
          <w:szCs w:val="22"/>
        </w:rPr>
        <w:t>.</w:t>
      </w:r>
      <w:r w:rsidR="00252EA2" w:rsidRPr="000E1989">
        <w:rPr>
          <w:sz w:val="22"/>
          <w:szCs w:val="22"/>
        </w:rPr>
        <w:t xml:space="preserve"> Не производить уступку прав по настоящему Договору третьим лицам. </w:t>
      </w:r>
    </w:p>
    <w:p w:rsidR="00252EA2" w:rsidRPr="000E1989" w:rsidRDefault="00252EA2" w:rsidP="00252EA2">
      <w:pPr>
        <w:tabs>
          <w:tab w:val="left" w:pos="0"/>
          <w:tab w:val="num" w:pos="360"/>
        </w:tabs>
        <w:jc w:val="both"/>
        <w:rPr>
          <w:sz w:val="22"/>
          <w:szCs w:val="22"/>
        </w:rPr>
      </w:pPr>
    </w:p>
    <w:p w:rsidR="00252EA2" w:rsidRPr="000E1989" w:rsidRDefault="00252EA2" w:rsidP="00252EA2">
      <w:pPr>
        <w:tabs>
          <w:tab w:val="left" w:pos="0"/>
          <w:tab w:val="num" w:pos="360"/>
        </w:tabs>
        <w:jc w:val="center"/>
        <w:rPr>
          <w:sz w:val="22"/>
          <w:szCs w:val="22"/>
        </w:rPr>
      </w:pPr>
      <w:r w:rsidRPr="000E1989">
        <w:rPr>
          <w:b/>
          <w:sz w:val="22"/>
          <w:szCs w:val="22"/>
        </w:rPr>
        <w:t>4. Ответственность Сторон</w:t>
      </w:r>
    </w:p>
    <w:p w:rsidR="00252EA2" w:rsidRPr="000E1989" w:rsidRDefault="00252EA2" w:rsidP="00252EA2">
      <w:pPr>
        <w:tabs>
          <w:tab w:val="left" w:pos="0"/>
        </w:tabs>
        <w:ind w:firstLine="540"/>
        <w:jc w:val="both"/>
        <w:rPr>
          <w:sz w:val="22"/>
          <w:szCs w:val="22"/>
        </w:rPr>
      </w:pPr>
      <w:r w:rsidRPr="000E1989">
        <w:rPr>
          <w:b/>
          <w:sz w:val="22"/>
          <w:szCs w:val="22"/>
        </w:rPr>
        <w:t>4.1.</w:t>
      </w:r>
      <w:r w:rsidRPr="000E1989">
        <w:rPr>
          <w:sz w:val="22"/>
          <w:szCs w:val="22"/>
        </w:rPr>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4.2.</w:t>
      </w:r>
      <w:r w:rsidRPr="000E1989">
        <w:rPr>
          <w:sz w:val="22"/>
          <w:szCs w:val="22"/>
        </w:rPr>
        <w:t xml:space="preserve"> За нарушение сроков внесения платы по настоящему Договору Пользователь выплачивает пени в размерах, установленных действующим законодательством.</w:t>
      </w:r>
    </w:p>
    <w:p w:rsidR="00252EA2" w:rsidRPr="000E1989" w:rsidRDefault="00252EA2" w:rsidP="00252EA2">
      <w:pPr>
        <w:tabs>
          <w:tab w:val="left" w:pos="0"/>
        </w:tabs>
        <w:ind w:firstLine="540"/>
        <w:jc w:val="both"/>
        <w:rPr>
          <w:sz w:val="22"/>
          <w:szCs w:val="22"/>
        </w:rPr>
      </w:pPr>
      <w:r w:rsidRPr="000E1989">
        <w:rPr>
          <w:b/>
          <w:sz w:val="22"/>
          <w:szCs w:val="22"/>
        </w:rPr>
        <w:t>4.3.</w:t>
      </w:r>
      <w:r w:rsidRPr="000E1989">
        <w:rPr>
          <w:sz w:val="22"/>
          <w:szCs w:val="22"/>
        </w:rPr>
        <w:t xml:space="preserve"> В случае нарушения сроков, установленных пунктом 3.4.</w:t>
      </w:r>
      <w:r w:rsidR="00F01F86" w:rsidRPr="000E1989">
        <w:rPr>
          <w:sz w:val="22"/>
          <w:szCs w:val="22"/>
        </w:rPr>
        <w:t>7</w:t>
      </w:r>
      <w:r w:rsidRPr="000E1989">
        <w:rPr>
          <w:sz w:val="22"/>
          <w:szCs w:val="22"/>
        </w:rPr>
        <w:t xml:space="preserve"> настоящего Договора, Пользователь выплачивает штраф в размере 1 % от размера платы, установленной пунктом 2.1 настоящего Договора за каждый день просрочки.</w:t>
      </w:r>
    </w:p>
    <w:p w:rsidR="00252EA2" w:rsidRPr="000E1989" w:rsidRDefault="00252EA2" w:rsidP="00252EA2">
      <w:pPr>
        <w:tabs>
          <w:tab w:val="left" w:pos="0"/>
        </w:tabs>
        <w:ind w:firstLine="540"/>
        <w:jc w:val="both"/>
        <w:rPr>
          <w:sz w:val="22"/>
          <w:szCs w:val="22"/>
        </w:rPr>
      </w:pPr>
      <w:r w:rsidRPr="000E1989">
        <w:rPr>
          <w:b/>
          <w:sz w:val="22"/>
          <w:szCs w:val="22"/>
        </w:rPr>
        <w:t>4.4.</w:t>
      </w:r>
      <w:r w:rsidRPr="000E1989">
        <w:rPr>
          <w:sz w:val="22"/>
          <w:szCs w:val="22"/>
        </w:rPr>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252EA2" w:rsidRPr="000E1989" w:rsidRDefault="00252EA2" w:rsidP="00252EA2">
      <w:pPr>
        <w:tabs>
          <w:tab w:val="left" w:pos="0"/>
        </w:tabs>
        <w:jc w:val="both"/>
        <w:rPr>
          <w:sz w:val="22"/>
          <w:szCs w:val="22"/>
        </w:rPr>
      </w:pPr>
    </w:p>
    <w:p w:rsidR="00252EA2" w:rsidRPr="000E1989" w:rsidRDefault="00252EA2" w:rsidP="00252EA2">
      <w:pPr>
        <w:tabs>
          <w:tab w:val="left" w:pos="0"/>
        </w:tabs>
        <w:jc w:val="center"/>
        <w:rPr>
          <w:b/>
          <w:sz w:val="22"/>
          <w:szCs w:val="22"/>
        </w:rPr>
      </w:pPr>
      <w:r w:rsidRPr="000E1989">
        <w:rPr>
          <w:b/>
          <w:sz w:val="22"/>
          <w:szCs w:val="22"/>
        </w:rPr>
        <w:t>5.  Расторжение Договора</w:t>
      </w:r>
    </w:p>
    <w:p w:rsidR="00252EA2" w:rsidRPr="000E1989" w:rsidRDefault="00252EA2" w:rsidP="00252EA2">
      <w:pPr>
        <w:tabs>
          <w:tab w:val="left" w:pos="0"/>
        </w:tabs>
        <w:ind w:firstLine="540"/>
        <w:jc w:val="both"/>
        <w:rPr>
          <w:sz w:val="22"/>
          <w:szCs w:val="22"/>
        </w:rPr>
      </w:pPr>
      <w:r w:rsidRPr="000E1989">
        <w:rPr>
          <w:b/>
          <w:sz w:val="22"/>
          <w:szCs w:val="22"/>
        </w:rPr>
        <w:t xml:space="preserve">5.1. </w:t>
      </w:r>
      <w:r w:rsidRPr="000E1989">
        <w:rPr>
          <w:sz w:val="22"/>
          <w:szCs w:val="22"/>
        </w:rPr>
        <w:t>Настоящий Договор может быть расторгнут по соглашению Сторон или по решению суда в порядке и по основаниям, предусмотренным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5.2.</w:t>
      </w:r>
      <w:r w:rsidRPr="000E1989">
        <w:rPr>
          <w:sz w:val="22"/>
          <w:szCs w:val="22"/>
        </w:rPr>
        <w:t xml:space="preserve"> Комитет имеет право досрочно в одностороннем порядке отказаться от исполнения настоящего Договора по следующим основаниям:</w:t>
      </w:r>
    </w:p>
    <w:p w:rsidR="00252EA2" w:rsidRPr="000E1989" w:rsidRDefault="00252EA2" w:rsidP="00252EA2">
      <w:pPr>
        <w:tabs>
          <w:tab w:val="left" w:pos="0"/>
        </w:tabs>
        <w:ind w:firstLine="540"/>
        <w:jc w:val="both"/>
        <w:rPr>
          <w:sz w:val="22"/>
          <w:szCs w:val="22"/>
        </w:rPr>
      </w:pPr>
      <w:r w:rsidRPr="000E1989">
        <w:rPr>
          <w:b/>
          <w:sz w:val="22"/>
          <w:szCs w:val="22"/>
        </w:rPr>
        <w:t>5.2.1.</w:t>
      </w:r>
      <w:r w:rsidRPr="000E1989">
        <w:rPr>
          <w:sz w:val="22"/>
          <w:szCs w:val="22"/>
        </w:rPr>
        <w:t xml:space="preserve"> Невыполнение Пользователем обязанностей, предусмотренных пунктом 3.4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5.2.2.</w:t>
      </w:r>
      <w:r w:rsidRPr="000E1989">
        <w:rPr>
          <w:sz w:val="22"/>
          <w:szCs w:val="22"/>
        </w:rPr>
        <w:t xml:space="preserve"> Прекращение Пользователем в установленном законом порядке предпринимательской деятельности физического лица или ликвидация юридического лица, являющегося Пользователем.</w:t>
      </w:r>
    </w:p>
    <w:p w:rsidR="00252EA2" w:rsidRPr="000E1989" w:rsidRDefault="00252EA2" w:rsidP="00252EA2">
      <w:pPr>
        <w:tabs>
          <w:tab w:val="left" w:pos="0"/>
        </w:tabs>
        <w:ind w:firstLine="540"/>
        <w:jc w:val="both"/>
        <w:rPr>
          <w:sz w:val="22"/>
          <w:szCs w:val="22"/>
        </w:rPr>
      </w:pPr>
      <w:r w:rsidRPr="000E1989">
        <w:rPr>
          <w:b/>
          <w:sz w:val="22"/>
          <w:szCs w:val="22"/>
        </w:rPr>
        <w:t>5.2.3.</w:t>
      </w:r>
      <w:r w:rsidRPr="000E1989">
        <w:rPr>
          <w:sz w:val="22"/>
          <w:szCs w:val="22"/>
        </w:rPr>
        <w:t xml:space="preserve"> Выявление несоответствия Объекта согласованному эскизному проекту (изменение внешнего вида, конфигурации, размеров, площади Объекта в ходе его эксплуатации, возведение пристроек, надстройка дополнительных антресолей и этажей и т.п.).</w:t>
      </w:r>
      <w:bookmarkStart w:id="0" w:name="_GoBack"/>
      <w:bookmarkEnd w:id="0"/>
    </w:p>
    <w:p w:rsidR="00252EA2" w:rsidRPr="000E1989" w:rsidRDefault="00252EA2" w:rsidP="00252EA2">
      <w:pPr>
        <w:tabs>
          <w:tab w:val="left" w:pos="0"/>
        </w:tabs>
        <w:ind w:firstLine="540"/>
        <w:jc w:val="both"/>
        <w:rPr>
          <w:sz w:val="22"/>
          <w:szCs w:val="22"/>
        </w:rPr>
      </w:pPr>
      <w:r w:rsidRPr="000E1989">
        <w:rPr>
          <w:b/>
          <w:sz w:val="22"/>
          <w:szCs w:val="22"/>
        </w:rPr>
        <w:t>5.3.</w:t>
      </w:r>
      <w:r w:rsidRPr="000E1989">
        <w:rPr>
          <w:sz w:val="22"/>
          <w:szCs w:val="22"/>
        </w:rPr>
        <w:t xml:space="preserve"> При отказе от исполнения настоящего Договора в одностороннем порядке Комитет направляет Пользователю письменное уведомление об отказе от исполнения настоящего Договора. Настоящий Договор считается расторгнутым с момента направления указанного уведомления.</w:t>
      </w:r>
    </w:p>
    <w:p w:rsidR="00252EA2" w:rsidRPr="000E1989" w:rsidRDefault="00252EA2" w:rsidP="00252EA2">
      <w:pPr>
        <w:tabs>
          <w:tab w:val="left" w:pos="0"/>
        </w:tabs>
        <w:jc w:val="both"/>
        <w:rPr>
          <w:sz w:val="22"/>
          <w:szCs w:val="22"/>
        </w:rPr>
      </w:pPr>
    </w:p>
    <w:p w:rsidR="00252EA2" w:rsidRPr="000E1989" w:rsidRDefault="00252EA2" w:rsidP="00252EA2">
      <w:pPr>
        <w:tabs>
          <w:tab w:val="left" w:pos="0"/>
        </w:tabs>
        <w:jc w:val="center"/>
        <w:rPr>
          <w:sz w:val="22"/>
          <w:szCs w:val="22"/>
        </w:rPr>
      </w:pPr>
      <w:r w:rsidRPr="000E1989">
        <w:rPr>
          <w:b/>
          <w:sz w:val="22"/>
          <w:szCs w:val="22"/>
        </w:rPr>
        <w:t>6. Прочие условия</w:t>
      </w:r>
    </w:p>
    <w:p w:rsidR="00252EA2" w:rsidRPr="000E1989" w:rsidRDefault="00252EA2" w:rsidP="00252EA2">
      <w:pPr>
        <w:tabs>
          <w:tab w:val="left" w:pos="0"/>
        </w:tabs>
        <w:ind w:firstLine="540"/>
        <w:jc w:val="both"/>
        <w:rPr>
          <w:sz w:val="22"/>
          <w:szCs w:val="22"/>
        </w:rPr>
      </w:pPr>
      <w:r w:rsidRPr="000E1989">
        <w:rPr>
          <w:b/>
          <w:sz w:val="22"/>
          <w:szCs w:val="22"/>
        </w:rPr>
        <w:t xml:space="preserve">6.1. </w:t>
      </w:r>
      <w:r w:rsidRPr="000E1989">
        <w:rPr>
          <w:sz w:val="22"/>
          <w:szCs w:val="22"/>
        </w:rPr>
        <w:t>Вопросы, не урегулированные настоящим Договором, разрешаются в соответствии с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6.2.</w:t>
      </w:r>
      <w:r w:rsidRPr="000E1989">
        <w:rPr>
          <w:sz w:val="22"/>
          <w:szCs w:val="22"/>
        </w:rPr>
        <w:t xml:space="preserve"> В случае если разногласия и споры не могут быть разрешены Сторонами путем переговоров, каждая из Сторон вправе обратиться в Арбитражный суд Саратовской области.</w:t>
      </w:r>
    </w:p>
    <w:p w:rsidR="00252EA2" w:rsidRPr="000E1989" w:rsidRDefault="00252EA2" w:rsidP="00252EA2">
      <w:pPr>
        <w:tabs>
          <w:tab w:val="left" w:pos="0"/>
        </w:tabs>
        <w:ind w:firstLine="540"/>
        <w:jc w:val="both"/>
        <w:rPr>
          <w:sz w:val="22"/>
          <w:szCs w:val="22"/>
        </w:rPr>
      </w:pPr>
      <w:r w:rsidRPr="000E1989">
        <w:rPr>
          <w:b/>
          <w:sz w:val="22"/>
          <w:szCs w:val="22"/>
        </w:rPr>
        <w:t>6.3.</w:t>
      </w:r>
      <w:r w:rsidRPr="000E1989">
        <w:rPr>
          <w:sz w:val="22"/>
          <w:szCs w:val="22"/>
        </w:rPr>
        <w:t xml:space="preserve"> Договор составлен в трех экземплярах, имеющих одинаковую юридическую силу, </w:t>
      </w:r>
      <w:r w:rsidR="00E85333" w:rsidRPr="000E1989">
        <w:rPr>
          <w:sz w:val="22"/>
          <w:szCs w:val="22"/>
        </w:rPr>
        <w:t>один из которых передается Пользователю</w:t>
      </w:r>
      <w:r w:rsidRPr="000E1989">
        <w:rPr>
          <w:sz w:val="22"/>
          <w:szCs w:val="22"/>
        </w:rPr>
        <w:t>.</w:t>
      </w:r>
    </w:p>
    <w:p w:rsidR="00252EA2" w:rsidRPr="000E1989" w:rsidRDefault="00252EA2" w:rsidP="00252EA2">
      <w:pPr>
        <w:tabs>
          <w:tab w:val="left" w:pos="0"/>
        </w:tabs>
        <w:ind w:firstLine="540"/>
        <w:jc w:val="both"/>
        <w:rPr>
          <w:sz w:val="22"/>
          <w:szCs w:val="22"/>
        </w:rPr>
      </w:pPr>
      <w:r w:rsidRPr="000E1989">
        <w:rPr>
          <w:b/>
          <w:sz w:val="22"/>
          <w:szCs w:val="22"/>
        </w:rPr>
        <w:t>6.4.</w:t>
      </w:r>
      <w:r w:rsidRPr="000E1989">
        <w:rPr>
          <w:sz w:val="22"/>
          <w:szCs w:val="22"/>
        </w:rPr>
        <w:t xml:space="preserve"> Все изменения и дополнения к настоящему Договору оформляются Сторонами дополнительными соглашениями, совершенными в простой письменной форме, и являются неотъемлемой частью настоящего Договора.</w:t>
      </w:r>
    </w:p>
    <w:p w:rsidR="00B8230C" w:rsidRPr="000E1989" w:rsidRDefault="00B8230C" w:rsidP="00252EA2">
      <w:pPr>
        <w:tabs>
          <w:tab w:val="left" w:pos="0"/>
        </w:tabs>
        <w:ind w:firstLine="540"/>
        <w:jc w:val="both"/>
        <w:rPr>
          <w:sz w:val="22"/>
          <w:szCs w:val="22"/>
        </w:rPr>
      </w:pPr>
    </w:p>
    <w:p w:rsidR="007E7AE1" w:rsidRPr="000E1989" w:rsidRDefault="007E7AE1" w:rsidP="007E7AE1">
      <w:pPr>
        <w:tabs>
          <w:tab w:val="left" w:pos="0"/>
        </w:tabs>
        <w:ind w:firstLine="540"/>
        <w:jc w:val="both"/>
        <w:rPr>
          <w:sz w:val="22"/>
          <w:szCs w:val="22"/>
        </w:rPr>
      </w:pPr>
      <w:r w:rsidRPr="000E1989">
        <w:rPr>
          <w:b/>
          <w:sz w:val="22"/>
          <w:szCs w:val="22"/>
        </w:rPr>
        <w:t>6.</w:t>
      </w:r>
      <w:r w:rsidR="000434E0">
        <w:rPr>
          <w:b/>
          <w:sz w:val="22"/>
          <w:szCs w:val="22"/>
        </w:rPr>
        <w:t>5</w:t>
      </w:r>
      <w:r w:rsidRPr="000E1989">
        <w:rPr>
          <w:sz w:val="22"/>
          <w:szCs w:val="22"/>
        </w:rPr>
        <w:t xml:space="preserve">. По истечении срока действия договора, он  может быть продлен на срок, </w:t>
      </w:r>
      <w:r w:rsidR="008D6862" w:rsidRPr="000E1989">
        <w:rPr>
          <w:sz w:val="22"/>
          <w:szCs w:val="22"/>
        </w:rPr>
        <w:t>определяемый согласно пункта 1.7 Порядка предоставления права на размещение нестационарных торговых объектов на территории муниципального образования город Вольск, в следующих случаях:</w:t>
      </w:r>
    </w:p>
    <w:p w:rsidR="00047930" w:rsidRPr="000E1989" w:rsidRDefault="00047930" w:rsidP="00047930">
      <w:pPr>
        <w:ind w:firstLine="709"/>
        <w:jc w:val="both"/>
        <w:rPr>
          <w:sz w:val="22"/>
          <w:szCs w:val="22"/>
        </w:rPr>
      </w:pPr>
      <w:bookmarkStart w:id="1" w:name="sub_10081"/>
      <w:r w:rsidRPr="000E1989">
        <w:rPr>
          <w:sz w:val="22"/>
          <w:szCs w:val="22"/>
        </w:rPr>
        <w:lastRenderedPageBreak/>
        <w:t>а) наличие у хозяйствующего субъекта действующего договора на размещение нестационарного торгового объекта при одновременном соблюдении следующих условий:</w:t>
      </w:r>
    </w:p>
    <w:bookmarkEnd w:id="1"/>
    <w:p w:rsidR="00047930" w:rsidRPr="000E1989" w:rsidRDefault="00047930" w:rsidP="00047930">
      <w:pPr>
        <w:ind w:firstLine="709"/>
        <w:jc w:val="both"/>
        <w:rPr>
          <w:sz w:val="22"/>
          <w:szCs w:val="22"/>
        </w:rPr>
      </w:pPr>
      <w:r w:rsidRPr="000E1989">
        <w:rPr>
          <w:sz w:val="22"/>
          <w:szCs w:val="22"/>
        </w:rPr>
        <w:t>хозяйствующий субъект, осуществляющий размещение нестационарного торгового объекта на основании договора на размещение нестационарного торгового объекта, надлежащим образом исполнял обязательства по такому договору;</w:t>
      </w:r>
    </w:p>
    <w:p w:rsidR="00047930" w:rsidRPr="000E1989" w:rsidRDefault="00047930" w:rsidP="00047930">
      <w:pPr>
        <w:ind w:firstLine="709"/>
        <w:jc w:val="both"/>
        <w:rPr>
          <w:sz w:val="22"/>
          <w:szCs w:val="22"/>
        </w:rPr>
      </w:pPr>
      <w:r w:rsidRPr="000E1989">
        <w:rPr>
          <w:sz w:val="22"/>
          <w:szCs w:val="22"/>
        </w:rPr>
        <w:t>адрес или адресное обозначение нестационарного торгового объекта включен (включено) в схему;</w:t>
      </w:r>
    </w:p>
    <w:p w:rsidR="00047930" w:rsidRPr="000E1989" w:rsidRDefault="00047930" w:rsidP="00047930">
      <w:pPr>
        <w:ind w:firstLine="709"/>
        <w:jc w:val="both"/>
        <w:rPr>
          <w:sz w:val="22"/>
          <w:szCs w:val="22"/>
        </w:rPr>
      </w:pPr>
      <w:bookmarkStart w:id="2" w:name="sub_10082"/>
      <w:r w:rsidRPr="000E1989">
        <w:rPr>
          <w:sz w:val="22"/>
          <w:szCs w:val="22"/>
        </w:rPr>
        <w:t>б) наличие у хозяйствующего субъекта иного действующего разрешительного документа на размещение нестационарного торгового объекта при одновременном соблюдении следующих условий:</w:t>
      </w:r>
    </w:p>
    <w:p w:rsidR="00047930" w:rsidRPr="000E1989" w:rsidRDefault="00047930" w:rsidP="00047930">
      <w:pPr>
        <w:ind w:firstLine="709"/>
        <w:jc w:val="both"/>
        <w:rPr>
          <w:sz w:val="22"/>
          <w:szCs w:val="22"/>
        </w:rPr>
      </w:pPr>
      <w:r w:rsidRPr="000E1989">
        <w:rPr>
          <w:sz w:val="22"/>
          <w:szCs w:val="22"/>
        </w:rPr>
        <w:t>хозяйствующий субъект, осуществляющий размещение нестационарного торгового объекта на основании разрешительного документа, надлежащим образом исполнял обязательства, предусмотренные таким документом;</w:t>
      </w:r>
    </w:p>
    <w:p w:rsidR="00047930" w:rsidRPr="000E1989" w:rsidRDefault="00047930" w:rsidP="00047930">
      <w:pPr>
        <w:ind w:firstLine="709"/>
        <w:jc w:val="both"/>
        <w:rPr>
          <w:sz w:val="22"/>
          <w:szCs w:val="22"/>
        </w:rPr>
      </w:pPr>
      <w:r w:rsidRPr="000E1989">
        <w:rPr>
          <w:sz w:val="22"/>
          <w:szCs w:val="22"/>
        </w:rPr>
        <w:t>адрес или адресное обозначение нестационарного торгового объекта включен (включено) в схему.</w:t>
      </w:r>
    </w:p>
    <w:bookmarkEnd w:id="2"/>
    <w:p w:rsidR="00047930" w:rsidRPr="000E1989" w:rsidRDefault="00047930" w:rsidP="00047930">
      <w:pPr>
        <w:widowControl w:val="0"/>
        <w:autoSpaceDE w:val="0"/>
        <w:autoSpaceDN w:val="0"/>
        <w:adjustRightInd w:val="0"/>
        <w:ind w:firstLine="709"/>
        <w:jc w:val="both"/>
        <w:rPr>
          <w:sz w:val="22"/>
          <w:szCs w:val="22"/>
        </w:rPr>
      </w:pPr>
      <w:r w:rsidRPr="000E1989">
        <w:rPr>
          <w:sz w:val="22"/>
          <w:szCs w:val="22"/>
        </w:rPr>
        <w:t>В целях применения Порядка под надлежащим исполнением обязательств понимается отсутствие нарушений любых обязательств, предусмотренных договором на размещение нестационарного торгового объекта или иным разрешительным документом в течение всего срока их действия.</w:t>
      </w:r>
    </w:p>
    <w:p w:rsidR="000B3174" w:rsidRPr="000E1989" w:rsidRDefault="000B3174" w:rsidP="006F3937">
      <w:pPr>
        <w:tabs>
          <w:tab w:val="left" w:pos="0"/>
        </w:tabs>
        <w:jc w:val="both"/>
        <w:rPr>
          <w:sz w:val="22"/>
          <w:szCs w:val="22"/>
        </w:rPr>
      </w:pPr>
    </w:p>
    <w:p w:rsidR="00252EA2" w:rsidRPr="000E1989" w:rsidRDefault="00252EA2" w:rsidP="00252EA2">
      <w:pPr>
        <w:tabs>
          <w:tab w:val="left" w:pos="0"/>
        </w:tabs>
        <w:ind w:firstLine="540"/>
        <w:jc w:val="center"/>
        <w:rPr>
          <w:b/>
          <w:sz w:val="22"/>
          <w:szCs w:val="22"/>
        </w:rPr>
      </w:pPr>
      <w:r w:rsidRPr="000E1989">
        <w:rPr>
          <w:b/>
          <w:sz w:val="22"/>
          <w:szCs w:val="22"/>
        </w:rPr>
        <w:t>7. Адреса, реквизиты и подписи сторон</w:t>
      </w:r>
    </w:p>
    <w:p w:rsidR="002838B4" w:rsidRPr="000E1989" w:rsidRDefault="002838B4" w:rsidP="00252EA2">
      <w:pPr>
        <w:tabs>
          <w:tab w:val="left" w:pos="0"/>
        </w:tabs>
        <w:ind w:firstLine="540"/>
        <w:jc w:val="center"/>
        <w:rPr>
          <w:b/>
          <w:sz w:val="22"/>
          <w:szCs w:val="22"/>
        </w:rPr>
      </w:pPr>
    </w:p>
    <w:p w:rsidR="00252EA2" w:rsidRPr="000E1989" w:rsidRDefault="00252EA2" w:rsidP="00831E44">
      <w:pPr>
        <w:tabs>
          <w:tab w:val="left" w:pos="0"/>
        </w:tabs>
        <w:ind w:firstLine="540"/>
        <w:jc w:val="both"/>
        <w:rPr>
          <w:sz w:val="22"/>
          <w:szCs w:val="22"/>
        </w:rPr>
      </w:pPr>
      <w:r w:rsidRPr="000E1989">
        <w:rPr>
          <w:b/>
          <w:sz w:val="22"/>
          <w:szCs w:val="22"/>
        </w:rPr>
        <w:t>7.1</w:t>
      </w:r>
      <w:r w:rsidRPr="000E1989">
        <w:rPr>
          <w:sz w:val="22"/>
          <w:szCs w:val="22"/>
        </w:rPr>
        <w:t>. В случае изменения юридических адресов или банковских реквизитов Стороны обязаны в пятнадцатидневный срок уведомить об этом друг друга.</w:t>
      </w:r>
    </w:p>
    <w:p w:rsidR="00252EA2" w:rsidRPr="000E1989" w:rsidRDefault="00252EA2" w:rsidP="00252EA2">
      <w:pPr>
        <w:tabs>
          <w:tab w:val="left" w:pos="0"/>
        </w:tabs>
        <w:ind w:firstLine="540"/>
        <w:jc w:val="both"/>
        <w:rPr>
          <w:sz w:val="22"/>
          <w:szCs w:val="22"/>
        </w:rPr>
      </w:pPr>
    </w:p>
    <w:p w:rsidR="00252EA2" w:rsidRPr="000E1989" w:rsidRDefault="00252EA2" w:rsidP="00F64C7B">
      <w:pPr>
        <w:pStyle w:val="af"/>
        <w:ind w:firstLine="0"/>
        <w:rPr>
          <w:b/>
          <w:sz w:val="22"/>
          <w:szCs w:val="22"/>
        </w:rPr>
      </w:pPr>
      <w:r w:rsidRPr="000E1989">
        <w:rPr>
          <w:b/>
          <w:sz w:val="22"/>
          <w:szCs w:val="22"/>
        </w:rPr>
        <w:t>Комитет</w:t>
      </w:r>
      <w:r w:rsidR="00173561" w:rsidRPr="000E1989">
        <w:rPr>
          <w:b/>
          <w:sz w:val="22"/>
          <w:szCs w:val="22"/>
        </w:rPr>
        <w:t>:</w:t>
      </w:r>
      <w:r w:rsidR="00173561" w:rsidRPr="000E1989">
        <w:rPr>
          <w:b/>
          <w:sz w:val="22"/>
          <w:szCs w:val="22"/>
        </w:rPr>
        <w:tab/>
      </w:r>
      <w:r w:rsidR="00173561" w:rsidRPr="000E1989">
        <w:rPr>
          <w:b/>
          <w:sz w:val="22"/>
          <w:szCs w:val="22"/>
        </w:rPr>
        <w:tab/>
      </w:r>
      <w:r w:rsidR="00173561" w:rsidRPr="000E1989">
        <w:rPr>
          <w:b/>
          <w:sz w:val="22"/>
          <w:szCs w:val="22"/>
        </w:rPr>
        <w:tab/>
      </w:r>
      <w:r w:rsidR="00173561" w:rsidRPr="000E1989">
        <w:rPr>
          <w:b/>
          <w:sz w:val="22"/>
          <w:szCs w:val="22"/>
        </w:rPr>
        <w:tab/>
      </w:r>
      <w:r w:rsidR="00173561" w:rsidRPr="000E1989">
        <w:rPr>
          <w:b/>
          <w:sz w:val="22"/>
          <w:szCs w:val="22"/>
        </w:rPr>
        <w:tab/>
      </w:r>
      <w:r w:rsidR="00173561" w:rsidRPr="000E1989">
        <w:rPr>
          <w:b/>
          <w:sz w:val="22"/>
          <w:szCs w:val="22"/>
        </w:rPr>
        <w:tab/>
      </w:r>
      <w:r w:rsidRPr="000E1989">
        <w:rPr>
          <w:b/>
          <w:sz w:val="22"/>
          <w:szCs w:val="22"/>
        </w:rPr>
        <w:t xml:space="preserve"> Пользователь:</w:t>
      </w:r>
    </w:p>
    <w:p w:rsidR="005C6B6D" w:rsidRPr="000E1989" w:rsidRDefault="005C6B6D" w:rsidP="005C6B6D">
      <w:pPr>
        <w:rPr>
          <w:sz w:val="22"/>
          <w:szCs w:val="22"/>
        </w:rPr>
      </w:pPr>
      <w:r w:rsidRPr="000E1989">
        <w:rPr>
          <w:sz w:val="22"/>
          <w:szCs w:val="22"/>
        </w:rPr>
        <w:t>Комитет по управлению</w:t>
      </w:r>
      <w:r w:rsidR="00F64C7B" w:rsidRPr="000E1989">
        <w:rPr>
          <w:sz w:val="22"/>
          <w:szCs w:val="22"/>
        </w:rPr>
        <w:t xml:space="preserve"> </w:t>
      </w:r>
      <w:r w:rsidRPr="000E1989">
        <w:rPr>
          <w:sz w:val="22"/>
          <w:szCs w:val="22"/>
        </w:rPr>
        <w:t>муниципальным</w:t>
      </w:r>
    </w:p>
    <w:p w:rsidR="005C6B6D" w:rsidRPr="000E1989" w:rsidRDefault="005C6B6D" w:rsidP="005C6B6D">
      <w:pPr>
        <w:rPr>
          <w:sz w:val="22"/>
          <w:szCs w:val="22"/>
        </w:rPr>
      </w:pPr>
      <w:r w:rsidRPr="000E1989">
        <w:rPr>
          <w:sz w:val="22"/>
          <w:szCs w:val="22"/>
        </w:rPr>
        <w:t xml:space="preserve">имуществом и природными ресурсами </w:t>
      </w:r>
    </w:p>
    <w:p w:rsidR="005C6B6D" w:rsidRPr="000E1989" w:rsidRDefault="005C6B6D" w:rsidP="005C6B6D">
      <w:pPr>
        <w:rPr>
          <w:sz w:val="22"/>
          <w:szCs w:val="22"/>
        </w:rPr>
      </w:pPr>
      <w:r w:rsidRPr="000E1989">
        <w:rPr>
          <w:sz w:val="22"/>
          <w:szCs w:val="22"/>
        </w:rPr>
        <w:t xml:space="preserve">администрации Вольского муниципального </w:t>
      </w:r>
    </w:p>
    <w:p w:rsidR="005C6B6D" w:rsidRPr="000E1989" w:rsidRDefault="005C6B6D" w:rsidP="005C6B6D">
      <w:pPr>
        <w:rPr>
          <w:sz w:val="22"/>
          <w:szCs w:val="22"/>
        </w:rPr>
      </w:pPr>
      <w:r w:rsidRPr="000E1989">
        <w:rPr>
          <w:sz w:val="22"/>
          <w:szCs w:val="22"/>
        </w:rPr>
        <w:t>района, 412900, Саратовская область,</w:t>
      </w:r>
    </w:p>
    <w:p w:rsidR="005C6B6D" w:rsidRPr="000E1989" w:rsidRDefault="005C6B6D" w:rsidP="005C6B6D">
      <w:pPr>
        <w:ind w:right="12"/>
        <w:rPr>
          <w:sz w:val="22"/>
          <w:szCs w:val="22"/>
        </w:rPr>
      </w:pPr>
      <w:r w:rsidRPr="000E1989">
        <w:rPr>
          <w:sz w:val="22"/>
          <w:szCs w:val="22"/>
        </w:rPr>
        <w:t xml:space="preserve"> г. Вольск, ул. Октябрьская, д. 114,  </w:t>
      </w:r>
    </w:p>
    <w:p w:rsidR="005C6B6D" w:rsidRPr="000E1989" w:rsidRDefault="005C6B6D" w:rsidP="005C6B6D">
      <w:pPr>
        <w:suppressAutoHyphens w:val="0"/>
        <w:ind w:right="12"/>
        <w:rPr>
          <w:color w:val="000000"/>
          <w:sz w:val="22"/>
          <w:szCs w:val="22"/>
          <w:shd w:val="clear" w:color="auto" w:fill="F9F9F9"/>
        </w:rPr>
      </w:pPr>
      <w:r w:rsidRPr="000E1989">
        <w:rPr>
          <w:sz w:val="22"/>
          <w:szCs w:val="22"/>
          <w:lang w:eastAsia="ru-RU"/>
        </w:rPr>
        <w:t xml:space="preserve">Казначейский счет:  </w:t>
      </w:r>
      <w:r w:rsidRPr="000E1989">
        <w:rPr>
          <w:color w:val="000000"/>
          <w:sz w:val="22"/>
          <w:szCs w:val="22"/>
          <w:shd w:val="clear" w:color="auto" w:fill="F9F9F9"/>
        </w:rPr>
        <w:t>03100643000000016000</w:t>
      </w:r>
    </w:p>
    <w:p w:rsidR="005C6B6D" w:rsidRPr="000E1989" w:rsidRDefault="005C6B6D" w:rsidP="005C6B6D">
      <w:pPr>
        <w:suppressAutoHyphens w:val="0"/>
        <w:ind w:right="12"/>
        <w:rPr>
          <w:sz w:val="22"/>
          <w:szCs w:val="22"/>
          <w:lang w:eastAsia="ru-RU"/>
        </w:rPr>
      </w:pPr>
      <w:r w:rsidRPr="000E1989">
        <w:rPr>
          <w:color w:val="000000"/>
          <w:sz w:val="22"/>
          <w:szCs w:val="22"/>
          <w:shd w:val="clear" w:color="auto" w:fill="F9F9F9"/>
        </w:rPr>
        <w:t>Един. казнач. счет №40102810845370000052</w:t>
      </w:r>
    </w:p>
    <w:p w:rsidR="00B06560" w:rsidRDefault="00B06560" w:rsidP="005C6B6D">
      <w:pPr>
        <w:rPr>
          <w:color w:val="000000"/>
          <w:sz w:val="22"/>
          <w:szCs w:val="22"/>
        </w:rPr>
      </w:pPr>
      <w:r>
        <w:rPr>
          <w:color w:val="000000"/>
          <w:sz w:val="22"/>
          <w:szCs w:val="22"/>
        </w:rPr>
        <w:t xml:space="preserve">Банк получателя: Операционно-кассовый центр </w:t>
      </w:r>
    </w:p>
    <w:p w:rsidR="00B06560" w:rsidRDefault="00B06560" w:rsidP="005C6B6D">
      <w:pPr>
        <w:rPr>
          <w:color w:val="000000"/>
          <w:sz w:val="22"/>
          <w:szCs w:val="22"/>
        </w:rPr>
      </w:pPr>
      <w:r>
        <w:rPr>
          <w:color w:val="000000"/>
          <w:sz w:val="22"/>
          <w:szCs w:val="22"/>
        </w:rPr>
        <w:t>№3 Волго -Вятского главного управления</w:t>
      </w:r>
      <w:r w:rsidR="005C6B6D" w:rsidRPr="000E1989">
        <w:rPr>
          <w:color w:val="000000"/>
          <w:sz w:val="22"/>
          <w:szCs w:val="22"/>
        </w:rPr>
        <w:t>// УФК</w:t>
      </w:r>
    </w:p>
    <w:p w:rsidR="005C6B6D" w:rsidRPr="000E1989" w:rsidRDefault="005C6B6D" w:rsidP="005C6B6D">
      <w:pPr>
        <w:rPr>
          <w:color w:val="000000"/>
          <w:sz w:val="22"/>
          <w:szCs w:val="22"/>
        </w:rPr>
      </w:pPr>
      <w:r w:rsidRPr="000E1989">
        <w:rPr>
          <w:color w:val="000000"/>
          <w:sz w:val="22"/>
          <w:szCs w:val="22"/>
        </w:rPr>
        <w:t xml:space="preserve"> по Саратовской области г.Саратов, </w:t>
      </w:r>
    </w:p>
    <w:p w:rsidR="005C6B6D" w:rsidRPr="000E1989" w:rsidRDefault="005C6B6D" w:rsidP="005C6B6D">
      <w:pPr>
        <w:rPr>
          <w:color w:val="000000"/>
          <w:sz w:val="22"/>
          <w:szCs w:val="22"/>
        </w:rPr>
      </w:pPr>
      <w:r w:rsidRPr="000E1989">
        <w:rPr>
          <w:sz w:val="22"/>
          <w:szCs w:val="22"/>
        </w:rPr>
        <w:t xml:space="preserve">ИНН  6441006279, </w:t>
      </w:r>
    </w:p>
    <w:p w:rsidR="005C6B6D" w:rsidRPr="000E1989" w:rsidRDefault="005C6B6D" w:rsidP="005C6B6D">
      <w:pPr>
        <w:rPr>
          <w:sz w:val="22"/>
          <w:szCs w:val="22"/>
        </w:rPr>
      </w:pPr>
      <w:r w:rsidRPr="000E1989">
        <w:rPr>
          <w:sz w:val="22"/>
          <w:szCs w:val="22"/>
        </w:rPr>
        <w:t xml:space="preserve">КПП 644101001 БИК 016311121, 04603017270, </w:t>
      </w:r>
    </w:p>
    <w:p w:rsidR="005C6B6D" w:rsidRPr="000E1989" w:rsidRDefault="005C6B6D" w:rsidP="005C6B6D">
      <w:pPr>
        <w:rPr>
          <w:color w:val="000000"/>
          <w:sz w:val="22"/>
          <w:szCs w:val="22"/>
        </w:rPr>
      </w:pPr>
      <w:r w:rsidRPr="000E1989">
        <w:rPr>
          <w:sz w:val="22"/>
          <w:szCs w:val="22"/>
        </w:rPr>
        <w:t>тел. 8(84593)7-07-63, 7-04-92, 7-04-50</w:t>
      </w:r>
    </w:p>
    <w:p w:rsidR="00252EA2" w:rsidRPr="000E1989" w:rsidRDefault="00252EA2" w:rsidP="00831E44">
      <w:pPr>
        <w:pStyle w:val="af"/>
        <w:ind w:firstLine="0"/>
        <w:rPr>
          <w:sz w:val="22"/>
          <w:szCs w:val="22"/>
        </w:rPr>
      </w:pPr>
      <w:r w:rsidRPr="000E1989">
        <w:rPr>
          <w:sz w:val="22"/>
          <w:szCs w:val="22"/>
        </w:rPr>
        <w:t xml:space="preserve">______________ (Ф.И.О.) </w:t>
      </w:r>
      <w:r w:rsidRPr="000E1989">
        <w:rPr>
          <w:sz w:val="22"/>
          <w:szCs w:val="22"/>
        </w:rPr>
        <w:tab/>
      </w:r>
      <w:r w:rsidRPr="000E1989">
        <w:rPr>
          <w:sz w:val="22"/>
          <w:szCs w:val="22"/>
        </w:rPr>
        <w:tab/>
      </w:r>
      <w:r w:rsidRPr="000E1989">
        <w:rPr>
          <w:sz w:val="22"/>
          <w:szCs w:val="22"/>
        </w:rPr>
        <w:tab/>
      </w:r>
      <w:r w:rsidRPr="000E1989">
        <w:rPr>
          <w:sz w:val="22"/>
          <w:szCs w:val="22"/>
        </w:rPr>
        <w:tab/>
        <w:t xml:space="preserve"> _____________ (Ф.И.О.)</w:t>
      </w:r>
    </w:p>
    <w:p w:rsidR="00573A66" w:rsidRPr="000E1989" w:rsidRDefault="00573A66"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16138D" w:rsidRPr="000E1989" w:rsidRDefault="0016138D" w:rsidP="00047930">
      <w:pPr>
        <w:pStyle w:val="af"/>
        <w:ind w:firstLine="0"/>
        <w:rPr>
          <w:sz w:val="22"/>
          <w:szCs w:val="22"/>
        </w:rPr>
      </w:pPr>
    </w:p>
    <w:p w:rsidR="009C1902" w:rsidRPr="000E1989" w:rsidRDefault="009C1902" w:rsidP="006F3937">
      <w:pPr>
        <w:suppressAutoHyphens w:val="0"/>
        <w:rPr>
          <w:sz w:val="22"/>
          <w:szCs w:val="22"/>
          <w:lang w:eastAsia="ru-RU"/>
        </w:rPr>
      </w:pPr>
    </w:p>
    <w:p w:rsidR="005C6B6D" w:rsidRPr="000E1989" w:rsidRDefault="005C6B6D" w:rsidP="006F3937">
      <w:pPr>
        <w:suppressAutoHyphens w:val="0"/>
        <w:rPr>
          <w:sz w:val="22"/>
          <w:szCs w:val="22"/>
          <w:lang w:eastAsia="ru-RU"/>
        </w:rPr>
      </w:pPr>
    </w:p>
    <w:p w:rsidR="005C6B6D" w:rsidRPr="000E1989" w:rsidRDefault="005C6B6D" w:rsidP="006F3937">
      <w:pPr>
        <w:suppressAutoHyphens w:val="0"/>
        <w:rPr>
          <w:sz w:val="22"/>
          <w:szCs w:val="22"/>
          <w:lang w:eastAsia="ru-RU"/>
        </w:rPr>
      </w:pPr>
    </w:p>
    <w:p w:rsidR="005C6B6D" w:rsidRPr="000E1989" w:rsidRDefault="005C6B6D" w:rsidP="006F3937">
      <w:pPr>
        <w:suppressAutoHyphens w:val="0"/>
        <w:rPr>
          <w:sz w:val="22"/>
          <w:szCs w:val="22"/>
          <w:lang w:eastAsia="ru-RU"/>
        </w:rPr>
      </w:pPr>
    </w:p>
    <w:p w:rsidR="009C1902" w:rsidRPr="000E1989" w:rsidRDefault="009C1902" w:rsidP="00FB6748">
      <w:pPr>
        <w:suppressAutoHyphens w:val="0"/>
        <w:jc w:val="right"/>
        <w:rPr>
          <w:sz w:val="22"/>
          <w:szCs w:val="22"/>
          <w:lang w:eastAsia="ru-RU"/>
        </w:rPr>
      </w:pPr>
    </w:p>
    <w:p w:rsidR="002B118F" w:rsidRPr="000E1989" w:rsidRDefault="002B118F" w:rsidP="00FB6748">
      <w:pPr>
        <w:suppressAutoHyphens w:val="0"/>
        <w:jc w:val="right"/>
        <w:rPr>
          <w:sz w:val="22"/>
          <w:szCs w:val="22"/>
          <w:lang w:eastAsia="ru-RU"/>
        </w:rPr>
      </w:pPr>
    </w:p>
    <w:p w:rsidR="00842993" w:rsidRPr="000E1989" w:rsidRDefault="00842993" w:rsidP="00FB6748">
      <w:pPr>
        <w:suppressAutoHyphens w:val="0"/>
        <w:jc w:val="right"/>
        <w:rPr>
          <w:sz w:val="22"/>
          <w:szCs w:val="22"/>
          <w:lang w:eastAsia="ru-RU"/>
        </w:rPr>
      </w:pPr>
    </w:p>
    <w:p w:rsidR="00842993" w:rsidRPr="000E1989" w:rsidRDefault="00842993" w:rsidP="00FB6748">
      <w:pPr>
        <w:suppressAutoHyphens w:val="0"/>
        <w:jc w:val="right"/>
        <w:rPr>
          <w:sz w:val="22"/>
          <w:szCs w:val="22"/>
          <w:lang w:eastAsia="ru-RU"/>
        </w:rPr>
      </w:pPr>
    </w:p>
    <w:p w:rsidR="00842993" w:rsidRPr="000E1989" w:rsidRDefault="00842993" w:rsidP="00FB6748">
      <w:pPr>
        <w:suppressAutoHyphens w:val="0"/>
        <w:jc w:val="right"/>
        <w:rPr>
          <w:sz w:val="22"/>
          <w:szCs w:val="22"/>
          <w:lang w:eastAsia="ru-RU"/>
        </w:rPr>
      </w:pPr>
    </w:p>
    <w:p w:rsidR="002B118F" w:rsidRDefault="002B118F" w:rsidP="00FB6748">
      <w:pPr>
        <w:suppressAutoHyphens w:val="0"/>
        <w:jc w:val="right"/>
        <w:rPr>
          <w:sz w:val="22"/>
          <w:szCs w:val="22"/>
          <w:lang w:eastAsia="ru-RU"/>
        </w:rPr>
      </w:pPr>
    </w:p>
    <w:p w:rsidR="000F439D" w:rsidRDefault="000F439D" w:rsidP="00FB6748">
      <w:pPr>
        <w:suppressAutoHyphens w:val="0"/>
        <w:jc w:val="right"/>
        <w:rPr>
          <w:sz w:val="22"/>
          <w:szCs w:val="22"/>
          <w:lang w:eastAsia="ru-RU"/>
        </w:rPr>
      </w:pPr>
    </w:p>
    <w:p w:rsidR="000F439D" w:rsidRDefault="000F439D" w:rsidP="00FB6748">
      <w:pPr>
        <w:suppressAutoHyphens w:val="0"/>
        <w:jc w:val="right"/>
        <w:rPr>
          <w:sz w:val="22"/>
          <w:szCs w:val="22"/>
          <w:lang w:eastAsia="ru-RU"/>
        </w:rPr>
      </w:pPr>
    </w:p>
    <w:p w:rsidR="000F439D" w:rsidRDefault="000F439D" w:rsidP="00FB6748">
      <w:pPr>
        <w:suppressAutoHyphens w:val="0"/>
        <w:jc w:val="right"/>
        <w:rPr>
          <w:sz w:val="22"/>
          <w:szCs w:val="22"/>
          <w:lang w:eastAsia="ru-RU"/>
        </w:rPr>
      </w:pPr>
    </w:p>
    <w:p w:rsidR="000F439D" w:rsidRPr="000E1989" w:rsidRDefault="000F439D" w:rsidP="00FB6748">
      <w:pPr>
        <w:suppressAutoHyphens w:val="0"/>
        <w:jc w:val="right"/>
        <w:rPr>
          <w:sz w:val="22"/>
          <w:szCs w:val="22"/>
          <w:lang w:eastAsia="ru-RU"/>
        </w:rPr>
      </w:pPr>
    </w:p>
    <w:p w:rsidR="00FB6748" w:rsidRPr="000E1989" w:rsidRDefault="00FB6748" w:rsidP="00FB6748">
      <w:pPr>
        <w:suppressAutoHyphens w:val="0"/>
        <w:jc w:val="right"/>
        <w:rPr>
          <w:sz w:val="22"/>
          <w:szCs w:val="22"/>
          <w:lang w:eastAsia="ru-RU"/>
        </w:rPr>
      </w:pPr>
      <w:r w:rsidRPr="000E1989">
        <w:rPr>
          <w:sz w:val="22"/>
          <w:szCs w:val="22"/>
          <w:lang w:eastAsia="ru-RU"/>
        </w:rPr>
        <w:t xml:space="preserve">Приложение </w:t>
      </w:r>
    </w:p>
    <w:p w:rsidR="00FB6748" w:rsidRPr="000E1989" w:rsidRDefault="00FB6748" w:rsidP="00FB6748">
      <w:pPr>
        <w:suppressAutoHyphens w:val="0"/>
        <w:jc w:val="right"/>
        <w:rPr>
          <w:sz w:val="22"/>
          <w:szCs w:val="22"/>
          <w:lang w:eastAsia="ru-RU"/>
        </w:rPr>
      </w:pPr>
      <w:r w:rsidRPr="000E1989">
        <w:rPr>
          <w:sz w:val="22"/>
          <w:szCs w:val="22"/>
          <w:lang w:eastAsia="ru-RU"/>
        </w:rPr>
        <w:t xml:space="preserve">                                  к договору № _______от_____.</w:t>
      </w:r>
    </w:p>
    <w:p w:rsidR="00725859" w:rsidRPr="000E1989" w:rsidRDefault="00725859" w:rsidP="00FB6748">
      <w:pPr>
        <w:suppressAutoHyphens w:val="0"/>
        <w:ind w:firstLine="709"/>
        <w:jc w:val="center"/>
        <w:rPr>
          <w:b/>
          <w:bCs/>
          <w:sz w:val="22"/>
          <w:szCs w:val="22"/>
          <w:lang w:eastAsia="ru-RU"/>
        </w:rPr>
      </w:pPr>
    </w:p>
    <w:p w:rsidR="00FB6748" w:rsidRPr="000E1989" w:rsidRDefault="00FB6748" w:rsidP="00FB6748">
      <w:pPr>
        <w:suppressAutoHyphens w:val="0"/>
        <w:ind w:firstLine="709"/>
        <w:jc w:val="center"/>
        <w:rPr>
          <w:b/>
          <w:bCs/>
          <w:sz w:val="22"/>
          <w:szCs w:val="22"/>
          <w:lang w:eastAsia="ru-RU"/>
        </w:rPr>
      </w:pPr>
      <w:r w:rsidRPr="000E1989">
        <w:rPr>
          <w:b/>
          <w:bCs/>
          <w:sz w:val="22"/>
          <w:szCs w:val="22"/>
          <w:lang w:eastAsia="ru-RU"/>
        </w:rPr>
        <w:t>Расчет платежа</w:t>
      </w:r>
    </w:p>
    <w:p w:rsidR="00725859" w:rsidRPr="000E1989" w:rsidRDefault="00725859" w:rsidP="00FB6748">
      <w:pPr>
        <w:suppressAutoHyphens w:val="0"/>
        <w:contextualSpacing/>
        <w:jc w:val="both"/>
        <w:rPr>
          <w:bCs/>
          <w:sz w:val="22"/>
          <w:szCs w:val="22"/>
          <w:lang w:eastAsia="ru-RU"/>
        </w:rPr>
      </w:pPr>
    </w:p>
    <w:p w:rsidR="00FB6748" w:rsidRPr="000E1989" w:rsidRDefault="00FB6748" w:rsidP="00FB6748">
      <w:pPr>
        <w:suppressAutoHyphens w:val="0"/>
        <w:contextualSpacing/>
        <w:jc w:val="both"/>
        <w:rPr>
          <w:sz w:val="22"/>
          <w:szCs w:val="22"/>
          <w:lang w:eastAsia="ru-RU"/>
        </w:rPr>
      </w:pPr>
      <w:r w:rsidRPr="000E1989">
        <w:rPr>
          <w:bCs/>
          <w:sz w:val="22"/>
          <w:szCs w:val="22"/>
          <w:lang w:eastAsia="ru-RU"/>
        </w:rPr>
        <w:t xml:space="preserve">Местоположение: </w:t>
      </w:r>
      <w:r w:rsidRPr="000E1989">
        <w:rPr>
          <w:sz w:val="22"/>
          <w:szCs w:val="22"/>
          <w:lang w:eastAsia="ru-RU"/>
        </w:rPr>
        <w:t>____________________________________.</w:t>
      </w:r>
    </w:p>
    <w:p w:rsidR="00FB6748" w:rsidRPr="000E1989" w:rsidRDefault="00FB6748" w:rsidP="00FB6748">
      <w:pPr>
        <w:suppressAutoHyphens w:val="0"/>
        <w:contextualSpacing/>
        <w:rPr>
          <w:bCs/>
          <w:sz w:val="22"/>
          <w:szCs w:val="22"/>
          <w:lang w:eastAsia="ru-RU"/>
        </w:rPr>
      </w:pPr>
      <w:r w:rsidRPr="000E1989">
        <w:rPr>
          <w:bCs/>
          <w:sz w:val="22"/>
          <w:szCs w:val="22"/>
          <w:lang w:eastAsia="ru-RU"/>
        </w:rPr>
        <w:t>Тип торгового предприятия____________________________. Группы товаров_________________. Размер площади места размещения нестационарного торгового объекта, кв.м________________. Период функционирования нестационарного торгового объекта (с число, месяц по число, месяц) – срок на который заключается договор с</w:t>
      </w:r>
      <w:r w:rsidR="007446CC" w:rsidRPr="000E1989">
        <w:rPr>
          <w:bCs/>
          <w:sz w:val="22"/>
          <w:szCs w:val="22"/>
          <w:lang w:eastAsia="ru-RU"/>
        </w:rPr>
        <w:t>______________</w:t>
      </w:r>
      <w:r w:rsidR="00697BF3" w:rsidRPr="000E1989">
        <w:rPr>
          <w:bCs/>
          <w:sz w:val="22"/>
          <w:szCs w:val="22"/>
          <w:lang w:eastAsia="ru-RU"/>
        </w:rPr>
        <w:t xml:space="preserve">г. </w:t>
      </w:r>
      <w:r w:rsidRPr="000E1989">
        <w:rPr>
          <w:bCs/>
          <w:sz w:val="22"/>
          <w:szCs w:val="22"/>
          <w:lang w:eastAsia="ru-RU"/>
        </w:rPr>
        <w:t>по</w:t>
      </w:r>
      <w:r w:rsidR="0016138D" w:rsidRPr="000E1989">
        <w:rPr>
          <w:bCs/>
          <w:sz w:val="22"/>
          <w:szCs w:val="22"/>
          <w:lang w:eastAsia="ru-RU"/>
        </w:rPr>
        <w:t>_____________г</w:t>
      </w:r>
      <w:r w:rsidRPr="000E1989">
        <w:rPr>
          <w:bCs/>
          <w:sz w:val="22"/>
          <w:szCs w:val="22"/>
          <w:lang w:eastAsia="ru-RU"/>
        </w:rPr>
        <w:t>. Размер платы за размещение объекта определенный по результатам аукциона:_________ руб.</w:t>
      </w:r>
    </w:p>
    <w:p w:rsidR="00FB6748" w:rsidRPr="000E1989" w:rsidRDefault="00FB6748" w:rsidP="00FB6748">
      <w:pPr>
        <w:suppressAutoHyphens w:val="0"/>
        <w:contextualSpacing/>
        <w:rPr>
          <w:bCs/>
          <w:sz w:val="22"/>
          <w:szCs w:val="22"/>
          <w:lang w:eastAsia="ru-RU"/>
        </w:rPr>
      </w:pPr>
    </w:p>
    <w:p w:rsidR="00725859" w:rsidRPr="000E1989" w:rsidRDefault="00725859" w:rsidP="00FB6748">
      <w:pPr>
        <w:suppressAutoHyphens w:val="0"/>
        <w:contextualSpacing/>
        <w:rPr>
          <w:bCs/>
          <w:sz w:val="22"/>
          <w:szCs w:val="22"/>
          <w:lang w:eastAsia="ru-RU"/>
        </w:rPr>
      </w:pPr>
    </w:p>
    <w:tbl>
      <w:tblPr>
        <w:tblW w:w="980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4918"/>
        <w:gridCol w:w="2517"/>
        <w:gridCol w:w="2368"/>
      </w:tblGrid>
      <w:tr w:rsidR="00FB6748" w:rsidRPr="000E1989" w:rsidTr="002169FC">
        <w:trPr>
          <w:tblCellSpacing w:w="0" w:type="dxa"/>
          <w:jc w:val="center"/>
        </w:trPr>
        <w:tc>
          <w:tcPr>
            <w:tcW w:w="4918" w:type="dxa"/>
          </w:tcPr>
          <w:p w:rsidR="00FB6748" w:rsidRPr="000E1989" w:rsidRDefault="00FB6748" w:rsidP="00FB6748">
            <w:pPr>
              <w:suppressAutoHyphens w:val="0"/>
              <w:spacing w:before="100" w:beforeAutospacing="1" w:after="100" w:afterAutospacing="1"/>
              <w:jc w:val="center"/>
              <w:rPr>
                <w:sz w:val="22"/>
                <w:szCs w:val="22"/>
                <w:lang w:eastAsia="ru-RU"/>
              </w:rPr>
            </w:pPr>
            <w:r w:rsidRPr="000E1989">
              <w:rPr>
                <w:sz w:val="22"/>
                <w:szCs w:val="22"/>
                <w:lang w:eastAsia="ru-RU"/>
              </w:rPr>
              <w:t>На счет</w:t>
            </w:r>
          </w:p>
        </w:tc>
        <w:tc>
          <w:tcPr>
            <w:tcW w:w="2517" w:type="dxa"/>
          </w:tcPr>
          <w:p w:rsidR="00FB6748" w:rsidRPr="000E1989" w:rsidRDefault="00FB6748" w:rsidP="00FB6748">
            <w:pPr>
              <w:suppressAutoHyphens w:val="0"/>
              <w:spacing w:before="100" w:beforeAutospacing="1" w:after="100" w:afterAutospacing="1"/>
              <w:jc w:val="center"/>
              <w:rPr>
                <w:sz w:val="22"/>
                <w:szCs w:val="22"/>
                <w:lang w:eastAsia="ru-RU"/>
              </w:rPr>
            </w:pPr>
            <w:r w:rsidRPr="000E1989">
              <w:rPr>
                <w:sz w:val="22"/>
                <w:szCs w:val="22"/>
                <w:lang w:eastAsia="ru-RU"/>
              </w:rPr>
              <w:t>Всего за период действия</w:t>
            </w:r>
            <w:r w:rsidR="00F07D0A">
              <w:rPr>
                <w:sz w:val="22"/>
                <w:szCs w:val="22"/>
                <w:lang w:eastAsia="ru-RU"/>
              </w:rPr>
              <w:t xml:space="preserve"> ( за 1 год)</w:t>
            </w:r>
            <w:r w:rsidRPr="000E1989">
              <w:rPr>
                <w:sz w:val="22"/>
                <w:szCs w:val="22"/>
                <w:lang w:eastAsia="ru-RU"/>
              </w:rPr>
              <w:t>, руб.</w:t>
            </w:r>
          </w:p>
        </w:tc>
        <w:tc>
          <w:tcPr>
            <w:tcW w:w="2368" w:type="dxa"/>
          </w:tcPr>
          <w:p w:rsidR="00FB6748" w:rsidRPr="000E1989" w:rsidRDefault="00FB6748" w:rsidP="00FB6748">
            <w:pPr>
              <w:suppressAutoHyphens w:val="0"/>
              <w:jc w:val="center"/>
              <w:rPr>
                <w:sz w:val="22"/>
                <w:szCs w:val="22"/>
                <w:lang w:eastAsia="ru-RU"/>
              </w:rPr>
            </w:pPr>
            <w:r w:rsidRPr="000E1989">
              <w:rPr>
                <w:sz w:val="22"/>
                <w:szCs w:val="22"/>
                <w:lang w:eastAsia="ru-RU"/>
              </w:rPr>
              <w:t xml:space="preserve">Сумма платежа, </w:t>
            </w:r>
          </w:p>
          <w:p w:rsidR="00FB6748" w:rsidRPr="000E1989" w:rsidRDefault="00FB6748" w:rsidP="00FB6748">
            <w:pPr>
              <w:suppressAutoHyphens w:val="0"/>
              <w:jc w:val="center"/>
              <w:rPr>
                <w:sz w:val="22"/>
                <w:szCs w:val="22"/>
                <w:lang w:eastAsia="ru-RU"/>
              </w:rPr>
            </w:pPr>
            <w:r w:rsidRPr="000E1989">
              <w:rPr>
                <w:sz w:val="22"/>
                <w:szCs w:val="22"/>
                <w:lang w:eastAsia="ru-RU"/>
              </w:rPr>
              <w:t>руб.</w:t>
            </w:r>
          </w:p>
        </w:tc>
      </w:tr>
      <w:tr w:rsidR="00FB6748" w:rsidRPr="000E1989" w:rsidTr="002169FC">
        <w:trPr>
          <w:trHeight w:val="1482"/>
          <w:tblCellSpacing w:w="0" w:type="dxa"/>
          <w:jc w:val="center"/>
        </w:trPr>
        <w:tc>
          <w:tcPr>
            <w:tcW w:w="4918" w:type="dxa"/>
          </w:tcPr>
          <w:p w:rsidR="006B0E39" w:rsidRPr="000E1989" w:rsidRDefault="006B0E39" w:rsidP="006B0E39">
            <w:pPr>
              <w:suppressAutoHyphens w:val="0"/>
              <w:ind w:right="12"/>
              <w:rPr>
                <w:sz w:val="22"/>
                <w:szCs w:val="22"/>
                <w:lang w:eastAsia="ru-RU"/>
              </w:rPr>
            </w:pPr>
            <w:r w:rsidRPr="000E1989">
              <w:rPr>
                <w:sz w:val="22"/>
                <w:szCs w:val="22"/>
                <w:lang w:eastAsia="ru-RU"/>
              </w:rPr>
              <w:t>УФК</w:t>
            </w:r>
            <w:r w:rsidR="00642F21" w:rsidRPr="000E1989">
              <w:rPr>
                <w:sz w:val="22"/>
                <w:szCs w:val="22"/>
                <w:lang w:eastAsia="ru-RU"/>
              </w:rPr>
              <w:t xml:space="preserve"> МФ РФ </w:t>
            </w:r>
            <w:r w:rsidRPr="000E1989">
              <w:rPr>
                <w:sz w:val="22"/>
                <w:szCs w:val="22"/>
                <w:lang w:eastAsia="ru-RU"/>
              </w:rPr>
              <w:t xml:space="preserve"> по Саратовской области (Комитет по управлению муниципальным имуществом и </w:t>
            </w:r>
            <w:r w:rsidR="00642F21" w:rsidRPr="000E1989">
              <w:rPr>
                <w:sz w:val="22"/>
                <w:szCs w:val="22"/>
                <w:lang w:eastAsia="ru-RU"/>
              </w:rPr>
              <w:t xml:space="preserve"> ПР адм. В</w:t>
            </w:r>
            <w:r w:rsidR="00444E9F" w:rsidRPr="000E1989">
              <w:rPr>
                <w:sz w:val="22"/>
                <w:szCs w:val="22"/>
                <w:lang w:eastAsia="ru-RU"/>
              </w:rPr>
              <w:t>МР, л/ с</w:t>
            </w:r>
            <w:r w:rsidRPr="000E1989">
              <w:rPr>
                <w:sz w:val="22"/>
                <w:szCs w:val="22"/>
                <w:lang w:eastAsia="ru-RU"/>
              </w:rPr>
              <w:t xml:space="preserve"> 04603017270)</w:t>
            </w:r>
          </w:p>
          <w:p w:rsidR="006B0E39" w:rsidRDefault="006B0E39" w:rsidP="006B0E39">
            <w:pPr>
              <w:suppressAutoHyphens w:val="0"/>
              <w:ind w:right="12"/>
              <w:rPr>
                <w:sz w:val="22"/>
                <w:szCs w:val="22"/>
                <w:lang w:eastAsia="ru-RU"/>
              </w:rPr>
            </w:pPr>
            <w:r w:rsidRPr="000E1989">
              <w:rPr>
                <w:sz w:val="22"/>
                <w:szCs w:val="22"/>
                <w:lang w:eastAsia="ru-RU"/>
              </w:rPr>
              <w:t>ИНН 6441006279, КПП 644101001</w:t>
            </w:r>
          </w:p>
          <w:p w:rsidR="006A3585" w:rsidRDefault="006A3585" w:rsidP="006A3585">
            <w:pPr>
              <w:rPr>
                <w:color w:val="000000"/>
                <w:sz w:val="22"/>
                <w:szCs w:val="22"/>
              </w:rPr>
            </w:pPr>
            <w:r>
              <w:rPr>
                <w:color w:val="000000"/>
                <w:sz w:val="22"/>
                <w:szCs w:val="22"/>
              </w:rPr>
              <w:t xml:space="preserve">Банк получателя: Операционно-кассовый центр </w:t>
            </w:r>
          </w:p>
          <w:p w:rsidR="006A3585" w:rsidRDefault="006A3585" w:rsidP="006A3585">
            <w:pPr>
              <w:rPr>
                <w:color w:val="000000"/>
                <w:sz w:val="22"/>
                <w:szCs w:val="22"/>
              </w:rPr>
            </w:pPr>
            <w:r>
              <w:rPr>
                <w:color w:val="000000"/>
                <w:sz w:val="22"/>
                <w:szCs w:val="22"/>
              </w:rPr>
              <w:t>№3 Волго -Вятского главного управления</w:t>
            </w:r>
            <w:r w:rsidRPr="000E1989">
              <w:rPr>
                <w:color w:val="000000"/>
                <w:sz w:val="22"/>
                <w:szCs w:val="22"/>
              </w:rPr>
              <w:t>// УФК</w:t>
            </w:r>
          </w:p>
          <w:p w:rsidR="00B06560" w:rsidRPr="000E1989" w:rsidRDefault="006A3585" w:rsidP="006A3585">
            <w:pPr>
              <w:suppressAutoHyphens w:val="0"/>
              <w:ind w:right="12"/>
              <w:rPr>
                <w:sz w:val="22"/>
                <w:szCs w:val="22"/>
                <w:lang w:eastAsia="ru-RU"/>
              </w:rPr>
            </w:pPr>
            <w:r w:rsidRPr="000E1989">
              <w:rPr>
                <w:color w:val="000000"/>
                <w:sz w:val="22"/>
                <w:szCs w:val="22"/>
              </w:rPr>
              <w:t xml:space="preserve"> по Саратовской области г.Саратов</w:t>
            </w:r>
          </w:p>
          <w:p w:rsidR="006B0E39" w:rsidRPr="000E1989" w:rsidRDefault="00444E9F" w:rsidP="006B0E39">
            <w:pPr>
              <w:suppressAutoHyphens w:val="0"/>
              <w:ind w:right="12"/>
              <w:rPr>
                <w:color w:val="000000"/>
                <w:sz w:val="22"/>
                <w:szCs w:val="22"/>
                <w:shd w:val="clear" w:color="auto" w:fill="F9F9F9"/>
              </w:rPr>
            </w:pPr>
            <w:r w:rsidRPr="000E1989">
              <w:rPr>
                <w:sz w:val="22"/>
                <w:szCs w:val="22"/>
                <w:lang w:eastAsia="ru-RU"/>
              </w:rPr>
              <w:t xml:space="preserve">Казначейский счет: </w:t>
            </w:r>
            <w:r w:rsidR="008C1C46" w:rsidRPr="000E1989">
              <w:rPr>
                <w:color w:val="000000"/>
                <w:sz w:val="22"/>
                <w:szCs w:val="22"/>
                <w:shd w:val="clear" w:color="auto" w:fill="F9F9F9"/>
              </w:rPr>
              <w:t>03100643000000016000</w:t>
            </w:r>
          </w:p>
          <w:p w:rsidR="00444E9F" w:rsidRPr="000E1989" w:rsidRDefault="00444E9F" w:rsidP="006B0E39">
            <w:pPr>
              <w:suppressAutoHyphens w:val="0"/>
              <w:ind w:right="12"/>
              <w:rPr>
                <w:sz w:val="22"/>
                <w:szCs w:val="22"/>
                <w:lang w:eastAsia="ru-RU"/>
              </w:rPr>
            </w:pPr>
            <w:r w:rsidRPr="000E1989">
              <w:rPr>
                <w:color w:val="000000"/>
                <w:sz w:val="22"/>
                <w:szCs w:val="22"/>
                <w:shd w:val="clear" w:color="auto" w:fill="F9F9F9"/>
              </w:rPr>
              <w:t>Един. казнач. счет №40102810845370000052</w:t>
            </w:r>
          </w:p>
          <w:p w:rsidR="006B0E39" w:rsidRPr="000E1989" w:rsidRDefault="00133F07" w:rsidP="006B0E39">
            <w:pPr>
              <w:suppressAutoHyphens w:val="0"/>
              <w:ind w:right="12"/>
              <w:rPr>
                <w:sz w:val="22"/>
                <w:szCs w:val="22"/>
                <w:lang w:eastAsia="ru-RU"/>
              </w:rPr>
            </w:pPr>
            <w:r w:rsidRPr="000E1989">
              <w:rPr>
                <w:sz w:val="22"/>
                <w:szCs w:val="22"/>
                <w:lang w:eastAsia="ru-RU"/>
              </w:rPr>
              <w:t>отделение Саратов ОКТМО 63611101</w:t>
            </w:r>
          </w:p>
          <w:p w:rsidR="00FB6748" w:rsidRPr="000E1989" w:rsidRDefault="006B0E39" w:rsidP="00C0281B">
            <w:pPr>
              <w:rPr>
                <w:sz w:val="22"/>
                <w:szCs w:val="22"/>
              </w:rPr>
            </w:pPr>
            <w:r w:rsidRPr="000E1989">
              <w:rPr>
                <w:sz w:val="22"/>
                <w:szCs w:val="22"/>
                <w:lang w:eastAsia="ru-RU"/>
              </w:rPr>
              <w:t xml:space="preserve">БИК </w:t>
            </w:r>
            <w:r w:rsidR="008C1C46" w:rsidRPr="000E1989">
              <w:rPr>
                <w:color w:val="000000"/>
                <w:sz w:val="22"/>
                <w:szCs w:val="22"/>
                <w:shd w:val="clear" w:color="auto" w:fill="F9F9F9"/>
              </w:rPr>
              <w:t>016311121</w:t>
            </w:r>
            <w:r w:rsidRPr="000E1989">
              <w:rPr>
                <w:sz w:val="22"/>
                <w:szCs w:val="22"/>
                <w:lang w:eastAsia="ru-RU"/>
              </w:rPr>
              <w:t xml:space="preserve">, КБК </w:t>
            </w:r>
            <w:r w:rsidR="008C1C46" w:rsidRPr="000E1989">
              <w:rPr>
                <w:color w:val="000000"/>
                <w:sz w:val="22"/>
                <w:szCs w:val="22"/>
                <w:shd w:val="clear" w:color="auto" w:fill="F9F9F9"/>
              </w:rPr>
              <w:t>06211109045050000120</w:t>
            </w:r>
            <w:r w:rsidRPr="000E1989">
              <w:rPr>
                <w:sz w:val="22"/>
                <w:szCs w:val="22"/>
                <w:lang w:eastAsia="ru-RU"/>
              </w:rPr>
              <w:t>, «</w:t>
            </w:r>
            <w:r w:rsidRPr="00895456">
              <w:rPr>
                <w:sz w:val="22"/>
                <w:szCs w:val="22"/>
                <w:lang w:eastAsia="ru-RU"/>
              </w:rPr>
              <w:t xml:space="preserve">Прочие поступления от </w:t>
            </w:r>
            <w:r w:rsidR="00895456">
              <w:rPr>
                <w:sz w:val="22"/>
                <w:szCs w:val="22"/>
                <w:lang w:eastAsia="ru-RU"/>
              </w:rPr>
              <w:t xml:space="preserve">права на размещение </w:t>
            </w:r>
            <w:r w:rsidR="00C0281B" w:rsidRPr="00895456">
              <w:rPr>
                <w:sz w:val="22"/>
                <w:szCs w:val="22"/>
                <w:lang w:eastAsia="ru-RU"/>
              </w:rPr>
              <w:t>нестационарного торгового объекта</w:t>
            </w:r>
            <w:r w:rsidRPr="00895456">
              <w:rPr>
                <w:sz w:val="22"/>
                <w:szCs w:val="22"/>
                <w:lang w:eastAsia="ru-RU"/>
              </w:rPr>
              <w:t>"</w:t>
            </w:r>
          </w:p>
        </w:tc>
        <w:tc>
          <w:tcPr>
            <w:tcW w:w="2517" w:type="dxa"/>
          </w:tcPr>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tc>
        <w:tc>
          <w:tcPr>
            <w:tcW w:w="2368" w:type="dxa"/>
          </w:tcPr>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tc>
      </w:tr>
    </w:tbl>
    <w:p w:rsidR="00FB6748" w:rsidRPr="000E1989" w:rsidRDefault="00FB6748" w:rsidP="00FB6748">
      <w:pPr>
        <w:suppressAutoHyphens w:val="0"/>
        <w:jc w:val="center"/>
        <w:rPr>
          <w:b/>
          <w:bCs/>
          <w:sz w:val="22"/>
          <w:szCs w:val="22"/>
          <w:lang w:eastAsia="ru-RU"/>
        </w:rPr>
      </w:pPr>
    </w:p>
    <w:p w:rsidR="00FB6748" w:rsidRPr="000E1989" w:rsidRDefault="00FB6748" w:rsidP="00FB6748">
      <w:pPr>
        <w:suppressAutoHyphens w:val="0"/>
        <w:jc w:val="center"/>
        <w:rPr>
          <w:sz w:val="22"/>
          <w:szCs w:val="22"/>
          <w:lang w:eastAsia="ru-RU"/>
        </w:rPr>
      </w:pPr>
      <w:r w:rsidRPr="000E1989">
        <w:rPr>
          <w:b/>
          <w:bCs/>
          <w:sz w:val="22"/>
          <w:szCs w:val="22"/>
          <w:lang w:eastAsia="ru-RU"/>
        </w:rPr>
        <w:t>ПОДПИСИ СТОРОН:</w:t>
      </w:r>
    </w:p>
    <w:tbl>
      <w:tblPr>
        <w:tblW w:w="9930" w:type="dxa"/>
        <w:tblCellSpacing w:w="0" w:type="dxa"/>
        <w:tblCellMar>
          <w:top w:w="105" w:type="dxa"/>
          <w:left w:w="105" w:type="dxa"/>
          <w:bottom w:w="105" w:type="dxa"/>
          <w:right w:w="105" w:type="dxa"/>
        </w:tblCellMar>
        <w:tblLook w:val="04A0"/>
      </w:tblPr>
      <w:tblGrid>
        <w:gridCol w:w="5114"/>
        <w:gridCol w:w="4816"/>
      </w:tblGrid>
      <w:tr w:rsidR="00FB6748" w:rsidRPr="000E1989" w:rsidTr="002169FC">
        <w:trPr>
          <w:trHeight w:val="398"/>
          <w:tblCellSpacing w:w="0" w:type="dxa"/>
        </w:trPr>
        <w:tc>
          <w:tcPr>
            <w:tcW w:w="5114" w:type="dxa"/>
          </w:tcPr>
          <w:p w:rsidR="00FB6748" w:rsidRPr="000E1989" w:rsidRDefault="00FB6748" w:rsidP="00FB6748">
            <w:pPr>
              <w:suppressAutoHyphens w:val="0"/>
              <w:ind w:firstLine="720"/>
              <w:contextualSpacing/>
              <w:jc w:val="center"/>
              <w:rPr>
                <w:b/>
                <w:bCs/>
                <w:sz w:val="22"/>
                <w:szCs w:val="22"/>
                <w:lang w:eastAsia="ru-RU"/>
              </w:rPr>
            </w:pPr>
          </w:p>
          <w:p w:rsidR="00FB6748" w:rsidRPr="000E1989" w:rsidRDefault="00FB6748" w:rsidP="00FB6748">
            <w:pPr>
              <w:suppressAutoHyphens w:val="0"/>
              <w:ind w:firstLine="720"/>
              <w:contextualSpacing/>
              <w:jc w:val="center"/>
              <w:rPr>
                <w:b/>
                <w:bCs/>
                <w:sz w:val="22"/>
                <w:szCs w:val="22"/>
                <w:lang w:eastAsia="ru-RU"/>
              </w:rPr>
            </w:pPr>
            <w:r w:rsidRPr="000E1989">
              <w:rPr>
                <w:b/>
                <w:bCs/>
                <w:sz w:val="22"/>
                <w:szCs w:val="22"/>
                <w:lang w:eastAsia="ru-RU"/>
              </w:rPr>
              <w:t>КОМИТЕТ:</w:t>
            </w:r>
          </w:p>
        </w:tc>
        <w:tc>
          <w:tcPr>
            <w:tcW w:w="4816" w:type="dxa"/>
            <w:hideMark/>
          </w:tcPr>
          <w:p w:rsidR="00FB6748" w:rsidRPr="000E1989" w:rsidRDefault="00FB6748" w:rsidP="00FB6748">
            <w:pPr>
              <w:suppressAutoHyphens w:val="0"/>
              <w:contextualSpacing/>
              <w:jc w:val="both"/>
              <w:rPr>
                <w:b/>
                <w:bCs/>
                <w:sz w:val="22"/>
                <w:szCs w:val="22"/>
                <w:lang w:eastAsia="ru-RU"/>
              </w:rPr>
            </w:pPr>
          </w:p>
          <w:p w:rsidR="00FB6748" w:rsidRPr="000E1989" w:rsidRDefault="00FB6748" w:rsidP="00FB6748">
            <w:pPr>
              <w:suppressAutoHyphens w:val="0"/>
              <w:contextualSpacing/>
              <w:jc w:val="both"/>
              <w:rPr>
                <w:sz w:val="22"/>
                <w:szCs w:val="22"/>
                <w:lang w:eastAsia="ru-RU"/>
              </w:rPr>
            </w:pPr>
            <w:r w:rsidRPr="000E1989">
              <w:rPr>
                <w:b/>
                <w:bCs/>
                <w:sz w:val="22"/>
                <w:szCs w:val="22"/>
                <w:lang w:eastAsia="ru-RU"/>
              </w:rPr>
              <w:t>ПОЛЬЗОВАТЕЛЬ:</w:t>
            </w:r>
          </w:p>
        </w:tc>
      </w:tr>
      <w:tr w:rsidR="00FB6748" w:rsidRPr="000E1989" w:rsidTr="002169FC">
        <w:trPr>
          <w:tblCellSpacing w:w="0" w:type="dxa"/>
        </w:trPr>
        <w:tc>
          <w:tcPr>
            <w:tcW w:w="5114" w:type="dxa"/>
            <w:hideMark/>
          </w:tcPr>
          <w:p w:rsidR="00FB6748" w:rsidRPr="000E1989" w:rsidRDefault="00FB6748" w:rsidP="00FB6748">
            <w:pPr>
              <w:suppressAutoHyphens w:val="0"/>
              <w:contextualSpacing/>
              <w:rPr>
                <w:bCs/>
                <w:sz w:val="22"/>
                <w:szCs w:val="22"/>
                <w:lang w:eastAsia="ru-RU"/>
              </w:rPr>
            </w:pPr>
            <w:r w:rsidRPr="000E1989">
              <w:rPr>
                <w:bCs/>
                <w:sz w:val="22"/>
                <w:szCs w:val="22"/>
                <w:lang w:eastAsia="ru-RU"/>
              </w:rPr>
              <w:t>Председатель Комитета по управлению муниципальным имуществом и природными ресурсами администрации Вольского муниципального района</w:t>
            </w:r>
          </w:p>
          <w:p w:rsidR="00FB6748" w:rsidRPr="000E1989" w:rsidRDefault="00FB6748" w:rsidP="00FB6748">
            <w:pPr>
              <w:suppressAutoHyphens w:val="0"/>
              <w:contextualSpacing/>
              <w:jc w:val="right"/>
              <w:rPr>
                <w:bCs/>
                <w:sz w:val="22"/>
                <w:szCs w:val="22"/>
                <w:lang w:eastAsia="ru-RU"/>
              </w:rPr>
            </w:pPr>
          </w:p>
          <w:p w:rsidR="00FB6748" w:rsidRPr="000E1989" w:rsidRDefault="00FB6748" w:rsidP="00FB6748">
            <w:pPr>
              <w:suppressAutoHyphens w:val="0"/>
              <w:contextualSpacing/>
              <w:jc w:val="right"/>
              <w:rPr>
                <w:bCs/>
                <w:sz w:val="22"/>
                <w:szCs w:val="22"/>
                <w:lang w:eastAsia="ru-RU"/>
              </w:rPr>
            </w:pPr>
          </w:p>
          <w:p w:rsidR="00FB6748" w:rsidRPr="000E1989" w:rsidRDefault="00FB6748" w:rsidP="00FB6748">
            <w:pPr>
              <w:suppressAutoHyphens w:val="0"/>
              <w:contextualSpacing/>
              <w:rPr>
                <w:sz w:val="22"/>
                <w:szCs w:val="22"/>
                <w:lang w:eastAsia="ru-RU"/>
              </w:rPr>
            </w:pPr>
            <w:r w:rsidRPr="000E1989">
              <w:rPr>
                <w:bCs/>
                <w:sz w:val="22"/>
                <w:szCs w:val="22"/>
                <w:lang w:eastAsia="ru-RU"/>
              </w:rPr>
              <w:t>_________________ (Ф.И.О.)</w:t>
            </w:r>
          </w:p>
        </w:tc>
        <w:tc>
          <w:tcPr>
            <w:tcW w:w="4816" w:type="dxa"/>
            <w:hideMark/>
          </w:tcPr>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rPr>
                <w:sz w:val="22"/>
                <w:szCs w:val="22"/>
                <w:lang w:eastAsia="ru-RU"/>
              </w:rPr>
            </w:pPr>
            <w:r w:rsidRPr="000E1989">
              <w:rPr>
                <w:sz w:val="22"/>
                <w:szCs w:val="22"/>
                <w:lang w:eastAsia="ru-RU"/>
              </w:rPr>
              <w:t xml:space="preserve">_____________ (Ф.И.О.)  </w:t>
            </w:r>
          </w:p>
        </w:tc>
      </w:tr>
    </w:tbl>
    <w:p w:rsidR="00FB6748" w:rsidRPr="000E1989" w:rsidRDefault="00FB6748" w:rsidP="00252EA2">
      <w:pPr>
        <w:pStyle w:val="af"/>
      </w:pPr>
    </w:p>
    <w:p w:rsidR="00FB6748" w:rsidRPr="000E1989" w:rsidRDefault="00FB6748" w:rsidP="00252EA2">
      <w:pPr>
        <w:pStyle w:val="af"/>
        <w:sectPr w:rsidR="00FB6748" w:rsidRPr="000E1989" w:rsidSect="00E42F1B">
          <w:pgSz w:w="11906" w:h="16838"/>
          <w:pgMar w:top="426" w:right="567" w:bottom="568" w:left="1418" w:header="720" w:footer="720" w:gutter="0"/>
          <w:cols w:space="720"/>
          <w:titlePg/>
          <w:docGrid w:linePitch="600" w:charSpace="32768"/>
        </w:sectPr>
      </w:pPr>
    </w:p>
    <w:p w:rsidR="007C07C9" w:rsidRPr="000E1989" w:rsidRDefault="007C07C9" w:rsidP="003C58AF">
      <w:pPr>
        <w:pStyle w:val="af"/>
        <w:ind w:firstLine="0"/>
      </w:pPr>
    </w:p>
    <w:p w:rsidR="00A373B6" w:rsidRPr="000E1989" w:rsidRDefault="00EC38DD" w:rsidP="009046A7">
      <w:pPr>
        <w:pStyle w:val="af"/>
        <w:jc w:val="right"/>
      </w:pPr>
      <w:r w:rsidRPr="000E1989">
        <w:t>Приложение</w:t>
      </w:r>
      <w:r w:rsidR="003C58AF" w:rsidRPr="000E1989">
        <w:t xml:space="preserve"> к документации об аукционе </w:t>
      </w:r>
    </w:p>
    <w:p w:rsidR="000434E0" w:rsidRPr="000E1989" w:rsidRDefault="00A373B6" w:rsidP="00A373B6">
      <w:pPr>
        <w:tabs>
          <w:tab w:val="left" w:pos="5157"/>
        </w:tabs>
        <w:rPr>
          <w:sz w:val="22"/>
          <w:szCs w:val="22"/>
        </w:rPr>
      </w:pPr>
      <w:r w:rsidRPr="000E1989">
        <w:rPr>
          <w:sz w:val="22"/>
          <w:szCs w:val="22"/>
        </w:rPr>
        <w:tab/>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686"/>
        <w:gridCol w:w="1559"/>
        <w:gridCol w:w="1419"/>
        <w:gridCol w:w="1275"/>
        <w:gridCol w:w="1985"/>
        <w:gridCol w:w="1653"/>
        <w:gridCol w:w="1465"/>
        <w:gridCol w:w="850"/>
        <w:gridCol w:w="992"/>
      </w:tblGrid>
      <w:tr w:rsidR="000434E0" w:rsidRPr="009046A7" w:rsidTr="00772C43">
        <w:trPr>
          <w:trHeight w:val="5542"/>
        </w:trPr>
        <w:tc>
          <w:tcPr>
            <w:tcW w:w="675"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jc w:val="center"/>
              <w:rPr>
                <w:b/>
                <w:sz w:val="20"/>
                <w:szCs w:val="20"/>
              </w:rPr>
            </w:pPr>
            <w:r w:rsidRPr="009046A7">
              <w:rPr>
                <w:b/>
                <w:sz w:val="20"/>
                <w:szCs w:val="20"/>
              </w:rPr>
              <w:t>№ п/п</w:t>
            </w:r>
          </w:p>
          <w:p w:rsidR="000434E0" w:rsidRPr="009046A7" w:rsidRDefault="000434E0" w:rsidP="00E07CE5">
            <w:pPr>
              <w:jc w:val="center"/>
              <w:rPr>
                <w:b/>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jc w:val="center"/>
              <w:rPr>
                <w:b/>
                <w:sz w:val="20"/>
                <w:szCs w:val="20"/>
              </w:rPr>
            </w:pPr>
            <w:r w:rsidRPr="009046A7">
              <w:rPr>
                <w:b/>
                <w:sz w:val="20"/>
                <w:szCs w:val="20"/>
              </w:rPr>
              <w:t>Адрес или адресное обозначение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jc w:val="center"/>
              <w:rPr>
                <w:b/>
                <w:sz w:val="20"/>
                <w:szCs w:val="20"/>
              </w:rPr>
            </w:pPr>
            <w:r w:rsidRPr="009046A7">
              <w:rPr>
                <w:b/>
                <w:sz w:val="20"/>
                <w:szCs w:val="20"/>
              </w:rPr>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jc w:val="center"/>
              <w:rPr>
                <w:b/>
                <w:sz w:val="20"/>
                <w:szCs w:val="20"/>
              </w:rPr>
            </w:pPr>
            <w:r w:rsidRPr="009046A7">
              <w:rPr>
                <w:b/>
                <w:sz w:val="20"/>
                <w:szCs w:val="20"/>
              </w:rPr>
              <w:t>Группы товаров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jc w:val="center"/>
              <w:rPr>
                <w:b/>
                <w:sz w:val="20"/>
                <w:szCs w:val="20"/>
              </w:rPr>
            </w:pPr>
            <w:r w:rsidRPr="009046A7">
              <w:rPr>
                <w:b/>
                <w:sz w:val="20"/>
                <w:szCs w:val="20"/>
              </w:rPr>
              <w:t>Размер площади места размеще-ния</w:t>
            </w:r>
            <w:r>
              <w:rPr>
                <w:b/>
                <w:sz w:val="20"/>
                <w:szCs w:val="20"/>
              </w:rPr>
              <w:t xml:space="preserve"> </w:t>
            </w:r>
            <w:r w:rsidRPr="009046A7">
              <w:rPr>
                <w:b/>
                <w:sz w:val="20"/>
                <w:szCs w:val="20"/>
              </w:rPr>
              <w:t>нестацио-нарного торгового объекта, кв.м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jc w:val="center"/>
              <w:rPr>
                <w:b/>
                <w:sz w:val="20"/>
                <w:szCs w:val="20"/>
              </w:rPr>
            </w:pPr>
            <w:r w:rsidRPr="009046A7">
              <w:rPr>
                <w:b/>
                <w:sz w:val="20"/>
                <w:szCs w:val="20"/>
              </w:rPr>
              <w:t>Период функционирования нестационарного торгового объекта - срок на который заключается договор</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jc w:val="center"/>
              <w:rPr>
                <w:b/>
                <w:sz w:val="20"/>
                <w:szCs w:val="20"/>
              </w:rPr>
            </w:pPr>
            <w:r w:rsidRPr="009046A7">
              <w:rPr>
                <w:b/>
                <w:sz w:val="20"/>
                <w:szCs w:val="20"/>
              </w:rPr>
              <w:t>Основания для размещения нестационарного торгового объекта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нестационарного торгового объекта</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jc w:val="center"/>
              <w:rPr>
                <w:b/>
                <w:sz w:val="20"/>
                <w:szCs w:val="20"/>
              </w:rPr>
            </w:pPr>
            <w:r w:rsidRPr="009046A7">
              <w:rPr>
                <w:b/>
                <w:sz w:val="20"/>
                <w:szCs w:val="20"/>
              </w:rPr>
              <w:t>Начальная цена на право размещения нестационар-ного торгового объекта, руб.</w:t>
            </w:r>
          </w:p>
          <w:p w:rsidR="000434E0" w:rsidRPr="009046A7" w:rsidRDefault="000434E0" w:rsidP="00E07CE5">
            <w:pPr>
              <w:jc w:val="center"/>
              <w:rPr>
                <w:b/>
                <w:sz w:val="20"/>
                <w:szCs w:val="20"/>
              </w:rPr>
            </w:pPr>
            <w:r w:rsidRPr="009046A7">
              <w:rPr>
                <w:b/>
                <w:sz w:val="20"/>
                <w:szCs w:val="20"/>
              </w:rPr>
              <w:t>( в год)</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jc w:val="center"/>
              <w:rPr>
                <w:b/>
                <w:sz w:val="20"/>
                <w:szCs w:val="20"/>
              </w:rPr>
            </w:pPr>
            <w:r w:rsidRPr="009046A7">
              <w:rPr>
                <w:b/>
                <w:sz w:val="20"/>
                <w:szCs w:val="20"/>
              </w:rPr>
              <w:t xml:space="preserve">Шаг аукциона, руб., </w:t>
            </w:r>
          </w:p>
          <w:p w:rsidR="000434E0" w:rsidRPr="009046A7" w:rsidRDefault="000434E0" w:rsidP="00E07CE5">
            <w:pPr>
              <w:jc w:val="center"/>
              <w:rPr>
                <w:b/>
                <w:sz w:val="20"/>
                <w:szCs w:val="20"/>
              </w:rPr>
            </w:pPr>
            <w:r w:rsidRPr="009046A7">
              <w:rPr>
                <w:b/>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jc w:val="center"/>
              <w:rPr>
                <w:b/>
                <w:sz w:val="20"/>
                <w:szCs w:val="20"/>
              </w:rPr>
            </w:pPr>
            <w:r w:rsidRPr="009046A7">
              <w:rPr>
                <w:b/>
                <w:sz w:val="20"/>
                <w:szCs w:val="20"/>
              </w:rPr>
              <w:t>Размер задатка, руб., 30%</w:t>
            </w:r>
          </w:p>
        </w:tc>
      </w:tr>
      <w:tr w:rsidR="000434E0" w:rsidRPr="009046A7" w:rsidTr="00772C43">
        <w:trPr>
          <w:trHeight w:val="3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ind w:right="-250"/>
              <w:rPr>
                <w:b/>
                <w:sz w:val="20"/>
                <w:szCs w:val="20"/>
              </w:rPr>
            </w:pPr>
            <w:r w:rsidRPr="009046A7">
              <w:rPr>
                <w:b/>
                <w:sz w:val="20"/>
                <w:szCs w:val="20"/>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ind w:right="-250"/>
              <w:rPr>
                <w:b/>
                <w:sz w:val="20"/>
                <w:szCs w:val="20"/>
              </w:rPr>
            </w:pPr>
            <w:r w:rsidRPr="009046A7">
              <w:rPr>
                <w:b/>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rPr>
                <w:b/>
                <w:sz w:val="20"/>
                <w:szCs w:val="20"/>
              </w:rPr>
            </w:pPr>
            <w:r w:rsidRPr="009046A7">
              <w:rPr>
                <w:b/>
                <w:sz w:val="20"/>
                <w:szCs w:val="20"/>
              </w:rPr>
              <w:t>3</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rPr>
                <w:b/>
                <w:sz w:val="20"/>
                <w:szCs w:val="20"/>
              </w:rPr>
            </w:pPr>
            <w:r w:rsidRPr="009046A7">
              <w:rPr>
                <w:b/>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rPr>
                <w:b/>
                <w:sz w:val="20"/>
                <w:szCs w:val="20"/>
              </w:rPr>
            </w:pPr>
            <w:r w:rsidRPr="009046A7">
              <w:rPr>
                <w:b/>
                <w:sz w:val="20"/>
                <w:szCs w:val="20"/>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rPr>
                <w:b/>
                <w:sz w:val="20"/>
                <w:szCs w:val="20"/>
              </w:rPr>
            </w:pPr>
            <w:r w:rsidRPr="009046A7">
              <w:rPr>
                <w:b/>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rPr>
                <w:b/>
                <w:sz w:val="20"/>
                <w:szCs w:val="20"/>
              </w:rPr>
            </w:pPr>
            <w:r w:rsidRPr="009046A7">
              <w:rPr>
                <w:b/>
                <w:sz w:val="20"/>
                <w:szCs w:val="20"/>
              </w:rPr>
              <w:t>7</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rPr>
                <w:b/>
                <w:sz w:val="20"/>
                <w:szCs w:val="20"/>
              </w:rPr>
            </w:pPr>
            <w:r w:rsidRPr="009046A7">
              <w:rPr>
                <w:b/>
                <w:sz w:val="20"/>
                <w:szCs w:val="20"/>
              </w:rPr>
              <w:t>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rPr>
                <w:b/>
                <w:sz w:val="20"/>
                <w:szCs w:val="20"/>
              </w:rPr>
            </w:pPr>
            <w:r w:rsidRPr="009046A7">
              <w:rPr>
                <w:b/>
                <w:sz w:val="20"/>
                <w:szCs w:val="20"/>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34E0" w:rsidRPr="009046A7" w:rsidRDefault="000434E0" w:rsidP="00E07CE5">
            <w:pPr>
              <w:rPr>
                <w:b/>
                <w:sz w:val="20"/>
                <w:szCs w:val="20"/>
              </w:rPr>
            </w:pPr>
            <w:r w:rsidRPr="009046A7">
              <w:rPr>
                <w:b/>
                <w:sz w:val="20"/>
                <w:szCs w:val="20"/>
              </w:rPr>
              <w:t>10</w:t>
            </w:r>
          </w:p>
        </w:tc>
      </w:tr>
      <w:tr w:rsidR="000434E0" w:rsidRPr="00102955" w:rsidTr="00772C43">
        <w:trPr>
          <w:trHeight w:val="1130"/>
        </w:trPr>
        <w:tc>
          <w:tcPr>
            <w:tcW w:w="675" w:type="dxa"/>
            <w:tcBorders>
              <w:top w:val="single" w:sz="4" w:space="0" w:color="auto"/>
              <w:left w:val="single" w:sz="4" w:space="0" w:color="auto"/>
              <w:bottom w:val="single" w:sz="4" w:space="0" w:color="auto"/>
              <w:right w:val="single" w:sz="4" w:space="0" w:color="auto"/>
            </w:tcBorders>
            <w:shd w:val="clear" w:color="auto" w:fill="auto"/>
          </w:tcPr>
          <w:p w:rsidR="000434E0" w:rsidRPr="004E77AC" w:rsidRDefault="000434E0" w:rsidP="00E07CE5">
            <w:pPr>
              <w:rPr>
                <w:sz w:val="16"/>
                <w:szCs w:val="16"/>
              </w:rPr>
            </w:pPr>
          </w:p>
          <w:p w:rsidR="000434E0" w:rsidRPr="004E77AC" w:rsidRDefault="000434E0" w:rsidP="00E07CE5">
            <w:pPr>
              <w:rPr>
                <w:sz w:val="16"/>
                <w:szCs w:val="16"/>
              </w:rPr>
            </w:pPr>
          </w:p>
          <w:p w:rsidR="000434E0" w:rsidRDefault="000434E0" w:rsidP="00E07CE5">
            <w:pPr>
              <w:rPr>
                <w:sz w:val="16"/>
                <w:szCs w:val="16"/>
              </w:rPr>
            </w:pPr>
          </w:p>
          <w:p w:rsidR="000434E0" w:rsidRPr="004E77AC" w:rsidRDefault="000434E0" w:rsidP="00E07CE5">
            <w:pPr>
              <w:rPr>
                <w:sz w:val="16"/>
                <w:szCs w:val="16"/>
              </w:rPr>
            </w:pPr>
            <w:r w:rsidRPr="004E77AC">
              <w:rPr>
                <w:sz w:val="16"/>
                <w:szCs w:val="16"/>
              </w:rPr>
              <w:t>Лот №1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0434E0" w:rsidRPr="004E77AC" w:rsidRDefault="000434E0" w:rsidP="00E07CE5">
            <w:pPr>
              <w:rPr>
                <w:sz w:val="16"/>
                <w:szCs w:val="16"/>
              </w:rPr>
            </w:pPr>
          </w:p>
          <w:p w:rsidR="000434E0" w:rsidRDefault="000434E0" w:rsidP="00E07CE5">
            <w:pPr>
              <w:pStyle w:val="af"/>
              <w:ind w:right="-426" w:hanging="142"/>
              <w:jc w:val="center"/>
              <w:rPr>
                <w:sz w:val="16"/>
                <w:szCs w:val="16"/>
              </w:rPr>
            </w:pPr>
            <w:r>
              <w:rPr>
                <w:sz w:val="16"/>
                <w:szCs w:val="16"/>
              </w:rPr>
              <w:t>412900, г.Вольск, набережная им. Злобина,</w:t>
            </w:r>
          </w:p>
          <w:p w:rsidR="000434E0" w:rsidRDefault="000434E0" w:rsidP="00E07CE5">
            <w:pPr>
              <w:pStyle w:val="af"/>
              <w:ind w:right="-426" w:hanging="142"/>
              <w:jc w:val="center"/>
              <w:rPr>
                <w:sz w:val="16"/>
                <w:szCs w:val="16"/>
              </w:rPr>
            </w:pPr>
            <w:r>
              <w:rPr>
                <w:sz w:val="16"/>
                <w:szCs w:val="16"/>
              </w:rPr>
              <w:t>примерно в 30 метрах от дома №178 по ул.</w:t>
            </w:r>
          </w:p>
          <w:p w:rsidR="000434E0" w:rsidRPr="004E77AC" w:rsidRDefault="000434E0" w:rsidP="00E07CE5">
            <w:pPr>
              <w:pStyle w:val="af"/>
              <w:ind w:right="-426" w:hanging="142"/>
              <w:jc w:val="center"/>
              <w:rPr>
                <w:sz w:val="16"/>
                <w:szCs w:val="16"/>
              </w:rPr>
            </w:pPr>
            <w:r>
              <w:rPr>
                <w:sz w:val="16"/>
                <w:szCs w:val="16"/>
              </w:rPr>
              <w:t>Степана Разина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34E0" w:rsidRPr="004E77AC" w:rsidRDefault="000434E0" w:rsidP="00E07CE5">
            <w:pPr>
              <w:jc w:val="center"/>
              <w:rPr>
                <w:sz w:val="16"/>
                <w:szCs w:val="16"/>
              </w:rPr>
            </w:pPr>
          </w:p>
          <w:p w:rsidR="000434E0" w:rsidRPr="004E77AC" w:rsidRDefault="000434E0" w:rsidP="00E07CE5">
            <w:pPr>
              <w:jc w:val="center"/>
              <w:rPr>
                <w:sz w:val="16"/>
                <w:szCs w:val="16"/>
              </w:rPr>
            </w:pPr>
          </w:p>
          <w:p w:rsidR="000434E0" w:rsidRDefault="000434E0" w:rsidP="00E07CE5">
            <w:pPr>
              <w:jc w:val="center"/>
              <w:rPr>
                <w:sz w:val="16"/>
                <w:szCs w:val="16"/>
              </w:rPr>
            </w:pPr>
          </w:p>
          <w:p w:rsidR="000434E0" w:rsidRPr="004E77AC" w:rsidRDefault="000434E0" w:rsidP="00E07CE5">
            <w:pPr>
              <w:jc w:val="center"/>
              <w:rPr>
                <w:sz w:val="16"/>
                <w:szCs w:val="16"/>
              </w:rPr>
            </w:pPr>
            <w:r w:rsidRPr="004E77AC">
              <w:rPr>
                <w:sz w:val="16"/>
                <w:szCs w:val="16"/>
              </w:rPr>
              <w:t>Киоск</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0434E0" w:rsidRDefault="000434E0" w:rsidP="00E07CE5">
            <w:pPr>
              <w:rPr>
                <w:sz w:val="16"/>
                <w:szCs w:val="16"/>
              </w:rPr>
            </w:pPr>
          </w:p>
          <w:p w:rsidR="000434E0" w:rsidRPr="00102955" w:rsidRDefault="000434E0" w:rsidP="00E07CE5">
            <w:pPr>
              <w:jc w:val="center"/>
              <w:rPr>
                <w:sz w:val="16"/>
                <w:szCs w:val="16"/>
              </w:rPr>
            </w:pPr>
            <w:r>
              <w:rPr>
                <w:sz w:val="16"/>
                <w:szCs w:val="16"/>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434E0" w:rsidRPr="004E77AC" w:rsidRDefault="000434E0" w:rsidP="00E07CE5">
            <w:pPr>
              <w:rPr>
                <w:sz w:val="16"/>
                <w:szCs w:val="16"/>
              </w:rPr>
            </w:pPr>
          </w:p>
          <w:p w:rsidR="000434E0" w:rsidRDefault="000434E0" w:rsidP="00E07CE5">
            <w:pPr>
              <w:rPr>
                <w:sz w:val="16"/>
                <w:szCs w:val="16"/>
              </w:rPr>
            </w:pPr>
          </w:p>
          <w:p w:rsidR="000434E0" w:rsidRPr="004E77AC" w:rsidRDefault="000434E0" w:rsidP="00E07CE5">
            <w:pPr>
              <w:jc w:val="center"/>
              <w:rPr>
                <w:sz w:val="16"/>
                <w:szCs w:val="16"/>
              </w:rPr>
            </w:pPr>
            <w:r>
              <w:rPr>
                <w:sz w:val="16"/>
                <w:szCs w:val="16"/>
              </w:rPr>
              <w:t>15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434E0" w:rsidRPr="004E77AC" w:rsidRDefault="000434E0" w:rsidP="00E07CE5">
            <w:pPr>
              <w:jc w:val="center"/>
              <w:rPr>
                <w:sz w:val="16"/>
                <w:szCs w:val="16"/>
              </w:rPr>
            </w:pPr>
          </w:p>
          <w:p w:rsidR="000434E0" w:rsidRPr="004E77AC" w:rsidRDefault="000434E0" w:rsidP="00E07CE5">
            <w:pPr>
              <w:jc w:val="center"/>
              <w:rPr>
                <w:sz w:val="16"/>
                <w:szCs w:val="16"/>
              </w:rPr>
            </w:pPr>
          </w:p>
          <w:p w:rsidR="000434E0" w:rsidRDefault="000434E0" w:rsidP="00E07CE5">
            <w:pPr>
              <w:jc w:val="center"/>
              <w:rPr>
                <w:sz w:val="16"/>
                <w:szCs w:val="16"/>
              </w:rPr>
            </w:pPr>
          </w:p>
          <w:p w:rsidR="000434E0" w:rsidRPr="004E77AC" w:rsidRDefault="000434E0" w:rsidP="00E07CE5">
            <w:pPr>
              <w:jc w:val="center"/>
              <w:rPr>
                <w:sz w:val="16"/>
                <w:szCs w:val="16"/>
              </w:rPr>
            </w:pPr>
            <w:r w:rsidRPr="004E77AC">
              <w:rPr>
                <w:sz w:val="16"/>
                <w:szCs w:val="16"/>
              </w:rPr>
              <w:t>7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0434E0" w:rsidRPr="004E77AC" w:rsidRDefault="000434E0" w:rsidP="00E07CE5">
            <w:pPr>
              <w:jc w:val="center"/>
              <w:rPr>
                <w:sz w:val="16"/>
                <w:szCs w:val="16"/>
              </w:rPr>
            </w:pPr>
          </w:p>
          <w:p w:rsidR="000434E0" w:rsidRPr="004E77AC" w:rsidRDefault="000434E0" w:rsidP="00E07CE5">
            <w:pPr>
              <w:jc w:val="center"/>
              <w:rPr>
                <w:sz w:val="16"/>
                <w:szCs w:val="16"/>
              </w:rPr>
            </w:pPr>
          </w:p>
          <w:p w:rsidR="000434E0" w:rsidRPr="004E77AC" w:rsidRDefault="000434E0" w:rsidP="00E07CE5">
            <w:pPr>
              <w:jc w:val="center"/>
              <w:rPr>
                <w:sz w:val="16"/>
                <w:szCs w:val="16"/>
              </w:rPr>
            </w:pPr>
          </w:p>
          <w:p w:rsidR="000434E0" w:rsidRPr="004E77AC" w:rsidRDefault="000434E0" w:rsidP="00E07CE5">
            <w:pPr>
              <w:jc w:val="center"/>
              <w:rPr>
                <w:sz w:val="16"/>
                <w:szCs w:val="16"/>
              </w:rPr>
            </w:pPr>
            <w:r w:rsidRPr="004E77AC">
              <w:rPr>
                <w:sz w:val="16"/>
                <w:szCs w:val="16"/>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0434E0" w:rsidRDefault="000434E0" w:rsidP="00E07CE5">
            <w:pPr>
              <w:jc w:val="center"/>
              <w:rPr>
                <w:sz w:val="16"/>
                <w:szCs w:val="16"/>
              </w:rPr>
            </w:pPr>
          </w:p>
          <w:p w:rsidR="000434E0" w:rsidRDefault="000434E0" w:rsidP="00E07CE5">
            <w:pPr>
              <w:jc w:val="center"/>
              <w:rPr>
                <w:sz w:val="16"/>
                <w:szCs w:val="16"/>
              </w:rPr>
            </w:pPr>
          </w:p>
          <w:p w:rsidR="000434E0" w:rsidRDefault="000434E0" w:rsidP="00E07CE5">
            <w:pPr>
              <w:jc w:val="center"/>
              <w:rPr>
                <w:sz w:val="16"/>
                <w:szCs w:val="16"/>
              </w:rPr>
            </w:pPr>
          </w:p>
          <w:p w:rsidR="000434E0" w:rsidRPr="007866A2" w:rsidRDefault="000434E0" w:rsidP="00E07CE5">
            <w:pPr>
              <w:jc w:val="center"/>
              <w:rPr>
                <w:sz w:val="16"/>
                <w:szCs w:val="16"/>
              </w:rPr>
            </w:pPr>
            <w:r>
              <w:rPr>
                <w:sz w:val="16"/>
                <w:szCs w:val="16"/>
              </w:rPr>
              <w:t>42873,00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434E0" w:rsidRDefault="000434E0" w:rsidP="00E07CE5">
            <w:pPr>
              <w:rPr>
                <w:sz w:val="16"/>
                <w:szCs w:val="16"/>
              </w:rPr>
            </w:pPr>
          </w:p>
          <w:p w:rsidR="000434E0" w:rsidRDefault="000434E0" w:rsidP="00E07CE5">
            <w:pPr>
              <w:rPr>
                <w:sz w:val="16"/>
                <w:szCs w:val="16"/>
              </w:rPr>
            </w:pPr>
          </w:p>
          <w:p w:rsidR="000434E0" w:rsidRDefault="000434E0" w:rsidP="00E07CE5">
            <w:pPr>
              <w:rPr>
                <w:sz w:val="16"/>
                <w:szCs w:val="16"/>
              </w:rPr>
            </w:pPr>
          </w:p>
          <w:p w:rsidR="000434E0" w:rsidRPr="007866A2" w:rsidRDefault="000434E0" w:rsidP="00E07CE5">
            <w:pPr>
              <w:rPr>
                <w:sz w:val="16"/>
                <w:szCs w:val="16"/>
              </w:rPr>
            </w:pPr>
            <w:r>
              <w:rPr>
                <w:sz w:val="16"/>
                <w:szCs w:val="16"/>
              </w:rPr>
              <w:t>2143,65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34E0" w:rsidRDefault="000434E0" w:rsidP="00E07CE5">
            <w:pPr>
              <w:rPr>
                <w:sz w:val="16"/>
                <w:szCs w:val="16"/>
              </w:rPr>
            </w:pPr>
          </w:p>
          <w:p w:rsidR="000434E0" w:rsidRDefault="000434E0" w:rsidP="00E07CE5">
            <w:pPr>
              <w:rPr>
                <w:sz w:val="16"/>
                <w:szCs w:val="16"/>
              </w:rPr>
            </w:pPr>
          </w:p>
          <w:p w:rsidR="000434E0" w:rsidRDefault="000434E0" w:rsidP="00E07CE5">
            <w:pPr>
              <w:rPr>
                <w:sz w:val="16"/>
                <w:szCs w:val="16"/>
              </w:rPr>
            </w:pPr>
          </w:p>
          <w:p w:rsidR="000434E0" w:rsidRPr="00102955" w:rsidRDefault="000434E0" w:rsidP="00E07CE5">
            <w:pPr>
              <w:rPr>
                <w:sz w:val="16"/>
                <w:szCs w:val="16"/>
              </w:rPr>
            </w:pPr>
            <w:r>
              <w:rPr>
                <w:sz w:val="16"/>
                <w:szCs w:val="16"/>
              </w:rPr>
              <w:t>12861,00</w:t>
            </w:r>
          </w:p>
        </w:tc>
      </w:tr>
      <w:tr w:rsidR="000434E0" w:rsidRPr="008177C6" w:rsidTr="00772C43">
        <w:trPr>
          <w:trHeight w:val="1130"/>
        </w:trPr>
        <w:tc>
          <w:tcPr>
            <w:tcW w:w="675" w:type="dxa"/>
            <w:tcBorders>
              <w:top w:val="single" w:sz="4" w:space="0" w:color="auto"/>
              <w:left w:val="single" w:sz="4" w:space="0" w:color="auto"/>
              <w:bottom w:val="single" w:sz="4" w:space="0" w:color="auto"/>
              <w:right w:val="single" w:sz="4" w:space="0" w:color="auto"/>
            </w:tcBorders>
            <w:shd w:val="clear" w:color="auto" w:fill="auto"/>
          </w:tcPr>
          <w:p w:rsidR="000434E0" w:rsidRDefault="000434E0" w:rsidP="00E07CE5">
            <w:pPr>
              <w:rPr>
                <w:sz w:val="16"/>
                <w:szCs w:val="16"/>
              </w:rPr>
            </w:pPr>
          </w:p>
          <w:p w:rsidR="000434E0" w:rsidRDefault="000434E0" w:rsidP="00E07CE5">
            <w:pPr>
              <w:rPr>
                <w:sz w:val="16"/>
                <w:szCs w:val="16"/>
              </w:rPr>
            </w:pPr>
          </w:p>
          <w:p w:rsidR="000434E0" w:rsidRPr="004E77AC" w:rsidRDefault="000434E0" w:rsidP="00E07CE5">
            <w:pPr>
              <w:rPr>
                <w:sz w:val="16"/>
                <w:szCs w:val="16"/>
              </w:rPr>
            </w:pPr>
            <w:r>
              <w:rPr>
                <w:sz w:val="16"/>
                <w:szCs w:val="16"/>
              </w:rPr>
              <w:t>Лот №2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0434E0" w:rsidRDefault="000434E0" w:rsidP="00E07CE5">
            <w:pPr>
              <w:rPr>
                <w:sz w:val="16"/>
                <w:szCs w:val="16"/>
              </w:rPr>
            </w:pPr>
          </w:p>
          <w:p w:rsidR="000434E0" w:rsidRPr="004E77AC" w:rsidRDefault="000434E0" w:rsidP="00E07CE5">
            <w:pPr>
              <w:jc w:val="center"/>
              <w:rPr>
                <w:sz w:val="16"/>
                <w:szCs w:val="16"/>
              </w:rPr>
            </w:pPr>
            <w:r>
              <w:rPr>
                <w:sz w:val="16"/>
                <w:szCs w:val="16"/>
              </w:rPr>
              <w:t>412900, г.Вольск, набережная им. Злобина, примерно в 50 метрах  от дома №1 по ул. Коммунистической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434E0" w:rsidRDefault="000434E0" w:rsidP="00E07CE5">
            <w:pPr>
              <w:jc w:val="center"/>
              <w:rPr>
                <w:sz w:val="16"/>
                <w:szCs w:val="16"/>
              </w:rPr>
            </w:pPr>
          </w:p>
          <w:p w:rsidR="000434E0" w:rsidRPr="00102955" w:rsidRDefault="000434E0" w:rsidP="00E07CE5">
            <w:pPr>
              <w:jc w:val="center"/>
              <w:rPr>
                <w:sz w:val="16"/>
                <w:szCs w:val="16"/>
              </w:rPr>
            </w:pPr>
            <w:r w:rsidRPr="004E77AC">
              <w:rPr>
                <w:sz w:val="16"/>
                <w:szCs w:val="16"/>
              </w:rPr>
              <w:t>Киоск</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0434E0" w:rsidRDefault="000434E0" w:rsidP="00E07CE5">
            <w:pPr>
              <w:rPr>
                <w:sz w:val="16"/>
                <w:szCs w:val="16"/>
              </w:rPr>
            </w:pPr>
          </w:p>
          <w:p w:rsidR="000434E0" w:rsidRPr="004E77AC" w:rsidRDefault="000434E0" w:rsidP="00E07CE5">
            <w:pPr>
              <w:jc w:val="center"/>
              <w:rPr>
                <w:sz w:val="16"/>
                <w:szCs w:val="16"/>
              </w:rPr>
            </w:pPr>
            <w:r>
              <w:rPr>
                <w:sz w:val="16"/>
                <w:szCs w:val="16"/>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434E0" w:rsidRDefault="000434E0" w:rsidP="00E07CE5">
            <w:pPr>
              <w:rPr>
                <w:sz w:val="16"/>
                <w:szCs w:val="16"/>
              </w:rPr>
            </w:pPr>
          </w:p>
          <w:p w:rsidR="000434E0" w:rsidRDefault="000434E0" w:rsidP="00E07CE5">
            <w:pPr>
              <w:rPr>
                <w:sz w:val="16"/>
                <w:szCs w:val="16"/>
              </w:rPr>
            </w:pPr>
          </w:p>
          <w:p w:rsidR="000434E0" w:rsidRPr="008177C6" w:rsidRDefault="000434E0" w:rsidP="00E07CE5">
            <w:pPr>
              <w:rPr>
                <w:sz w:val="16"/>
                <w:szCs w:val="16"/>
              </w:rPr>
            </w:pPr>
            <w:r>
              <w:rPr>
                <w:sz w:val="16"/>
                <w:szCs w:val="16"/>
              </w:rPr>
              <w:t xml:space="preserve">          15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434E0" w:rsidRDefault="000434E0" w:rsidP="00E07CE5">
            <w:pPr>
              <w:jc w:val="center"/>
              <w:rPr>
                <w:sz w:val="16"/>
                <w:szCs w:val="16"/>
              </w:rPr>
            </w:pPr>
          </w:p>
          <w:p w:rsidR="000434E0" w:rsidRDefault="000434E0" w:rsidP="00E07CE5">
            <w:pPr>
              <w:jc w:val="center"/>
              <w:rPr>
                <w:sz w:val="16"/>
                <w:szCs w:val="16"/>
              </w:rPr>
            </w:pPr>
          </w:p>
          <w:p w:rsidR="000434E0" w:rsidRPr="004E77AC" w:rsidRDefault="000434E0" w:rsidP="00E07CE5">
            <w:pPr>
              <w:jc w:val="center"/>
              <w:rPr>
                <w:sz w:val="16"/>
                <w:szCs w:val="16"/>
              </w:rPr>
            </w:pPr>
            <w:r>
              <w:rPr>
                <w:sz w:val="16"/>
                <w:szCs w:val="16"/>
              </w:rPr>
              <w:t>7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0434E0" w:rsidRDefault="000434E0" w:rsidP="00E07CE5">
            <w:pPr>
              <w:jc w:val="center"/>
              <w:rPr>
                <w:sz w:val="16"/>
                <w:szCs w:val="16"/>
              </w:rPr>
            </w:pPr>
          </w:p>
          <w:p w:rsidR="000434E0" w:rsidRDefault="000434E0" w:rsidP="00E07CE5">
            <w:pPr>
              <w:jc w:val="center"/>
              <w:rPr>
                <w:sz w:val="16"/>
                <w:szCs w:val="16"/>
              </w:rPr>
            </w:pPr>
          </w:p>
          <w:p w:rsidR="000434E0" w:rsidRPr="004E77AC" w:rsidRDefault="000434E0" w:rsidP="00E07CE5">
            <w:pPr>
              <w:jc w:val="center"/>
              <w:rPr>
                <w:sz w:val="16"/>
                <w:szCs w:val="16"/>
              </w:rPr>
            </w:pPr>
            <w:r w:rsidRPr="004E77AC">
              <w:rPr>
                <w:sz w:val="16"/>
                <w:szCs w:val="16"/>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0434E0" w:rsidRDefault="000434E0" w:rsidP="00E07CE5">
            <w:pPr>
              <w:jc w:val="center"/>
              <w:rPr>
                <w:sz w:val="16"/>
                <w:szCs w:val="16"/>
              </w:rPr>
            </w:pPr>
          </w:p>
          <w:p w:rsidR="000434E0" w:rsidRDefault="000434E0" w:rsidP="00E07CE5">
            <w:pPr>
              <w:jc w:val="center"/>
              <w:rPr>
                <w:sz w:val="16"/>
                <w:szCs w:val="16"/>
              </w:rPr>
            </w:pPr>
          </w:p>
          <w:p w:rsidR="000434E0" w:rsidRDefault="000434E0" w:rsidP="00E07CE5">
            <w:pPr>
              <w:jc w:val="center"/>
              <w:rPr>
                <w:sz w:val="16"/>
                <w:szCs w:val="16"/>
              </w:rPr>
            </w:pPr>
            <w:r>
              <w:rPr>
                <w:sz w:val="16"/>
                <w:szCs w:val="16"/>
              </w:rPr>
              <w:t>48615,00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434E0" w:rsidRDefault="000434E0" w:rsidP="00E07CE5">
            <w:pPr>
              <w:rPr>
                <w:sz w:val="16"/>
                <w:szCs w:val="16"/>
              </w:rPr>
            </w:pPr>
          </w:p>
          <w:p w:rsidR="000434E0" w:rsidRDefault="000434E0" w:rsidP="00E07CE5">
            <w:pPr>
              <w:rPr>
                <w:sz w:val="16"/>
                <w:szCs w:val="16"/>
              </w:rPr>
            </w:pPr>
          </w:p>
          <w:p w:rsidR="000434E0" w:rsidRPr="008177C6" w:rsidRDefault="000434E0" w:rsidP="00E07CE5">
            <w:pPr>
              <w:rPr>
                <w:sz w:val="16"/>
                <w:szCs w:val="16"/>
              </w:rPr>
            </w:pPr>
            <w:r>
              <w:rPr>
                <w:sz w:val="16"/>
                <w:szCs w:val="16"/>
              </w:rPr>
              <w:t>2430,75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34E0" w:rsidRDefault="000434E0" w:rsidP="00E07CE5">
            <w:pPr>
              <w:rPr>
                <w:sz w:val="16"/>
                <w:szCs w:val="16"/>
              </w:rPr>
            </w:pPr>
          </w:p>
          <w:p w:rsidR="000434E0" w:rsidRDefault="000434E0" w:rsidP="00E07CE5">
            <w:pPr>
              <w:rPr>
                <w:sz w:val="16"/>
                <w:szCs w:val="16"/>
              </w:rPr>
            </w:pPr>
          </w:p>
          <w:p w:rsidR="000434E0" w:rsidRPr="008177C6" w:rsidRDefault="000434E0" w:rsidP="00E07CE5">
            <w:pPr>
              <w:rPr>
                <w:sz w:val="16"/>
                <w:szCs w:val="16"/>
              </w:rPr>
            </w:pPr>
            <w:r>
              <w:rPr>
                <w:sz w:val="16"/>
                <w:szCs w:val="16"/>
              </w:rPr>
              <w:t>14584,50</w:t>
            </w:r>
          </w:p>
        </w:tc>
      </w:tr>
    </w:tbl>
    <w:p w:rsidR="00A373B6" w:rsidRPr="000E1989" w:rsidRDefault="00A373B6" w:rsidP="00A373B6">
      <w:pPr>
        <w:tabs>
          <w:tab w:val="left" w:pos="5157"/>
        </w:tabs>
        <w:rPr>
          <w:sz w:val="22"/>
          <w:szCs w:val="22"/>
        </w:rPr>
      </w:pPr>
    </w:p>
    <w:sectPr w:rsidR="00A373B6" w:rsidRPr="000E1989" w:rsidSect="00425D16">
      <w:pgSz w:w="16838" w:h="11906" w:orient="landscape"/>
      <w:pgMar w:top="567" w:right="851" w:bottom="510" w:left="851" w:header="720"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D42" w:rsidRDefault="00585D42">
      <w:r>
        <w:separator/>
      </w:r>
    </w:p>
  </w:endnote>
  <w:endnote w:type="continuationSeparator" w:id="1">
    <w:p w:rsidR="00585D42" w:rsidRDefault="00585D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60" w:rsidRDefault="00DF2817">
    <w:pPr>
      <w:pStyle w:val="af5"/>
      <w:jc w:val="center"/>
    </w:pPr>
    <w:fldSimple w:instr=" PAGE   \* MERGEFORMAT ">
      <w:r w:rsidR="00772C43">
        <w:rPr>
          <w:noProof/>
        </w:rPr>
        <w:t>17</w:t>
      </w:r>
    </w:fldSimple>
  </w:p>
  <w:p w:rsidR="00B06560" w:rsidRDefault="00B06560">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60" w:rsidRDefault="00DF2817">
    <w:pPr>
      <w:pStyle w:val="af5"/>
      <w:jc w:val="center"/>
    </w:pPr>
    <w:fldSimple w:instr=" PAGE   \* MERGEFORMAT ">
      <w:r w:rsidR="00772C43">
        <w:rPr>
          <w:noProof/>
        </w:rPr>
        <w:t>18</w:t>
      </w:r>
    </w:fldSimple>
  </w:p>
  <w:p w:rsidR="00B06560" w:rsidRDefault="00B06560">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D42" w:rsidRDefault="00585D42">
      <w:r>
        <w:separator/>
      </w:r>
    </w:p>
  </w:footnote>
  <w:footnote w:type="continuationSeparator" w:id="1">
    <w:p w:rsidR="00585D42" w:rsidRDefault="00585D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1492"/>
        </w:tabs>
        <w:ind w:left="1492" w:hanging="360"/>
      </w:pPr>
    </w:lvl>
  </w:abstractNum>
  <w:abstractNum w:abstractNumId="2">
    <w:nsid w:val="00000003"/>
    <w:multiLevelType w:val="singleLevel"/>
    <w:tmpl w:val="00000003"/>
    <w:name w:val="WW8Num2"/>
    <w:lvl w:ilvl="0">
      <w:start w:val="1"/>
      <w:numFmt w:val="decimal"/>
      <w:lvlText w:val="%1."/>
      <w:lvlJc w:val="left"/>
      <w:pPr>
        <w:tabs>
          <w:tab w:val="num" w:pos="1209"/>
        </w:tabs>
        <w:ind w:left="1209" w:hanging="360"/>
      </w:pPr>
    </w:lvl>
  </w:abstractNum>
  <w:abstractNum w:abstractNumId="3">
    <w:nsid w:val="00000004"/>
    <w:multiLevelType w:val="singleLevel"/>
    <w:tmpl w:val="00000004"/>
    <w:name w:val="WW8Num3"/>
    <w:lvl w:ilvl="0">
      <w:start w:val="1"/>
      <w:numFmt w:val="decimal"/>
      <w:lvlText w:val="%1."/>
      <w:lvlJc w:val="left"/>
      <w:pPr>
        <w:tabs>
          <w:tab w:val="num" w:pos="926"/>
        </w:tabs>
        <w:ind w:left="926" w:hanging="360"/>
      </w:pPr>
    </w:lvl>
  </w:abstractNum>
  <w:abstractNum w:abstractNumId="4">
    <w:nsid w:val="00000005"/>
    <w:multiLevelType w:val="singleLevel"/>
    <w:tmpl w:val="00000005"/>
    <w:name w:val="WW8Num4"/>
    <w:lvl w:ilvl="0">
      <w:start w:val="1"/>
      <w:numFmt w:val="bullet"/>
      <w:lvlText w:val=""/>
      <w:lvlJc w:val="left"/>
      <w:pPr>
        <w:tabs>
          <w:tab w:val="num" w:pos="1492"/>
        </w:tabs>
        <w:ind w:left="1492" w:hanging="360"/>
      </w:pPr>
      <w:rPr>
        <w:rFonts w:ascii="Symbol" w:hAnsi="Symbol" w:cs="Symbol" w:hint="default"/>
      </w:rPr>
    </w:lvl>
  </w:abstractNum>
  <w:abstractNum w:abstractNumId="5">
    <w:nsid w:val="00000006"/>
    <w:multiLevelType w:val="singleLevel"/>
    <w:tmpl w:val="00000006"/>
    <w:name w:val="WW8Num5"/>
    <w:lvl w:ilvl="0">
      <w:start w:val="1"/>
      <w:numFmt w:val="bullet"/>
      <w:lvlText w:val=""/>
      <w:lvlJc w:val="left"/>
      <w:pPr>
        <w:tabs>
          <w:tab w:val="num" w:pos="1209"/>
        </w:tabs>
        <w:ind w:left="1209" w:hanging="360"/>
      </w:pPr>
      <w:rPr>
        <w:rFonts w:ascii="Symbol" w:hAnsi="Symbol" w:cs="Symbol" w:hint="default"/>
      </w:rPr>
    </w:lvl>
  </w:abstractNum>
  <w:abstractNum w:abstractNumId="6">
    <w:nsid w:val="00000007"/>
    <w:multiLevelType w:val="singleLevel"/>
    <w:tmpl w:val="00000007"/>
    <w:name w:val="WW8Num6"/>
    <w:lvl w:ilvl="0">
      <w:start w:val="1"/>
      <w:numFmt w:val="bullet"/>
      <w:lvlText w:val=""/>
      <w:lvlJc w:val="left"/>
      <w:pPr>
        <w:tabs>
          <w:tab w:val="num" w:pos="926"/>
        </w:tabs>
        <w:ind w:left="926" w:hanging="360"/>
      </w:pPr>
      <w:rPr>
        <w:rFonts w:ascii="Symbol" w:hAnsi="Symbol" w:cs="Symbol" w:hint="default"/>
      </w:rPr>
    </w:lvl>
  </w:abstractNum>
  <w:abstractNum w:abstractNumId="7">
    <w:nsid w:val="00000008"/>
    <w:multiLevelType w:val="singleLevel"/>
    <w:tmpl w:val="00000008"/>
    <w:name w:val="WW8Num7"/>
    <w:lvl w:ilvl="0">
      <w:start w:val="1"/>
      <w:numFmt w:val="bullet"/>
      <w:lvlText w:val=""/>
      <w:lvlJc w:val="left"/>
      <w:pPr>
        <w:tabs>
          <w:tab w:val="num" w:pos="643"/>
        </w:tabs>
        <w:ind w:left="643" w:hanging="360"/>
      </w:pPr>
      <w:rPr>
        <w:rFonts w:ascii="Symbol" w:hAnsi="Symbol" w:cs="Symbol" w:hint="default"/>
      </w:rPr>
    </w:lvl>
  </w:abstractNum>
  <w:abstractNum w:abstractNumId="8">
    <w:nsid w:val="00000009"/>
    <w:multiLevelType w:val="singleLevel"/>
    <w:tmpl w:val="00000009"/>
    <w:name w:val="WW8Num8"/>
    <w:lvl w:ilvl="0">
      <w:start w:val="1"/>
      <w:numFmt w:val="decimal"/>
      <w:lvlText w:val="%1."/>
      <w:lvlJc w:val="left"/>
      <w:pPr>
        <w:tabs>
          <w:tab w:val="num" w:pos="360"/>
        </w:tabs>
        <w:ind w:left="360" w:hanging="360"/>
      </w:pPr>
    </w:lvl>
  </w:abstractNum>
  <w:abstractNum w:abstractNumId="9">
    <w:nsid w:val="0000000A"/>
    <w:multiLevelType w:val="multilevel"/>
    <w:tmpl w:val="0000000A"/>
    <w:name w:val="WW8Num9"/>
    <w:lvl w:ilvl="0">
      <w:start w:val="1"/>
      <w:numFmt w:val="decimal"/>
      <w:lvlText w:val="%1."/>
      <w:lvlJc w:val="left"/>
      <w:pPr>
        <w:tabs>
          <w:tab w:val="num" w:pos="600"/>
        </w:tabs>
        <w:ind w:left="600" w:hanging="600"/>
      </w:pPr>
      <w:rPr>
        <w:b/>
        <w:i w:val="0"/>
        <w:sz w:val="28"/>
        <w:u w:val="none"/>
      </w:rPr>
    </w:lvl>
    <w:lvl w:ilvl="1">
      <w:start w:val="1"/>
      <w:numFmt w:val="decimal"/>
      <w:lvlText w:val="%1.%2."/>
      <w:lvlJc w:val="left"/>
      <w:pPr>
        <w:tabs>
          <w:tab w:val="num" w:pos="1004"/>
        </w:tabs>
        <w:ind w:left="1004" w:hanging="720"/>
      </w:pPr>
      <w:rPr>
        <w:b w:val="0"/>
        <w:i w:val="0"/>
        <w:sz w:val="22"/>
        <w:szCs w:val="22"/>
      </w:rPr>
    </w:lvl>
    <w:lvl w:ilvl="2">
      <w:start w:val="1"/>
      <w:numFmt w:val="decimal"/>
      <w:lvlText w:val="%1.%2.%3."/>
      <w:lvlJc w:val="left"/>
      <w:pPr>
        <w:tabs>
          <w:tab w:val="num" w:pos="1288"/>
        </w:tabs>
        <w:ind w:left="1288" w:hanging="720"/>
      </w:pPr>
      <w:rPr>
        <w:sz w:val="22"/>
        <w:szCs w:val="22"/>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0">
    <w:nsid w:val="0000000B"/>
    <w:multiLevelType w:val="singleLevel"/>
    <w:tmpl w:val="0000000B"/>
    <w:name w:val="WW8Num10"/>
    <w:lvl w:ilvl="0">
      <w:start w:val="277"/>
      <w:numFmt w:val="bullet"/>
      <w:lvlText w:val="-"/>
      <w:lvlJc w:val="left"/>
      <w:pPr>
        <w:tabs>
          <w:tab w:val="num" w:pos="644"/>
        </w:tabs>
        <w:ind w:left="644" w:hanging="360"/>
      </w:pPr>
      <w:rPr>
        <w:rFonts w:ascii="Times New Roman" w:hAnsi="Times New Roman" w:hint="default"/>
      </w:rPr>
    </w:lvl>
  </w:abstractNum>
  <w:abstractNum w:abstractNumId="11">
    <w:nsid w:val="0000000C"/>
    <w:multiLevelType w:val="multilevel"/>
    <w:tmpl w:val="0000000C"/>
    <w:name w:val="WW8Num11"/>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900"/>
        </w:tabs>
        <w:ind w:left="900" w:hanging="360"/>
      </w:pPr>
      <w:rPr>
        <w:rFonts w:hint="default"/>
        <w:sz w:val="22"/>
      </w:rPr>
    </w:lvl>
    <w:lvl w:ilvl="2">
      <w:start w:val="1"/>
      <w:numFmt w:val="decimal"/>
      <w:lvlText w:val="%1.%2.%3."/>
      <w:lvlJc w:val="left"/>
      <w:pPr>
        <w:tabs>
          <w:tab w:val="num" w:pos="1800"/>
        </w:tabs>
        <w:ind w:left="1800" w:hanging="720"/>
      </w:pPr>
      <w:rPr>
        <w:rFonts w:hint="default"/>
        <w:sz w:val="22"/>
      </w:rPr>
    </w:lvl>
    <w:lvl w:ilvl="3">
      <w:start w:val="1"/>
      <w:numFmt w:val="decimal"/>
      <w:lvlText w:val="%1.%2.%3.%4."/>
      <w:lvlJc w:val="left"/>
      <w:pPr>
        <w:tabs>
          <w:tab w:val="num" w:pos="2340"/>
        </w:tabs>
        <w:ind w:left="2340" w:hanging="720"/>
      </w:pPr>
      <w:rPr>
        <w:rFonts w:hint="default"/>
        <w:sz w:val="22"/>
      </w:rPr>
    </w:lvl>
    <w:lvl w:ilvl="4">
      <w:start w:val="1"/>
      <w:numFmt w:val="decimal"/>
      <w:lvlText w:val="%1.%2.%3.%4.%5."/>
      <w:lvlJc w:val="left"/>
      <w:pPr>
        <w:tabs>
          <w:tab w:val="num" w:pos="3240"/>
        </w:tabs>
        <w:ind w:left="3240" w:hanging="1080"/>
      </w:pPr>
      <w:rPr>
        <w:rFonts w:hint="default"/>
        <w:sz w:val="22"/>
      </w:rPr>
    </w:lvl>
    <w:lvl w:ilvl="5">
      <w:start w:val="1"/>
      <w:numFmt w:val="decimal"/>
      <w:lvlText w:val="%1.%2.%3.%4.%5.%6."/>
      <w:lvlJc w:val="left"/>
      <w:pPr>
        <w:tabs>
          <w:tab w:val="num" w:pos="3780"/>
        </w:tabs>
        <w:ind w:left="3780" w:hanging="1080"/>
      </w:pPr>
      <w:rPr>
        <w:rFonts w:hint="default"/>
        <w:sz w:val="22"/>
      </w:rPr>
    </w:lvl>
    <w:lvl w:ilvl="6">
      <w:start w:val="1"/>
      <w:numFmt w:val="decimal"/>
      <w:lvlText w:val="%1.%2.%3.%4.%5.%6.%7."/>
      <w:lvlJc w:val="left"/>
      <w:pPr>
        <w:tabs>
          <w:tab w:val="num" w:pos="4680"/>
        </w:tabs>
        <w:ind w:left="4680" w:hanging="1440"/>
      </w:pPr>
      <w:rPr>
        <w:rFonts w:hint="default"/>
        <w:sz w:val="22"/>
      </w:rPr>
    </w:lvl>
    <w:lvl w:ilvl="7">
      <w:start w:val="1"/>
      <w:numFmt w:val="decimal"/>
      <w:lvlText w:val="%1.%2.%3.%4.%5.%6.%7.%8."/>
      <w:lvlJc w:val="left"/>
      <w:pPr>
        <w:tabs>
          <w:tab w:val="num" w:pos="5220"/>
        </w:tabs>
        <w:ind w:left="5220" w:hanging="1440"/>
      </w:pPr>
      <w:rPr>
        <w:rFonts w:hint="default"/>
        <w:sz w:val="22"/>
      </w:rPr>
    </w:lvl>
    <w:lvl w:ilvl="8">
      <w:start w:val="1"/>
      <w:numFmt w:val="decimal"/>
      <w:lvlText w:val="%1.%2.%3.%4.%5.%6.%7.%8.%9."/>
      <w:lvlJc w:val="left"/>
      <w:pPr>
        <w:tabs>
          <w:tab w:val="num" w:pos="6120"/>
        </w:tabs>
        <w:ind w:left="6120" w:hanging="1800"/>
      </w:pPr>
      <w:rPr>
        <w:rFonts w:hint="default"/>
        <w:sz w:val="22"/>
      </w:rPr>
    </w:lvl>
  </w:abstractNum>
  <w:abstractNum w:abstractNumId="12">
    <w:nsid w:val="0000000D"/>
    <w:multiLevelType w:val="multilevel"/>
    <w:tmpl w:val="0000000D"/>
    <w:name w:val="WW8Num13"/>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928"/>
        </w:tabs>
        <w:ind w:left="928" w:hanging="360"/>
      </w:pPr>
      <w:rPr>
        <w:rFonts w:hint="default"/>
        <w:sz w:val="22"/>
      </w:rPr>
    </w:lvl>
    <w:lvl w:ilvl="2">
      <w:start w:val="1"/>
      <w:numFmt w:val="decimal"/>
      <w:lvlText w:val="%1.%2.%3."/>
      <w:lvlJc w:val="left"/>
      <w:pPr>
        <w:tabs>
          <w:tab w:val="num" w:pos="1800"/>
        </w:tabs>
        <w:ind w:left="1800" w:hanging="720"/>
      </w:pPr>
      <w:rPr>
        <w:rFonts w:hint="default"/>
        <w:sz w:val="22"/>
      </w:rPr>
    </w:lvl>
    <w:lvl w:ilvl="3">
      <w:start w:val="1"/>
      <w:numFmt w:val="decimal"/>
      <w:lvlText w:val="%1.%2.%3.%4."/>
      <w:lvlJc w:val="left"/>
      <w:pPr>
        <w:tabs>
          <w:tab w:val="num" w:pos="2340"/>
        </w:tabs>
        <w:ind w:left="2340" w:hanging="720"/>
      </w:pPr>
      <w:rPr>
        <w:rFonts w:hint="default"/>
        <w:sz w:val="22"/>
      </w:rPr>
    </w:lvl>
    <w:lvl w:ilvl="4">
      <w:start w:val="1"/>
      <w:numFmt w:val="decimal"/>
      <w:lvlText w:val="%1.%2.%3.%4.%5."/>
      <w:lvlJc w:val="left"/>
      <w:pPr>
        <w:tabs>
          <w:tab w:val="num" w:pos="3240"/>
        </w:tabs>
        <w:ind w:left="3240" w:hanging="1080"/>
      </w:pPr>
      <w:rPr>
        <w:rFonts w:hint="default"/>
        <w:sz w:val="22"/>
      </w:rPr>
    </w:lvl>
    <w:lvl w:ilvl="5">
      <w:start w:val="1"/>
      <w:numFmt w:val="decimal"/>
      <w:lvlText w:val="%1.%2.%3.%4.%5.%6."/>
      <w:lvlJc w:val="left"/>
      <w:pPr>
        <w:tabs>
          <w:tab w:val="num" w:pos="3780"/>
        </w:tabs>
        <w:ind w:left="3780" w:hanging="1080"/>
      </w:pPr>
      <w:rPr>
        <w:rFonts w:hint="default"/>
        <w:sz w:val="22"/>
      </w:rPr>
    </w:lvl>
    <w:lvl w:ilvl="6">
      <w:start w:val="1"/>
      <w:numFmt w:val="decimal"/>
      <w:lvlText w:val="%1.%2.%3.%4.%5.%6.%7."/>
      <w:lvlJc w:val="left"/>
      <w:pPr>
        <w:tabs>
          <w:tab w:val="num" w:pos="4680"/>
        </w:tabs>
        <w:ind w:left="4680" w:hanging="1440"/>
      </w:pPr>
      <w:rPr>
        <w:rFonts w:hint="default"/>
        <w:sz w:val="22"/>
      </w:rPr>
    </w:lvl>
    <w:lvl w:ilvl="7">
      <w:start w:val="1"/>
      <w:numFmt w:val="decimal"/>
      <w:lvlText w:val="%1.%2.%3.%4.%5.%6.%7.%8."/>
      <w:lvlJc w:val="left"/>
      <w:pPr>
        <w:tabs>
          <w:tab w:val="num" w:pos="5220"/>
        </w:tabs>
        <w:ind w:left="5220" w:hanging="1440"/>
      </w:pPr>
      <w:rPr>
        <w:rFonts w:hint="default"/>
        <w:sz w:val="22"/>
      </w:rPr>
    </w:lvl>
    <w:lvl w:ilvl="8">
      <w:start w:val="1"/>
      <w:numFmt w:val="decimal"/>
      <w:lvlText w:val="%1.%2.%3.%4.%5.%6.%7.%8.%9."/>
      <w:lvlJc w:val="left"/>
      <w:pPr>
        <w:tabs>
          <w:tab w:val="num" w:pos="6120"/>
        </w:tabs>
        <w:ind w:left="6120" w:hanging="1800"/>
      </w:pPr>
      <w:rPr>
        <w:rFonts w:hint="default"/>
        <w:sz w:val="22"/>
      </w:rPr>
    </w:lvl>
  </w:abstractNum>
  <w:abstractNum w:abstractNumId="13">
    <w:nsid w:val="0000000E"/>
    <w:multiLevelType w:val="multilevel"/>
    <w:tmpl w:val="0000000E"/>
    <w:name w:val="WW8Num14"/>
    <w:lvl w:ilvl="0">
      <w:start w:val="1"/>
      <w:numFmt w:val="decimal"/>
      <w:lvlText w:val="%1.2."/>
      <w:lvlJc w:val="left"/>
      <w:pPr>
        <w:tabs>
          <w:tab w:val="num" w:pos="1004"/>
        </w:tabs>
        <w:ind w:left="1004" w:hanging="720"/>
      </w:pPr>
      <w:rPr>
        <w:rFonts w:cs="Times New Roman" w:hint="default"/>
        <w:b w:val="0"/>
        <w:i w:val="0"/>
      </w:rPr>
    </w:lvl>
    <w:lvl w:ilvl="1">
      <w:start w:val="1"/>
      <w:numFmt w:val="decimal"/>
      <w:lvlText w:val="%2."/>
      <w:lvlJc w:val="left"/>
      <w:pPr>
        <w:tabs>
          <w:tab w:val="num" w:pos="709"/>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6"/>
    <w:lvl w:ilvl="0">
      <w:start w:val="1"/>
      <w:numFmt w:val="decimal"/>
      <w:lvlText w:val="%1."/>
      <w:lvlJc w:val="left"/>
      <w:pPr>
        <w:tabs>
          <w:tab w:val="num" w:pos="600"/>
        </w:tabs>
        <w:ind w:left="600" w:hanging="600"/>
      </w:pPr>
      <w:rPr>
        <w:b/>
        <w:i w:val="0"/>
        <w:sz w:val="28"/>
        <w:u w:val="none"/>
      </w:rPr>
    </w:lvl>
    <w:lvl w:ilvl="1">
      <w:start w:val="1"/>
      <w:numFmt w:val="decimal"/>
      <w:lvlText w:val="%1.%2."/>
      <w:lvlJc w:val="left"/>
      <w:pPr>
        <w:tabs>
          <w:tab w:val="num" w:pos="1004"/>
        </w:tabs>
        <w:ind w:left="1004" w:hanging="720"/>
      </w:pPr>
      <w:rPr>
        <w:b w:val="0"/>
        <w:i w:val="0"/>
        <w:sz w:val="22"/>
        <w:szCs w:val="22"/>
      </w:rPr>
    </w:lvl>
    <w:lvl w:ilvl="2">
      <w:start w:val="1"/>
      <w:numFmt w:val="decimal"/>
      <w:lvlText w:val="%1.%2.%3."/>
      <w:lvlJc w:val="left"/>
      <w:pPr>
        <w:tabs>
          <w:tab w:val="num" w:pos="1288"/>
        </w:tabs>
        <w:ind w:left="1288" w:hanging="720"/>
      </w:pPr>
      <w:rPr>
        <w:sz w:val="22"/>
        <w:szCs w:val="22"/>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5">
    <w:nsid w:val="00000010"/>
    <w:multiLevelType w:val="singleLevel"/>
    <w:tmpl w:val="00000010"/>
    <w:name w:val="WW8Num17"/>
    <w:lvl w:ilvl="0">
      <w:start w:val="2"/>
      <w:numFmt w:val="bullet"/>
      <w:lvlText w:val="-"/>
      <w:lvlJc w:val="left"/>
      <w:pPr>
        <w:tabs>
          <w:tab w:val="num" w:pos="360"/>
        </w:tabs>
        <w:ind w:left="360" w:hanging="360"/>
      </w:pPr>
      <w:rPr>
        <w:rFonts w:ascii="Times New Roman" w:hAnsi="Times New Roman" w:hint="default"/>
      </w:rPr>
    </w:lvl>
  </w:abstractNum>
  <w:abstractNum w:abstractNumId="16">
    <w:nsid w:val="00000011"/>
    <w:multiLevelType w:val="multilevel"/>
    <w:tmpl w:val="00000011"/>
    <w:name w:val="WW8Num18"/>
    <w:lvl w:ilvl="0">
      <w:start w:val="4"/>
      <w:numFmt w:val="none"/>
      <w:suff w:val="nothing"/>
      <w:lvlText w:val="7."/>
      <w:lvlJc w:val="left"/>
      <w:pPr>
        <w:tabs>
          <w:tab w:val="num" w:pos="360"/>
        </w:tabs>
        <w:ind w:left="360" w:hanging="360"/>
      </w:pPr>
      <w:rPr>
        <w:rFonts w:hint="default"/>
        <w:b/>
        <w:i w:val="0"/>
      </w:rPr>
    </w:lvl>
    <w:lvl w:ilvl="1">
      <w:start w:val="1"/>
      <w:numFmt w:val="decimal"/>
      <w:lvlText w:val="4..%2"/>
      <w:lvlJc w:val="left"/>
      <w:pPr>
        <w:tabs>
          <w:tab w:val="num" w:pos="840"/>
        </w:tabs>
        <w:ind w:left="840" w:hanging="360"/>
      </w:pPr>
      <w:rPr>
        <w:rFonts w:hint="default"/>
      </w:rPr>
    </w:lvl>
    <w:lvl w:ilvl="2">
      <w:start w:val="1"/>
      <w:numFmt w:val="decimal"/>
      <w:lvlText w:val=".%2.%3."/>
      <w:lvlJc w:val="left"/>
      <w:pPr>
        <w:tabs>
          <w:tab w:val="num" w:pos="1680"/>
        </w:tabs>
        <w:ind w:left="1680" w:hanging="720"/>
      </w:pPr>
      <w:rPr>
        <w:rFonts w:hint="default"/>
      </w:rPr>
    </w:lvl>
    <w:lvl w:ilvl="3">
      <w:start w:val="1"/>
      <w:numFmt w:val="decimal"/>
      <w:lvlText w:val=".%2.%3.%4."/>
      <w:lvlJc w:val="left"/>
      <w:pPr>
        <w:tabs>
          <w:tab w:val="num" w:pos="2160"/>
        </w:tabs>
        <w:ind w:left="2160" w:hanging="720"/>
      </w:pPr>
      <w:rPr>
        <w:rFonts w:hint="default"/>
      </w:rPr>
    </w:lvl>
    <w:lvl w:ilvl="4">
      <w:start w:val="1"/>
      <w:numFmt w:val="decimal"/>
      <w:lvlText w:val=".%2.%3.%4.%5."/>
      <w:lvlJc w:val="left"/>
      <w:pPr>
        <w:tabs>
          <w:tab w:val="num" w:pos="3000"/>
        </w:tabs>
        <w:ind w:left="3000" w:hanging="1080"/>
      </w:pPr>
      <w:rPr>
        <w:rFonts w:hint="default"/>
      </w:rPr>
    </w:lvl>
    <w:lvl w:ilvl="5">
      <w:start w:val="1"/>
      <w:numFmt w:val="decimal"/>
      <w:lvlText w:val=".%2.%3.%4.%5.%6."/>
      <w:lvlJc w:val="left"/>
      <w:pPr>
        <w:tabs>
          <w:tab w:val="num" w:pos="3480"/>
        </w:tabs>
        <w:ind w:left="3480" w:hanging="1080"/>
      </w:pPr>
      <w:rPr>
        <w:rFonts w:hint="default"/>
      </w:rPr>
    </w:lvl>
    <w:lvl w:ilvl="6">
      <w:start w:val="1"/>
      <w:numFmt w:val="decimal"/>
      <w:lvlText w:val=".%2.%3.%4.%5.%6.%7."/>
      <w:lvlJc w:val="left"/>
      <w:pPr>
        <w:tabs>
          <w:tab w:val="num" w:pos="4320"/>
        </w:tabs>
        <w:ind w:left="4320" w:hanging="1440"/>
      </w:pPr>
      <w:rPr>
        <w:rFonts w:hint="default"/>
      </w:rPr>
    </w:lvl>
    <w:lvl w:ilvl="7">
      <w:start w:val="1"/>
      <w:numFmt w:val="decimal"/>
      <w:lvlText w:val=".%2.%3.%4.%5.%6.%7.%8."/>
      <w:lvlJc w:val="left"/>
      <w:pPr>
        <w:tabs>
          <w:tab w:val="num" w:pos="4800"/>
        </w:tabs>
        <w:ind w:left="4800" w:hanging="1440"/>
      </w:pPr>
      <w:rPr>
        <w:rFonts w:hint="default"/>
      </w:rPr>
    </w:lvl>
    <w:lvl w:ilvl="8">
      <w:start w:val="1"/>
      <w:numFmt w:val="decimal"/>
      <w:lvlText w:val=".%2.%3.%4.%5.%6.%7.%8.%9."/>
      <w:lvlJc w:val="left"/>
      <w:pPr>
        <w:tabs>
          <w:tab w:val="num" w:pos="5640"/>
        </w:tabs>
        <w:ind w:left="5640" w:hanging="1800"/>
      </w:pPr>
      <w:rPr>
        <w:rFonts w:hint="default"/>
      </w:rPr>
    </w:lvl>
  </w:abstractNum>
  <w:abstractNum w:abstractNumId="17">
    <w:nsid w:val="00000012"/>
    <w:multiLevelType w:val="singleLevel"/>
    <w:tmpl w:val="00000012"/>
    <w:name w:val="WW8Num19"/>
    <w:lvl w:ilvl="0">
      <w:start w:val="277"/>
      <w:numFmt w:val="bullet"/>
      <w:lvlText w:val="-"/>
      <w:lvlJc w:val="left"/>
      <w:pPr>
        <w:tabs>
          <w:tab w:val="num" w:pos="644"/>
        </w:tabs>
        <w:ind w:left="644" w:hanging="360"/>
      </w:pPr>
      <w:rPr>
        <w:rFonts w:ascii="Times New Roman" w:hAnsi="Times New Roman" w:hint="default"/>
      </w:rPr>
    </w:lvl>
  </w:abstractNum>
  <w:abstractNum w:abstractNumId="18">
    <w:nsid w:val="00000013"/>
    <w:multiLevelType w:val="singleLevel"/>
    <w:tmpl w:val="00000013"/>
    <w:name w:val="WW8Num20"/>
    <w:lvl w:ilvl="0">
      <w:start w:val="1"/>
      <w:numFmt w:val="lowerLetter"/>
      <w:lvlText w:val="(%1)"/>
      <w:lvlJc w:val="left"/>
      <w:pPr>
        <w:tabs>
          <w:tab w:val="num" w:pos="567"/>
        </w:tabs>
        <w:ind w:left="567" w:hanging="567"/>
      </w:pPr>
    </w:lvl>
  </w:abstractNum>
  <w:abstractNum w:abstractNumId="19">
    <w:nsid w:val="00000014"/>
    <w:multiLevelType w:val="multilevel"/>
    <w:tmpl w:val="00000014"/>
    <w:name w:val="WW8Num21"/>
    <w:lvl w:ilvl="0">
      <w:start w:val="1"/>
      <w:numFmt w:val="decimal"/>
      <w:lvlText w:val="%1."/>
      <w:lvlJc w:val="left"/>
      <w:pPr>
        <w:tabs>
          <w:tab w:val="num" w:pos="0"/>
        </w:tabs>
        <w:ind w:left="1353" w:hanging="360"/>
      </w:pPr>
      <w:rPr>
        <w:rFonts w:hint="default"/>
        <w:color w:val="auto"/>
        <w:sz w:val="22"/>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20">
    <w:nsid w:val="00000015"/>
    <w:multiLevelType w:val="singleLevel"/>
    <w:tmpl w:val="00000015"/>
    <w:name w:val="WW8Num22"/>
    <w:lvl w:ilvl="0">
      <w:start w:val="1"/>
      <w:numFmt w:val="decimal"/>
      <w:lvlText w:val="%1.3."/>
      <w:lvlJc w:val="left"/>
      <w:pPr>
        <w:tabs>
          <w:tab w:val="num" w:pos="0"/>
        </w:tabs>
        <w:ind w:left="1260" w:hanging="360"/>
      </w:pPr>
      <w:rPr>
        <w:rFonts w:cs="Times New Roman" w:hint="default"/>
      </w:rPr>
    </w:lvl>
  </w:abstractNum>
  <w:abstractNum w:abstractNumId="21">
    <w:nsid w:val="00000016"/>
    <w:multiLevelType w:val="multilevel"/>
    <w:tmpl w:val="00000016"/>
    <w:name w:val="WW8Num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00000017"/>
    <w:multiLevelType w:val="multilevel"/>
    <w:tmpl w:val="00000017"/>
    <w:name w:val="WW8Num27"/>
    <w:lvl w:ilvl="0">
      <w:start w:val="4"/>
      <w:numFmt w:val="none"/>
      <w:suff w:val="nothing"/>
      <w:lvlText w:val="7."/>
      <w:lvlJc w:val="left"/>
      <w:pPr>
        <w:tabs>
          <w:tab w:val="num" w:pos="360"/>
        </w:tabs>
        <w:ind w:left="360" w:hanging="360"/>
      </w:pPr>
      <w:rPr>
        <w:rFonts w:hint="default"/>
        <w:b/>
        <w:i w:val="0"/>
      </w:rPr>
    </w:lvl>
    <w:lvl w:ilvl="1">
      <w:start w:val="1"/>
      <w:numFmt w:val="decimal"/>
      <w:lvlText w:val="5..%2"/>
      <w:lvlJc w:val="left"/>
      <w:pPr>
        <w:tabs>
          <w:tab w:val="num" w:pos="786"/>
        </w:tabs>
        <w:ind w:left="786" w:hanging="360"/>
      </w:pPr>
      <w:rPr>
        <w:rFonts w:hint="default"/>
      </w:rPr>
    </w:lvl>
    <w:lvl w:ilvl="2">
      <w:start w:val="1"/>
      <w:numFmt w:val="decimal"/>
      <w:lvlText w:val=".%2.%3."/>
      <w:lvlJc w:val="left"/>
      <w:pPr>
        <w:tabs>
          <w:tab w:val="num" w:pos="1680"/>
        </w:tabs>
        <w:ind w:left="1680" w:hanging="720"/>
      </w:pPr>
      <w:rPr>
        <w:rFonts w:hint="default"/>
      </w:rPr>
    </w:lvl>
    <w:lvl w:ilvl="3">
      <w:start w:val="1"/>
      <w:numFmt w:val="decimal"/>
      <w:lvlText w:val=".%2.%3.%4."/>
      <w:lvlJc w:val="left"/>
      <w:pPr>
        <w:tabs>
          <w:tab w:val="num" w:pos="2160"/>
        </w:tabs>
        <w:ind w:left="2160" w:hanging="720"/>
      </w:pPr>
      <w:rPr>
        <w:rFonts w:hint="default"/>
      </w:rPr>
    </w:lvl>
    <w:lvl w:ilvl="4">
      <w:start w:val="1"/>
      <w:numFmt w:val="decimal"/>
      <w:lvlText w:val=".%2.%3.%4.%5."/>
      <w:lvlJc w:val="left"/>
      <w:pPr>
        <w:tabs>
          <w:tab w:val="num" w:pos="3000"/>
        </w:tabs>
        <w:ind w:left="3000" w:hanging="1080"/>
      </w:pPr>
      <w:rPr>
        <w:rFonts w:hint="default"/>
      </w:rPr>
    </w:lvl>
    <w:lvl w:ilvl="5">
      <w:start w:val="1"/>
      <w:numFmt w:val="decimal"/>
      <w:lvlText w:val=".%2.%3.%4.%5.%6."/>
      <w:lvlJc w:val="left"/>
      <w:pPr>
        <w:tabs>
          <w:tab w:val="num" w:pos="3480"/>
        </w:tabs>
        <w:ind w:left="3480" w:hanging="1080"/>
      </w:pPr>
      <w:rPr>
        <w:rFonts w:hint="default"/>
      </w:rPr>
    </w:lvl>
    <w:lvl w:ilvl="6">
      <w:start w:val="1"/>
      <w:numFmt w:val="decimal"/>
      <w:lvlText w:val=".%2.%3.%4.%5.%6.%7."/>
      <w:lvlJc w:val="left"/>
      <w:pPr>
        <w:tabs>
          <w:tab w:val="num" w:pos="4320"/>
        </w:tabs>
        <w:ind w:left="4320" w:hanging="1440"/>
      </w:pPr>
      <w:rPr>
        <w:rFonts w:hint="default"/>
      </w:rPr>
    </w:lvl>
    <w:lvl w:ilvl="7">
      <w:start w:val="1"/>
      <w:numFmt w:val="decimal"/>
      <w:lvlText w:val=".%2.%3.%4.%5.%6.%7.%8."/>
      <w:lvlJc w:val="left"/>
      <w:pPr>
        <w:tabs>
          <w:tab w:val="num" w:pos="4800"/>
        </w:tabs>
        <w:ind w:left="4800" w:hanging="1440"/>
      </w:pPr>
      <w:rPr>
        <w:rFonts w:hint="default"/>
      </w:rPr>
    </w:lvl>
    <w:lvl w:ilvl="8">
      <w:start w:val="1"/>
      <w:numFmt w:val="decimal"/>
      <w:lvlText w:val=".%2.%3.%4.%5.%6.%7.%8.%9."/>
      <w:lvlJc w:val="left"/>
      <w:pPr>
        <w:tabs>
          <w:tab w:val="num" w:pos="5640"/>
        </w:tabs>
        <w:ind w:left="5640" w:hanging="1800"/>
      </w:pPr>
      <w:rPr>
        <w:rFonts w:hint="default"/>
      </w:rPr>
    </w:lvl>
  </w:abstractNum>
  <w:abstractNum w:abstractNumId="23">
    <w:nsid w:val="00000018"/>
    <w:multiLevelType w:val="multilevel"/>
    <w:tmpl w:val="00000018"/>
    <w:name w:val="WW8Num28"/>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00000019"/>
    <w:multiLevelType w:val="multilevel"/>
    <w:tmpl w:val="00000019"/>
    <w:name w:val="WW8Num29"/>
    <w:lvl w:ilvl="0">
      <w:start w:val="1"/>
      <w:numFmt w:val="decimal"/>
      <w:lvlText w:val="%1."/>
      <w:lvlJc w:val="left"/>
      <w:pPr>
        <w:tabs>
          <w:tab w:val="num" w:pos="600"/>
        </w:tabs>
        <w:ind w:left="600" w:hanging="600"/>
      </w:pPr>
      <w:rPr>
        <w:rFonts w:cs="Times New Roman"/>
        <w:b/>
        <w:i w:val="0"/>
      </w:rPr>
    </w:lvl>
    <w:lvl w:ilvl="1">
      <w:start w:val="1"/>
      <w:numFmt w:val="decimal"/>
      <w:lvlText w:val="%1.%2."/>
      <w:lvlJc w:val="left"/>
      <w:pPr>
        <w:tabs>
          <w:tab w:val="num" w:pos="709"/>
        </w:tabs>
        <w:ind w:left="1004" w:hanging="720"/>
      </w:pPr>
      <w:rPr>
        <w:rFonts w:cs="Times New Roman"/>
        <w:b w:val="0"/>
        <w:i w:val="0"/>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932"/>
        </w:tabs>
        <w:ind w:left="1932" w:hanging="108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860"/>
        </w:tabs>
        <w:ind w:left="2860" w:hanging="1440"/>
      </w:pPr>
      <w:rPr>
        <w:rFonts w:cs="Times New Roman" w:hint="default"/>
      </w:rPr>
    </w:lvl>
    <w:lvl w:ilvl="6">
      <w:start w:val="1"/>
      <w:numFmt w:val="decimal"/>
      <w:lvlText w:val="%1.%2.%3.%4.%5.%6.%7."/>
      <w:lvlJc w:val="left"/>
      <w:pPr>
        <w:tabs>
          <w:tab w:val="num" w:pos="3504"/>
        </w:tabs>
        <w:ind w:left="3504" w:hanging="1800"/>
      </w:pPr>
      <w:rPr>
        <w:rFonts w:cs="Times New Roman" w:hint="default"/>
      </w:rPr>
    </w:lvl>
    <w:lvl w:ilvl="7">
      <w:start w:val="1"/>
      <w:numFmt w:val="decimal"/>
      <w:lvlText w:val="%1.%2.%3.%4.%5.%6.%7.%8."/>
      <w:lvlJc w:val="left"/>
      <w:pPr>
        <w:tabs>
          <w:tab w:val="num" w:pos="3788"/>
        </w:tabs>
        <w:ind w:left="3788" w:hanging="1800"/>
      </w:pPr>
      <w:rPr>
        <w:rFonts w:cs="Times New Roman" w:hint="default"/>
      </w:rPr>
    </w:lvl>
    <w:lvl w:ilvl="8">
      <w:start w:val="1"/>
      <w:numFmt w:val="decimal"/>
      <w:lvlText w:val="%1.%2.%3.%4.%5.%6.%7.%8.%9."/>
      <w:lvlJc w:val="left"/>
      <w:pPr>
        <w:tabs>
          <w:tab w:val="num" w:pos="4432"/>
        </w:tabs>
        <w:ind w:left="4432" w:hanging="2160"/>
      </w:pPr>
      <w:rPr>
        <w:rFonts w:cs="Times New Roman" w:hint="default"/>
      </w:rPr>
    </w:lvl>
  </w:abstractNum>
  <w:abstractNum w:abstractNumId="25">
    <w:nsid w:val="0000001A"/>
    <w:multiLevelType w:val="multilevel"/>
    <w:tmpl w:val="0000001A"/>
    <w:name w:val="WW8Num30"/>
    <w:lvl w:ilvl="0">
      <w:start w:val="1"/>
      <w:numFmt w:val="decimal"/>
      <w:lvlText w:val="%1."/>
      <w:lvlJc w:val="left"/>
      <w:pPr>
        <w:tabs>
          <w:tab w:val="num" w:pos="0"/>
        </w:tabs>
        <w:ind w:left="360" w:hanging="360"/>
      </w:pPr>
      <w:rPr>
        <w:rFonts w:cs="Times New Roman"/>
      </w:rPr>
    </w:lvl>
    <w:lvl w:ilvl="1">
      <w:start w:val="1"/>
      <w:numFmt w:val="decimal"/>
      <w:lvlText w:val="%2.4."/>
      <w:lvlJc w:val="left"/>
      <w:pPr>
        <w:tabs>
          <w:tab w:val="num" w:pos="0"/>
        </w:tabs>
        <w:ind w:left="792" w:hanging="432"/>
      </w:pPr>
      <w:rPr>
        <w:rFonts w:cs="Times New Roman" w:hint="default"/>
      </w:rPr>
    </w:lvl>
    <w:lvl w:ilvl="2">
      <w:start w:val="1"/>
      <w:numFmt w:val="decimal"/>
      <w:lvlText w:val="%3.5."/>
      <w:lvlJc w:val="left"/>
      <w:pPr>
        <w:tabs>
          <w:tab w:val="num" w:pos="0"/>
        </w:tabs>
        <w:ind w:left="1224" w:hanging="504"/>
      </w:pPr>
      <w:rPr>
        <w:rFonts w:cs="Times New Roman" w:hint="default"/>
        <w:b w:val="0"/>
        <w:i w:val="0"/>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6">
    <w:nsid w:val="077B2B49"/>
    <w:multiLevelType w:val="singleLevel"/>
    <w:tmpl w:val="30581840"/>
    <w:lvl w:ilvl="0">
      <w:start w:val="1"/>
      <w:numFmt w:val="decimal"/>
      <w:lvlText w:val="%1."/>
      <w:lvlJc w:val="left"/>
      <w:pPr>
        <w:tabs>
          <w:tab w:val="num" w:pos="360"/>
        </w:tabs>
        <w:ind w:left="360" w:hanging="360"/>
      </w:pPr>
    </w:lvl>
  </w:abstractNum>
  <w:abstractNum w:abstractNumId="27">
    <w:nsid w:val="13A2688D"/>
    <w:multiLevelType w:val="multilevel"/>
    <w:tmpl w:val="BDB4309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nsid w:val="1CE778BE"/>
    <w:multiLevelType w:val="hybridMultilevel"/>
    <w:tmpl w:val="78B068BC"/>
    <w:lvl w:ilvl="0" w:tplc="2E8E49F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1F7D23C2"/>
    <w:multiLevelType w:val="hybridMultilevel"/>
    <w:tmpl w:val="A7C830FC"/>
    <w:lvl w:ilvl="0" w:tplc="02EECD5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270B1163"/>
    <w:multiLevelType w:val="multilevel"/>
    <w:tmpl w:val="8764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C4F092C"/>
    <w:multiLevelType w:val="multilevel"/>
    <w:tmpl w:val="3C2EFCF2"/>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nsid w:val="338C4353"/>
    <w:multiLevelType w:val="singleLevel"/>
    <w:tmpl w:val="E8D01170"/>
    <w:lvl w:ilvl="0">
      <w:start w:val="1"/>
      <w:numFmt w:val="decimal"/>
      <w:lvlText w:val="%1."/>
      <w:lvlJc w:val="left"/>
      <w:pPr>
        <w:tabs>
          <w:tab w:val="num" w:pos="360"/>
        </w:tabs>
        <w:ind w:left="360" w:hanging="360"/>
      </w:pPr>
      <w:rPr>
        <w:color w:va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7"/>
  </w:num>
  <w:num w:numId="28">
    <w:abstractNumId w:val="31"/>
  </w:num>
  <w:num w:numId="29">
    <w:abstractNumId w:val="26"/>
  </w:num>
  <w:num w:numId="30">
    <w:abstractNumId w:val="29"/>
  </w:num>
  <w:num w:numId="31">
    <w:abstractNumId w:val="32"/>
    <w:lvlOverride w:ilvl="0">
      <w:startOverride w:val="1"/>
    </w:lvlOverride>
  </w:num>
  <w:num w:numId="32">
    <w:abstractNumId w:val="28"/>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2274"/>
  </w:hdrShapeDefaults>
  <w:footnotePr>
    <w:footnote w:id="0"/>
    <w:footnote w:id="1"/>
  </w:footnotePr>
  <w:endnotePr>
    <w:endnote w:id="0"/>
    <w:endnote w:id="1"/>
  </w:endnotePr>
  <w:compat/>
  <w:rsids>
    <w:rsidRoot w:val="00E03D8A"/>
    <w:rsid w:val="0000797E"/>
    <w:rsid w:val="00010B1C"/>
    <w:rsid w:val="0001109E"/>
    <w:rsid w:val="0001183F"/>
    <w:rsid w:val="00011C3F"/>
    <w:rsid w:val="0001366C"/>
    <w:rsid w:val="00014202"/>
    <w:rsid w:val="000146E3"/>
    <w:rsid w:val="00021A15"/>
    <w:rsid w:val="00021BB3"/>
    <w:rsid w:val="00024585"/>
    <w:rsid w:val="00026BF4"/>
    <w:rsid w:val="00031BA3"/>
    <w:rsid w:val="00032091"/>
    <w:rsid w:val="000321EA"/>
    <w:rsid w:val="000334A7"/>
    <w:rsid w:val="00036114"/>
    <w:rsid w:val="0003651C"/>
    <w:rsid w:val="00042A57"/>
    <w:rsid w:val="000434E0"/>
    <w:rsid w:val="00047930"/>
    <w:rsid w:val="000523BF"/>
    <w:rsid w:val="000555A9"/>
    <w:rsid w:val="0006025D"/>
    <w:rsid w:val="00060B44"/>
    <w:rsid w:val="000617F3"/>
    <w:rsid w:val="00061D64"/>
    <w:rsid w:val="00063002"/>
    <w:rsid w:val="00066BD3"/>
    <w:rsid w:val="00071143"/>
    <w:rsid w:val="0007398E"/>
    <w:rsid w:val="00081F6B"/>
    <w:rsid w:val="00086597"/>
    <w:rsid w:val="00087343"/>
    <w:rsid w:val="00096E75"/>
    <w:rsid w:val="000A4E3E"/>
    <w:rsid w:val="000A62F3"/>
    <w:rsid w:val="000B0D91"/>
    <w:rsid w:val="000B3174"/>
    <w:rsid w:val="000B4444"/>
    <w:rsid w:val="000C0309"/>
    <w:rsid w:val="000C0B44"/>
    <w:rsid w:val="000C3019"/>
    <w:rsid w:val="000C5886"/>
    <w:rsid w:val="000D0427"/>
    <w:rsid w:val="000D1336"/>
    <w:rsid w:val="000D1CF5"/>
    <w:rsid w:val="000D5B21"/>
    <w:rsid w:val="000D6E4B"/>
    <w:rsid w:val="000D7A95"/>
    <w:rsid w:val="000D7E54"/>
    <w:rsid w:val="000E1989"/>
    <w:rsid w:val="000E2A4E"/>
    <w:rsid w:val="000E3538"/>
    <w:rsid w:val="000F439D"/>
    <w:rsid w:val="000F6CD3"/>
    <w:rsid w:val="00101AA6"/>
    <w:rsid w:val="0010428E"/>
    <w:rsid w:val="001044BE"/>
    <w:rsid w:val="00104FF1"/>
    <w:rsid w:val="00105EDB"/>
    <w:rsid w:val="0011133B"/>
    <w:rsid w:val="00111A61"/>
    <w:rsid w:val="00111F97"/>
    <w:rsid w:val="00112512"/>
    <w:rsid w:val="00113EC2"/>
    <w:rsid w:val="00113FF0"/>
    <w:rsid w:val="001146F7"/>
    <w:rsid w:val="001241E9"/>
    <w:rsid w:val="00133F07"/>
    <w:rsid w:val="00143F15"/>
    <w:rsid w:val="001503F3"/>
    <w:rsid w:val="0015490E"/>
    <w:rsid w:val="00156CD2"/>
    <w:rsid w:val="0016138D"/>
    <w:rsid w:val="0016260F"/>
    <w:rsid w:val="00163737"/>
    <w:rsid w:val="001646E7"/>
    <w:rsid w:val="001676A4"/>
    <w:rsid w:val="00170217"/>
    <w:rsid w:val="00172DB7"/>
    <w:rsid w:val="00173561"/>
    <w:rsid w:val="00174AE3"/>
    <w:rsid w:val="00175313"/>
    <w:rsid w:val="0017578F"/>
    <w:rsid w:val="00175881"/>
    <w:rsid w:val="00176D61"/>
    <w:rsid w:val="001844EF"/>
    <w:rsid w:val="0018491C"/>
    <w:rsid w:val="00184D33"/>
    <w:rsid w:val="00190589"/>
    <w:rsid w:val="001916B9"/>
    <w:rsid w:val="0019491E"/>
    <w:rsid w:val="001A6E17"/>
    <w:rsid w:val="001A7A64"/>
    <w:rsid w:val="001B25EB"/>
    <w:rsid w:val="001B38E9"/>
    <w:rsid w:val="001B52DA"/>
    <w:rsid w:val="001B66E0"/>
    <w:rsid w:val="001C0C7D"/>
    <w:rsid w:val="001C39D1"/>
    <w:rsid w:val="001C6C59"/>
    <w:rsid w:val="001D09AD"/>
    <w:rsid w:val="001D2F0D"/>
    <w:rsid w:val="001E076B"/>
    <w:rsid w:val="001E190F"/>
    <w:rsid w:val="001E4C37"/>
    <w:rsid w:val="001E7CE6"/>
    <w:rsid w:val="001F1453"/>
    <w:rsid w:val="001F2386"/>
    <w:rsid w:val="001F3166"/>
    <w:rsid w:val="001F4EFC"/>
    <w:rsid w:val="001F5BCF"/>
    <w:rsid w:val="001F6046"/>
    <w:rsid w:val="001F747F"/>
    <w:rsid w:val="002044B4"/>
    <w:rsid w:val="00204737"/>
    <w:rsid w:val="00212174"/>
    <w:rsid w:val="00215F1B"/>
    <w:rsid w:val="0021606D"/>
    <w:rsid w:val="002169FC"/>
    <w:rsid w:val="0021767A"/>
    <w:rsid w:val="002176AA"/>
    <w:rsid w:val="00220A05"/>
    <w:rsid w:val="00222476"/>
    <w:rsid w:val="002231A7"/>
    <w:rsid w:val="002249E9"/>
    <w:rsid w:val="00226776"/>
    <w:rsid w:val="002305D4"/>
    <w:rsid w:val="00230F14"/>
    <w:rsid w:val="00234522"/>
    <w:rsid w:val="00240A20"/>
    <w:rsid w:val="00242638"/>
    <w:rsid w:val="00247359"/>
    <w:rsid w:val="00247463"/>
    <w:rsid w:val="00247513"/>
    <w:rsid w:val="00250F53"/>
    <w:rsid w:val="00251F17"/>
    <w:rsid w:val="00252EA2"/>
    <w:rsid w:val="00253A95"/>
    <w:rsid w:val="0025695A"/>
    <w:rsid w:val="0026035E"/>
    <w:rsid w:val="002606CB"/>
    <w:rsid w:val="00262C89"/>
    <w:rsid w:val="00267362"/>
    <w:rsid w:val="00273D70"/>
    <w:rsid w:val="00280BF2"/>
    <w:rsid w:val="00281E43"/>
    <w:rsid w:val="00281F71"/>
    <w:rsid w:val="00282984"/>
    <w:rsid w:val="00282BFE"/>
    <w:rsid w:val="002838B4"/>
    <w:rsid w:val="002843FD"/>
    <w:rsid w:val="00284EA3"/>
    <w:rsid w:val="00291D42"/>
    <w:rsid w:val="002A1207"/>
    <w:rsid w:val="002A13DA"/>
    <w:rsid w:val="002A2E86"/>
    <w:rsid w:val="002A4AC3"/>
    <w:rsid w:val="002A5616"/>
    <w:rsid w:val="002B118F"/>
    <w:rsid w:val="002B1EB6"/>
    <w:rsid w:val="002B310C"/>
    <w:rsid w:val="002C1D5F"/>
    <w:rsid w:val="002C2BB4"/>
    <w:rsid w:val="002C3987"/>
    <w:rsid w:val="002C4632"/>
    <w:rsid w:val="002C6B39"/>
    <w:rsid w:val="002C7DCA"/>
    <w:rsid w:val="002C7EC0"/>
    <w:rsid w:val="002D22C0"/>
    <w:rsid w:val="002E2521"/>
    <w:rsid w:val="002E3248"/>
    <w:rsid w:val="002E3ABF"/>
    <w:rsid w:val="002E52FC"/>
    <w:rsid w:val="002F365A"/>
    <w:rsid w:val="002F373E"/>
    <w:rsid w:val="002F62E7"/>
    <w:rsid w:val="002F7491"/>
    <w:rsid w:val="00301A54"/>
    <w:rsid w:val="00304C66"/>
    <w:rsid w:val="00307530"/>
    <w:rsid w:val="00312019"/>
    <w:rsid w:val="003135D3"/>
    <w:rsid w:val="003175F9"/>
    <w:rsid w:val="00317C24"/>
    <w:rsid w:val="003235B0"/>
    <w:rsid w:val="00323B51"/>
    <w:rsid w:val="0032632B"/>
    <w:rsid w:val="00330602"/>
    <w:rsid w:val="003332F2"/>
    <w:rsid w:val="0033715C"/>
    <w:rsid w:val="003402C5"/>
    <w:rsid w:val="0034072B"/>
    <w:rsid w:val="003450F1"/>
    <w:rsid w:val="00346EF9"/>
    <w:rsid w:val="0035326F"/>
    <w:rsid w:val="0035430F"/>
    <w:rsid w:val="0035695F"/>
    <w:rsid w:val="0035740A"/>
    <w:rsid w:val="00357B46"/>
    <w:rsid w:val="00357F20"/>
    <w:rsid w:val="00362AF7"/>
    <w:rsid w:val="003637B6"/>
    <w:rsid w:val="00366468"/>
    <w:rsid w:val="00367A70"/>
    <w:rsid w:val="003728A9"/>
    <w:rsid w:val="00375A87"/>
    <w:rsid w:val="00376E89"/>
    <w:rsid w:val="00380997"/>
    <w:rsid w:val="00380F35"/>
    <w:rsid w:val="00381247"/>
    <w:rsid w:val="00382479"/>
    <w:rsid w:val="00383A12"/>
    <w:rsid w:val="00393E8C"/>
    <w:rsid w:val="003A2077"/>
    <w:rsid w:val="003A21B9"/>
    <w:rsid w:val="003A2CA3"/>
    <w:rsid w:val="003A4553"/>
    <w:rsid w:val="003A7C11"/>
    <w:rsid w:val="003B24C8"/>
    <w:rsid w:val="003B2EFA"/>
    <w:rsid w:val="003B38C3"/>
    <w:rsid w:val="003B46BA"/>
    <w:rsid w:val="003C04B7"/>
    <w:rsid w:val="003C1F9D"/>
    <w:rsid w:val="003C58AF"/>
    <w:rsid w:val="003D1045"/>
    <w:rsid w:val="003D7DD9"/>
    <w:rsid w:val="003E14F0"/>
    <w:rsid w:val="003E279B"/>
    <w:rsid w:val="003E722F"/>
    <w:rsid w:val="003F3E8B"/>
    <w:rsid w:val="003F4072"/>
    <w:rsid w:val="003F4E15"/>
    <w:rsid w:val="003F660A"/>
    <w:rsid w:val="003F6FBB"/>
    <w:rsid w:val="004047C2"/>
    <w:rsid w:val="00407B44"/>
    <w:rsid w:val="00410548"/>
    <w:rsid w:val="0041383B"/>
    <w:rsid w:val="004164E6"/>
    <w:rsid w:val="004221A6"/>
    <w:rsid w:val="0042280A"/>
    <w:rsid w:val="00424912"/>
    <w:rsid w:val="00425D16"/>
    <w:rsid w:val="0043243D"/>
    <w:rsid w:val="004344F8"/>
    <w:rsid w:val="004415C7"/>
    <w:rsid w:val="00441FE2"/>
    <w:rsid w:val="00444851"/>
    <w:rsid w:val="00444E9F"/>
    <w:rsid w:val="00452CCD"/>
    <w:rsid w:val="004532C8"/>
    <w:rsid w:val="00454049"/>
    <w:rsid w:val="00454C65"/>
    <w:rsid w:val="00455D6F"/>
    <w:rsid w:val="00455F69"/>
    <w:rsid w:val="00456BD6"/>
    <w:rsid w:val="00457C5E"/>
    <w:rsid w:val="00461F7B"/>
    <w:rsid w:val="00465324"/>
    <w:rsid w:val="004658FD"/>
    <w:rsid w:val="0046595F"/>
    <w:rsid w:val="0047005A"/>
    <w:rsid w:val="00471741"/>
    <w:rsid w:val="00472E90"/>
    <w:rsid w:val="00475B6F"/>
    <w:rsid w:val="00481C91"/>
    <w:rsid w:val="00484979"/>
    <w:rsid w:val="00493741"/>
    <w:rsid w:val="00493F96"/>
    <w:rsid w:val="004A019A"/>
    <w:rsid w:val="004A4403"/>
    <w:rsid w:val="004A4E1B"/>
    <w:rsid w:val="004A5E6A"/>
    <w:rsid w:val="004A6F90"/>
    <w:rsid w:val="004A7638"/>
    <w:rsid w:val="004B6720"/>
    <w:rsid w:val="004C0356"/>
    <w:rsid w:val="004C12DA"/>
    <w:rsid w:val="004C7DB5"/>
    <w:rsid w:val="004D0F70"/>
    <w:rsid w:val="004D10F5"/>
    <w:rsid w:val="004D2F1F"/>
    <w:rsid w:val="004D49AD"/>
    <w:rsid w:val="004D6923"/>
    <w:rsid w:val="004E22C9"/>
    <w:rsid w:val="004E45E6"/>
    <w:rsid w:val="004E4785"/>
    <w:rsid w:val="004E7D56"/>
    <w:rsid w:val="004F00FE"/>
    <w:rsid w:val="004F0AA0"/>
    <w:rsid w:val="004F0E4D"/>
    <w:rsid w:val="004F1A15"/>
    <w:rsid w:val="004F2E07"/>
    <w:rsid w:val="004F5309"/>
    <w:rsid w:val="004F6B65"/>
    <w:rsid w:val="004F729F"/>
    <w:rsid w:val="005029D8"/>
    <w:rsid w:val="00502DCE"/>
    <w:rsid w:val="00504794"/>
    <w:rsid w:val="005047AE"/>
    <w:rsid w:val="0051318A"/>
    <w:rsid w:val="0051324A"/>
    <w:rsid w:val="005149A6"/>
    <w:rsid w:val="005154FC"/>
    <w:rsid w:val="00515E74"/>
    <w:rsid w:val="005177B3"/>
    <w:rsid w:val="00520963"/>
    <w:rsid w:val="00522D77"/>
    <w:rsid w:val="0052511F"/>
    <w:rsid w:val="00527F34"/>
    <w:rsid w:val="00530E74"/>
    <w:rsid w:val="00531070"/>
    <w:rsid w:val="0053117F"/>
    <w:rsid w:val="00532457"/>
    <w:rsid w:val="00534188"/>
    <w:rsid w:val="00536347"/>
    <w:rsid w:val="005366C4"/>
    <w:rsid w:val="00542DDB"/>
    <w:rsid w:val="00544906"/>
    <w:rsid w:val="00545508"/>
    <w:rsid w:val="005465C3"/>
    <w:rsid w:val="00547350"/>
    <w:rsid w:val="00547410"/>
    <w:rsid w:val="00547C7C"/>
    <w:rsid w:val="00550043"/>
    <w:rsid w:val="005515D1"/>
    <w:rsid w:val="00551A44"/>
    <w:rsid w:val="00553519"/>
    <w:rsid w:val="00557EF1"/>
    <w:rsid w:val="00560F32"/>
    <w:rsid w:val="0056132E"/>
    <w:rsid w:val="00562FD5"/>
    <w:rsid w:val="0056739D"/>
    <w:rsid w:val="005700CD"/>
    <w:rsid w:val="005701B1"/>
    <w:rsid w:val="00571E0D"/>
    <w:rsid w:val="00573A66"/>
    <w:rsid w:val="005753A0"/>
    <w:rsid w:val="005774A4"/>
    <w:rsid w:val="00580A53"/>
    <w:rsid w:val="00581C4E"/>
    <w:rsid w:val="00581DC4"/>
    <w:rsid w:val="0058320A"/>
    <w:rsid w:val="00584171"/>
    <w:rsid w:val="00585D42"/>
    <w:rsid w:val="00590026"/>
    <w:rsid w:val="005918A3"/>
    <w:rsid w:val="0059397C"/>
    <w:rsid w:val="0059425C"/>
    <w:rsid w:val="005968D7"/>
    <w:rsid w:val="00596D72"/>
    <w:rsid w:val="005A44EE"/>
    <w:rsid w:val="005A5759"/>
    <w:rsid w:val="005B0180"/>
    <w:rsid w:val="005B0A8D"/>
    <w:rsid w:val="005B24C1"/>
    <w:rsid w:val="005B33B6"/>
    <w:rsid w:val="005C2602"/>
    <w:rsid w:val="005C2E13"/>
    <w:rsid w:val="005C6B6D"/>
    <w:rsid w:val="005D05E6"/>
    <w:rsid w:val="005D20B1"/>
    <w:rsid w:val="005D36DB"/>
    <w:rsid w:val="005E012D"/>
    <w:rsid w:val="005E0ACC"/>
    <w:rsid w:val="005F29A5"/>
    <w:rsid w:val="005F33FA"/>
    <w:rsid w:val="005F54FD"/>
    <w:rsid w:val="005F6568"/>
    <w:rsid w:val="00600B76"/>
    <w:rsid w:val="0061128B"/>
    <w:rsid w:val="00611734"/>
    <w:rsid w:val="006133C1"/>
    <w:rsid w:val="00613C1B"/>
    <w:rsid w:val="00620CA3"/>
    <w:rsid w:val="006228B8"/>
    <w:rsid w:val="00624287"/>
    <w:rsid w:val="00624E7D"/>
    <w:rsid w:val="00627AF8"/>
    <w:rsid w:val="00627D33"/>
    <w:rsid w:val="006307F2"/>
    <w:rsid w:val="00635E97"/>
    <w:rsid w:val="00640983"/>
    <w:rsid w:val="00642F21"/>
    <w:rsid w:val="00643CF2"/>
    <w:rsid w:val="00647876"/>
    <w:rsid w:val="00653462"/>
    <w:rsid w:val="00657082"/>
    <w:rsid w:val="006571BF"/>
    <w:rsid w:val="00660427"/>
    <w:rsid w:val="006627A3"/>
    <w:rsid w:val="006673F7"/>
    <w:rsid w:val="00671803"/>
    <w:rsid w:val="00672005"/>
    <w:rsid w:val="006721ED"/>
    <w:rsid w:val="0067238D"/>
    <w:rsid w:val="006735EE"/>
    <w:rsid w:val="00673CD8"/>
    <w:rsid w:val="00674E5A"/>
    <w:rsid w:val="006750F0"/>
    <w:rsid w:val="00676051"/>
    <w:rsid w:val="00680465"/>
    <w:rsid w:val="00681F1C"/>
    <w:rsid w:val="006844C6"/>
    <w:rsid w:val="0068520D"/>
    <w:rsid w:val="006868A6"/>
    <w:rsid w:val="00692FB9"/>
    <w:rsid w:val="006946D5"/>
    <w:rsid w:val="00694BE9"/>
    <w:rsid w:val="00694CBC"/>
    <w:rsid w:val="0069562C"/>
    <w:rsid w:val="00695E6F"/>
    <w:rsid w:val="00697BF3"/>
    <w:rsid w:val="006A1DAF"/>
    <w:rsid w:val="006A24DA"/>
    <w:rsid w:val="006A2E0D"/>
    <w:rsid w:val="006A3585"/>
    <w:rsid w:val="006A7D53"/>
    <w:rsid w:val="006B0E39"/>
    <w:rsid w:val="006B16F7"/>
    <w:rsid w:val="006B40C5"/>
    <w:rsid w:val="006B427E"/>
    <w:rsid w:val="006B561F"/>
    <w:rsid w:val="006C0E01"/>
    <w:rsid w:val="006C1292"/>
    <w:rsid w:val="006C2ECC"/>
    <w:rsid w:val="006C63D4"/>
    <w:rsid w:val="006D2042"/>
    <w:rsid w:val="006D325F"/>
    <w:rsid w:val="006E44F2"/>
    <w:rsid w:val="006F0EA8"/>
    <w:rsid w:val="006F1BD0"/>
    <w:rsid w:val="006F3937"/>
    <w:rsid w:val="00704F48"/>
    <w:rsid w:val="007127C5"/>
    <w:rsid w:val="00712959"/>
    <w:rsid w:val="00713AC4"/>
    <w:rsid w:val="00715CBD"/>
    <w:rsid w:val="00720129"/>
    <w:rsid w:val="00724959"/>
    <w:rsid w:val="00725637"/>
    <w:rsid w:val="00725859"/>
    <w:rsid w:val="007267BB"/>
    <w:rsid w:val="00727C44"/>
    <w:rsid w:val="00727E3B"/>
    <w:rsid w:val="007313CE"/>
    <w:rsid w:val="007326E6"/>
    <w:rsid w:val="00733ED8"/>
    <w:rsid w:val="00734A3C"/>
    <w:rsid w:val="00735971"/>
    <w:rsid w:val="00736324"/>
    <w:rsid w:val="00743265"/>
    <w:rsid w:val="007446CC"/>
    <w:rsid w:val="00746B25"/>
    <w:rsid w:val="0074701F"/>
    <w:rsid w:val="00750E6A"/>
    <w:rsid w:val="0075258D"/>
    <w:rsid w:val="007567E5"/>
    <w:rsid w:val="00761E13"/>
    <w:rsid w:val="00764874"/>
    <w:rsid w:val="00772C43"/>
    <w:rsid w:val="00773CF8"/>
    <w:rsid w:val="00775901"/>
    <w:rsid w:val="007763B4"/>
    <w:rsid w:val="007767A1"/>
    <w:rsid w:val="00782996"/>
    <w:rsid w:val="007837E9"/>
    <w:rsid w:val="00784550"/>
    <w:rsid w:val="007A2104"/>
    <w:rsid w:val="007A223A"/>
    <w:rsid w:val="007A40F8"/>
    <w:rsid w:val="007A43B0"/>
    <w:rsid w:val="007A5417"/>
    <w:rsid w:val="007A5766"/>
    <w:rsid w:val="007A6082"/>
    <w:rsid w:val="007B229C"/>
    <w:rsid w:val="007C07C9"/>
    <w:rsid w:val="007C22DB"/>
    <w:rsid w:val="007C2999"/>
    <w:rsid w:val="007C3D04"/>
    <w:rsid w:val="007D3C31"/>
    <w:rsid w:val="007D6052"/>
    <w:rsid w:val="007D618C"/>
    <w:rsid w:val="007D6A9B"/>
    <w:rsid w:val="007E1662"/>
    <w:rsid w:val="007E1C16"/>
    <w:rsid w:val="007E2FC3"/>
    <w:rsid w:val="007E443C"/>
    <w:rsid w:val="007E7AE1"/>
    <w:rsid w:val="007F6100"/>
    <w:rsid w:val="00801782"/>
    <w:rsid w:val="0080219E"/>
    <w:rsid w:val="0080333B"/>
    <w:rsid w:val="008034DE"/>
    <w:rsid w:val="00803757"/>
    <w:rsid w:val="0080653E"/>
    <w:rsid w:val="00810803"/>
    <w:rsid w:val="008117FB"/>
    <w:rsid w:val="00814308"/>
    <w:rsid w:val="00820B1E"/>
    <w:rsid w:val="00820E0D"/>
    <w:rsid w:val="008215BE"/>
    <w:rsid w:val="008238FD"/>
    <w:rsid w:val="00830EC0"/>
    <w:rsid w:val="0083145C"/>
    <w:rsid w:val="00831E44"/>
    <w:rsid w:val="00837555"/>
    <w:rsid w:val="00842993"/>
    <w:rsid w:val="008429E6"/>
    <w:rsid w:val="0084478C"/>
    <w:rsid w:val="0084495B"/>
    <w:rsid w:val="00845936"/>
    <w:rsid w:val="0084659F"/>
    <w:rsid w:val="008475AD"/>
    <w:rsid w:val="008531C3"/>
    <w:rsid w:val="008531D2"/>
    <w:rsid w:val="008544A1"/>
    <w:rsid w:val="00860EFC"/>
    <w:rsid w:val="00861DFB"/>
    <w:rsid w:val="00865F1D"/>
    <w:rsid w:val="00870A9C"/>
    <w:rsid w:val="008714FC"/>
    <w:rsid w:val="00873054"/>
    <w:rsid w:val="008738BD"/>
    <w:rsid w:val="00875E28"/>
    <w:rsid w:val="008831F9"/>
    <w:rsid w:val="00883704"/>
    <w:rsid w:val="00883767"/>
    <w:rsid w:val="00884480"/>
    <w:rsid w:val="00887042"/>
    <w:rsid w:val="00887C08"/>
    <w:rsid w:val="00891957"/>
    <w:rsid w:val="0089400F"/>
    <w:rsid w:val="00895456"/>
    <w:rsid w:val="008A2159"/>
    <w:rsid w:val="008A3964"/>
    <w:rsid w:val="008A4F52"/>
    <w:rsid w:val="008A609F"/>
    <w:rsid w:val="008B6AD0"/>
    <w:rsid w:val="008B7734"/>
    <w:rsid w:val="008C1C46"/>
    <w:rsid w:val="008C25CB"/>
    <w:rsid w:val="008D308C"/>
    <w:rsid w:val="008D6862"/>
    <w:rsid w:val="008E03F8"/>
    <w:rsid w:val="008E0D8B"/>
    <w:rsid w:val="008E0DC5"/>
    <w:rsid w:val="008E3F7E"/>
    <w:rsid w:val="008E6B2A"/>
    <w:rsid w:val="008F33A1"/>
    <w:rsid w:val="008F71D4"/>
    <w:rsid w:val="008F7F02"/>
    <w:rsid w:val="009046A7"/>
    <w:rsid w:val="0090470F"/>
    <w:rsid w:val="00905DC6"/>
    <w:rsid w:val="00915594"/>
    <w:rsid w:val="00915D9E"/>
    <w:rsid w:val="009162A8"/>
    <w:rsid w:val="009215F8"/>
    <w:rsid w:val="00922265"/>
    <w:rsid w:val="00931DDC"/>
    <w:rsid w:val="00934527"/>
    <w:rsid w:val="00937BE0"/>
    <w:rsid w:val="009435AA"/>
    <w:rsid w:val="00944E34"/>
    <w:rsid w:val="00956F40"/>
    <w:rsid w:val="009607C0"/>
    <w:rsid w:val="00961454"/>
    <w:rsid w:val="00964795"/>
    <w:rsid w:val="00964B54"/>
    <w:rsid w:val="0097729F"/>
    <w:rsid w:val="009774D9"/>
    <w:rsid w:val="00980501"/>
    <w:rsid w:val="00983163"/>
    <w:rsid w:val="00983687"/>
    <w:rsid w:val="0098405D"/>
    <w:rsid w:val="00984D43"/>
    <w:rsid w:val="00987943"/>
    <w:rsid w:val="00993665"/>
    <w:rsid w:val="009939BF"/>
    <w:rsid w:val="00993BC0"/>
    <w:rsid w:val="00994FA2"/>
    <w:rsid w:val="00996334"/>
    <w:rsid w:val="00996DED"/>
    <w:rsid w:val="0099704B"/>
    <w:rsid w:val="00997BC5"/>
    <w:rsid w:val="009A0D21"/>
    <w:rsid w:val="009A127C"/>
    <w:rsid w:val="009A15B2"/>
    <w:rsid w:val="009A2991"/>
    <w:rsid w:val="009A5114"/>
    <w:rsid w:val="009A6F49"/>
    <w:rsid w:val="009A7B04"/>
    <w:rsid w:val="009B03B3"/>
    <w:rsid w:val="009B341B"/>
    <w:rsid w:val="009B7F94"/>
    <w:rsid w:val="009C0A71"/>
    <w:rsid w:val="009C1287"/>
    <w:rsid w:val="009C1902"/>
    <w:rsid w:val="009C29AE"/>
    <w:rsid w:val="009C6726"/>
    <w:rsid w:val="009D0CFD"/>
    <w:rsid w:val="009D160D"/>
    <w:rsid w:val="009D1F79"/>
    <w:rsid w:val="009D4BFD"/>
    <w:rsid w:val="009D5507"/>
    <w:rsid w:val="009E1F50"/>
    <w:rsid w:val="009E30BA"/>
    <w:rsid w:val="009F2261"/>
    <w:rsid w:val="009F2900"/>
    <w:rsid w:val="009F3535"/>
    <w:rsid w:val="009F36ED"/>
    <w:rsid w:val="009F3CB6"/>
    <w:rsid w:val="009F4B96"/>
    <w:rsid w:val="009F6114"/>
    <w:rsid w:val="009F6901"/>
    <w:rsid w:val="00A048C9"/>
    <w:rsid w:val="00A04DEC"/>
    <w:rsid w:val="00A052E0"/>
    <w:rsid w:val="00A11E82"/>
    <w:rsid w:val="00A1230F"/>
    <w:rsid w:val="00A1401F"/>
    <w:rsid w:val="00A21C11"/>
    <w:rsid w:val="00A22F8E"/>
    <w:rsid w:val="00A23275"/>
    <w:rsid w:val="00A24F94"/>
    <w:rsid w:val="00A266C1"/>
    <w:rsid w:val="00A26C67"/>
    <w:rsid w:val="00A3198B"/>
    <w:rsid w:val="00A33F0E"/>
    <w:rsid w:val="00A347A0"/>
    <w:rsid w:val="00A373B6"/>
    <w:rsid w:val="00A40334"/>
    <w:rsid w:val="00A40D3E"/>
    <w:rsid w:val="00A41181"/>
    <w:rsid w:val="00A41882"/>
    <w:rsid w:val="00A42ABF"/>
    <w:rsid w:val="00A44669"/>
    <w:rsid w:val="00A44EF4"/>
    <w:rsid w:val="00A50710"/>
    <w:rsid w:val="00A5258E"/>
    <w:rsid w:val="00A52814"/>
    <w:rsid w:val="00A606EA"/>
    <w:rsid w:val="00A613E3"/>
    <w:rsid w:val="00A674E3"/>
    <w:rsid w:val="00A77D64"/>
    <w:rsid w:val="00A80BCC"/>
    <w:rsid w:val="00A8194B"/>
    <w:rsid w:val="00A90833"/>
    <w:rsid w:val="00A92C73"/>
    <w:rsid w:val="00A93C20"/>
    <w:rsid w:val="00A95901"/>
    <w:rsid w:val="00A96A46"/>
    <w:rsid w:val="00AA0716"/>
    <w:rsid w:val="00AA2D78"/>
    <w:rsid w:val="00AA2D7B"/>
    <w:rsid w:val="00AB4EB1"/>
    <w:rsid w:val="00AB5A61"/>
    <w:rsid w:val="00AC3B3E"/>
    <w:rsid w:val="00AC5A28"/>
    <w:rsid w:val="00AC658B"/>
    <w:rsid w:val="00AD116C"/>
    <w:rsid w:val="00AD55A8"/>
    <w:rsid w:val="00AD5A77"/>
    <w:rsid w:val="00AE06B5"/>
    <w:rsid w:val="00AE0F87"/>
    <w:rsid w:val="00AE3247"/>
    <w:rsid w:val="00AE7179"/>
    <w:rsid w:val="00AE7684"/>
    <w:rsid w:val="00AE7D80"/>
    <w:rsid w:val="00AF0C8E"/>
    <w:rsid w:val="00AF2C3B"/>
    <w:rsid w:val="00B01A1D"/>
    <w:rsid w:val="00B03DE6"/>
    <w:rsid w:val="00B06560"/>
    <w:rsid w:val="00B0696F"/>
    <w:rsid w:val="00B10301"/>
    <w:rsid w:val="00B11794"/>
    <w:rsid w:val="00B124D0"/>
    <w:rsid w:val="00B166CC"/>
    <w:rsid w:val="00B17058"/>
    <w:rsid w:val="00B201E5"/>
    <w:rsid w:val="00B2149D"/>
    <w:rsid w:val="00B2392F"/>
    <w:rsid w:val="00B242B2"/>
    <w:rsid w:val="00B2492B"/>
    <w:rsid w:val="00B2745B"/>
    <w:rsid w:val="00B27F5B"/>
    <w:rsid w:val="00B316E9"/>
    <w:rsid w:val="00B31C13"/>
    <w:rsid w:val="00B31E8D"/>
    <w:rsid w:val="00B34028"/>
    <w:rsid w:val="00B377A5"/>
    <w:rsid w:val="00B44212"/>
    <w:rsid w:val="00B4594B"/>
    <w:rsid w:val="00B473FA"/>
    <w:rsid w:val="00B521BF"/>
    <w:rsid w:val="00B539CB"/>
    <w:rsid w:val="00B54475"/>
    <w:rsid w:val="00B54AA1"/>
    <w:rsid w:val="00B57C3F"/>
    <w:rsid w:val="00B60C30"/>
    <w:rsid w:val="00B61C2E"/>
    <w:rsid w:val="00B64294"/>
    <w:rsid w:val="00B64B90"/>
    <w:rsid w:val="00B65D5C"/>
    <w:rsid w:val="00B67BA8"/>
    <w:rsid w:val="00B7054D"/>
    <w:rsid w:val="00B8230C"/>
    <w:rsid w:val="00B9632C"/>
    <w:rsid w:val="00B964E3"/>
    <w:rsid w:val="00BA199C"/>
    <w:rsid w:val="00BA2719"/>
    <w:rsid w:val="00BA3050"/>
    <w:rsid w:val="00BA3861"/>
    <w:rsid w:val="00BA5F04"/>
    <w:rsid w:val="00BA65E9"/>
    <w:rsid w:val="00BA7B71"/>
    <w:rsid w:val="00BB0D4D"/>
    <w:rsid w:val="00BB2C22"/>
    <w:rsid w:val="00BB75BA"/>
    <w:rsid w:val="00BB76BF"/>
    <w:rsid w:val="00BD0F5D"/>
    <w:rsid w:val="00BD103A"/>
    <w:rsid w:val="00BD1C89"/>
    <w:rsid w:val="00BD1DE0"/>
    <w:rsid w:val="00BD46F1"/>
    <w:rsid w:val="00BD4702"/>
    <w:rsid w:val="00BD5EEE"/>
    <w:rsid w:val="00BE1B3E"/>
    <w:rsid w:val="00BE20A0"/>
    <w:rsid w:val="00BE3BDF"/>
    <w:rsid w:val="00BE3EF2"/>
    <w:rsid w:val="00BE6A50"/>
    <w:rsid w:val="00BE6FA9"/>
    <w:rsid w:val="00BE7424"/>
    <w:rsid w:val="00BF07D1"/>
    <w:rsid w:val="00BF0A5A"/>
    <w:rsid w:val="00BF0F31"/>
    <w:rsid w:val="00BF620E"/>
    <w:rsid w:val="00BF67A4"/>
    <w:rsid w:val="00BF6C70"/>
    <w:rsid w:val="00BF7CDA"/>
    <w:rsid w:val="00C00C16"/>
    <w:rsid w:val="00C0110E"/>
    <w:rsid w:val="00C020AC"/>
    <w:rsid w:val="00C027DC"/>
    <w:rsid w:val="00C0281B"/>
    <w:rsid w:val="00C11320"/>
    <w:rsid w:val="00C11A77"/>
    <w:rsid w:val="00C11EAD"/>
    <w:rsid w:val="00C13886"/>
    <w:rsid w:val="00C139C8"/>
    <w:rsid w:val="00C160B6"/>
    <w:rsid w:val="00C25747"/>
    <w:rsid w:val="00C27901"/>
    <w:rsid w:val="00C30866"/>
    <w:rsid w:val="00C3214B"/>
    <w:rsid w:val="00C33D60"/>
    <w:rsid w:val="00C36E89"/>
    <w:rsid w:val="00C456C5"/>
    <w:rsid w:val="00C46BBD"/>
    <w:rsid w:val="00C5004F"/>
    <w:rsid w:val="00C52BA3"/>
    <w:rsid w:val="00C52E7A"/>
    <w:rsid w:val="00C607A4"/>
    <w:rsid w:val="00C85A66"/>
    <w:rsid w:val="00C914CD"/>
    <w:rsid w:val="00C91854"/>
    <w:rsid w:val="00C937D9"/>
    <w:rsid w:val="00CA26EF"/>
    <w:rsid w:val="00CA3E84"/>
    <w:rsid w:val="00CA42BE"/>
    <w:rsid w:val="00CB0472"/>
    <w:rsid w:val="00CB1A7F"/>
    <w:rsid w:val="00CB1FD6"/>
    <w:rsid w:val="00CB3D5B"/>
    <w:rsid w:val="00CB7126"/>
    <w:rsid w:val="00CC0EED"/>
    <w:rsid w:val="00CD045C"/>
    <w:rsid w:val="00CD3121"/>
    <w:rsid w:val="00CE3412"/>
    <w:rsid w:val="00CE581B"/>
    <w:rsid w:val="00CE5938"/>
    <w:rsid w:val="00CF01EF"/>
    <w:rsid w:val="00CF3C2B"/>
    <w:rsid w:val="00CF4333"/>
    <w:rsid w:val="00CF5151"/>
    <w:rsid w:val="00CF6C23"/>
    <w:rsid w:val="00D01125"/>
    <w:rsid w:val="00D0454A"/>
    <w:rsid w:val="00D067F1"/>
    <w:rsid w:val="00D06AA6"/>
    <w:rsid w:val="00D06BB1"/>
    <w:rsid w:val="00D1031D"/>
    <w:rsid w:val="00D11A95"/>
    <w:rsid w:val="00D12A6A"/>
    <w:rsid w:val="00D13F3B"/>
    <w:rsid w:val="00D14860"/>
    <w:rsid w:val="00D222BB"/>
    <w:rsid w:val="00D22DBB"/>
    <w:rsid w:val="00D279BA"/>
    <w:rsid w:val="00D30EB1"/>
    <w:rsid w:val="00D32C0E"/>
    <w:rsid w:val="00D423E0"/>
    <w:rsid w:val="00D46770"/>
    <w:rsid w:val="00D46C08"/>
    <w:rsid w:val="00D50154"/>
    <w:rsid w:val="00D56BDE"/>
    <w:rsid w:val="00D57046"/>
    <w:rsid w:val="00D57A50"/>
    <w:rsid w:val="00D60192"/>
    <w:rsid w:val="00D61C5F"/>
    <w:rsid w:val="00D63A7E"/>
    <w:rsid w:val="00D71A40"/>
    <w:rsid w:val="00D71E02"/>
    <w:rsid w:val="00D7415D"/>
    <w:rsid w:val="00D75B79"/>
    <w:rsid w:val="00D76E34"/>
    <w:rsid w:val="00D76E9E"/>
    <w:rsid w:val="00D8047B"/>
    <w:rsid w:val="00D90491"/>
    <w:rsid w:val="00D90EB5"/>
    <w:rsid w:val="00D91313"/>
    <w:rsid w:val="00D92070"/>
    <w:rsid w:val="00D93828"/>
    <w:rsid w:val="00D9415F"/>
    <w:rsid w:val="00D945DF"/>
    <w:rsid w:val="00D95392"/>
    <w:rsid w:val="00D964E1"/>
    <w:rsid w:val="00DA6E09"/>
    <w:rsid w:val="00DB4ABE"/>
    <w:rsid w:val="00DC0173"/>
    <w:rsid w:val="00DC102F"/>
    <w:rsid w:val="00DC1D7D"/>
    <w:rsid w:val="00DC5E34"/>
    <w:rsid w:val="00DC7C82"/>
    <w:rsid w:val="00DD2A1C"/>
    <w:rsid w:val="00DD3B10"/>
    <w:rsid w:val="00DD6E74"/>
    <w:rsid w:val="00DD7CAB"/>
    <w:rsid w:val="00DE3B1C"/>
    <w:rsid w:val="00DE3D0C"/>
    <w:rsid w:val="00DE69E6"/>
    <w:rsid w:val="00DE73EB"/>
    <w:rsid w:val="00DF10AA"/>
    <w:rsid w:val="00DF2817"/>
    <w:rsid w:val="00E00659"/>
    <w:rsid w:val="00E01D0D"/>
    <w:rsid w:val="00E03D8A"/>
    <w:rsid w:val="00E11180"/>
    <w:rsid w:val="00E11FCB"/>
    <w:rsid w:val="00E1689F"/>
    <w:rsid w:val="00E2010B"/>
    <w:rsid w:val="00E2312A"/>
    <w:rsid w:val="00E35E11"/>
    <w:rsid w:val="00E401FB"/>
    <w:rsid w:val="00E41F43"/>
    <w:rsid w:val="00E42339"/>
    <w:rsid w:val="00E42F1B"/>
    <w:rsid w:val="00E439DD"/>
    <w:rsid w:val="00E4680D"/>
    <w:rsid w:val="00E47666"/>
    <w:rsid w:val="00E5251B"/>
    <w:rsid w:val="00E55117"/>
    <w:rsid w:val="00E5754F"/>
    <w:rsid w:val="00E57AF4"/>
    <w:rsid w:val="00E57C5D"/>
    <w:rsid w:val="00E62648"/>
    <w:rsid w:val="00E6423C"/>
    <w:rsid w:val="00E70923"/>
    <w:rsid w:val="00E7744B"/>
    <w:rsid w:val="00E8049D"/>
    <w:rsid w:val="00E810A1"/>
    <w:rsid w:val="00E83BE5"/>
    <w:rsid w:val="00E85333"/>
    <w:rsid w:val="00E8762D"/>
    <w:rsid w:val="00E91B09"/>
    <w:rsid w:val="00E9718D"/>
    <w:rsid w:val="00EA0621"/>
    <w:rsid w:val="00EA0C1B"/>
    <w:rsid w:val="00EA431B"/>
    <w:rsid w:val="00EA5514"/>
    <w:rsid w:val="00EA7556"/>
    <w:rsid w:val="00EB0216"/>
    <w:rsid w:val="00EB755A"/>
    <w:rsid w:val="00EC0D52"/>
    <w:rsid w:val="00EC2307"/>
    <w:rsid w:val="00EC25F9"/>
    <w:rsid w:val="00EC38DD"/>
    <w:rsid w:val="00EC53D0"/>
    <w:rsid w:val="00EC72DA"/>
    <w:rsid w:val="00ED638E"/>
    <w:rsid w:val="00ED6467"/>
    <w:rsid w:val="00EE16AE"/>
    <w:rsid w:val="00EE1B93"/>
    <w:rsid w:val="00EE3C67"/>
    <w:rsid w:val="00EE637F"/>
    <w:rsid w:val="00EE7EC8"/>
    <w:rsid w:val="00EF39CF"/>
    <w:rsid w:val="00EF42A2"/>
    <w:rsid w:val="00EF6BE2"/>
    <w:rsid w:val="00F01F86"/>
    <w:rsid w:val="00F07D0A"/>
    <w:rsid w:val="00F11003"/>
    <w:rsid w:val="00F135A8"/>
    <w:rsid w:val="00F2282C"/>
    <w:rsid w:val="00F23C0C"/>
    <w:rsid w:val="00F24B2E"/>
    <w:rsid w:val="00F257F8"/>
    <w:rsid w:val="00F2649A"/>
    <w:rsid w:val="00F301E8"/>
    <w:rsid w:val="00F30B73"/>
    <w:rsid w:val="00F316C0"/>
    <w:rsid w:val="00F32798"/>
    <w:rsid w:val="00F345A8"/>
    <w:rsid w:val="00F36BE4"/>
    <w:rsid w:val="00F372AE"/>
    <w:rsid w:val="00F412E4"/>
    <w:rsid w:val="00F41B2A"/>
    <w:rsid w:val="00F42175"/>
    <w:rsid w:val="00F42D23"/>
    <w:rsid w:val="00F469E3"/>
    <w:rsid w:val="00F612DF"/>
    <w:rsid w:val="00F62277"/>
    <w:rsid w:val="00F62E15"/>
    <w:rsid w:val="00F63D24"/>
    <w:rsid w:val="00F64C7B"/>
    <w:rsid w:val="00F717E8"/>
    <w:rsid w:val="00F76B36"/>
    <w:rsid w:val="00F80DCD"/>
    <w:rsid w:val="00F87D0E"/>
    <w:rsid w:val="00F90F27"/>
    <w:rsid w:val="00F93637"/>
    <w:rsid w:val="00FA4988"/>
    <w:rsid w:val="00FA6359"/>
    <w:rsid w:val="00FA67EA"/>
    <w:rsid w:val="00FA75E8"/>
    <w:rsid w:val="00FB15FB"/>
    <w:rsid w:val="00FB40DC"/>
    <w:rsid w:val="00FB519C"/>
    <w:rsid w:val="00FB5C2D"/>
    <w:rsid w:val="00FB6748"/>
    <w:rsid w:val="00FB7328"/>
    <w:rsid w:val="00FB73FC"/>
    <w:rsid w:val="00FB7720"/>
    <w:rsid w:val="00FC2760"/>
    <w:rsid w:val="00FD2680"/>
    <w:rsid w:val="00FD39EB"/>
    <w:rsid w:val="00FD585D"/>
    <w:rsid w:val="00FD6E95"/>
    <w:rsid w:val="00FD7502"/>
    <w:rsid w:val="00FD7AB7"/>
    <w:rsid w:val="00FE08FF"/>
    <w:rsid w:val="00FE0C8A"/>
    <w:rsid w:val="00FE2951"/>
    <w:rsid w:val="00FE4DAC"/>
    <w:rsid w:val="00FE51C4"/>
    <w:rsid w:val="00FF0491"/>
    <w:rsid w:val="00FF2E02"/>
    <w:rsid w:val="00FF3A22"/>
    <w:rsid w:val="00FF4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22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D23"/>
    <w:pPr>
      <w:suppressAutoHyphens/>
    </w:pPr>
    <w:rPr>
      <w:sz w:val="24"/>
      <w:szCs w:val="24"/>
      <w:lang w:eastAsia="ar-SA"/>
    </w:rPr>
  </w:style>
  <w:style w:type="paragraph" w:styleId="1">
    <w:name w:val="heading 1"/>
    <w:basedOn w:val="a"/>
    <w:next w:val="a"/>
    <w:qFormat/>
    <w:rsid w:val="00F42D23"/>
    <w:pPr>
      <w:tabs>
        <w:tab w:val="num" w:pos="432"/>
      </w:tabs>
      <w:autoSpaceDE w:val="0"/>
      <w:spacing w:before="108" w:after="108"/>
      <w:ind w:left="432" w:hanging="432"/>
      <w:jc w:val="center"/>
      <w:outlineLvl w:val="0"/>
    </w:pPr>
    <w:rPr>
      <w:rFonts w:ascii="Arial" w:hAnsi="Arial" w:cs="Arial"/>
      <w:b/>
      <w:bCs/>
      <w:color w:val="000080"/>
      <w:sz w:val="22"/>
      <w:szCs w:val="22"/>
    </w:rPr>
  </w:style>
  <w:style w:type="paragraph" w:styleId="2">
    <w:name w:val="heading 2"/>
    <w:basedOn w:val="a"/>
    <w:next w:val="a"/>
    <w:qFormat/>
    <w:rsid w:val="00F42D23"/>
    <w:pPr>
      <w:keepNext/>
      <w:tabs>
        <w:tab w:val="num" w:pos="576"/>
      </w:tabs>
      <w:ind w:firstLine="567"/>
      <w:jc w:val="both"/>
      <w:outlineLvl w:val="1"/>
    </w:pPr>
    <w:rPr>
      <w:b/>
      <w:i/>
      <w:color w:val="000000"/>
      <w:sz w:val="26"/>
      <w:szCs w:val="20"/>
    </w:rPr>
  </w:style>
  <w:style w:type="paragraph" w:styleId="3">
    <w:name w:val="heading 3"/>
    <w:basedOn w:val="a"/>
    <w:next w:val="a"/>
    <w:qFormat/>
    <w:rsid w:val="00F42D23"/>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qFormat/>
    <w:rsid w:val="00F42D23"/>
    <w:pPr>
      <w:keepNext/>
      <w:tabs>
        <w:tab w:val="left" w:pos="864"/>
      </w:tabs>
      <w:spacing w:before="240" w:after="60"/>
      <w:ind w:left="864" w:hanging="864"/>
      <w:jc w:val="both"/>
      <w:outlineLvl w:val="3"/>
    </w:pPr>
    <w:rPr>
      <w:rFonts w:ascii="Arial" w:hAnsi="Arial" w:cs="Arial"/>
      <w:szCs w:val="20"/>
    </w:rPr>
  </w:style>
  <w:style w:type="paragraph" w:styleId="5">
    <w:name w:val="heading 5"/>
    <w:basedOn w:val="a"/>
    <w:next w:val="a"/>
    <w:qFormat/>
    <w:rsid w:val="00F42D23"/>
    <w:pPr>
      <w:tabs>
        <w:tab w:val="left" w:pos="1008"/>
      </w:tabs>
      <w:spacing w:before="240" w:after="60"/>
      <w:ind w:left="1008" w:hanging="1008"/>
      <w:jc w:val="both"/>
      <w:outlineLvl w:val="4"/>
    </w:pPr>
    <w:rPr>
      <w:sz w:val="22"/>
      <w:szCs w:val="20"/>
    </w:rPr>
  </w:style>
  <w:style w:type="paragraph" w:styleId="6">
    <w:name w:val="heading 6"/>
    <w:basedOn w:val="a"/>
    <w:next w:val="a"/>
    <w:qFormat/>
    <w:rsid w:val="00F42D23"/>
    <w:pPr>
      <w:tabs>
        <w:tab w:val="left" w:pos="1152"/>
      </w:tabs>
      <w:spacing w:before="240" w:after="60"/>
      <w:ind w:left="1152" w:hanging="1152"/>
      <w:jc w:val="both"/>
      <w:outlineLvl w:val="5"/>
    </w:pPr>
    <w:rPr>
      <w:i/>
      <w:sz w:val="22"/>
      <w:szCs w:val="20"/>
    </w:rPr>
  </w:style>
  <w:style w:type="paragraph" w:styleId="7">
    <w:name w:val="heading 7"/>
    <w:basedOn w:val="a"/>
    <w:next w:val="a"/>
    <w:qFormat/>
    <w:rsid w:val="00F42D23"/>
    <w:pPr>
      <w:tabs>
        <w:tab w:val="left" w:pos="1296"/>
      </w:tabs>
      <w:spacing w:before="240" w:after="60"/>
      <w:ind w:left="1296" w:hanging="1296"/>
      <w:jc w:val="both"/>
      <w:outlineLvl w:val="6"/>
    </w:pPr>
    <w:rPr>
      <w:rFonts w:ascii="Arial" w:hAnsi="Arial" w:cs="Arial"/>
      <w:sz w:val="20"/>
      <w:szCs w:val="20"/>
    </w:rPr>
  </w:style>
  <w:style w:type="paragraph" w:styleId="8">
    <w:name w:val="heading 8"/>
    <w:basedOn w:val="a"/>
    <w:next w:val="a"/>
    <w:qFormat/>
    <w:rsid w:val="00F42D23"/>
    <w:pPr>
      <w:tabs>
        <w:tab w:val="num" w:pos="1440"/>
      </w:tabs>
      <w:spacing w:before="240" w:after="60"/>
      <w:ind w:left="1440" w:hanging="1440"/>
      <w:outlineLvl w:val="7"/>
    </w:pPr>
    <w:rPr>
      <w:i/>
      <w:iCs/>
    </w:rPr>
  </w:style>
  <w:style w:type="paragraph" w:styleId="9">
    <w:name w:val="heading 9"/>
    <w:basedOn w:val="a"/>
    <w:next w:val="a"/>
    <w:qFormat/>
    <w:rsid w:val="00F42D23"/>
    <w:pPr>
      <w:tabs>
        <w:tab w:val="left" w:pos="1584"/>
      </w:tabs>
      <w:spacing w:before="240" w:after="60"/>
      <w:ind w:left="1584" w:hanging="1584"/>
      <w:jc w:val="both"/>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42D23"/>
  </w:style>
  <w:style w:type="character" w:customStyle="1" w:styleId="WW8Num2z0">
    <w:name w:val="WW8Num2z0"/>
    <w:rsid w:val="00F42D23"/>
  </w:style>
  <w:style w:type="character" w:customStyle="1" w:styleId="WW8Num3z0">
    <w:name w:val="WW8Num3z0"/>
    <w:rsid w:val="00F42D23"/>
  </w:style>
  <w:style w:type="character" w:customStyle="1" w:styleId="WW8Num4z0">
    <w:name w:val="WW8Num4z0"/>
    <w:rsid w:val="00F42D23"/>
    <w:rPr>
      <w:rFonts w:ascii="Symbol" w:hAnsi="Symbol" w:cs="Symbol" w:hint="default"/>
    </w:rPr>
  </w:style>
  <w:style w:type="character" w:customStyle="1" w:styleId="WW8Num5z0">
    <w:name w:val="WW8Num5z0"/>
    <w:rsid w:val="00F42D23"/>
    <w:rPr>
      <w:rFonts w:ascii="Symbol" w:hAnsi="Symbol" w:cs="Symbol" w:hint="default"/>
    </w:rPr>
  </w:style>
  <w:style w:type="character" w:customStyle="1" w:styleId="WW8Num6z0">
    <w:name w:val="WW8Num6z0"/>
    <w:rsid w:val="00F42D23"/>
    <w:rPr>
      <w:rFonts w:ascii="Symbol" w:hAnsi="Symbol" w:cs="Symbol" w:hint="default"/>
    </w:rPr>
  </w:style>
  <w:style w:type="character" w:customStyle="1" w:styleId="WW8Num7z0">
    <w:name w:val="WW8Num7z0"/>
    <w:rsid w:val="00F42D23"/>
    <w:rPr>
      <w:rFonts w:ascii="Symbol" w:hAnsi="Symbol" w:cs="Symbol" w:hint="default"/>
    </w:rPr>
  </w:style>
  <w:style w:type="character" w:customStyle="1" w:styleId="WW8Num8z0">
    <w:name w:val="WW8Num8z0"/>
    <w:rsid w:val="00F42D23"/>
  </w:style>
  <w:style w:type="character" w:customStyle="1" w:styleId="WW8Num9z0">
    <w:name w:val="WW8Num9z0"/>
    <w:rsid w:val="00F42D23"/>
    <w:rPr>
      <w:b/>
      <w:i w:val="0"/>
      <w:sz w:val="28"/>
      <w:u w:val="none"/>
    </w:rPr>
  </w:style>
  <w:style w:type="character" w:customStyle="1" w:styleId="WW8Num9z1">
    <w:name w:val="WW8Num9z1"/>
    <w:rsid w:val="00F42D23"/>
    <w:rPr>
      <w:b w:val="0"/>
      <w:i w:val="0"/>
      <w:sz w:val="22"/>
      <w:szCs w:val="22"/>
    </w:rPr>
  </w:style>
  <w:style w:type="character" w:customStyle="1" w:styleId="WW8Num9z2">
    <w:name w:val="WW8Num9z2"/>
    <w:rsid w:val="00F42D23"/>
    <w:rPr>
      <w:sz w:val="22"/>
      <w:szCs w:val="22"/>
    </w:rPr>
  </w:style>
  <w:style w:type="character" w:customStyle="1" w:styleId="WW8Num9z3">
    <w:name w:val="WW8Num9z3"/>
    <w:rsid w:val="00F42D23"/>
    <w:rPr>
      <w:rFonts w:hint="default"/>
    </w:rPr>
  </w:style>
  <w:style w:type="character" w:customStyle="1" w:styleId="WW8Num10z0">
    <w:name w:val="WW8Num10z0"/>
    <w:rsid w:val="00F42D23"/>
    <w:rPr>
      <w:rFonts w:hint="default"/>
    </w:rPr>
  </w:style>
  <w:style w:type="character" w:customStyle="1" w:styleId="WW8Num11z0">
    <w:name w:val="WW8Num11z0"/>
    <w:rsid w:val="00F42D23"/>
    <w:rPr>
      <w:rFonts w:hint="default"/>
      <w:sz w:val="22"/>
    </w:rPr>
  </w:style>
  <w:style w:type="character" w:customStyle="1" w:styleId="WW8Num12z0">
    <w:name w:val="WW8Num12z0"/>
    <w:rsid w:val="00F42D23"/>
    <w:rPr>
      <w:rFonts w:hint="default"/>
    </w:rPr>
  </w:style>
  <w:style w:type="character" w:customStyle="1" w:styleId="WW8Num13z0">
    <w:name w:val="WW8Num13z0"/>
    <w:rsid w:val="00F42D23"/>
    <w:rPr>
      <w:rFonts w:hint="default"/>
      <w:sz w:val="22"/>
    </w:rPr>
  </w:style>
  <w:style w:type="character" w:customStyle="1" w:styleId="WW8Num14z0">
    <w:name w:val="WW8Num14z0"/>
    <w:rsid w:val="00F42D23"/>
    <w:rPr>
      <w:rFonts w:cs="Times New Roman" w:hint="default"/>
      <w:b w:val="0"/>
      <w:i w:val="0"/>
    </w:rPr>
  </w:style>
  <w:style w:type="character" w:customStyle="1" w:styleId="WW8Num15z0">
    <w:name w:val="WW8Num15z0"/>
    <w:rsid w:val="00F42D23"/>
    <w:rPr>
      <w:rFonts w:hint="default"/>
      <w:b/>
      <w:i w:val="0"/>
      <w:sz w:val="28"/>
      <w:u w:val="none"/>
    </w:rPr>
  </w:style>
  <w:style w:type="character" w:customStyle="1" w:styleId="WW8Num15z1">
    <w:name w:val="WW8Num15z1"/>
    <w:rsid w:val="00F42D23"/>
    <w:rPr>
      <w:rFonts w:hint="default"/>
      <w:b w:val="0"/>
      <w:i w:val="0"/>
      <w:sz w:val="22"/>
      <w:szCs w:val="22"/>
    </w:rPr>
  </w:style>
  <w:style w:type="character" w:customStyle="1" w:styleId="WW8Num15z2">
    <w:name w:val="WW8Num15z2"/>
    <w:rsid w:val="00F42D23"/>
    <w:rPr>
      <w:rFonts w:hint="default"/>
      <w:sz w:val="22"/>
      <w:szCs w:val="22"/>
    </w:rPr>
  </w:style>
  <w:style w:type="character" w:customStyle="1" w:styleId="WW8Num15z3">
    <w:name w:val="WW8Num15z3"/>
    <w:rsid w:val="00F42D23"/>
    <w:rPr>
      <w:rFonts w:hint="default"/>
    </w:rPr>
  </w:style>
  <w:style w:type="character" w:customStyle="1" w:styleId="WW8Num16z0">
    <w:name w:val="WW8Num16z0"/>
    <w:rsid w:val="00F42D23"/>
    <w:rPr>
      <w:b/>
      <w:i w:val="0"/>
      <w:sz w:val="28"/>
      <w:u w:val="none"/>
    </w:rPr>
  </w:style>
  <w:style w:type="character" w:customStyle="1" w:styleId="WW8Num16z1">
    <w:name w:val="WW8Num16z1"/>
    <w:rsid w:val="00F42D23"/>
    <w:rPr>
      <w:b w:val="0"/>
      <w:i w:val="0"/>
      <w:sz w:val="22"/>
      <w:szCs w:val="22"/>
    </w:rPr>
  </w:style>
  <w:style w:type="character" w:customStyle="1" w:styleId="WW8Num16z2">
    <w:name w:val="WW8Num16z2"/>
    <w:rsid w:val="00F42D23"/>
    <w:rPr>
      <w:sz w:val="22"/>
      <w:szCs w:val="22"/>
    </w:rPr>
  </w:style>
  <w:style w:type="character" w:customStyle="1" w:styleId="WW8Num16z3">
    <w:name w:val="WW8Num16z3"/>
    <w:rsid w:val="00F42D23"/>
    <w:rPr>
      <w:rFonts w:hint="default"/>
    </w:rPr>
  </w:style>
  <w:style w:type="character" w:customStyle="1" w:styleId="WW8Num17z0">
    <w:name w:val="WW8Num17z0"/>
    <w:rsid w:val="00F42D23"/>
    <w:rPr>
      <w:rFonts w:hint="default"/>
    </w:rPr>
  </w:style>
  <w:style w:type="character" w:customStyle="1" w:styleId="WW8Num18z0">
    <w:name w:val="WW8Num18z0"/>
    <w:rsid w:val="00F42D23"/>
    <w:rPr>
      <w:rFonts w:hint="default"/>
      <w:b/>
      <w:i w:val="0"/>
    </w:rPr>
  </w:style>
  <w:style w:type="character" w:customStyle="1" w:styleId="WW8Num18z1">
    <w:name w:val="WW8Num18z1"/>
    <w:rsid w:val="00F42D23"/>
    <w:rPr>
      <w:rFonts w:hint="default"/>
    </w:rPr>
  </w:style>
  <w:style w:type="character" w:customStyle="1" w:styleId="WW8Num19z0">
    <w:name w:val="WW8Num19z0"/>
    <w:rsid w:val="00F42D23"/>
    <w:rPr>
      <w:rFonts w:hint="default"/>
    </w:rPr>
  </w:style>
  <w:style w:type="character" w:customStyle="1" w:styleId="WW8Num20z0">
    <w:name w:val="WW8Num20z0"/>
    <w:rsid w:val="00F42D23"/>
  </w:style>
  <w:style w:type="character" w:customStyle="1" w:styleId="WW8Num21z0">
    <w:name w:val="WW8Num21z0"/>
    <w:rsid w:val="00F42D23"/>
    <w:rPr>
      <w:rFonts w:hint="default"/>
      <w:color w:val="auto"/>
      <w:sz w:val="22"/>
    </w:rPr>
  </w:style>
  <w:style w:type="character" w:customStyle="1" w:styleId="WW8Num21z1">
    <w:name w:val="WW8Num21z1"/>
    <w:rsid w:val="00F42D23"/>
  </w:style>
  <w:style w:type="character" w:customStyle="1" w:styleId="WW8Num21z2">
    <w:name w:val="WW8Num21z2"/>
    <w:rsid w:val="00F42D23"/>
  </w:style>
  <w:style w:type="character" w:customStyle="1" w:styleId="WW8Num21z3">
    <w:name w:val="WW8Num21z3"/>
    <w:rsid w:val="00F42D23"/>
  </w:style>
  <w:style w:type="character" w:customStyle="1" w:styleId="WW8Num21z4">
    <w:name w:val="WW8Num21z4"/>
    <w:rsid w:val="00F42D23"/>
  </w:style>
  <w:style w:type="character" w:customStyle="1" w:styleId="WW8Num21z5">
    <w:name w:val="WW8Num21z5"/>
    <w:rsid w:val="00F42D23"/>
  </w:style>
  <w:style w:type="character" w:customStyle="1" w:styleId="WW8Num21z6">
    <w:name w:val="WW8Num21z6"/>
    <w:rsid w:val="00F42D23"/>
  </w:style>
  <w:style w:type="character" w:customStyle="1" w:styleId="WW8Num21z7">
    <w:name w:val="WW8Num21z7"/>
    <w:rsid w:val="00F42D23"/>
  </w:style>
  <w:style w:type="character" w:customStyle="1" w:styleId="WW8Num21z8">
    <w:name w:val="WW8Num21z8"/>
    <w:rsid w:val="00F42D23"/>
  </w:style>
  <w:style w:type="character" w:customStyle="1" w:styleId="WW8Num22z0">
    <w:name w:val="WW8Num22z0"/>
    <w:rsid w:val="00F42D23"/>
    <w:rPr>
      <w:rFonts w:cs="Times New Roman" w:hint="default"/>
    </w:rPr>
  </w:style>
  <w:style w:type="character" w:customStyle="1" w:styleId="WW8Num22z1">
    <w:name w:val="WW8Num22z1"/>
    <w:rsid w:val="00F42D23"/>
    <w:rPr>
      <w:rFonts w:cs="Times New Roman"/>
    </w:rPr>
  </w:style>
  <w:style w:type="character" w:customStyle="1" w:styleId="WW8Num23z0">
    <w:name w:val="WW8Num23z0"/>
    <w:rsid w:val="00F42D23"/>
    <w:rPr>
      <w:rFonts w:hint="default"/>
      <w:b/>
      <w:i w:val="0"/>
    </w:rPr>
  </w:style>
  <w:style w:type="character" w:customStyle="1" w:styleId="WW8Num23z1">
    <w:name w:val="WW8Num23z1"/>
    <w:rsid w:val="00F42D23"/>
    <w:rPr>
      <w:rFonts w:hint="default"/>
    </w:rPr>
  </w:style>
  <w:style w:type="character" w:customStyle="1" w:styleId="WW8Num24z0">
    <w:name w:val="WW8Num24z0"/>
    <w:rsid w:val="00F42D23"/>
    <w:rPr>
      <w:rFonts w:hint="default"/>
    </w:rPr>
  </w:style>
  <w:style w:type="character" w:customStyle="1" w:styleId="WW8Num25z0">
    <w:name w:val="WW8Num25z0"/>
    <w:rsid w:val="00F42D23"/>
    <w:rPr>
      <w:rFonts w:hint="default"/>
    </w:rPr>
  </w:style>
  <w:style w:type="character" w:customStyle="1" w:styleId="WW8Num26z0">
    <w:name w:val="WW8Num26z0"/>
    <w:rsid w:val="00F42D23"/>
    <w:rPr>
      <w:rFonts w:hint="default"/>
    </w:rPr>
  </w:style>
  <w:style w:type="character" w:customStyle="1" w:styleId="WW8Num27z0">
    <w:name w:val="WW8Num27z0"/>
    <w:rsid w:val="00F42D23"/>
    <w:rPr>
      <w:rFonts w:hint="default"/>
      <w:b/>
      <w:i w:val="0"/>
    </w:rPr>
  </w:style>
  <w:style w:type="character" w:customStyle="1" w:styleId="WW8Num27z1">
    <w:name w:val="WW8Num27z1"/>
    <w:rsid w:val="00F42D23"/>
    <w:rPr>
      <w:rFonts w:hint="default"/>
    </w:rPr>
  </w:style>
  <w:style w:type="character" w:customStyle="1" w:styleId="WW8Num28z0">
    <w:name w:val="WW8Num28z0"/>
    <w:rsid w:val="00F42D23"/>
    <w:rPr>
      <w:rFonts w:hint="default"/>
      <w:sz w:val="40"/>
      <w:szCs w:val="40"/>
    </w:rPr>
  </w:style>
  <w:style w:type="character" w:customStyle="1" w:styleId="WW8Num28z1">
    <w:name w:val="WW8Num28z1"/>
    <w:rsid w:val="00F42D23"/>
    <w:rPr>
      <w:rFonts w:hint="default"/>
    </w:rPr>
  </w:style>
  <w:style w:type="character" w:customStyle="1" w:styleId="WW8Num29z0">
    <w:name w:val="WW8Num29z0"/>
    <w:rsid w:val="00F42D23"/>
    <w:rPr>
      <w:rFonts w:cs="Times New Roman"/>
      <w:b/>
      <w:i w:val="0"/>
    </w:rPr>
  </w:style>
  <w:style w:type="character" w:customStyle="1" w:styleId="WW8Num29z1">
    <w:name w:val="WW8Num29z1"/>
    <w:rsid w:val="00F42D23"/>
    <w:rPr>
      <w:rFonts w:cs="Times New Roman"/>
      <w:b w:val="0"/>
      <w:i w:val="0"/>
    </w:rPr>
  </w:style>
  <w:style w:type="character" w:customStyle="1" w:styleId="WW8Num29z2">
    <w:name w:val="WW8Num29z2"/>
    <w:rsid w:val="00F42D23"/>
    <w:rPr>
      <w:rFonts w:cs="Times New Roman" w:hint="default"/>
    </w:rPr>
  </w:style>
  <w:style w:type="character" w:customStyle="1" w:styleId="WW8Num30z0">
    <w:name w:val="WW8Num30z0"/>
    <w:rsid w:val="00F42D23"/>
    <w:rPr>
      <w:rFonts w:cs="Times New Roman"/>
    </w:rPr>
  </w:style>
  <w:style w:type="character" w:customStyle="1" w:styleId="WW8Num30z1">
    <w:name w:val="WW8Num30z1"/>
    <w:rsid w:val="00F42D23"/>
    <w:rPr>
      <w:rFonts w:cs="Times New Roman" w:hint="default"/>
    </w:rPr>
  </w:style>
  <w:style w:type="character" w:customStyle="1" w:styleId="WW8Num30z2">
    <w:name w:val="WW8Num30z2"/>
    <w:rsid w:val="00F42D23"/>
    <w:rPr>
      <w:rFonts w:cs="Times New Roman" w:hint="default"/>
      <w:b w:val="0"/>
      <w:i w:val="0"/>
    </w:rPr>
  </w:style>
  <w:style w:type="character" w:customStyle="1" w:styleId="10">
    <w:name w:val="Основной шрифт абзаца1"/>
    <w:rsid w:val="00F42D23"/>
  </w:style>
  <w:style w:type="character" w:customStyle="1" w:styleId="11">
    <w:name w:val="Заголовок 1 Знак1 Знак"/>
    <w:rsid w:val="00F42D23"/>
    <w:rPr>
      <w:rFonts w:ascii="Arial" w:hAnsi="Arial" w:cs="Arial"/>
      <w:b/>
      <w:sz w:val="28"/>
      <w:szCs w:val="18"/>
      <w:lang w:val="ru-RU" w:eastAsia="ar-SA" w:bidi="ar-SA"/>
    </w:rPr>
  </w:style>
  <w:style w:type="character" w:styleId="a3">
    <w:name w:val="Hyperlink"/>
    <w:uiPriority w:val="99"/>
    <w:rsid w:val="00F42D23"/>
    <w:rPr>
      <w:color w:val="0000FF"/>
      <w:u w:val="single"/>
    </w:rPr>
  </w:style>
  <w:style w:type="character" w:styleId="a4">
    <w:name w:val="page number"/>
    <w:rsid w:val="00F42D23"/>
    <w:rPr>
      <w:rFonts w:ascii="Times New Roman" w:hAnsi="Times New Roman" w:cs="Times New Roman"/>
    </w:rPr>
  </w:style>
  <w:style w:type="character" w:styleId="HTML">
    <w:name w:val="HTML Acronym"/>
    <w:basedOn w:val="10"/>
    <w:rsid w:val="00F42D23"/>
  </w:style>
  <w:style w:type="character" w:styleId="a5">
    <w:name w:val="Emphasis"/>
    <w:qFormat/>
    <w:rsid w:val="00F42D23"/>
    <w:rPr>
      <w:i/>
      <w:iCs/>
    </w:rPr>
  </w:style>
  <w:style w:type="character" w:styleId="HTML0">
    <w:name w:val="HTML Keyboard"/>
    <w:rsid w:val="00F42D23"/>
    <w:rPr>
      <w:rFonts w:ascii="Courier New" w:hAnsi="Courier New" w:cs="Courier New"/>
      <w:sz w:val="20"/>
      <w:szCs w:val="20"/>
    </w:rPr>
  </w:style>
  <w:style w:type="character" w:styleId="HTML1">
    <w:name w:val="HTML Code"/>
    <w:rsid w:val="00F42D23"/>
    <w:rPr>
      <w:rFonts w:ascii="Courier New" w:hAnsi="Courier New" w:cs="Courier New"/>
      <w:sz w:val="20"/>
      <w:szCs w:val="20"/>
    </w:rPr>
  </w:style>
  <w:style w:type="character" w:styleId="a6">
    <w:name w:val="line number"/>
    <w:basedOn w:val="10"/>
    <w:rsid w:val="00F42D23"/>
  </w:style>
  <w:style w:type="character" w:styleId="HTML2">
    <w:name w:val="HTML Sample"/>
    <w:rsid w:val="00F42D23"/>
    <w:rPr>
      <w:rFonts w:ascii="Courier New" w:hAnsi="Courier New" w:cs="Courier New"/>
    </w:rPr>
  </w:style>
  <w:style w:type="character" w:styleId="HTML3">
    <w:name w:val="HTML Definition"/>
    <w:rsid w:val="00F42D23"/>
    <w:rPr>
      <w:i/>
      <w:iCs/>
    </w:rPr>
  </w:style>
  <w:style w:type="character" w:styleId="HTML4">
    <w:name w:val="HTML Variable"/>
    <w:rsid w:val="00F42D23"/>
    <w:rPr>
      <w:i/>
      <w:iCs/>
    </w:rPr>
  </w:style>
  <w:style w:type="character" w:styleId="HTML5">
    <w:name w:val="HTML Typewriter"/>
    <w:rsid w:val="00F42D23"/>
    <w:rPr>
      <w:rFonts w:ascii="Courier New" w:hAnsi="Courier New" w:cs="Courier New"/>
      <w:sz w:val="20"/>
      <w:szCs w:val="20"/>
    </w:rPr>
  </w:style>
  <w:style w:type="character" w:styleId="a7">
    <w:name w:val="FollowedHyperlink"/>
    <w:rsid w:val="00F42D23"/>
    <w:rPr>
      <w:color w:val="800080"/>
      <w:u w:val="single"/>
    </w:rPr>
  </w:style>
  <w:style w:type="character" w:styleId="a8">
    <w:name w:val="Strong"/>
    <w:qFormat/>
    <w:rsid w:val="00F42D23"/>
    <w:rPr>
      <w:b/>
      <w:bCs/>
    </w:rPr>
  </w:style>
  <w:style w:type="character" w:styleId="HTML6">
    <w:name w:val="HTML Cite"/>
    <w:rsid w:val="00F42D23"/>
    <w:rPr>
      <w:i/>
      <w:iCs/>
    </w:rPr>
  </w:style>
  <w:style w:type="character" w:customStyle="1" w:styleId="12">
    <w:name w:val="Знак Знак1"/>
    <w:rsid w:val="00F42D23"/>
    <w:rPr>
      <w:sz w:val="24"/>
      <w:lang w:val="ru-RU" w:eastAsia="ar-SA" w:bidi="ar-SA"/>
    </w:rPr>
  </w:style>
  <w:style w:type="character" w:customStyle="1" w:styleId="30">
    <w:name w:val="Стиль3 Знак"/>
    <w:basedOn w:val="12"/>
    <w:rsid w:val="00F42D23"/>
    <w:rPr>
      <w:sz w:val="24"/>
      <w:lang w:val="ru-RU" w:eastAsia="ar-SA" w:bidi="ar-SA"/>
    </w:rPr>
  </w:style>
  <w:style w:type="character" w:customStyle="1" w:styleId="31">
    <w:name w:val="Стиль3 Знак Знак"/>
    <w:rsid w:val="00F42D23"/>
    <w:rPr>
      <w:sz w:val="24"/>
      <w:lang w:val="ru-RU" w:eastAsia="ar-SA" w:bidi="ar-SA"/>
    </w:rPr>
  </w:style>
  <w:style w:type="character" w:customStyle="1" w:styleId="postbody1">
    <w:name w:val="postbody1"/>
    <w:rsid w:val="00F42D23"/>
    <w:rPr>
      <w:sz w:val="18"/>
      <w:szCs w:val="18"/>
    </w:rPr>
  </w:style>
  <w:style w:type="character" w:customStyle="1" w:styleId="grame">
    <w:name w:val="grame"/>
    <w:basedOn w:val="10"/>
    <w:rsid w:val="00F42D23"/>
  </w:style>
  <w:style w:type="character" w:customStyle="1" w:styleId="a9">
    <w:name w:val="Основной текст Знак"/>
    <w:rsid w:val="00F42D23"/>
    <w:rPr>
      <w:b/>
    </w:rPr>
  </w:style>
  <w:style w:type="character" w:customStyle="1" w:styleId="aa">
    <w:name w:val="Дата Знак"/>
    <w:rsid w:val="00F42D23"/>
    <w:rPr>
      <w:sz w:val="24"/>
    </w:rPr>
  </w:style>
  <w:style w:type="character" w:customStyle="1" w:styleId="70">
    <w:name w:val="Заголовок 7 Знак"/>
    <w:rsid w:val="00F42D23"/>
    <w:rPr>
      <w:rFonts w:ascii="Arial" w:hAnsi="Arial" w:cs="Arial"/>
    </w:rPr>
  </w:style>
  <w:style w:type="character" w:customStyle="1" w:styleId="13">
    <w:name w:val="Заголовок 1 Знак"/>
    <w:rsid w:val="00F42D23"/>
    <w:rPr>
      <w:rFonts w:ascii="Arial" w:hAnsi="Arial" w:cs="Arial"/>
      <w:b/>
      <w:bCs/>
      <w:color w:val="000080"/>
      <w:sz w:val="22"/>
      <w:szCs w:val="22"/>
    </w:rPr>
  </w:style>
  <w:style w:type="character" w:customStyle="1" w:styleId="20">
    <w:name w:val="Заголовок 2 Знак"/>
    <w:rsid w:val="00F42D23"/>
    <w:rPr>
      <w:b/>
      <w:i/>
      <w:color w:val="000000"/>
      <w:sz w:val="26"/>
    </w:rPr>
  </w:style>
  <w:style w:type="character" w:customStyle="1" w:styleId="60">
    <w:name w:val="Заголовок 6 Знак"/>
    <w:rsid w:val="00F42D23"/>
    <w:rPr>
      <w:i/>
      <w:sz w:val="22"/>
    </w:rPr>
  </w:style>
  <w:style w:type="character" w:customStyle="1" w:styleId="32">
    <w:name w:val="Основной текст 3 Знак"/>
    <w:rsid w:val="00F42D23"/>
    <w:rPr>
      <w:color w:val="333333"/>
      <w:sz w:val="24"/>
      <w:szCs w:val="24"/>
    </w:rPr>
  </w:style>
  <w:style w:type="character" w:customStyle="1" w:styleId="33">
    <w:name w:val="Основной текст с отступом 3 Знак"/>
    <w:rsid w:val="00F42D23"/>
    <w:rPr>
      <w:color w:val="000000"/>
      <w:sz w:val="26"/>
    </w:rPr>
  </w:style>
  <w:style w:type="character" w:customStyle="1" w:styleId="ab">
    <w:name w:val="Название Знак"/>
    <w:rsid w:val="00F42D23"/>
    <w:rPr>
      <w:rFonts w:ascii="Arial" w:hAnsi="Arial" w:cs="Arial"/>
      <w:b/>
      <w:kern w:val="1"/>
      <w:sz w:val="32"/>
    </w:rPr>
  </w:style>
  <w:style w:type="paragraph" w:customStyle="1" w:styleId="ac">
    <w:name w:val="Заголовок"/>
    <w:basedOn w:val="a"/>
    <w:next w:val="ad"/>
    <w:rsid w:val="00F42D23"/>
    <w:pPr>
      <w:keepNext/>
      <w:spacing w:before="240" w:after="120"/>
    </w:pPr>
    <w:rPr>
      <w:rFonts w:ascii="Arial" w:eastAsia="Microsoft YaHei" w:hAnsi="Arial" w:cs="Mangal"/>
      <w:sz w:val="28"/>
      <w:szCs w:val="28"/>
    </w:rPr>
  </w:style>
  <w:style w:type="paragraph" w:styleId="ad">
    <w:name w:val="Body Text"/>
    <w:basedOn w:val="a"/>
    <w:rsid w:val="00F42D23"/>
    <w:pPr>
      <w:jc w:val="center"/>
    </w:pPr>
    <w:rPr>
      <w:b/>
      <w:sz w:val="20"/>
      <w:szCs w:val="20"/>
    </w:rPr>
  </w:style>
  <w:style w:type="paragraph" w:styleId="ae">
    <w:name w:val="List"/>
    <w:basedOn w:val="a"/>
    <w:rsid w:val="00F42D23"/>
    <w:pPr>
      <w:spacing w:after="60"/>
      <w:ind w:left="283" w:hanging="283"/>
      <w:jc w:val="both"/>
    </w:pPr>
  </w:style>
  <w:style w:type="paragraph" w:customStyle="1" w:styleId="14">
    <w:name w:val="Название1"/>
    <w:basedOn w:val="a"/>
    <w:rsid w:val="00F42D23"/>
    <w:pPr>
      <w:suppressLineNumbers/>
      <w:spacing w:before="120" w:after="120"/>
    </w:pPr>
    <w:rPr>
      <w:rFonts w:cs="Mangal"/>
      <w:i/>
      <w:iCs/>
    </w:rPr>
  </w:style>
  <w:style w:type="paragraph" w:customStyle="1" w:styleId="15">
    <w:name w:val="Указатель1"/>
    <w:basedOn w:val="a"/>
    <w:rsid w:val="00F42D23"/>
    <w:pPr>
      <w:suppressLineNumbers/>
    </w:pPr>
    <w:rPr>
      <w:rFonts w:cs="Mangal"/>
    </w:rPr>
  </w:style>
  <w:style w:type="paragraph" w:customStyle="1" w:styleId="310">
    <w:name w:val="Основной текст 31"/>
    <w:basedOn w:val="a"/>
    <w:rsid w:val="00F42D23"/>
    <w:rPr>
      <w:color w:val="333333"/>
    </w:rPr>
  </w:style>
  <w:style w:type="paragraph" w:customStyle="1" w:styleId="16">
    <w:name w:val="Текст1"/>
    <w:basedOn w:val="a"/>
    <w:rsid w:val="00F42D23"/>
    <w:rPr>
      <w:rFonts w:ascii="Courier New" w:hAnsi="Courier New" w:cs="Courier New"/>
      <w:sz w:val="20"/>
      <w:szCs w:val="20"/>
    </w:rPr>
  </w:style>
  <w:style w:type="paragraph" w:customStyle="1" w:styleId="Heading">
    <w:name w:val="Heading"/>
    <w:rsid w:val="00F42D23"/>
    <w:pPr>
      <w:suppressAutoHyphens/>
      <w:autoSpaceDE w:val="0"/>
    </w:pPr>
    <w:rPr>
      <w:rFonts w:ascii="Arial" w:hAnsi="Arial" w:cs="Arial"/>
      <w:b/>
      <w:sz w:val="22"/>
      <w:lang w:eastAsia="ar-SA"/>
    </w:rPr>
  </w:style>
  <w:style w:type="paragraph" w:customStyle="1" w:styleId="21">
    <w:name w:val="Основной текст 21"/>
    <w:basedOn w:val="a"/>
    <w:rsid w:val="00F42D23"/>
    <w:pPr>
      <w:jc w:val="both"/>
    </w:pPr>
    <w:rPr>
      <w:sz w:val="26"/>
      <w:szCs w:val="20"/>
    </w:rPr>
  </w:style>
  <w:style w:type="paragraph" w:styleId="af">
    <w:name w:val="Body Text Indent"/>
    <w:basedOn w:val="a"/>
    <w:rsid w:val="00F42D23"/>
    <w:pPr>
      <w:ind w:firstLine="540"/>
      <w:jc w:val="both"/>
    </w:pPr>
  </w:style>
  <w:style w:type="paragraph" w:customStyle="1" w:styleId="210">
    <w:name w:val="Основной текст с отступом 21"/>
    <w:basedOn w:val="a"/>
    <w:rsid w:val="00F42D23"/>
    <w:pPr>
      <w:ind w:firstLine="567"/>
      <w:jc w:val="both"/>
    </w:pPr>
    <w:rPr>
      <w:color w:val="000000"/>
      <w:sz w:val="26"/>
      <w:szCs w:val="20"/>
    </w:rPr>
  </w:style>
  <w:style w:type="paragraph" w:customStyle="1" w:styleId="320">
    <w:name w:val="Основной текст с отступом 32"/>
    <w:basedOn w:val="a"/>
    <w:rsid w:val="00F42D23"/>
    <w:pPr>
      <w:ind w:firstLine="300"/>
      <w:jc w:val="both"/>
    </w:pPr>
    <w:rPr>
      <w:color w:val="000000"/>
      <w:sz w:val="26"/>
      <w:szCs w:val="20"/>
    </w:rPr>
  </w:style>
  <w:style w:type="paragraph" w:customStyle="1" w:styleId="ConsNonformat">
    <w:name w:val="ConsNonformat"/>
    <w:rsid w:val="00F42D23"/>
    <w:pPr>
      <w:widowControl w:val="0"/>
      <w:suppressAutoHyphens/>
      <w:autoSpaceDE w:val="0"/>
      <w:ind w:right="19772"/>
    </w:pPr>
    <w:rPr>
      <w:rFonts w:ascii="Courier New" w:hAnsi="Courier New" w:cs="Courier New"/>
      <w:lang w:eastAsia="ar-SA"/>
    </w:rPr>
  </w:style>
  <w:style w:type="paragraph" w:customStyle="1" w:styleId="ConsPlusNormal">
    <w:name w:val="ConsPlusNormal"/>
    <w:uiPriority w:val="99"/>
    <w:rsid w:val="00F42D23"/>
    <w:pPr>
      <w:suppressAutoHyphens/>
      <w:autoSpaceDE w:val="0"/>
      <w:ind w:firstLine="720"/>
    </w:pPr>
    <w:rPr>
      <w:rFonts w:ascii="Arial" w:hAnsi="Arial" w:cs="Arial"/>
      <w:lang w:eastAsia="ar-SA"/>
    </w:rPr>
  </w:style>
  <w:style w:type="paragraph" w:customStyle="1" w:styleId="17">
    <w:name w:val="Стиль1"/>
    <w:basedOn w:val="a"/>
    <w:rsid w:val="00F42D23"/>
    <w:pPr>
      <w:keepNext/>
      <w:keepLines/>
      <w:widowControl w:val="0"/>
      <w:suppressLineNumbers/>
      <w:tabs>
        <w:tab w:val="num" w:pos="432"/>
      </w:tabs>
      <w:spacing w:after="60"/>
      <w:ind w:left="432" w:hanging="432"/>
    </w:pPr>
    <w:rPr>
      <w:b/>
      <w:sz w:val="28"/>
    </w:rPr>
  </w:style>
  <w:style w:type="paragraph" w:customStyle="1" w:styleId="211">
    <w:name w:val="Нумерованный список 21"/>
    <w:basedOn w:val="a"/>
    <w:rsid w:val="00F42D23"/>
    <w:pPr>
      <w:tabs>
        <w:tab w:val="left" w:pos="432"/>
      </w:tabs>
      <w:ind w:left="432" w:hanging="432"/>
    </w:pPr>
  </w:style>
  <w:style w:type="paragraph" w:customStyle="1" w:styleId="22">
    <w:name w:val="Стиль2"/>
    <w:basedOn w:val="211"/>
    <w:rsid w:val="00F42D23"/>
    <w:pPr>
      <w:keepNext/>
      <w:keepLines/>
      <w:widowControl w:val="0"/>
      <w:suppressLineNumbers/>
      <w:tabs>
        <w:tab w:val="num" w:pos="432"/>
      </w:tabs>
      <w:spacing w:after="60"/>
      <w:jc w:val="both"/>
    </w:pPr>
    <w:rPr>
      <w:b/>
      <w:szCs w:val="20"/>
    </w:rPr>
  </w:style>
  <w:style w:type="paragraph" w:customStyle="1" w:styleId="34">
    <w:name w:val="Стиль3"/>
    <w:basedOn w:val="210"/>
    <w:rsid w:val="00F42D23"/>
    <w:pPr>
      <w:widowControl w:val="0"/>
      <w:tabs>
        <w:tab w:val="left" w:pos="1307"/>
      </w:tabs>
      <w:ind w:left="1080" w:firstLine="0"/>
      <w:textAlignment w:val="baseline"/>
    </w:pPr>
    <w:rPr>
      <w:color w:val="auto"/>
      <w:sz w:val="24"/>
    </w:rPr>
  </w:style>
  <w:style w:type="paragraph" w:customStyle="1" w:styleId="18">
    <w:name w:val="Маркированный список1"/>
    <w:basedOn w:val="a"/>
    <w:rsid w:val="00F42D23"/>
    <w:pPr>
      <w:widowControl w:val="0"/>
      <w:spacing w:after="60"/>
      <w:jc w:val="both"/>
    </w:pPr>
  </w:style>
  <w:style w:type="paragraph" w:customStyle="1" w:styleId="212">
    <w:name w:val="Маркированный список 21"/>
    <w:basedOn w:val="a"/>
    <w:rsid w:val="00F42D23"/>
    <w:pPr>
      <w:tabs>
        <w:tab w:val="num" w:pos="643"/>
      </w:tabs>
      <w:spacing w:after="60"/>
      <w:ind w:left="643" w:hanging="360"/>
      <w:jc w:val="both"/>
    </w:pPr>
    <w:rPr>
      <w:szCs w:val="20"/>
    </w:rPr>
  </w:style>
  <w:style w:type="paragraph" w:customStyle="1" w:styleId="311">
    <w:name w:val="Маркированный список 31"/>
    <w:basedOn w:val="a"/>
    <w:rsid w:val="00F42D23"/>
    <w:pPr>
      <w:tabs>
        <w:tab w:val="num" w:pos="926"/>
      </w:tabs>
      <w:spacing w:after="60"/>
      <w:ind w:left="926" w:hanging="360"/>
      <w:jc w:val="both"/>
    </w:pPr>
    <w:rPr>
      <w:szCs w:val="20"/>
    </w:rPr>
  </w:style>
  <w:style w:type="paragraph" w:customStyle="1" w:styleId="41">
    <w:name w:val="Маркированный список 41"/>
    <w:basedOn w:val="a"/>
    <w:rsid w:val="00F42D23"/>
    <w:pPr>
      <w:tabs>
        <w:tab w:val="num" w:pos="1209"/>
      </w:tabs>
      <w:spacing w:after="60"/>
      <w:ind w:left="1209" w:hanging="360"/>
      <w:jc w:val="both"/>
    </w:pPr>
    <w:rPr>
      <w:szCs w:val="20"/>
    </w:rPr>
  </w:style>
  <w:style w:type="paragraph" w:customStyle="1" w:styleId="51">
    <w:name w:val="Маркированный список 51"/>
    <w:basedOn w:val="a"/>
    <w:rsid w:val="00F42D23"/>
    <w:pPr>
      <w:tabs>
        <w:tab w:val="num" w:pos="1492"/>
      </w:tabs>
      <w:spacing w:after="60"/>
      <w:ind w:left="1492" w:hanging="360"/>
      <w:jc w:val="both"/>
    </w:pPr>
    <w:rPr>
      <w:szCs w:val="20"/>
    </w:rPr>
  </w:style>
  <w:style w:type="paragraph" w:customStyle="1" w:styleId="19">
    <w:name w:val="Нумерованный список1"/>
    <w:basedOn w:val="a"/>
    <w:rsid w:val="00F42D23"/>
    <w:pPr>
      <w:tabs>
        <w:tab w:val="num" w:pos="360"/>
      </w:tabs>
      <w:spacing w:after="60"/>
      <w:ind w:left="360" w:hanging="360"/>
      <w:jc w:val="both"/>
    </w:pPr>
    <w:rPr>
      <w:szCs w:val="20"/>
    </w:rPr>
  </w:style>
  <w:style w:type="paragraph" w:customStyle="1" w:styleId="312">
    <w:name w:val="Нумерованный список 31"/>
    <w:basedOn w:val="a"/>
    <w:rsid w:val="00F42D23"/>
    <w:pPr>
      <w:tabs>
        <w:tab w:val="num" w:pos="926"/>
      </w:tabs>
      <w:spacing w:after="60"/>
      <w:ind w:left="926" w:hanging="360"/>
      <w:jc w:val="both"/>
    </w:pPr>
    <w:rPr>
      <w:szCs w:val="20"/>
    </w:rPr>
  </w:style>
  <w:style w:type="paragraph" w:customStyle="1" w:styleId="410">
    <w:name w:val="Нумерованный список 41"/>
    <w:basedOn w:val="a"/>
    <w:rsid w:val="00F42D23"/>
    <w:pPr>
      <w:tabs>
        <w:tab w:val="num" w:pos="1209"/>
      </w:tabs>
      <w:spacing w:after="60"/>
      <w:ind w:left="1209" w:hanging="360"/>
      <w:jc w:val="both"/>
    </w:pPr>
    <w:rPr>
      <w:szCs w:val="20"/>
    </w:rPr>
  </w:style>
  <w:style w:type="paragraph" w:customStyle="1" w:styleId="510">
    <w:name w:val="Нумерованный список 51"/>
    <w:basedOn w:val="a"/>
    <w:rsid w:val="00F42D23"/>
    <w:pPr>
      <w:tabs>
        <w:tab w:val="num" w:pos="1492"/>
      </w:tabs>
      <w:spacing w:after="60"/>
      <w:ind w:left="1492" w:hanging="360"/>
      <w:jc w:val="both"/>
    </w:pPr>
    <w:rPr>
      <w:szCs w:val="20"/>
    </w:rPr>
  </w:style>
  <w:style w:type="paragraph" w:customStyle="1" w:styleId="af0">
    <w:name w:val="Раздел"/>
    <w:basedOn w:val="a"/>
    <w:rsid w:val="00F42D23"/>
    <w:pPr>
      <w:tabs>
        <w:tab w:val="num" w:pos="2160"/>
      </w:tabs>
      <w:spacing w:before="120" w:after="120"/>
      <w:ind w:left="720" w:hanging="720"/>
      <w:jc w:val="center"/>
    </w:pPr>
    <w:rPr>
      <w:rFonts w:ascii="Arial Narrow" w:hAnsi="Arial Narrow" w:cs="Arial Narrow"/>
      <w:b/>
      <w:sz w:val="28"/>
      <w:szCs w:val="20"/>
    </w:rPr>
  </w:style>
  <w:style w:type="paragraph" w:styleId="af1">
    <w:name w:val="Title"/>
    <w:basedOn w:val="a"/>
    <w:next w:val="af2"/>
    <w:qFormat/>
    <w:rsid w:val="00F42D23"/>
    <w:pPr>
      <w:spacing w:before="240" w:after="60"/>
      <w:jc w:val="center"/>
    </w:pPr>
    <w:rPr>
      <w:rFonts w:ascii="Arial" w:hAnsi="Arial" w:cs="Arial"/>
      <w:b/>
      <w:kern w:val="1"/>
      <w:sz w:val="32"/>
      <w:szCs w:val="20"/>
    </w:rPr>
  </w:style>
  <w:style w:type="paragraph" w:styleId="af2">
    <w:name w:val="Subtitle"/>
    <w:basedOn w:val="a"/>
    <w:next w:val="ad"/>
    <w:qFormat/>
    <w:rsid w:val="00F42D23"/>
    <w:pPr>
      <w:spacing w:after="60"/>
      <w:jc w:val="center"/>
    </w:pPr>
    <w:rPr>
      <w:rFonts w:ascii="Arial" w:hAnsi="Arial" w:cs="Arial"/>
      <w:szCs w:val="20"/>
    </w:rPr>
  </w:style>
  <w:style w:type="paragraph" w:styleId="1a">
    <w:name w:val="toc 1"/>
    <w:basedOn w:val="a"/>
    <w:next w:val="a"/>
    <w:rsid w:val="00F42D23"/>
    <w:pPr>
      <w:tabs>
        <w:tab w:val="left" w:pos="1440"/>
        <w:tab w:val="right" w:leader="dot" w:pos="10148"/>
      </w:tabs>
      <w:spacing w:before="100"/>
    </w:pPr>
    <w:rPr>
      <w:rFonts w:ascii="Arial" w:hAnsi="Arial" w:cs="Arial"/>
      <w:b/>
      <w:bCs/>
      <w:caps/>
    </w:rPr>
  </w:style>
  <w:style w:type="paragraph" w:customStyle="1" w:styleId="1b">
    <w:name w:val="Дата1"/>
    <w:basedOn w:val="a"/>
    <w:next w:val="a"/>
    <w:rsid w:val="00F42D23"/>
    <w:pPr>
      <w:spacing w:after="60"/>
      <w:jc w:val="both"/>
    </w:pPr>
    <w:rPr>
      <w:szCs w:val="20"/>
    </w:rPr>
  </w:style>
  <w:style w:type="paragraph" w:customStyle="1" w:styleId="af3">
    <w:name w:val="Îáû÷íûé"/>
    <w:rsid w:val="00F42D23"/>
    <w:pPr>
      <w:suppressAutoHyphens/>
    </w:pPr>
    <w:rPr>
      <w:lang w:eastAsia="ar-SA"/>
    </w:rPr>
  </w:style>
  <w:style w:type="paragraph" w:styleId="af4">
    <w:name w:val="header"/>
    <w:basedOn w:val="a"/>
    <w:rsid w:val="00F42D23"/>
    <w:pPr>
      <w:tabs>
        <w:tab w:val="center" w:pos="4153"/>
        <w:tab w:val="right" w:pos="8306"/>
      </w:tabs>
      <w:spacing w:before="120" w:after="120"/>
      <w:jc w:val="both"/>
    </w:pPr>
    <w:rPr>
      <w:rFonts w:ascii="Arial" w:hAnsi="Arial" w:cs="Arial"/>
      <w:szCs w:val="20"/>
    </w:rPr>
  </w:style>
  <w:style w:type="paragraph" w:customStyle="1" w:styleId="1c">
    <w:name w:val="Цитата1"/>
    <w:basedOn w:val="a"/>
    <w:rsid w:val="00F42D23"/>
    <w:pPr>
      <w:spacing w:after="120"/>
      <w:ind w:left="1440" w:right="1440"/>
      <w:jc w:val="both"/>
    </w:pPr>
    <w:rPr>
      <w:szCs w:val="20"/>
    </w:rPr>
  </w:style>
  <w:style w:type="paragraph" w:styleId="af5">
    <w:name w:val="footer"/>
    <w:basedOn w:val="a"/>
    <w:link w:val="af6"/>
    <w:uiPriority w:val="99"/>
    <w:rsid w:val="00F42D23"/>
    <w:pPr>
      <w:tabs>
        <w:tab w:val="center" w:pos="4153"/>
        <w:tab w:val="right" w:pos="8306"/>
      </w:tabs>
      <w:spacing w:after="60"/>
      <w:jc w:val="both"/>
    </w:pPr>
    <w:rPr>
      <w:szCs w:val="20"/>
    </w:rPr>
  </w:style>
  <w:style w:type="paragraph" w:customStyle="1" w:styleId="Web">
    <w:name w:val="Обычный (Web)"/>
    <w:basedOn w:val="a"/>
    <w:rsid w:val="00F42D23"/>
    <w:pPr>
      <w:spacing w:before="100" w:after="100"/>
    </w:pPr>
  </w:style>
  <w:style w:type="paragraph" w:styleId="HTML7">
    <w:name w:val="HTML Address"/>
    <w:basedOn w:val="a"/>
    <w:rsid w:val="00F42D23"/>
    <w:pPr>
      <w:spacing w:after="60"/>
      <w:jc w:val="both"/>
    </w:pPr>
    <w:rPr>
      <w:i/>
      <w:iCs/>
    </w:rPr>
  </w:style>
  <w:style w:type="paragraph" w:styleId="af7">
    <w:name w:val="envelope address"/>
    <w:basedOn w:val="a"/>
    <w:rsid w:val="00F42D23"/>
    <w:pPr>
      <w:spacing w:after="60"/>
      <w:ind w:left="2880"/>
      <w:jc w:val="both"/>
    </w:pPr>
    <w:rPr>
      <w:rFonts w:ascii="Arial" w:hAnsi="Arial" w:cs="Arial"/>
    </w:rPr>
  </w:style>
  <w:style w:type="paragraph" w:customStyle="1" w:styleId="1d">
    <w:name w:val="Заголовок записки1"/>
    <w:basedOn w:val="a"/>
    <w:next w:val="a"/>
    <w:rsid w:val="00F42D23"/>
    <w:pPr>
      <w:spacing w:after="60"/>
      <w:jc w:val="both"/>
    </w:pPr>
  </w:style>
  <w:style w:type="paragraph" w:customStyle="1" w:styleId="1e">
    <w:name w:val="Красная строка1"/>
    <w:basedOn w:val="ad"/>
    <w:rsid w:val="00F42D23"/>
    <w:pPr>
      <w:spacing w:after="120"/>
      <w:ind w:firstLine="210"/>
      <w:jc w:val="both"/>
    </w:pPr>
    <w:rPr>
      <w:b w:val="0"/>
      <w:sz w:val="24"/>
      <w:szCs w:val="24"/>
    </w:rPr>
  </w:style>
  <w:style w:type="paragraph" w:customStyle="1" w:styleId="213">
    <w:name w:val="Красная строка 21"/>
    <w:basedOn w:val="af"/>
    <w:rsid w:val="00F42D23"/>
    <w:pPr>
      <w:spacing w:after="120"/>
      <w:ind w:left="283" w:firstLine="210"/>
    </w:pPr>
  </w:style>
  <w:style w:type="paragraph" w:styleId="23">
    <w:name w:val="envelope return"/>
    <w:basedOn w:val="a"/>
    <w:rsid w:val="00F42D23"/>
    <w:pPr>
      <w:spacing w:after="60"/>
      <w:jc w:val="both"/>
    </w:pPr>
    <w:rPr>
      <w:rFonts w:ascii="Arial" w:hAnsi="Arial" w:cs="Arial"/>
      <w:sz w:val="20"/>
      <w:szCs w:val="20"/>
    </w:rPr>
  </w:style>
  <w:style w:type="paragraph" w:customStyle="1" w:styleId="1f">
    <w:name w:val="Обычный отступ1"/>
    <w:basedOn w:val="a"/>
    <w:rsid w:val="00F42D23"/>
    <w:pPr>
      <w:spacing w:after="60"/>
      <w:ind w:left="708"/>
      <w:jc w:val="both"/>
    </w:pPr>
  </w:style>
  <w:style w:type="paragraph" w:styleId="af8">
    <w:name w:val="Signature"/>
    <w:basedOn w:val="a"/>
    <w:rsid w:val="00F42D23"/>
    <w:pPr>
      <w:spacing w:after="60"/>
      <w:ind w:left="4252"/>
      <w:jc w:val="both"/>
    </w:pPr>
  </w:style>
  <w:style w:type="paragraph" w:customStyle="1" w:styleId="1f0">
    <w:name w:val="Приветствие1"/>
    <w:basedOn w:val="a"/>
    <w:next w:val="a"/>
    <w:rsid w:val="00F42D23"/>
    <w:pPr>
      <w:spacing w:after="60"/>
      <w:jc w:val="both"/>
    </w:pPr>
  </w:style>
  <w:style w:type="paragraph" w:customStyle="1" w:styleId="1f1">
    <w:name w:val="Продолжение списка1"/>
    <w:basedOn w:val="a"/>
    <w:rsid w:val="00F42D23"/>
    <w:pPr>
      <w:spacing w:after="120"/>
      <w:ind w:left="283"/>
      <w:jc w:val="both"/>
    </w:pPr>
  </w:style>
  <w:style w:type="paragraph" w:customStyle="1" w:styleId="214">
    <w:name w:val="Продолжение списка 21"/>
    <w:basedOn w:val="a"/>
    <w:rsid w:val="00F42D23"/>
    <w:pPr>
      <w:spacing w:after="120"/>
      <w:ind w:left="566"/>
      <w:jc w:val="both"/>
    </w:pPr>
  </w:style>
  <w:style w:type="paragraph" w:customStyle="1" w:styleId="313">
    <w:name w:val="Продолжение списка 31"/>
    <w:basedOn w:val="a"/>
    <w:rsid w:val="00F42D23"/>
    <w:pPr>
      <w:spacing w:after="120"/>
      <w:ind w:left="849"/>
      <w:jc w:val="both"/>
    </w:pPr>
  </w:style>
  <w:style w:type="paragraph" w:customStyle="1" w:styleId="411">
    <w:name w:val="Продолжение списка 41"/>
    <w:basedOn w:val="a"/>
    <w:rsid w:val="00F42D23"/>
    <w:pPr>
      <w:spacing w:after="120"/>
      <w:ind w:left="1132"/>
      <w:jc w:val="both"/>
    </w:pPr>
  </w:style>
  <w:style w:type="paragraph" w:customStyle="1" w:styleId="511">
    <w:name w:val="Продолжение списка 51"/>
    <w:basedOn w:val="a"/>
    <w:rsid w:val="00F42D23"/>
    <w:pPr>
      <w:spacing w:after="120"/>
      <w:ind w:left="1415"/>
      <w:jc w:val="both"/>
    </w:pPr>
  </w:style>
  <w:style w:type="paragraph" w:customStyle="1" w:styleId="1f2">
    <w:name w:val="Прощание1"/>
    <w:basedOn w:val="a"/>
    <w:rsid w:val="00F42D23"/>
    <w:pPr>
      <w:spacing w:after="60"/>
      <w:ind w:left="4252"/>
      <w:jc w:val="both"/>
    </w:pPr>
  </w:style>
  <w:style w:type="paragraph" w:customStyle="1" w:styleId="215">
    <w:name w:val="Список 21"/>
    <w:basedOn w:val="a"/>
    <w:rsid w:val="00F42D23"/>
    <w:pPr>
      <w:spacing w:after="60"/>
      <w:ind w:left="566" w:hanging="283"/>
      <w:jc w:val="both"/>
    </w:pPr>
  </w:style>
  <w:style w:type="paragraph" w:customStyle="1" w:styleId="314">
    <w:name w:val="Список 31"/>
    <w:basedOn w:val="a"/>
    <w:rsid w:val="00F42D23"/>
    <w:pPr>
      <w:spacing w:after="60"/>
      <w:ind w:left="849" w:hanging="283"/>
      <w:jc w:val="both"/>
    </w:pPr>
  </w:style>
  <w:style w:type="paragraph" w:customStyle="1" w:styleId="412">
    <w:name w:val="Список 41"/>
    <w:basedOn w:val="a"/>
    <w:rsid w:val="00F42D23"/>
    <w:pPr>
      <w:spacing w:after="60"/>
      <w:ind w:left="1132" w:hanging="283"/>
      <w:jc w:val="both"/>
    </w:pPr>
  </w:style>
  <w:style w:type="paragraph" w:customStyle="1" w:styleId="512">
    <w:name w:val="Список 51"/>
    <w:basedOn w:val="a"/>
    <w:rsid w:val="00F42D23"/>
    <w:pPr>
      <w:spacing w:after="60"/>
      <w:ind w:left="1415" w:hanging="283"/>
      <w:jc w:val="both"/>
    </w:pPr>
  </w:style>
  <w:style w:type="paragraph" w:styleId="HTML8">
    <w:name w:val="HTML Preformatted"/>
    <w:basedOn w:val="a"/>
    <w:link w:val="HTML9"/>
    <w:rsid w:val="00F42D23"/>
    <w:pPr>
      <w:spacing w:after="60"/>
      <w:jc w:val="both"/>
    </w:pPr>
    <w:rPr>
      <w:rFonts w:ascii="Courier New" w:hAnsi="Courier New" w:cs="Courier New"/>
      <w:sz w:val="20"/>
      <w:szCs w:val="20"/>
    </w:rPr>
  </w:style>
  <w:style w:type="paragraph" w:customStyle="1" w:styleId="1f3">
    <w:name w:val="Шапка1"/>
    <w:basedOn w:val="a"/>
    <w:rsid w:val="00F42D23"/>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styleId="af9">
    <w:name w:val="E-mail Signature"/>
    <w:basedOn w:val="a"/>
    <w:rsid w:val="00F42D23"/>
    <w:pPr>
      <w:spacing w:after="60"/>
      <w:jc w:val="both"/>
    </w:pPr>
  </w:style>
  <w:style w:type="paragraph" w:customStyle="1" w:styleId="2-1">
    <w:name w:val="содержание2-1"/>
    <w:basedOn w:val="3"/>
    <w:next w:val="a"/>
    <w:rsid w:val="00F42D23"/>
    <w:pPr>
      <w:tabs>
        <w:tab w:val="left" w:pos="720"/>
      </w:tabs>
      <w:jc w:val="both"/>
    </w:pPr>
    <w:rPr>
      <w:rFonts w:cs="Times New Roman"/>
      <w:bCs w:val="0"/>
      <w:sz w:val="24"/>
      <w:szCs w:val="20"/>
    </w:rPr>
  </w:style>
  <w:style w:type="paragraph" w:customStyle="1" w:styleId="216">
    <w:name w:val="Заголовок 2.1"/>
    <w:basedOn w:val="1"/>
    <w:rsid w:val="00F42D23"/>
    <w:pPr>
      <w:keepNext/>
      <w:keepLines/>
      <w:widowControl w:val="0"/>
      <w:suppressLineNumbers/>
      <w:tabs>
        <w:tab w:val="clear" w:pos="432"/>
      </w:tabs>
      <w:autoSpaceDE/>
      <w:spacing w:before="240" w:after="60"/>
      <w:ind w:left="0" w:firstLine="0"/>
    </w:pPr>
    <w:rPr>
      <w:rFonts w:ascii="Times New Roman" w:hAnsi="Times New Roman" w:cs="Times New Roman"/>
      <w:bCs w:val="0"/>
      <w:caps/>
      <w:color w:val="auto"/>
      <w:kern w:val="1"/>
      <w:sz w:val="36"/>
      <w:szCs w:val="28"/>
    </w:rPr>
  </w:style>
  <w:style w:type="paragraph" w:customStyle="1" w:styleId="2-11">
    <w:name w:val="содержание2-11"/>
    <w:basedOn w:val="a"/>
    <w:rsid w:val="00F42D23"/>
    <w:pPr>
      <w:spacing w:after="60"/>
      <w:jc w:val="both"/>
    </w:pPr>
  </w:style>
  <w:style w:type="paragraph" w:customStyle="1" w:styleId="40">
    <w:name w:val="Стиль4"/>
    <w:basedOn w:val="2"/>
    <w:next w:val="a"/>
    <w:rsid w:val="00F42D23"/>
    <w:pPr>
      <w:keepLines/>
      <w:widowControl w:val="0"/>
      <w:suppressLineNumbers/>
      <w:tabs>
        <w:tab w:val="clear" w:pos="576"/>
      </w:tabs>
      <w:spacing w:after="60"/>
      <w:jc w:val="center"/>
    </w:pPr>
    <w:rPr>
      <w:i w:val="0"/>
      <w:color w:val="auto"/>
      <w:sz w:val="30"/>
    </w:rPr>
  </w:style>
  <w:style w:type="paragraph" w:customStyle="1" w:styleId="afa">
    <w:name w:val="Таблица заголовок"/>
    <w:basedOn w:val="a"/>
    <w:rsid w:val="00F42D23"/>
    <w:pPr>
      <w:spacing w:before="120" w:after="120" w:line="360" w:lineRule="auto"/>
      <w:jc w:val="right"/>
    </w:pPr>
    <w:rPr>
      <w:b/>
      <w:sz w:val="28"/>
      <w:szCs w:val="28"/>
    </w:rPr>
  </w:style>
  <w:style w:type="paragraph" w:customStyle="1" w:styleId="afb">
    <w:name w:val="текст таблицы"/>
    <w:basedOn w:val="a"/>
    <w:rsid w:val="00F42D23"/>
    <w:pPr>
      <w:spacing w:before="120"/>
      <w:ind w:right="-102"/>
    </w:pPr>
  </w:style>
  <w:style w:type="paragraph" w:customStyle="1" w:styleId="afc">
    <w:name w:val="Пункт Знак"/>
    <w:basedOn w:val="a"/>
    <w:rsid w:val="00F42D23"/>
    <w:pPr>
      <w:tabs>
        <w:tab w:val="left" w:pos="1134"/>
        <w:tab w:val="left" w:pos="1701"/>
      </w:tabs>
      <w:snapToGrid w:val="0"/>
      <w:spacing w:line="360" w:lineRule="auto"/>
      <w:ind w:left="1134" w:hanging="567"/>
      <w:jc w:val="both"/>
    </w:pPr>
    <w:rPr>
      <w:sz w:val="28"/>
      <w:szCs w:val="20"/>
    </w:rPr>
  </w:style>
  <w:style w:type="paragraph" w:customStyle="1" w:styleId="afd">
    <w:name w:val="a"/>
    <w:basedOn w:val="a"/>
    <w:rsid w:val="00F42D23"/>
    <w:pPr>
      <w:snapToGrid w:val="0"/>
      <w:spacing w:line="360" w:lineRule="auto"/>
      <w:ind w:left="1134" w:hanging="567"/>
      <w:jc w:val="both"/>
    </w:pPr>
    <w:rPr>
      <w:sz w:val="28"/>
      <w:szCs w:val="28"/>
    </w:rPr>
  </w:style>
  <w:style w:type="paragraph" w:customStyle="1" w:styleId="afe">
    <w:name w:val="Словарная статья"/>
    <w:basedOn w:val="a"/>
    <w:next w:val="a"/>
    <w:rsid w:val="00F42D23"/>
    <w:pPr>
      <w:autoSpaceDE w:val="0"/>
      <w:ind w:right="118"/>
      <w:jc w:val="both"/>
    </w:pPr>
    <w:rPr>
      <w:rFonts w:ascii="Arial" w:hAnsi="Arial" w:cs="Arial"/>
      <w:sz w:val="20"/>
      <w:szCs w:val="20"/>
    </w:rPr>
  </w:style>
  <w:style w:type="paragraph" w:customStyle="1" w:styleId="aff">
    <w:name w:val="Комментарий пользователя"/>
    <w:basedOn w:val="a"/>
    <w:next w:val="a"/>
    <w:rsid w:val="00F42D23"/>
    <w:pPr>
      <w:autoSpaceDE w:val="0"/>
      <w:ind w:left="170"/>
    </w:pPr>
    <w:rPr>
      <w:rFonts w:ascii="Arial" w:hAnsi="Arial" w:cs="Arial"/>
      <w:i/>
      <w:iCs/>
      <w:color w:val="000080"/>
      <w:sz w:val="20"/>
      <w:szCs w:val="20"/>
    </w:rPr>
  </w:style>
  <w:style w:type="paragraph" w:customStyle="1" w:styleId="ConsNormal">
    <w:name w:val="ConsNormal"/>
    <w:rsid w:val="00F42D23"/>
    <w:pPr>
      <w:widowControl w:val="0"/>
      <w:suppressAutoHyphens/>
      <w:autoSpaceDE w:val="0"/>
      <w:spacing w:line="360" w:lineRule="atLeast"/>
      <w:ind w:right="19772" w:firstLine="720"/>
      <w:jc w:val="both"/>
      <w:textAlignment w:val="baseline"/>
    </w:pPr>
    <w:rPr>
      <w:rFonts w:ascii="Arial" w:hAnsi="Arial" w:cs="Arial"/>
      <w:lang w:eastAsia="ar-SA"/>
    </w:rPr>
  </w:style>
  <w:style w:type="paragraph" w:customStyle="1" w:styleId="ListNumberabc">
    <w:name w:val="List Number abc"/>
    <w:basedOn w:val="ad"/>
    <w:rsid w:val="00F42D23"/>
    <w:pPr>
      <w:tabs>
        <w:tab w:val="left" w:pos="360"/>
        <w:tab w:val="num" w:pos="567"/>
      </w:tabs>
      <w:spacing w:before="60" w:after="60"/>
      <w:jc w:val="left"/>
    </w:pPr>
    <w:rPr>
      <w:rFonts w:eastAsia="MS Mincho"/>
      <w:b w:val="0"/>
      <w:sz w:val="24"/>
      <w:lang w:val="en-US"/>
    </w:rPr>
  </w:style>
  <w:style w:type="paragraph" w:customStyle="1" w:styleId="aff0">
    <w:name w:val="Таблицы (моноширинный)"/>
    <w:basedOn w:val="a"/>
    <w:next w:val="a"/>
    <w:rsid w:val="00F42D23"/>
    <w:pPr>
      <w:jc w:val="both"/>
    </w:pPr>
    <w:rPr>
      <w:rFonts w:ascii="Courier New" w:hAnsi="Courier New" w:cs="Courier New"/>
      <w:sz w:val="20"/>
    </w:rPr>
  </w:style>
  <w:style w:type="paragraph" w:customStyle="1" w:styleId="ConsPlusNonformat">
    <w:name w:val="ConsPlusNonformat"/>
    <w:rsid w:val="00F42D23"/>
    <w:pPr>
      <w:widowControl w:val="0"/>
      <w:suppressAutoHyphens/>
      <w:autoSpaceDE w:val="0"/>
    </w:pPr>
    <w:rPr>
      <w:rFonts w:ascii="Courier New" w:hAnsi="Courier New" w:cs="Courier New"/>
      <w:lang w:eastAsia="ar-SA"/>
    </w:rPr>
  </w:style>
  <w:style w:type="paragraph" w:customStyle="1" w:styleId="315">
    <w:name w:val="Основной текст с отступом 31"/>
    <w:basedOn w:val="a"/>
    <w:rsid w:val="00F42D23"/>
    <w:pPr>
      <w:ind w:firstLine="300"/>
      <w:jc w:val="both"/>
    </w:pPr>
    <w:rPr>
      <w:color w:val="000000"/>
      <w:sz w:val="26"/>
      <w:szCs w:val="20"/>
    </w:rPr>
  </w:style>
  <w:style w:type="paragraph" w:customStyle="1" w:styleId="ConsPlusCell">
    <w:name w:val="ConsPlusCell"/>
    <w:rsid w:val="00F42D23"/>
    <w:pPr>
      <w:widowControl w:val="0"/>
      <w:suppressAutoHyphens/>
      <w:autoSpaceDE w:val="0"/>
    </w:pPr>
    <w:rPr>
      <w:rFonts w:ascii="Arial" w:hAnsi="Arial" w:cs="Arial"/>
      <w:lang w:eastAsia="ar-SA"/>
    </w:rPr>
  </w:style>
  <w:style w:type="paragraph" w:customStyle="1" w:styleId="consplusnormal0">
    <w:name w:val="consplusnormal"/>
    <w:basedOn w:val="a"/>
    <w:rsid w:val="00F42D23"/>
    <w:pPr>
      <w:spacing w:before="100" w:after="100"/>
    </w:pPr>
    <w:rPr>
      <w:rFonts w:ascii="Tahoma" w:hAnsi="Tahoma" w:cs="Tahoma"/>
      <w:sz w:val="16"/>
      <w:szCs w:val="16"/>
    </w:rPr>
  </w:style>
  <w:style w:type="paragraph" w:customStyle="1" w:styleId="1f4">
    <w:name w:val="Схема документа1"/>
    <w:basedOn w:val="a"/>
    <w:rsid w:val="00F42D23"/>
    <w:pPr>
      <w:shd w:val="clear" w:color="auto" w:fill="000080"/>
    </w:pPr>
    <w:rPr>
      <w:rFonts w:ascii="Tahoma" w:hAnsi="Tahoma" w:cs="Tahoma"/>
    </w:rPr>
  </w:style>
  <w:style w:type="paragraph" w:customStyle="1" w:styleId="24">
    <w:name w:val="Текст2"/>
    <w:basedOn w:val="a"/>
    <w:rsid w:val="00F42D23"/>
    <w:rPr>
      <w:rFonts w:ascii="Courier New" w:hAnsi="Courier New" w:cs="Courier New"/>
      <w:sz w:val="20"/>
    </w:rPr>
  </w:style>
  <w:style w:type="paragraph" w:customStyle="1" w:styleId="1f5">
    <w:name w:val="Название объекта1"/>
    <w:basedOn w:val="a"/>
    <w:next w:val="a"/>
    <w:rsid w:val="00F42D23"/>
    <w:pPr>
      <w:jc w:val="center"/>
    </w:pPr>
    <w:rPr>
      <w:b/>
    </w:rPr>
  </w:style>
  <w:style w:type="paragraph" w:styleId="1f6">
    <w:name w:val="index 1"/>
    <w:basedOn w:val="a"/>
    <w:next w:val="a"/>
    <w:rsid w:val="00F42D23"/>
    <w:pPr>
      <w:ind w:left="240" w:hanging="240"/>
    </w:pPr>
  </w:style>
  <w:style w:type="paragraph" w:styleId="aff1">
    <w:name w:val="index heading"/>
    <w:basedOn w:val="a"/>
    <w:next w:val="1f6"/>
    <w:rsid w:val="00F42D23"/>
    <w:rPr>
      <w:szCs w:val="20"/>
    </w:rPr>
  </w:style>
  <w:style w:type="paragraph" w:customStyle="1" w:styleId="1f7">
    <w:name w:val="Основной текст с отступом1"/>
    <w:basedOn w:val="a"/>
    <w:rsid w:val="00F42D23"/>
    <w:pPr>
      <w:ind w:firstLine="540"/>
      <w:jc w:val="both"/>
    </w:pPr>
  </w:style>
  <w:style w:type="paragraph" w:styleId="aff2">
    <w:name w:val="Normal (Web)"/>
    <w:basedOn w:val="a"/>
    <w:rsid w:val="00F42D23"/>
    <w:pPr>
      <w:spacing w:before="100" w:after="119"/>
    </w:pPr>
  </w:style>
  <w:style w:type="paragraph" w:customStyle="1" w:styleId="FR1">
    <w:name w:val="FR1"/>
    <w:rsid w:val="00F42D23"/>
    <w:pPr>
      <w:widowControl w:val="0"/>
      <w:suppressAutoHyphens/>
      <w:jc w:val="both"/>
    </w:pPr>
    <w:rPr>
      <w:rFonts w:ascii="Arial" w:hAnsi="Arial" w:cs="Arial"/>
      <w:sz w:val="28"/>
      <w:lang w:eastAsia="ar-SA"/>
    </w:rPr>
  </w:style>
  <w:style w:type="paragraph" w:styleId="aff3">
    <w:name w:val="Balloon Text"/>
    <w:basedOn w:val="a"/>
    <w:rsid w:val="00F42D23"/>
    <w:rPr>
      <w:rFonts w:ascii="Tahoma" w:hAnsi="Tahoma" w:cs="Tahoma"/>
      <w:sz w:val="16"/>
      <w:szCs w:val="16"/>
    </w:rPr>
  </w:style>
  <w:style w:type="paragraph" w:customStyle="1" w:styleId="220">
    <w:name w:val="Основной текст 22"/>
    <w:basedOn w:val="a"/>
    <w:rsid w:val="00F42D23"/>
    <w:pPr>
      <w:overflowPunct w:val="0"/>
      <w:autoSpaceDE w:val="0"/>
      <w:jc w:val="center"/>
    </w:pPr>
  </w:style>
  <w:style w:type="paragraph" w:customStyle="1" w:styleId="ConsPlusTitle">
    <w:name w:val="ConsPlusTitle"/>
    <w:rsid w:val="00F42D23"/>
    <w:pPr>
      <w:suppressAutoHyphens/>
      <w:autoSpaceDE w:val="0"/>
    </w:pPr>
    <w:rPr>
      <w:rFonts w:ascii="Arial" w:eastAsia="Calibri" w:hAnsi="Arial" w:cs="Arial"/>
      <w:b/>
      <w:bCs/>
      <w:lang w:eastAsia="ar-SA"/>
    </w:rPr>
  </w:style>
  <w:style w:type="paragraph" w:customStyle="1" w:styleId="western">
    <w:name w:val="western"/>
    <w:basedOn w:val="a"/>
    <w:rsid w:val="00F42D23"/>
    <w:pPr>
      <w:spacing w:before="100" w:after="100"/>
    </w:pPr>
  </w:style>
  <w:style w:type="paragraph" w:customStyle="1" w:styleId="aff4">
    <w:name w:val="Содержимое таблицы"/>
    <w:basedOn w:val="a"/>
    <w:rsid w:val="00F42D23"/>
    <w:pPr>
      <w:suppressLineNumbers/>
    </w:pPr>
  </w:style>
  <w:style w:type="paragraph" w:customStyle="1" w:styleId="aff5">
    <w:name w:val="Заголовок таблицы"/>
    <w:basedOn w:val="aff4"/>
    <w:rsid w:val="00F42D23"/>
    <w:pPr>
      <w:jc w:val="center"/>
    </w:pPr>
    <w:rPr>
      <w:b/>
      <w:bCs/>
    </w:rPr>
  </w:style>
  <w:style w:type="paragraph" w:customStyle="1" w:styleId="aff6">
    <w:name w:val="Содержимое врезки"/>
    <w:basedOn w:val="ad"/>
    <w:rsid w:val="00F42D23"/>
  </w:style>
  <w:style w:type="paragraph" w:customStyle="1" w:styleId="1f8">
    <w:name w:val="Без интервала1"/>
    <w:rsid w:val="006571BF"/>
    <w:pPr>
      <w:widowControl w:val="0"/>
      <w:autoSpaceDE w:val="0"/>
      <w:autoSpaceDN w:val="0"/>
      <w:adjustRightInd w:val="0"/>
      <w:ind w:firstLine="720"/>
      <w:jc w:val="both"/>
    </w:pPr>
    <w:rPr>
      <w:rFonts w:ascii="Arial" w:hAnsi="Arial" w:cs="Arial"/>
      <w:sz w:val="24"/>
      <w:szCs w:val="24"/>
    </w:rPr>
  </w:style>
  <w:style w:type="table" w:styleId="aff7">
    <w:name w:val="Table Grid"/>
    <w:basedOn w:val="a1"/>
    <w:rsid w:val="000555A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Indent 3"/>
    <w:basedOn w:val="a"/>
    <w:rsid w:val="0011133B"/>
    <w:pPr>
      <w:spacing w:after="120"/>
      <w:ind w:left="283"/>
    </w:pPr>
    <w:rPr>
      <w:sz w:val="16"/>
      <w:szCs w:val="16"/>
    </w:rPr>
  </w:style>
  <w:style w:type="character" w:customStyle="1" w:styleId="af6">
    <w:name w:val="Нижний колонтитул Знак"/>
    <w:link w:val="af5"/>
    <w:uiPriority w:val="99"/>
    <w:rsid w:val="00A33F0E"/>
    <w:rPr>
      <w:sz w:val="24"/>
      <w:lang w:val="ru-RU" w:eastAsia="ar-SA"/>
    </w:rPr>
  </w:style>
  <w:style w:type="paragraph" w:styleId="aff8">
    <w:name w:val="No Spacing"/>
    <w:qFormat/>
    <w:rsid w:val="006844C6"/>
    <w:pPr>
      <w:widowControl w:val="0"/>
      <w:autoSpaceDE w:val="0"/>
      <w:autoSpaceDN w:val="0"/>
      <w:adjustRightInd w:val="0"/>
      <w:ind w:firstLine="720"/>
      <w:jc w:val="both"/>
    </w:pPr>
    <w:rPr>
      <w:rFonts w:ascii="Arial" w:hAnsi="Arial" w:cs="Arial"/>
      <w:sz w:val="24"/>
      <w:szCs w:val="24"/>
    </w:rPr>
  </w:style>
  <w:style w:type="paragraph" w:customStyle="1" w:styleId="aff9">
    <w:name w:val="Нормальный (таблица)"/>
    <w:basedOn w:val="a"/>
    <w:next w:val="a"/>
    <w:rsid w:val="006844C6"/>
    <w:pPr>
      <w:widowControl w:val="0"/>
      <w:suppressAutoHyphens w:val="0"/>
      <w:autoSpaceDE w:val="0"/>
      <w:autoSpaceDN w:val="0"/>
      <w:adjustRightInd w:val="0"/>
      <w:jc w:val="both"/>
    </w:pPr>
    <w:rPr>
      <w:rFonts w:ascii="Arial" w:hAnsi="Arial" w:cs="Arial"/>
      <w:lang w:eastAsia="ru-RU"/>
    </w:rPr>
  </w:style>
  <w:style w:type="paragraph" w:customStyle="1" w:styleId="ConsPlusDocList">
    <w:name w:val="ConsPlusDocList"/>
    <w:rsid w:val="006844C6"/>
    <w:pPr>
      <w:widowControl w:val="0"/>
      <w:autoSpaceDE w:val="0"/>
      <w:autoSpaceDN w:val="0"/>
    </w:pPr>
    <w:rPr>
      <w:rFonts w:ascii="Courier New" w:hAnsi="Courier New" w:cs="Courier New"/>
    </w:rPr>
  </w:style>
  <w:style w:type="paragraph" w:customStyle="1" w:styleId="ConsPlusTitlePage">
    <w:name w:val="ConsPlusTitlePage"/>
    <w:rsid w:val="006844C6"/>
    <w:pPr>
      <w:widowControl w:val="0"/>
      <w:autoSpaceDE w:val="0"/>
      <w:autoSpaceDN w:val="0"/>
    </w:pPr>
    <w:rPr>
      <w:rFonts w:ascii="Tahoma" w:hAnsi="Tahoma" w:cs="Tahoma"/>
    </w:rPr>
  </w:style>
  <w:style w:type="paragraph" w:customStyle="1" w:styleId="ConsPlusJurTerm">
    <w:name w:val="ConsPlusJurTerm"/>
    <w:rsid w:val="006844C6"/>
    <w:pPr>
      <w:widowControl w:val="0"/>
      <w:autoSpaceDE w:val="0"/>
      <w:autoSpaceDN w:val="0"/>
    </w:pPr>
    <w:rPr>
      <w:rFonts w:ascii="Tahoma" w:hAnsi="Tahoma" w:cs="Tahoma"/>
      <w:sz w:val="26"/>
    </w:rPr>
  </w:style>
  <w:style w:type="paragraph" w:styleId="affa">
    <w:name w:val="List Paragraph"/>
    <w:basedOn w:val="a"/>
    <w:qFormat/>
    <w:rsid w:val="007C07C9"/>
    <w:pPr>
      <w:suppressAutoHyphens w:val="0"/>
      <w:spacing w:after="200" w:line="276" w:lineRule="auto"/>
      <w:ind w:left="720"/>
      <w:contextualSpacing/>
    </w:pPr>
    <w:rPr>
      <w:rFonts w:ascii="Calibri" w:eastAsia="Calibri" w:hAnsi="Calibri"/>
      <w:sz w:val="22"/>
      <w:szCs w:val="22"/>
      <w:lang w:eastAsia="en-US"/>
    </w:rPr>
  </w:style>
  <w:style w:type="paragraph" w:customStyle="1" w:styleId="bodytext3">
    <w:name w:val="bodytext3"/>
    <w:basedOn w:val="a"/>
    <w:rsid w:val="00A90833"/>
    <w:pPr>
      <w:suppressAutoHyphens w:val="0"/>
      <w:overflowPunct w:val="0"/>
      <w:autoSpaceDE w:val="0"/>
      <w:autoSpaceDN w:val="0"/>
    </w:pPr>
    <w:rPr>
      <w:lang w:eastAsia="ru-RU"/>
    </w:rPr>
  </w:style>
  <w:style w:type="character" w:customStyle="1" w:styleId="HTML9">
    <w:name w:val="Стандартный HTML Знак"/>
    <w:link w:val="HTML8"/>
    <w:rsid w:val="00DC7C82"/>
    <w:rPr>
      <w:rFonts w:ascii="Courier New" w:hAnsi="Courier New" w:cs="Courier New"/>
      <w:lang w:eastAsia="ar-SA"/>
    </w:rPr>
  </w:style>
</w:styles>
</file>

<file path=word/webSettings.xml><?xml version="1.0" encoding="utf-8"?>
<w:webSettings xmlns:r="http://schemas.openxmlformats.org/officeDocument/2006/relationships" xmlns:w="http://schemas.openxmlformats.org/wordprocessingml/2006/main">
  <w:divs>
    <w:div w:id="145435187">
      <w:bodyDiv w:val="1"/>
      <w:marLeft w:val="0"/>
      <w:marRight w:val="0"/>
      <w:marTop w:val="0"/>
      <w:marBottom w:val="0"/>
      <w:divBdr>
        <w:top w:val="none" w:sz="0" w:space="0" w:color="auto"/>
        <w:left w:val="none" w:sz="0" w:space="0" w:color="auto"/>
        <w:bottom w:val="none" w:sz="0" w:space="0" w:color="auto"/>
        <w:right w:val="none" w:sz="0" w:space="0" w:color="auto"/>
      </w:divBdr>
    </w:div>
    <w:div w:id="561793105">
      <w:bodyDiv w:val="1"/>
      <w:marLeft w:val="0"/>
      <w:marRight w:val="0"/>
      <w:marTop w:val="0"/>
      <w:marBottom w:val="0"/>
      <w:divBdr>
        <w:top w:val="none" w:sz="0" w:space="0" w:color="auto"/>
        <w:left w:val="none" w:sz="0" w:space="0" w:color="auto"/>
        <w:bottom w:val="none" w:sz="0" w:space="0" w:color="auto"/>
        <w:right w:val="none" w:sz="0" w:space="0" w:color="auto"/>
      </w:divBdr>
    </w:div>
    <w:div w:id="636305524">
      <w:bodyDiv w:val="1"/>
      <w:marLeft w:val="0"/>
      <w:marRight w:val="0"/>
      <w:marTop w:val="0"/>
      <w:marBottom w:val="0"/>
      <w:divBdr>
        <w:top w:val="none" w:sz="0" w:space="0" w:color="auto"/>
        <w:left w:val="none" w:sz="0" w:space="0" w:color="auto"/>
        <w:bottom w:val="none" w:sz="0" w:space="0" w:color="auto"/>
        <w:right w:val="none" w:sz="0" w:space="0" w:color="auto"/>
      </w:divBdr>
    </w:div>
    <w:div w:id="707415101">
      <w:bodyDiv w:val="1"/>
      <w:marLeft w:val="0"/>
      <w:marRight w:val="0"/>
      <w:marTop w:val="0"/>
      <w:marBottom w:val="0"/>
      <w:divBdr>
        <w:top w:val="none" w:sz="0" w:space="0" w:color="auto"/>
        <w:left w:val="none" w:sz="0" w:space="0" w:color="auto"/>
        <w:bottom w:val="none" w:sz="0" w:space="0" w:color="auto"/>
        <w:right w:val="none" w:sz="0" w:space="0" w:color="auto"/>
      </w:divBdr>
    </w:div>
    <w:div w:id="978805514">
      <w:bodyDiv w:val="1"/>
      <w:marLeft w:val="0"/>
      <w:marRight w:val="0"/>
      <w:marTop w:val="0"/>
      <w:marBottom w:val="0"/>
      <w:divBdr>
        <w:top w:val="none" w:sz="0" w:space="0" w:color="auto"/>
        <w:left w:val="none" w:sz="0" w:space="0" w:color="auto"/>
        <w:bottom w:val="none" w:sz="0" w:space="0" w:color="auto"/>
        <w:right w:val="none" w:sz="0" w:space="0" w:color="auto"/>
      </w:divBdr>
    </w:div>
    <w:div w:id="1025978534">
      <w:bodyDiv w:val="1"/>
      <w:marLeft w:val="0"/>
      <w:marRight w:val="0"/>
      <w:marTop w:val="0"/>
      <w:marBottom w:val="0"/>
      <w:divBdr>
        <w:top w:val="none" w:sz="0" w:space="0" w:color="auto"/>
        <w:left w:val="none" w:sz="0" w:space="0" w:color="auto"/>
        <w:bottom w:val="none" w:sz="0" w:space="0" w:color="auto"/>
        <w:right w:val="none" w:sz="0" w:space="0" w:color="auto"/>
      </w:divBdr>
    </w:div>
    <w:div w:id="1442602074">
      <w:bodyDiv w:val="1"/>
      <w:marLeft w:val="0"/>
      <w:marRight w:val="0"/>
      <w:marTop w:val="0"/>
      <w:marBottom w:val="0"/>
      <w:divBdr>
        <w:top w:val="none" w:sz="0" w:space="0" w:color="auto"/>
        <w:left w:val="none" w:sz="0" w:space="0" w:color="auto"/>
        <w:bottom w:val="none" w:sz="0" w:space="0" w:color="auto"/>
        <w:right w:val="none" w:sz="0" w:space="0" w:color="auto"/>
      </w:divBdr>
    </w:div>
    <w:div w:id="197790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F48703ADB56CEE6712A2CE0BB4C42C7DECDD90A304393B9FE9F6DB2F1A1F04C55871947A2463DE0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7690" TargetMode="External"/><Relationship Id="rId5" Type="http://schemas.openxmlformats.org/officeDocument/2006/relationships/webSettings" Target="webSettings.xml"/><Relationship Id="rId10" Type="http://schemas.openxmlformats.org/officeDocument/2006/relationships/hyperlink" Target="consultantplus://offline/ref=9623FE3EB571C7A558FEFA587F3E69CB53410E9F2556F2E11FDB1DEA7447b7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263B3-82E3-451E-A5DA-DE9B491A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2946</TotalTime>
  <Pages>18</Pages>
  <Words>7739</Words>
  <Characters>44116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komitet</Company>
  <LinksUpToDate>false</LinksUpToDate>
  <CharactersWithSpaces>51752</CharactersWithSpaces>
  <SharedDoc>false</SharedDoc>
  <HLinks>
    <vt:vector size="18" baseType="variant">
      <vt:variant>
        <vt:i4>8323172</vt:i4>
      </vt:variant>
      <vt:variant>
        <vt:i4>6</vt:i4>
      </vt:variant>
      <vt:variant>
        <vt:i4>0</vt:i4>
      </vt:variant>
      <vt:variant>
        <vt:i4>5</vt:i4>
      </vt:variant>
      <vt:variant>
        <vt:lpwstr>consultantplus://offline/ref=9F48703ADB56CEE6712A2CE0BB4C42C7DECDD90A304393B9FE9F6DB2F1A1F04C55871947A2463DE0L</vt:lpwstr>
      </vt:variant>
      <vt:variant>
        <vt:lpwstr/>
      </vt:variant>
      <vt:variant>
        <vt:i4>5439564</vt:i4>
      </vt:variant>
      <vt:variant>
        <vt:i4>3</vt:i4>
      </vt:variant>
      <vt:variant>
        <vt:i4>0</vt:i4>
      </vt:variant>
      <vt:variant>
        <vt:i4>5</vt:i4>
      </vt:variant>
      <vt:variant>
        <vt:lpwstr>http://docs.cntd.ru/document/9027690</vt:lpwstr>
      </vt:variant>
      <vt:variant>
        <vt:lpwstr/>
      </vt:variant>
      <vt:variant>
        <vt:i4>1638410</vt:i4>
      </vt:variant>
      <vt:variant>
        <vt:i4>0</vt:i4>
      </vt:variant>
      <vt:variant>
        <vt:i4>0</vt:i4>
      </vt:variant>
      <vt:variant>
        <vt:i4>5</vt:i4>
      </vt:variant>
      <vt:variant>
        <vt:lpwstr>consultantplus://offline/ref=9623FE3EB571C7A558FEFA587F3E69CB53410E9F2556F2E11FDB1DEA7447b7I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Kumi</cp:lastModifiedBy>
  <cp:revision>104</cp:revision>
  <cp:lastPrinted>2026-02-18T12:32:00Z</cp:lastPrinted>
  <dcterms:created xsi:type="dcterms:W3CDTF">2017-11-27T13:57:00Z</dcterms:created>
  <dcterms:modified xsi:type="dcterms:W3CDTF">2026-02-18T12:56:00Z</dcterms:modified>
</cp:coreProperties>
</file>