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07" w:rsidRPr="009F0A07" w:rsidRDefault="00651F56" w:rsidP="009F0A07">
      <w:pPr>
        <w:keepNext/>
        <w:suppressAutoHyphens/>
        <w:autoSpaceDE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Приложение №3</w:t>
      </w:r>
    </w:p>
    <w:p w:rsidR="009F0A07" w:rsidRDefault="009F0A07" w:rsidP="00790451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790451" w:rsidRPr="00790451" w:rsidRDefault="00790451" w:rsidP="00790451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790451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ДОГОВОР № ___________</w:t>
      </w:r>
    </w:p>
    <w:p w:rsidR="00790451" w:rsidRPr="00790451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90451">
        <w:rPr>
          <w:rFonts w:ascii="Times New Roman" w:hAnsi="Times New Roman" w:cs="Times New Roman"/>
          <w:b/>
          <w:color w:val="000000"/>
          <w:sz w:val="24"/>
          <w:szCs w:val="24"/>
        </w:rPr>
        <w:t>аренды земельного участка</w:t>
      </w:r>
    </w:p>
    <w:p w:rsidR="00790451" w:rsidRPr="00790451" w:rsidRDefault="00790451" w:rsidP="00790451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790451">
        <w:rPr>
          <w:rFonts w:ascii="Times New Roman" w:hAnsi="Times New Roman" w:cs="Times New Roman"/>
          <w:b/>
          <w:color w:val="000000"/>
          <w:sz w:val="24"/>
          <w:szCs w:val="24"/>
        </w:rPr>
        <w:t>г. Вольск                                                                                                                                                                        _____________________</w:t>
      </w:r>
    </w:p>
    <w:p w:rsidR="00790451" w:rsidRPr="00790451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proofErr w:type="gramStart"/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Администрация Вольского муниципального района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, в лице _____________________________________________________________________________, именуемая в дальнейшем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«Арендодатель»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, с одной стороны, и 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, с другой стороны, именуемый в дальнейшем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«Арендатор», 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в соответствии Гражданским кодексом Российской Федерации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, 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со ст. 39.2, ст. 39.11, ст. 39.12</w:t>
      </w:r>
      <w:r w:rsidR="00CA67DD"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, ст. 39.13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 Земельного кодекса Российской Федерации.,   Федеральным  законом от 25 октября 2001 года № 137-ФЗ “О введение в действие Земельного кодекса Российской Федерации”, и на </w:t>
      </w:r>
      <w:r w:rsidRPr="00E15E40">
        <w:rPr>
          <w:rFonts w:ascii="Times New Roman" w:hAnsi="Times New Roman" w:cs="Times New Roman"/>
          <w:sz w:val="24"/>
          <w:szCs w:val="24"/>
          <w:lang w:eastAsia="ar-SA"/>
        </w:rPr>
        <w:t>основании ст</w:t>
      </w:r>
      <w:proofErr w:type="gramEnd"/>
      <w:r w:rsidRPr="00E15E40">
        <w:rPr>
          <w:rFonts w:ascii="Times New Roman" w:hAnsi="Times New Roman" w:cs="Times New Roman"/>
          <w:sz w:val="24"/>
          <w:szCs w:val="24"/>
          <w:lang w:eastAsia="ar-SA"/>
        </w:rPr>
        <w:t>. 29 Устава Вольского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муниципального района, в соответствии с протоколом от ________________ года  заключили настоящий договор о нижеследующем:</w:t>
      </w:r>
    </w:p>
    <w:p w:rsidR="00790451" w:rsidRPr="00E15E40" w:rsidRDefault="00790451" w:rsidP="00790451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1.ПРЕДМЕТ ДОГОВОРА</w:t>
      </w:r>
    </w:p>
    <w:p w:rsidR="00790451" w:rsidRPr="00C265FD" w:rsidRDefault="00790451" w:rsidP="00CC64AB">
      <w:pPr>
        <w:pStyle w:val="a3"/>
        <w:ind w:firstLine="0"/>
        <w:jc w:val="both"/>
        <w:rPr>
          <w:color w:val="000000"/>
          <w:szCs w:val="24"/>
          <w:highlight w:val="yellow"/>
        </w:rPr>
      </w:pPr>
    </w:p>
    <w:p w:rsidR="00C265FD" w:rsidRPr="00C265FD" w:rsidRDefault="00C265FD" w:rsidP="00C265F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65FD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790451" w:rsidRPr="00C265FD"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r w:rsidRPr="00C265FD">
        <w:rPr>
          <w:rFonts w:ascii="Times New Roman" w:hAnsi="Times New Roman" w:cs="Times New Roman"/>
          <w:color w:val="000000"/>
          <w:sz w:val="24"/>
          <w:szCs w:val="24"/>
        </w:rPr>
        <w:t xml:space="preserve"> Земельный участок, площадью </w:t>
      </w:r>
      <w:r w:rsidR="001429CB">
        <w:rPr>
          <w:rFonts w:ascii="Times New Roman" w:hAnsi="Times New Roman" w:cs="Times New Roman"/>
          <w:color w:val="000000"/>
          <w:sz w:val="24"/>
          <w:szCs w:val="24"/>
        </w:rPr>
        <w:t>600</w:t>
      </w:r>
      <w:r w:rsidRPr="00C265FD">
        <w:rPr>
          <w:rFonts w:ascii="Times New Roman" w:hAnsi="Times New Roman" w:cs="Times New Roman"/>
          <w:color w:val="000000"/>
          <w:sz w:val="24"/>
          <w:szCs w:val="24"/>
        </w:rPr>
        <w:t xml:space="preserve"> кв.м.,</w:t>
      </w:r>
      <w:r w:rsidR="00BF67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6772" w:rsidRPr="001429CB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номер: </w:t>
      </w:r>
      <w:r w:rsidR="001429CB" w:rsidRPr="001429CB">
        <w:rPr>
          <w:rFonts w:ascii="Times New Roman" w:hAnsi="Times New Roman" w:cs="Times New Roman"/>
          <w:color w:val="000000"/>
          <w:sz w:val="24"/>
          <w:szCs w:val="24"/>
        </w:rPr>
        <w:t>64:42:010611:242</w:t>
      </w:r>
      <w:r w:rsidRPr="001429CB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расположенный по адресу: </w:t>
      </w:r>
      <w:proofErr w:type="gramStart"/>
      <w:r w:rsidR="001429CB" w:rsidRPr="001429CB">
        <w:rPr>
          <w:rFonts w:ascii="Times New Roman" w:hAnsi="Times New Roman" w:cs="Times New Roman"/>
          <w:color w:val="000000"/>
          <w:sz w:val="24"/>
          <w:szCs w:val="24"/>
        </w:rPr>
        <w:t xml:space="preserve">Российская Федерация,  Саратовская область,  Вольский муниципальный район, городское поселение город Вольск, город Вольск, улица Речная, земельный участок 47 Д. </w:t>
      </w:r>
      <w:r w:rsidRPr="001429CB">
        <w:rPr>
          <w:rFonts w:ascii="Times New Roman" w:hAnsi="Times New Roman" w:cs="Times New Roman"/>
          <w:color w:val="000000"/>
          <w:sz w:val="24"/>
          <w:szCs w:val="24"/>
        </w:rPr>
        <w:t>Категория земель: земли населённых пунктов</w:t>
      </w:r>
      <w:r w:rsidRPr="00C265F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End"/>
    </w:p>
    <w:p w:rsidR="00CC64AB" w:rsidRPr="00C265FD" w:rsidRDefault="00C265FD" w:rsidP="00C265FD">
      <w:p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790451" w:rsidRPr="00C21C4F">
        <w:rPr>
          <w:rFonts w:ascii="Times New Roman" w:hAnsi="Times New Roman" w:cs="Times New Roman"/>
          <w:color w:val="000000"/>
          <w:sz w:val="24"/>
          <w:szCs w:val="24"/>
        </w:rPr>
        <w:t xml:space="preserve">1.2. Вид  разрешенного  использования  земельного участка: </w:t>
      </w:r>
      <w:r w:rsidR="001429CB">
        <w:rPr>
          <w:rFonts w:ascii="Times New Roman" w:hAnsi="Times New Roman" w:cs="Times New Roman"/>
          <w:color w:val="000000"/>
          <w:sz w:val="24"/>
          <w:szCs w:val="24"/>
        </w:rPr>
        <w:t>причалы для маломерных судов.</w:t>
      </w:r>
    </w:p>
    <w:p w:rsidR="00790451" w:rsidRPr="00651F56" w:rsidRDefault="00790451" w:rsidP="00C265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1C4F">
        <w:rPr>
          <w:color w:val="000000"/>
        </w:rPr>
        <w:t xml:space="preserve"> </w:t>
      </w:r>
      <w:r w:rsidRPr="00651F56">
        <w:rPr>
          <w:rFonts w:ascii="Times New Roman" w:hAnsi="Times New Roman" w:cs="Times New Roman"/>
        </w:rPr>
        <w:t xml:space="preserve">Приведенное описание целей использования Участка является окончательным. </w:t>
      </w:r>
      <w:proofErr w:type="gramStart"/>
      <w:r w:rsidRPr="00651F56">
        <w:rPr>
          <w:rFonts w:ascii="Times New Roman" w:eastAsia="Calibri" w:hAnsi="Times New Roman" w:cs="Times New Roman"/>
          <w:lang w:eastAsia="en-US"/>
        </w:rPr>
        <w:t xml:space="preserve">Внесение изменений в заключенный по результатам аукциона или в случае признания аукциона несостоявшимся с лицами, указанными в </w:t>
      </w:r>
      <w:hyperlink r:id="rId8" w:anchor="sub_391213" w:history="1">
        <w:r w:rsidRPr="00651F56">
          <w:rPr>
            <w:rStyle w:val="a5"/>
            <w:rFonts w:ascii="Times New Roman" w:eastAsia="Calibri" w:hAnsi="Times New Roman" w:cs="Times New Roman"/>
            <w:sz w:val="24"/>
            <w:szCs w:val="24"/>
            <w:lang w:eastAsia="en-US"/>
          </w:rPr>
          <w:t>пункте 13</w:t>
        </w:r>
      </w:hyperlink>
      <w:r w:rsidRPr="00651F56">
        <w:rPr>
          <w:rFonts w:ascii="Times New Roman" w:eastAsia="Calibri" w:hAnsi="Times New Roman" w:cs="Times New Roman"/>
          <w:lang w:eastAsia="en-US"/>
        </w:rPr>
        <w:t xml:space="preserve">, </w:t>
      </w:r>
      <w:hyperlink r:id="rId9" w:anchor="sub_391214" w:history="1">
        <w:r w:rsidRPr="00651F56">
          <w:rPr>
            <w:rStyle w:val="a5"/>
            <w:rFonts w:ascii="Times New Roman" w:eastAsia="Calibri" w:hAnsi="Times New Roman" w:cs="Times New Roman"/>
            <w:sz w:val="24"/>
            <w:szCs w:val="24"/>
            <w:lang w:eastAsia="en-US"/>
          </w:rPr>
          <w:t>14</w:t>
        </w:r>
      </w:hyperlink>
      <w:r w:rsidRPr="00651F56">
        <w:rPr>
          <w:rFonts w:ascii="Times New Roman" w:eastAsia="Calibri" w:hAnsi="Times New Roman" w:cs="Times New Roman"/>
          <w:lang w:eastAsia="en-US"/>
        </w:rPr>
        <w:t xml:space="preserve"> или </w:t>
      </w:r>
      <w:hyperlink r:id="rId10" w:anchor="sub_391220" w:history="1">
        <w:r w:rsidRPr="00651F56">
          <w:rPr>
            <w:rStyle w:val="a5"/>
            <w:rFonts w:ascii="Times New Roman" w:eastAsia="Calibri" w:hAnsi="Times New Roman" w:cs="Times New Roman"/>
            <w:sz w:val="24"/>
            <w:szCs w:val="24"/>
            <w:lang w:eastAsia="en-US"/>
          </w:rPr>
          <w:t>20 статьи 39.12</w:t>
        </w:r>
      </w:hyperlink>
      <w:r w:rsidRPr="00651F56">
        <w:rPr>
          <w:rFonts w:ascii="Times New Roman" w:hAnsi="Times New Roman" w:cs="Times New Roman"/>
        </w:rPr>
        <w:t xml:space="preserve"> </w:t>
      </w:r>
      <w:r w:rsidRPr="00651F56">
        <w:rPr>
          <w:rFonts w:ascii="Times New Roman" w:eastAsia="Calibri" w:hAnsi="Times New Roman" w:cs="Times New Roman"/>
          <w:lang w:eastAsia="en-US"/>
        </w:rPr>
        <w:t xml:space="preserve"> </w:t>
      </w:r>
      <w:r w:rsidRPr="00651F56">
        <w:rPr>
          <w:rFonts w:ascii="Times New Roman" w:hAnsi="Times New Roman" w:cs="Times New Roman"/>
          <w:sz w:val="24"/>
          <w:szCs w:val="24"/>
        </w:rPr>
        <w:t>Земельного Кодекса, договор аренды земельного участка, находящегося в государственной или муниципальной собственности, в части изменения видов разрешенного использования такого земельного участка не допускается.</w:t>
      </w:r>
      <w:proofErr w:type="gramEnd"/>
    </w:p>
    <w:p w:rsidR="00790451" w:rsidRPr="00651F56" w:rsidRDefault="00BE5405" w:rsidP="00BE54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F56">
        <w:rPr>
          <w:rFonts w:ascii="Times New Roman" w:hAnsi="Times New Roman" w:cs="Times New Roman"/>
          <w:b/>
          <w:sz w:val="24"/>
          <w:szCs w:val="24"/>
        </w:rPr>
        <w:t>2.ОПИСАНИЕ УЧАСТКА</w:t>
      </w:r>
    </w:p>
    <w:p w:rsidR="001429CB" w:rsidRPr="001429CB" w:rsidRDefault="001429CB" w:rsidP="001429C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29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 №2: </w:t>
      </w:r>
      <w:r w:rsidRPr="001429CB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участок, площадью 600 кв.м., кадастровый номер: 64:42:010611:242, расположенный по адресу: </w:t>
      </w:r>
      <w:proofErr w:type="gramStart"/>
      <w:r w:rsidRPr="001429CB"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  Саратовская область,  Вольский муниципальный район, городское поселение город Вольск, город Вольск, улица Речная, земельный участок 47 Д. Категория земель: земли населённых пунктов.</w:t>
      </w:r>
      <w:proofErr w:type="gramEnd"/>
      <w:r w:rsidRPr="001429CB">
        <w:rPr>
          <w:rFonts w:ascii="Times New Roman" w:hAnsi="Times New Roman" w:cs="Times New Roman"/>
          <w:color w:val="000000"/>
          <w:sz w:val="24"/>
          <w:szCs w:val="24"/>
        </w:rPr>
        <w:t xml:space="preserve"> Вид разрешённого использования: причалы для маломерных судов.</w:t>
      </w:r>
    </w:p>
    <w:p w:rsidR="001429CB" w:rsidRPr="001429CB" w:rsidRDefault="001429CB" w:rsidP="00142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9CB">
        <w:rPr>
          <w:rFonts w:ascii="Times New Roman" w:hAnsi="Times New Roman" w:cs="Times New Roman"/>
          <w:sz w:val="24"/>
          <w:szCs w:val="24"/>
        </w:rPr>
        <w:t>а)  Ограничения (обременения) прав:</w:t>
      </w:r>
    </w:p>
    <w:p w:rsidR="001429CB" w:rsidRPr="001429CB" w:rsidRDefault="001429CB" w:rsidP="00142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9CB">
        <w:rPr>
          <w:rFonts w:ascii="Times New Roman" w:hAnsi="Times New Roman" w:cs="Times New Roman"/>
          <w:sz w:val="24"/>
          <w:szCs w:val="24"/>
        </w:rPr>
        <w:t xml:space="preserve">Земельный участок полностью расположен в границах зоны с реестровым номером 64:00-6.975 от 06.10.2025, ограничение использования земельного участка в пределах зоны: ст. 65 Водного кодекса Российской Федерации от 03 июня 2006 года № 74-ФЗ, вид/наименование: Часть прибрежной защитной полосы Волгоградского водохранилища на территории Саратовской области (правый берег), тип: Прибрежная защитная полоса, решения: 1. дата решения: 09.01.2025, номер решения: 1, наименование ОГВ/ОМСУ: </w:t>
      </w:r>
      <w:proofErr w:type="spellStart"/>
      <w:r w:rsidRPr="001429CB">
        <w:rPr>
          <w:rFonts w:ascii="Times New Roman" w:hAnsi="Times New Roman" w:cs="Times New Roman"/>
          <w:sz w:val="24"/>
          <w:szCs w:val="24"/>
        </w:rPr>
        <w:t>Нижне-Волжское</w:t>
      </w:r>
      <w:proofErr w:type="spellEnd"/>
      <w:r w:rsidRPr="001429CB">
        <w:rPr>
          <w:rFonts w:ascii="Times New Roman" w:hAnsi="Times New Roman" w:cs="Times New Roman"/>
          <w:sz w:val="24"/>
          <w:szCs w:val="24"/>
        </w:rPr>
        <w:t xml:space="preserve"> бассейновое водное управление Федерального агентства водных ресурсов 2. дата решения: 05.10.2013, номер решения: б/</w:t>
      </w:r>
      <w:proofErr w:type="spellStart"/>
      <w:r w:rsidRPr="001429CB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1429CB">
        <w:rPr>
          <w:rFonts w:ascii="Times New Roman" w:hAnsi="Times New Roman" w:cs="Times New Roman"/>
          <w:sz w:val="24"/>
          <w:szCs w:val="24"/>
        </w:rPr>
        <w:t xml:space="preserve"> 3. дата решения: 10.01.2009, номер решения: 17, наименование ОГВ/ОМСУ: Правительство Российской Федерации 4. дата решения: 03.06.2006, номер решения: 74-ФЗ, наименование ОГВ/ОМСУ: </w:t>
      </w:r>
      <w:r w:rsidRPr="001429CB">
        <w:rPr>
          <w:rFonts w:ascii="Times New Roman" w:hAnsi="Times New Roman" w:cs="Times New Roman"/>
          <w:sz w:val="24"/>
          <w:szCs w:val="24"/>
        </w:rPr>
        <w:lastRenderedPageBreak/>
        <w:t>Правительство Российской Федерации 5. дата решения: 22.01.2014, номер решения: 46/20-13, наименование ОГВ/ОМСУ: директор ФГУ "</w:t>
      </w:r>
      <w:proofErr w:type="spellStart"/>
      <w:r w:rsidRPr="001429CB">
        <w:rPr>
          <w:rFonts w:ascii="Times New Roman" w:hAnsi="Times New Roman" w:cs="Times New Roman"/>
          <w:sz w:val="24"/>
          <w:szCs w:val="24"/>
        </w:rPr>
        <w:t>Акваинфотека</w:t>
      </w:r>
      <w:proofErr w:type="spellEnd"/>
      <w:r w:rsidRPr="001429CB">
        <w:rPr>
          <w:rFonts w:ascii="Times New Roman" w:hAnsi="Times New Roman" w:cs="Times New Roman"/>
          <w:sz w:val="24"/>
          <w:szCs w:val="24"/>
        </w:rPr>
        <w:t xml:space="preserve">" А.В. Митягина Земельный участок полностью расположен в границах зоны с реестровым номером 64:00-6.672 от 07.02.2022, ограничение использования земельного участка в пределах зоны: </w:t>
      </w:r>
      <w:proofErr w:type="gramStart"/>
      <w:r w:rsidRPr="001429CB">
        <w:rPr>
          <w:rFonts w:ascii="Times New Roman" w:hAnsi="Times New Roman" w:cs="Times New Roman"/>
          <w:sz w:val="24"/>
          <w:szCs w:val="24"/>
        </w:rPr>
        <w:t xml:space="preserve">В соответствии со статьей 65 Водного кодекса Российской Федерации от 03.06.2006 N 74-ФЗ, в границах </w:t>
      </w:r>
      <w:proofErr w:type="spellStart"/>
      <w:r w:rsidRPr="001429CB">
        <w:rPr>
          <w:rFonts w:ascii="Times New Roman" w:hAnsi="Times New Roman" w:cs="Times New Roman"/>
          <w:sz w:val="24"/>
          <w:szCs w:val="24"/>
        </w:rPr>
        <w:t>водоохранной</w:t>
      </w:r>
      <w:proofErr w:type="spellEnd"/>
      <w:r w:rsidRPr="001429CB">
        <w:rPr>
          <w:rFonts w:ascii="Times New Roman" w:hAnsi="Times New Roman" w:cs="Times New Roman"/>
          <w:sz w:val="24"/>
          <w:szCs w:val="24"/>
        </w:rPr>
        <w:t xml:space="preserve"> зоны запрещается: 1) использование сточных вод в целях регулирования плодородия почв;2)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</w:t>
      </w:r>
      <w:proofErr w:type="gramEnd"/>
      <w:r w:rsidRPr="001429CB">
        <w:rPr>
          <w:rFonts w:ascii="Times New Roman" w:hAnsi="Times New Roman" w:cs="Times New Roman"/>
          <w:sz w:val="24"/>
          <w:szCs w:val="24"/>
        </w:rPr>
        <w:t xml:space="preserve">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</w:t>
      </w:r>
      <w:proofErr w:type="gramStart"/>
      <w:r w:rsidRPr="001429CB">
        <w:rPr>
          <w:rFonts w:ascii="Times New Roman" w:hAnsi="Times New Roman" w:cs="Times New Roman"/>
          <w:sz w:val="24"/>
          <w:szCs w:val="24"/>
        </w:rPr>
        <w:t>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</w:t>
      </w:r>
      <w:proofErr w:type="gramEnd"/>
      <w:r w:rsidRPr="001429CB">
        <w:rPr>
          <w:rFonts w:ascii="Times New Roman" w:hAnsi="Times New Roman" w:cs="Times New Roman"/>
          <w:sz w:val="24"/>
          <w:szCs w:val="24"/>
        </w:rPr>
        <w:t xml:space="preserve">6) размещение специализированных хранилищ пестицидов и </w:t>
      </w:r>
      <w:proofErr w:type="spellStart"/>
      <w:r w:rsidRPr="001429CB">
        <w:rPr>
          <w:rFonts w:ascii="Times New Roman" w:hAnsi="Times New Roman" w:cs="Times New Roman"/>
          <w:sz w:val="24"/>
          <w:szCs w:val="24"/>
        </w:rPr>
        <w:t>агрохимикатов</w:t>
      </w:r>
      <w:proofErr w:type="spellEnd"/>
      <w:r w:rsidRPr="001429CB">
        <w:rPr>
          <w:rFonts w:ascii="Times New Roman" w:hAnsi="Times New Roman" w:cs="Times New Roman"/>
          <w:sz w:val="24"/>
          <w:szCs w:val="24"/>
        </w:rPr>
        <w:t xml:space="preserve">, применение пестицидов и агрохимикатов;7) сброс сточных, в том числе дренажных, вод; </w:t>
      </w:r>
      <w:proofErr w:type="gramStart"/>
      <w:r w:rsidRPr="001429CB">
        <w:rPr>
          <w:rFonts w:ascii="Times New Roman" w:hAnsi="Times New Roman" w:cs="Times New Roman"/>
          <w:sz w:val="24"/>
          <w:szCs w:val="24"/>
        </w:rPr>
        <w:t>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</w:t>
      </w:r>
      <w:proofErr w:type="gramEnd"/>
      <w:r w:rsidRPr="001429CB">
        <w:rPr>
          <w:rFonts w:ascii="Times New Roman" w:hAnsi="Times New Roman" w:cs="Times New Roman"/>
          <w:sz w:val="24"/>
          <w:szCs w:val="24"/>
        </w:rPr>
        <w:t xml:space="preserve"> февраля 1992 года № 2395-1 «О недрах»)</w:t>
      </w:r>
      <w:proofErr w:type="gramStart"/>
      <w:r w:rsidRPr="001429CB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1429CB">
        <w:rPr>
          <w:rFonts w:ascii="Times New Roman" w:hAnsi="Times New Roman" w:cs="Times New Roman"/>
          <w:sz w:val="24"/>
          <w:szCs w:val="24"/>
        </w:rPr>
        <w:t xml:space="preserve"> границах </w:t>
      </w:r>
      <w:proofErr w:type="spellStart"/>
      <w:r w:rsidRPr="001429CB">
        <w:rPr>
          <w:rFonts w:ascii="Times New Roman" w:hAnsi="Times New Roman" w:cs="Times New Roman"/>
          <w:sz w:val="24"/>
          <w:szCs w:val="24"/>
        </w:rPr>
        <w:t>водоохранных</w:t>
      </w:r>
      <w:proofErr w:type="spellEnd"/>
      <w:r w:rsidRPr="001429CB">
        <w:rPr>
          <w:rFonts w:ascii="Times New Roman" w:hAnsi="Times New Roman" w:cs="Times New Roman"/>
          <w:sz w:val="24"/>
          <w:szCs w:val="24"/>
        </w:rPr>
        <w:t xml:space="preserve">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</w:t>
      </w:r>
      <w:proofErr w:type="gramStart"/>
      <w:r w:rsidRPr="001429CB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1429CB">
        <w:rPr>
          <w:rFonts w:ascii="Times New Roman" w:hAnsi="Times New Roman" w:cs="Times New Roman"/>
          <w:sz w:val="24"/>
          <w:szCs w:val="24"/>
        </w:rPr>
        <w:t xml:space="preserve">вид/наименование: Часть </w:t>
      </w:r>
      <w:proofErr w:type="spellStart"/>
      <w:r w:rsidRPr="001429CB">
        <w:rPr>
          <w:rFonts w:ascii="Times New Roman" w:hAnsi="Times New Roman" w:cs="Times New Roman"/>
          <w:sz w:val="24"/>
          <w:szCs w:val="24"/>
        </w:rPr>
        <w:t>водоохранной</w:t>
      </w:r>
      <w:proofErr w:type="spellEnd"/>
      <w:r w:rsidRPr="001429CB">
        <w:rPr>
          <w:rFonts w:ascii="Times New Roman" w:hAnsi="Times New Roman" w:cs="Times New Roman"/>
          <w:sz w:val="24"/>
          <w:szCs w:val="24"/>
        </w:rPr>
        <w:t xml:space="preserve"> зоны Волгоградского водохранилища на территории Саратовской области, тип: </w:t>
      </w:r>
      <w:proofErr w:type="spellStart"/>
      <w:r w:rsidRPr="001429CB">
        <w:rPr>
          <w:rFonts w:ascii="Times New Roman" w:hAnsi="Times New Roman" w:cs="Times New Roman"/>
          <w:sz w:val="24"/>
          <w:szCs w:val="24"/>
        </w:rPr>
        <w:t>Водоохранная</w:t>
      </w:r>
      <w:proofErr w:type="spellEnd"/>
      <w:r w:rsidRPr="001429CB">
        <w:rPr>
          <w:rFonts w:ascii="Times New Roman" w:hAnsi="Times New Roman" w:cs="Times New Roman"/>
          <w:sz w:val="24"/>
          <w:szCs w:val="24"/>
        </w:rPr>
        <w:t xml:space="preserve"> зона, дата решения: 03.06.2006, номер решения: 74-ФЗ, наименование ОГВ/ОМСУ: Российская Федерация.</w:t>
      </w:r>
    </w:p>
    <w:p w:rsidR="001429CB" w:rsidRPr="001429CB" w:rsidRDefault="001429CB" w:rsidP="00142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9CB">
        <w:rPr>
          <w:rFonts w:ascii="Times New Roman" w:hAnsi="Times New Roman" w:cs="Times New Roman"/>
          <w:sz w:val="24"/>
          <w:szCs w:val="24"/>
        </w:rPr>
        <w:t xml:space="preserve"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</w:t>
      </w:r>
      <w:proofErr w:type="spellStart"/>
      <w:r w:rsidRPr="001429CB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1429CB">
        <w:rPr>
          <w:rFonts w:ascii="Times New Roman" w:hAnsi="Times New Roman" w:cs="Times New Roman"/>
          <w:sz w:val="24"/>
          <w:szCs w:val="24"/>
        </w:rPr>
        <w:t xml:space="preserve"> 05.05.2026; </w:t>
      </w:r>
      <w:proofErr w:type="gramStart"/>
      <w:r w:rsidRPr="001429CB">
        <w:rPr>
          <w:rFonts w:ascii="Times New Roman" w:hAnsi="Times New Roman" w:cs="Times New Roman"/>
          <w:sz w:val="24"/>
          <w:szCs w:val="24"/>
        </w:rPr>
        <w:t xml:space="preserve">реквизиты документа-основания: распоряжение </w:t>
      </w:r>
      <w:r w:rsidRPr="001429CB">
        <w:rPr>
          <w:rFonts w:ascii="Times New Roman" w:hAnsi="Times New Roman" w:cs="Times New Roman"/>
          <w:sz w:val="24"/>
          <w:szCs w:val="24"/>
        </w:rPr>
        <w:lastRenderedPageBreak/>
        <w:t xml:space="preserve">"О внесении изменений в Распоряжение </w:t>
      </w:r>
      <w:proofErr w:type="spellStart"/>
      <w:r w:rsidRPr="001429CB">
        <w:rPr>
          <w:rFonts w:ascii="Times New Roman" w:hAnsi="Times New Roman" w:cs="Times New Roman"/>
          <w:sz w:val="24"/>
          <w:szCs w:val="24"/>
        </w:rPr>
        <w:t>Нижне-Волжского</w:t>
      </w:r>
      <w:proofErr w:type="spellEnd"/>
      <w:r w:rsidRPr="001429CB">
        <w:rPr>
          <w:rFonts w:ascii="Times New Roman" w:hAnsi="Times New Roman" w:cs="Times New Roman"/>
          <w:sz w:val="24"/>
          <w:szCs w:val="24"/>
        </w:rPr>
        <w:t xml:space="preserve"> БВУ от 02.06.2014 № 3 «Об утверждении границы </w:t>
      </w:r>
      <w:proofErr w:type="spellStart"/>
      <w:r w:rsidRPr="001429CB">
        <w:rPr>
          <w:rFonts w:ascii="Times New Roman" w:hAnsi="Times New Roman" w:cs="Times New Roman"/>
          <w:sz w:val="24"/>
          <w:szCs w:val="24"/>
        </w:rPr>
        <w:t>водоохранной</w:t>
      </w:r>
      <w:proofErr w:type="spellEnd"/>
      <w:r w:rsidRPr="001429CB">
        <w:rPr>
          <w:rFonts w:ascii="Times New Roman" w:hAnsi="Times New Roman" w:cs="Times New Roman"/>
          <w:sz w:val="24"/>
          <w:szCs w:val="24"/>
        </w:rPr>
        <w:t xml:space="preserve"> зоны и границы прибрежной защитной полосы Волгоградского водохранилища на территории Саратовской области» в части уточнения границ части </w:t>
      </w:r>
      <w:proofErr w:type="spellStart"/>
      <w:r w:rsidRPr="001429CB">
        <w:rPr>
          <w:rFonts w:ascii="Times New Roman" w:hAnsi="Times New Roman" w:cs="Times New Roman"/>
          <w:sz w:val="24"/>
          <w:szCs w:val="24"/>
        </w:rPr>
        <w:t>водоохранной</w:t>
      </w:r>
      <w:proofErr w:type="spellEnd"/>
      <w:r w:rsidRPr="001429CB">
        <w:rPr>
          <w:rFonts w:ascii="Times New Roman" w:hAnsi="Times New Roman" w:cs="Times New Roman"/>
          <w:sz w:val="24"/>
          <w:szCs w:val="24"/>
        </w:rPr>
        <w:t xml:space="preserve"> зоны и границ части прибрежной защитной полосы Волгоградского водохранилища на территории г. Энгельс Саратовской области от 09.01.2025 № 1 выдан:</w:t>
      </w:r>
      <w:proofErr w:type="gramEnd"/>
      <w:r w:rsidRPr="00142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29CB">
        <w:rPr>
          <w:rFonts w:ascii="Times New Roman" w:hAnsi="Times New Roman" w:cs="Times New Roman"/>
          <w:sz w:val="24"/>
          <w:szCs w:val="24"/>
        </w:rPr>
        <w:t>Нижне-Волжское</w:t>
      </w:r>
      <w:proofErr w:type="spellEnd"/>
      <w:r w:rsidRPr="001429CB">
        <w:rPr>
          <w:rFonts w:ascii="Times New Roman" w:hAnsi="Times New Roman" w:cs="Times New Roman"/>
          <w:sz w:val="24"/>
          <w:szCs w:val="24"/>
        </w:rPr>
        <w:t xml:space="preserve"> бассейновое водное управление Федерального агентства водных ресурсов; карта (план) Зона с особыми условиями использования территории. Часть прибрежной защитной полосы Волгоградского водохранилища от 05.10.2013 № б/</w:t>
      </w:r>
      <w:proofErr w:type="spellStart"/>
      <w:r w:rsidRPr="001429CB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1429CB">
        <w:rPr>
          <w:rFonts w:ascii="Times New Roman" w:hAnsi="Times New Roman" w:cs="Times New Roman"/>
          <w:sz w:val="24"/>
          <w:szCs w:val="24"/>
        </w:rPr>
        <w:t xml:space="preserve">; об утверждении правил установления на местности границ </w:t>
      </w:r>
      <w:proofErr w:type="spellStart"/>
      <w:r w:rsidRPr="001429CB">
        <w:rPr>
          <w:rFonts w:ascii="Times New Roman" w:hAnsi="Times New Roman" w:cs="Times New Roman"/>
          <w:sz w:val="24"/>
          <w:szCs w:val="24"/>
        </w:rPr>
        <w:t>водоохранных</w:t>
      </w:r>
      <w:proofErr w:type="spellEnd"/>
      <w:r w:rsidRPr="001429CB">
        <w:rPr>
          <w:rFonts w:ascii="Times New Roman" w:hAnsi="Times New Roman" w:cs="Times New Roman"/>
          <w:sz w:val="24"/>
          <w:szCs w:val="24"/>
        </w:rPr>
        <w:t xml:space="preserve"> зон и границ прибрежных защитных полос водных объектов от 10.01.2009 № 17 </w:t>
      </w:r>
      <w:proofErr w:type="gramStart"/>
      <w:r w:rsidRPr="001429CB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1429CB">
        <w:rPr>
          <w:rFonts w:ascii="Times New Roman" w:hAnsi="Times New Roman" w:cs="Times New Roman"/>
          <w:sz w:val="24"/>
          <w:szCs w:val="24"/>
        </w:rPr>
        <w:t>: Правительство Российской Федерации; водный кодекс Российской Федерации от 03.06.2006 № 74-ФЗ выдан: Правительство Российской Федерации; обращение директора ФГУ "</w:t>
      </w:r>
      <w:proofErr w:type="spellStart"/>
      <w:r w:rsidRPr="001429CB">
        <w:rPr>
          <w:rFonts w:ascii="Times New Roman" w:hAnsi="Times New Roman" w:cs="Times New Roman"/>
          <w:sz w:val="24"/>
          <w:szCs w:val="24"/>
        </w:rPr>
        <w:t>Акваинфотека</w:t>
      </w:r>
      <w:proofErr w:type="spellEnd"/>
      <w:r w:rsidRPr="001429CB">
        <w:rPr>
          <w:rFonts w:ascii="Times New Roman" w:hAnsi="Times New Roman" w:cs="Times New Roman"/>
          <w:sz w:val="24"/>
          <w:szCs w:val="24"/>
        </w:rPr>
        <w:t>" А.В.</w:t>
      </w:r>
    </w:p>
    <w:p w:rsidR="001429CB" w:rsidRPr="001429CB" w:rsidRDefault="001429CB" w:rsidP="00142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9CB">
        <w:rPr>
          <w:rFonts w:ascii="Times New Roman" w:hAnsi="Times New Roman" w:cs="Times New Roman"/>
          <w:sz w:val="24"/>
          <w:szCs w:val="24"/>
        </w:rPr>
        <w:t>Митягина от 22.01.2014 № 46/20-13 выдан: директор ФГУ "</w:t>
      </w:r>
      <w:proofErr w:type="spellStart"/>
      <w:r w:rsidRPr="001429CB">
        <w:rPr>
          <w:rFonts w:ascii="Times New Roman" w:hAnsi="Times New Roman" w:cs="Times New Roman"/>
          <w:sz w:val="24"/>
          <w:szCs w:val="24"/>
        </w:rPr>
        <w:t>Акваинфотека</w:t>
      </w:r>
      <w:proofErr w:type="spellEnd"/>
      <w:r w:rsidRPr="001429CB">
        <w:rPr>
          <w:rFonts w:ascii="Times New Roman" w:hAnsi="Times New Roman" w:cs="Times New Roman"/>
          <w:sz w:val="24"/>
          <w:szCs w:val="24"/>
        </w:rPr>
        <w:t>" А.В. Митягина</w:t>
      </w:r>
      <w:proofErr w:type="gramStart"/>
      <w:r w:rsidRPr="001429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429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29C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429CB">
        <w:rPr>
          <w:rFonts w:ascii="Times New Roman" w:hAnsi="Times New Roman" w:cs="Times New Roman"/>
          <w:sz w:val="24"/>
          <w:szCs w:val="24"/>
        </w:rPr>
        <w:t xml:space="preserve">ид ограничения (обременения): ограничения прав на земельный участок, предусмотренные статьей 56 Земельного кодекса Российской Федерации; срок действия: </w:t>
      </w:r>
      <w:proofErr w:type="spellStart"/>
      <w:r w:rsidRPr="001429CB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1429CB">
        <w:rPr>
          <w:rFonts w:ascii="Times New Roman" w:hAnsi="Times New Roman" w:cs="Times New Roman"/>
          <w:sz w:val="24"/>
          <w:szCs w:val="24"/>
        </w:rPr>
        <w:t xml:space="preserve"> 05.05.2026; реквизиты документа-основания: водный кодекс от 03.06.2006 № 74-ФЗ выдан: Российская Федерация.</w:t>
      </w:r>
    </w:p>
    <w:p w:rsidR="001429CB" w:rsidRPr="001429CB" w:rsidRDefault="001429CB" w:rsidP="00142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9CB">
        <w:rPr>
          <w:rFonts w:ascii="Times New Roman" w:hAnsi="Times New Roman" w:cs="Times New Roman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</w:t>
      </w:r>
      <w:proofErr w:type="gramStart"/>
      <w:r w:rsidRPr="001429CB">
        <w:rPr>
          <w:rFonts w:ascii="Times New Roman" w:hAnsi="Times New Roman" w:cs="Times New Roman"/>
          <w:sz w:val="24"/>
          <w:szCs w:val="24"/>
        </w:rPr>
        <w:t xml:space="preserve">реквизиты документа-основания: распоряжение "О внесении изменений в Распоряжение </w:t>
      </w:r>
      <w:proofErr w:type="spellStart"/>
      <w:r w:rsidRPr="001429CB">
        <w:rPr>
          <w:rFonts w:ascii="Times New Roman" w:hAnsi="Times New Roman" w:cs="Times New Roman"/>
          <w:sz w:val="24"/>
          <w:szCs w:val="24"/>
        </w:rPr>
        <w:t>Нижне-Волжского</w:t>
      </w:r>
      <w:proofErr w:type="spellEnd"/>
      <w:r w:rsidRPr="001429CB">
        <w:rPr>
          <w:rFonts w:ascii="Times New Roman" w:hAnsi="Times New Roman" w:cs="Times New Roman"/>
          <w:sz w:val="24"/>
          <w:szCs w:val="24"/>
        </w:rPr>
        <w:t xml:space="preserve"> БВУ от 02.06.2014 № 3 «Об утверждении границы </w:t>
      </w:r>
      <w:proofErr w:type="spellStart"/>
      <w:r w:rsidRPr="001429CB">
        <w:rPr>
          <w:rFonts w:ascii="Times New Roman" w:hAnsi="Times New Roman" w:cs="Times New Roman"/>
          <w:sz w:val="24"/>
          <w:szCs w:val="24"/>
        </w:rPr>
        <w:t>водоохранной</w:t>
      </w:r>
      <w:proofErr w:type="spellEnd"/>
      <w:r w:rsidRPr="001429CB">
        <w:rPr>
          <w:rFonts w:ascii="Times New Roman" w:hAnsi="Times New Roman" w:cs="Times New Roman"/>
          <w:sz w:val="24"/>
          <w:szCs w:val="24"/>
        </w:rPr>
        <w:t xml:space="preserve"> зоны и границы прибрежной защитной полосы Волгоградского водохранилища на территории Саратовской области» в части уточнения границ части </w:t>
      </w:r>
      <w:proofErr w:type="spellStart"/>
      <w:r w:rsidRPr="001429CB">
        <w:rPr>
          <w:rFonts w:ascii="Times New Roman" w:hAnsi="Times New Roman" w:cs="Times New Roman"/>
          <w:sz w:val="24"/>
          <w:szCs w:val="24"/>
        </w:rPr>
        <w:t>водоохранной</w:t>
      </w:r>
      <w:proofErr w:type="spellEnd"/>
      <w:r w:rsidRPr="001429CB">
        <w:rPr>
          <w:rFonts w:ascii="Times New Roman" w:hAnsi="Times New Roman" w:cs="Times New Roman"/>
          <w:sz w:val="24"/>
          <w:szCs w:val="24"/>
        </w:rPr>
        <w:t xml:space="preserve"> зоны и границ части прибрежной защитной полосы Волгоградского водохранилища на территории г. Энгельс Саратовской области от 09.01.2025 № 1 выдан:</w:t>
      </w:r>
      <w:proofErr w:type="gramEnd"/>
      <w:r w:rsidRPr="00142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29CB">
        <w:rPr>
          <w:rFonts w:ascii="Times New Roman" w:hAnsi="Times New Roman" w:cs="Times New Roman"/>
          <w:sz w:val="24"/>
          <w:szCs w:val="24"/>
        </w:rPr>
        <w:t>Нижне-Волжское</w:t>
      </w:r>
      <w:proofErr w:type="spellEnd"/>
      <w:r w:rsidRPr="001429CB">
        <w:rPr>
          <w:rFonts w:ascii="Times New Roman" w:hAnsi="Times New Roman" w:cs="Times New Roman"/>
          <w:sz w:val="24"/>
          <w:szCs w:val="24"/>
        </w:rPr>
        <w:t xml:space="preserve"> бассейновое водное управление Федерального агентства водных ресурсов; карта (план) Зона с особыми условиями использования территории. Часть прибрежной защитной полосы Волгоградского водохранилища от 05.10.2013 № б/</w:t>
      </w:r>
      <w:proofErr w:type="spellStart"/>
      <w:r w:rsidRPr="001429CB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1429CB">
        <w:rPr>
          <w:rFonts w:ascii="Times New Roman" w:hAnsi="Times New Roman" w:cs="Times New Roman"/>
          <w:sz w:val="24"/>
          <w:szCs w:val="24"/>
        </w:rPr>
        <w:t xml:space="preserve">; об утверждении правил установления на местности границ </w:t>
      </w:r>
      <w:proofErr w:type="spellStart"/>
      <w:r w:rsidRPr="001429CB">
        <w:rPr>
          <w:rFonts w:ascii="Times New Roman" w:hAnsi="Times New Roman" w:cs="Times New Roman"/>
          <w:sz w:val="24"/>
          <w:szCs w:val="24"/>
        </w:rPr>
        <w:t>водоохранных</w:t>
      </w:r>
      <w:proofErr w:type="spellEnd"/>
      <w:r w:rsidRPr="001429CB">
        <w:rPr>
          <w:rFonts w:ascii="Times New Roman" w:hAnsi="Times New Roman" w:cs="Times New Roman"/>
          <w:sz w:val="24"/>
          <w:szCs w:val="24"/>
        </w:rPr>
        <w:t xml:space="preserve"> зон и границ прибрежных защитных полос водных объектов от 10.01.2009 № 17 </w:t>
      </w:r>
      <w:proofErr w:type="gramStart"/>
      <w:r w:rsidRPr="001429CB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1429CB">
        <w:rPr>
          <w:rFonts w:ascii="Times New Roman" w:hAnsi="Times New Roman" w:cs="Times New Roman"/>
          <w:sz w:val="24"/>
          <w:szCs w:val="24"/>
        </w:rPr>
        <w:t>: Правительство Российской Федерации; водный кодекс Российской Федерации от 03.06.2006 № 74-ФЗ выдан: Правительство Российской Федерации; обращение директора ФГУ "</w:t>
      </w:r>
      <w:proofErr w:type="spellStart"/>
      <w:r w:rsidRPr="001429CB">
        <w:rPr>
          <w:rFonts w:ascii="Times New Roman" w:hAnsi="Times New Roman" w:cs="Times New Roman"/>
          <w:sz w:val="24"/>
          <w:szCs w:val="24"/>
        </w:rPr>
        <w:t>Акваинфотека</w:t>
      </w:r>
      <w:proofErr w:type="spellEnd"/>
      <w:r w:rsidRPr="001429CB">
        <w:rPr>
          <w:rFonts w:ascii="Times New Roman" w:hAnsi="Times New Roman" w:cs="Times New Roman"/>
          <w:sz w:val="24"/>
          <w:szCs w:val="24"/>
        </w:rPr>
        <w:t>" А.В. Митягина от 22.01.2014 № 46/20-13 выдан: директор ФГУ "</w:t>
      </w:r>
      <w:proofErr w:type="spellStart"/>
      <w:r w:rsidRPr="001429CB">
        <w:rPr>
          <w:rFonts w:ascii="Times New Roman" w:hAnsi="Times New Roman" w:cs="Times New Roman"/>
          <w:sz w:val="24"/>
          <w:szCs w:val="24"/>
        </w:rPr>
        <w:t>Акваинфотека</w:t>
      </w:r>
      <w:proofErr w:type="spellEnd"/>
      <w:r w:rsidRPr="001429CB">
        <w:rPr>
          <w:rFonts w:ascii="Times New Roman" w:hAnsi="Times New Roman" w:cs="Times New Roman"/>
          <w:sz w:val="24"/>
          <w:szCs w:val="24"/>
        </w:rPr>
        <w:t>" А.В. Митягина; Содержание ограничения (обременения): ст. 65 Водного кодекса Российской Федерации от 03 июня 2006 года № 74-ФЗ; Реестровый номер границы: 64:00-6.975; Вид объекта реестра границ: Зона с особыми условиями использования территории; Вид зоны по документу: Часть прибрежной защитной полосы Волгоградского водохранилища на территории Саратовской области (правый берег); Тип зоны: Прибрежная защитная полоса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29CB" w:rsidRPr="001429CB" w:rsidRDefault="001429CB" w:rsidP="00142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9CB">
        <w:rPr>
          <w:rFonts w:ascii="Times New Roman" w:hAnsi="Times New Roman" w:cs="Times New Roman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водный кодекс от 03.06.2006 № 74-ФЗ выдан: Российская Федерация; Содержание ограничения (обременения): </w:t>
      </w:r>
      <w:proofErr w:type="gramStart"/>
      <w:r w:rsidRPr="001429CB">
        <w:rPr>
          <w:rFonts w:ascii="Times New Roman" w:hAnsi="Times New Roman" w:cs="Times New Roman"/>
          <w:sz w:val="24"/>
          <w:szCs w:val="24"/>
        </w:rPr>
        <w:t xml:space="preserve">В соответствии со статьей 65 Водного кодекса Российской Федерации от 03.06.2006 N 74-ФЗ, в границах </w:t>
      </w:r>
      <w:proofErr w:type="spellStart"/>
      <w:r w:rsidRPr="001429CB">
        <w:rPr>
          <w:rFonts w:ascii="Times New Roman" w:hAnsi="Times New Roman" w:cs="Times New Roman"/>
          <w:sz w:val="24"/>
          <w:szCs w:val="24"/>
        </w:rPr>
        <w:t>водоохранной</w:t>
      </w:r>
      <w:proofErr w:type="spellEnd"/>
      <w:r w:rsidRPr="001429CB">
        <w:rPr>
          <w:rFonts w:ascii="Times New Roman" w:hAnsi="Times New Roman" w:cs="Times New Roman"/>
          <w:sz w:val="24"/>
          <w:szCs w:val="24"/>
        </w:rPr>
        <w:t xml:space="preserve"> зоны запрещается: 1) использование сточных вод в целях регулирования </w:t>
      </w:r>
      <w:r w:rsidRPr="001429CB">
        <w:rPr>
          <w:rFonts w:ascii="Times New Roman" w:hAnsi="Times New Roman" w:cs="Times New Roman"/>
          <w:sz w:val="24"/>
          <w:szCs w:val="24"/>
        </w:rPr>
        <w:lastRenderedPageBreak/>
        <w:t>плодородия почв;2)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</w:t>
      </w:r>
      <w:proofErr w:type="gramEnd"/>
      <w:r w:rsidRPr="001429CB">
        <w:rPr>
          <w:rFonts w:ascii="Times New Roman" w:hAnsi="Times New Roman" w:cs="Times New Roman"/>
          <w:sz w:val="24"/>
          <w:szCs w:val="24"/>
        </w:rPr>
        <w:t xml:space="preserve">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</w:t>
      </w:r>
      <w:proofErr w:type="gramStart"/>
      <w:r w:rsidRPr="001429CB">
        <w:rPr>
          <w:rFonts w:ascii="Times New Roman" w:hAnsi="Times New Roman" w:cs="Times New Roman"/>
          <w:sz w:val="24"/>
          <w:szCs w:val="24"/>
        </w:rPr>
        <w:t>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</w:t>
      </w:r>
      <w:proofErr w:type="gramEnd"/>
      <w:r w:rsidRPr="001429CB">
        <w:rPr>
          <w:rFonts w:ascii="Times New Roman" w:hAnsi="Times New Roman" w:cs="Times New Roman"/>
          <w:sz w:val="24"/>
          <w:szCs w:val="24"/>
        </w:rPr>
        <w:t xml:space="preserve">6) размещение специализированных хранилищ пестицидов и </w:t>
      </w:r>
      <w:proofErr w:type="spellStart"/>
      <w:r w:rsidRPr="001429CB">
        <w:rPr>
          <w:rFonts w:ascii="Times New Roman" w:hAnsi="Times New Roman" w:cs="Times New Roman"/>
          <w:sz w:val="24"/>
          <w:szCs w:val="24"/>
        </w:rPr>
        <w:t>агрохимикатов</w:t>
      </w:r>
      <w:proofErr w:type="spellEnd"/>
      <w:r w:rsidRPr="001429CB">
        <w:rPr>
          <w:rFonts w:ascii="Times New Roman" w:hAnsi="Times New Roman" w:cs="Times New Roman"/>
          <w:sz w:val="24"/>
          <w:szCs w:val="24"/>
        </w:rPr>
        <w:t xml:space="preserve">, применение пестицидов и агрохимикатов;7) сброс сточных, в том числе дренажных, вод; </w:t>
      </w:r>
      <w:proofErr w:type="gramStart"/>
      <w:r w:rsidRPr="001429CB">
        <w:rPr>
          <w:rFonts w:ascii="Times New Roman" w:hAnsi="Times New Roman" w:cs="Times New Roman"/>
          <w:sz w:val="24"/>
          <w:szCs w:val="24"/>
        </w:rPr>
        <w:t>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</w:t>
      </w:r>
      <w:proofErr w:type="gramEnd"/>
      <w:r w:rsidRPr="001429CB">
        <w:rPr>
          <w:rFonts w:ascii="Times New Roman" w:hAnsi="Times New Roman" w:cs="Times New Roman"/>
          <w:sz w:val="24"/>
          <w:szCs w:val="24"/>
        </w:rPr>
        <w:t xml:space="preserve"> февраля 1992 года № 2395-1 «О недрах»)</w:t>
      </w:r>
      <w:proofErr w:type="gramStart"/>
      <w:r w:rsidRPr="001429CB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1429CB">
        <w:rPr>
          <w:rFonts w:ascii="Times New Roman" w:hAnsi="Times New Roman" w:cs="Times New Roman"/>
          <w:sz w:val="24"/>
          <w:szCs w:val="24"/>
        </w:rPr>
        <w:t xml:space="preserve"> границах </w:t>
      </w:r>
      <w:proofErr w:type="spellStart"/>
      <w:r w:rsidRPr="001429CB">
        <w:rPr>
          <w:rFonts w:ascii="Times New Roman" w:hAnsi="Times New Roman" w:cs="Times New Roman"/>
          <w:sz w:val="24"/>
          <w:szCs w:val="24"/>
        </w:rPr>
        <w:t>водоохранных</w:t>
      </w:r>
      <w:proofErr w:type="spellEnd"/>
      <w:r w:rsidRPr="001429CB">
        <w:rPr>
          <w:rFonts w:ascii="Times New Roman" w:hAnsi="Times New Roman" w:cs="Times New Roman"/>
          <w:sz w:val="24"/>
          <w:szCs w:val="24"/>
        </w:rPr>
        <w:t xml:space="preserve">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</w:t>
      </w:r>
      <w:proofErr w:type="gramStart"/>
      <w:r w:rsidRPr="001429CB">
        <w:rPr>
          <w:rFonts w:ascii="Times New Roman" w:hAnsi="Times New Roman" w:cs="Times New Roman"/>
          <w:sz w:val="24"/>
          <w:szCs w:val="24"/>
        </w:rPr>
        <w:t>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микроорганизмов.; Реестровый номер границы: 64:00-6.672; Вид объекта реестра границ:</w:t>
      </w:r>
      <w:proofErr w:type="gramEnd"/>
      <w:r w:rsidRPr="001429CB">
        <w:rPr>
          <w:rFonts w:ascii="Times New Roman" w:hAnsi="Times New Roman" w:cs="Times New Roman"/>
          <w:sz w:val="24"/>
          <w:szCs w:val="24"/>
        </w:rPr>
        <w:t xml:space="preserve"> Зона с особыми условиями использования территории; Вид зоны по документу: Часть </w:t>
      </w:r>
      <w:proofErr w:type="spellStart"/>
      <w:r w:rsidRPr="001429CB">
        <w:rPr>
          <w:rFonts w:ascii="Times New Roman" w:hAnsi="Times New Roman" w:cs="Times New Roman"/>
          <w:sz w:val="24"/>
          <w:szCs w:val="24"/>
        </w:rPr>
        <w:t>водоохранной</w:t>
      </w:r>
      <w:proofErr w:type="spellEnd"/>
      <w:r w:rsidRPr="001429CB">
        <w:rPr>
          <w:rFonts w:ascii="Times New Roman" w:hAnsi="Times New Roman" w:cs="Times New Roman"/>
          <w:sz w:val="24"/>
          <w:szCs w:val="24"/>
        </w:rPr>
        <w:t xml:space="preserve"> зоны Волгоградского водохранилища на территории Саратовской области; Тип зоны: </w:t>
      </w:r>
      <w:proofErr w:type="spellStart"/>
      <w:r w:rsidRPr="001429CB">
        <w:rPr>
          <w:rFonts w:ascii="Times New Roman" w:hAnsi="Times New Roman" w:cs="Times New Roman"/>
          <w:sz w:val="24"/>
          <w:szCs w:val="24"/>
        </w:rPr>
        <w:t>Водоохранная</w:t>
      </w:r>
      <w:proofErr w:type="spellEnd"/>
      <w:r w:rsidRPr="001429CB">
        <w:rPr>
          <w:rFonts w:ascii="Times New Roman" w:hAnsi="Times New Roman" w:cs="Times New Roman"/>
          <w:sz w:val="24"/>
          <w:szCs w:val="24"/>
        </w:rPr>
        <w:t xml:space="preserve"> зона.</w:t>
      </w:r>
    </w:p>
    <w:p w:rsidR="001429CB" w:rsidRPr="001429CB" w:rsidRDefault="001429CB" w:rsidP="00142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9CB">
        <w:rPr>
          <w:rFonts w:ascii="Times New Roman" w:hAnsi="Times New Roman" w:cs="Times New Roman"/>
          <w:sz w:val="24"/>
          <w:szCs w:val="24"/>
        </w:rPr>
        <w:t>б) Земельный участок не занят строениями.</w:t>
      </w:r>
    </w:p>
    <w:p w:rsidR="00790451" w:rsidRPr="001429CB" w:rsidRDefault="00790451" w:rsidP="00142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9CB">
        <w:rPr>
          <w:rFonts w:ascii="Times New Roman" w:hAnsi="Times New Roman" w:cs="Times New Roman"/>
          <w:sz w:val="24"/>
          <w:szCs w:val="24"/>
        </w:rPr>
        <w:t xml:space="preserve">       Приведенная характеристика Участка является окончательной. </w:t>
      </w:r>
      <w:proofErr w:type="gramStart"/>
      <w:r w:rsidRPr="001429CB">
        <w:rPr>
          <w:rFonts w:ascii="Times New Roman" w:hAnsi="Times New Roman" w:cs="Times New Roman"/>
          <w:sz w:val="24"/>
          <w:szCs w:val="24"/>
        </w:rPr>
        <w:t>Вся деятельность Арендатора, изменяющая приведенную характеристику может</w:t>
      </w:r>
      <w:proofErr w:type="gramEnd"/>
      <w:r w:rsidRPr="001429CB">
        <w:rPr>
          <w:rFonts w:ascii="Times New Roman" w:hAnsi="Times New Roman" w:cs="Times New Roman"/>
          <w:sz w:val="24"/>
          <w:szCs w:val="24"/>
        </w:rPr>
        <w:t xml:space="preserve"> осуществляться исключительно с разрешения Арендодателя. Нарушения условий настоящего пункта влечет за собой ответственность, предусмотренную разделом 5 настоящего Договора.</w:t>
      </w:r>
    </w:p>
    <w:p w:rsidR="00790451" w:rsidRPr="001429CB" w:rsidRDefault="00790451" w:rsidP="001429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451" w:rsidRPr="001429CB" w:rsidRDefault="00790451" w:rsidP="001429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9CB">
        <w:rPr>
          <w:rFonts w:ascii="Times New Roman" w:hAnsi="Times New Roman" w:cs="Times New Roman"/>
          <w:b/>
          <w:sz w:val="24"/>
          <w:szCs w:val="24"/>
        </w:rPr>
        <w:t>3.СРОК ДЕЙСТВИЯ ДОГОВОРА И АРЕНДНАЯ ПЛАТА</w:t>
      </w:r>
    </w:p>
    <w:p w:rsidR="00CC0EDE" w:rsidRPr="001429CB" w:rsidRDefault="00790451" w:rsidP="001429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29CB">
        <w:rPr>
          <w:rFonts w:ascii="Times New Roman" w:hAnsi="Times New Roman" w:cs="Times New Roman"/>
          <w:sz w:val="24"/>
          <w:szCs w:val="24"/>
        </w:rPr>
        <w:t>3.1.  На</w:t>
      </w:r>
      <w:r w:rsidR="005D5FB8" w:rsidRPr="001429CB">
        <w:rPr>
          <w:rFonts w:ascii="Times New Roman" w:hAnsi="Times New Roman" w:cs="Times New Roman"/>
          <w:sz w:val="24"/>
          <w:szCs w:val="24"/>
        </w:rPr>
        <w:t xml:space="preserve">стоящий договор заключается на </w:t>
      </w:r>
      <w:r w:rsidR="001429CB">
        <w:rPr>
          <w:rFonts w:ascii="Times New Roman" w:hAnsi="Times New Roman" w:cs="Times New Roman"/>
          <w:sz w:val="24"/>
          <w:szCs w:val="24"/>
        </w:rPr>
        <w:t>5 (пять) лет.</w:t>
      </w:r>
    </w:p>
    <w:p w:rsidR="00790451" w:rsidRPr="00651F56" w:rsidRDefault="00790451" w:rsidP="001429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29CB">
        <w:rPr>
          <w:rFonts w:ascii="Times New Roman" w:hAnsi="Times New Roman" w:cs="Times New Roman"/>
          <w:sz w:val="24"/>
          <w:szCs w:val="24"/>
        </w:rPr>
        <w:t>3.2. Срок действия договора устанавливается</w:t>
      </w:r>
      <w:r w:rsidRPr="00651F56">
        <w:rPr>
          <w:rFonts w:ascii="Times New Roman" w:hAnsi="Times New Roman" w:cs="Times New Roman"/>
          <w:sz w:val="24"/>
          <w:szCs w:val="24"/>
        </w:rPr>
        <w:t xml:space="preserve"> с ______ года </w:t>
      </w:r>
      <w:proofErr w:type="gramStart"/>
      <w:r w:rsidRPr="00651F5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651F56">
        <w:rPr>
          <w:rFonts w:ascii="Times New Roman" w:hAnsi="Times New Roman" w:cs="Times New Roman"/>
          <w:sz w:val="24"/>
          <w:szCs w:val="24"/>
        </w:rPr>
        <w:t xml:space="preserve"> _______ года.</w:t>
      </w:r>
    </w:p>
    <w:p w:rsidR="00790451" w:rsidRPr="00651F56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t>3.3. Арендная плата исчисляется с начала срока действия договора, указанного в п. 3.2. настоящего договора.</w:t>
      </w:r>
    </w:p>
    <w:p w:rsidR="00790451" w:rsidRPr="00651F56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lastRenderedPageBreak/>
        <w:t xml:space="preserve">3.4. Размер годовой арендной платы определен по результатам </w:t>
      </w:r>
      <w:r w:rsidR="00CC0100" w:rsidRPr="00651F56">
        <w:rPr>
          <w:rFonts w:ascii="Times New Roman" w:hAnsi="Times New Roman" w:cs="Times New Roman"/>
          <w:sz w:val="24"/>
          <w:szCs w:val="24"/>
        </w:rPr>
        <w:t xml:space="preserve">_____________________ (протокол от ____________ года)  </w:t>
      </w:r>
      <w:r w:rsidRPr="00651F56">
        <w:rPr>
          <w:rFonts w:ascii="Times New Roman" w:hAnsi="Times New Roman" w:cs="Times New Roman"/>
          <w:sz w:val="24"/>
          <w:szCs w:val="24"/>
        </w:rPr>
        <w:t xml:space="preserve">и составляет </w:t>
      </w:r>
      <w:proofErr w:type="spellStart"/>
      <w:r w:rsidRPr="00651F56">
        <w:rPr>
          <w:rFonts w:ascii="Times New Roman" w:hAnsi="Times New Roman" w:cs="Times New Roman"/>
          <w:sz w:val="24"/>
          <w:szCs w:val="24"/>
        </w:rPr>
        <w:t>_______руб</w:t>
      </w:r>
      <w:proofErr w:type="spellEnd"/>
      <w:r w:rsidRPr="00651F56">
        <w:rPr>
          <w:rFonts w:ascii="Times New Roman" w:hAnsi="Times New Roman" w:cs="Times New Roman"/>
          <w:sz w:val="24"/>
          <w:szCs w:val="24"/>
        </w:rPr>
        <w:t xml:space="preserve">.  Внесенный задаток в сумме </w:t>
      </w:r>
      <w:r w:rsidR="001429CB">
        <w:rPr>
          <w:rFonts w:ascii="Times New Roman" w:hAnsi="Times New Roman" w:cs="Times New Roman"/>
          <w:sz w:val="24"/>
          <w:szCs w:val="24"/>
        </w:rPr>
        <w:t>12060</w:t>
      </w:r>
      <w:r w:rsidR="00CC0100" w:rsidRPr="00651F56">
        <w:rPr>
          <w:rFonts w:ascii="Times New Roman" w:hAnsi="Times New Roman" w:cs="Times New Roman"/>
          <w:sz w:val="24"/>
          <w:szCs w:val="24"/>
        </w:rPr>
        <w:t xml:space="preserve"> (</w:t>
      </w:r>
      <w:r w:rsidR="001429CB">
        <w:rPr>
          <w:rFonts w:ascii="Times New Roman" w:hAnsi="Times New Roman" w:cs="Times New Roman"/>
          <w:sz w:val="24"/>
          <w:szCs w:val="24"/>
        </w:rPr>
        <w:t>двенадцать тысяч шестьдесят</w:t>
      </w:r>
      <w:r w:rsidR="00CC0100" w:rsidRPr="00651F56">
        <w:rPr>
          <w:rFonts w:ascii="Times New Roman" w:hAnsi="Times New Roman" w:cs="Times New Roman"/>
          <w:sz w:val="24"/>
          <w:szCs w:val="24"/>
        </w:rPr>
        <w:t>) рублей</w:t>
      </w:r>
      <w:r w:rsidRPr="00651F56">
        <w:rPr>
          <w:rFonts w:ascii="Times New Roman" w:hAnsi="Times New Roman" w:cs="Times New Roman"/>
          <w:sz w:val="24"/>
          <w:szCs w:val="24"/>
        </w:rPr>
        <w:t xml:space="preserve"> засчитывается в счет арендной платы. Расчет арендной платы приведен в Приложении №1 к настоящему договору, являющемуся его неотъемлемой частью.</w:t>
      </w:r>
    </w:p>
    <w:p w:rsidR="00790451" w:rsidRPr="00651F56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t>3.5. Арендатор перечисляет арендную плату поквартально до десятого числа месяца, следующего за оплачиваемым кварталом. Оплата производится в рублях.</w:t>
      </w:r>
    </w:p>
    <w:p w:rsidR="00790451" w:rsidRPr="00651F56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t>3.6. При неуплате Арендатором арендной платы в двадцатидневный срок с момента окончания срока платежа, установленного в п.3.5., Арендодатель вправе взыскать с Арендатора задолженность в установленном порядке.</w:t>
      </w:r>
    </w:p>
    <w:p w:rsidR="00C81BBF" w:rsidRPr="00E15E40" w:rsidRDefault="00C81BBF" w:rsidP="00C81BB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51F56">
        <w:rPr>
          <w:rFonts w:ascii="Times New Roman" w:hAnsi="Times New Roman" w:cs="Times New Roman"/>
          <w:sz w:val="24"/>
          <w:szCs w:val="24"/>
        </w:rPr>
        <w:t xml:space="preserve">Арендная плата по договору вносится Арендатором в УФК  МФ РФ по Саратовской обл. (Комитет по управлению муниципальным имуществом и природными ресурсами </w:t>
      </w:r>
      <w:proofErr w:type="spellStart"/>
      <w:r w:rsidRPr="00651F56">
        <w:rPr>
          <w:rFonts w:ascii="Times New Roman" w:hAnsi="Times New Roman" w:cs="Times New Roman"/>
          <w:sz w:val="24"/>
          <w:szCs w:val="24"/>
        </w:rPr>
        <w:t>адм</w:t>
      </w:r>
      <w:proofErr w:type="spellEnd"/>
      <w:r w:rsidRPr="00651F5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51F56">
        <w:rPr>
          <w:rFonts w:ascii="Times New Roman" w:hAnsi="Times New Roman" w:cs="Times New Roman"/>
          <w:sz w:val="24"/>
          <w:szCs w:val="24"/>
        </w:rPr>
        <w:t xml:space="preserve"> ВМР Лицевой счет 04603017270), ИНН 6441006279,  КПП 644101001</w:t>
      </w:r>
      <w:r w:rsidRPr="00E15E40">
        <w:rPr>
          <w:rFonts w:ascii="Times New Roman" w:hAnsi="Times New Roman" w:cs="Times New Roman"/>
          <w:sz w:val="24"/>
          <w:szCs w:val="24"/>
        </w:rPr>
        <w:t xml:space="preserve">;  един. </w:t>
      </w:r>
      <w:proofErr w:type="spellStart"/>
      <w:r w:rsidRPr="00E15E40">
        <w:rPr>
          <w:rFonts w:ascii="Times New Roman" w:hAnsi="Times New Roman" w:cs="Times New Roman"/>
          <w:sz w:val="24"/>
          <w:szCs w:val="24"/>
        </w:rPr>
        <w:t>казнач</w:t>
      </w:r>
      <w:proofErr w:type="spellEnd"/>
      <w:r w:rsidRPr="00E15E40">
        <w:rPr>
          <w:rFonts w:ascii="Times New Roman" w:hAnsi="Times New Roman" w:cs="Times New Roman"/>
          <w:sz w:val="24"/>
          <w:szCs w:val="24"/>
        </w:rPr>
        <w:t>. счет №40102810845370000052, казначейский счет: 031006</w:t>
      </w:r>
      <w:r w:rsidR="00BE5405">
        <w:rPr>
          <w:rFonts w:ascii="Times New Roman" w:hAnsi="Times New Roman" w:cs="Times New Roman"/>
          <w:sz w:val="24"/>
          <w:szCs w:val="24"/>
        </w:rPr>
        <w:t>43000000016000,Банк:Операционно – кассовый центр №3 Волго-Вятского главного управления//</w:t>
      </w:r>
      <w:r w:rsidRPr="00E15E40">
        <w:rPr>
          <w:rFonts w:ascii="Times New Roman" w:hAnsi="Times New Roman" w:cs="Times New Roman"/>
          <w:sz w:val="24"/>
          <w:szCs w:val="24"/>
        </w:rPr>
        <w:t>УФК по Саратовской области г</w:t>
      </w:r>
      <w:proofErr w:type="gramStart"/>
      <w:r w:rsidRPr="00E15E40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E15E40">
        <w:rPr>
          <w:rFonts w:ascii="Times New Roman" w:hAnsi="Times New Roman" w:cs="Times New Roman"/>
          <w:sz w:val="24"/>
          <w:szCs w:val="24"/>
        </w:rPr>
        <w:t xml:space="preserve">аратов,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БИК 016311121, Арендная плата за землю, государственная собственность на которую не </w:t>
      </w:r>
      <w:r w:rsidR="00C265FD">
        <w:rPr>
          <w:rFonts w:ascii="Times New Roman" w:hAnsi="Times New Roman" w:cs="Times New Roman"/>
          <w:color w:val="000000"/>
          <w:sz w:val="24"/>
          <w:szCs w:val="24"/>
        </w:rPr>
        <w:t>разграничена, КБК  0621110501313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0000120, ОКТМО </w:t>
      </w:r>
      <w:r w:rsidR="00C265F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63611101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. Назначение платежа: </w:t>
      </w:r>
      <w:proofErr w:type="gramStart"/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Оплата по договору № (…) от (……..г.) арендная плата за землю за (….) </w:t>
      </w:r>
      <w:r w:rsidR="00323081" w:rsidRPr="00E15E40">
        <w:rPr>
          <w:rFonts w:ascii="Times New Roman" w:hAnsi="Times New Roman" w:cs="Times New Roman"/>
          <w:color w:val="000000"/>
          <w:sz w:val="24"/>
          <w:szCs w:val="24"/>
        </w:rPr>
        <w:t>квартал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(….) год, </w:t>
      </w:r>
      <w:r w:rsidR="00C265FD">
        <w:rPr>
          <w:rFonts w:ascii="Times New Roman" w:hAnsi="Times New Roman" w:cs="Times New Roman"/>
          <w:color w:val="000000"/>
          <w:sz w:val="24"/>
          <w:szCs w:val="24"/>
        </w:rPr>
        <w:t>г. Вольск.</w:t>
      </w:r>
      <w:proofErr w:type="gramEnd"/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3.7. По истечении срока платежа арендной платы невнесенная сумма считается недоимкой и взыскивается с начислением пени в установленном порядке. 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4.ПРАВА И ОБЯЗАННОСТИ СТОРОН.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4.1. Арендодатель имеет право: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4.1.1. Требовать уплаты арендной платы в порядке, установленном в разделе 3 настоящего договора;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4.1.2. Досрочно расторгнуть настоящий договор в порядке и случаях, предусмотренных действующим законодательством. 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4.1.3. </w:t>
      </w:r>
      <w:proofErr w:type="gramStart"/>
      <w:r w:rsidRPr="00E15E40">
        <w:rPr>
          <w:rFonts w:ascii="Times New Roman" w:hAnsi="Times New Roman" w:cs="Times New Roman"/>
          <w:color w:val="000000"/>
          <w:sz w:val="24"/>
          <w:szCs w:val="24"/>
        </w:rPr>
        <w:t>На беспрепятственный доступ на территорию арендуемого земельного участка с целью его осмотра на предмет</w:t>
      </w:r>
      <w:proofErr w:type="gramEnd"/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соблюдения условий договора, а также в иных случаях предусмотренных законодательством.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4.2.Арендодатель  обязуется: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4.2.1. Выполнять в полном объеме все условия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4.2.2. Не вмешиваться в деятельность Арендатора, связанную с использованием земли, если она не противоречит условиям настоящего договора и если она не противоречит условиям настоящего Договора и действующему законодательству, не наносит ущерба окружающей среде и не нарушает прав и законных интересов других лиц.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4.2.3. Досрочно расторгнуть настоящий Договор в порядке и в случаях, предусмотренных действующим законодательством и настоящим Договором.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4.2.4. Вносить в Договор необходимые изменения и дополнения в случае внесения таковых в действующее законодательство.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4.3. Арендатор имеет право: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4.3.1. Использовать предоставленный земельный участок на условиях настоящего договора в соответствии с разрешенным использованием;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 Арендатор обязан: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4.4.1. Выполнять в полном объеме условия договора;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4.4.2. Использовать Участок в соответствии с разрешенным использованием. 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4.4.3. Своевременно и полностью уплачивать арендную плату в размере и на условиях, установленных договором. Копии платежных поручений не позднее 10 дней с момента оплаты представлять Арендодателю.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4.4.4. Обеспечить Арендодателю и органам государственного контроля и надзора свободный доступ на участок для осмотра Участка и проверки соблюдения договорных условий.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lastRenderedPageBreak/>
        <w:t>4.4.5. Письменно сообщить Арендодателю не позднее, чем за 3 (три) месяца о предстоящем освобождении Участка как в связи с окончанием срока действия договора, так и при досрочном его освобождении.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4.4.6.Письменно в десятидневный срок уведомить Арендодателя об изменении своих реквизитов, юридического и почтового адреса.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4.4.7. 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нормативов. Выполнять в соответствии с требованиями эксплуатационных служб условия эксплуатации городских подземных и надземных коммуникаций, дорог, проездов и т.п., не препятствовать их ремонту и обслуживанию, выполнять работы по систематической уборке закрепленной территории. </w:t>
      </w:r>
      <w:proofErr w:type="gramStart"/>
      <w:r w:rsidRPr="00E15E40">
        <w:rPr>
          <w:rFonts w:ascii="Times New Roman" w:hAnsi="Times New Roman" w:cs="Times New Roman"/>
          <w:color w:val="000000"/>
          <w:sz w:val="24"/>
          <w:szCs w:val="24"/>
        </w:rPr>
        <w:t>Не нарушать права других землепользователей, а также не допускать действий приводящих к ухудшению экологической обстановки на арендуемом участке и прилегающих к нему территориях.</w:t>
      </w:r>
      <w:proofErr w:type="gramEnd"/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4.4.8. Немедленно извещать Арендодателя и соответствующие государственные органы о всякой аварии или ином событии, нанесшим (или грозящим нанести) Участку, а также близлежащим участкам ущерб и своевременно принимать все возможные меры по предотвращению угрозы и против дальнейшего разрушения или повреждения Участка.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4.4.9. После окончания срока действия Договора, равно после заключения соглашения о расторжении договора, передать Участок Арендодателю в состоянии и качестве не хуже первоначального, оговоренного в разделе 2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4.4.10. При досрочном расторжении договора  или по истечении его срока все произведенные без разрешения Арендодателя на земельном участке улучшения передать  Арендодателю безвозмездно.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4.4.11. Арендатор также имеет иные права, предусмотренные действующим законодательством.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4.4.12. Арендатор не вправе уступать права и осуществлять перевод долга по обязательствам, возникшим по настоящему Договору. 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4.4.13. Обязательства по настоящему Договору исполняет Арендатор.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5.ОТВЕТСТВЕННОСТЬ СТОРОН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5.1. В случае неисполнения или ненадлежащего исполнения условий Договора виновная Сторона обязана возместить причиненные убытки, включая упущенную выгоду, в соответствии с законодательством.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5.2. В случае нарушения Арендатором п.3.5 и п.4.4.3. Договора начисляется пени в размере 0,1% с просроченной суммы арендных платежей за каждый день просрочки.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5.3. Уплата неустойки (штрафа, пени) не освобождает стороны от выполнения лежащих на них обязательств по Договору.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5.4. В случае несвоевременного освобождения Участка при расторжении настоящего Договора Арендатор оплачивает фактическое пользование земельным участком.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5.5. Споры по настоящему Договору и дополнительным соглашениям к нему при невозможности их решения сторонами решаются в судебном порядке.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348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6.ИЗМЕНЕНИЕ, ПРЕКРАЩЕНИЕ, РАСТОРЖЕНИЕ ДЕЙСТВИЯ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6.1. Договор прекращает свое действие по окончании его срока, в любой срок по соглашению Сторон, а также по требованию Арендодателя, согласно п. 4.2.3. настоящего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6.1.1. Расторжение договора аренды оформляется соглашением Сторон. В случае расторжения договора аренды по требованию Арендодателя – в судебном порядке.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6.2. Все изменения и дополнения к Договору оформляются сторонами в письменной форме дополнительными соглашениями Сторон. 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 xml:space="preserve">          6.3. </w:t>
      </w:r>
      <w:proofErr w:type="gramStart"/>
      <w:r w:rsidRPr="00E15E40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E15E40">
        <w:rPr>
          <w:rFonts w:ascii="Times New Roman" w:hAnsi="Times New Roman" w:cs="Times New Roman"/>
          <w:sz w:val="24"/>
          <w:szCs w:val="24"/>
        </w:rPr>
        <w:t xml:space="preserve"> может быть расторгнут в судебном порядке по требованию Арендодателя при следующих, признаваемых Сторонами существенными, нарушениями Договора: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lastRenderedPageBreak/>
        <w:t xml:space="preserve">        6.3.1.Арендатор пользуется Участком с существенными нарушениями условий Договора и назначения Участка, либо с неоднократными нарушениями.</w:t>
      </w:r>
    </w:p>
    <w:p w:rsidR="00790451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 xml:space="preserve">        6.3.2. Более двух раз подряд по истечении установленного Договором срока платежа Арендатор не вносит арендную плату. Расторжение договора не освобождает Арендатора от необходимости погашения задолженности по арендной плате и выплате неустойки.</w:t>
      </w:r>
    </w:p>
    <w:p w:rsidR="0001464D" w:rsidRDefault="0001464D" w:rsidP="00014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01464D" w:rsidRPr="00E15E40" w:rsidRDefault="0001464D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7. РАССМОТРЕНИЕ СПОРОВ.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7.1. Споры, возникшие из настоящего Договора, разрешаются в порядке, установленным действующим законодательством РФ.</w:t>
      </w:r>
    </w:p>
    <w:p w:rsidR="005569AD" w:rsidRPr="00E15E40" w:rsidRDefault="005569AD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348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8. ПРОЧИЕ УСЛОВИЯ.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8.1. Вопросы, не урегулированные Договором, регулируются действующим законодательством.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8.2. Споры, возникающие при исполнении Договора, рассматриваются судом, арбитражным судом в соответствии с их компетенцией.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8.3. Договор составлен на</w:t>
      </w:r>
      <w:proofErr w:type="gramStart"/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(______)  </w:t>
      </w:r>
      <w:proofErr w:type="gramEnd"/>
      <w:r w:rsidRPr="00E15E40">
        <w:rPr>
          <w:rFonts w:ascii="Times New Roman" w:hAnsi="Times New Roman" w:cs="Times New Roman"/>
          <w:color w:val="000000"/>
          <w:sz w:val="24"/>
          <w:szCs w:val="24"/>
        </w:rPr>
        <w:t>листах и подписан в трех экземплярах, имеющих равную юридическую силу, из которых по одному экземпляру хранится у сторон, один экземпляр передается в территориальный орган, осуществляющий государственную регистрацию прав.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8.4. Расходы по государственной регистрации договора, а также изменений и дополнений к нему, возлагаются на </w:t>
      </w:r>
      <w:r w:rsidRPr="00E15E40">
        <w:rPr>
          <w:rFonts w:ascii="Times New Roman" w:hAnsi="Times New Roman" w:cs="Times New Roman"/>
          <w:sz w:val="24"/>
          <w:szCs w:val="24"/>
        </w:rPr>
        <w:t>Арендатора.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>8.5. Земельный участок, указанный в пункте 1.1 настоящего договора передается Арендатору на основании акта приема-передачи земельного участка (Приложение №2), являющегося неотъемлемой частью настоящего договора.</w:t>
      </w:r>
    </w:p>
    <w:p w:rsidR="00790451" w:rsidRPr="00E15E40" w:rsidRDefault="00790451" w:rsidP="0079045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К ДОГОВОРУ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Неотъемлемыми частями Договора являются следующие: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1. Расчет арендной </w:t>
      </w:r>
      <w:r w:rsidRPr="00E15E40">
        <w:rPr>
          <w:rFonts w:ascii="Times New Roman" w:hAnsi="Times New Roman" w:cs="Times New Roman"/>
          <w:sz w:val="24"/>
          <w:szCs w:val="24"/>
        </w:rPr>
        <w:t>платы (Приложение №1).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>2. Акт приема-передачи земельного участка (Приложение №2).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ЮРИДИЧЕСКИЕ АДРЕСА СТОРОН: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АРЕНДАТОР</w:t>
      </w:r>
    </w:p>
    <w:p w:rsidR="00790451" w:rsidRPr="00E15E40" w:rsidRDefault="00790451" w:rsidP="007348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АРЕНДОДАТЕЛЬ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Администрация Вольского муниципального района,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лице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Адрес</w:t>
      </w:r>
    </w:p>
    <w:p w:rsidR="005569AD" w:rsidRPr="00E15E40" w:rsidRDefault="00790451" w:rsidP="007348C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_____________________________________________________________________________                                               </w:t>
      </w:r>
      <w:r w:rsidR="007348C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</w:t>
      </w: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100A" w:rsidRDefault="0086100A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100A" w:rsidRDefault="0086100A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100A" w:rsidRDefault="0086100A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100A" w:rsidRDefault="0086100A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100A" w:rsidRDefault="0086100A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100A" w:rsidRDefault="0086100A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100A" w:rsidRPr="00E15E40" w:rsidRDefault="0086100A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B2855" w:rsidRDefault="00CB2855" w:rsidP="008B390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B2855" w:rsidRDefault="00CB2855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Приложение №1</w:t>
      </w:r>
    </w:p>
    <w:p w:rsidR="00790451" w:rsidRPr="00E15E40" w:rsidRDefault="00790451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к договору</w:t>
      </w:r>
    </w:p>
    <w:p w:rsidR="00790451" w:rsidRPr="00E15E40" w:rsidRDefault="00790451" w:rsidP="0079045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аренды № ________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земельного участка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00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РАСЧЕТ АРЕНДНОЙ ПЛАТЫ</w:t>
      </w:r>
    </w:p>
    <w:p w:rsidR="00790451" w:rsidRPr="00E15E40" w:rsidRDefault="00790451" w:rsidP="00790451">
      <w:pPr>
        <w:tabs>
          <w:tab w:val="left" w:pos="600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CC6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1. Арендатор: __________________</w:t>
      </w:r>
    </w:p>
    <w:p w:rsidR="001429CB" w:rsidRPr="001429CB" w:rsidRDefault="00790451" w:rsidP="001429C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65FD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C265FD" w:rsidRPr="001429CB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участок, расположенный по адресу: </w:t>
      </w:r>
      <w:proofErr w:type="gramStart"/>
      <w:r w:rsidR="001429CB" w:rsidRPr="001429CB"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  Саратовская область,  Вольский муниципальный район, городское поселение город Вольск, город Вольск, улица Речная, земельный участок 47 Д. Категория земель: земли населённых пунктов.</w:t>
      </w:r>
      <w:proofErr w:type="gramEnd"/>
      <w:r w:rsidR="001429CB" w:rsidRPr="001429CB">
        <w:rPr>
          <w:rFonts w:ascii="Times New Roman" w:hAnsi="Times New Roman" w:cs="Times New Roman"/>
          <w:color w:val="000000"/>
          <w:sz w:val="24"/>
          <w:szCs w:val="24"/>
        </w:rPr>
        <w:t xml:space="preserve"> Вид разрешённого использования: причалы для маломерных судов.</w:t>
      </w:r>
    </w:p>
    <w:p w:rsidR="00315064" w:rsidRPr="001429CB" w:rsidRDefault="00C43F01" w:rsidP="00142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9C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315064" w:rsidRPr="001429CB">
        <w:rPr>
          <w:rFonts w:ascii="Times New Roman" w:hAnsi="Times New Roman" w:cs="Times New Roman"/>
          <w:color w:val="000000"/>
          <w:sz w:val="24"/>
          <w:szCs w:val="24"/>
        </w:rPr>
        <w:t xml:space="preserve">.Площадь участка: </w:t>
      </w:r>
      <w:r w:rsidR="001429CB">
        <w:rPr>
          <w:rFonts w:ascii="Times New Roman" w:hAnsi="Times New Roman" w:cs="Times New Roman"/>
          <w:color w:val="000000"/>
          <w:sz w:val="24"/>
          <w:szCs w:val="24"/>
        </w:rPr>
        <w:t>600</w:t>
      </w:r>
      <w:r w:rsidR="00C265FD" w:rsidRPr="001429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51F56" w:rsidRPr="001429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5064" w:rsidRPr="001429CB">
        <w:rPr>
          <w:rFonts w:ascii="Times New Roman" w:hAnsi="Times New Roman" w:cs="Times New Roman"/>
          <w:sz w:val="24"/>
          <w:szCs w:val="24"/>
        </w:rPr>
        <w:t>кв.м.</w:t>
      </w:r>
    </w:p>
    <w:p w:rsidR="001429CB" w:rsidRDefault="00C43F01" w:rsidP="001429CB">
      <w:pPr>
        <w:spacing w:after="0"/>
        <w:jc w:val="both"/>
        <w:rPr>
          <w:color w:val="000000"/>
          <w:sz w:val="24"/>
          <w:szCs w:val="24"/>
        </w:rPr>
      </w:pPr>
      <w:r w:rsidRPr="001429CB">
        <w:rPr>
          <w:rFonts w:ascii="Times New Roman" w:hAnsi="Times New Roman" w:cs="Times New Roman"/>
          <w:sz w:val="24"/>
          <w:szCs w:val="24"/>
        </w:rPr>
        <w:t>4</w:t>
      </w:r>
      <w:r w:rsidR="00F16C58" w:rsidRPr="001429CB">
        <w:rPr>
          <w:rFonts w:ascii="Times New Roman" w:hAnsi="Times New Roman" w:cs="Times New Roman"/>
          <w:sz w:val="24"/>
          <w:szCs w:val="24"/>
        </w:rPr>
        <w:t>.Кадастровый номер:</w:t>
      </w:r>
      <w:r w:rsidR="00F16C58" w:rsidRPr="001429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29CB" w:rsidRPr="001429CB">
        <w:rPr>
          <w:rFonts w:ascii="Times New Roman" w:hAnsi="Times New Roman" w:cs="Times New Roman"/>
          <w:color w:val="000000"/>
          <w:sz w:val="24"/>
          <w:szCs w:val="24"/>
        </w:rPr>
        <w:t>64:42:010611:242</w:t>
      </w:r>
    </w:p>
    <w:p w:rsidR="00790451" w:rsidRPr="00E15E40" w:rsidRDefault="00C43F01" w:rsidP="001429C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90451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. Сумма арендной платы, определенная по результатам </w:t>
      </w:r>
      <w:r w:rsidR="00CC0100" w:rsidRPr="00E15E40"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  <w:r w:rsidR="00790451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в год: ______</w:t>
      </w:r>
    </w:p>
    <w:p w:rsidR="00790451" w:rsidRPr="00E15E40" w:rsidRDefault="00790451" w:rsidP="00CC64AB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4253"/>
      </w:tblGrid>
      <w:tr w:rsidR="00470306" w:rsidRPr="00E15E40" w:rsidTr="007348C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306" w:rsidRPr="00E15E40" w:rsidRDefault="00470306" w:rsidP="00CC64AB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На счет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306" w:rsidRPr="00E15E40" w:rsidRDefault="00470306" w:rsidP="00790451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Сумма за год, руб.</w:t>
            </w:r>
          </w:p>
        </w:tc>
      </w:tr>
      <w:tr w:rsidR="00470306" w:rsidRPr="00E15E40" w:rsidTr="007348C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BBF" w:rsidRPr="00D71DB4" w:rsidRDefault="00C81BBF" w:rsidP="00C8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 xml:space="preserve">Арендная плата по договору вносится Арендатором в УФК  МФ РФ по Саратовской обл. (Комитет по управлению муниципальным имуществом и природными ресурсами </w:t>
            </w:r>
            <w:proofErr w:type="spellStart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>адм</w:t>
            </w:r>
            <w:proofErr w:type="spellEnd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 xml:space="preserve"> ВМР Лицевой счет 04603017270), ИНН 6441006279,  КПП 644101001;  един</w:t>
            </w:r>
            <w:proofErr w:type="gramStart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>азнач</w:t>
            </w:r>
            <w:proofErr w:type="spellEnd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 xml:space="preserve">. счет №40102810845370000052, казначейский счет: 03100643000000016000, Банк: </w:t>
            </w:r>
            <w:r w:rsidR="00651F56">
              <w:rPr>
                <w:rFonts w:ascii="Times New Roman" w:hAnsi="Times New Roman" w:cs="Times New Roman"/>
                <w:sz w:val="24"/>
                <w:szCs w:val="24"/>
              </w:rPr>
              <w:t xml:space="preserve"> Операционно-кассовый центр №3 Волго-Вятского главного управления</w:t>
            </w:r>
            <w:r w:rsidRPr="00E15E40">
              <w:rPr>
                <w:rFonts w:ascii="Times New Roman" w:hAnsi="Times New Roman" w:cs="Times New Roman"/>
                <w:sz w:val="24"/>
                <w:szCs w:val="24"/>
              </w:rPr>
              <w:t>// УФК по Саратовской области г</w:t>
            </w:r>
            <w:proofErr w:type="gramStart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 xml:space="preserve">аратов, </w:t>
            </w: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016311121, Арендная плата за землю, государственная собственность на которую не разграничена</w:t>
            </w:r>
            <w:r w:rsidR="00C26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КБК  0621110501313</w:t>
            </w: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0000120, ОКТМО </w:t>
            </w:r>
            <w:r w:rsidRPr="00E15E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63611</w:t>
            </w:r>
            <w:r w:rsidR="00C265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101</w:t>
            </w: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Назначение платежа: Оплата по договору № (…) от (……..г.) арендная плата за землю за (….) </w:t>
            </w:r>
            <w:r w:rsidR="00B233B4"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</w:t>
            </w:r>
            <w:r w:rsidR="005C55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(….) год, </w:t>
            </w:r>
            <w:r w:rsidR="00C26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="00C26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="00C26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ольск.</w:t>
            </w:r>
          </w:p>
          <w:p w:rsidR="00470306" w:rsidRPr="00E15E40" w:rsidRDefault="00470306" w:rsidP="00790451">
            <w:pPr>
              <w:tabs>
                <w:tab w:val="left" w:pos="6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06" w:rsidRDefault="00470306" w:rsidP="00790451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51F56" w:rsidRDefault="00651F56" w:rsidP="00790451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51F56" w:rsidRPr="00E15E40" w:rsidRDefault="00651F56" w:rsidP="00790451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790451" w:rsidRPr="00E15E40" w:rsidRDefault="00790451" w:rsidP="00790451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АРЕНДАТОРА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="00AE576D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от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АРЕНДОДАТЕЛЯ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    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52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3BAC" w:rsidRDefault="00643BAC" w:rsidP="00627193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3BAC" w:rsidRDefault="00643BAC" w:rsidP="00627193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3BAC" w:rsidRDefault="00643BAC" w:rsidP="00627193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790451" w:rsidP="000942B6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Приложение № 2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      к договору </w:t>
      </w:r>
    </w:p>
    <w:p w:rsidR="00790451" w:rsidRPr="00E15E40" w:rsidRDefault="00AE576D" w:rsidP="00790451">
      <w:pPr>
        <w:tabs>
          <w:tab w:val="left" w:pos="6204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9045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9045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9045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9045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аренды № ________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  <w:t>земельного участка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04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АКТ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ПРИЕМА-ПЕРЕДАЧИ ЗЕМЕЛЬНОГО УЧАСТКА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04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04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г. Вольск                                                                                                                                                                </w:t>
      </w:r>
      <w:r w:rsidR="00651F56">
        <w:rPr>
          <w:rFonts w:ascii="Times New Roman" w:hAnsi="Times New Roman" w:cs="Times New Roman"/>
          <w:color w:val="000000"/>
          <w:sz w:val="24"/>
          <w:szCs w:val="24"/>
        </w:rPr>
        <w:t xml:space="preserve">               _____________2026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год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74051" w:rsidRPr="001429CB" w:rsidRDefault="00790451" w:rsidP="0077405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Администрация Вольского муниципального района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, в лице _____________________________________________________________________________, именуемая в дальнейшем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«Арендодатель»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, с одной стороны, передает, а 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с другой стороны, именуемый в дальнейшем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«Арендатор», 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>прини</w:t>
      </w:r>
      <w:r w:rsidR="00F30287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мает в аренду сроком </w:t>
      </w:r>
      <w:r w:rsidR="00F30287" w:rsidRPr="00CD58B1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774051">
        <w:rPr>
          <w:rFonts w:ascii="Times New Roman" w:hAnsi="Times New Roman" w:cs="Times New Roman"/>
          <w:color w:val="000000"/>
          <w:sz w:val="24"/>
          <w:szCs w:val="24"/>
        </w:rPr>
        <w:t>5  (пять) лет</w:t>
      </w:r>
      <w:r w:rsidR="00CD58B1" w:rsidRPr="00CD58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6C58" w:rsidRPr="00066D1F">
        <w:rPr>
          <w:rFonts w:ascii="Times New Roman" w:hAnsi="Times New Roman" w:cs="Times New Roman"/>
          <w:color w:val="000000"/>
          <w:sz w:val="24"/>
          <w:szCs w:val="24"/>
        </w:rPr>
        <w:t>земельный</w:t>
      </w:r>
      <w:r w:rsidR="00F16C58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участок, площадью </w:t>
      </w:r>
      <w:r w:rsidR="00774051">
        <w:rPr>
          <w:rFonts w:ascii="Times New Roman" w:hAnsi="Times New Roman" w:cs="Times New Roman"/>
          <w:color w:val="000000"/>
          <w:sz w:val="24"/>
          <w:szCs w:val="24"/>
        </w:rPr>
        <w:t>600</w:t>
      </w:r>
      <w:r w:rsidR="00D71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6C58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кв.м., кадастровый номер: </w:t>
      </w:r>
      <w:r w:rsidR="00774051" w:rsidRPr="001429CB">
        <w:rPr>
          <w:rFonts w:ascii="Times New Roman" w:hAnsi="Times New Roman" w:cs="Times New Roman"/>
          <w:color w:val="000000"/>
          <w:sz w:val="24"/>
          <w:szCs w:val="24"/>
        </w:rPr>
        <w:t>64:42:010611:242</w:t>
      </w:r>
      <w:r w:rsidR="005569AD" w:rsidRPr="00E15E4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16C58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расположенный по адресу: </w:t>
      </w:r>
      <w:proofErr w:type="gramStart"/>
      <w:r w:rsidR="00774051" w:rsidRPr="001429CB"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  Саратовская область,  Вольский муниципальный район, городское поселение город Вольск, город Вольск, улица Речная, земельный участок 47 Д. Категория земель: земли населённых пунктов.</w:t>
      </w:r>
      <w:proofErr w:type="gramEnd"/>
      <w:r w:rsidR="00774051" w:rsidRPr="001429CB">
        <w:rPr>
          <w:rFonts w:ascii="Times New Roman" w:hAnsi="Times New Roman" w:cs="Times New Roman"/>
          <w:color w:val="000000"/>
          <w:sz w:val="24"/>
          <w:szCs w:val="24"/>
        </w:rPr>
        <w:t xml:space="preserve"> Вид разрешённого использования: причалы для маломерных судов.</w:t>
      </w:r>
    </w:p>
    <w:p w:rsidR="00363DBA" w:rsidRDefault="00363DBA" w:rsidP="0077405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363DB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Подписи сторон:</w:t>
      </w:r>
    </w:p>
    <w:p w:rsidR="00C265FD" w:rsidRPr="00E15E40" w:rsidRDefault="00C265FD" w:rsidP="00363DBA">
      <w:pPr>
        <w:pStyle w:val="a3"/>
        <w:rPr>
          <w:color w:val="000000"/>
          <w:szCs w:val="24"/>
        </w:rPr>
      </w:pPr>
    </w:p>
    <w:p w:rsidR="00790451" w:rsidRPr="00E15E40" w:rsidRDefault="00790451" w:rsidP="00790451">
      <w:pPr>
        <w:tabs>
          <w:tab w:val="left" w:pos="600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АРЕНДАТОРА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от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АРЕНДОДАТЕЛЯ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</w:t>
      </w:r>
    </w:p>
    <w:p w:rsidR="00790451" w:rsidRPr="00E15E40" w:rsidRDefault="00790451" w:rsidP="0079045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Администрация  Вольского  муниципального </w:t>
      </w:r>
    </w:p>
    <w:p w:rsidR="00790451" w:rsidRPr="00E15E40" w:rsidRDefault="00790451" w:rsidP="00790451">
      <w:pPr>
        <w:tabs>
          <w:tab w:val="left" w:pos="12049"/>
        </w:tabs>
        <w:suppressAutoHyphens/>
        <w:autoSpaceDE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района, в лице</w:t>
      </w:r>
    </w:p>
    <w:p w:rsidR="00790451" w:rsidRPr="00E15E40" w:rsidRDefault="00790451" w:rsidP="00790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8B5" w:rsidRPr="00E15E40" w:rsidRDefault="001B78B5" w:rsidP="00790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B78B5" w:rsidRPr="00E15E40" w:rsidSect="0079045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3CD9" w:rsidRDefault="00733CD9" w:rsidP="009F0A07">
      <w:pPr>
        <w:spacing w:after="0" w:line="240" w:lineRule="auto"/>
      </w:pPr>
      <w:r>
        <w:separator/>
      </w:r>
    </w:p>
  </w:endnote>
  <w:endnote w:type="continuationSeparator" w:id="1">
    <w:p w:rsidR="00733CD9" w:rsidRDefault="00733CD9" w:rsidP="009F0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3CD9" w:rsidRDefault="00733CD9" w:rsidP="009F0A07">
      <w:pPr>
        <w:spacing w:after="0" w:line="240" w:lineRule="auto"/>
      </w:pPr>
      <w:r>
        <w:separator/>
      </w:r>
    </w:p>
  </w:footnote>
  <w:footnote w:type="continuationSeparator" w:id="1">
    <w:p w:rsidR="00733CD9" w:rsidRDefault="00733CD9" w:rsidP="009F0A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C4353"/>
    <w:multiLevelType w:val="singleLevel"/>
    <w:tmpl w:val="E8D011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90451"/>
    <w:rsid w:val="0001464D"/>
    <w:rsid w:val="000554FB"/>
    <w:rsid w:val="00066D1F"/>
    <w:rsid w:val="00067C4A"/>
    <w:rsid w:val="00070837"/>
    <w:rsid w:val="00074843"/>
    <w:rsid w:val="00080329"/>
    <w:rsid w:val="00092D34"/>
    <w:rsid w:val="000942B6"/>
    <w:rsid w:val="000973D7"/>
    <w:rsid w:val="000A6608"/>
    <w:rsid w:val="000B7A35"/>
    <w:rsid w:val="000C7577"/>
    <w:rsid w:val="000C7D7B"/>
    <w:rsid w:val="000D0E1A"/>
    <w:rsid w:val="000E2FE3"/>
    <w:rsid w:val="000F7EDC"/>
    <w:rsid w:val="00123A9F"/>
    <w:rsid w:val="00140347"/>
    <w:rsid w:val="001429CB"/>
    <w:rsid w:val="0016396D"/>
    <w:rsid w:val="001870DE"/>
    <w:rsid w:val="00195695"/>
    <w:rsid w:val="001A3F52"/>
    <w:rsid w:val="001B78B5"/>
    <w:rsid w:val="001C0AEA"/>
    <w:rsid w:val="001D1E87"/>
    <w:rsid w:val="001D7791"/>
    <w:rsid w:val="002012C2"/>
    <w:rsid w:val="00256D79"/>
    <w:rsid w:val="00262EAC"/>
    <w:rsid w:val="0027103C"/>
    <w:rsid w:val="002834A3"/>
    <w:rsid w:val="002A5E30"/>
    <w:rsid w:val="002A64D9"/>
    <w:rsid w:val="002B0AE9"/>
    <w:rsid w:val="002C1D67"/>
    <w:rsid w:val="002E57EA"/>
    <w:rsid w:val="002F21E6"/>
    <w:rsid w:val="002F3AE6"/>
    <w:rsid w:val="002F72F1"/>
    <w:rsid w:val="002F7D56"/>
    <w:rsid w:val="003077F8"/>
    <w:rsid w:val="00315064"/>
    <w:rsid w:val="00323081"/>
    <w:rsid w:val="0034121C"/>
    <w:rsid w:val="00352A43"/>
    <w:rsid w:val="00363DBA"/>
    <w:rsid w:val="00366BFB"/>
    <w:rsid w:val="00384976"/>
    <w:rsid w:val="00391587"/>
    <w:rsid w:val="003A127C"/>
    <w:rsid w:val="003A735F"/>
    <w:rsid w:val="003B2869"/>
    <w:rsid w:val="003E1B7B"/>
    <w:rsid w:val="003E3BA5"/>
    <w:rsid w:val="0042202A"/>
    <w:rsid w:val="00440027"/>
    <w:rsid w:val="00441599"/>
    <w:rsid w:val="004531E4"/>
    <w:rsid w:val="00470306"/>
    <w:rsid w:val="00470821"/>
    <w:rsid w:val="00472A10"/>
    <w:rsid w:val="0048087D"/>
    <w:rsid w:val="00481BE4"/>
    <w:rsid w:val="004852F0"/>
    <w:rsid w:val="004877AF"/>
    <w:rsid w:val="004952D0"/>
    <w:rsid w:val="004A7BD7"/>
    <w:rsid w:val="004B2374"/>
    <w:rsid w:val="004B5BB2"/>
    <w:rsid w:val="004B6352"/>
    <w:rsid w:val="004E5EC5"/>
    <w:rsid w:val="00510FD9"/>
    <w:rsid w:val="005438F8"/>
    <w:rsid w:val="005569AD"/>
    <w:rsid w:val="005767B5"/>
    <w:rsid w:val="0059733F"/>
    <w:rsid w:val="005B6977"/>
    <w:rsid w:val="005C5527"/>
    <w:rsid w:val="005D50D6"/>
    <w:rsid w:val="005D5FB8"/>
    <w:rsid w:val="005F45CC"/>
    <w:rsid w:val="00625C9D"/>
    <w:rsid w:val="00626CFE"/>
    <w:rsid w:val="00627193"/>
    <w:rsid w:val="0064352A"/>
    <w:rsid w:val="00643BAC"/>
    <w:rsid w:val="00644FE8"/>
    <w:rsid w:val="00651F56"/>
    <w:rsid w:val="0065354B"/>
    <w:rsid w:val="00656666"/>
    <w:rsid w:val="006739CC"/>
    <w:rsid w:val="006A464F"/>
    <w:rsid w:val="006C1384"/>
    <w:rsid w:val="006C2513"/>
    <w:rsid w:val="006C7B98"/>
    <w:rsid w:val="006D2686"/>
    <w:rsid w:val="006D27E0"/>
    <w:rsid w:val="00707014"/>
    <w:rsid w:val="00722127"/>
    <w:rsid w:val="00733CD9"/>
    <w:rsid w:val="007348C1"/>
    <w:rsid w:val="00772B05"/>
    <w:rsid w:val="00774051"/>
    <w:rsid w:val="00790451"/>
    <w:rsid w:val="007D574A"/>
    <w:rsid w:val="007E47BF"/>
    <w:rsid w:val="007F437B"/>
    <w:rsid w:val="00847E8E"/>
    <w:rsid w:val="00850F7B"/>
    <w:rsid w:val="0086100A"/>
    <w:rsid w:val="008652E7"/>
    <w:rsid w:val="008A2BAF"/>
    <w:rsid w:val="008A6629"/>
    <w:rsid w:val="008B3905"/>
    <w:rsid w:val="008B6197"/>
    <w:rsid w:val="008B6549"/>
    <w:rsid w:val="008E542B"/>
    <w:rsid w:val="008F1153"/>
    <w:rsid w:val="008F17AF"/>
    <w:rsid w:val="008F7F73"/>
    <w:rsid w:val="00927E5D"/>
    <w:rsid w:val="009338B7"/>
    <w:rsid w:val="00943473"/>
    <w:rsid w:val="00993D56"/>
    <w:rsid w:val="009B345B"/>
    <w:rsid w:val="009B5748"/>
    <w:rsid w:val="009B71C4"/>
    <w:rsid w:val="009C03BB"/>
    <w:rsid w:val="009C75A0"/>
    <w:rsid w:val="009F0947"/>
    <w:rsid w:val="009F0A07"/>
    <w:rsid w:val="009F3FF6"/>
    <w:rsid w:val="00A03BB5"/>
    <w:rsid w:val="00A05393"/>
    <w:rsid w:val="00A14DE4"/>
    <w:rsid w:val="00A35BDC"/>
    <w:rsid w:val="00A46FCB"/>
    <w:rsid w:val="00A77EC3"/>
    <w:rsid w:val="00AC7A1C"/>
    <w:rsid w:val="00AD4D23"/>
    <w:rsid w:val="00AE310D"/>
    <w:rsid w:val="00AE576D"/>
    <w:rsid w:val="00AF4AC1"/>
    <w:rsid w:val="00B03A29"/>
    <w:rsid w:val="00B1495E"/>
    <w:rsid w:val="00B233B4"/>
    <w:rsid w:val="00B23C87"/>
    <w:rsid w:val="00B36848"/>
    <w:rsid w:val="00B51CCD"/>
    <w:rsid w:val="00B55B89"/>
    <w:rsid w:val="00B91A72"/>
    <w:rsid w:val="00BA3140"/>
    <w:rsid w:val="00BE2334"/>
    <w:rsid w:val="00BE5405"/>
    <w:rsid w:val="00BF6772"/>
    <w:rsid w:val="00C07037"/>
    <w:rsid w:val="00C137FE"/>
    <w:rsid w:val="00C21C4F"/>
    <w:rsid w:val="00C24A49"/>
    <w:rsid w:val="00C265FD"/>
    <w:rsid w:val="00C33837"/>
    <w:rsid w:val="00C36D18"/>
    <w:rsid w:val="00C43F01"/>
    <w:rsid w:val="00C519D8"/>
    <w:rsid w:val="00C57066"/>
    <w:rsid w:val="00C74384"/>
    <w:rsid w:val="00C81BBF"/>
    <w:rsid w:val="00C832B1"/>
    <w:rsid w:val="00C86A62"/>
    <w:rsid w:val="00CA67DD"/>
    <w:rsid w:val="00CB2855"/>
    <w:rsid w:val="00CC0100"/>
    <w:rsid w:val="00CC0EDE"/>
    <w:rsid w:val="00CC64AB"/>
    <w:rsid w:val="00CD58B1"/>
    <w:rsid w:val="00CE4AAC"/>
    <w:rsid w:val="00CF0641"/>
    <w:rsid w:val="00CF0B00"/>
    <w:rsid w:val="00D25671"/>
    <w:rsid w:val="00D704C3"/>
    <w:rsid w:val="00D71DB4"/>
    <w:rsid w:val="00D8349B"/>
    <w:rsid w:val="00DB0A70"/>
    <w:rsid w:val="00DD288C"/>
    <w:rsid w:val="00DE58C3"/>
    <w:rsid w:val="00E15E40"/>
    <w:rsid w:val="00E1751F"/>
    <w:rsid w:val="00E6537A"/>
    <w:rsid w:val="00E7433F"/>
    <w:rsid w:val="00E84C67"/>
    <w:rsid w:val="00E877C2"/>
    <w:rsid w:val="00EA479A"/>
    <w:rsid w:val="00ED4D97"/>
    <w:rsid w:val="00EE75CA"/>
    <w:rsid w:val="00EF047C"/>
    <w:rsid w:val="00F15B08"/>
    <w:rsid w:val="00F15D48"/>
    <w:rsid w:val="00F16C58"/>
    <w:rsid w:val="00F30287"/>
    <w:rsid w:val="00F35E97"/>
    <w:rsid w:val="00F51F52"/>
    <w:rsid w:val="00F54EFC"/>
    <w:rsid w:val="00F64CB9"/>
    <w:rsid w:val="00F70091"/>
    <w:rsid w:val="00FB5BF7"/>
    <w:rsid w:val="00FC395F"/>
    <w:rsid w:val="00FE1BF9"/>
    <w:rsid w:val="00FE4943"/>
    <w:rsid w:val="00FF6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9045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790451"/>
    <w:rPr>
      <w:rFonts w:ascii="Times New Roman" w:eastAsia="Times New Roman" w:hAnsi="Times New Roman" w:cs="Times New Roman"/>
      <w:sz w:val="24"/>
      <w:szCs w:val="20"/>
    </w:rPr>
  </w:style>
  <w:style w:type="character" w:styleId="a5">
    <w:name w:val="Hyperlink"/>
    <w:rsid w:val="00790451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9F0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F0A07"/>
  </w:style>
  <w:style w:type="paragraph" w:styleId="a8">
    <w:name w:val="footer"/>
    <w:basedOn w:val="a"/>
    <w:link w:val="a9"/>
    <w:uiPriority w:val="99"/>
    <w:semiHidden/>
    <w:unhideWhenUsed/>
    <w:rsid w:val="009F0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0A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&#1044;&#1054;&#1043;&#1054;&#1042;&#1054;&#1056;%20&#1072;&#1088;&#1077;&#1085;&#1076;&#1099;%20&#1057;&#1090;.%20&#1056;&#1072;&#1079;&#1080;&#1085;&#1072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../&#1044;&#1054;&#1043;&#1054;&#1042;&#1054;&#1056;%20&#1072;&#1088;&#1077;&#1085;&#1076;&#1099;%20&#1057;&#1090;.%20&#1056;&#1072;&#1079;&#1080;&#1085;&#1072;.docx" TargetMode="External"/><Relationship Id="rId4" Type="http://schemas.openxmlformats.org/officeDocument/2006/relationships/settings" Target="settings.xml"/><Relationship Id="rId9" Type="http://schemas.openxmlformats.org/officeDocument/2006/relationships/hyperlink" Target="../&#1044;&#1054;&#1043;&#1054;&#1042;&#1054;&#1056;%20&#1072;&#1088;&#1077;&#1085;&#1076;&#1099;%20&#1057;&#1090;.%20&#1056;&#1072;&#1079;&#1080;&#1085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322BD-0AD6-4C33-BD14-D8B69A2D7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9</Pages>
  <Words>4207</Words>
  <Characters>23985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</dc:creator>
  <cp:keywords/>
  <dc:description/>
  <cp:lastModifiedBy>user</cp:lastModifiedBy>
  <cp:revision>84</cp:revision>
  <cp:lastPrinted>2026-02-03T12:57:00Z</cp:lastPrinted>
  <dcterms:created xsi:type="dcterms:W3CDTF">2023-05-04T11:16:00Z</dcterms:created>
  <dcterms:modified xsi:type="dcterms:W3CDTF">2026-07-30T06:43:00Z</dcterms:modified>
</cp:coreProperties>
</file>