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BBF" w:rsidRPr="00AE0BBF" w:rsidRDefault="00AE0BBF" w:rsidP="00AE0BB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E0BBF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427724" w:rsidRPr="00427724" w:rsidRDefault="00427724" w:rsidP="004277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724">
        <w:rPr>
          <w:rFonts w:ascii="Times New Roman" w:hAnsi="Times New Roman" w:cs="Times New Roman"/>
          <w:b/>
          <w:sz w:val="24"/>
          <w:szCs w:val="24"/>
        </w:rPr>
        <w:t>Заявка № ____</w:t>
      </w:r>
    </w:p>
    <w:p w:rsidR="00427724" w:rsidRPr="00427724" w:rsidRDefault="00427724" w:rsidP="004277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724">
        <w:rPr>
          <w:rFonts w:ascii="Times New Roman" w:hAnsi="Times New Roman" w:cs="Times New Roman"/>
          <w:b/>
          <w:sz w:val="24"/>
          <w:szCs w:val="24"/>
        </w:rPr>
        <w:t xml:space="preserve">на участие в аукционе на право заключения договора аренды земельного участка </w:t>
      </w:r>
    </w:p>
    <w:p w:rsidR="00427724" w:rsidRPr="00427724" w:rsidRDefault="00427724" w:rsidP="004277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7724">
        <w:rPr>
          <w:rFonts w:ascii="Times New Roman" w:hAnsi="Times New Roman" w:cs="Times New Roman"/>
          <w:sz w:val="24"/>
          <w:szCs w:val="24"/>
        </w:rPr>
        <w:t>От  _</w:t>
      </w:r>
      <w:proofErr w:type="gramEnd"/>
      <w:r w:rsidRPr="0042772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427724" w:rsidRPr="00427724" w:rsidRDefault="00427724" w:rsidP="00427724">
      <w:pPr>
        <w:spacing w:after="0"/>
        <w:jc w:val="center"/>
        <w:rPr>
          <w:rFonts w:ascii="Times New Roman" w:hAnsi="Times New Roman" w:cs="Times New Roman"/>
        </w:rPr>
      </w:pPr>
      <w:r w:rsidRPr="00427724">
        <w:rPr>
          <w:rFonts w:ascii="Times New Roman" w:hAnsi="Times New Roman" w:cs="Times New Roman"/>
        </w:rPr>
        <w:t xml:space="preserve">(наименование юридического лица, ФИО </w:t>
      </w:r>
      <w:r w:rsidR="00482F58">
        <w:rPr>
          <w:rFonts w:ascii="Times New Roman" w:hAnsi="Times New Roman" w:cs="Times New Roman"/>
        </w:rPr>
        <w:t>–</w:t>
      </w:r>
      <w:r w:rsidRPr="00427724">
        <w:rPr>
          <w:rFonts w:ascii="Times New Roman" w:hAnsi="Times New Roman" w:cs="Times New Roman"/>
        </w:rPr>
        <w:t xml:space="preserve"> полностью</w:t>
      </w:r>
      <w:r w:rsidR="00482F58">
        <w:rPr>
          <w:rFonts w:ascii="Times New Roman" w:hAnsi="Times New Roman" w:cs="Times New Roman"/>
        </w:rPr>
        <w:t>, ИНН</w:t>
      </w:r>
      <w:r w:rsidRPr="00427724">
        <w:rPr>
          <w:rFonts w:ascii="Times New Roman" w:hAnsi="Times New Roman" w:cs="Times New Roman"/>
        </w:rPr>
        <w:t>)</w:t>
      </w:r>
    </w:p>
    <w:p w:rsidR="00427724" w:rsidRDefault="00427724" w:rsidP="004277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t>Паспорт серия____________  №__________________ выдан</w:t>
      </w:r>
      <w:r w:rsidR="00482F58">
        <w:rPr>
          <w:rFonts w:ascii="Times New Roman" w:hAnsi="Times New Roman" w:cs="Times New Roman"/>
          <w:sz w:val="24"/>
          <w:szCs w:val="24"/>
        </w:rPr>
        <w:t>___________</w:t>
      </w:r>
      <w:r w:rsidRPr="00427724">
        <w:rPr>
          <w:rFonts w:ascii="Times New Roman" w:hAnsi="Times New Roman" w:cs="Times New Roman"/>
          <w:sz w:val="24"/>
          <w:szCs w:val="24"/>
        </w:rPr>
        <w:t>_______________</w:t>
      </w:r>
    </w:p>
    <w:p w:rsidR="00482F58" w:rsidRPr="00427724" w:rsidRDefault="00482F58" w:rsidP="004277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27724" w:rsidRPr="00427724" w:rsidRDefault="00427724" w:rsidP="00427724">
      <w:pPr>
        <w:spacing w:after="0"/>
        <w:jc w:val="center"/>
        <w:rPr>
          <w:rFonts w:ascii="Times New Roman" w:hAnsi="Times New Roman" w:cs="Times New Roman"/>
        </w:rPr>
      </w:pPr>
      <w:r w:rsidRPr="00427724">
        <w:rPr>
          <w:rFonts w:ascii="Times New Roman" w:hAnsi="Times New Roman" w:cs="Times New Roman"/>
        </w:rPr>
        <w:t>(паспортные данные для физического лица)</w:t>
      </w:r>
    </w:p>
    <w:p w:rsidR="00427724" w:rsidRPr="00427724" w:rsidRDefault="00427724" w:rsidP="004277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27724" w:rsidRDefault="00427724" w:rsidP="004277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t>Место нахождения (жительства)</w:t>
      </w:r>
      <w:r w:rsidR="00482F58">
        <w:rPr>
          <w:rFonts w:ascii="Times New Roman" w:hAnsi="Times New Roman" w:cs="Times New Roman"/>
          <w:sz w:val="24"/>
          <w:szCs w:val="24"/>
        </w:rPr>
        <w:t xml:space="preserve"> __</w:t>
      </w:r>
      <w:r w:rsidRPr="00427724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482F58" w:rsidRPr="00427724" w:rsidRDefault="00482F58" w:rsidP="004277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27724" w:rsidRPr="00427724" w:rsidRDefault="00427724" w:rsidP="004277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t>в лице_________________________________________</w:t>
      </w:r>
      <w:r w:rsidR="00482F58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427724" w:rsidRDefault="00427724" w:rsidP="00427724">
      <w:pPr>
        <w:pBdr>
          <w:bottom w:val="single" w:sz="12" w:space="5" w:color="auto"/>
        </w:pBdr>
        <w:spacing w:after="0"/>
        <w:jc w:val="center"/>
        <w:rPr>
          <w:rFonts w:ascii="Times New Roman" w:hAnsi="Times New Roman" w:cs="Times New Roman"/>
        </w:rPr>
      </w:pPr>
      <w:r w:rsidRPr="00427724">
        <w:rPr>
          <w:rFonts w:ascii="Times New Roman" w:hAnsi="Times New Roman" w:cs="Times New Roman"/>
        </w:rPr>
        <w:t>(ФИО, должность для юридического лица, доверенное лицо)</w:t>
      </w:r>
    </w:p>
    <w:p w:rsidR="00482F58" w:rsidRPr="00427724" w:rsidRDefault="00482F58" w:rsidP="00427724">
      <w:pPr>
        <w:pBdr>
          <w:bottom w:val="single" w:sz="12" w:space="5" w:color="auto"/>
        </w:pBdr>
        <w:spacing w:after="0"/>
        <w:jc w:val="center"/>
        <w:rPr>
          <w:rFonts w:ascii="Times New Roman" w:hAnsi="Times New Roman" w:cs="Times New Roman"/>
        </w:rPr>
      </w:pPr>
    </w:p>
    <w:p w:rsidR="00427724" w:rsidRPr="00427724" w:rsidRDefault="00427724" w:rsidP="00427724">
      <w:pPr>
        <w:spacing w:after="0"/>
        <w:jc w:val="center"/>
        <w:rPr>
          <w:rFonts w:ascii="Times New Roman" w:hAnsi="Times New Roman" w:cs="Times New Roman"/>
        </w:rPr>
      </w:pPr>
      <w:r w:rsidRPr="00427724">
        <w:rPr>
          <w:rFonts w:ascii="Times New Roman" w:hAnsi="Times New Roman" w:cs="Times New Roman"/>
        </w:rPr>
        <w:t>(доверенность)</w:t>
      </w:r>
    </w:p>
    <w:p w:rsidR="00427724" w:rsidRPr="00427724" w:rsidRDefault="00427724" w:rsidP="004277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7724" w:rsidRPr="00427724" w:rsidRDefault="00427724" w:rsidP="00427724">
      <w:pPr>
        <w:pStyle w:val="a3"/>
        <w:spacing w:after="0"/>
        <w:ind w:firstLine="709"/>
        <w:jc w:val="both"/>
        <w:rPr>
          <w:sz w:val="24"/>
          <w:szCs w:val="24"/>
        </w:rPr>
      </w:pPr>
      <w:r w:rsidRPr="00427724">
        <w:rPr>
          <w:sz w:val="24"/>
          <w:szCs w:val="24"/>
        </w:rPr>
        <w:t>1.  О</w:t>
      </w:r>
      <w:r w:rsidRPr="00427724">
        <w:rPr>
          <w:color w:val="000000"/>
          <w:sz w:val="24"/>
          <w:szCs w:val="24"/>
        </w:rPr>
        <w:t xml:space="preserve">знакомившись с извещением опубликованном на официальном сайте Российской Федерации </w:t>
      </w:r>
      <w:hyperlink r:id="rId5" w:history="1">
        <w:r w:rsidRPr="00427724">
          <w:rPr>
            <w:rStyle w:val="a5"/>
            <w:sz w:val="24"/>
            <w:szCs w:val="24"/>
            <w:lang w:val="en-US"/>
          </w:rPr>
          <w:t>https</w:t>
        </w:r>
        <w:r w:rsidRPr="00427724">
          <w:rPr>
            <w:rStyle w:val="a5"/>
            <w:sz w:val="24"/>
            <w:szCs w:val="24"/>
          </w:rPr>
          <w:t>://</w:t>
        </w:r>
        <w:r w:rsidRPr="00427724">
          <w:rPr>
            <w:rStyle w:val="a5"/>
            <w:sz w:val="24"/>
            <w:szCs w:val="24"/>
            <w:lang w:val="en-US"/>
          </w:rPr>
          <w:t>new</w:t>
        </w:r>
        <w:r w:rsidRPr="00427724">
          <w:rPr>
            <w:rStyle w:val="a5"/>
            <w:sz w:val="24"/>
            <w:szCs w:val="24"/>
          </w:rPr>
          <w:t>.torgi.gov.ru</w:t>
        </w:r>
      </w:hyperlink>
      <w:r w:rsidRPr="00427724">
        <w:rPr>
          <w:color w:val="000000"/>
          <w:sz w:val="24"/>
          <w:szCs w:val="24"/>
        </w:rPr>
        <w:t xml:space="preserve">, </w:t>
      </w:r>
      <w:r w:rsidRPr="00427724">
        <w:rPr>
          <w:bCs/>
          <w:color w:val="000000"/>
          <w:sz w:val="24"/>
          <w:szCs w:val="24"/>
          <w:u w:val="single"/>
        </w:rPr>
        <w:t xml:space="preserve"> </w:t>
      </w:r>
      <w:hyperlink r:id="rId6">
        <w:r w:rsidRPr="00427724">
          <w:rPr>
            <w:rStyle w:val="-"/>
            <w:sz w:val="24"/>
            <w:szCs w:val="24"/>
            <w:lang w:val="en-US"/>
          </w:rPr>
          <w:t>http</w:t>
        </w:r>
        <w:r w:rsidRPr="00427724">
          <w:rPr>
            <w:rStyle w:val="-"/>
            <w:sz w:val="24"/>
            <w:szCs w:val="24"/>
          </w:rPr>
          <w:t>://</w:t>
        </w:r>
        <w:r w:rsidRPr="00427724">
          <w:rPr>
            <w:rStyle w:val="-"/>
            <w:sz w:val="24"/>
            <w:szCs w:val="24"/>
            <w:lang w:val="en-US"/>
          </w:rPr>
          <w:t>utp</w:t>
        </w:r>
        <w:r w:rsidRPr="00427724">
          <w:rPr>
            <w:rStyle w:val="-"/>
            <w:sz w:val="24"/>
            <w:szCs w:val="24"/>
          </w:rPr>
          <w:t>.</w:t>
        </w:r>
        <w:r w:rsidRPr="00427724">
          <w:rPr>
            <w:rStyle w:val="-"/>
            <w:sz w:val="24"/>
            <w:szCs w:val="24"/>
            <w:lang w:val="en-US"/>
          </w:rPr>
          <w:t>sberbank</w:t>
        </w:r>
        <w:r w:rsidRPr="00427724">
          <w:rPr>
            <w:rStyle w:val="-"/>
            <w:sz w:val="24"/>
            <w:szCs w:val="24"/>
          </w:rPr>
          <w:t>-</w:t>
        </w:r>
        <w:r w:rsidRPr="00427724">
          <w:rPr>
            <w:rStyle w:val="-"/>
            <w:sz w:val="24"/>
            <w:szCs w:val="24"/>
            <w:lang w:val="en-US"/>
          </w:rPr>
          <w:t>ast</w:t>
        </w:r>
        <w:r w:rsidRPr="00427724">
          <w:rPr>
            <w:rStyle w:val="-"/>
            <w:sz w:val="24"/>
            <w:szCs w:val="24"/>
          </w:rPr>
          <w:t>.</w:t>
        </w:r>
        <w:r w:rsidRPr="00427724">
          <w:rPr>
            <w:rStyle w:val="-"/>
            <w:sz w:val="24"/>
            <w:szCs w:val="24"/>
            <w:lang w:val="en-US"/>
          </w:rPr>
          <w:t>ru</w:t>
        </w:r>
        <w:r w:rsidRPr="00427724">
          <w:rPr>
            <w:rStyle w:val="-"/>
            <w:sz w:val="24"/>
            <w:szCs w:val="24"/>
          </w:rPr>
          <w:t>/</w:t>
        </w:r>
        <w:r w:rsidRPr="00427724">
          <w:rPr>
            <w:rStyle w:val="-"/>
            <w:sz w:val="24"/>
            <w:szCs w:val="24"/>
            <w:lang w:val="en-US"/>
          </w:rPr>
          <w:t>AP</w:t>
        </w:r>
      </w:hyperlink>
      <w:r w:rsidRPr="00427724">
        <w:rPr>
          <w:sz w:val="24"/>
          <w:szCs w:val="24"/>
        </w:rPr>
        <w:t xml:space="preserve"> </w:t>
      </w:r>
      <w:r w:rsidRPr="00427724">
        <w:rPr>
          <w:color w:val="000000"/>
          <w:sz w:val="24"/>
          <w:szCs w:val="24"/>
        </w:rPr>
        <w:t xml:space="preserve">и на официальном сайте Вольского муниципального района – </w:t>
      </w:r>
      <w:r w:rsidRPr="00427724">
        <w:rPr>
          <w:color w:val="000000"/>
          <w:sz w:val="24"/>
          <w:szCs w:val="24"/>
          <w:u w:val="single"/>
        </w:rPr>
        <w:t>«Вольск. РФ»</w:t>
      </w:r>
      <w:r w:rsidRPr="00427724">
        <w:rPr>
          <w:color w:val="000000"/>
          <w:sz w:val="24"/>
          <w:szCs w:val="24"/>
        </w:rPr>
        <w:t xml:space="preserve">, а так же в информационном сообщении, опубликованном в официальном печатном издании, </w:t>
      </w:r>
      <w:r w:rsidRPr="00427724">
        <w:rPr>
          <w:sz w:val="24"/>
          <w:szCs w:val="24"/>
        </w:rPr>
        <w:t xml:space="preserve">в т.ч. с проектом договора, порядком проведения аукциона и принимая решение об участии в аукционе по продаже права на заключение договора аренды земельного участка (объекта аукциона) площадью: _____кв. м., с кадастровым номером: </w:t>
      </w:r>
      <w:r w:rsidRPr="00427724">
        <w:rPr>
          <w:b/>
          <w:bCs/>
          <w:sz w:val="24"/>
          <w:szCs w:val="24"/>
        </w:rPr>
        <w:t>_____________</w:t>
      </w:r>
      <w:r w:rsidRPr="00427724">
        <w:rPr>
          <w:sz w:val="24"/>
          <w:szCs w:val="24"/>
        </w:rPr>
        <w:t>,  расположенного  по адресу:_________________________________________________________________  обязуюсь соблюдать условия аукциона, содержащиеся в извещении о проведении аукциона, а так же порядок организации проведения аукциона в соответствии с Земельным кодексом Российской Федерации и выполнять требования, содержащиеся в извещении о его проведении.</w:t>
      </w:r>
    </w:p>
    <w:p w:rsidR="00427724" w:rsidRPr="00427724" w:rsidRDefault="00427724" w:rsidP="004277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t>2. Заявителю известно:</w:t>
      </w:r>
    </w:p>
    <w:p w:rsidR="00427724" w:rsidRPr="00427724" w:rsidRDefault="00427724" w:rsidP="004277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t xml:space="preserve">- фактическое состояние и технические характеристики Объекта аукциона </w:t>
      </w:r>
      <w:r w:rsidRPr="00427724">
        <w:rPr>
          <w:rFonts w:ascii="Times New Roman" w:hAnsi="Times New Roman" w:cs="Times New Roman"/>
          <w:b/>
          <w:sz w:val="24"/>
          <w:szCs w:val="24"/>
        </w:rPr>
        <w:t>и он не имеет претензий к ним</w:t>
      </w:r>
      <w:r w:rsidRPr="00427724">
        <w:rPr>
          <w:rFonts w:ascii="Times New Roman" w:hAnsi="Times New Roman" w:cs="Times New Roman"/>
          <w:sz w:val="24"/>
          <w:szCs w:val="24"/>
        </w:rPr>
        <w:t>;</w:t>
      </w:r>
    </w:p>
    <w:p w:rsidR="00427724" w:rsidRPr="00427724" w:rsidRDefault="00427724" w:rsidP="004277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t>- ответственность за достоверность представленных документов и информации несет Заявитель.</w:t>
      </w:r>
    </w:p>
    <w:p w:rsidR="00427724" w:rsidRPr="00427724" w:rsidRDefault="00427724" w:rsidP="004277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t xml:space="preserve">3. В обеспечение исполнения обязательств мною внесен задаток в размере </w:t>
      </w:r>
      <w:r w:rsidRPr="00427724">
        <w:rPr>
          <w:rFonts w:ascii="Times New Roman" w:hAnsi="Times New Roman" w:cs="Times New Roman"/>
          <w:b/>
          <w:sz w:val="24"/>
          <w:szCs w:val="24"/>
        </w:rPr>
        <w:t>______________ ру</w:t>
      </w:r>
      <w:r w:rsidR="00482F58">
        <w:rPr>
          <w:rFonts w:ascii="Times New Roman" w:hAnsi="Times New Roman" w:cs="Times New Roman"/>
          <w:b/>
          <w:sz w:val="24"/>
          <w:szCs w:val="24"/>
        </w:rPr>
        <w:t>б. ____________</w:t>
      </w:r>
      <w:r w:rsidRPr="00427724">
        <w:rPr>
          <w:rFonts w:ascii="Times New Roman" w:hAnsi="Times New Roman" w:cs="Times New Roman"/>
          <w:b/>
          <w:sz w:val="24"/>
          <w:szCs w:val="24"/>
        </w:rPr>
        <w:t>______________________________________________</w:t>
      </w:r>
      <w:r w:rsidRPr="00427724">
        <w:rPr>
          <w:rFonts w:ascii="Times New Roman" w:hAnsi="Times New Roman" w:cs="Times New Roman"/>
          <w:sz w:val="24"/>
          <w:szCs w:val="24"/>
        </w:rPr>
        <w:t>,</w:t>
      </w:r>
    </w:p>
    <w:p w:rsidR="00427724" w:rsidRPr="00427724" w:rsidRDefault="00427724" w:rsidP="00427724">
      <w:pPr>
        <w:spacing w:after="0"/>
        <w:ind w:firstLine="709"/>
        <w:jc w:val="center"/>
        <w:rPr>
          <w:rFonts w:ascii="Times New Roman" w:hAnsi="Times New Roman" w:cs="Times New Roman"/>
        </w:rPr>
      </w:pPr>
      <w:r w:rsidRPr="00427724">
        <w:rPr>
          <w:rFonts w:ascii="Times New Roman" w:hAnsi="Times New Roman" w:cs="Times New Roman"/>
        </w:rPr>
        <w:t>сумма прописью</w:t>
      </w:r>
    </w:p>
    <w:p w:rsidR="00427724" w:rsidRPr="00427724" w:rsidRDefault="00427724" w:rsidP="004277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t>указанном в извещении о проведении аукциона.</w:t>
      </w:r>
    </w:p>
    <w:p w:rsidR="00427724" w:rsidRPr="00427724" w:rsidRDefault="00427724" w:rsidP="0042772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t>4.  Заявитель вправе отозвать Заявку в любое время до установленных даты и времени окончания подачи заявок на участие в аукционе, в порядке, установленном в Извещении о проведении аукциона</w:t>
      </w:r>
    </w:p>
    <w:p w:rsidR="00427724" w:rsidRPr="00427724" w:rsidRDefault="00427724" w:rsidP="004277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t>5. В случае победы на аукционе принимаем на себя обязательство заключить с Продавцом договор аренды земельного участка.</w:t>
      </w:r>
    </w:p>
    <w:p w:rsidR="00427724" w:rsidRPr="00427724" w:rsidRDefault="00427724" w:rsidP="004277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t>6. При отказе победителя аукциона от заключения договора аренды земельного участка, сумма внесенного им задатка не возвращается.</w:t>
      </w:r>
    </w:p>
    <w:p w:rsidR="00427724" w:rsidRPr="00427724" w:rsidRDefault="00427724" w:rsidP="004277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lastRenderedPageBreak/>
        <w:t>7. До подписания договора аренды настоящая заявка вместе с протоколом, подписанным с организатором аукциона, будут считаться имеющими силу договора между нами.</w:t>
      </w:r>
    </w:p>
    <w:p w:rsidR="00427724" w:rsidRPr="00427724" w:rsidRDefault="00427724" w:rsidP="004277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t>8. Банковские реквизиты (номер счета, банк), на которые перечисляется сумма возвращаемого задатка, и контактные телефоны Заявителя:</w:t>
      </w:r>
    </w:p>
    <w:p w:rsidR="00427724" w:rsidRPr="00427724" w:rsidRDefault="00427724" w:rsidP="004277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7724" w:rsidRPr="00427724" w:rsidRDefault="00427724" w:rsidP="004277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t>Получатель__________________________________________________________________</w:t>
      </w:r>
    </w:p>
    <w:p w:rsidR="00427724" w:rsidRPr="00427724" w:rsidRDefault="00427724" w:rsidP="0042772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t>ИНН________________________________КПП_____________________________________</w:t>
      </w:r>
      <w:r w:rsidRPr="004277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27724" w:rsidRPr="00427724" w:rsidRDefault="00427724" w:rsidP="004277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t>расчетный счет_______________________________________________________________</w:t>
      </w:r>
    </w:p>
    <w:p w:rsidR="00427724" w:rsidRPr="00427724" w:rsidRDefault="00427724" w:rsidP="004277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t>Банк_________________________________________________________________________</w:t>
      </w:r>
    </w:p>
    <w:p w:rsidR="00427724" w:rsidRPr="00427724" w:rsidRDefault="00427724" w:rsidP="004277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7724">
        <w:rPr>
          <w:rFonts w:ascii="Times New Roman" w:hAnsi="Times New Roman" w:cs="Times New Roman"/>
          <w:sz w:val="24"/>
          <w:szCs w:val="24"/>
        </w:rPr>
        <w:t>Бик</w:t>
      </w:r>
      <w:proofErr w:type="spellEnd"/>
      <w:r w:rsidRPr="00427724">
        <w:rPr>
          <w:rFonts w:ascii="Times New Roman" w:hAnsi="Times New Roman" w:cs="Times New Roman"/>
          <w:sz w:val="24"/>
          <w:szCs w:val="24"/>
        </w:rPr>
        <w:t xml:space="preserve">____________________________Корр. </w:t>
      </w:r>
      <w:r w:rsidR="00482F58">
        <w:rPr>
          <w:rFonts w:ascii="Times New Roman" w:hAnsi="Times New Roman" w:cs="Times New Roman"/>
          <w:sz w:val="24"/>
          <w:szCs w:val="24"/>
        </w:rPr>
        <w:t>с</w:t>
      </w:r>
      <w:r w:rsidRPr="00427724">
        <w:rPr>
          <w:rFonts w:ascii="Times New Roman" w:hAnsi="Times New Roman" w:cs="Times New Roman"/>
          <w:sz w:val="24"/>
          <w:szCs w:val="24"/>
        </w:rPr>
        <w:t>чет_</w:t>
      </w:r>
      <w:r w:rsidR="00482F58">
        <w:rPr>
          <w:rFonts w:ascii="Times New Roman" w:hAnsi="Times New Roman" w:cs="Times New Roman"/>
          <w:sz w:val="24"/>
          <w:szCs w:val="24"/>
        </w:rPr>
        <w:t>______</w:t>
      </w:r>
      <w:r w:rsidRPr="00427724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427724" w:rsidRPr="00427724" w:rsidRDefault="00427724" w:rsidP="00427724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t xml:space="preserve">Тел._____________________________________ </w:t>
      </w:r>
      <w:r w:rsidRPr="00427724">
        <w:rPr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r w:rsidRPr="0042772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27724">
        <w:rPr>
          <w:rFonts w:ascii="Times New Roman" w:hAnsi="Times New Roman" w:cs="Times New Roman"/>
          <w:color w:val="000000"/>
          <w:sz w:val="24"/>
          <w:szCs w:val="24"/>
          <w:lang w:val="en-US"/>
        </w:rPr>
        <w:t>mail</w:t>
      </w:r>
      <w:r w:rsidRPr="00427724">
        <w:rPr>
          <w:rFonts w:ascii="Times New Roman" w:hAnsi="Times New Roman" w:cs="Times New Roman"/>
          <w:color w:val="000000"/>
          <w:sz w:val="24"/>
          <w:szCs w:val="24"/>
        </w:rPr>
        <w:t>: __</w:t>
      </w:r>
      <w:r w:rsidR="00482F58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427724">
        <w:rPr>
          <w:rFonts w:ascii="Times New Roman" w:hAnsi="Times New Roman" w:cs="Times New Roman"/>
          <w:color w:val="000000"/>
          <w:sz w:val="24"/>
          <w:szCs w:val="24"/>
        </w:rPr>
        <w:t>________________</w:t>
      </w:r>
    </w:p>
    <w:p w:rsidR="00427724" w:rsidRPr="00427724" w:rsidRDefault="00427724" w:rsidP="004277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89D" w:rsidRDefault="0060089D" w:rsidP="0060089D">
      <w:pPr>
        <w:spacing w:after="0"/>
        <w:ind w:right="141" w:firstLine="72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Претендент подтверждает, что </w:t>
      </w:r>
      <w:r>
        <w:rPr>
          <w:rFonts w:ascii="Times New Roman" w:hAnsi="Times New Roman" w:cs="Times New Roman"/>
          <w:sz w:val="23"/>
          <w:szCs w:val="23"/>
        </w:rPr>
        <w:t>располагает данными о предмете аукциона, начальной цене предмета аукциона, величине повышения начальной цены предмета аукциона, дате, времени и месте проведения аукциона, порядке его проведения, порядке определения победителя, заключения договора аренды и его условиями, последствиях уклонения или отказа от подписания договора аренды.</w:t>
      </w:r>
    </w:p>
    <w:p w:rsidR="0060089D" w:rsidRDefault="0060089D" w:rsidP="0060089D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Претендент подтверждает, что </w:t>
      </w:r>
      <w:r>
        <w:rPr>
          <w:rFonts w:ascii="Times New Roman" w:hAnsi="Times New Roman" w:cs="Times New Roman"/>
          <w:sz w:val="23"/>
          <w:szCs w:val="23"/>
        </w:rPr>
        <w:t xml:space="preserve">на дату подписания настоящей заявки ознакомлен с характеристиками земельного участка, указанными в извещении о проведении аукциона, что ему была представлена возможность ознакомиться с состоянием земельного участка в результате осмотра и относящейся к нему документации, в порядке, установленном извещением о проведении аукциона, претензий к </w:t>
      </w:r>
      <w:proofErr w:type="gramStart"/>
      <w:r>
        <w:rPr>
          <w:rFonts w:ascii="Times New Roman" w:hAnsi="Times New Roman" w:cs="Times New Roman"/>
          <w:sz w:val="23"/>
          <w:szCs w:val="23"/>
        </w:rPr>
        <w:t>Арендодателю  не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имеет.</w:t>
      </w:r>
    </w:p>
    <w:p w:rsidR="0060089D" w:rsidRDefault="0060089D" w:rsidP="0060089D">
      <w:pPr>
        <w:spacing w:after="0"/>
        <w:ind w:firstLine="720"/>
        <w:contextualSpacing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z w:val="23"/>
          <w:szCs w:val="23"/>
        </w:rPr>
        <w:t>Настоящей заявкой подтверждаем(-ю), что:</w:t>
      </w:r>
    </w:p>
    <w:p w:rsidR="0060089D" w:rsidRDefault="0060089D" w:rsidP="0060089D">
      <w:pPr>
        <w:spacing w:after="0"/>
        <w:contextualSpacing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z w:val="23"/>
          <w:szCs w:val="23"/>
        </w:rPr>
        <w:t>- против нас (меня) не проводится процедура ликвидации;</w:t>
      </w:r>
    </w:p>
    <w:p w:rsidR="0060089D" w:rsidRDefault="0060089D" w:rsidP="0060089D">
      <w:pPr>
        <w:spacing w:after="0"/>
        <w:ind w:right="141"/>
        <w:contextualSpacing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z w:val="23"/>
          <w:szCs w:val="23"/>
        </w:rPr>
        <w:t>- в отношении нас (меня) отсутствует решение арбитражного суда о признании банкротом и об открытии конкурсного производства;</w:t>
      </w:r>
    </w:p>
    <w:p w:rsidR="0060089D" w:rsidRDefault="0060089D" w:rsidP="0060089D">
      <w:pPr>
        <w:spacing w:after="0"/>
        <w:ind w:right="141"/>
        <w:contextualSpacing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z w:val="23"/>
          <w:szCs w:val="23"/>
        </w:rPr>
        <w:t>- наша (моя) деятельность не приостановлена в порядке, предусмотренном Кодексом РФ об административных правонарушениях.</w:t>
      </w:r>
    </w:p>
    <w:p w:rsidR="0060089D" w:rsidRDefault="0060089D" w:rsidP="0060089D">
      <w:pPr>
        <w:spacing w:after="0"/>
        <w:ind w:right="141" w:firstLine="720"/>
        <w:contextualSpacing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z w:val="23"/>
          <w:szCs w:val="23"/>
        </w:rPr>
        <w:t>Претендент гарантирует достоверность информации, содержащейся в документах и сведениях, находящихся в реестре аккредитованных на электронной торговой площадке Претендентов.</w:t>
      </w:r>
    </w:p>
    <w:p w:rsidR="0060089D" w:rsidRDefault="0060089D" w:rsidP="0060089D">
      <w:pPr>
        <w:pStyle w:val="1"/>
        <w:ind w:firstLine="580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Федеральным законом №152-ФЗ от 27.07.2006  «О персональных данных» даю добровольное согласие уполномоченным лицам Организатора аукциона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уничтожение) следующих персональных данных:</w:t>
      </w:r>
    </w:p>
    <w:p w:rsidR="0060089D" w:rsidRDefault="0060089D" w:rsidP="0060089D">
      <w:pPr>
        <w:pStyle w:val="1"/>
        <w:numPr>
          <w:ilvl w:val="0"/>
          <w:numId w:val="1"/>
        </w:numPr>
        <w:tabs>
          <w:tab w:val="left" w:pos="775"/>
        </w:tabs>
        <w:ind w:firstLine="580"/>
        <w:rPr>
          <w:sz w:val="24"/>
          <w:szCs w:val="24"/>
        </w:rPr>
      </w:pPr>
      <w:r>
        <w:rPr>
          <w:sz w:val="24"/>
          <w:szCs w:val="24"/>
        </w:rPr>
        <w:t>фамилия, имя, отчество, дата и место рождения;</w:t>
      </w:r>
    </w:p>
    <w:p w:rsidR="0060089D" w:rsidRDefault="0060089D" w:rsidP="0060089D">
      <w:pPr>
        <w:pStyle w:val="1"/>
        <w:numPr>
          <w:ilvl w:val="0"/>
          <w:numId w:val="1"/>
        </w:numPr>
        <w:tabs>
          <w:tab w:val="left" w:pos="775"/>
        </w:tabs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адрес регистрации по месту жительства;</w:t>
      </w:r>
    </w:p>
    <w:p w:rsidR="0060089D" w:rsidRDefault="0060089D" w:rsidP="0060089D">
      <w:pPr>
        <w:pStyle w:val="1"/>
        <w:numPr>
          <w:ilvl w:val="0"/>
          <w:numId w:val="1"/>
        </w:numPr>
        <w:tabs>
          <w:tab w:val="left" w:pos="775"/>
        </w:tabs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паспорт (серия, номер, кем и когда выдан);</w:t>
      </w:r>
    </w:p>
    <w:p w:rsidR="0060089D" w:rsidRDefault="0060089D" w:rsidP="0060089D">
      <w:pPr>
        <w:pStyle w:val="1"/>
        <w:numPr>
          <w:ilvl w:val="0"/>
          <w:numId w:val="1"/>
        </w:numPr>
        <w:tabs>
          <w:tab w:val="left" w:pos="853"/>
        </w:tabs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номер телефона;</w:t>
      </w:r>
    </w:p>
    <w:p w:rsidR="0060089D" w:rsidRDefault="0060089D" w:rsidP="0060089D">
      <w:pPr>
        <w:pStyle w:val="1"/>
        <w:numPr>
          <w:ilvl w:val="0"/>
          <w:numId w:val="1"/>
        </w:numPr>
        <w:tabs>
          <w:tab w:val="left" w:pos="853"/>
        </w:tabs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идентификационный номер налогоплательщика;</w:t>
      </w:r>
    </w:p>
    <w:p w:rsidR="0060089D" w:rsidRDefault="0060089D" w:rsidP="0060089D">
      <w:pPr>
        <w:pStyle w:val="1"/>
        <w:numPr>
          <w:ilvl w:val="0"/>
          <w:numId w:val="1"/>
        </w:numPr>
        <w:tabs>
          <w:tab w:val="left" w:pos="853"/>
        </w:tabs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адрес электронной почты.</w:t>
      </w:r>
    </w:p>
    <w:p w:rsidR="0060089D" w:rsidRDefault="0060089D" w:rsidP="0060089D">
      <w:pPr>
        <w:pStyle w:val="1"/>
        <w:tabs>
          <w:tab w:val="left" w:pos="2299"/>
          <w:tab w:val="left" w:pos="3786"/>
          <w:tab w:val="left" w:pos="4738"/>
        </w:tabs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Вышеуказанные</w:t>
      </w:r>
      <w:r>
        <w:rPr>
          <w:sz w:val="24"/>
          <w:szCs w:val="24"/>
        </w:rPr>
        <w:tab/>
        <w:t>персональные</w:t>
      </w:r>
      <w:r>
        <w:rPr>
          <w:sz w:val="24"/>
          <w:szCs w:val="24"/>
        </w:rPr>
        <w:tab/>
        <w:t>данные</w:t>
      </w:r>
      <w:r>
        <w:rPr>
          <w:sz w:val="24"/>
          <w:szCs w:val="24"/>
        </w:rPr>
        <w:tab/>
        <w:t>предоставляю для обработки в целях исполнения</w:t>
      </w:r>
    </w:p>
    <w:p w:rsidR="0060089D" w:rsidRDefault="0060089D" w:rsidP="0060089D">
      <w:pPr>
        <w:pStyle w:val="1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законодательства, регулирующего проведение аукционов.</w:t>
      </w:r>
    </w:p>
    <w:p w:rsidR="0060089D" w:rsidRDefault="0060089D" w:rsidP="0060089D">
      <w:pPr>
        <w:pStyle w:val="1"/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Я ознакомлен с тем, что:</w:t>
      </w:r>
    </w:p>
    <w:p w:rsidR="0060089D" w:rsidRDefault="0060089D" w:rsidP="0060089D">
      <w:pPr>
        <w:pStyle w:val="1"/>
        <w:numPr>
          <w:ilvl w:val="0"/>
          <w:numId w:val="2"/>
        </w:numPr>
        <w:tabs>
          <w:tab w:val="left" w:pos="934"/>
        </w:tabs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согласие на обработку персональных данных действует с даты подписания настоящей заявки до истечения срока хранения аукционной документации;</w:t>
      </w:r>
    </w:p>
    <w:p w:rsidR="0060089D" w:rsidRDefault="0060089D" w:rsidP="0060089D">
      <w:pPr>
        <w:pStyle w:val="1"/>
        <w:numPr>
          <w:ilvl w:val="0"/>
          <w:numId w:val="2"/>
        </w:numPr>
        <w:tabs>
          <w:tab w:val="left" w:pos="930"/>
        </w:tabs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согласие на обработку персональных данных может быть отозвано на основании письменного заявления в произвольной форме;</w:t>
      </w:r>
    </w:p>
    <w:p w:rsidR="0060089D" w:rsidRDefault="0060089D" w:rsidP="0060089D">
      <w:pPr>
        <w:pStyle w:val="1"/>
        <w:numPr>
          <w:ilvl w:val="0"/>
          <w:numId w:val="2"/>
        </w:numPr>
        <w:tabs>
          <w:tab w:val="left" w:pos="930"/>
        </w:tabs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в случае отзыва согласия на обработку персональных данных Организатор аукциона прекращает обработку персональных данных в течение тридцати дней с даты поступления указанного отзыва и осуществляет хранение персональных данных на период срока хранения, предусмотренного законодательством Российской Федерации;</w:t>
      </w:r>
    </w:p>
    <w:p w:rsidR="0060089D" w:rsidRDefault="0060089D" w:rsidP="0060089D">
      <w:pPr>
        <w:pStyle w:val="1"/>
        <w:numPr>
          <w:ilvl w:val="0"/>
          <w:numId w:val="2"/>
        </w:numPr>
        <w:tabs>
          <w:tab w:val="left" w:pos="934"/>
        </w:tabs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поступления обращения субъекта персональных данных с требованием о прекращении обработки персональных данных Организатор аукциона имеет право продолжить обработку персональных данных при наличии оснований, указанных в </w:t>
      </w:r>
      <w:r>
        <w:rPr>
          <w:color w:val="0000FF"/>
          <w:sz w:val="24"/>
          <w:szCs w:val="24"/>
          <w:u w:val="single"/>
        </w:rPr>
        <w:t>п. п. 2</w:t>
      </w:r>
      <w:r>
        <w:rPr>
          <w:sz w:val="24"/>
          <w:szCs w:val="24"/>
        </w:rPr>
        <w:t>-</w:t>
      </w:r>
      <w:r>
        <w:rPr>
          <w:color w:val="0000FF"/>
          <w:sz w:val="24"/>
          <w:szCs w:val="24"/>
          <w:u w:val="single"/>
        </w:rPr>
        <w:t>9.1</w:t>
      </w:r>
      <w:r>
        <w:rPr>
          <w:sz w:val="24"/>
          <w:szCs w:val="24"/>
        </w:rPr>
        <w:t>,</w:t>
      </w:r>
      <w:r>
        <w:rPr>
          <w:color w:val="0000FF"/>
          <w:sz w:val="24"/>
          <w:szCs w:val="24"/>
          <w:u w:val="single"/>
        </w:rPr>
        <w:t>11 ч. 1 ст. 6</w:t>
      </w:r>
      <w:r>
        <w:rPr>
          <w:sz w:val="24"/>
          <w:szCs w:val="24"/>
        </w:rPr>
        <w:t xml:space="preserve">, </w:t>
      </w:r>
      <w:r>
        <w:rPr>
          <w:color w:val="0000FF"/>
          <w:sz w:val="24"/>
          <w:szCs w:val="24"/>
          <w:u w:val="single"/>
        </w:rPr>
        <w:t xml:space="preserve">ч. 2 ст. 10 </w:t>
      </w:r>
      <w:r>
        <w:rPr>
          <w:sz w:val="24"/>
          <w:szCs w:val="24"/>
        </w:rPr>
        <w:t xml:space="preserve">и </w:t>
      </w:r>
      <w:r>
        <w:rPr>
          <w:color w:val="0000FF"/>
          <w:sz w:val="24"/>
          <w:szCs w:val="24"/>
          <w:u w:val="single"/>
        </w:rPr>
        <w:t xml:space="preserve">ч. 2 ст. 11 </w:t>
      </w:r>
      <w:r>
        <w:rPr>
          <w:sz w:val="24"/>
          <w:szCs w:val="24"/>
        </w:rPr>
        <w:t xml:space="preserve">Федерального закона от 27.07.2006 </w:t>
      </w:r>
      <w:r>
        <w:rPr>
          <w:sz w:val="24"/>
          <w:szCs w:val="24"/>
          <w:lang w:val="en-US" w:eastAsia="en-US" w:bidi="en-US"/>
        </w:rPr>
        <w:t>N</w:t>
      </w:r>
      <w:r w:rsidRPr="0060089D">
        <w:rPr>
          <w:sz w:val="24"/>
          <w:szCs w:val="24"/>
          <w:lang w:eastAsia="en-US" w:bidi="en-US"/>
        </w:rPr>
        <w:t xml:space="preserve"> </w:t>
      </w:r>
      <w:r>
        <w:rPr>
          <w:sz w:val="24"/>
          <w:szCs w:val="24"/>
        </w:rPr>
        <w:t>152-ФЗ "О персональных данных";</w:t>
      </w:r>
    </w:p>
    <w:p w:rsidR="0060089D" w:rsidRDefault="0060089D" w:rsidP="0060089D">
      <w:pPr>
        <w:pStyle w:val="1"/>
        <w:numPr>
          <w:ilvl w:val="0"/>
          <w:numId w:val="2"/>
        </w:numPr>
        <w:tabs>
          <w:tab w:val="left" w:pos="925"/>
        </w:tabs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после проведения аукциона персональные данные хранятся в архиве Организатора аукциона в течение срока хранения документов, предусмотренных законодательством Российской Федерации.</w:t>
      </w:r>
    </w:p>
    <w:p w:rsidR="0060089D" w:rsidRDefault="0060089D" w:rsidP="0060089D">
      <w:pPr>
        <w:pStyle w:val="1"/>
        <w:tabs>
          <w:tab w:val="left" w:pos="3775"/>
          <w:tab w:val="left" w:pos="5554"/>
        </w:tabs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Даю добровольное согласие уполномоченным лицам Организатора аукциона на передачу (распространение, предоставление, доступ), следующих персональных данных:</w:t>
      </w:r>
    </w:p>
    <w:p w:rsidR="0060089D" w:rsidRDefault="0060089D" w:rsidP="0060089D">
      <w:pPr>
        <w:pStyle w:val="1"/>
        <w:numPr>
          <w:ilvl w:val="0"/>
          <w:numId w:val="3"/>
        </w:numPr>
        <w:tabs>
          <w:tab w:val="left" w:pos="853"/>
        </w:tabs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фамилия, имя, отчество, дата и место рождения;</w:t>
      </w:r>
    </w:p>
    <w:p w:rsidR="0060089D" w:rsidRDefault="0060089D" w:rsidP="0060089D">
      <w:pPr>
        <w:pStyle w:val="1"/>
        <w:numPr>
          <w:ilvl w:val="0"/>
          <w:numId w:val="3"/>
        </w:numPr>
        <w:tabs>
          <w:tab w:val="left" w:pos="853"/>
        </w:tabs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адрес регистрации по месту жительства;</w:t>
      </w:r>
    </w:p>
    <w:p w:rsidR="0060089D" w:rsidRDefault="0060089D" w:rsidP="0060089D">
      <w:pPr>
        <w:pStyle w:val="1"/>
        <w:numPr>
          <w:ilvl w:val="0"/>
          <w:numId w:val="3"/>
        </w:numPr>
        <w:tabs>
          <w:tab w:val="left" w:pos="853"/>
        </w:tabs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паспорт (серия, номер, кем и когда выдан);</w:t>
      </w:r>
    </w:p>
    <w:p w:rsidR="0060089D" w:rsidRDefault="0060089D" w:rsidP="0060089D">
      <w:pPr>
        <w:pStyle w:val="1"/>
        <w:numPr>
          <w:ilvl w:val="0"/>
          <w:numId w:val="3"/>
        </w:numPr>
        <w:tabs>
          <w:tab w:val="left" w:pos="853"/>
        </w:tabs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номер телефона;</w:t>
      </w:r>
    </w:p>
    <w:p w:rsidR="0060089D" w:rsidRDefault="0060089D" w:rsidP="0060089D">
      <w:pPr>
        <w:pStyle w:val="1"/>
        <w:numPr>
          <w:ilvl w:val="0"/>
          <w:numId w:val="3"/>
        </w:numPr>
        <w:tabs>
          <w:tab w:val="left" w:pos="853"/>
        </w:tabs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идентификационный номер налогоплательщика;</w:t>
      </w:r>
    </w:p>
    <w:p w:rsidR="0060089D" w:rsidRDefault="0060089D" w:rsidP="0060089D">
      <w:pPr>
        <w:pStyle w:val="1"/>
        <w:numPr>
          <w:ilvl w:val="0"/>
          <w:numId w:val="3"/>
        </w:numPr>
        <w:tabs>
          <w:tab w:val="left" w:pos="853"/>
        </w:tabs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адрес электронной почты.</w:t>
      </w:r>
    </w:p>
    <w:p w:rsidR="0060089D" w:rsidRDefault="0060089D" w:rsidP="0060089D">
      <w:pPr>
        <w:pStyle w:val="1"/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Вышеуказанные персональные данные предоставляю для передачи в целях исполнения законодательства, регулирующего проведение аукционов.</w:t>
      </w:r>
    </w:p>
    <w:p w:rsidR="0060089D" w:rsidRDefault="0060089D" w:rsidP="0060089D">
      <w:pPr>
        <w:pStyle w:val="1"/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Я ознакомлен с тем, что:</w:t>
      </w:r>
    </w:p>
    <w:p w:rsidR="0060089D" w:rsidRDefault="0060089D" w:rsidP="0060089D">
      <w:pPr>
        <w:pStyle w:val="1"/>
        <w:numPr>
          <w:ilvl w:val="0"/>
          <w:numId w:val="4"/>
        </w:numPr>
        <w:tabs>
          <w:tab w:val="left" w:pos="949"/>
        </w:tabs>
        <w:ind w:firstLine="600"/>
        <w:jc w:val="both"/>
        <w:rPr>
          <w:sz w:val="24"/>
          <w:szCs w:val="24"/>
          <w:lang w:eastAsia="en-US" w:bidi="en-US"/>
        </w:rPr>
      </w:pPr>
      <w:r>
        <w:rPr>
          <w:sz w:val="24"/>
          <w:szCs w:val="24"/>
        </w:rPr>
        <w:t>мои персональные данные могут быть переданы третьим лицам в связи с их публикацией в целях исполнения законодательства, регулирующего проведение аукционов</w:t>
      </w:r>
      <w:r>
        <w:rPr>
          <w:sz w:val="24"/>
          <w:szCs w:val="24"/>
          <w:lang w:eastAsia="en-US" w:bidi="en-US"/>
        </w:rPr>
        <w:t>;</w:t>
      </w:r>
    </w:p>
    <w:p w:rsidR="0060089D" w:rsidRDefault="0060089D" w:rsidP="0060089D">
      <w:pPr>
        <w:pStyle w:val="1"/>
        <w:numPr>
          <w:ilvl w:val="0"/>
          <w:numId w:val="4"/>
        </w:numPr>
        <w:tabs>
          <w:tab w:val="left" w:pos="934"/>
        </w:tabs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согласие на передачу персональных данных действует с даты подписания настоящего согласия до истечения срока хранения аукционной документации;</w:t>
      </w:r>
    </w:p>
    <w:p w:rsidR="0060089D" w:rsidRDefault="0060089D" w:rsidP="0060089D">
      <w:pPr>
        <w:pStyle w:val="1"/>
        <w:numPr>
          <w:ilvl w:val="0"/>
          <w:numId w:val="4"/>
        </w:numPr>
        <w:tabs>
          <w:tab w:val="left" w:pos="934"/>
        </w:tabs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согласие на передачу персональных данных может быть отозвано на основании письменного заявления в произвольной форме;</w:t>
      </w:r>
    </w:p>
    <w:p w:rsidR="0060089D" w:rsidRDefault="0060089D" w:rsidP="0060089D">
      <w:pPr>
        <w:pStyle w:val="1"/>
        <w:numPr>
          <w:ilvl w:val="0"/>
          <w:numId w:val="4"/>
        </w:numPr>
        <w:tabs>
          <w:tab w:val="left" w:pos="925"/>
        </w:tabs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в случае отзыва согласия на обработку персональных данных Организатор аукциона прекращает обработку персональных данных в течение тридцати дней с даты поступления указанного отзыва и осуществляет хранение персональных данных на период срока хранения, предусмотренного законодательством Российской Федерации;</w:t>
      </w:r>
    </w:p>
    <w:p w:rsidR="0060089D" w:rsidRDefault="0060089D" w:rsidP="0060089D">
      <w:pPr>
        <w:pStyle w:val="1"/>
        <w:numPr>
          <w:ilvl w:val="0"/>
          <w:numId w:val="4"/>
        </w:numPr>
        <w:tabs>
          <w:tab w:val="left" w:pos="920"/>
        </w:tabs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поступления обращения субъекта персональных данных с требованием о прекращении обработки персональных данных Организатор аукциона имеет право продолжить обработку персональных данных при наличии оснований, указанных в </w:t>
      </w:r>
      <w:r>
        <w:rPr>
          <w:color w:val="0000FF"/>
          <w:sz w:val="24"/>
          <w:szCs w:val="24"/>
          <w:u w:val="single"/>
        </w:rPr>
        <w:t>п. п. 2</w:t>
      </w:r>
      <w:r>
        <w:rPr>
          <w:sz w:val="24"/>
          <w:szCs w:val="24"/>
        </w:rPr>
        <w:t>-</w:t>
      </w:r>
      <w:r>
        <w:rPr>
          <w:color w:val="0000FF"/>
          <w:sz w:val="24"/>
          <w:szCs w:val="24"/>
          <w:u w:val="single"/>
        </w:rPr>
        <w:t>9.1</w:t>
      </w:r>
      <w:r>
        <w:rPr>
          <w:sz w:val="24"/>
          <w:szCs w:val="24"/>
        </w:rPr>
        <w:t>,</w:t>
      </w:r>
      <w:r>
        <w:rPr>
          <w:color w:val="0000FF"/>
          <w:sz w:val="24"/>
          <w:szCs w:val="24"/>
          <w:u w:val="single"/>
        </w:rPr>
        <w:t xml:space="preserve">11 ч. 1 ст. </w:t>
      </w:r>
      <w:proofErr w:type="gramStart"/>
      <w:r>
        <w:rPr>
          <w:color w:val="0000FF"/>
          <w:sz w:val="24"/>
          <w:szCs w:val="24"/>
          <w:u w:val="single"/>
        </w:rPr>
        <w:t>6</w:t>
      </w:r>
      <w:r>
        <w:rPr>
          <w:sz w:val="24"/>
          <w:szCs w:val="24"/>
        </w:rPr>
        <w:t>,</w:t>
      </w:r>
      <w:r>
        <w:rPr>
          <w:color w:val="0000FF"/>
          <w:sz w:val="24"/>
          <w:szCs w:val="24"/>
          <w:u w:val="single"/>
        </w:rPr>
        <w:t>ч.</w:t>
      </w:r>
      <w:proofErr w:type="gramEnd"/>
      <w:r>
        <w:rPr>
          <w:color w:val="0000FF"/>
          <w:sz w:val="24"/>
          <w:szCs w:val="24"/>
          <w:u w:val="single"/>
        </w:rPr>
        <w:t xml:space="preserve"> 2 ст. 10 </w:t>
      </w:r>
      <w:r>
        <w:rPr>
          <w:sz w:val="24"/>
          <w:szCs w:val="24"/>
        </w:rPr>
        <w:t xml:space="preserve">и </w:t>
      </w:r>
      <w:r>
        <w:rPr>
          <w:color w:val="0000FF"/>
          <w:sz w:val="24"/>
          <w:szCs w:val="24"/>
          <w:u w:val="single"/>
        </w:rPr>
        <w:t xml:space="preserve">ч. 2 ст. 11 </w:t>
      </w:r>
      <w:r>
        <w:rPr>
          <w:sz w:val="24"/>
          <w:szCs w:val="24"/>
        </w:rPr>
        <w:t xml:space="preserve">Федерального закона от 27.07.2006 </w:t>
      </w:r>
      <w:r>
        <w:rPr>
          <w:sz w:val="24"/>
          <w:szCs w:val="24"/>
          <w:lang w:val="en-US" w:eastAsia="en-US" w:bidi="en-US"/>
        </w:rPr>
        <w:t>N</w:t>
      </w:r>
      <w:r w:rsidRPr="0060089D">
        <w:rPr>
          <w:sz w:val="24"/>
          <w:szCs w:val="24"/>
          <w:lang w:eastAsia="en-US" w:bidi="en-US"/>
        </w:rPr>
        <w:t xml:space="preserve"> </w:t>
      </w:r>
      <w:r>
        <w:rPr>
          <w:sz w:val="24"/>
          <w:szCs w:val="24"/>
        </w:rPr>
        <w:t>152-ФЗ "О персональных данных";</w:t>
      </w:r>
    </w:p>
    <w:p w:rsidR="0060089D" w:rsidRDefault="0060089D" w:rsidP="0060089D">
      <w:pPr>
        <w:pStyle w:val="1"/>
        <w:numPr>
          <w:ilvl w:val="0"/>
          <w:numId w:val="4"/>
        </w:numPr>
        <w:tabs>
          <w:tab w:val="left" w:pos="910"/>
        </w:tabs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после проведения аукциона персональные данные хранятся в архиве Организатора аукциона в течение срока хранения документов, предусмотренных законодательством Российской Федерации.</w:t>
      </w:r>
    </w:p>
    <w:p w:rsidR="0060089D" w:rsidRDefault="0060089D" w:rsidP="0060089D">
      <w:pPr>
        <w:pStyle w:val="1"/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Я ознакомлен с тем, что имею право отказаться от обработки и распространения персональных данных, что повлечёт невозможность участия в аукционе.</w:t>
      </w:r>
    </w:p>
    <w:p w:rsidR="00427724" w:rsidRPr="00427724" w:rsidRDefault="00427724" w:rsidP="004277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27724" w:rsidRPr="00427724" w:rsidRDefault="00427724" w:rsidP="004277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t>Подпись заявителя (представителя): ____________________________________________ «_____» _____________20__ года</w:t>
      </w:r>
    </w:p>
    <w:p w:rsidR="00427724" w:rsidRPr="00427724" w:rsidRDefault="00427724" w:rsidP="00427724">
      <w:pPr>
        <w:pStyle w:val="a6"/>
        <w:ind w:firstLine="1796"/>
        <w:rPr>
          <w:rFonts w:ascii="Times New Roman" w:hAnsi="Times New Roman"/>
          <w:sz w:val="24"/>
          <w:szCs w:val="24"/>
        </w:rPr>
      </w:pPr>
      <w:r w:rsidRPr="00427724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М.П. </w:t>
      </w:r>
    </w:p>
    <w:p w:rsidR="00427724" w:rsidRPr="00427724" w:rsidRDefault="00427724" w:rsidP="0042772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7724">
        <w:rPr>
          <w:rFonts w:ascii="Times New Roman" w:hAnsi="Times New Roman" w:cs="Times New Roman"/>
          <w:color w:val="000000"/>
          <w:sz w:val="24"/>
          <w:szCs w:val="24"/>
        </w:rPr>
        <w:t xml:space="preserve">Заявка </w:t>
      </w:r>
      <w:proofErr w:type="gramStart"/>
      <w:r w:rsidRPr="00427724">
        <w:rPr>
          <w:rFonts w:ascii="Times New Roman" w:hAnsi="Times New Roman" w:cs="Times New Roman"/>
          <w:color w:val="000000"/>
          <w:sz w:val="24"/>
          <w:szCs w:val="24"/>
        </w:rPr>
        <w:t>принята:  «</w:t>
      </w:r>
      <w:proofErr w:type="gramEnd"/>
      <w:r w:rsidRPr="00427724">
        <w:rPr>
          <w:rFonts w:ascii="Times New Roman" w:hAnsi="Times New Roman" w:cs="Times New Roman"/>
          <w:color w:val="000000"/>
          <w:sz w:val="24"/>
          <w:szCs w:val="24"/>
        </w:rPr>
        <w:t>___» _____________20__г. в ______ часов   __________ минут.</w:t>
      </w:r>
    </w:p>
    <w:p w:rsidR="00427724" w:rsidRPr="00427724" w:rsidRDefault="00427724" w:rsidP="00427724">
      <w:pPr>
        <w:autoSpaceDE w:val="0"/>
        <w:autoSpaceDN w:val="0"/>
        <w:adjustRightInd w:val="0"/>
        <w:spacing w:after="0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27724" w:rsidRPr="00427724" w:rsidRDefault="00427724" w:rsidP="0042772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7724">
        <w:rPr>
          <w:rFonts w:ascii="Times New Roman" w:hAnsi="Times New Roman" w:cs="Times New Roman"/>
          <w:color w:val="000000"/>
          <w:sz w:val="24"/>
          <w:szCs w:val="24"/>
        </w:rPr>
        <w:t>Подпись лица, принявшего заявку</w:t>
      </w:r>
    </w:p>
    <w:p w:rsidR="00427724" w:rsidRPr="00427724" w:rsidRDefault="00427724" w:rsidP="0042772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7724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</w:t>
      </w:r>
    </w:p>
    <w:p w:rsidR="00427724" w:rsidRPr="00427724" w:rsidRDefault="00427724" w:rsidP="00427724">
      <w:pPr>
        <w:spacing w:after="0"/>
        <w:ind w:left="3780"/>
        <w:jc w:val="center"/>
        <w:rPr>
          <w:rFonts w:ascii="Times New Roman" w:hAnsi="Times New Roman" w:cs="Times New Roman"/>
        </w:rPr>
      </w:pPr>
      <w:r w:rsidRPr="00427724">
        <w:rPr>
          <w:rFonts w:ascii="Times New Roman" w:hAnsi="Times New Roman" w:cs="Times New Roman"/>
        </w:rPr>
        <w:t>(Ф.И.О., Должность)</w:t>
      </w:r>
    </w:p>
    <w:p w:rsidR="00427724" w:rsidRPr="00427724" w:rsidRDefault="00427724" w:rsidP="0042772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27724" w:rsidRPr="00427724" w:rsidRDefault="00427724" w:rsidP="00427724">
      <w:pPr>
        <w:spacing w:after="0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427724" w:rsidRPr="00427724" w:rsidRDefault="00427724" w:rsidP="00427724">
      <w:pPr>
        <w:spacing w:after="0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0B59A6" w:rsidRPr="00427724" w:rsidRDefault="000B59A6" w:rsidP="00427724">
      <w:pPr>
        <w:spacing w:after="0"/>
        <w:rPr>
          <w:rFonts w:ascii="Times New Roman" w:hAnsi="Times New Roman" w:cs="Times New Roman"/>
        </w:rPr>
      </w:pPr>
    </w:p>
    <w:sectPr w:rsidR="000B59A6" w:rsidRPr="00427724" w:rsidSect="00EF1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BC0676"/>
    <w:multiLevelType w:val="multilevel"/>
    <w:tmpl w:val="35B2361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3F112034"/>
    <w:multiLevelType w:val="multilevel"/>
    <w:tmpl w:val="347CCBE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5F2A0A08"/>
    <w:multiLevelType w:val="multilevel"/>
    <w:tmpl w:val="FC5E4FE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650F4D92"/>
    <w:multiLevelType w:val="multilevel"/>
    <w:tmpl w:val="61B8579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27724"/>
    <w:rsid w:val="000B59A6"/>
    <w:rsid w:val="003232A8"/>
    <w:rsid w:val="00427724"/>
    <w:rsid w:val="00482F58"/>
    <w:rsid w:val="00526BD4"/>
    <w:rsid w:val="0060089D"/>
    <w:rsid w:val="00AA59BE"/>
    <w:rsid w:val="00AE0BBF"/>
    <w:rsid w:val="00EF1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9A0DFF-6416-4B2E-AC41-4EF288FF3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1B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27724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rsid w:val="00427724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Hyperlink"/>
    <w:rsid w:val="00427724"/>
    <w:rPr>
      <w:color w:val="0000FF"/>
      <w:u w:val="single"/>
    </w:rPr>
  </w:style>
  <w:style w:type="paragraph" w:styleId="a6">
    <w:name w:val="No Spacing"/>
    <w:link w:val="a7"/>
    <w:uiPriority w:val="1"/>
    <w:qFormat/>
    <w:rsid w:val="0042772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-">
    <w:name w:val="Интернет-ссылка"/>
    <w:uiPriority w:val="99"/>
    <w:unhideWhenUsed/>
    <w:rsid w:val="00427724"/>
    <w:rPr>
      <w:color w:val="0000FF"/>
      <w:u w:val="single"/>
    </w:rPr>
  </w:style>
  <w:style w:type="character" w:customStyle="1" w:styleId="a7">
    <w:name w:val="Без интервала Знак"/>
    <w:link w:val="a6"/>
    <w:uiPriority w:val="1"/>
    <w:rsid w:val="00427724"/>
    <w:rPr>
      <w:rFonts w:ascii="Calibri" w:eastAsia="Times New Roman" w:hAnsi="Calibri" w:cs="Times New Roman"/>
    </w:rPr>
  </w:style>
  <w:style w:type="paragraph" w:customStyle="1" w:styleId="ConsPlusNonformat">
    <w:name w:val="ConsPlusNonformat"/>
    <w:rsid w:val="0042772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8">
    <w:name w:val="Основной текст_"/>
    <w:basedOn w:val="a0"/>
    <w:link w:val="1"/>
    <w:locked/>
    <w:rsid w:val="0060089D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8"/>
    <w:rsid w:val="0060089D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70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tp.sberbank-ast.ru/AP" TargetMode="External"/><Relationship Id="rId5" Type="http://schemas.openxmlformats.org/officeDocument/2006/relationships/hyperlink" Target="https://ne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1355</Words>
  <Characters>7728</Characters>
  <Application>Microsoft Office Word</Application>
  <DocSecurity>0</DocSecurity>
  <Lines>64</Lines>
  <Paragraphs>18</Paragraphs>
  <ScaleCrop>false</ScaleCrop>
  <Company/>
  <LinksUpToDate>false</LinksUpToDate>
  <CharactersWithSpaces>9065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Kumi</dc:creator>
  <cp:keywords/>
  <dc:description/>
  <cp:lastModifiedBy>Анна</cp:lastModifiedBy>
  <cp:revision>9</cp:revision>
  <cp:lastPrinted>2024-03-22T05:02:00Z</cp:lastPrinted>
  <dcterms:created xsi:type="dcterms:W3CDTF">2023-05-04T11:27:00Z</dcterms:created>
  <dcterms:modified xsi:type="dcterms:W3CDTF">2026-07-23T12:01:00Z</dcterms:modified>
</cp:coreProperties>
</file>