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0E6383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№4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0E6383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0E6383">
        <w:rPr>
          <w:rFonts w:ascii="Times New Roman" w:hAnsi="Times New Roman" w:cs="Times New Roman"/>
          <w:color w:val="000000"/>
          <w:sz w:val="24"/>
          <w:szCs w:val="24"/>
        </w:rPr>
        <w:t>64:42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E6383">
        <w:rPr>
          <w:rFonts w:ascii="Times New Roman" w:hAnsi="Times New Roman" w:cs="Times New Roman"/>
          <w:color w:val="000000"/>
          <w:sz w:val="24"/>
          <w:szCs w:val="24"/>
        </w:rPr>
        <w:t>020108</w:t>
      </w:r>
      <w:r w:rsidR="00B03A2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E6383">
        <w:rPr>
          <w:rFonts w:ascii="Times New Roman" w:hAnsi="Times New Roman" w:cs="Times New Roman"/>
          <w:color w:val="000000"/>
          <w:sz w:val="24"/>
          <w:szCs w:val="24"/>
        </w:rPr>
        <w:t>348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6352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 </w:t>
      </w:r>
      <w:r w:rsidR="00B03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638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образование город Вольск, город Вольск, ул. Подлесновская, земельный участок 38 А.</w:t>
      </w:r>
      <w:r w:rsidR="00273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B03A29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79045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790451" w:rsidRPr="00651F56" w:rsidRDefault="00790451" w:rsidP="00BE5405">
      <w:pPr>
        <w:jc w:val="both"/>
        <w:rPr>
          <w:rFonts w:ascii="Times New Roman" w:hAnsi="Times New Roman" w:cs="Times New Roman"/>
          <w:sz w:val="24"/>
          <w:szCs w:val="24"/>
        </w:rPr>
      </w:pPr>
      <w:r w:rsidRPr="00C21C4F">
        <w:rPr>
          <w:color w:val="000000"/>
        </w:rPr>
        <w:t xml:space="preserve"> </w:t>
      </w:r>
      <w:r w:rsidRPr="00651F56">
        <w:rPr>
          <w:rFonts w:ascii="Times New Roman" w:hAnsi="Times New Roman" w:cs="Times New Roman"/>
        </w:rPr>
        <w:t xml:space="preserve">Приведенное описание целей использования Участка является окончательным. </w:t>
      </w:r>
      <w:r w:rsidRPr="00651F56">
        <w:rPr>
          <w:rFonts w:ascii="Times New Roman" w:eastAsia="Calibri" w:hAnsi="Times New Roman" w:cs="Times New Roman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651F56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651F56">
        <w:rPr>
          <w:rFonts w:ascii="Times New Roman" w:eastAsia="Calibri" w:hAnsi="Times New Roman" w:cs="Times New Roman"/>
          <w:lang w:eastAsia="en-US"/>
        </w:rPr>
        <w:t xml:space="preserve">, </w:t>
      </w:r>
      <w:hyperlink r:id="rId9" w:anchor="sub_391214" w:history="1">
        <w:r w:rsidRPr="00651F56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651F56">
        <w:rPr>
          <w:rFonts w:ascii="Times New Roman" w:eastAsia="Calibri" w:hAnsi="Times New Roman" w:cs="Times New Roman"/>
          <w:lang w:eastAsia="en-US"/>
        </w:rPr>
        <w:t xml:space="preserve"> или </w:t>
      </w:r>
      <w:hyperlink r:id="rId10" w:anchor="sub_391220" w:history="1">
        <w:r w:rsidRPr="00651F56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651F56">
        <w:rPr>
          <w:rFonts w:ascii="Times New Roman" w:hAnsi="Times New Roman" w:cs="Times New Roman"/>
        </w:rPr>
        <w:t xml:space="preserve"> </w:t>
      </w:r>
      <w:r w:rsidRPr="00651F56">
        <w:rPr>
          <w:rFonts w:ascii="Times New Roman" w:eastAsia="Calibri" w:hAnsi="Times New Roman" w:cs="Times New Roman"/>
          <w:lang w:eastAsia="en-US"/>
        </w:rPr>
        <w:t xml:space="preserve"> </w:t>
      </w:r>
      <w:r w:rsidRPr="00651F56">
        <w:rPr>
          <w:rFonts w:ascii="Times New Roman" w:hAnsi="Times New Roman" w:cs="Times New Roman"/>
          <w:sz w:val="24"/>
          <w:szCs w:val="24"/>
        </w:rPr>
        <w:t>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651F56" w:rsidRDefault="00BE5405" w:rsidP="00BE5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F56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183139" w:rsidRDefault="00E15E40" w:rsidP="0018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 xml:space="preserve">а)  Ограничения </w:t>
      </w:r>
      <w:r w:rsidR="00183139">
        <w:rPr>
          <w:rFonts w:ascii="Times New Roman" w:hAnsi="Times New Roman" w:cs="Times New Roman"/>
          <w:sz w:val="24"/>
          <w:szCs w:val="24"/>
        </w:rPr>
        <w:t>(обременения) прав отсутствуют.</w:t>
      </w:r>
    </w:p>
    <w:p w:rsidR="00E15E40" w:rsidRPr="00651F56" w:rsidRDefault="00183139" w:rsidP="0018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15E40" w:rsidRPr="00651F56">
        <w:rPr>
          <w:rFonts w:ascii="Times New Roman" w:hAnsi="Times New Roman" w:cs="Times New Roman"/>
          <w:sz w:val="24"/>
          <w:szCs w:val="24"/>
        </w:rPr>
        <w:t>) Земельный участок не занят строениями.</w:t>
      </w:r>
    </w:p>
    <w:p w:rsidR="00790451" w:rsidRPr="00651F56" w:rsidRDefault="00790451" w:rsidP="00183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651F56" w:rsidRDefault="00790451" w:rsidP="00BE5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451" w:rsidRPr="00651F56" w:rsidRDefault="00790451" w:rsidP="00BE5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F56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CC0EDE" w:rsidRPr="00651F5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>3.1.  На</w:t>
      </w:r>
      <w:r w:rsidR="005D5FB8" w:rsidRPr="00651F56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2731F0">
        <w:rPr>
          <w:rFonts w:ascii="Times New Roman" w:hAnsi="Times New Roman" w:cs="Times New Roman"/>
          <w:sz w:val="24"/>
          <w:szCs w:val="24"/>
        </w:rPr>
        <w:t>20 (двадцать</w:t>
      </w:r>
      <w:r w:rsidR="00C57066" w:rsidRPr="00651F56">
        <w:rPr>
          <w:rFonts w:ascii="Times New Roman" w:hAnsi="Times New Roman" w:cs="Times New Roman"/>
          <w:sz w:val="24"/>
          <w:szCs w:val="24"/>
        </w:rPr>
        <w:t>) лет</w:t>
      </w:r>
      <w:r w:rsidR="00CC0EDE" w:rsidRPr="00651F56">
        <w:rPr>
          <w:rFonts w:ascii="Times New Roman" w:hAnsi="Times New Roman" w:cs="Times New Roman"/>
          <w:sz w:val="24"/>
          <w:szCs w:val="24"/>
        </w:rPr>
        <w:t>.</w:t>
      </w:r>
    </w:p>
    <w:p w:rsidR="00790451" w:rsidRPr="00651F5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651F5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651F5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651F56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651F56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651F56">
        <w:rPr>
          <w:rFonts w:ascii="Times New Roman" w:hAnsi="Times New Roman" w:cs="Times New Roman"/>
          <w:sz w:val="24"/>
          <w:szCs w:val="24"/>
        </w:rPr>
        <w:t xml:space="preserve"> </w:t>
      </w:r>
      <w:r w:rsidR="00807D10">
        <w:rPr>
          <w:rFonts w:ascii="Times New Roman" w:hAnsi="Times New Roman" w:cs="Times New Roman"/>
          <w:sz w:val="24"/>
          <w:szCs w:val="24"/>
        </w:rPr>
        <w:t xml:space="preserve">13380 </w:t>
      </w:r>
      <w:r w:rsidR="00CC0100" w:rsidRPr="00651F56">
        <w:rPr>
          <w:rFonts w:ascii="Times New Roman" w:hAnsi="Times New Roman" w:cs="Times New Roman"/>
          <w:sz w:val="24"/>
          <w:szCs w:val="24"/>
        </w:rPr>
        <w:t>(</w:t>
      </w:r>
      <w:r w:rsidR="00807D10">
        <w:rPr>
          <w:rFonts w:ascii="Times New Roman" w:hAnsi="Times New Roman" w:cs="Times New Roman"/>
          <w:sz w:val="24"/>
          <w:szCs w:val="24"/>
        </w:rPr>
        <w:t>тринадцать тысяч триста восемьдесят</w:t>
      </w:r>
      <w:r w:rsidR="00CC0100" w:rsidRPr="00651F56">
        <w:rPr>
          <w:rFonts w:ascii="Times New Roman" w:hAnsi="Times New Roman" w:cs="Times New Roman"/>
          <w:sz w:val="24"/>
          <w:szCs w:val="24"/>
        </w:rPr>
        <w:t>) рублей</w:t>
      </w:r>
      <w:r w:rsidRPr="00651F56">
        <w:rPr>
          <w:rFonts w:ascii="Times New Roman" w:hAnsi="Times New Roman" w:cs="Times New Roman"/>
          <w:sz w:val="24"/>
          <w:szCs w:val="24"/>
        </w:rPr>
        <w:t xml:space="preserve"> </w:t>
      </w:r>
      <w:r w:rsidRPr="00651F56">
        <w:rPr>
          <w:rFonts w:ascii="Times New Roman" w:hAnsi="Times New Roman" w:cs="Times New Roman"/>
          <w:sz w:val="24"/>
          <w:szCs w:val="24"/>
        </w:rPr>
        <w:lastRenderedPageBreak/>
        <w:t>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651F5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651F56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F56">
        <w:rPr>
          <w:rFonts w:ascii="Times New Roman" w:hAnsi="Times New Roman" w:cs="Times New Roman"/>
          <w:sz w:val="24"/>
          <w:szCs w:val="24"/>
        </w:rPr>
        <w:t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</w:t>
      </w:r>
      <w:r w:rsidRPr="00E15E40">
        <w:rPr>
          <w:rFonts w:ascii="Times New Roman" w:hAnsi="Times New Roman" w:cs="Times New Roman"/>
          <w:sz w:val="24"/>
          <w:szCs w:val="24"/>
        </w:rPr>
        <w:t>;  един. казнач. счет №40102810845370000052, казначейский счет: 031006</w:t>
      </w:r>
      <w:r w:rsidR="00BE5405">
        <w:rPr>
          <w:rFonts w:ascii="Times New Roman" w:hAnsi="Times New Roman" w:cs="Times New Roman"/>
          <w:sz w:val="24"/>
          <w:szCs w:val="24"/>
        </w:rPr>
        <w:t>43000000016000,Банк:Операционно – кассовый центр №3 Волго-Вятского главного управления//</w:t>
      </w:r>
      <w:r w:rsidRPr="00E15E40">
        <w:rPr>
          <w:rFonts w:ascii="Times New Roman" w:hAnsi="Times New Roman" w:cs="Times New Roman"/>
          <w:sz w:val="24"/>
          <w:szCs w:val="24"/>
        </w:rPr>
        <w:t xml:space="preserve">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1831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г. 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183139" w:rsidRDefault="00CF702C" w:rsidP="00CF7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60A6">
        <w:rPr>
          <w:rFonts w:ascii="Times New Roman" w:hAnsi="Times New Roman" w:cs="Times New Roman"/>
          <w:sz w:val="24"/>
          <w:szCs w:val="24"/>
        </w:rPr>
        <w:t>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CF702C" w:rsidRPr="00E15E40" w:rsidRDefault="00CF702C" w:rsidP="00CF7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3139" w:rsidRDefault="001831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3139" w:rsidRDefault="001831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3139" w:rsidRDefault="001831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3139" w:rsidRPr="00E15E40" w:rsidRDefault="001831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DB4" w:rsidRPr="00C57066" w:rsidRDefault="00D71DB4" w:rsidP="00D71D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 район, </w:t>
      </w:r>
      <w:r w:rsidR="00651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город Волськ, город Вольск, ул. Подлесновская, земельный участок 38 А.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="00651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C57066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1F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4:42:020108:348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D71DB4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      </w:r>
            <w:r w:rsidR="00651F56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Операционно-кассовый центр №3 Волго-Вятского главного управления</w:t>
            </w: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51F56" w:rsidRDefault="00651F5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51F56" w:rsidRPr="00E15E40" w:rsidRDefault="00651F5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790451" w:rsidP="000942B6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651F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_____________2026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2731F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51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0A70" w:rsidRPr="00CD58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731F0"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="009F3FF6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D58B1" w:rsidRPr="00CD58B1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>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64:42</w:t>
      </w:r>
      <w:r w:rsidR="00D71DB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020108:348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5354B">
        <w:rPr>
          <w:rFonts w:ascii="Times New Roman" w:hAnsi="Times New Roman" w:cs="Times New Roman"/>
          <w:color w:val="000000"/>
          <w:sz w:val="24"/>
          <w:szCs w:val="24"/>
        </w:rPr>
        <w:t xml:space="preserve">ерация,  Саратовская область,  Вольский муниципальный  район, </w:t>
      </w:r>
      <w:r w:rsidR="00183139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</w:t>
      </w:r>
      <w:r w:rsidR="00BB4C5E">
        <w:rPr>
          <w:rFonts w:ascii="Times New Roman" w:hAnsi="Times New Roman" w:cs="Times New Roman"/>
          <w:color w:val="000000"/>
          <w:sz w:val="24"/>
          <w:szCs w:val="24"/>
        </w:rPr>
        <w:t xml:space="preserve"> город Вольск, город Вольск, ул. Подлесновская, земельный участок 38 А.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BB4C5E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FA9" w:rsidRDefault="00231FA9" w:rsidP="009F0A07">
      <w:pPr>
        <w:spacing w:after="0" w:line="240" w:lineRule="auto"/>
      </w:pPr>
      <w:r>
        <w:separator/>
      </w:r>
    </w:p>
  </w:endnote>
  <w:endnote w:type="continuationSeparator" w:id="1">
    <w:p w:rsidR="00231FA9" w:rsidRDefault="00231FA9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FA9" w:rsidRDefault="00231FA9" w:rsidP="009F0A07">
      <w:pPr>
        <w:spacing w:after="0" w:line="240" w:lineRule="auto"/>
      </w:pPr>
      <w:r>
        <w:separator/>
      </w:r>
    </w:p>
  </w:footnote>
  <w:footnote w:type="continuationSeparator" w:id="1">
    <w:p w:rsidR="00231FA9" w:rsidRDefault="00231FA9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54FB"/>
    <w:rsid w:val="00066D1F"/>
    <w:rsid w:val="00067C4A"/>
    <w:rsid w:val="00070837"/>
    <w:rsid w:val="00074843"/>
    <w:rsid w:val="00080329"/>
    <w:rsid w:val="00092D34"/>
    <w:rsid w:val="000942B6"/>
    <w:rsid w:val="000973D7"/>
    <w:rsid w:val="000A6608"/>
    <w:rsid w:val="000B7A35"/>
    <w:rsid w:val="000C7577"/>
    <w:rsid w:val="000C7D7B"/>
    <w:rsid w:val="000D0E1A"/>
    <w:rsid w:val="000E2FE3"/>
    <w:rsid w:val="000E6383"/>
    <w:rsid w:val="000F7EDC"/>
    <w:rsid w:val="00123A9F"/>
    <w:rsid w:val="00140347"/>
    <w:rsid w:val="0016396D"/>
    <w:rsid w:val="00183139"/>
    <w:rsid w:val="00195695"/>
    <w:rsid w:val="001A3F52"/>
    <w:rsid w:val="001A7B33"/>
    <w:rsid w:val="001B78B5"/>
    <w:rsid w:val="001C0AEA"/>
    <w:rsid w:val="001D1E87"/>
    <w:rsid w:val="001D7791"/>
    <w:rsid w:val="00211E95"/>
    <w:rsid w:val="00231FA9"/>
    <w:rsid w:val="00262EAC"/>
    <w:rsid w:val="0027103C"/>
    <w:rsid w:val="002731F0"/>
    <w:rsid w:val="002834A3"/>
    <w:rsid w:val="00296016"/>
    <w:rsid w:val="0029624E"/>
    <w:rsid w:val="002A5E30"/>
    <w:rsid w:val="002A64D9"/>
    <w:rsid w:val="002C1D67"/>
    <w:rsid w:val="002E57EA"/>
    <w:rsid w:val="002F21E6"/>
    <w:rsid w:val="002F3AE6"/>
    <w:rsid w:val="002F72F1"/>
    <w:rsid w:val="003077F8"/>
    <w:rsid w:val="00315064"/>
    <w:rsid w:val="00323081"/>
    <w:rsid w:val="0034121C"/>
    <w:rsid w:val="00352A43"/>
    <w:rsid w:val="00384976"/>
    <w:rsid w:val="00391587"/>
    <w:rsid w:val="003A127C"/>
    <w:rsid w:val="003B2869"/>
    <w:rsid w:val="003B2C64"/>
    <w:rsid w:val="003E3BA5"/>
    <w:rsid w:val="0042202A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B6352"/>
    <w:rsid w:val="004E5EC5"/>
    <w:rsid w:val="00510FD9"/>
    <w:rsid w:val="005438F8"/>
    <w:rsid w:val="005569AD"/>
    <w:rsid w:val="005767B5"/>
    <w:rsid w:val="0059733F"/>
    <w:rsid w:val="005D50D6"/>
    <w:rsid w:val="005D5FB8"/>
    <w:rsid w:val="005F45CC"/>
    <w:rsid w:val="00625C9D"/>
    <w:rsid w:val="00626CFE"/>
    <w:rsid w:val="00627193"/>
    <w:rsid w:val="0064352A"/>
    <w:rsid w:val="00643BAC"/>
    <w:rsid w:val="00651F56"/>
    <w:rsid w:val="0065354B"/>
    <w:rsid w:val="00656666"/>
    <w:rsid w:val="006739CC"/>
    <w:rsid w:val="006A464F"/>
    <w:rsid w:val="006A6AA4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07D10"/>
    <w:rsid w:val="00847E8E"/>
    <w:rsid w:val="00850F7B"/>
    <w:rsid w:val="008652E7"/>
    <w:rsid w:val="008A2BAF"/>
    <w:rsid w:val="008A3C0B"/>
    <w:rsid w:val="008A6629"/>
    <w:rsid w:val="008B6197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C03BB"/>
    <w:rsid w:val="009F0947"/>
    <w:rsid w:val="009F0A07"/>
    <w:rsid w:val="009F3FF6"/>
    <w:rsid w:val="00A03BB5"/>
    <w:rsid w:val="00A35BDC"/>
    <w:rsid w:val="00A46FCB"/>
    <w:rsid w:val="00A77EC3"/>
    <w:rsid w:val="00AC7A1C"/>
    <w:rsid w:val="00AD4D23"/>
    <w:rsid w:val="00AE310D"/>
    <w:rsid w:val="00AE576D"/>
    <w:rsid w:val="00AF4AC1"/>
    <w:rsid w:val="00B03A29"/>
    <w:rsid w:val="00B1495E"/>
    <w:rsid w:val="00B233B4"/>
    <w:rsid w:val="00B23C87"/>
    <w:rsid w:val="00B36848"/>
    <w:rsid w:val="00B51CCD"/>
    <w:rsid w:val="00B55B89"/>
    <w:rsid w:val="00B91A72"/>
    <w:rsid w:val="00BB4C5E"/>
    <w:rsid w:val="00BE2334"/>
    <w:rsid w:val="00BE5405"/>
    <w:rsid w:val="00C07037"/>
    <w:rsid w:val="00C137FE"/>
    <w:rsid w:val="00C21C4F"/>
    <w:rsid w:val="00C24A49"/>
    <w:rsid w:val="00C33837"/>
    <w:rsid w:val="00C36D18"/>
    <w:rsid w:val="00C43F01"/>
    <w:rsid w:val="00C519D8"/>
    <w:rsid w:val="00C57066"/>
    <w:rsid w:val="00C74384"/>
    <w:rsid w:val="00C81BBF"/>
    <w:rsid w:val="00C832B1"/>
    <w:rsid w:val="00C86A62"/>
    <w:rsid w:val="00CA67DD"/>
    <w:rsid w:val="00CC0100"/>
    <w:rsid w:val="00CC0EDE"/>
    <w:rsid w:val="00CC64AB"/>
    <w:rsid w:val="00CD58B1"/>
    <w:rsid w:val="00CF0B00"/>
    <w:rsid w:val="00CF702C"/>
    <w:rsid w:val="00D25671"/>
    <w:rsid w:val="00D704C3"/>
    <w:rsid w:val="00D71DB4"/>
    <w:rsid w:val="00D8349B"/>
    <w:rsid w:val="00DB0A70"/>
    <w:rsid w:val="00DD288C"/>
    <w:rsid w:val="00DE58C3"/>
    <w:rsid w:val="00E15E40"/>
    <w:rsid w:val="00E1751F"/>
    <w:rsid w:val="00E7433F"/>
    <w:rsid w:val="00E84C67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1F52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76</cp:revision>
  <cp:lastPrinted>2025-07-30T11:18:00Z</cp:lastPrinted>
  <dcterms:created xsi:type="dcterms:W3CDTF">2023-05-04T11:16:00Z</dcterms:created>
  <dcterms:modified xsi:type="dcterms:W3CDTF">2026-02-05T12:52:00Z</dcterms:modified>
</cp:coreProperties>
</file>