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07" w:rsidRPr="009F0A07" w:rsidRDefault="005438F8" w:rsidP="009F0A07">
      <w:pPr>
        <w:keepNext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Приложение №2</w:t>
      </w:r>
    </w:p>
    <w:p w:rsidR="009F0A07" w:rsidRDefault="009F0A07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90451" w:rsidRPr="00790451" w:rsidRDefault="00790451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ДОГОВОР № ___________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аренды земельного участка</w:t>
      </w:r>
    </w:p>
    <w:p w:rsidR="00790451" w:rsidRPr="00790451" w:rsidRDefault="00790451" w:rsidP="0079045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г. Вольск                                                                                                                                                                        _____________________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Администрация Вольского муниципального района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и 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с другой стороны, именуемый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 соответствии Гражданским кодексом Российской Федерации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, 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со ст. 39.2, ст. 39.11, ст. 39.12</w:t>
      </w:r>
      <w:r w:rsidR="00CA67DD"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, ст. 39.13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Земельного кодекса Российской Федерации.,   Федеральным  законом от 25 октября 2001 года № 137-ФЗ “О введение в действие Земельного кодекса Российской Федерации”, и на </w:t>
      </w:r>
      <w:r w:rsidRPr="00E15E40">
        <w:rPr>
          <w:rFonts w:ascii="Times New Roman" w:hAnsi="Times New Roman" w:cs="Times New Roman"/>
          <w:sz w:val="24"/>
          <w:szCs w:val="24"/>
          <w:lang w:eastAsia="ar-SA"/>
        </w:rPr>
        <w:t>основании ст. 29 Устава Вольского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муниципального района, в соответствии с протоколом от ________________ года  заключили настоящий договор о нижеследующем:</w:t>
      </w:r>
    </w:p>
    <w:p w:rsidR="00790451" w:rsidRPr="00E15E40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1.ПРЕДМЕТ ДОГОВОРА</w:t>
      </w:r>
    </w:p>
    <w:p w:rsidR="00790451" w:rsidRPr="00E15E40" w:rsidRDefault="00790451" w:rsidP="00CC64AB">
      <w:pPr>
        <w:pStyle w:val="a3"/>
        <w:ind w:firstLine="0"/>
        <w:jc w:val="both"/>
        <w:rPr>
          <w:color w:val="000000"/>
          <w:szCs w:val="24"/>
          <w:highlight w:val="yellow"/>
        </w:rPr>
      </w:pPr>
    </w:p>
    <w:p w:rsidR="00C21C4F" w:rsidRPr="00C21C4F" w:rsidRDefault="00790451" w:rsidP="00C21C4F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="007348C1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площадью </w:t>
      </w:r>
      <w:r w:rsidR="00C63DB6">
        <w:rPr>
          <w:rFonts w:ascii="Times New Roman" w:hAnsi="Times New Roman" w:cs="Times New Roman"/>
          <w:color w:val="000000"/>
          <w:sz w:val="24"/>
          <w:szCs w:val="24"/>
        </w:rPr>
        <w:t>284</w:t>
      </w:r>
      <w:r w:rsidR="007348C1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 кв.м.,</w:t>
      </w:r>
      <w:r w:rsidR="00092D34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7193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номер: </w:t>
      </w:r>
      <w:r w:rsidR="00C63DB6">
        <w:rPr>
          <w:rFonts w:ascii="Times New Roman" w:hAnsi="Times New Roman" w:cs="Times New Roman"/>
          <w:color w:val="000000"/>
          <w:sz w:val="24"/>
          <w:szCs w:val="24"/>
        </w:rPr>
        <w:t>64:42:010902:406</w:t>
      </w:r>
      <w:r w:rsidR="00C21C4F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расположенный по адресу: Российская Федерация,  Саратовская область,  </w:t>
      </w:r>
      <w:r w:rsidR="004B6352">
        <w:rPr>
          <w:rFonts w:ascii="Times New Roman" w:hAnsi="Times New Roman" w:cs="Times New Roman"/>
          <w:color w:val="000000"/>
          <w:sz w:val="24"/>
          <w:szCs w:val="24"/>
        </w:rPr>
        <w:t xml:space="preserve"> Вольский муниципальный район, </w:t>
      </w:r>
      <w:r w:rsidR="009323E7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муниципальное образование город Вольск, город Вольск, улица Локомотивная, земельный участок 22 Б. </w:t>
      </w:r>
      <w:r w:rsidR="00C21C4F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Категория земель: земли населённых пунктов. </w:t>
      </w:r>
    </w:p>
    <w:p w:rsidR="00CC64AB" w:rsidRPr="00C21C4F" w:rsidRDefault="00C63DB6" w:rsidP="00C21C4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790451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1.2. Вид  разрешенного  использования  земельного участка: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склады.</w:t>
      </w:r>
    </w:p>
    <w:p w:rsidR="00790451" w:rsidRPr="00E15E40" w:rsidRDefault="00790451" w:rsidP="00C21C4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1C4F">
        <w:rPr>
          <w:rFonts w:ascii="Times New Roman" w:hAnsi="Times New Roman" w:cs="Times New Roman"/>
          <w:sz w:val="24"/>
          <w:szCs w:val="24"/>
        </w:rPr>
        <w:t>Приведенное описание</w:t>
      </w:r>
      <w:r w:rsidRPr="00E15E40">
        <w:rPr>
          <w:rFonts w:ascii="Times New Roman" w:hAnsi="Times New Roman" w:cs="Times New Roman"/>
          <w:sz w:val="24"/>
          <w:szCs w:val="24"/>
        </w:rPr>
        <w:t xml:space="preserve"> целей использования Участка является окончательным. </w:t>
      </w:r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Внесение изменений в заключенный по результатам аукциона или в случае признания аукциона несостоявшимся с лицами, указанными в </w:t>
      </w:r>
      <w:hyperlink r:id="rId8" w:anchor="sub_391213" w:history="1">
        <w:r w:rsidRPr="00E15E40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пункте 13</w:t>
        </w:r>
      </w:hyperlink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9" w:anchor="sub_391214" w:history="1">
        <w:r w:rsidRPr="00E15E40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</w:t>
      </w:r>
      <w:hyperlink r:id="rId10" w:anchor="sub_391220" w:history="1">
        <w:r w:rsidRPr="00E15E40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20 статьи 39.12</w:t>
        </w:r>
      </w:hyperlink>
      <w:r w:rsidRPr="00E15E40">
        <w:rPr>
          <w:rFonts w:ascii="Times New Roman" w:hAnsi="Times New Roman" w:cs="Times New Roman"/>
          <w:sz w:val="24"/>
          <w:szCs w:val="24"/>
        </w:rPr>
        <w:t xml:space="preserve"> </w:t>
      </w:r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Земельного Кодекса, договор аренды земельного участка, находящегося в государственной или муниципальной собственности, в части изменения видов разрешенного использования такого земельного участка не допускается.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E40">
        <w:rPr>
          <w:rFonts w:ascii="Times New Roman" w:hAnsi="Times New Roman" w:cs="Times New Roman"/>
          <w:b/>
          <w:sz w:val="24"/>
          <w:szCs w:val="24"/>
        </w:rPr>
        <w:t>2.ОПИСАНИЕ УЧАСТКА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15E40" w:rsidRPr="00C57066" w:rsidRDefault="00E15E40" w:rsidP="00E15E4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570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а)  Ограничения </w:t>
      </w:r>
      <w:r w:rsidR="00C21C4F" w:rsidRPr="00C57066">
        <w:rPr>
          <w:rFonts w:ascii="Times New Roman" w:hAnsi="Times New Roman" w:cs="Times New Roman"/>
          <w:bCs/>
          <w:color w:val="000000"/>
          <w:sz w:val="24"/>
          <w:szCs w:val="24"/>
        </w:rPr>
        <w:t>(обременения) прав отсутствуют.</w:t>
      </w:r>
    </w:p>
    <w:p w:rsidR="00E15E40" w:rsidRPr="00C57066" w:rsidRDefault="00E15E40" w:rsidP="00E1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66">
        <w:rPr>
          <w:rFonts w:ascii="Times New Roman" w:hAnsi="Times New Roman" w:cs="Times New Roman"/>
          <w:sz w:val="24"/>
          <w:szCs w:val="24"/>
        </w:rPr>
        <w:t>б)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</w:t>
      </w:r>
    </w:p>
    <w:p w:rsidR="00E15E40" w:rsidRPr="00E15E40" w:rsidRDefault="00E15E40" w:rsidP="00E1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66">
        <w:rPr>
          <w:rFonts w:ascii="Times New Roman" w:hAnsi="Times New Roman" w:cs="Times New Roman"/>
          <w:sz w:val="24"/>
          <w:szCs w:val="24"/>
        </w:rPr>
        <w:t>в) Земельный участок не занят строениями.</w:t>
      </w:r>
    </w:p>
    <w:p w:rsidR="00790451" w:rsidRPr="00E15E40" w:rsidRDefault="00790451" w:rsidP="00E1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       Приведенная характеристика Участка является окончательной. Вся деятельность Арендатора, изменяющая приведенную характеристику может осуществляться исключительно с разрешения Арендодателя. Нарушения условий настоящего пункта влечет за собой ответственность, предусмотренную разделом 5 настоящего Договора.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E40">
        <w:rPr>
          <w:rFonts w:ascii="Times New Roman" w:hAnsi="Times New Roman" w:cs="Times New Roman"/>
          <w:b/>
          <w:sz w:val="24"/>
          <w:szCs w:val="24"/>
        </w:rPr>
        <w:t>3.СРОК ДЕЙСТВИЯ ДОГОВОРА И АРЕНДНАЯ ПЛАТА</w:t>
      </w:r>
    </w:p>
    <w:p w:rsidR="00790451" w:rsidRPr="00C57066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066">
        <w:rPr>
          <w:rFonts w:ascii="Times New Roman" w:hAnsi="Times New Roman" w:cs="Times New Roman"/>
          <w:sz w:val="24"/>
          <w:szCs w:val="24"/>
        </w:rPr>
        <w:t>3.1.  На</w:t>
      </w:r>
      <w:r w:rsidR="005D5FB8" w:rsidRPr="00C57066">
        <w:rPr>
          <w:rFonts w:ascii="Times New Roman" w:hAnsi="Times New Roman" w:cs="Times New Roman"/>
          <w:sz w:val="24"/>
          <w:szCs w:val="24"/>
        </w:rPr>
        <w:t xml:space="preserve">стоящий договор заключается на </w:t>
      </w:r>
      <w:r w:rsidR="009323E7">
        <w:rPr>
          <w:rFonts w:ascii="Times New Roman" w:hAnsi="Times New Roman" w:cs="Times New Roman"/>
          <w:sz w:val="24"/>
          <w:szCs w:val="24"/>
        </w:rPr>
        <w:t xml:space="preserve">2 (два) года </w:t>
      </w:r>
      <w:r w:rsidR="00092D34" w:rsidRPr="00C57066">
        <w:rPr>
          <w:rFonts w:ascii="Times New Roman" w:hAnsi="Times New Roman" w:cs="Times New Roman"/>
          <w:sz w:val="24"/>
          <w:szCs w:val="24"/>
        </w:rPr>
        <w:t>6 (шесть) месяцев.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066">
        <w:rPr>
          <w:rFonts w:ascii="Times New Roman" w:hAnsi="Times New Roman" w:cs="Times New Roman"/>
          <w:sz w:val="24"/>
          <w:szCs w:val="24"/>
        </w:rPr>
        <w:t>3.2. Срок действия договора устанавливается с ______ года по _______ года.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3.3. Арендная плата исчисляется с начала срока действия договора, указанного в п. 3.2. настоящего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3.4. Размер годовой арендной платы определен по результатам </w:t>
      </w:r>
      <w:r w:rsidR="00CC0100" w:rsidRPr="00E15E40">
        <w:rPr>
          <w:rFonts w:ascii="Times New Roman" w:hAnsi="Times New Roman" w:cs="Times New Roman"/>
          <w:sz w:val="24"/>
          <w:szCs w:val="24"/>
        </w:rPr>
        <w:t xml:space="preserve">_____________________ (протокол от ____________ года)  </w:t>
      </w:r>
      <w:r w:rsidRPr="00E15E40">
        <w:rPr>
          <w:rFonts w:ascii="Times New Roman" w:hAnsi="Times New Roman" w:cs="Times New Roman"/>
          <w:sz w:val="24"/>
          <w:szCs w:val="24"/>
        </w:rPr>
        <w:t xml:space="preserve">и составляет _______руб.  </w:t>
      </w:r>
      <w:r w:rsidRPr="00E15E40">
        <w:rPr>
          <w:rFonts w:ascii="Times New Roman" w:hAnsi="Times New Roman" w:cs="Times New Roman"/>
          <w:sz w:val="24"/>
          <w:szCs w:val="24"/>
        </w:rPr>
        <w:lastRenderedPageBreak/>
        <w:t xml:space="preserve">Внесенный задаток в сумме </w:t>
      </w:r>
      <w:r w:rsidR="00CC0100" w:rsidRPr="00E15E40">
        <w:rPr>
          <w:rFonts w:ascii="Times New Roman" w:hAnsi="Times New Roman" w:cs="Times New Roman"/>
          <w:sz w:val="24"/>
          <w:szCs w:val="24"/>
        </w:rPr>
        <w:t xml:space="preserve"> </w:t>
      </w:r>
      <w:r w:rsidR="009323E7">
        <w:rPr>
          <w:rFonts w:ascii="Times New Roman" w:hAnsi="Times New Roman" w:cs="Times New Roman"/>
          <w:sz w:val="24"/>
          <w:szCs w:val="24"/>
        </w:rPr>
        <w:t>5880</w:t>
      </w:r>
      <w:r w:rsidR="0059733F" w:rsidRPr="00066D1F">
        <w:rPr>
          <w:rFonts w:ascii="Times New Roman" w:hAnsi="Times New Roman" w:cs="Times New Roman"/>
          <w:sz w:val="24"/>
          <w:szCs w:val="24"/>
        </w:rPr>
        <w:t xml:space="preserve"> </w:t>
      </w:r>
      <w:r w:rsidR="00CC0100" w:rsidRPr="00066D1F">
        <w:rPr>
          <w:rFonts w:ascii="Times New Roman" w:hAnsi="Times New Roman" w:cs="Times New Roman"/>
          <w:sz w:val="24"/>
          <w:szCs w:val="24"/>
        </w:rPr>
        <w:t>(</w:t>
      </w:r>
      <w:r w:rsidR="009323E7">
        <w:rPr>
          <w:rFonts w:ascii="Times New Roman" w:hAnsi="Times New Roman" w:cs="Times New Roman"/>
          <w:sz w:val="24"/>
          <w:szCs w:val="24"/>
        </w:rPr>
        <w:t>пять тысяч восемьсот восемьдесят</w:t>
      </w:r>
      <w:r w:rsidR="00CC0100" w:rsidRPr="00066D1F">
        <w:rPr>
          <w:rFonts w:ascii="Times New Roman" w:hAnsi="Times New Roman" w:cs="Times New Roman"/>
          <w:sz w:val="24"/>
          <w:szCs w:val="24"/>
        </w:rPr>
        <w:t>) рублей</w:t>
      </w:r>
      <w:r w:rsidRPr="00E15E40">
        <w:rPr>
          <w:rFonts w:ascii="Times New Roman" w:hAnsi="Times New Roman" w:cs="Times New Roman"/>
          <w:sz w:val="24"/>
          <w:szCs w:val="24"/>
        </w:rPr>
        <w:t xml:space="preserve"> засчитывается в счет арендной платы. Расчет арендной платы приведен в Приложении №1 к настоящему договору, являющемуся его неотъемлемой частью.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3.5. Арендатор перечисляет арендную плату поквартально до десятого числа месяца, следующего за оплачиваемым кварталом. Оплата производится в рублях.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3.6. При неуплате Арендатором арендной платы в двадцатидневный срок с момента окончания срока платежа, установленного в п.3.5., Арендодатель вправе взыскать с Арендатора задолженность в установленном порядке.</w:t>
      </w:r>
    </w:p>
    <w:p w:rsidR="00C81BBF" w:rsidRPr="00E15E40" w:rsidRDefault="00C81BBF" w:rsidP="00C81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Арендная плата по договору вносится Арендатором в УФК  МФ РФ по Саратовской обл. (Комитет по управлению муниципальным имуществом и природными ресурсами адм. ВМР Лицевой счет 04603017270), ИНН 6441006279,  КПП 644101001;  един. казнач. счет №40102810845370000052, казначейский сч</w:t>
      </w:r>
      <w:r w:rsidR="00D36D91">
        <w:rPr>
          <w:rFonts w:ascii="Times New Roman" w:hAnsi="Times New Roman" w:cs="Times New Roman"/>
          <w:sz w:val="24"/>
          <w:szCs w:val="24"/>
        </w:rPr>
        <w:t>ет: 03100643000000016000,Банк:</w:t>
      </w:r>
      <w:r w:rsidR="003E5678">
        <w:rPr>
          <w:rFonts w:ascii="Times New Roman" w:hAnsi="Times New Roman" w:cs="Times New Roman"/>
          <w:sz w:val="24"/>
          <w:szCs w:val="24"/>
        </w:rPr>
        <w:t xml:space="preserve">Операционно - кассовый центр №3 Волго-Вятского главного управления </w:t>
      </w:r>
      <w:r w:rsidRPr="00E15E40">
        <w:rPr>
          <w:rFonts w:ascii="Times New Roman" w:hAnsi="Times New Roman" w:cs="Times New Roman"/>
          <w:sz w:val="24"/>
          <w:szCs w:val="24"/>
        </w:rPr>
        <w:t xml:space="preserve">// УФК по Саратовской области г.Саратов,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Арендная плата за землю, государственная собственность на которую не разграничена, КБК  06211105013130000120, ОКТМО </w:t>
      </w:r>
      <w:r w:rsidRPr="00E15E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63611101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. Назначение платежа: Оплата по договору № (…) от (……..г.) арендная плата за землю за (….) </w:t>
      </w:r>
      <w:r w:rsidR="00323081" w:rsidRPr="00E15E40">
        <w:rPr>
          <w:rFonts w:ascii="Times New Roman" w:hAnsi="Times New Roman" w:cs="Times New Roman"/>
          <w:color w:val="000000"/>
          <w:sz w:val="24"/>
          <w:szCs w:val="24"/>
        </w:rPr>
        <w:t>квартал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(….) год, г.Вольск.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3.7. По истечении срока платежа арендной платы невнесенная сумма считается недоимкой и взыскивается с начислением пени в установленном порядке. 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4.ПРАВА И ОБЯЗАННОСТИ СТОРОН.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4.1. Арендодатель имеет право: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4.1.1. Требовать уплаты арендной платы в порядке, установленном в разделе 3 настоящего договора;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4.1.2. Досрочно расторгнуть настоящий договор в порядке и случаях, предусмотренных действующим законодательством.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4.1.3. На беспрепятственный доступ на территорию арендуемого земельного участка с целью его осмотра на предмет соблюдения условий договора, а также в иных случаях предусмотренных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4.2.Арендодатель  обязуется: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4.2.1. Выполнять в полном объеме все условия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4.2.2. Не вмешиваться в деятельность Арендатора, связанную с использованием земли, если она не противоречит условиям настоящего договора и если она не противоречит условиям настоящего Договора и действующему законодательству, не наносит ущерба окружающей среде и не нарушает прав и законных интересов других лиц.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4.2.3. Досрочно расторгнуть настоящий Договор в порядке и в случаях, предусмотренных действующим законодательством и настоящим Договором.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4.2.4. Вносить в Договор необходимые изменения и дополнения в случае внесения таковых в действующее законодательство.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4.3. Арендатор имеет право: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4.3.1. Использовать предоставленный земельный участок на условиях настоящего договора в соответствии с разрешенным использованием;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 Арендатор обязан: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4.4.1. Выполнять в полном объеме условия договора;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4.4.2. Использовать Участок в соответствии с разрешенным использованием.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4.4.3. Своевременно и полностью уплачивать арендную плату в размере и на условиях, установленных договором. Копии платежных поручений не позднее 10 дней с момента оплаты представлять Арендодателю.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4.4.4. Обеспечить Арендодателю и органам государственного контроля и надзора свободный доступ на участок для осмотра Участка и проверки соблюдения договорных условий.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4.4.5. Письменно сообщить Арендодателю не позднее,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lastRenderedPageBreak/>
        <w:t>4.4.6.Письменно в десятидневный срок уведомить Арендодателя об изменении своих реквизитов, юридического и почтового адреса.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4.4.7.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 Выполнять в соответствии с требованиями эксплуатационных служб условия эксплуатации городских подземных и надземных коммуникаций, дорог, проездов и т.п., не препятствовать их ремонту и обслуживанию, выполнять работы по систематической уборке закрепленной территории. Не нарушать права других землепользователей, а также не допускать действий приводящих к ухудшению экологической обстановки на арендуемом участке и прилегающих к нему территориях.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4.4.8. Немедленно извещать Арендодателя и соответствующие государственные органы о всякой аварии или ином событии, нанесшим (или грозящим нанести) Участку,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4.4.9. После окончания срока действия Договора, равно после заключения соглашения о расторжении договора, передать Участок Арендодателю в состоянии и качестве не хуже первоначального, оговоренного в разделе 2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4.4.10. При досрочном расторжении договора  или по истечении его срока все произведенные без разрешения Арендодателя на земельном участке улучшения передать  Арендодателю безвозмездно.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4.4.11. Арендатор также имеет иные права, предусмотренные действующим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4.4.12. Арендатор не вправе уступать права и осуществлять перевод долга по обязательствам, возникшим по настоящему Договору.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4.4.13. Обязательства по настоящему Договору исполняет Арендатор.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5.ОТВЕТСТВЕННОСТЬ СТОРОН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5.1. В случае неисполнения или ненадлежащего исполнения условий Договора виновная Сторона обязана возместить причиненные убытки, включая упущенную выгоду, в соответствии с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5.2. В случае нарушения Арендатором п.3.5 и п.4.4.3. Договора начисляется пени в размере 0,1% с просроченной суммы арендных платежей за каждый день просрочки.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5.3. Уплата неустойки (штрафа, пени) не освобождает стороны от выполнения лежащих на них обязательств по Договору.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5.4. В случае несвоевременного освобождения Участка при расторжении настоящего Договора Арендатор оплачивает фактическое пользование земельным участком.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5.5. Споры по настоящему Договору и дополнительным соглашениям к нему при невозможности их решения сторонами решаются в судебном порядке.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348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6.ИЗМЕНЕНИЕ, ПРЕКРАЩЕНИЕ, РАСТОРЖЕНИЕ ДЕЙСТВИЯ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6.1. Договор прекращает свое действие по окончании его срока, в любой срок по соглашению Сторон, а также по требованию Арендодателя, согласно п. 4.2.3. настоящего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6.1.1. Расторжение договора аренды оформляется соглашением Сторон. В случае расторжения договора аренды по требованию Арендодателя – в судебном порядке.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6.2. Все изменения и дополнения к Договору оформляются сторонами в письменной форме дополнительными соглашениями Сторон. 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          6.3. Договор может быть расторгнут в судебном порядке по требованию Арендодателя при следующих, признаваемых Сторонами существенными, нарушениями Договора: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        6.3.1.Арендатор пользуется Участком с существенными нарушениями условий Договора и назначения Участка, либо с неоднократными нарушениями.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lastRenderedPageBreak/>
        <w:t xml:space="preserve">        6.3.2. Более двух раз подряд по истечении установленного Договором срока платежа Арендатор не вносит арендную плату. Расторжение договора не освобождает Арендатора от необходимости погашения задолженности по арендной плате и выплате неустойки.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7. РАССМОТРЕНИЕ СПОРОВ.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7.1. Споры, возникшие из настоящего Договора, разрешаются в порядке, установленным действующим законодательством РФ.</w:t>
      </w:r>
    </w:p>
    <w:p w:rsidR="005569AD" w:rsidRPr="00E15E40" w:rsidRDefault="005569AD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348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8. ПРОЧИЕ УСЛОВИЯ.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8.1. Вопросы, не урегулированные Договором, регулируются действующим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8.2. Споры, возникающие при исполнении Договора, рассматриваются судом, арбитражным судом в соответствии с их компетенцией.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8.3. Договор составлен на (______)  листах и подписан в трех экземплярах, имеющих равную юридическую силу, из которых по одному экземпляру хранится у сторон, один экземпляр передается в территориальный орган, осуществляющий государственную регистрацию прав.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8.4. Расходы по государственной регистрации договора, а также изменений и дополнений к нему, возлагаются на </w:t>
      </w:r>
      <w:r w:rsidRPr="00E15E40">
        <w:rPr>
          <w:rFonts w:ascii="Times New Roman" w:hAnsi="Times New Roman" w:cs="Times New Roman"/>
          <w:sz w:val="24"/>
          <w:szCs w:val="24"/>
        </w:rPr>
        <w:t>Арендатора.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8.5. Земельный участок, указанный в пункте 1.1 настоящего договора передается Арендатору на основании акта приема-передачи земельного участка (Приложение №2), являющегося неотъемлемой частью настоящего договора.</w:t>
      </w:r>
    </w:p>
    <w:p w:rsidR="00790451" w:rsidRPr="00E15E40" w:rsidRDefault="00790451" w:rsidP="0079045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К ДОГОВОРУ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Неотъемлемыми частями Договора являются следующие: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1. Расчет арендной </w:t>
      </w:r>
      <w:r w:rsidRPr="00E15E40">
        <w:rPr>
          <w:rFonts w:ascii="Times New Roman" w:hAnsi="Times New Roman" w:cs="Times New Roman"/>
          <w:sz w:val="24"/>
          <w:szCs w:val="24"/>
        </w:rPr>
        <w:t>платы (Приложение №1).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2. Акт приема-передачи земельного участка (Приложение №2).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ЮРИДИЧЕСКИЕ АДРЕСА СТОРОН: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АРЕНДАТОР</w:t>
      </w:r>
    </w:p>
    <w:p w:rsidR="00790451" w:rsidRPr="00E15E40" w:rsidRDefault="00790451" w:rsidP="007348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АРЕНДОДАТЕЛЬ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Администрация Вольского муниципального района,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лице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Адрес</w:t>
      </w:r>
    </w:p>
    <w:p w:rsidR="005569AD" w:rsidRPr="00E15E40" w:rsidRDefault="00790451" w:rsidP="007348C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_____________________________________________________________________________                                               </w:t>
      </w:r>
      <w:r w:rsidR="007348C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</w:t>
      </w: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E5678" w:rsidRDefault="003E5678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E5678" w:rsidRDefault="003E5678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E5678" w:rsidRPr="00E15E40" w:rsidRDefault="003E5678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71DB4" w:rsidRPr="00C57066" w:rsidRDefault="00D71DB4" w:rsidP="00D71DB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№1</w:t>
      </w: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к договору</w:t>
      </w: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аренды № ________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земельного участка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РАСЧЕТ АРЕНДНОЙ ПЛАТЫ</w:t>
      </w:r>
    </w:p>
    <w:p w:rsidR="00790451" w:rsidRPr="00E15E40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CC64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1. Арендатор: __________________</w:t>
      </w:r>
    </w:p>
    <w:p w:rsidR="00627193" w:rsidRPr="00C21C4F" w:rsidRDefault="00790451" w:rsidP="006271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627193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расположенный по адресу: Российская Федерация,  Саратовская область, </w:t>
      </w:r>
      <w:r w:rsidR="00D71DB4">
        <w:rPr>
          <w:rFonts w:ascii="Times New Roman" w:hAnsi="Times New Roman" w:cs="Times New Roman"/>
          <w:color w:val="000000"/>
          <w:sz w:val="24"/>
          <w:szCs w:val="24"/>
        </w:rPr>
        <w:t xml:space="preserve">Вольский муниципальный  район, муниципальное образование город Вольск, город Вольск, </w:t>
      </w:r>
      <w:r w:rsidR="003E5678">
        <w:rPr>
          <w:rFonts w:ascii="Times New Roman" w:hAnsi="Times New Roman" w:cs="Times New Roman"/>
          <w:color w:val="000000"/>
          <w:sz w:val="24"/>
          <w:szCs w:val="24"/>
        </w:rPr>
        <w:t>улица Локомотивная, земельный участок 22 Б.</w:t>
      </w:r>
      <w:r w:rsidR="00627193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1DB4" w:rsidRPr="00D71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7193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Категория земель: земли населённых пунктов. Вид разрешённого использования: </w:t>
      </w:r>
      <w:r w:rsidR="00C522D9">
        <w:rPr>
          <w:rFonts w:ascii="Times New Roman" w:hAnsi="Times New Roman" w:cs="Times New Roman"/>
          <w:color w:val="000000"/>
          <w:sz w:val="24"/>
          <w:szCs w:val="24"/>
        </w:rPr>
        <w:t>склады.</w:t>
      </w:r>
    </w:p>
    <w:p w:rsidR="00315064" w:rsidRPr="00E15E40" w:rsidRDefault="00C43F01" w:rsidP="00865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15064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.Площадь участка: </w:t>
      </w:r>
      <w:r w:rsidR="006D7F70">
        <w:rPr>
          <w:rFonts w:ascii="Times New Roman" w:hAnsi="Times New Roman" w:cs="Times New Roman"/>
          <w:color w:val="000000"/>
          <w:sz w:val="24"/>
          <w:szCs w:val="24"/>
        </w:rPr>
        <w:t>284</w:t>
      </w:r>
      <w:r w:rsidR="00D71DB4" w:rsidRPr="00D71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5064" w:rsidRPr="00E15E40">
        <w:rPr>
          <w:rFonts w:ascii="Times New Roman" w:hAnsi="Times New Roman" w:cs="Times New Roman"/>
          <w:sz w:val="24"/>
          <w:szCs w:val="24"/>
        </w:rPr>
        <w:t>кв.м.</w:t>
      </w:r>
    </w:p>
    <w:p w:rsidR="00F16C58" w:rsidRPr="00C57066" w:rsidRDefault="00C43F01" w:rsidP="008652E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4</w:t>
      </w:r>
      <w:r w:rsidR="00F16C58" w:rsidRPr="00E15E40">
        <w:rPr>
          <w:rFonts w:ascii="Times New Roman" w:hAnsi="Times New Roman" w:cs="Times New Roman"/>
          <w:sz w:val="24"/>
          <w:szCs w:val="24"/>
        </w:rPr>
        <w:t>.Кадастровый номер: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F70">
        <w:rPr>
          <w:rFonts w:ascii="Times New Roman" w:hAnsi="Times New Roman" w:cs="Times New Roman"/>
          <w:color w:val="000000"/>
          <w:sz w:val="24"/>
          <w:szCs w:val="24"/>
        </w:rPr>
        <w:t>64:42:010902</w:t>
      </w:r>
      <w:r w:rsidR="00D71DB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D7F70">
        <w:rPr>
          <w:rFonts w:ascii="Times New Roman" w:hAnsi="Times New Roman" w:cs="Times New Roman"/>
          <w:color w:val="000000"/>
          <w:sz w:val="24"/>
          <w:szCs w:val="24"/>
        </w:rPr>
        <w:t>406</w:t>
      </w:r>
    </w:p>
    <w:p w:rsidR="00790451" w:rsidRPr="00E15E40" w:rsidRDefault="00C43F01" w:rsidP="00F16C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90451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. Сумма арендной платы, определенная по результатам </w:t>
      </w:r>
      <w:r w:rsidR="00CC0100" w:rsidRPr="00E15E40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="00790451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в год: ______</w:t>
      </w:r>
    </w:p>
    <w:p w:rsidR="00790451" w:rsidRPr="00E15E40" w:rsidRDefault="00790451" w:rsidP="00CC64AB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4253"/>
      </w:tblGrid>
      <w:tr w:rsidR="00470306" w:rsidRPr="00E15E40" w:rsidTr="007348C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E15E40" w:rsidRDefault="00470306" w:rsidP="00CC64AB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 счет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E15E40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Сумма за год, руб.</w:t>
            </w:r>
          </w:p>
        </w:tc>
      </w:tr>
      <w:tr w:rsidR="00470306" w:rsidRPr="00E15E40" w:rsidTr="007348C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BF" w:rsidRPr="00D71DB4" w:rsidRDefault="00C81BBF" w:rsidP="00C81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E40">
              <w:rPr>
                <w:rFonts w:ascii="Times New Roman" w:hAnsi="Times New Roman" w:cs="Times New Roman"/>
                <w:sz w:val="24"/>
                <w:szCs w:val="24"/>
              </w:rPr>
              <w:t xml:space="preserve">Арендная плата по договору вносится Арендатором в УФК  МФ РФ по Саратовской обл. (Комитет по управлению муниципальным имуществом и природными ресурсами адм. ВМР Лицевой счет 04603017270), ИНН 6441006279,  КПП 644101001;  един. казнач. счет №40102810845370000052, казначейский счет: 03100643000000016000, Банк: </w:t>
            </w:r>
            <w:r w:rsidR="00531C27">
              <w:rPr>
                <w:rFonts w:ascii="Times New Roman" w:hAnsi="Times New Roman" w:cs="Times New Roman"/>
                <w:sz w:val="24"/>
                <w:szCs w:val="24"/>
              </w:rPr>
              <w:t>Операционно-кассовый центр №3 Волго-Вятского главного управления</w:t>
            </w:r>
            <w:r w:rsidRPr="00E15E40">
              <w:rPr>
                <w:rFonts w:ascii="Times New Roman" w:hAnsi="Times New Roman" w:cs="Times New Roman"/>
                <w:sz w:val="24"/>
                <w:szCs w:val="24"/>
              </w:rPr>
              <w:t xml:space="preserve">// УФК по Саратовской области г.Саратов, </w:t>
            </w: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БИК 016311121, Арендная плата за землю, государственная собственность на которую не разграничена, КБК  06211105013130000120, ОКТМО </w:t>
            </w:r>
            <w:r w:rsidRPr="00E15E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63611101</w:t>
            </w: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Назначение платежа: Оплата по договору № (…) от (……..г.) арендная плата за землю за (….) </w:t>
            </w:r>
            <w:r w:rsidR="00B233B4"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</w:t>
            </w: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(….) год, г.Вольск.</w:t>
            </w:r>
          </w:p>
          <w:p w:rsidR="00470306" w:rsidRPr="00E15E40" w:rsidRDefault="00470306" w:rsidP="00790451">
            <w:pPr>
              <w:tabs>
                <w:tab w:val="left" w:pos="6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06" w:rsidRPr="00E15E40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90451" w:rsidRPr="00E15E40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AE576D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3BAC" w:rsidRDefault="00643BAC" w:rsidP="00627193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3BAC" w:rsidRDefault="00643BAC" w:rsidP="00627193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3BAC" w:rsidRDefault="00643BAC" w:rsidP="00627193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522D9" w:rsidRDefault="00C522D9" w:rsidP="000942B6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790451" w:rsidP="00531C27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2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к договору </w:t>
      </w:r>
    </w:p>
    <w:p w:rsidR="00790451" w:rsidRPr="00E15E40" w:rsidRDefault="00AE576D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аренды № ________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>земельного участка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АКТ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ПРИЕМА-ПЕРЕДАЧИ ЗЕМЕЛЬНОГО УЧАСТКА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г. Вольск                                                                                                                                                                </w:t>
      </w:r>
      <w:r w:rsidR="006D7F70">
        <w:rPr>
          <w:rFonts w:ascii="Times New Roman" w:hAnsi="Times New Roman" w:cs="Times New Roman"/>
          <w:color w:val="000000"/>
          <w:sz w:val="24"/>
          <w:szCs w:val="24"/>
        </w:rPr>
        <w:t xml:space="preserve">               _____________2026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7193" w:rsidRPr="00C21C4F" w:rsidRDefault="00790451" w:rsidP="006271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Администрация Вольского муниципального района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передает, а 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с другой стороны, именуемый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>прини</w:t>
      </w:r>
      <w:r w:rsidR="00F30287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мает в аренду сроком </w:t>
      </w:r>
      <w:r w:rsidR="00F30287" w:rsidRPr="00CD58B1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C522D9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="00DB0A70" w:rsidRPr="00CD58B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522D9">
        <w:rPr>
          <w:rFonts w:ascii="Times New Roman" w:hAnsi="Times New Roman" w:cs="Times New Roman"/>
          <w:color w:val="000000"/>
          <w:sz w:val="24"/>
          <w:szCs w:val="24"/>
        </w:rPr>
        <w:t>два</w:t>
      </w:r>
      <w:r w:rsidR="009F3FF6" w:rsidRPr="00CD58B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C522D9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="00CD58B1" w:rsidRPr="00CD58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0A70" w:rsidRPr="00CD58B1">
        <w:rPr>
          <w:rFonts w:ascii="Times New Roman" w:hAnsi="Times New Roman" w:cs="Times New Roman"/>
          <w:color w:val="000000"/>
          <w:sz w:val="24"/>
          <w:szCs w:val="24"/>
        </w:rPr>
        <w:t>6 (шесть) месяцев</w:t>
      </w:r>
      <w:r w:rsidR="00F16C58" w:rsidRPr="00066D1F">
        <w:rPr>
          <w:rFonts w:ascii="Times New Roman" w:hAnsi="Times New Roman" w:cs="Times New Roman"/>
          <w:color w:val="000000"/>
          <w:sz w:val="24"/>
          <w:szCs w:val="24"/>
        </w:rPr>
        <w:t xml:space="preserve"> земельный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участок, площадью </w:t>
      </w:r>
      <w:r w:rsidR="00C522D9">
        <w:rPr>
          <w:rFonts w:ascii="Times New Roman" w:hAnsi="Times New Roman" w:cs="Times New Roman"/>
          <w:color w:val="000000"/>
          <w:sz w:val="24"/>
          <w:szCs w:val="24"/>
        </w:rPr>
        <w:t>284</w:t>
      </w:r>
      <w:r w:rsidR="00D71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кв.м., кадастровый номер: </w:t>
      </w:r>
      <w:r w:rsidR="00C522D9">
        <w:rPr>
          <w:rFonts w:ascii="Times New Roman" w:hAnsi="Times New Roman" w:cs="Times New Roman"/>
          <w:color w:val="000000"/>
          <w:sz w:val="24"/>
          <w:szCs w:val="24"/>
        </w:rPr>
        <w:t>64:42:010902:406</w:t>
      </w:r>
      <w:r w:rsidR="005569AD" w:rsidRPr="00E15E4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627193" w:rsidRPr="00C21C4F">
        <w:rPr>
          <w:rFonts w:ascii="Times New Roman" w:hAnsi="Times New Roman" w:cs="Times New Roman"/>
          <w:color w:val="000000"/>
          <w:sz w:val="24"/>
          <w:szCs w:val="24"/>
        </w:rPr>
        <w:t>Российская Фед</w:t>
      </w:r>
      <w:r w:rsidR="0065354B">
        <w:rPr>
          <w:rFonts w:ascii="Times New Roman" w:hAnsi="Times New Roman" w:cs="Times New Roman"/>
          <w:color w:val="000000"/>
          <w:sz w:val="24"/>
          <w:szCs w:val="24"/>
        </w:rPr>
        <w:t xml:space="preserve">ерация,  Саратовская область,  Вольский муниципальный  район, муниципальное образование город Вольск, город Вольск, </w:t>
      </w:r>
      <w:r w:rsidR="00531C27">
        <w:rPr>
          <w:rFonts w:ascii="Times New Roman" w:hAnsi="Times New Roman" w:cs="Times New Roman"/>
          <w:color w:val="000000"/>
          <w:sz w:val="24"/>
          <w:szCs w:val="24"/>
        </w:rPr>
        <w:t xml:space="preserve"> улица  Локомотивная, земельный участок 22 Б. </w:t>
      </w:r>
      <w:r w:rsidR="00627193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Категория земель: земли населённых пунктов. Вид разрешённого использования: </w:t>
      </w:r>
      <w:r w:rsidR="00531C27">
        <w:rPr>
          <w:rFonts w:ascii="Times New Roman" w:hAnsi="Times New Roman" w:cs="Times New Roman"/>
          <w:color w:val="000000"/>
          <w:sz w:val="24"/>
          <w:szCs w:val="24"/>
        </w:rPr>
        <w:t>склады.</w:t>
      </w:r>
    </w:p>
    <w:p w:rsidR="00DB0A70" w:rsidRPr="00E15E40" w:rsidRDefault="00DB0A70" w:rsidP="00DB0A70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C81BB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Подписи сторон:</w:t>
      </w:r>
    </w:p>
    <w:p w:rsidR="00790451" w:rsidRPr="00E15E40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E15E40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Администрация  Вольского  муниципального </w:t>
      </w:r>
    </w:p>
    <w:p w:rsidR="00790451" w:rsidRPr="00E15E40" w:rsidRDefault="00790451" w:rsidP="00790451">
      <w:pPr>
        <w:tabs>
          <w:tab w:val="left" w:pos="12049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района, в лице</w:t>
      </w:r>
    </w:p>
    <w:p w:rsidR="00790451" w:rsidRPr="00E15E40" w:rsidRDefault="00790451" w:rsidP="00790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8B5" w:rsidRPr="00E15E40" w:rsidRDefault="001B78B5" w:rsidP="00790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B78B5" w:rsidRPr="00E15E40" w:rsidSect="0079045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BF5" w:rsidRDefault="00E56BF5" w:rsidP="009F0A07">
      <w:pPr>
        <w:spacing w:after="0" w:line="240" w:lineRule="auto"/>
      </w:pPr>
      <w:r>
        <w:separator/>
      </w:r>
    </w:p>
  </w:endnote>
  <w:endnote w:type="continuationSeparator" w:id="1">
    <w:p w:rsidR="00E56BF5" w:rsidRDefault="00E56BF5" w:rsidP="009F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BF5" w:rsidRDefault="00E56BF5" w:rsidP="009F0A07">
      <w:pPr>
        <w:spacing w:after="0" w:line="240" w:lineRule="auto"/>
      </w:pPr>
      <w:r>
        <w:separator/>
      </w:r>
    </w:p>
  </w:footnote>
  <w:footnote w:type="continuationSeparator" w:id="1">
    <w:p w:rsidR="00E56BF5" w:rsidRDefault="00E56BF5" w:rsidP="009F0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C4353"/>
    <w:multiLevelType w:val="singleLevel"/>
    <w:tmpl w:val="E8D01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0451"/>
    <w:rsid w:val="000554FB"/>
    <w:rsid w:val="00066D1F"/>
    <w:rsid w:val="00067C4A"/>
    <w:rsid w:val="00070837"/>
    <w:rsid w:val="00074843"/>
    <w:rsid w:val="00080329"/>
    <w:rsid w:val="00092D34"/>
    <w:rsid w:val="000942B6"/>
    <w:rsid w:val="000973D7"/>
    <w:rsid w:val="000A6608"/>
    <w:rsid w:val="000B7A35"/>
    <w:rsid w:val="000C7577"/>
    <w:rsid w:val="000D0E1A"/>
    <w:rsid w:val="000E2FE3"/>
    <w:rsid w:val="000F7EDC"/>
    <w:rsid w:val="00123A9F"/>
    <w:rsid w:val="00140347"/>
    <w:rsid w:val="00154E03"/>
    <w:rsid w:val="0016396D"/>
    <w:rsid w:val="00195695"/>
    <w:rsid w:val="001A3F52"/>
    <w:rsid w:val="001B78B5"/>
    <w:rsid w:val="001C0AEA"/>
    <w:rsid w:val="001D1E87"/>
    <w:rsid w:val="001D7791"/>
    <w:rsid w:val="00262EAC"/>
    <w:rsid w:val="0027103C"/>
    <w:rsid w:val="002834A3"/>
    <w:rsid w:val="002A5E30"/>
    <w:rsid w:val="002A64D9"/>
    <w:rsid w:val="002C1D67"/>
    <w:rsid w:val="002E57EA"/>
    <w:rsid w:val="002F21E6"/>
    <w:rsid w:val="002F3AE6"/>
    <w:rsid w:val="002F72F1"/>
    <w:rsid w:val="003077F8"/>
    <w:rsid w:val="00315064"/>
    <w:rsid w:val="00323081"/>
    <w:rsid w:val="0034121C"/>
    <w:rsid w:val="00352A43"/>
    <w:rsid w:val="00384976"/>
    <w:rsid w:val="00391587"/>
    <w:rsid w:val="003B2869"/>
    <w:rsid w:val="003E3BA5"/>
    <w:rsid w:val="003E5678"/>
    <w:rsid w:val="0042202A"/>
    <w:rsid w:val="00440027"/>
    <w:rsid w:val="00441599"/>
    <w:rsid w:val="004531E4"/>
    <w:rsid w:val="00470306"/>
    <w:rsid w:val="00470821"/>
    <w:rsid w:val="00472A10"/>
    <w:rsid w:val="0048087D"/>
    <w:rsid w:val="00481BE4"/>
    <w:rsid w:val="004852F0"/>
    <w:rsid w:val="004877AF"/>
    <w:rsid w:val="004A7BD7"/>
    <w:rsid w:val="004B2374"/>
    <w:rsid w:val="004B5BB2"/>
    <w:rsid w:val="004B6352"/>
    <w:rsid w:val="004E5EC5"/>
    <w:rsid w:val="00510FD9"/>
    <w:rsid w:val="00531C27"/>
    <w:rsid w:val="005438F8"/>
    <w:rsid w:val="005569AD"/>
    <w:rsid w:val="005767B5"/>
    <w:rsid w:val="0059733F"/>
    <w:rsid w:val="005D50D6"/>
    <w:rsid w:val="005D5FB8"/>
    <w:rsid w:val="005F45CC"/>
    <w:rsid w:val="00625C9D"/>
    <w:rsid w:val="00626CFE"/>
    <w:rsid w:val="00627193"/>
    <w:rsid w:val="0064352A"/>
    <w:rsid w:val="00643BAC"/>
    <w:rsid w:val="0065354B"/>
    <w:rsid w:val="00656666"/>
    <w:rsid w:val="006739CC"/>
    <w:rsid w:val="006A464F"/>
    <w:rsid w:val="006C1384"/>
    <w:rsid w:val="006C2513"/>
    <w:rsid w:val="006D2686"/>
    <w:rsid w:val="006D27E0"/>
    <w:rsid w:val="006D7F70"/>
    <w:rsid w:val="00707014"/>
    <w:rsid w:val="00722127"/>
    <w:rsid w:val="007348C1"/>
    <w:rsid w:val="00772B05"/>
    <w:rsid w:val="00790451"/>
    <w:rsid w:val="007D574A"/>
    <w:rsid w:val="007E47BF"/>
    <w:rsid w:val="007F437B"/>
    <w:rsid w:val="00847E8E"/>
    <w:rsid w:val="00850F7B"/>
    <w:rsid w:val="008652E7"/>
    <w:rsid w:val="008A2BAF"/>
    <w:rsid w:val="008A6629"/>
    <w:rsid w:val="008B6197"/>
    <w:rsid w:val="008C3270"/>
    <w:rsid w:val="008E542B"/>
    <w:rsid w:val="008F1153"/>
    <w:rsid w:val="008F17AF"/>
    <w:rsid w:val="008F7F73"/>
    <w:rsid w:val="00927E5D"/>
    <w:rsid w:val="009323E7"/>
    <w:rsid w:val="009338B7"/>
    <w:rsid w:val="00943473"/>
    <w:rsid w:val="00993D56"/>
    <w:rsid w:val="009B345B"/>
    <w:rsid w:val="009B5748"/>
    <w:rsid w:val="009B71C4"/>
    <w:rsid w:val="009C03BB"/>
    <w:rsid w:val="009F0947"/>
    <w:rsid w:val="009F0A07"/>
    <w:rsid w:val="009F3FF6"/>
    <w:rsid w:val="00A03BB5"/>
    <w:rsid w:val="00A35BDC"/>
    <w:rsid w:val="00A46FCB"/>
    <w:rsid w:val="00A77EC3"/>
    <w:rsid w:val="00AC7A1C"/>
    <w:rsid w:val="00AD4D23"/>
    <w:rsid w:val="00AE310D"/>
    <w:rsid w:val="00AE576D"/>
    <w:rsid w:val="00AF4AC1"/>
    <w:rsid w:val="00B1495E"/>
    <w:rsid w:val="00B233B4"/>
    <w:rsid w:val="00B23C87"/>
    <w:rsid w:val="00B36848"/>
    <w:rsid w:val="00B51CCD"/>
    <w:rsid w:val="00B55B89"/>
    <w:rsid w:val="00B91A72"/>
    <w:rsid w:val="00BE2334"/>
    <w:rsid w:val="00C07037"/>
    <w:rsid w:val="00C137FE"/>
    <w:rsid w:val="00C21C4F"/>
    <w:rsid w:val="00C24A49"/>
    <w:rsid w:val="00C33837"/>
    <w:rsid w:val="00C36D18"/>
    <w:rsid w:val="00C43F01"/>
    <w:rsid w:val="00C519D8"/>
    <w:rsid w:val="00C522D9"/>
    <w:rsid w:val="00C57066"/>
    <w:rsid w:val="00C63DB6"/>
    <w:rsid w:val="00C74384"/>
    <w:rsid w:val="00C80563"/>
    <w:rsid w:val="00C81BBF"/>
    <w:rsid w:val="00C832B1"/>
    <w:rsid w:val="00C86A62"/>
    <w:rsid w:val="00CA67DD"/>
    <w:rsid w:val="00CC0100"/>
    <w:rsid w:val="00CC64AB"/>
    <w:rsid w:val="00CD58B1"/>
    <w:rsid w:val="00CF0B00"/>
    <w:rsid w:val="00D25671"/>
    <w:rsid w:val="00D36D91"/>
    <w:rsid w:val="00D704C3"/>
    <w:rsid w:val="00D71DB4"/>
    <w:rsid w:val="00D8349B"/>
    <w:rsid w:val="00DB0A70"/>
    <w:rsid w:val="00DD288C"/>
    <w:rsid w:val="00DE58C3"/>
    <w:rsid w:val="00E04019"/>
    <w:rsid w:val="00E15E40"/>
    <w:rsid w:val="00E1751F"/>
    <w:rsid w:val="00E56BF5"/>
    <w:rsid w:val="00E7433F"/>
    <w:rsid w:val="00E84C67"/>
    <w:rsid w:val="00E877C2"/>
    <w:rsid w:val="00EA479A"/>
    <w:rsid w:val="00ED4D97"/>
    <w:rsid w:val="00EE704E"/>
    <w:rsid w:val="00EE75CA"/>
    <w:rsid w:val="00EF047C"/>
    <w:rsid w:val="00F15B08"/>
    <w:rsid w:val="00F15D48"/>
    <w:rsid w:val="00F16C58"/>
    <w:rsid w:val="00F30287"/>
    <w:rsid w:val="00F35E97"/>
    <w:rsid w:val="00F51F52"/>
    <w:rsid w:val="00F54EFC"/>
    <w:rsid w:val="00F64CB9"/>
    <w:rsid w:val="00F70091"/>
    <w:rsid w:val="00FB5BF7"/>
    <w:rsid w:val="00FC395F"/>
    <w:rsid w:val="00FE1BF9"/>
    <w:rsid w:val="00FF6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045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790451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rsid w:val="00790451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0A07"/>
  </w:style>
  <w:style w:type="paragraph" w:styleId="a8">
    <w:name w:val="footer"/>
    <w:basedOn w:val="a"/>
    <w:link w:val="a9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0A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322BD-0AD6-4C33-BD14-D8B69A2D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6</Pages>
  <Words>2611</Words>
  <Characters>14888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74</cp:revision>
  <cp:lastPrinted>2026-02-03T12:48:00Z</cp:lastPrinted>
  <dcterms:created xsi:type="dcterms:W3CDTF">2023-05-04T11:16:00Z</dcterms:created>
  <dcterms:modified xsi:type="dcterms:W3CDTF">2026-02-03T12:49:00Z</dcterms:modified>
</cp:coreProperties>
</file>