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1C3" w:rsidRDefault="00D571C3" w:rsidP="007E6995">
      <w:pPr>
        <w:pStyle w:val="ConsPlusTitle"/>
        <w:widowControl/>
        <w:jc w:val="center"/>
      </w:pPr>
      <w:r w:rsidRPr="007E6995">
        <w:rPr>
          <w:rFonts w:ascii="Times New Roman" w:hAnsi="Times New Roman" w:cs="Times New Roman"/>
          <w:bCs w:val="0"/>
          <w:sz w:val="28"/>
          <w:szCs w:val="28"/>
        </w:rPr>
        <w:t>Уведомление</w:t>
      </w:r>
      <w:r w:rsidRPr="007E6995">
        <w:rPr>
          <w:rFonts w:ascii="Times New Roman" w:hAnsi="Times New Roman" w:cs="Times New Roman"/>
          <w:bCs w:val="0"/>
          <w:sz w:val="28"/>
          <w:szCs w:val="28"/>
        </w:rPr>
        <w:br/>
        <w:t xml:space="preserve">об </w:t>
      </w:r>
      <w:r w:rsidRPr="009924D8">
        <w:rPr>
          <w:rFonts w:ascii="Times New Roman" w:hAnsi="Times New Roman" w:cs="Times New Roman"/>
          <w:bCs w:val="0"/>
          <w:sz w:val="28"/>
          <w:szCs w:val="28"/>
        </w:rPr>
        <w:t xml:space="preserve">обсуждении концепции предлагаемого правового регулирования по </w:t>
      </w:r>
      <w:r w:rsidR="007E6995" w:rsidRPr="009924D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55149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CA42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Вольск </w:t>
      </w:r>
      <w:r w:rsidR="009924D8" w:rsidRPr="009924D8">
        <w:rPr>
          <w:rFonts w:ascii="Times New Roman" w:hAnsi="Times New Roman" w:cs="Times New Roman"/>
          <w:sz w:val="28"/>
          <w:szCs w:val="28"/>
        </w:rPr>
        <w:t>Вольского муниципального района Саратовской области «</w:t>
      </w:r>
      <w:r w:rsidR="00CE1D0B">
        <w:rPr>
          <w:rFonts w:ascii="Times New Roman" w:hAnsi="Times New Roman" w:cs="Times New Roman"/>
          <w:sz w:val="28"/>
          <w:szCs w:val="28"/>
        </w:rPr>
        <w:t>О</w:t>
      </w:r>
      <w:r w:rsidR="007500F2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</w:t>
      </w:r>
      <w:r w:rsidR="007500F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Вольск </w:t>
      </w:r>
      <w:r w:rsidR="007500F2">
        <w:rPr>
          <w:rFonts w:ascii="Times New Roman" w:hAnsi="Times New Roman" w:cs="Times New Roman"/>
          <w:sz w:val="28"/>
          <w:szCs w:val="28"/>
        </w:rPr>
        <w:t>от 31.03.2025 г. № 27/5-83 «О</w:t>
      </w:r>
      <w:r w:rsidR="001B4660">
        <w:rPr>
          <w:rFonts w:ascii="Times New Roman" w:hAnsi="Times New Roman" w:cs="Times New Roman"/>
          <w:sz w:val="28"/>
          <w:szCs w:val="28"/>
        </w:rPr>
        <w:t>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9924D8" w:rsidRPr="009924D8">
        <w:rPr>
          <w:rFonts w:ascii="Times New Roman" w:hAnsi="Times New Roman" w:cs="Times New Roman"/>
          <w:sz w:val="28"/>
          <w:szCs w:val="28"/>
        </w:rPr>
        <w:t>»</w:t>
      </w:r>
      <w:r w:rsidR="009924D8" w:rsidRPr="007E69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992"/>
        <w:gridCol w:w="1434"/>
        <w:gridCol w:w="1401"/>
        <w:gridCol w:w="1132"/>
      </w:tblGrid>
      <w:tr w:rsidR="00D571C3" w:rsidTr="0023075F">
        <w:trPr>
          <w:trHeight w:val="308"/>
        </w:trPr>
        <w:tc>
          <w:tcPr>
            <w:tcW w:w="10059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132FBF" w:rsidRDefault="00D571C3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9924D8">
              <w:rPr>
                <w:sz w:val="24"/>
                <w:szCs w:val="24"/>
              </w:rPr>
              <w:t xml:space="preserve">Комитет жилищно-коммунального хозяйства, жилищной политики и городской среды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132FBF" w:rsidRPr="001B4660" w:rsidRDefault="00132FBF" w:rsidP="00132F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D571C3"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</w:t>
            </w:r>
            <w:r w:rsidR="00D571C3" w:rsidRPr="001B46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принятия </w:t>
            </w:r>
            <w:r w:rsidR="001B4660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город Вольск 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Вольского муниципального района Саратовской области </w:t>
            </w:r>
            <w:r w:rsidR="00CC4150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решение </w:t>
            </w:r>
            <w:r w:rsidR="00CC4150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Совета муниципального образования город Вольск </w:t>
            </w:r>
            <w:r w:rsidR="00AE60D9">
              <w:rPr>
                <w:rFonts w:ascii="Times New Roman" w:hAnsi="Times New Roman" w:cs="Times New Roman"/>
                <w:sz w:val="24"/>
                <w:szCs w:val="24"/>
              </w:rPr>
              <w:t xml:space="preserve">от 31.03.2025 г. </w:t>
            </w:r>
            <w:r w:rsidR="00CC4150">
              <w:rPr>
                <w:rFonts w:ascii="Times New Roman" w:hAnsi="Times New Roman" w:cs="Times New Roman"/>
                <w:sz w:val="24"/>
                <w:szCs w:val="24"/>
              </w:rPr>
              <w:t xml:space="preserve">№27/5-83 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660" w:rsidRPr="001B4660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71C3" w:rsidRPr="00132FBF" w:rsidRDefault="00D571C3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 w:rsidR="0057428F">
              <w:rPr>
                <w:color w:val="000000"/>
                <w:sz w:val="24"/>
                <w:szCs w:val="24"/>
              </w:rPr>
              <w:t xml:space="preserve">ск, ул. Октябрьская, 114, </w:t>
            </w:r>
            <w:proofErr w:type="spellStart"/>
            <w:r w:rsidR="0057428F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="0057428F">
              <w:rPr>
                <w:color w:val="000000"/>
                <w:sz w:val="24"/>
                <w:szCs w:val="24"/>
              </w:rPr>
              <w:t>.</w:t>
            </w:r>
            <w:r w:rsidR="00453B1D">
              <w:rPr>
                <w:color w:val="000000"/>
                <w:sz w:val="24"/>
                <w:szCs w:val="24"/>
              </w:rPr>
              <w:t xml:space="preserve"> 7</w:t>
            </w:r>
            <w:r w:rsidR="00AC3E4D"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</w:t>
            </w:r>
            <w:r w:rsidRPr="008A7C92">
              <w:rPr>
                <w:color w:val="000000"/>
                <w:sz w:val="24"/>
                <w:szCs w:val="24"/>
              </w:rPr>
              <w:t xml:space="preserve">электронной </w:t>
            </w:r>
            <w:proofErr w:type="gramStart"/>
            <w:r w:rsidRPr="008A7C92">
              <w:rPr>
                <w:color w:val="000000"/>
                <w:sz w:val="24"/>
                <w:szCs w:val="24"/>
              </w:rPr>
              <w:t xml:space="preserve">почты: </w:t>
            </w:r>
            <w:r w:rsidR="00132FBF" w:rsidRPr="008A7C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B1D" w:rsidRPr="008A7C92">
              <w:rPr>
                <w:bCs/>
                <w:kern w:val="32"/>
                <w:sz w:val="24"/>
                <w:szCs w:val="24"/>
                <w:lang w:val="en-US" w:eastAsia="ru-RU"/>
              </w:rPr>
              <w:t>umhadm</w:t>
            </w:r>
            <w:proofErr w:type="spellEnd"/>
            <w:r w:rsidR="00453B1D" w:rsidRPr="008A7C92">
              <w:rPr>
                <w:bCs/>
                <w:kern w:val="32"/>
                <w:sz w:val="24"/>
                <w:szCs w:val="24"/>
                <w:lang w:eastAsia="ru-RU"/>
              </w:rPr>
              <w:t>1</w:t>
            </w:r>
            <w:r w:rsidR="00453B1D" w:rsidRPr="008A7C92">
              <w:rPr>
                <w:spacing w:val="-5"/>
                <w:sz w:val="24"/>
                <w:szCs w:val="24"/>
              </w:rPr>
              <w:t>@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r w:rsidR="00AC3E4D" w:rsidRPr="008A7C92">
              <w:rPr>
                <w:sz w:val="24"/>
                <w:szCs w:val="24"/>
              </w:rPr>
              <w:t xml:space="preserve"> Сроки</w:t>
            </w:r>
            <w:r w:rsidR="00AC3E4D">
              <w:rPr>
                <w:sz w:val="24"/>
                <w:szCs w:val="24"/>
              </w:rPr>
              <w:t xml:space="preserve"> приема предложений: с «</w:t>
            </w:r>
            <w:r w:rsidR="001B4660">
              <w:rPr>
                <w:sz w:val="24"/>
                <w:szCs w:val="24"/>
              </w:rPr>
              <w:t>2</w:t>
            </w:r>
            <w:r w:rsidR="00232A2D">
              <w:rPr>
                <w:sz w:val="24"/>
                <w:szCs w:val="24"/>
              </w:rPr>
              <w:t>4</w:t>
            </w:r>
            <w:r w:rsidR="00AC3E4D">
              <w:rPr>
                <w:sz w:val="24"/>
                <w:szCs w:val="24"/>
              </w:rPr>
              <w:t xml:space="preserve">» </w:t>
            </w:r>
            <w:r w:rsidR="00232A2D">
              <w:rPr>
                <w:sz w:val="24"/>
                <w:szCs w:val="24"/>
              </w:rPr>
              <w:t>июл</w:t>
            </w:r>
            <w:r w:rsidR="0057428F">
              <w:rPr>
                <w:sz w:val="24"/>
                <w:szCs w:val="24"/>
              </w:rPr>
              <w:t>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1B4660">
              <w:rPr>
                <w:sz w:val="24"/>
                <w:szCs w:val="24"/>
              </w:rPr>
              <w:t>5</w:t>
            </w:r>
            <w:r w:rsidR="00AC3E4D">
              <w:rPr>
                <w:sz w:val="24"/>
                <w:szCs w:val="24"/>
              </w:rPr>
              <w:t xml:space="preserve"> года по «</w:t>
            </w:r>
            <w:r w:rsidR="00BA64FD">
              <w:rPr>
                <w:sz w:val="24"/>
                <w:szCs w:val="24"/>
              </w:rPr>
              <w:t>04</w:t>
            </w:r>
            <w:r w:rsidR="00AC3E4D">
              <w:rPr>
                <w:sz w:val="24"/>
                <w:szCs w:val="24"/>
              </w:rPr>
              <w:t>»</w:t>
            </w:r>
            <w:r w:rsidR="001B4660">
              <w:rPr>
                <w:sz w:val="24"/>
                <w:szCs w:val="24"/>
              </w:rPr>
              <w:t xml:space="preserve"> а</w:t>
            </w:r>
            <w:r w:rsidR="00BA64FD">
              <w:rPr>
                <w:sz w:val="24"/>
                <w:szCs w:val="24"/>
              </w:rPr>
              <w:t>вгуста</w:t>
            </w:r>
            <w:r w:rsidR="00AC3E4D">
              <w:rPr>
                <w:sz w:val="24"/>
                <w:szCs w:val="24"/>
              </w:rPr>
              <w:t xml:space="preserve"> 202</w:t>
            </w:r>
            <w:r w:rsidR="001B4660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D571C3" w:rsidRDefault="00D571C3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 w:rsidR="00AC3E4D">
              <w:t xml:space="preserve"> </w:t>
            </w:r>
            <w:hyperlink r:id="rId5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</w:p>
          <w:p w:rsidR="00D571C3" w:rsidRDefault="00D571C3" w:rsidP="00CC4150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  <w:r w:rsidR="005C3264">
              <w:rPr>
                <w:sz w:val="22"/>
                <w:szCs w:val="22"/>
              </w:rPr>
              <w:t>не поздне</w:t>
            </w:r>
            <w:r w:rsidR="00AC3E4D">
              <w:rPr>
                <w:sz w:val="22"/>
                <w:szCs w:val="22"/>
              </w:rPr>
              <w:t>е «</w:t>
            </w:r>
            <w:r w:rsidR="003D1085">
              <w:rPr>
                <w:sz w:val="22"/>
                <w:szCs w:val="22"/>
              </w:rPr>
              <w:t>1</w:t>
            </w:r>
            <w:r w:rsidR="00CC4150">
              <w:rPr>
                <w:sz w:val="22"/>
                <w:szCs w:val="22"/>
              </w:rPr>
              <w:t>3</w:t>
            </w:r>
            <w:r w:rsidR="00AC3E4D">
              <w:rPr>
                <w:sz w:val="22"/>
                <w:szCs w:val="22"/>
              </w:rPr>
              <w:t xml:space="preserve">» </w:t>
            </w:r>
            <w:r w:rsidR="003D1085">
              <w:rPr>
                <w:sz w:val="22"/>
                <w:szCs w:val="22"/>
              </w:rPr>
              <w:t>а</w:t>
            </w:r>
            <w:r w:rsidR="00AE60D9">
              <w:rPr>
                <w:sz w:val="22"/>
                <w:szCs w:val="22"/>
              </w:rPr>
              <w:t>вг</w:t>
            </w:r>
            <w:r w:rsidR="00CC4150">
              <w:rPr>
                <w:sz w:val="22"/>
                <w:szCs w:val="22"/>
              </w:rPr>
              <w:t>у</w:t>
            </w:r>
            <w:r w:rsidR="00AE60D9">
              <w:rPr>
                <w:sz w:val="22"/>
                <w:szCs w:val="22"/>
              </w:rPr>
              <w:t>с</w:t>
            </w:r>
            <w:r w:rsidR="00CC4150">
              <w:rPr>
                <w:sz w:val="22"/>
                <w:szCs w:val="22"/>
              </w:rPr>
              <w:t>та</w:t>
            </w:r>
            <w:r w:rsidR="00AC3E4D">
              <w:rPr>
                <w:sz w:val="22"/>
                <w:szCs w:val="22"/>
              </w:rPr>
              <w:t xml:space="preserve"> 202</w:t>
            </w:r>
            <w:r w:rsidR="003D108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D571C3" w:rsidTr="0023075F">
        <w:trPr>
          <w:trHeight w:val="503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D571C3" w:rsidRPr="003D1085" w:rsidRDefault="00EA1CFC" w:rsidP="00012739">
            <w:pPr>
              <w:pStyle w:val="1"/>
              <w:jc w:val="both"/>
              <w:rPr>
                <w:sz w:val="24"/>
                <w:szCs w:val="24"/>
              </w:rPr>
            </w:pPr>
            <w:r w:rsidRPr="003D1085">
              <w:rPr>
                <w:sz w:val="24"/>
                <w:szCs w:val="24"/>
              </w:rPr>
              <w:t>Р</w:t>
            </w:r>
            <w:r w:rsidR="00AC3E4D" w:rsidRPr="003D1085">
              <w:rPr>
                <w:sz w:val="24"/>
                <w:szCs w:val="24"/>
              </w:rPr>
              <w:t>азработк</w:t>
            </w:r>
            <w:r w:rsidRPr="003D1085">
              <w:rPr>
                <w:sz w:val="24"/>
                <w:szCs w:val="24"/>
              </w:rPr>
              <w:t>а и утверждение</w:t>
            </w:r>
            <w:r w:rsidR="0007005E" w:rsidRPr="003D1085">
              <w:rPr>
                <w:sz w:val="24"/>
                <w:szCs w:val="24"/>
              </w:rPr>
              <w:t xml:space="preserve"> </w:t>
            </w:r>
            <w:r w:rsidR="003D1085">
              <w:rPr>
                <w:sz w:val="24"/>
                <w:szCs w:val="24"/>
              </w:rPr>
              <w:t xml:space="preserve">решения Совета муниципального образования город Вольск </w:t>
            </w:r>
            <w:r w:rsidR="0007005E" w:rsidRPr="003D1085">
              <w:rPr>
                <w:sz w:val="24"/>
                <w:szCs w:val="24"/>
              </w:rPr>
              <w:t xml:space="preserve">Вольского муниципального района Саратовской области </w:t>
            </w:r>
            <w:r w:rsidR="00AE60D9">
              <w:rPr>
                <w:sz w:val="24"/>
                <w:szCs w:val="24"/>
              </w:rPr>
              <w:t xml:space="preserve">«О внесении изменений в решение Совета </w:t>
            </w:r>
            <w:r w:rsidR="00AE60D9" w:rsidRPr="001B4660">
              <w:rPr>
                <w:sz w:val="24"/>
                <w:szCs w:val="24"/>
              </w:rPr>
              <w:t>муниципального образования</w:t>
            </w:r>
            <w:r w:rsidR="00AE60D9">
              <w:rPr>
                <w:sz w:val="24"/>
                <w:szCs w:val="24"/>
              </w:rPr>
              <w:t xml:space="preserve"> </w:t>
            </w:r>
            <w:r w:rsidR="00AE60D9" w:rsidRPr="001B4660">
              <w:rPr>
                <w:sz w:val="24"/>
                <w:szCs w:val="24"/>
              </w:rPr>
              <w:t>город Вольск</w:t>
            </w:r>
            <w:r w:rsidR="00AE60D9">
              <w:rPr>
                <w:sz w:val="24"/>
                <w:szCs w:val="24"/>
              </w:rPr>
              <w:t xml:space="preserve"> от</w:t>
            </w:r>
            <w:r w:rsidR="00012739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E60D9">
              <w:rPr>
                <w:sz w:val="24"/>
                <w:szCs w:val="24"/>
              </w:rPr>
              <w:t>31.03.2025 г. № 27/5-83</w:t>
            </w:r>
            <w:r w:rsidR="00AE60D9" w:rsidRPr="001B4660">
              <w:rPr>
                <w:sz w:val="24"/>
                <w:szCs w:val="24"/>
              </w:rPr>
              <w:t xml:space="preserve"> </w:t>
            </w:r>
            <w:r w:rsidR="0007005E" w:rsidRPr="003D1085">
              <w:rPr>
                <w:sz w:val="24"/>
                <w:szCs w:val="24"/>
              </w:rPr>
              <w:t>«</w:t>
            </w:r>
            <w:r w:rsidR="003D1085" w:rsidRPr="001B4660">
              <w:rPr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      </w:r>
            <w:r w:rsidR="0007005E" w:rsidRPr="003D1085">
              <w:rPr>
                <w:sz w:val="24"/>
                <w:szCs w:val="24"/>
              </w:rPr>
              <w:t>»</w:t>
            </w:r>
            <w:r w:rsidR="00AC3E4D" w:rsidRPr="003D1085">
              <w:rPr>
                <w:sz w:val="24"/>
                <w:szCs w:val="24"/>
              </w:rPr>
              <w:t xml:space="preserve"> </w:t>
            </w:r>
          </w:p>
        </w:tc>
      </w:tr>
      <w:tr w:rsidR="00D571C3" w:rsidTr="0023075F">
        <w:trPr>
          <w:trHeight w:val="647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AC3E4D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E4D">
              <w:rPr>
                <w:rFonts w:ascii="Times New Roman" w:hAnsi="Times New Roman" w:cs="Times New Roman"/>
                <w:b/>
              </w:rPr>
              <w:t>Цели предлагаемого правового регулирования:</w:t>
            </w:r>
          </w:p>
          <w:p w:rsidR="00D571C3" w:rsidRDefault="0007005E" w:rsidP="0007005E">
            <w:pPr>
              <w:pStyle w:val="af0"/>
              <w:ind w:left="15" w:firstLine="705"/>
              <w:jc w:val="both"/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 w:rsidRPr="00E6209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C5146B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  <w:r w:rsidR="00F21FB7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</w:p>
        </w:tc>
      </w:tr>
      <w:tr w:rsidR="00D571C3" w:rsidTr="0023075F">
        <w:trPr>
          <w:trHeight w:val="891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D571C3" w:rsidTr="0023075F">
        <w:trPr>
          <w:trHeight w:val="19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53175" w:rsidRPr="00353175" w:rsidRDefault="00353175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353175">
              <w:t xml:space="preserve">Федеральный закон от </w:t>
            </w:r>
            <w:r w:rsidR="00F21FB7">
              <w:t>28</w:t>
            </w:r>
            <w:r w:rsidRPr="00353175">
              <w:t>.1</w:t>
            </w:r>
            <w:r w:rsidR="00F21FB7">
              <w:t>2.2024</w:t>
            </w:r>
            <w:r w:rsidRPr="00353175">
              <w:t xml:space="preserve"> года № </w:t>
            </w:r>
            <w:r w:rsidR="00F21FB7">
              <w:t>540</w:t>
            </w:r>
            <w:r w:rsidRPr="00353175">
              <w:t>-ФЗ «</w:t>
            </w:r>
            <w:r w:rsidR="00F21FB7">
              <w:t xml:space="preserve">О внесении изменений в Федеральный закон «О государственном контроле (надзоре) и муниципальном контроле </w:t>
            </w:r>
            <w:r w:rsidR="00F92C96">
              <w:t>в Российской Федерации»</w:t>
            </w:r>
          </w:p>
          <w:p w:rsidR="00353175" w:rsidRDefault="00353175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hd w:val="clear" w:color="auto" w:fill="FFFFFF"/>
              </w:rPr>
            </w:pPr>
            <w:r w:rsidRPr="00353175">
              <w:t xml:space="preserve"> </w:t>
            </w:r>
            <w:r w:rsidRPr="00353175">
              <w:rPr>
                <w:bCs/>
                <w:color w:val="22272F"/>
                <w:shd w:val="clear" w:color="auto" w:fill="FFFFFF"/>
              </w:rPr>
              <w:t xml:space="preserve">Постановление Правительства РФ от </w:t>
            </w:r>
            <w:r w:rsidR="008A7C92">
              <w:rPr>
                <w:bCs/>
                <w:color w:val="22272F"/>
                <w:shd w:val="clear" w:color="auto" w:fill="FFFFFF"/>
              </w:rPr>
              <w:t>10</w:t>
            </w:r>
            <w:r w:rsidRPr="00353175">
              <w:rPr>
                <w:bCs/>
                <w:color w:val="22272F"/>
                <w:shd w:val="clear" w:color="auto" w:fill="FFFFFF"/>
              </w:rPr>
              <w:t>.0</w:t>
            </w:r>
            <w:r w:rsidR="008A7C92">
              <w:rPr>
                <w:bCs/>
                <w:color w:val="22272F"/>
                <w:shd w:val="clear" w:color="auto" w:fill="FFFFFF"/>
              </w:rPr>
              <w:t>3</w:t>
            </w:r>
            <w:r w:rsidRPr="00353175">
              <w:rPr>
                <w:bCs/>
                <w:color w:val="22272F"/>
                <w:shd w:val="clear" w:color="auto" w:fill="FFFFFF"/>
              </w:rPr>
              <w:t>.20</w:t>
            </w:r>
            <w:r w:rsidR="008A7C92">
              <w:rPr>
                <w:bCs/>
                <w:color w:val="22272F"/>
                <w:shd w:val="clear" w:color="auto" w:fill="FFFFFF"/>
              </w:rPr>
              <w:t>22</w:t>
            </w:r>
            <w:r w:rsidRPr="00353175">
              <w:rPr>
                <w:bCs/>
                <w:color w:val="22272F"/>
                <w:shd w:val="clear" w:color="auto" w:fill="FFFFFF"/>
              </w:rPr>
              <w:t> г. № </w:t>
            </w:r>
            <w:r w:rsidR="008A7C92">
              <w:rPr>
                <w:bCs/>
                <w:color w:val="22272F"/>
                <w:shd w:val="clear" w:color="auto" w:fill="FFFFFF"/>
              </w:rPr>
              <w:t>33</w:t>
            </w:r>
            <w:r w:rsidRPr="00353175">
              <w:rPr>
                <w:bCs/>
                <w:color w:val="22272F"/>
                <w:shd w:val="clear" w:color="auto" w:fill="FFFFFF"/>
              </w:rPr>
              <w:t>6 «</w:t>
            </w:r>
            <w:r w:rsidR="008A7C92">
              <w:rPr>
                <w:bCs/>
                <w:color w:val="22272F"/>
                <w:shd w:val="clear" w:color="auto" w:fill="FFFFFF"/>
              </w:rPr>
              <w:t>Об особенностях организации и осуществления государственного контроля (надзора), муниципального контроля»</w:t>
            </w:r>
          </w:p>
          <w:p w:rsidR="008A7C92" w:rsidRPr="00353175" w:rsidRDefault="008A7C92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rPr>
                <w:bCs/>
                <w:color w:val="22272F"/>
                <w:shd w:val="clear" w:color="auto" w:fill="FFFFFF"/>
              </w:rPr>
              <w:t>Постановление Правительства РФ от 28.12.2024 г. № 1955 «О внесении изменений в некоторые акты Правительства РФ»</w:t>
            </w:r>
          </w:p>
          <w:p w:rsidR="00AF6010" w:rsidRPr="00AF6010" w:rsidRDefault="008D766D" w:rsidP="008A7C92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t xml:space="preserve">Инициативное предложение </w:t>
            </w:r>
            <w:proofErr w:type="spellStart"/>
            <w:r>
              <w:t>Вольской</w:t>
            </w:r>
            <w:proofErr w:type="spellEnd"/>
            <w:r>
              <w:t xml:space="preserve"> межрайонной прокуратуры</w:t>
            </w:r>
          </w:p>
        </w:tc>
      </w:tr>
      <w:tr w:rsidR="00D571C3" w:rsidTr="0023075F">
        <w:trPr>
          <w:trHeight w:val="62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Планируемый срок вступления в силу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AE60D9" w:rsidP="00AE60D9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август</w:t>
            </w:r>
            <w:r w:rsidR="00C5146B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сентябрь</w:t>
            </w:r>
            <w:r w:rsidR="00F44618" w:rsidRPr="00F44618">
              <w:rPr>
                <w:sz w:val="22"/>
                <w:szCs w:val="22"/>
              </w:rPr>
              <w:t xml:space="preserve"> 202</w:t>
            </w:r>
            <w:r w:rsidR="008A7C92">
              <w:rPr>
                <w:sz w:val="22"/>
                <w:szCs w:val="22"/>
              </w:rPr>
              <w:t>5</w:t>
            </w:r>
            <w:r w:rsidR="00CF75C3" w:rsidRPr="00F44618">
              <w:rPr>
                <w:sz w:val="22"/>
                <w:szCs w:val="22"/>
              </w:rPr>
              <w:t>г.</w:t>
            </w:r>
          </w:p>
        </w:tc>
      </w:tr>
      <w:tr w:rsidR="00D571C3" w:rsidTr="0023075F">
        <w:trPr>
          <w:trHeight w:val="402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0CB3" w:rsidRPr="006E10B7" w:rsidRDefault="00D571C3" w:rsidP="00050CB3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 w:rsidR="00F44618">
              <w:rPr>
                <w:color w:val="000000"/>
                <w:sz w:val="22"/>
                <w:szCs w:val="22"/>
              </w:rPr>
              <w:t xml:space="preserve">отсутствует </w:t>
            </w:r>
          </w:p>
          <w:p w:rsidR="00D571C3" w:rsidRPr="00B40DB2" w:rsidRDefault="00D571C3" w:rsidP="00050C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260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D571C3" w:rsidTr="00C5146B">
        <w:trPr>
          <w:trHeight w:val="1858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4445" r="3175" b="1905"/>
                      <wp:wrapSquare wrapText="bothSides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2.9pt;width:35.6pt;height:23.5pt;z-index:25165414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F44618" w:rsidRDefault="00C5146B" w:rsidP="00C5146B">
            <w:pPr>
              <w:pStyle w:val="af0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1270"/>
                      <wp:wrapSquare wrapText="bothSides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0;margin-top:2.9pt;width:35.6pt;height:23.5pt;z-index:25165516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635" r="3175" b="0"/>
                      <wp:wrapSquare wrapText="bothSides"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2.9pt;width:35.6pt;height:23.5pt;z-index:25165619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="00D571C3"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1270" r="3175" b="0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napToGrid w:val="0"/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0;margin-top:2.9pt;width:35.6pt;height:23.5pt;z-index:251657216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Bf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GLoQX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napToGrid w:val="0"/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6.5.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0;margin-top:2.9pt;width:35.6pt;height:23.5pt;z-index:251658240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A8MQJf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 xml:space="preserve">Оценка возможности достижения заявленных целей предлагаемого правового регулирования посредством применения рассматриваемых </w:t>
            </w:r>
            <w:r w:rsidR="00D571C3">
              <w:rPr>
                <w:bCs/>
                <w:kern w:val="1"/>
                <w:sz w:val="22"/>
                <w:szCs w:val="22"/>
              </w:rPr>
              <w:lastRenderedPageBreak/>
              <w:t>вариантов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3175" r="3175" b="3175"/>
                      <wp:wrapSquare wrapText="bothSides"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6.6.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0;margin-top:2.9pt;width:35.6pt;height:23.5pt;z-index:25165926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aT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pgLWk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6.6.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6.7.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0;margin-top:2.9pt;width:35.6pt;height:23.5pt;z-index:25166028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CjoTYZ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6.7.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6.8.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0;margin-top:2.9pt;width:35.6pt;height:23.5pt;z-index:25166131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zGqU1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6.8.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AF6010">
              <w:rPr>
                <w:bCs/>
                <w:kern w:val="1"/>
                <w:sz w:val="22"/>
                <w:szCs w:val="22"/>
              </w:rPr>
              <w:t>:</w:t>
            </w:r>
            <w:r w:rsidR="00D571C3">
              <w:rPr>
                <w:bCs/>
                <w:kern w:val="1"/>
                <w:sz w:val="22"/>
                <w:szCs w:val="22"/>
              </w:rPr>
              <w:t xml:space="preserve"> </w:t>
            </w:r>
            <w:r w:rsidR="00D571C3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D571C3">
              <w:t xml:space="preserve"> 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 w:rsidP="00C5146B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proofErr w:type="spellStart"/>
            <w:r w:rsidR="00C5146B">
              <w:rPr>
                <w:color w:val="0070C0"/>
                <w:spacing w:val="-5"/>
                <w:sz w:val="24"/>
                <w:szCs w:val="24"/>
                <w:lang w:val="en-US"/>
              </w:rPr>
              <w:t>umhadm</w:t>
            </w:r>
            <w:proofErr w:type="spellEnd"/>
            <w:r w:rsidR="00C5146B" w:rsidRPr="00C5146B">
              <w:rPr>
                <w:color w:val="0070C0"/>
                <w:spacing w:val="-5"/>
                <w:sz w:val="24"/>
                <w:szCs w:val="24"/>
              </w:rPr>
              <w:t>1</w:t>
            </w:r>
            <w:r w:rsidR="0023075F"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23075F"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23075F">
              <w:rPr>
                <w:color w:val="0070C0"/>
                <w:spacing w:val="-5"/>
                <w:sz w:val="24"/>
                <w:szCs w:val="24"/>
              </w:rPr>
              <w:t>.</w:t>
            </w:r>
          </w:p>
        </w:tc>
      </w:tr>
    </w:tbl>
    <w:p w:rsidR="00D571C3" w:rsidRDefault="00D571C3">
      <w:pPr>
        <w:jc w:val="right"/>
        <w:rPr>
          <w:b/>
          <w:sz w:val="22"/>
          <w:szCs w:val="22"/>
        </w:rPr>
      </w:pPr>
    </w:p>
    <w:p w:rsidR="00D571C3" w:rsidRDefault="00D571C3">
      <w:pPr>
        <w:rPr>
          <w:sz w:val="24"/>
          <w:szCs w:val="24"/>
        </w:rPr>
      </w:pPr>
    </w:p>
    <w:p w:rsidR="00662AC8" w:rsidRDefault="00662AC8" w:rsidP="0023075F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комитета</w:t>
      </w:r>
    </w:p>
    <w:p w:rsidR="0023075F" w:rsidRDefault="00662AC8" w:rsidP="0023075F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жилищно-коммунального хозяйства,</w:t>
      </w:r>
      <w:r w:rsidR="0023075F">
        <w:rPr>
          <w:sz w:val="24"/>
          <w:szCs w:val="24"/>
        </w:rPr>
        <w:t xml:space="preserve"> </w:t>
      </w:r>
    </w:p>
    <w:p w:rsidR="00D571C3" w:rsidRDefault="00662AC8" w:rsidP="0023075F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жилищной политики и городской среды                                                       Е</w:t>
      </w:r>
      <w:r w:rsidR="0023075F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="0023075F">
        <w:rPr>
          <w:sz w:val="24"/>
          <w:szCs w:val="24"/>
        </w:rPr>
        <w:t>.</w:t>
      </w:r>
      <w:r>
        <w:rPr>
          <w:sz w:val="24"/>
          <w:szCs w:val="24"/>
        </w:rPr>
        <w:t xml:space="preserve"> Копте</w:t>
      </w:r>
      <w:r w:rsidR="0023075F">
        <w:rPr>
          <w:sz w:val="24"/>
          <w:szCs w:val="24"/>
        </w:rPr>
        <w:t>ва</w:t>
      </w: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sectPr w:rsidR="00D571C3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0F"/>
    <w:rsid w:val="00012739"/>
    <w:rsid w:val="00050CB3"/>
    <w:rsid w:val="0007005E"/>
    <w:rsid w:val="0007167F"/>
    <w:rsid w:val="00132FBF"/>
    <w:rsid w:val="00163A9B"/>
    <w:rsid w:val="001A3278"/>
    <w:rsid w:val="001B4660"/>
    <w:rsid w:val="001C24C8"/>
    <w:rsid w:val="001F2FBF"/>
    <w:rsid w:val="0023075F"/>
    <w:rsid w:val="00232A2D"/>
    <w:rsid w:val="00293571"/>
    <w:rsid w:val="002C06C5"/>
    <w:rsid w:val="00353175"/>
    <w:rsid w:val="003A6B0F"/>
    <w:rsid w:val="003D1085"/>
    <w:rsid w:val="00453B1D"/>
    <w:rsid w:val="00485657"/>
    <w:rsid w:val="00551495"/>
    <w:rsid w:val="0057428F"/>
    <w:rsid w:val="00577838"/>
    <w:rsid w:val="005C3264"/>
    <w:rsid w:val="00662AC8"/>
    <w:rsid w:val="00665E37"/>
    <w:rsid w:val="0070198C"/>
    <w:rsid w:val="007500F2"/>
    <w:rsid w:val="00765B1C"/>
    <w:rsid w:val="007C6E40"/>
    <w:rsid w:val="007E6995"/>
    <w:rsid w:val="00833210"/>
    <w:rsid w:val="008540DE"/>
    <w:rsid w:val="008A7C92"/>
    <w:rsid w:val="008D766D"/>
    <w:rsid w:val="00926E2A"/>
    <w:rsid w:val="0096704F"/>
    <w:rsid w:val="00991FEE"/>
    <w:rsid w:val="009924D8"/>
    <w:rsid w:val="009A38E9"/>
    <w:rsid w:val="009B02E5"/>
    <w:rsid w:val="00A330F0"/>
    <w:rsid w:val="00A80914"/>
    <w:rsid w:val="00AC3E4D"/>
    <w:rsid w:val="00AD255A"/>
    <w:rsid w:val="00AE60D9"/>
    <w:rsid w:val="00AF6010"/>
    <w:rsid w:val="00B40DB2"/>
    <w:rsid w:val="00BA64FD"/>
    <w:rsid w:val="00BF1C13"/>
    <w:rsid w:val="00BF5903"/>
    <w:rsid w:val="00C3002D"/>
    <w:rsid w:val="00C5146B"/>
    <w:rsid w:val="00CA42A4"/>
    <w:rsid w:val="00CB5EBC"/>
    <w:rsid w:val="00CC4150"/>
    <w:rsid w:val="00CE1D0B"/>
    <w:rsid w:val="00CF75C3"/>
    <w:rsid w:val="00D571C3"/>
    <w:rsid w:val="00DC4DB0"/>
    <w:rsid w:val="00E2486F"/>
    <w:rsid w:val="00E2672B"/>
    <w:rsid w:val="00EA1CFC"/>
    <w:rsid w:val="00F15E1D"/>
    <w:rsid w:val="00F21FB7"/>
    <w:rsid w:val="00F3251A"/>
    <w:rsid w:val="00F44618"/>
    <w:rsid w:val="00F768E1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99BEED-BC77-4401-9304-EF7BDAE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rsid w:val="00C3002D"/>
    <w:pPr>
      <w:spacing w:after="140" w:line="288" w:lineRule="auto"/>
    </w:pPr>
  </w:style>
  <w:style w:type="paragraph" w:styleId="aa">
    <w:name w:val="List"/>
    <w:basedOn w:val="a9"/>
    <w:rsid w:val="00C3002D"/>
    <w:rPr>
      <w:rFonts w:cs="Mangal"/>
    </w:rPr>
  </w:style>
  <w:style w:type="paragraph" w:styleId="ab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c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d">
    <w:name w:val="Содержимое врезки"/>
    <w:basedOn w:val="a"/>
    <w:rsid w:val="00C3002D"/>
  </w:style>
  <w:style w:type="paragraph" w:customStyle="1" w:styleId="ae">
    <w:name w:val="Содержимое таблицы"/>
    <w:basedOn w:val="a"/>
    <w:rsid w:val="00C3002D"/>
    <w:pPr>
      <w:suppressLineNumbers/>
    </w:pPr>
  </w:style>
  <w:style w:type="paragraph" w:customStyle="1" w:styleId="af">
    <w:name w:val="Заголовок таблицы"/>
    <w:basedOn w:val="ae"/>
    <w:rsid w:val="00C3002D"/>
    <w:pPr>
      <w:jc w:val="center"/>
    </w:pPr>
    <w:rPr>
      <w:b/>
      <w:bCs/>
    </w:rPr>
  </w:style>
  <w:style w:type="paragraph" w:styleId="af0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3075F"/>
    <w:rPr>
      <w:b/>
      <w:bCs/>
      <w:color w:val="106BBE"/>
    </w:rPr>
  </w:style>
  <w:style w:type="paragraph" w:styleId="af2">
    <w:name w:val="Balloon Text"/>
    <w:basedOn w:val="a"/>
    <w:link w:val="af3"/>
    <w:uiPriority w:val="99"/>
    <w:semiHidden/>
    <w:unhideWhenUsed/>
    <w:rsid w:val="008332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321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Links>
    <vt:vector size="24" baseType="variant">
      <vt:variant>
        <vt:i4>7733340</vt:i4>
      </vt:variant>
      <vt:variant>
        <vt:i4>9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https://docs.cntd.ru/document/902053196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2025-07-22T11:21:00Z</cp:lastPrinted>
  <dcterms:created xsi:type="dcterms:W3CDTF">2025-07-22T11:11:00Z</dcterms:created>
  <dcterms:modified xsi:type="dcterms:W3CDTF">2025-07-22T11:22:00Z</dcterms:modified>
</cp:coreProperties>
</file>