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FB" w:rsidRDefault="00630EFB" w:rsidP="00630E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 w:rsidRPr="00E80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0EFB" w:rsidRDefault="00630EFB" w:rsidP="00630E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проекта п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благоустройства на 2024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30EFB" w:rsidRPr="004E1EB4" w:rsidRDefault="00630EFB" w:rsidP="00630EFB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630EFB" w:rsidRPr="004E1EB4" w:rsidRDefault="00630EFB" w:rsidP="00630E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10101"/>
          <w:sz w:val="28"/>
          <w:szCs w:val="28"/>
        </w:rPr>
        <w:t>Вольского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202</w:t>
      </w:r>
      <w:r w:rsidR="00BE0816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 проводится общественное обсуждение проект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4E1EB4">
        <w:rPr>
          <w:rFonts w:ascii="Times New Roman" w:hAnsi="Times New Roman" w:cs="Times New Roman"/>
          <w:color w:val="010101"/>
          <w:sz w:val="28"/>
          <w:szCs w:val="28"/>
        </w:rPr>
        <w:t>при осуществлении муниципального</w:t>
      </w:r>
      <w:proofErr w:type="gramEnd"/>
      <w:r w:rsidRPr="004E1EB4">
        <w:rPr>
          <w:rFonts w:ascii="Times New Roman" w:hAnsi="Times New Roman" w:cs="Times New Roman"/>
          <w:color w:val="010101"/>
          <w:sz w:val="28"/>
          <w:szCs w:val="28"/>
        </w:rPr>
        <w:t xml:space="preserve"> контроля в </w:t>
      </w:r>
      <w:r>
        <w:rPr>
          <w:rFonts w:ascii="Times New Roman" w:hAnsi="Times New Roman" w:cs="Times New Roman"/>
          <w:color w:val="010101"/>
          <w:sz w:val="28"/>
          <w:szCs w:val="28"/>
        </w:rPr>
        <w:t>сфере благоустройства на 2024</w:t>
      </w:r>
      <w:r w:rsidRPr="004E1EB4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630EFB" w:rsidRPr="004E1EB4" w:rsidRDefault="00630EFB" w:rsidP="00630E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</w:t>
      </w:r>
      <w:r>
        <w:rPr>
          <w:rFonts w:ascii="Times New Roman" w:hAnsi="Times New Roman" w:cs="Times New Roman"/>
          <w:color w:val="010101"/>
          <w:sz w:val="28"/>
          <w:szCs w:val="28"/>
        </w:rPr>
        <w:t>й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проект программ профилактики размещен на официальном сайте </w:t>
      </w:r>
      <w:r>
        <w:rPr>
          <w:rFonts w:ascii="Times New Roman" w:hAnsi="Times New Roman" w:cs="Times New Roman"/>
          <w:color w:val="010101"/>
          <w:sz w:val="28"/>
          <w:szCs w:val="28"/>
        </w:rPr>
        <w:t>администрации Вольского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proofErr w:type="spell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begin"/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instrText xml:space="preserve"> HYPERLINK "https://www.nmosk.ru/" </w:instrTex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5F7AB9"/>
          <w:sz w:val="28"/>
          <w:szCs w:val="28"/>
        </w:rPr>
        <w:t>Вольск</w:t>
      </w:r>
      <w:proofErr w:type="gramStart"/>
      <w:r>
        <w:rPr>
          <w:rFonts w:ascii="Times New Roman" w:hAnsi="Times New Roman" w:cs="Times New Roman"/>
          <w:color w:val="5F7AB9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5F7AB9"/>
          <w:sz w:val="28"/>
          <w:szCs w:val="28"/>
        </w:rPr>
        <w:t>ф</w:t>
      </w:r>
      <w:proofErr w:type="spell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end"/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в разделе Контрольно-надзорная деятельность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630EFB" w:rsidRPr="004E1EB4" w:rsidRDefault="00630EFB" w:rsidP="00630EFB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Предложения принимаютс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 с 01 октября по 01 ноября 2023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</w:t>
      </w:r>
    </w:p>
    <w:p w:rsidR="00630EFB" w:rsidRPr="00F43126" w:rsidRDefault="00630EFB" w:rsidP="00630EFB">
      <w:pPr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F4312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630EFB" w:rsidRDefault="00630EFB" w:rsidP="00630E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1) п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 отправлением</w:t>
      </w:r>
      <w:r w:rsidRPr="00E8093F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>
        <w:rPr>
          <w:rFonts w:ascii="Times New Roman" w:hAnsi="Times New Roman" w:cs="Times New Roman"/>
          <w:color w:val="010101"/>
          <w:sz w:val="28"/>
          <w:szCs w:val="28"/>
        </w:rPr>
        <w:t>412906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10101"/>
          <w:sz w:val="28"/>
          <w:szCs w:val="28"/>
        </w:rPr>
        <w:t>Саратовская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область, г. </w:t>
      </w:r>
      <w:r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, </w:t>
      </w:r>
    </w:p>
    <w:p w:rsidR="00630EFB" w:rsidRDefault="00630EFB" w:rsidP="00630EFB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я, д. </w:t>
      </w:r>
      <w:r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630EFB" w:rsidRPr="004E1EB4" w:rsidRDefault="00630EFB" w:rsidP="0063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30EFB" w:rsidRPr="004E1EB4" w:rsidRDefault="00630EFB" w:rsidP="0063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2) н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арочным: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г. </w:t>
      </w:r>
      <w:r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 ул. 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proofErr w:type="gram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каб</w:t>
      </w:r>
      <w:proofErr w:type="spell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№ 24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630EFB" w:rsidRDefault="00630EFB" w:rsidP="00630EFB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630EFB" w:rsidRPr="004E1EB4" w:rsidRDefault="00630EFB" w:rsidP="00630EFB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3) 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hyperlink r:id="rId7" w:history="1">
        <w:r w:rsidRPr="0009238D">
          <w:rPr>
            <w:rStyle w:val="a4"/>
            <w:rFonts w:ascii="Times New Roman" w:hAnsi="Times New Roman" w:cs="Times New Roman"/>
            <w:sz w:val="28"/>
            <w:szCs w:val="28"/>
          </w:rPr>
          <w:t>volskadm@mail.ru</w:t>
        </w:r>
      </w:hyperlink>
    </w:p>
    <w:p w:rsidR="00630EFB" w:rsidRPr="004E1EB4" w:rsidRDefault="00630EFB" w:rsidP="00630EFB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ном с 1 ноября по 1 декабря 2023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 </w:t>
      </w:r>
    </w:p>
    <w:p w:rsidR="00630EFB" w:rsidRDefault="00630EFB" w:rsidP="00630EFB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30EFB" w:rsidRDefault="00630EFB" w:rsidP="00630EFB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30EFB" w:rsidRDefault="00630EFB" w:rsidP="00630EFB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30EFB" w:rsidRDefault="00630EFB" w:rsidP="00630EFB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30EFB" w:rsidRDefault="00630EFB" w:rsidP="00630EFB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30EFB" w:rsidRPr="00F43126" w:rsidRDefault="00630EFB" w:rsidP="00630EFB">
      <w:pPr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43126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lastRenderedPageBreak/>
        <w:t>ПРОЕКТ</w:t>
      </w:r>
    </w:p>
    <w:p w:rsidR="00630EFB" w:rsidRDefault="00630EFB" w:rsidP="00630EF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Программа </w:t>
      </w:r>
    </w:p>
    <w:p w:rsidR="00630EFB" w:rsidRDefault="00630EFB" w:rsidP="00630EF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7"/>
        </w:rPr>
      </w:pPr>
    </w:p>
    <w:p w:rsidR="00630EFB" w:rsidRPr="00C76834" w:rsidRDefault="00630EFB" w:rsidP="00630EF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1.Общие положения</w:t>
      </w:r>
    </w:p>
    <w:p w:rsidR="00630EFB" w:rsidRPr="00C76834" w:rsidRDefault="00630EFB" w:rsidP="00630E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 xml:space="preserve">1.1. На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Вольск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 xml:space="preserve"> осуществляется муниципальный к</w:t>
      </w:r>
      <w:r>
        <w:rPr>
          <w:rFonts w:ascii="Times New Roman" w:hAnsi="Times New Roman" w:cs="Times New Roman"/>
          <w:sz w:val="28"/>
          <w:szCs w:val="24"/>
        </w:rPr>
        <w:t>онтроль в сфере благоустройства.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 xml:space="preserve">1.2. Функции муниципального контроля осуществляет — администрация </w:t>
      </w:r>
      <w:r>
        <w:rPr>
          <w:rFonts w:ascii="Times New Roman" w:hAnsi="Times New Roman" w:cs="Times New Roman"/>
          <w:sz w:val="28"/>
          <w:szCs w:val="24"/>
        </w:rPr>
        <w:t>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.</w:t>
      </w:r>
    </w:p>
    <w:p w:rsidR="00630EFB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C76834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6855DC">
        <w:rPr>
          <w:rFonts w:ascii="Times New Roman" w:hAnsi="Times New Roman" w:cs="Times New Roman"/>
          <w:sz w:val="28"/>
          <w:szCs w:val="24"/>
        </w:rPr>
        <w:t xml:space="preserve">Программа профилактики </w:t>
      </w:r>
      <w:r w:rsidRPr="00FD27A0">
        <w:rPr>
          <w:rFonts w:ascii="Times New Roman" w:hAnsi="Times New Roman" w:cs="Times New Roman"/>
          <w:sz w:val="28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</w:t>
      </w:r>
      <w:r>
        <w:rPr>
          <w:rFonts w:ascii="Times New Roman" w:hAnsi="Times New Roman" w:cs="Times New Roman"/>
          <w:sz w:val="28"/>
          <w:szCs w:val="24"/>
        </w:rPr>
        <w:t>2024</w:t>
      </w:r>
      <w:r w:rsidRPr="00F43126">
        <w:rPr>
          <w:rFonts w:ascii="Times New Roman" w:hAnsi="Times New Roman" w:cs="Times New Roman"/>
          <w:sz w:val="28"/>
          <w:szCs w:val="24"/>
        </w:rPr>
        <w:t xml:space="preserve"> год</w:t>
      </w:r>
      <w:r w:rsidRPr="00FD27A0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6855DC">
        <w:rPr>
          <w:rFonts w:ascii="Times New Roman" w:hAnsi="Times New Roman" w:cs="Times New Roman"/>
          <w:sz w:val="28"/>
          <w:szCs w:val="24"/>
        </w:rPr>
        <w:t>разработана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55DC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06.10.2003 № 131-ФЗ «Об общих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55DC">
        <w:rPr>
          <w:rFonts w:ascii="Times New Roman" w:hAnsi="Times New Roman" w:cs="Times New Roman"/>
          <w:sz w:val="28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55DC">
        <w:rPr>
          <w:rFonts w:ascii="Times New Roman" w:hAnsi="Times New Roman" w:cs="Times New Roman"/>
          <w:sz w:val="28"/>
          <w:szCs w:val="24"/>
        </w:rPr>
        <w:t>Федеральн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6855DC">
        <w:rPr>
          <w:rFonts w:ascii="Times New Roman" w:hAnsi="Times New Roman" w:cs="Times New Roman"/>
          <w:sz w:val="28"/>
          <w:szCs w:val="24"/>
        </w:rPr>
        <w:t xml:space="preserve"> закон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6855DC">
        <w:rPr>
          <w:rFonts w:ascii="Times New Roman" w:hAnsi="Times New Roman" w:cs="Times New Roman"/>
          <w:sz w:val="28"/>
          <w:szCs w:val="24"/>
        </w:rPr>
        <w:t xml:space="preserve"> от 31.07.2020 года № 248-ФЗ «О государственном контроле (надзоре) и муниципальном контроле в Российской Федерации», и Постановлением Правительства РФ от 25 июня</w:t>
      </w:r>
      <w:proofErr w:type="gramEnd"/>
      <w:r w:rsidRPr="006855DC">
        <w:rPr>
          <w:rFonts w:ascii="Times New Roman" w:hAnsi="Times New Roman" w:cs="Times New Roman"/>
          <w:sz w:val="28"/>
          <w:szCs w:val="24"/>
        </w:rPr>
        <w:t xml:space="preserve">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r>
        <w:rPr>
          <w:rFonts w:ascii="Times New Roman" w:hAnsi="Times New Roman" w:cs="Times New Roman"/>
          <w:sz w:val="28"/>
          <w:szCs w:val="24"/>
        </w:rPr>
        <w:t xml:space="preserve"> Вольского муниципального района Саратовской области</w:t>
      </w:r>
      <w:r w:rsidRPr="006855DC">
        <w:rPr>
          <w:rFonts w:ascii="Times New Roman" w:hAnsi="Times New Roman" w:cs="Times New Roman"/>
          <w:sz w:val="28"/>
          <w:szCs w:val="24"/>
        </w:rPr>
        <w:t>.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1.4. </w:t>
      </w:r>
      <w:r w:rsidRPr="00FD27A0">
        <w:rPr>
          <w:rFonts w:ascii="Times New Roman" w:hAnsi="Times New Roman" w:cs="Times New Roman"/>
          <w:sz w:val="28"/>
          <w:szCs w:val="24"/>
        </w:rPr>
        <w:t>В соответствии с действующим законодательством, муниципальный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7A0">
        <w:rPr>
          <w:rFonts w:ascii="Times New Roman" w:hAnsi="Times New Roman" w:cs="Times New Roman"/>
          <w:sz w:val="28"/>
          <w:szCs w:val="24"/>
        </w:rPr>
        <w:t>контроль осуществляется в форме проведения плановых и внеплановых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7A0">
        <w:rPr>
          <w:rFonts w:ascii="Times New Roman" w:hAnsi="Times New Roman" w:cs="Times New Roman"/>
          <w:sz w:val="28"/>
          <w:szCs w:val="24"/>
        </w:rPr>
        <w:t>проверок соблюдения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 Вольск Вольского муниципального района Саратовской области</w:t>
      </w:r>
      <w:r w:rsidRPr="00FD27A0">
        <w:rPr>
          <w:rFonts w:ascii="Times New Roman" w:hAnsi="Times New Roman" w:cs="Times New Roman"/>
          <w:sz w:val="28"/>
          <w:szCs w:val="24"/>
        </w:rPr>
        <w:t>, согласно нормативно правовых актов</w:t>
      </w:r>
      <w:r>
        <w:rPr>
          <w:rFonts w:ascii="Times New Roman" w:hAnsi="Times New Roman" w:cs="Times New Roman"/>
          <w:sz w:val="28"/>
          <w:szCs w:val="24"/>
        </w:rPr>
        <w:t xml:space="preserve"> Вольского</w:t>
      </w:r>
      <w:r w:rsidRPr="00FD27A0">
        <w:rPr>
          <w:rFonts w:ascii="Times New Roman" w:hAnsi="Times New Roman" w:cs="Times New Roman"/>
          <w:sz w:val="28"/>
          <w:szCs w:val="24"/>
        </w:rPr>
        <w:t xml:space="preserve"> муниципального района.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C76834">
        <w:rPr>
          <w:rFonts w:ascii="Times New Roman" w:hAnsi="Times New Roman" w:cs="Times New Roman"/>
          <w:sz w:val="28"/>
          <w:szCs w:val="24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Вольск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, являются: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lastRenderedPageBreak/>
        <w:t>а) не сформировано понимание исполнения требований в сфере благоустройства у подконтрольных субъектов;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C76834">
        <w:rPr>
          <w:rFonts w:ascii="Times New Roman" w:hAnsi="Times New Roman" w:cs="Times New Roman"/>
          <w:sz w:val="28"/>
          <w:szCs w:val="24"/>
        </w:rPr>
        <w:t xml:space="preserve">. Программа </w:t>
      </w:r>
      <w:r>
        <w:rPr>
          <w:rFonts w:ascii="Times New Roman" w:hAnsi="Times New Roman" w:cs="Times New Roman"/>
          <w:sz w:val="28"/>
          <w:szCs w:val="27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C76834">
        <w:rPr>
          <w:rFonts w:ascii="Times New Roman" w:hAnsi="Times New Roman" w:cs="Times New Roman"/>
          <w:sz w:val="28"/>
          <w:szCs w:val="24"/>
        </w:rPr>
        <w:t>на следующий год утверждается ежегодно, до 20 декабря текущего года.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C76834">
        <w:rPr>
          <w:rFonts w:ascii="Times New Roman" w:hAnsi="Times New Roman" w:cs="Times New Roman"/>
          <w:sz w:val="28"/>
          <w:szCs w:val="24"/>
        </w:rPr>
        <w:t>. Для целей настоящей Программы используются следующие основные термины и их определения: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Профилактическое мероприятие - мероприятие, проводимое Администрацией</w:t>
      </w:r>
      <w:r>
        <w:rPr>
          <w:rFonts w:ascii="Times New Roman" w:hAnsi="Times New Roman" w:cs="Times New Roman"/>
          <w:sz w:val="28"/>
          <w:szCs w:val="24"/>
        </w:rPr>
        <w:t xml:space="preserve">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 xml:space="preserve">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принуждения и рекомендательный характер мероприятий для подконтрольных субъектов;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направленность на выявление причин и факторов несоблюдения обязательных требований;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организационной связи с мероприятиями по контролю.</w:t>
      </w:r>
    </w:p>
    <w:p w:rsidR="00630EFB" w:rsidRPr="00C76834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630EFB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Подконтрольн</w:t>
      </w:r>
      <w:r>
        <w:rPr>
          <w:rFonts w:ascii="Times New Roman" w:hAnsi="Times New Roman" w:cs="Times New Roman"/>
          <w:sz w:val="28"/>
          <w:szCs w:val="24"/>
        </w:rPr>
        <w:t>ые субъекты - юридические лица,</w:t>
      </w:r>
      <w:r w:rsidRPr="00C76834">
        <w:rPr>
          <w:rFonts w:ascii="Times New Roman" w:hAnsi="Times New Roman" w:cs="Times New Roman"/>
          <w:sz w:val="28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8"/>
          <w:szCs w:val="24"/>
        </w:rPr>
        <w:t xml:space="preserve"> и физические лица</w:t>
      </w:r>
      <w:r w:rsidRPr="00C76834">
        <w:rPr>
          <w:rFonts w:ascii="Times New Roman" w:hAnsi="Times New Roman" w:cs="Times New Roman"/>
          <w:sz w:val="28"/>
          <w:szCs w:val="24"/>
        </w:rPr>
        <w:t xml:space="preserve">, осуществляющие деятельность в границах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Вольск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, обеспечивающие благоустройство на прилегающей территории.</w:t>
      </w: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Цели и задачи реализации Программы профилактики</w:t>
      </w: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Pr="008E0231" w:rsidRDefault="00630EFB" w:rsidP="00630E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8E0231">
        <w:rPr>
          <w:rFonts w:ascii="Times New Roman" w:hAnsi="Times New Roman" w:cs="Times New Roman"/>
          <w:sz w:val="28"/>
          <w:szCs w:val="24"/>
        </w:rPr>
        <w:t>1. Профилактика рисков причинения вреда (ущерба) охраняемым законом ценностям направлена на достижение следующих целей:</w:t>
      </w:r>
    </w:p>
    <w:p w:rsidR="00630EFB" w:rsidRPr="008E0231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30EFB" w:rsidRPr="008E0231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0EFB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0EFB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 </w:t>
      </w:r>
      <w:r w:rsidRPr="008E0231">
        <w:rPr>
          <w:rFonts w:ascii="Times New Roman" w:hAnsi="Times New Roman" w:cs="Times New Roman"/>
          <w:sz w:val="28"/>
          <w:szCs w:val="24"/>
        </w:rPr>
        <w:t xml:space="preserve">Профилактика рисков причинения вреда (ущерба) охраняемым законом ценностям направлена на достижение следующих </w:t>
      </w:r>
      <w:r>
        <w:rPr>
          <w:rFonts w:ascii="Times New Roman" w:hAnsi="Times New Roman" w:cs="Times New Roman"/>
          <w:sz w:val="28"/>
          <w:szCs w:val="24"/>
        </w:rPr>
        <w:t>задач:</w:t>
      </w:r>
    </w:p>
    <w:p w:rsidR="00630EFB" w:rsidRPr="00C9473B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1)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риска их возникновения;</w:t>
      </w:r>
    </w:p>
    <w:p w:rsidR="00630EFB" w:rsidRPr="00C9473B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2) устранение причин, факторов и условий, способствующих причинению вреда охраняемым законом ценностям и нарушению обязательных требований;</w:t>
      </w:r>
    </w:p>
    <w:p w:rsidR="00630EFB" w:rsidRPr="00C9473B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630EFB" w:rsidRPr="00C9473B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4) определение перечня видов и  сбор статистических данных, необходимых для организации профилактической работы;</w:t>
      </w:r>
    </w:p>
    <w:p w:rsidR="00630EFB" w:rsidRPr="00C9473B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5) повышение квалификации кадрового состава контрольных органов;</w:t>
      </w:r>
    </w:p>
    <w:p w:rsidR="00630EFB" w:rsidRPr="00C9473B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6) создание системы консультирования подконтрольных субъектов, в том числе с использованием современных информационно – телекоммуникационных технологий;</w:t>
      </w:r>
    </w:p>
    <w:p w:rsidR="00630EFB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7) другие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Перечень профилактических мероприятий, сроки (периодичность) их проведения</w:t>
      </w: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C495E">
        <w:rPr>
          <w:rFonts w:ascii="Times New Roman" w:hAnsi="Times New Roman" w:cs="Times New Roman"/>
          <w:sz w:val="28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Pr="001C495E">
        <w:rPr>
          <w:rFonts w:ascii="Times New Roman" w:hAnsi="Times New Roman" w:cs="Times New Roman"/>
          <w:sz w:val="28"/>
          <w:szCs w:val="24"/>
        </w:rPr>
        <w:lastRenderedPageBreak/>
        <w:t>Перече</w:t>
      </w:r>
      <w:r>
        <w:rPr>
          <w:rFonts w:ascii="Times New Roman" w:hAnsi="Times New Roman" w:cs="Times New Roman"/>
          <w:sz w:val="28"/>
          <w:szCs w:val="24"/>
        </w:rPr>
        <w:t>нь мероприятий Программы на 2024</w:t>
      </w:r>
      <w:r w:rsidRPr="001C495E">
        <w:rPr>
          <w:rFonts w:ascii="Times New Roman" w:hAnsi="Times New Roman" w:cs="Times New Roman"/>
          <w:sz w:val="28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</w:t>
      </w:r>
      <w:r>
        <w:rPr>
          <w:rFonts w:ascii="Times New Roman" w:hAnsi="Times New Roman" w:cs="Times New Roman"/>
          <w:sz w:val="28"/>
          <w:szCs w:val="24"/>
        </w:rPr>
        <w:t>е благоустройства на 2024 год (П</w:t>
      </w:r>
      <w:r w:rsidRPr="001C495E">
        <w:rPr>
          <w:rFonts w:ascii="Times New Roman" w:hAnsi="Times New Roman" w:cs="Times New Roman"/>
          <w:sz w:val="28"/>
          <w:szCs w:val="24"/>
        </w:rPr>
        <w:t>риложение</w:t>
      </w:r>
      <w:r>
        <w:rPr>
          <w:rFonts w:ascii="Times New Roman" w:hAnsi="Times New Roman" w:cs="Times New Roman"/>
          <w:sz w:val="28"/>
          <w:szCs w:val="24"/>
        </w:rPr>
        <w:t xml:space="preserve"> № 1 к постановлению</w:t>
      </w:r>
      <w:r w:rsidRPr="001C495E">
        <w:rPr>
          <w:rFonts w:ascii="Times New Roman" w:hAnsi="Times New Roman" w:cs="Times New Roman"/>
          <w:sz w:val="28"/>
          <w:szCs w:val="24"/>
        </w:rPr>
        <w:t>).</w:t>
      </w: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Показатели результативности и эффективности муниципальной программы профилактики </w:t>
      </w: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9252" w:type="dxa"/>
        <w:tblLook w:val="04A0" w:firstRow="1" w:lastRow="0" w:firstColumn="1" w:lastColumn="0" w:noHBand="0" w:noVBand="1"/>
      </w:tblPr>
      <w:tblGrid>
        <w:gridCol w:w="959"/>
        <w:gridCol w:w="5103"/>
        <w:gridCol w:w="3190"/>
      </w:tblGrid>
      <w:tr w:rsidR="00630EFB" w:rsidTr="00E97A37">
        <w:tc>
          <w:tcPr>
            <w:tcW w:w="959" w:type="dxa"/>
          </w:tcPr>
          <w:p w:rsidR="00630EFB" w:rsidRDefault="00630EFB" w:rsidP="00E97A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56C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  <w:p w:rsidR="00630EFB" w:rsidRPr="00C6556C" w:rsidRDefault="00630EFB" w:rsidP="00E97A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C6556C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C6556C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5103" w:type="dxa"/>
          </w:tcPr>
          <w:p w:rsidR="00630EFB" w:rsidRPr="00C6556C" w:rsidRDefault="00630EFB" w:rsidP="00E97A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56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3190" w:type="dxa"/>
          </w:tcPr>
          <w:p w:rsidR="00630EFB" w:rsidRPr="00C6556C" w:rsidRDefault="00630EFB" w:rsidP="00E97A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655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Значение</w:t>
            </w:r>
          </w:p>
          <w:p w:rsidR="00630EFB" w:rsidRPr="00C6556C" w:rsidRDefault="00630EFB" w:rsidP="00E97A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655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показателя</w:t>
            </w:r>
          </w:p>
        </w:tc>
      </w:tr>
      <w:tr w:rsidR="00630EFB" w:rsidTr="00E97A37">
        <w:tc>
          <w:tcPr>
            <w:tcW w:w="959" w:type="dxa"/>
          </w:tcPr>
          <w:p w:rsidR="00630EFB" w:rsidRPr="00C6556C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30EFB" w:rsidRPr="00C6556C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 о содержании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3190" w:type="dxa"/>
          </w:tcPr>
          <w:p w:rsidR="00630EFB" w:rsidRPr="006258B9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630EFB" w:rsidRPr="00C6556C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630EFB" w:rsidTr="00E97A37">
        <w:tc>
          <w:tcPr>
            <w:tcW w:w="959" w:type="dxa"/>
          </w:tcPr>
          <w:p w:rsidR="00630EFB" w:rsidRPr="00C6556C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30EFB" w:rsidRPr="006258B9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</w:t>
            </w:r>
          </w:p>
          <w:p w:rsidR="00630EFB" w:rsidRPr="00C6556C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принятых и готовящихся изменениях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требований, размещенной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Вольского муниципального района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, понятности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требований, их однозначного толкования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</w:t>
            </w:r>
            <w:proofErr w:type="gramEnd"/>
          </w:p>
        </w:tc>
        <w:tc>
          <w:tcPr>
            <w:tcW w:w="3190" w:type="dxa"/>
          </w:tcPr>
          <w:p w:rsidR="00630EFB" w:rsidRPr="006258B9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630EFB" w:rsidRPr="00C6556C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630EFB" w:rsidTr="00E97A37">
        <w:tc>
          <w:tcPr>
            <w:tcW w:w="959" w:type="dxa"/>
          </w:tcPr>
          <w:p w:rsidR="00630EFB" w:rsidRPr="00C6556C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30EFB" w:rsidRPr="006258B9" w:rsidRDefault="00630EFB" w:rsidP="00E97A37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Информированность подконтрольных субъектов о </w:t>
            </w:r>
            <w:r w:rsidRPr="006258B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порядке проведения проверок, правах</w:t>
            </w:r>
          </w:p>
          <w:p w:rsidR="00630EFB" w:rsidRPr="00C6556C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подконтрольных субъектов при проведении проверки</w:t>
            </w:r>
          </w:p>
        </w:tc>
        <w:tc>
          <w:tcPr>
            <w:tcW w:w="3190" w:type="dxa"/>
          </w:tcPr>
          <w:p w:rsidR="00630EFB" w:rsidRPr="006258B9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630EFB" w:rsidRPr="00C6556C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630EFB" w:rsidTr="00E97A37">
        <w:tc>
          <w:tcPr>
            <w:tcW w:w="959" w:type="dxa"/>
          </w:tcPr>
          <w:p w:rsidR="00630EFB" w:rsidRPr="00C6556C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30EFB" w:rsidRPr="006258B9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</w:t>
            </w:r>
          </w:p>
          <w:p w:rsidR="00630EFB" w:rsidRPr="00C6556C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мероприятий согласно перечню</w:t>
            </w:r>
          </w:p>
        </w:tc>
        <w:tc>
          <w:tcPr>
            <w:tcW w:w="3190" w:type="dxa"/>
          </w:tcPr>
          <w:p w:rsidR="00630EFB" w:rsidRPr="006258B9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630EFB" w:rsidRPr="00C6556C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</w:tc>
      </w:tr>
    </w:tbl>
    <w:p w:rsidR="00630EFB" w:rsidRPr="007625BF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  <w:sectPr w:rsidR="00630EFB" w:rsidSect="009828EB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30EFB" w:rsidRDefault="00630EFB" w:rsidP="00630EF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1</w:t>
      </w:r>
    </w:p>
    <w:p w:rsidR="00630EFB" w:rsidRDefault="00630EFB" w:rsidP="00630EF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1C495E">
        <w:rPr>
          <w:rFonts w:ascii="Times New Roman" w:hAnsi="Times New Roman" w:cs="Times New Roman"/>
          <w:sz w:val="28"/>
          <w:szCs w:val="24"/>
        </w:rPr>
        <w:t>Программ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C495E">
        <w:rPr>
          <w:rFonts w:ascii="Times New Roman" w:hAnsi="Times New Roman" w:cs="Times New Roman"/>
          <w:sz w:val="28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2</w:t>
      </w:r>
      <w:r>
        <w:rPr>
          <w:rFonts w:ascii="Times New Roman" w:hAnsi="Times New Roman" w:cs="Times New Roman"/>
          <w:sz w:val="28"/>
          <w:szCs w:val="24"/>
        </w:rPr>
        <w:t>024</w:t>
      </w:r>
      <w:r w:rsidRPr="001C495E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630EFB" w:rsidRDefault="00630EFB" w:rsidP="00630EFB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34"/>
        <w:gridCol w:w="6845"/>
        <w:gridCol w:w="2238"/>
        <w:gridCol w:w="1914"/>
      </w:tblGrid>
      <w:tr w:rsidR="00630EFB" w:rsidRPr="0082330E" w:rsidTr="00E97A37">
        <w:trPr>
          <w:jc w:val="center"/>
        </w:trPr>
        <w:tc>
          <w:tcPr>
            <w:tcW w:w="817" w:type="dxa"/>
          </w:tcPr>
          <w:p w:rsidR="00630EFB" w:rsidRPr="0082330E" w:rsidRDefault="00630EFB" w:rsidP="00E9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33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33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4" w:type="dxa"/>
          </w:tcPr>
          <w:p w:rsidR="00630EFB" w:rsidRPr="0082330E" w:rsidRDefault="00630EFB" w:rsidP="00E9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6845" w:type="dxa"/>
          </w:tcPr>
          <w:p w:rsidR="00630EFB" w:rsidRPr="0082330E" w:rsidRDefault="00630EFB" w:rsidP="00E9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Сведения о мероприятии</w:t>
            </w:r>
          </w:p>
        </w:tc>
        <w:tc>
          <w:tcPr>
            <w:tcW w:w="2238" w:type="dxa"/>
          </w:tcPr>
          <w:p w:rsidR="00630EFB" w:rsidRPr="0082330E" w:rsidRDefault="00630EFB" w:rsidP="00E9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914" w:type="dxa"/>
          </w:tcPr>
          <w:p w:rsidR="00630EFB" w:rsidRPr="0082330E" w:rsidRDefault="00630EFB" w:rsidP="00E9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</w:tr>
      <w:tr w:rsidR="00630EFB" w:rsidRPr="0082330E" w:rsidTr="00E97A37">
        <w:trPr>
          <w:jc w:val="center"/>
        </w:trPr>
        <w:tc>
          <w:tcPr>
            <w:tcW w:w="817" w:type="dxa"/>
          </w:tcPr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4" w:type="dxa"/>
          </w:tcPr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6845" w:type="dxa"/>
          </w:tcPr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администрации Вольского муниципального района в информационно-телекоммуникационной сети «Интернет» и в иных формах.</w:t>
            </w:r>
          </w:p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2) руководства по соблюдению обязательных требований;</w:t>
            </w:r>
          </w:p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6) доклады о муниципальном контроле;</w:t>
            </w:r>
          </w:p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38" w:type="dxa"/>
          </w:tcPr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Должностное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630EFB" w:rsidRPr="00C2664F" w:rsidRDefault="00630EFB" w:rsidP="00BE08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</w:t>
            </w:r>
            <w:r w:rsidR="00BE0816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4</w:t>
            </w:r>
            <w:bookmarkStart w:id="0" w:name="_GoBack"/>
            <w:bookmarkEnd w:id="0"/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  <w:tr w:rsidR="00630EFB" w:rsidRPr="0082330E" w:rsidTr="00E97A37">
        <w:trPr>
          <w:trHeight w:val="2542"/>
          <w:jc w:val="center"/>
        </w:trPr>
        <w:tc>
          <w:tcPr>
            <w:tcW w:w="817" w:type="dxa"/>
          </w:tcPr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434" w:type="dxa"/>
          </w:tcPr>
          <w:p w:rsidR="00630EFB" w:rsidRPr="00C2664F" w:rsidRDefault="00630EFB" w:rsidP="00E97A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6845" w:type="dxa"/>
          </w:tcPr>
          <w:p w:rsidR="00630EFB" w:rsidRPr="00C2664F" w:rsidRDefault="00630EFB" w:rsidP="00E97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630EFB" w:rsidRPr="00C2664F" w:rsidRDefault="00630EFB" w:rsidP="00E97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630EFB" w:rsidRPr="00C2664F" w:rsidRDefault="00630EFB" w:rsidP="00E97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Контрольный орган обеспечивает публичное обсуждение проекта доклада. </w:t>
            </w:r>
          </w:p>
        </w:tc>
        <w:tc>
          <w:tcPr>
            <w:tcW w:w="2238" w:type="dxa"/>
          </w:tcPr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Должностное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  <w:tr w:rsidR="00630EFB" w:rsidRPr="0082330E" w:rsidTr="00E97A37">
        <w:trPr>
          <w:jc w:val="center"/>
        </w:trPr>
        <w:tc>
          <w:tcPr>
            <w:tcW w:w="817" w:type="dxa"/>
          </w:tcPr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2434" w:type="dxa"/>
          </w:tcPr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Предостережение о недопустимости нарушения </w:t>
            </w:r>
          </w:p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обязательных требований</w:t>
            </w:r>
          </w:p>
        </w:tc>
        <w:tc>
          <w:tcPr>
            <w:tcW w:w="6845" w:type="dxa"/>
          </w:tcPr>
          <w:p w:rsidR="00630EFB" w:rsidRPr="00C2664F" w:rsidRDefault="00630EFB" w:rsidP="00E97A37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proofErr w:type="gramStart"/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соблюдения обязательных требований.</w:t>
            </w:r>
          </w:p>
          <w:p w:rsidR="00630EFB" w:rsidRPr="00C2664F" w:rsidRDefault="00630EFB" w:rsidP="00E97A37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630EFB" w:rsidRPr="00C2664F" w:rsidRDefault="00630EFB" w:rsidP="00E97A37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630EFB" w:rsidRPr="00C2664F" w:rsidRDefault="00630EFB" w:rsidP="00E97A37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630EFB" w:rsidRPr="00C2664F" w:rsidRDefault="00630EFB" w:rsidP="00E97A37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630EFB" w:rsidRPr="00C2664F" w:rsidRDefault="00630EFB" w:rsidP="00E97A37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1) удовлетворяет возражение в форме отмены предостережения;</w:t>
            </w:r>
          </w:p>
          <w:p w:rsidR="00630EFB" w:rsidRPr="00C2664F" w:rsidRDefault="00630EFB" w:rsidP="00E97A37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2) отказывает в удовлетворении возражения с указанием причины отказа.</w:t>
            </w:r>
          </w:p>
          <w:p w:rsidR="00630EFB" w:rsidRPr="00C2664F" w:rsidRDefault="00630EFB" w:rsidP="00E97A37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630EFB" w:rsidRPr="00C2664F" w:rsidRDefault="00630EFB" w:rsidP="00E97A37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  <w:lang w:eastAsia="ru-RU"/>
              </w:rPr>
            </w:pPr>
            <w:r w:rsidRPr="00C2664F">
              <w:rPr>
                <w:color w:val="000000"/>
                <w:szCs w:val="28"/>
              </w:rPr>
              <w:t xml:space="preserve">Повторное направление возражения по тем же основаниям н </w:t>
            </w:r>
            <w:r w:rsidRPr="00C2664F">
              <w:rPr>
                <w:color w:val="000000"/>
                <w:szCs w:val="28"/>
                <w:lang w:eastAsia="ru-RU"/>
              </w:rPr>
              <w:t>допускается.</w:t>
            </w:r>
          </w:p>
          <w:p w:rsidR="00630EFB" w:rsidRPr="00C2664F" w:rsidRDefault="00630EFB" w:rsidP="00E97A37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2238" w:type="dxa"/>
          </w:tcPr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2024</w:t>
            </w: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  <w:tr w:rsidR="00630EFB" w:rsidRPr="0082330E" w:rsidTr="00E97A37">
        <w:trPr>
          <w:jc w:val="center"/>
        </w:trPr>
        <w:tc>
          <w:tcPr>
            <w:tcW w:w="817" w:type="dxa"/>
          </w:tcPr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434" w:type="dxa"/>
          </w:tcPr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Консультирование</w:t>
            </w:r>
          </w:p>
        </w:tc>
        <w:tc>
          <w:tcPr>
            <w:tcW w:w="6845" w:type="dxa"/>
          </w:tcPr>
          <w:p w:rsidR="00630EFB" w:rsidRPr="00C2664F" w:rsidRDefault="00630EFB" w:rsidP="00E97A37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 порядка проведения контрольных мероприятий; периодичности проведения контрольных мероприятий; порядка принятия решений по итогам контрольных мероприятий; порядка обжалования решений Контрольного органа.</w:t>
            </w:r>
          </w:p>
          <w:p w:rsidR="00630EFB" w:rsidRPr="00C2664F" w:rsidRDefault="00630EFB" w:rsidP="00E97A37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630EFB" w:rsidRPr="00C2664F" w:rsidRDefault="00630EFB" w:rsidP="00E97A37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630EFB" w:rsidRPr="00C2664F" w:rsidRDefault="00630EFB" w:rsidP="00E97A37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630EFB" w:rsidRPr="00C2664F" w:rsidRDefault="00630EFB" w:rsidP="00E97A37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630EFB" w:rsidRPr="00C2664F" w:rsidRDefault="00630EFB" w:rsidP="00E97A37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Время разговора по телефону не должно превышать 10 минут.</w:t>
            </w:r>
          </w:p>
          <w:p w:rsidR="00630EFB" w:rsidRPr="00C2664F" w:rsidRDefault="00630EFB" w:rsidP="00E97A37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630EFB" w:rsidRPr="00C2664F" w:rsidRDefault="00630EFB" w:rsidP="00E97A37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lastRenderedPageBreak/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630EFB" w:rsidRPr="00C2664F" w:rsidRDefault="00630EFB" w:rsidP="00E97A37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630EFB" w:rsidRPr="00C2664F" w:rsidRDefault="00630EFB" w:rsidP="00E97A37">
            <w:pPr>
              <w:pStyle w:val="a3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238" w:type="dxa"/>
          </w:tcPr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2024</w:t>
            </w: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  <w:tr w:rsidR="00630EFB" w:rsidRPr="0082330E" w:rsidTr="00E97A37">
        <w:trPr>
          <w:jc w:val="center"/>
        </w:trPr>
        <w:tc>
          <w:tcPr>
            <w:tcW w:w="817" w:type="dxa"/>
          </w:tcPr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2434" w:type="dxa"/>
          </w:tcPr>
          <w:p w:rsidR="00630EFB" w:rsidRPr="00C2664F" w:rsidRDefault="00630EFB" w:rsidP="00E97A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Профилактический визит</w:t>
            </w:r>
          </w:p>
        </w:tc>
        <w:tc>
          <w:tcPr>
            <w:tcW w:w="6845" w:type="dxa"/>
          </w:tcPr>
          <w:p w:rsidR="00630EFB" w:rsidRPr="00C2664F" w:rsidRDefault="00630EFB" w:rsidP="00E97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Продолжительность профилактического визита составляет не более двух часов в течение рабочего дня.</w:t>
            </w:r>
          </w:p>
          <w:p w:rsidR="00630EFB" w:rsidRPr="00C2664F" w:rsidRDefault="00630EFB" w:rsidP="00E97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Инспектор проводит обязательный профилактический визит в отношении:</w:t>
            </w:r>
          </w:p>
          <w:p w:rsidR="00630EFB" w:rsidRPr="00C2664F" w:rsidRDefault="00630EFB" w:rsidP="00E97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630EFB" w:rsidRPr="00C2664F" w:rsidRDefault="00630EFB" w:rsidP="00E97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630EFB" w:rsidRPr="00C2664F" w:rsidRDefault="00630EFB" w:rsidP="00E97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Профилактические визиты проводятся по согласованию с контролируемыми лицами.</w:t>
            </w:r>
          </w:p>
          <w:p w:rsidR="00630EFB" w:rsidRPr="00C2664F" w:rsidRDefault="00630EFB" w:rsidP="00E97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позднее</w:t>
            </w:r>
            <w:proofErr w:type="gramEnd"/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чем за пять рабочих дней до даты его проведения.</w:t>
            </w:r>
          </w:p>
          <w:p w:rsidR="00630EFB" w:rsidRPr="00C2664F" w:rsidRDefault="00630EFB" w:rsidP="00E97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630EFB" w:rsidRPr="00C2664F" w:rsidRDefault="00630EFB" w:rsidP="00E97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 xml:space="preserve"> По итогам профилактического визита инспектор составляет акт о проведении профилактического визита, форма которого утверждается Контрольным органом. </w:t>
            </w:r>
          </w:p>
          <w:p w:rsidR="00630EFB" w:rsidRPr="00C2664F" w:rsidRDefault="00630EFB" w:rsidP="00E97A37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2238" w:type="dxa"/>
          </w:tcPr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630EFB" w:rsidRPr="00C2664F" w:rsidRDefault="00630EFB" w:rsidP="00E97A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2024</w:t>
            </w: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</w:tbl>
    <w:p w:rsidR="00630EFB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30EFB" w:rsidRDefault="00630EFB" w:rsidP="00630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1D0B5A" w:rsidRDefault="001D0B5A"/>
    <w:sectPr w:rsidR="001D0B5A" w:rsidSect="0082330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0816">
      <w:pPr>
        <w:spacing w:after="0" w:line="240" w:lineRule="auto"/>
      </w:pPr>
      <w:r>
        <w:separator/>
      </w:r>
    </w:p>
  </w:endnote>
  <w:endnote w:type="continuationSeparator" w:id="0">
    <w:p w:rsidR="00000000" w:rsidRDefault="00BE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B9" w:rsidRDefault="00BE08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0816">
      <w:pPr>
        <w:spacing w:after="0" w:line="240" w:lineRule="auto"/>
      </w:pPr>
      <w:r>
        <w:separator/>
      </w:r>
    </w:p>
  </w:footnote>
  <w:footnote w:type="continuationSeparator" w:id="0">
    <w:p w:rsidR="00000000" w:rsidRDefault="00BE0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EFB"/>
    <w:rsid w:val="00154A30"/>
    <w:rsid w:val="001D0B5A"/>
    <w:rsid w:val="005308A9"/>
    <w:rsid w:val="0054183E"/>
    <w:rsid w:val="005446E6"/>
    <w:rsid w:val="00630EFB"/>
    <w:rsid w:val="00637096"/>
    <w:rsid w:val="00BD1DE2"/>
    <w:rsid w:val="00B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30EFB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630EFB"/>
    <w:rPr>
      <w:color w:val="0000FF"/>
      <w:u w:val="single"/>
    </w:rPr>
  </w:style>
  <w:style w:type="character" w:customStyle="1" w:styleId="a5">
    <w:name w:val="Нижний колонтитул Знак"/>
    <w:basedOn w:val="a0"/>
    <w:link w:val="a6"/>
    <w:uiPriority w:val="99"/>
    <w:rsid w:val="00630EFB"/>
    <w:rPr>
      <w:szCs w:val="24"/>
    </w:rPr>
  </w:style>
  <w:style w:type="paragraph" w:styleId="a6">
    <w:name w:val="footer"/>
    <w:basedOn w:val="a"/>
    <w:link w:val="a5"/>
    <w:uiPriority w:val="99"/>
    <w:rsid w:val="00630E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30EFB"/>
    <w:rPr>
      <w:rFonts w:eastAsiaTheme="minorEastAsia"/>
      <w:lang w:eastAsia="ru-RU"/>
    </w:rPr>
  </w:style>
  <w:style w:type="table" w:styleId="a7">
    <w:name w:val="Table Grid"/>
    <w:basedOn w:val="a1"/>
    <w:rsid w:val="00630E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skad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2359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Дорожный отдел</cp:lastModifiedBy>
  <cp:revision>3</cp:revision>
  <dcterms:created xsi:type="dcterms:W3CDTF">2023-10-06T04:47:00Z</dcterms:created>
  <dcterms:modified xsi:type="dcterms:W3CDTF">2023-10-06T05:06:00Z</dcterms:modified>
</cp:coreProperties>
</file>