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2C" w:rsidRDefault="00D2612C" w:rsidP="00D2612C">
      <w:pPr>
        <w:ind w:left="284" w:firstLine="424"/>
        <w:jc w:val="center"/>
        <w:rPr>
          <w:rFonts w:ascii="Times New Roman" w:hAnsi="Times New Roman" w:cs="Times New Roman"/>
          <w:b/>
          <w:sz w:val="26"/>
          <w:szCs w:val="26"/>
        </w:rPr>
      </w:pPr>
      <w:r w:rsidRPr="00FA40AF">
        <w:rPr>
          <w:rFonts w:ascii="Times New Roman" w:hAnsi="Times New Roman" w:cs="Times New Roman"/>
          <w:b/>
          <w:sz w:val="26"/>
          <w:szCs w:val="26"/>
        </w:rPr>
        <w:t>Инвестиционные проекты 2022г.</w:t>
      </w:r>
    </w:p>
    <w:tbl>
      <w:tblPr>
        <w:tblStyle w:val="a6"/>
        <w:tblW w:w="10598" w:type="dxa"/>
        <w:tblLayout w:type="fixed"/>
        <w:tblLook w:val="04A0"/>
      </w:tblPr>
      <w:tblGrid>
        <w:gridCol w:w="608"/>
        <w:gridCol w:w="2335"/>
        <w:gridCol w:w="4536"/>
        <w:gridCol w:w="1560"/>
        <w:gridCol w:w="1559"/>
      </w:tblGrid>
      <w:tr w:rsidR="00D2612C" w:rsidRPr="00AE0D0E" w:rsidTr="007559D6">
        <w:tc>
          <w:tcPr>
            <w:tcW w:w="608" w:type="dxa"/>
            <w:vAlign w:val="center"/>
          </w:tcPr>
          <w:p w:rsidR="00D2612C" w:rsidRPr="00AE0D0E" w:rsidRDefault="00D2612C" w:rsidP="007559D6">
            <w:pPr>
              <w:jc w:val="center"/>
              <w:rPr>
                <w:rFonts w:ascii="Times New Roman" w:hAnsi="Times New Roman" w:cs="Times New Roman"/>
                <w:b/>
                <w:sz w:val="24"/>
                <w:szCs w:val="24"/>
              </w:rPr>
            </w:pPr>
            <w:r w:rsidRPr="00AE0D0E">
              <w:rPr>
                <w:rFonts w:ascii="Times New Roman" w:hAnsi="Times New Roman" w:cs="Times New Roman"/>
                <w:b/>
                <w:sz w:val="24"/>
                <w:szCs w:val="24"/>
              </w:rPr>
              <w:t>№</w:t>
            </w:r>
          </w:p>
        </w:tc>
        <w:tc>
          <w:tcPr>
            <w:tcW w:w="2335" w:type="dxa"/>
            <w:vAlign w:val="center"/>
          </w:tcPr>
          <w:p w:rsidR="00D2612C" w:rsidRPr="00AE0D0E" w:rsidRDefault="00D2612C" w:rsidP="007559D6">
            <w:pPr>
              <w:jc w:val="center"/>
              <w:rPr>
                <w:rFonts w:ascii="Times New Roman" w:hAnsi="Times New Roman" w:cs="Times New Roman"/>
                <w:b/>
                <w:sz w:val="24"/>
                <w:szCs w:val="24"/>
              </w:rPr>
            </w:pPr>
            <w:r w:rsidRPr="00AE0D0E">
              <w:rPr>
                <w:rFonts w:ascii="Times New Roman" w:hAnsi="Times New Roman" w:cs="Times New Roman"/>
                <w:b/>
                <w:sz w:val="24"/>
                <w:szCs w:val="24"/>
              </w:rPr>
              <w:t>Наименование организации</w:t>
            </w:r>
          </w:p>
        </w:tc>
        <w:tc>
          <w:tcPr>
            <w:tcW w:w="4536" w:type="dxa"/>
            <w:vAlign w:val="center"/>
          </w:tcPr>
          <w:p w:rsidR="00D2612C" w:rsidRPr="00AE0D0E" w:rsidRDefault="00D2612C" w:rsidP="007559D6">
            <w:pPr>
              <w:jc w:val="center"/>
              <w:rPr>
                <w:rFonts w:ascii="Times New Roman" w:hAnsi="Times New Roman" w:cs="Times New Roman"/>
                <w:b/>
                <w:sz w:val="24"/>
                <w:szCs w:val="24"/>
              </w:rPr>
            </w:pPr>
            <w:r w:rsidRPr="00AE0D0E">
              <w:rPr>
                <w:rFonts w:ascii="Times New Roman" w:hAnsi="Times New Roman" w:cs="Times New Roman"/>
                <w:b/>
                <w:sz w:val="24"/>
                <w:szCs w:val="24"/>
              </w:rPr>
              <w:t>Название проекта</w:t>
            </w:r>
          </w:p>
        </w:tc>
        <w:tc>
          <w:tcPr>
            <w:tcW w:w="1560" w:type="dxa"/>
            <w:vAlign w:val="center"/>
          </w:tcPr>
          <w:p w:rsidR="00D2612C" w:rsidRPr="00AE0D0E" w:rsidRDefault="00D2612C" w:rsidP="007559D6">
            <w:pPr>
              <w:jc w:val="center"/>
              <w:rPr>
                <w:rFonts w:ascii="Times New Roman" w:hAnsi="Times New Roman" w:cs="Times New Roman"/>
                <w:b/>
                <w:sz w:val="24"/>
                <w:szCs w:val="24"/>
              </w:rPr>
            </w:pPr>
            <w:r w:rsidRPr="00AE0D0E">
              <w:rPr>
                <w:rFonts w:ascii="Times New Roman" w:hAnsi="Times New Roman" w:cs="Times New Roman"/>
                <w:b/>
                <w:sz w:val="24"/>
                <w:szCs w:val="24"/>
              </w:rPr>
              <w:t>Сроки реализации</w:t>
            </w:r>
          </w:p>
        </w:tc>
        <w:tc>
          <w:tcPr>
            <w:tcW w:w="1559" w:type="dxa"/>
            <w:vAlign w:val="center"/>
          </w:tcPr>
          <w:p w:rsidR="00D2612C" w:rsidRPr="00AE0D0E" w:rsidRDefault="00D2612C" w:rsidP="007559D6">
            <w:pPr>
              <w:jc w:val="center"/>
              <w:rPr>
                <w:rFonts w:ascii="Times New Roman" w:hAnsi="Times New Roman" w:cs="Times New Roman"/>
                <w:b/>
                <w:sz w:val="24"/>
                <w:szCs w:val="24"/>
              </w:rPr>
            </w:pPr>
            <w:r w:rsidRPr="00AE0D0E">
              <w:rPr>
                <w:rFonts w:ascii="Times New Roman" w:hAnsi="Times New Roman" w:cs="Times New Roman"/>
                <w:b/>
                <w:sz w:val="24"/>
                <w:szCs w:val="24"/>
              </w:rPr>
              <w:t>Объем инвестициймлн. руб.,</w:t>
            </w:r>
          </w:p>
          <w:p w:rsidR="00D2612C" w:rsidRPr="00AE0D0E" w:rsidRDefault="00D2612C" w:rsidP="007559D6">
            <w:pPr>
              <w:jc w:val="center"/>
              <w:rPr>
                <w:rFonts w:ascii="Times New Roman" w:hAnsi="Times New Roman" w:cs="Times New Roman"/>
                <w:b/>
                <w:sz w:val="24"/>
                <w:szCs w:val="24"/>
              </w:rPr>
            </w:pPr>
          </w:p>
        </w:tc>
      </w:tr>
      <w:tr w:rsidR="00D2612C" w:rsidRPr="00AE0D0E" w:rsidTr="007559D6">
        <w:tc>
          <w:tcPr>
            <w:tcW w:w="608" w:type="dxa"/>
            <w:vAlign w:val="center"/>
          </w:tcPr>
          <w:p w:rsidR="00D2612C" w:rsidRPr="00AE0D0E" w:rsidRDefault="00AE0D0E" w:rsidP="007559D6">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2335" w:type="dxa"/>
            <w:vAlign w:val="center"/>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ООО «</w:t>
            </w:r>
            <w:proofErr w:type="spellStart"/>
            <w:r w:rsidRPr="00AE0D0E">
              <w:rPr>
                <w:rFonts w:ascii="Times New Roman" w:hAnsi="Times New Roman" w:cs="Times New Roman"/>
                <w:sz w:val="24"/>
                <w:szCs w:val="24"/>
              </w:rPr>
              <w:t>Холсим</w:t>
            </w:r>
            <w:proofErr w:type="spellEnd"/>
            <w:r w:rsidRPr="00AE0D0E">
              <w:rPr>
                <w:rFonts w:ascii="Times New Roman" w:hAnsi="Times New Roman" w:cs="Times New Roman"/>
                <w:sz w:val="24"/>
                <w:szCs w:val="24"/>
              </w:rPr>
              <w:t xml:space="preserve"> (</w:t>
            </w:r>
            <w:proofErr w:type="gramStart"/>
            <w:r w:rsidRPr="00AE0D0E">
              <w:rPr>
                <w:rFonts w:ascii="Times New Roman" w:hAnsi="Times New Roman" w:cs="Times New Roman"/>
                <w:sz w:val="24"/>
                <w:szCs w:val="24"/>
              </w:rPr>
              <w:t>Рус</w:t>
            </w:r>
            <w:proofErr w:type="gramEnd"/>
            <w:r w:rsidRPr="00AE0D0E">
              <w:rPr>
                <w:rFonts w:ascii="Times New Roman" w:hAnsi="Times New Roman" w:cs="Times New Roman"/>
                <w:sz w:val="24"/>
                <w:szCs w:val="24"/>
              </w:rPr>
              <w:t>)»</w:t>
            </w:r>
          </w:p>
        </w:tc>
        <w:tc>
          <w:tcPr>
            <w:tcW w:w="4536" w:type="dxa"/>
            <w:vAlign w:val="center"/>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Модернизация инфраструктуры и сырьевых мельниц</w:t>
            </w:r>
          </w:p>
        </w:tc>
        <w:tc>
          <w:tcPr>
            <w:tcW w:w="1560" w:type="dxa"/>
            <w:vAlign w:val="center"/>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2022</w:t>
            </w:r>
          </w:p>
        </w:tc>
        <w:tc>
          <w:tcPr>
            <w:tcW w:w="1559" w:type="dxa"/>
            <w:vAlign w:val="center"/>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574,8</w:t>
            </w:r>
          </w:p>
        </w:tc>
      </w:tr>
      <w:tr w:rsidR="00D2612C" w:rsidRPr="00AE0D0E" w:rsidTr="007559D6">
        <w:tc>
          <w:tcPr>
            <w:tcW w:w="608" w:type="dxa"/>
            <w:vAlign w:val="center"/>
          </w:tcPr>
          <w:p w:rsidR="00D2612C" w:rsidRPr="00AE0D0E" w:rsidRDefault="00D2612C" w:rsidP="007559D6">
            <w:pPr>
              <w:jc w:val="right"/>
              <w:rPr>
                <w:rFonts w:ascii="Times New Roman" w:hAnsi="Times New Roman" w:cs="Times New Roman"/>
                <w:sz w:val="24"/>
                <w:szCs w:val="24"/>
              </w:rPr>
            </w:pPr>
            <w:r w:rsidRPr="00AE0D0E">
              <w:rPr>
                <w:rFonts w:ascii="Times New Roman" w:hAnsi="Times New Roman" w:cs="Times New Roman"/>
                <w:sz w:val="24"/>
                <w:szCs w:val="24"/>
              </w:rPr>
              <w:t>2.</w:t>
            </w:r>
          </w:p>
        </w:tc>
        <w:tc>
          <w:tcPr>
            <w:tcW w:w="2335" w:type="dxa"/>
            <w:vAlign w:val="center"/>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color w:val="000000"/>
                <w:sz w:val="24"/>
                <w:szCs w:val="24"/>
              </w:rPr>
              <w:t>АО «Волга Цемент»</w:t>
            </w:r>
          </w:p>
        </w:tc>
        <w:tc>
          <w:tcPr>
            <w:tcW w:w="4536" w:type="dxa"/>
            <w:vAlign w:val="center"/>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color w:val="000000"/>
                <w:sz w:val="24"/>
                <w:szCs w:val="24"/>
              </w:rPr>
              <w:t>Модернизация склада ТМЦ, капитальный ремонт основного производственного оборудования</w:t>
            </w:r>
          </w:p>
        </w:tc>
        <w:tc>
          <w:tcPr>
            <w:tcW w:w="1560" w:type="dxa"/>
            <w:vAlign w:val="center"/>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2022</w:t>
            </w:r>
          </w:p>
        </w:tc>
        <w:tc>
          <w:tcPr>
            <w:tcW w:w="1559" w:type="dxa"/>
            <w:vAlign w:val="center"/>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 xml:space="preserve">210,9 </w:t>
            </w:r>
          </w:p>
        </w:tc>
      </w:tr>
      <w:tr w:rsidR="00D2612C" w:rsidRPr="00AE0D0E" w:rsidTr="007559D6">
        <w:tc>
          <w:tcPr>
            <w:tcW w:w="608" w:type="dxa"/>
            <w:vAlign w:val="center"/>
          </w:tcPr>
          <w:p w:rsidR="00D2612C" w:rsidRPr="00AE0D0E" w:rsidRDefault="00D2612C" w:rsidP="007559D6">
            <w:pPr>
              <w:jc w:val="right"/>
              <w:rPr>
                <w:rFonts w:ascii="Times New Roman" w:hAnsi="Times New Roman" w:cs="Times New Roman"/>
                <w:sz w:val="24"/>
                <w:szCs w:val="24"/>
              </w:rPr>
            </w:pPr>
            <w:r w:rsidRPr="00AE0D0E">
              <w:rPr>
                <w:rFonts w:ascii="Times New Roman" w:hAnsi="Times New Roman" w:cs="Times New Roman"/>
                <w:sz w:val="24"/>
                <w:szCs w:val="24"/>
              </w:rPr>
              <w:t>3.</w:t>
            </w:r>
          </w:p>
        </w:tc>
        <w:tc>
          <w:tcPr>
            <w:tcW w:w="2335" w:type="dxa"/>
            <w:vAlign w:val="center"/>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ООО «Автотрасса»</w:t>
            </w:r>
          </w:p>
        </w:tc>
        <w:tc>
          <w:tcPr>
            <w:tcW w:w="4536" w:type="dxa"/>
            <w:vAlign w:val="center"/>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Модернизация и  приобретение оборудования</w:t>
            </w:r>
          </w:p>
        </w:tc>
        <w:tc>
          <w:tcPr>
            <w:tcW w:w="1560" w:type="dxa"/>
            <w:vAlign w:val="center"/>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2022</w:t>
            </w:r>
          </w:p>
        </w:tc>
        <w:tc>
          <w:tcPr>
            <w:tcW w:w="1559" w:type="dxa"/>
            <w:vAlign w:val="center"/>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557,2</w:t>
            </w:r>
          </w:p>
        </w:tc>
      </w:tr>
      <w:tr w:rsidR="00D2612C" w:rsidRPr="00AE0D0E" w:rsidTr="007559D6">
        <w:tc>
          <w:tcPr>
            <w:tcW w:w="608" w:type="dxa"/>
            <w:vAlign w:val="center"/>
          </w:tcPr>
          <w:p w:rsidR="00D2612C" w:rsidRPr="00AE0D0E" w:rsidRDefault="00D2612C" w:rsidP="007559D6">
            <w:pPr>
              <w:jc w:val="right"/>
              <w:rPr>
                <w:rFonts w:ascii="Times New Roman" w:hAnsi="Times New Roman" w:cs="Times New Roman"/>
                <w:sz w:val="24"/>
                <w:szCs w:val="24"/>
              </w:rPr>
            </w:pPr>
            <w:r w:rsidRPr="00AE0D0E">
              <w:rPr>
                <w:rFonts w:ascii="Times New Roman" w:hAnsi="Times New Roman" w:cs="Times New Roman"/>
                <w:sz w:val="24"/>
                <w:szCs w:val="24"/>
              </w:rPr>
              <w:t>4.</w:t>
            </w:r>
          </w:p>
        </w:tc>
        <w:tc>
          <w:tcPr>
            <w:tcW w:w="2335" w:type="dxa"/>
          </w:tcPr>
          <w:p w:rsidR="00D2612C" w:rsidRPr="00AE0D0E" w:rsidRDefault="00D2612C" w:rsidP="007559D6">
            <w:pPr>
              <w:rPr>
                <w:rFonts w:ascii="Times New Roman" w:hAnsi="Times New Roman" w:cs="Times New Roman"/>
                <w:color w:val="000000"/>
                <w:sz w:val="24"/>
                <w:szCs w:val="24"/>
              </w:rPr>
            </w:pPr>
            <w:r w:rsidRPr="00AE0D0E">
              <w:rPr>
                <w:rFonts w:ascii="Times New Roman" w:hAnsi="Times New Roman" w:cs="Times New Roman"/>
                <w:color w:val="000000"/>
                <w:sz w:val="24"/>
                <w:szCs w:val="24"/>
              </w:rPr>
              <w:t>АО «Вольский механический завод»</w:t>
            </w:r>
          </w:p>
        </w:tc>
        <w:tc>
          <w:tcPr>
            <w:tcW w:w="4536"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color w:val="000000"/>
                <w:sz w:val="24"/>
                <w:szCs w:val="24"/>
              </w:rPr>
              <w:t xml:space="preserve">Повышение </w:t>
            </w:r>
            <w:proofErr w:type="spellStart"/>
            <w:r w:rsidRPr="00AE0D0E">
              <w:rPr>
                <w:rFonts w:ascii="Times New Roman" w:hAnsi="Times New Roman" w:cs="Times New Roman"/>
                <w:color w:val="000000"/>
                <w:sz w:val="24"/>
                <w:szCs w:val="24"/>
              </w:rPr>
              <w:t>энергоэффективности</w:t>
            </w:r>
            <w:proofErr w:type="spellEnd"/>
            <w:r w:rsidRPr="00AE0D0E">
              <w:rPr>
                <w:rFonts w:ascii="Times New Roman" w:hAnsi="Times New Roman" w:cs="Times New Roman"/>
                <w:color w:val="000000"/>
                <w:sz w:val="24"/>
                <w:szCs w:val="24"/>
              </w:rPr>
              <w:t xml:space="preserve"> и </w:t>
            </w:r>
            <w:proofErr w:type="spellStart"/>
            <w:r w:rsidRPr="00AE0D0E">
              <w:rPr>
                <w:rFonts w:ascii="Times New Roman" w:hAnsi="Times New Roman" w:cs="Times New Roman"/>
                <w:color w:val="000000"/>
                <w:sz w:val="24"/>
                <w:szCs w:val="24"/>
              </w:rPr>
              <w:t>экологичности</w:t>
            </w:r>
            <w:proofErr w:type="spellEnd"/>
            <w:r w:rsidRPr="00AE0D0E">
              <w:rPr>
                <w:rFonts w:ascii="Times New Roman" w:hAnsi="Times New Roman" w:cs="Times New Roman"/>
                <w:color w:val="000000"/>
                <w:sz w:val="24"/>
                <w:szCs w:val="24"/>
              </w:rPr>
              <w:t xml:space="preserve"> производства»</w:t>
            </w:r>
          </w:p>
        </w:tc>
        <w:tc>
          <w:tcPr>
            <w:tcW w:w="1560" w:type="dxa"/>
            <w:vAlign w:val="center"/>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color w:val="000000"/>
                <w:sz w:val="24"/>
                <w:szCs w:val="24"/>
              </w:rPr>
              <w:t>2012-2025</w:t>
            </w:r>
          </w:p>
        </w:tc>
        <w:tc>
          <w:tcPr>
            <w:tcW w:w="1559" w:type="dxa"/>
            <w:vAlign w:val="center"/>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49,2</w:t>
            </w:r>
          </w:p>
        </w:tc>
      </w:tr>
      <w:tr w:rsidR="00D2612C" w:rsidRPr="00AE0D0E" w:rsidTr="007559D6">
        <w:tc>
          <w:tcPr>
            <w:tcW w:w="608" w:type="dxa"/>
          </w:tcPr>
          <w:p w:rsidR="00D2612C" w:rsidRPr="00AE0D0E" w:rsidRDefault="00D2612C" w:rsidP="007559D6">
            <w:pPr>
              <w:jc w:val="right"/>
              <w:rPr>
                <w:rFonts w:ascii="Times New Roman" w:hAnsi="Times New Roman" w:cs="Times New Roman"/>
                <w:sz w:val="24"/>
                <w:szCs w:val="24"/>
              </w:rPr>
            </w:pPr>
            <w:r w:rsidRPr="00AE0D0E">
              <w:rPr>
                <w:rFonts w:ascii="Times New Roman" w:hAnsi="Times New Roman" w:cs="Times New Roman"/>
                <w:sz w:val="24"/>
                <w:szCs w:val="24"/>
              </w:rPr>
              <w:t>5.</w:t>
            </w:r>
          </w:p>
        </w:tc>
        <w:tc>
          <w:tcPr>
            <w:tcW w:w="2335"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color w:val="000000"/>
                <w:sz w:val="24"/>
                <w:szCs w:val="24"/>
              </w:rPr>
              <w:t xml:space="preserve">ИП Глава КФХ </w:t>
            </w:r>
            <w:proofErr w:type="spellStart"/>
            <w:r w:rsidRPr="00AE0D0E">
              <w:rPr>
                <w:rFonts w:ascii="Times New Roman" w:hAnsi="Times New Roman" w:cs="Times New Roman"/>
                <w:color w:val="000000"/>
                <w:sz w:val="24"/>
                <w:szCs w:val="24"/>
              </w:rPr>
              <w:t>Куренев</w:t>
            </w:r>
            <w:proofErr w:type="spellEnd"/>
            <w:r w:rsidRPr="00AE0D0E">
              <w:rPr>
                <w:rFonts w:ascii="Times New Roman" w:hAnsi="Times New Roman" w:cs="Times New Roman"/>
                <w:color w:val="000000"/>
                <w:sz w:val="24"/>
                <w:szCs w:val="24"/>
              </w:rPr>
              <w:t xml:space="preserve"> </w:t>
            </w:r>
          </w:p>
        </w:tc>
        <w:tc>
          <w:tcPr>
            <w:tcW w:w="4536"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Развитие КФХ по мясному направлению продуктивности (приобретение сельхозтехники и инвентаря)</w:t>
            </w:r>
          </w:p>
        </w:tc>
        <w:tc>
          <w:tcPr>
            <w:tcW w:w="1560"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2022-2027</w:t>
            </w:r>
          </w:p>
        </w:tc>
        <w:tc>
          <w:tcPr>
            <w:tcW w:w="1559"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8,7</w:t>
            </w:r>
          </w:p>
        </w:tc>
      </w:tr>
      <w:tr w:rsidR="00D2612C" w:rsidRPr="00AE0D0E" w:rsidTr="007559D6">
        <w:tc>
          <w:tcPr>
            <w:tcW w:w="608" w:type="dxa"/>
          </w:tcPr>
          <w:p w:rsidR="00D2612C" w:rsidRPr="00AE0D0E" w:rsidRDefault="00D2612C" w:rsidP="007559D6">
            <w:pPr>
              <w:jc w:val="right"/>
              <w:rPr>
                <w:rFonts w:ascii="Times New Roman" w:hAnsi="Times New Roman" w:cs="Times New Roman"/>
                <w:sz w:val="24"/>
                <w:szCs w:val="24"/>
              </w:rPr>
            </w:pPr>
            <w:r w:rsidRPr="00AE0D0E">
              <w:rPr>
                <w:rFonts w:ascii="Times New Roman" w:hAnsi="Times New Roman" w:cs="Times New Roman"/>
                <w:sz w:val="24"/>
                <w:szCs w:val="24"/>
              </w:rPr>
              <w:t>6.</w:t>
            </w:r>
          </w:p>
        </w:tc>
        <w:tc>
          <w:tcPr>
            <w:tcW w:w="2335"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ОАО «</w:t>
            </w:r>
            <w:proofErr w:type="spellStart"/>
            <w:r w:rsidRPr="00AE0D0E">
              <w:rPr>
                <w:rFonts w:ascii="Times New Roman" w:hAnsi="Times New Roman" w:cs="Times New Roman"/>
                <w:sz w:val="24"/>
                <w:szCs w:val="24"/>
              </w:rPr>
              <w:t>Гормолзавод</w:t>
            </w:r>
            <w:proofErr w:type="spellEnd"/>
            <w:r w:rsidRPr="00AE0D0E">
              <w:rPr>
                <w:rFonts w:ascii="Times New Roman" w:hAnsi="Times New Roman" w:cs="Times New Roman"/>
                <w:sz w:val="24"/>
                <w:szCs w:val="24"/>
              </w:rPr>
              <w:t xml:space="preserve"> «Вольский»</w:t>
            </w:r>
          </w:p>
        </w:tc>
        <w:tc>
          <w:tcPr>
            <w:tcW w:w="4536"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Увеличение производственных мощностей</w:t>
            </w:r>
          </w:p>
        </w:tc>
        <w:tc>
          <w:tcPr>
            <w:tcW w:w="1560"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2022</w:t>
            </w:r>
          </w:p>
        </w:tc>
        <w:tc>
          <w:tcPr>
            <w:tcW w:w="1559"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33,6</w:t>
            </w:r>
          </w:p>
        </w:tc>
      </w:tr>
      <w:tr w:rsidR="00D2612C" w:rsidRPr="00AE0D0E" w:rsidTr="007559D6">
        <w:tc>
          <w:tcPr>
            <w:tcW w:w="608" w:type="dxa"/>
          </w:tcPr>
          <w:p w:rsidR="00D2612C" w:rsidRPr="00AE0D0E" w:rsidRDefault="00D2612C" w:rsidP="007559D6">
            <w:pPr>
              <w:jc w:val="right"/>
              <w:rPr>
                <w:rFonts w:ascii="Times New Roman" w:hAnsi="Times New Roman" w:cs="Times New Roman"/>
                <w:sz w:val="24"/>
                <w:szCs w:val="24"/>
              </w:rPr>
            </w:pPr>
            <w:r w:rsidRPr="00AE0D0E">
              <w:rPr>
                <w:rFonts w:ascii="Times New Roman" w:hAnsi="Times New Roman" w:cs="Times New Roman"/>
                <w:sz w:val="24"/>
                <w:szCs w:val="24"/>
              </w:rPr>
              <w:t>7.</w:t>
            </w:r>
          </w:p>
        </w:tc>
        <w:tc>
          <w:tcPr>
            <w:tcW w:w="2335" w:type="dxa"/>
          </w:tcPr>
          <w:p w:rsidR="00D2612C" w:rsidRPr="00AE0D0E" w:rsidRDefault="00D2612C" w:rsidP="007559D6">
            <w:pPr>
              <w:pStyle w:val="a7"/>
              <w:rPr>
                <w:rFonts w:ascii="Times New Roman" w:hAnsi="Times New Roman" w:cs="Times New Roman"/>
                <w:sz w:val="24"/>
                <w:szCs w:val="24"/>
              </w:rPr>
            </w:pPr>
            <w:r w:rsidRPr="00AE0D0E">
              <w:rPr>
                <w:rFonts w:ascii="Times New Roman" w:hAnsi="Times New Roman" w:cs="Times New Roman"/>
                <w:sz w:val="24"/>
                <w:szCs w:val="24"/>
              </w:rPr>
              <w:t xml:space="preserve">ИП </w:t>
            </w:r>
            <w:proofErr w:type="spellStart"/>
            <w:r w:rsidRPr="00AE0D0E">
              <w:rPr>
                <w:rFonts w:ascii="Times New Roman" w:hAnsi="Times New Roman" w:cs="Times New Roman"/>
                <w:sz w:val="24"/>
                <w:szCs w:val="24"/>
              </w:rPr>
              <w:t>Димитрюк</w:t>
            </w:r>
            <w:proofErr w:type="spellEnd"/>
            <w:r w:rsidRPr="00AE0D0E">
              <w:rPr>
                <w:rFonts w:ascii="Times New Roman" w:hAnsi="Times New Roman" w:cs="Times New Roman"/>
                <w:sz w:val="24"/>
                <w:szCs w:val="24"/>
              </w:rPr>
              <w:t xml:space="preserve"> </w:t>
            </w:r>
          </w:p>
          <w:p w:rsidR="00D2612C" w:rsidRPr="00AE0D0E" w:rsidRDefault="00D2612C" w:rsidP="007559D6">
            <w:pPr>
              <w:pStyle w:val="a7"/>
              <w:rPr>
                <w:rFonts w:ascii="Times New Roman" w:hAnsi="Times New Roman" w:cs="Times New Roman"/>
                <w:sz w:val="24"/>
                <w:szCs w:val="24"/>
              </w:rPr>
            </w:pPr>
          </w:p>
        </w:tc>
        <w:tc>
          <w:tcPr>
            <w:tcW w:w="4536" w:type="dxa"/>
          </w:tcPr>
          <w:p w:rsidR="00D2612C" w:rsidRPr="00AE0D0E" w:rsidRDefault="00D2612C" w:rsidP="007559D6">
            <w:pPr>
              <w:pStyle w:val="a7"/>
              <w:rPr>
                <w:rFonts w:ascii="Times New Roman" w:hAnsi="Times New Roman" w:cs="Times New Roman"/>
                <w:sz w:val="24"/>
                <w:szCs w:val="24"/>
              </w:rPr>
            </w:pPr>
            <w:r w:rsidRPr="00AE0D0E">
              <w:rPr>
                <w:rFonts w:ascii="Times New Roman" w:hAnsi="Times New Roman" w:cs="Times New Roman"/>
                <w:sz w:val="24"/>
                <w:szCs w:val="24"/>
              </w:rPr>
              <w:t>Закладка интенсивного сада</w:t>
            </w:r>
          </w:p>
          <w:p w:rsidR="00D2612C" w:rsidRPr="00AE0D0E" w:rsidRDefault="00D2612C" w:rsidP="007559D6">
            <w:pPr>
              <w:pStyle w:val="a7"/>
              <w:rPr>
                <w:rFonts w:ascii="Times New Roman" w:hAnsi="Times New Roman" w:cs="Times New Roman"/>
                <w:sz w:val="24"/>
                <w:szCs w:val="24"/>
              </w:rPr>
            </w:pPr>
          </w:p>
        </w:tc>
        <w:tc>
          <w:tcPr>
            <w:tcW w:w="1560" w:type="dxa"/>
          </w:tcPr>
          <w:p w:rsidR="00D2612C" w:rsidRPr="00AE0D0E" w:rsidRDefault="00D2612C" w:rsidP="007559D6">
            <w:pPr>
              <w:pStyle w:val="a7"/>
              <w:rPr>
                <w:rFonts w:ascii="Times New Roman" w:hAnsi="Times New Roman" w:cs="Times New Roman"/>
                <w:sz w:val="24"/>
                <w:szCs w:val="24"/>
              </w:rPr>
            </w:pPr>
            <w:r w:rsidRPr="00AE0D0E">
              <w:rPr>
                <w:rFonts w:ascii="Times New Roman" w:hAnsi="Times New Roman" w:cs="Times New Roman"/>
                <w:sz w:val="24"/>
                <w:szCs w:val="24"/>
              </w:rPr>
              <w:t xml:space="preserve">2022 </w:t>
            </w:r>
          </w:p>
        </w:tc>
        <w:tc>
          <w:tcPr>
            <w:tcW w:w="1559"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14,0</w:t>
            </w:r>
          </w:p>
        </w:tc>
      </w:tr>
      <w:tr w:rsidR="00D2612C" w:rsidRPr="00AE0D0E" w:rsidTr="007559D6">
        <w:tc>
          <w:tcPr>
            <w:tcW w:w="608" w:type="dxa"/>
          </w:tcPr>
          <w:p w:rsidR="00D2612C" w:rsidRPr="00AE0D0E" w:rsidRDefault="00D2612C" w:rsidP="007559D6">
            <w:pPr>
              <w:jc w:val="right"/>
              <w:rPr>
                <w:rFonts w:ascii="Times New Roman" w:hAnsi="Times New Roman" w:cs="Times New Roman"/>
                <w:sz w:val="24"/>
                <w:szCs w:val="24"/>
              </w:rPr>
            </w:pPr>
            <w:r w:rsidRPr="00AE0D0E">
              <w:rPr>
                <w:rFonts w:ascii="Times New Roman" w:hAnsi="Times New Roman" w:cs="Times New Roman"/>
                <w:sz w:val="24"/>
                <w:szCs w:val="24"/>
              </w:rPr>
              <w:t>8.</w:t>
            </w:r>
          </w:p>
        </w:tc>
        <w:tc>
          <w:tcPr>
            <w:tcW w:w="2335" w:type="dxa"/>
          </w:tcPr>
          <w:p w:rsidR="00D2612C" w:rsidRPr="00AE0D0E" w:rsidRDefault="00D2612C" w:rsidP="007559D6">
            <w:pPr>
              <w:rPr>
                <w:rFonts w:ascii="Times New Roman" w:hAnsi="Times New Roman" w:cs="Times New Roman"/>
                <w:color w:val="000000"/>
                <w:sz w:val="24"/>
                <w:szCs w:val="24"/>
              </w:rPr>
            </w:pPr>
            <w:r w:rsidRPr="00AE0D0E">
              <w:rPr>
                <w:rFonts w:ascii="Times New Roman" w:hAnsi="Times New Roman" w:cs="Times New Roman"/>
                <w:color w:val="000000"/>
                <w:sz w:val="24"/>
                <w:szCs w:val="24"/>
              </w:rPr>
              <w:t>ООО «Завод «Империя соков»</w:t>
            </w:r>
          </w:p>
        </w:tc>
        <w:tc>
          <w:tcPr>
            <w:tcW w:w="4536" w:type="dxa"/>
          </w:tcPr>
          <w:p w:rsidR="00D2612C" w:rsidRPr="00AE0D0E" w:rsidRDefault="003778F9" w:rsidP="007559D6">
            <w:pPr>
              <w:rPr>
                <w:rFonts w:ascii="Times New Roman" w:hAnsi="Times New Roman" w:cs="Times New Roman"/>
                <w:color w:val="000000"/>
                <w:sz w:val="24"/>
                <w:szCs w:val="24"/>
              </w:rPr>
            </w:pPr>
            <w:r w:rsidRPr="00AE0D0E">
              <w:rPr>
                <w:rFonts w:ascii="Times New Roman" w:hAnsi="Times New Roman" w:cs="Times New Roman"/>
                <w:color w:val="000000"/>
                <w:sz w:val="24"/>
                <w:szCs w:val="24"/>
              </w:rPr>
              <w:t>Модернизация оборудования</w:t>
            </w:r>
          </w:p>
        </w:tc>
        <w:tc>
          <w:tcPr>
            <w:tcW w:w="1560"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2022</w:t>
            </w:r>
          </w:p>
        </w:tc>
        <w:tc>
          <w:tcPr>
            <w:tcW w:w="1559"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4,8</w:t>
            </w:r>
          </w:p>
        </w:tc>
      </w:tr>
      <w:tr w:rsidR="00D2612C" w:rsidRPr="00AE0D0E" w:rsidTr="007559D6">
        <w:tc>
          <w:tcPr>
            <w:tcW w:w="608" w:type="dxa"/>
          </w:tcPr>
          <w:p w:rsidR="00D2612C" w:rsidRPr="00AE0D0E" w:rsidRDefault="00D2612C" w:rsidP="007559D6">
            <w:pPr>
              <w:jc w:val="right"/>
              <w:rPr>
                <w:rFonts w:ascii="Times New Roman" w:hAnsi="Times New Roman" w:cs="Times New Roman"/>
                <w:sz w:val="24"/>
                <w:szCs w:val="24"/>
              </w:rPr>
            </w:pPr>
            <w:r w:rsidRPr="00AE0D0E">
              <w:rPr>
                <w:rFonts w:ascii="Times New Roman" w:hAnsi="Times New Roman" w:cs="Times New Roman"/>
                <w:sz w:val="24"/>
                <w:szCs w:val="24"/>
              </w:rPr>
              <w:t>9.</w:t>
            </w:r>
          </w:p>
        </w:tc>
        <w:tc>
          <w:tcPr>
            <w:tcW w:w="2335" w:type="dxa"/>
          </w:tcPr>
          <w:p w:rsidR="00D2612C" w:rsidRPr="00AE0D0E" w:rsidRDefault="00D2612C" w:rsidP="007559D6">
            <w:pPr>
              <w:rPr>
                <w:rFonts w:ascii="Times New Roman" w:hAnsi="Times New Roman" w:cs="Times New Roman"/>
                <w:color w:val="000000"/>
                <w:sz w:val="24"/>
                <w:szCs w:val="24"/>
              </w:rPr>
            </w:pPr>
            <w:r w:rsidRPr="00AE0D0E">
              <w:rPr>
                <w:rFonts w:ascii="Times New Roman" w:hAnsi="Times New Roman" w:cs="Times New Roman"/>
                <w:color w:val="000000"/>
                <w:sz w:val="24"/>
                <w:szCs w:val="24"/>
              </w:rPr>
              <w:t xml:space="preserve">ИП     </w:t>
            </w:r>
            <w:proofErr w:type="spellStart"/>
            <w:r w:rsidRPr="00AE0D0E">
              <w:rPr>
                <w:rFonts w:ascii="Times New Roman" w:hAnsi="Times New Roman" w:cs="Times New Roman"/>
                <w:color w:val="000000"/>
                <w:sz w:val="24"/>
                <w:szCs w:val="24"/>
              </w:rPr>
              <w:t>Бадалов</w:t>
            </w:r>
            <w:proofErr w:type="spellEnd"/>
            <w:r w:rsidRPr="00AE0D0E">
              <w:rPr>
                <w:rFonts w:ascii="Times New Roman" w:hAnsi="Times New Roman" w:cs="Times New Roman"/>
                <w:color w:val="000000"/>
                <w:sz w:val="24"/>
                <w:szCs w:val="24"/>
              </w:rPr>
              <w:t xml:space="preserve"> </w:t>
            </w:r>
          </w:p>
        </w:tc>
        <w:tc>
          <w:tcPr>
            <w:tcW w:w="4536" w:type="dxa"/>
          </w:tcPr>
          <w:p w:rsidR="00D2612C" w:rsidRPr="00AE0D0E" w:rsidRDefault="00D2612C" w:rsidP="007559D6">
            <w:pPr>
              <w:rPr>
                <w:rFonts w:ascii="Times New Roman" w:hAnsi="Times New Roman" w:cs="Times New Roman"/>
                <w:color w:val="000000"/>
                <w:sz w:val="24"/>
                <w:szCs w:val="24"/>
              </w:rPr>
            </w:pPr>
            <w:r w:rsidRPr="00AE0D0E">
              <w:rPr>
                <w:rFonts w:ascii="Times New Roman" w:hAnsi="Times New Roman" w:cs="Times New Roman"/>
                <w:color w:val="000000"/>
                <w:sz w:val="24"/>
                <w:szCs w:val="24"/>
              </w:rPr>
              <w:t xml:space="preserve">Строительство овощехранилища для закупки </w:t>
            </w:r>
          </w:p>
        </w:tc>
        <w:tc>
          <w:tcPr>
            <w:tcW w:w="1560"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2018-2022</w:t>
            </w:r>
          </w:p>
        </w:tc>
        <w:tc>
          <w:tcPr>
            <w:tcW w:w="1559"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52,0</w:t>
            </w:r>
          </w:p>
        </w:tc>
      </w:tr>
      <w:tr w:rsidR="00D2612C" w:rsidRPr="00AE0D0E" w:rsidTr="007559D6">
        <w:tc>
          <w:tcPr>
            <w:tcW w:w="608" w:type="dxa"/>
          </w:tcPr>
          <w:p w:rsidR="00D2612C" w:rsidRPr="00AE0D0E" w:rsidRDefault="00D2612C" w:rsidP="007559D6">
            <w:pPr>
              <w:jc w:val="right"/>
              <w:rPr>
                <w:rFonts w:ascii="Times New Roman" w:hAnsi="Times New Roman" w:cs="Times New Roman"/>
                <w:sz w:val="24"/>
                <w:szCs w:val="24"/>
              </w:rPr>
            </w:pPr>
            <w:r w:rsidRPr="00AE0D0E">
              <w:rPr>
                <w:rFonts w:ascii="Times New Roman" w:hAnsi="Times New Roman" w:cs="Times New Roman"/>
                <w:sz w:val="24"/>
                <w:szCs w:val="24"/>
              </w:rPr>
              <w:t>10.</w:t>
            </w:r>
          </w:p>
        </w:tc>
        <w:tc>
          <w:tcPr>
            <w:tcW w:w="2335" w:type="dxa"/>
          </w:tcPr>
          <w:p w:rsidR="00D2612C" w:rsidRPr="00AE0D0E" w:rsidRDefault="00D2612C" w:rsidP="007559D6">
            <w:pPr>
              <w:rPr>
                <w:rFonts w:ascii="Times New Roman" w:hAnsi="Times New Roman" w:cs="Times New Roman"/>
                <w:color w:val="000000"/>
                <w:sz w:val="24"/>
                <w:szCs w:val="24"/>
              </w:rPr>
            </w:pPr>
            <w:r w:rsidRPr="00AE0D0E">
              <w:rPr>
                <w:rFonts w:ascii="Times New Roman" w:hAnsi="Times New Roman" w:cs="Times New Roman"/>
                <w:color w:val="000000"/>
                <w:sz w:val="24"/>
                <w:szCs w:val="24"/>
              </w:rPr>
              <w:t>ООО «Вольский кондитер- 2»</w:t>
            </w:r>
          </w:p>
        </w:tc>
        <w:tc>
          <w:tcPr>
            <w:tcW w:w="4536" w:type="dxa"/>
          </w:tcPr>
          <w:p w:rsidR="00D2612C" w:rsidRPr="00AE0D0E" w:rsidRDefault="00D2612C" w:rsidP="007559D6">
            <w:pPr>
              <w:rPr>
                <w:rFonts w:ascii="Times New Roman" w:hAnsi="Times New Roman" w:cs="Times New Roman"/>
                <w:color w:val="000000"/>
                <w:sz w:val="24"/>
                <w:szCs w:val="24"/>
              </w:rPr>
            </w:pPr>
            <w:r w:rsidRPr="00AE0D0E">
              <w:rPr>
                <w:rFonts w:ascii="Times New Roman" w:hAnsi="Times New Roman" w:cs="Times New Roman"/>
                <w:color w:val="000000"/>
                <w:sz w:val="24"/>
                <w:szCs w:val="24"/>
              </w:rPr>
              <w:t>Увеличение производственных мощностей</w:t>
            </w:r>
          </w:p>
        </w:tc>
        <w:tc>
          <w:tcPr>
            <w:tcW w:w="1560" w:type="dxa"/>
          </w:tcPr>
          <w:p w:rsidR="00D2612C" w:rsidRPr="00AE0D0E" w:rsidRDefault="00D2612C" w:rsidP="007559D6">
            <w:pPr>
              <w:rPr>
                <w:rFonts w:ascii="Times New Roman" w:hAnsi="Times New Roman" w:cs="Times New Roman"/>
                <w:color w:val="000000"/>
                <w:sz w:val="24"/>
                <w:szCs w:val="24"/>
              </w:rPr>
            </w:pPr>
            <w:r w:rsidRPr="00AE0D0E">
              <w:rPr>
                <w:rFonts w:ascii="Times New Roman" w:hAnsi="Times New Roman" w:cs="Times New Roman"/>
                <w:color w:val="000000"/>
                <w:sz w:val="24"/>
                <w:szCs w:val="24"/>
              </w:rPr>
              <w:t>2022</w:t>
            </w:r>
          </w:p>
        </w:tc>
        <w:tc>
          <w:tcPr>
            <w:tcW w:w="1559"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150,0</w:t>
            </w:r>
          </w:p>
        </w:tc>
      </w:tr>
      <w:tr w:rsidR="00D2612C" w:rsidRPr="00AE0D0E" w:rsidTr="007559D6">
        <w:tc>
          <w:tcPr>
            <w:tcW w:w="608" w:type="dxa"/>
          </w:tcPr>
          <w:p w:rsidR="00D2612C" w:rsidRPr="00AE0D0E" w:rsidRDefault="00D2612C" w:rsidP="007559D6">
            <w:pPr>
              <w:jc w:val="right"/>
              <w:rPr>
                <w:rFonts w:ascii="Times New Roman" w:hAnsi="Times New Roman" w:cs="Times New Roman"/>
                <w:sz w:val="24"/>
                <w:szCs w:val="24"/>
              </w:rPr>
            </w:pPr>
            <w:r w:rsidRPr="00AE0D0E">
              <w:rPr>
                <w:rFonts w:ascii="Times New Roman" w:hAnsi="Times New Roman" w:cs="Times New Roman"/>
                <w:sz w:val="24"/>
                <w:szCs w:val="24"/>
              </w:rPr>
              <w:t>11.</w:t>
            </w:r>
          </w:p>
        </w:tc>
        <w:tc>
          <w:tcPr>
            <w:tcW w:w="2335" w:type="dxa"/>
          </w:tcPr>
          <w:p w:rsidR="00D2612C" w:rsidRPr="00AE0D0E" w:rsidRDefault="00D2612C" w:rsidP="0022498D">
            <w:pPr>
              <w:rPr>
                <w:rFonts w:ascii="Times New Roman" w:hAnsi="Times New Roman" w:cs="Times New Roman"/>
                <w:color w:val="000000"/>
                <w:sz w:val="24"/>
                <w:szCs w:val="24"/>
              </w:rPr>
            </w:pPr>
            <w:proofErr w:type="spellStart"/>
            <w:r w:rsidRPr="00AE0D0E">
              <w:rPr>
                <w:rFonts w:ascii="Times New Roman" w:hAnsi="Times New Roman" w:cs="Times New Roman"/>
                <w:color w:val="000000"/>
                <w:sz w:val="24"/>
                <w:szCs w:val="24"/>
              </w:rPr>
              <w:t>Сельхозтоваропроизводители</w:t>
            </w:r>
            <w:proofErr w:type="spellEnd"/>
            <w:r w:rsidRPr="00AE0D0E">
              <w:rPr>
                <w:rFonts w:ascii="Times New Roman" w:hAnsi="Times New Roman" w:cs="Times New Roman"/>
                <w:color w:val="000000"/>
                <w:sz w:val="24"/>
                <w:szCs w:val="24"/>
              </w:rPr>
              <w:t xml:space="preserve"> </w:t>
            </w:r>
          </w:p>
        </w:tc>
        <w:tc>
          <w:tcPr>
            <w:tcW w:w="4536" w:type="dxa"/>
          </w:tcPr>
          <w:p w:rsidR="00D2612C" w:rsidRPr="00AE0D0E" w:rsidRDefault="00D2612C" w:rsidP="0022498D">
            <w:pPr>
              <w:rPr>
                <w:rFonts w:ascii="Times New Roman" w:hAnsi="Times New Roman" w:cs="Times New Roman"/>
                <w:color w:val="000000"/>
                <w:sz w:val="24"/>
                <w:szCs w:val="24"/>
              </w:rPr>
            </w:pPr>
            <w:r w:rsidRPr="00AE0D0E">
              <w:rPr>
                <w:rFonts w:ascii="Times New Roman" w:hAnsi="Times New Roman" w:cs="Times New Roman"/>
                <w:color w:val="000000"/>
                <w:sz w:val="24"/>
                <w:szCs w:val="24"/>
              </w:rPr>
              <w:t>Техническое перевооружение машинотракторного парка</w:t>
            </w:r>
          </w:p>
        </w:tc>
        <w:tc>
          <w:tcPr>
            <w:tcW w:w="1560" w:type="dxa"/>
          </w:tcPr>
          <w:p w:rsidR="00D2612C" w:rsidRPr="00AE0D0E" w:rsidRDefault="00D2612C" w:rsidP="007559D6">
            <w:pPr>
              <w:rPr>
                <w:rFonts w:ascii="Times New Roman" w:hAnsi="Times New Roman" w:cs="Times New Roman"/>
                <w:color w:val="000000"/>
                <w:sz w:val="24"/>
                <w:szCs w:val="24"/>
              </w:rPr>
            </w:pPr>
            <w:r w:rsidRPr="00AE0D0E">
              <w:rPr>
                <w:rFonts w:ascii="Times New Roman" w:hAnsi="Times New Roman" w:cs="Times New Roman"/>
                <w:color w:val="000000"/>
                <w:sz w:val="24"/>
                <w:szCs w:val="24"/>
              </w:rPr>
              <w:t>2022</w:t>
            </w:r>
          </w:p>
        </w:tc>
        <w:tc>
          <w:tcPr>
            <w:tcW w:w="1559"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65,2</w:t>
            </w:r>
          </w:p>
        </w:tc>
      </w:tr>
      <w:tr w:rsidR="00D2612C" w:rsidRPr="00AE0D0E" w:rsidTr="007559D6">
        <w:tc>
          <w:tcPr>
            <w:tcW w:w="608" w:type="dxa"/>
          </w:tcPr>
          <w:p w:rsidR="00D2612C" w:rsidRPr="00AE0D0E" w:rsidRDefault="00D2612C" w:rsidP="007559D6">
            <w:pPr>
              <w:jc w:val="right"/>
              <w:rPr>
                <w:rFonts w:ascii="Times New Roman" w:hAnsi="Times New Roman" w:cs="Times New Roman"/>
                <w:sz w:val="24"/>
                <w:szCs w:val="24"/>
              </w:rPr>
            </w:pPr>
            <w:r w:rsidRPr="00AE0D0E">
              <w:rPr>
                <w:rFonts w:ascii="Times New Roman" w:hAnsi="Times New Roman" w:cs="Times New Roman"/>
                <w:sz w:val="24"/>
                <w:szCs w:val="24"/>
              </w:rPr>
              <w:t>12.</w:t>
            </w:r>
          </w:p>
        </w:tc>
        <w:tc>
          <w:tcPr>
            <w:tcW w:w="2335" w:type="dxa"/>
          </w:tcPr>
          <w:p w:rsidR="00D2612C" w:rsidRPr="00AE0D0E" w:rsidRDefault="00D2612C" w:rsidP="007559D6">
            <w:pPr>
              <w:rPr>
                <w:rFonts w:ascii="Times New Roman" w:hAnsi="Times New Roman" w:cs="Times New Roman"/>
                <w:color w:val="000000"/>
                <w:sz w:val="24"/>
                <w:szCs w:val="24"/>
              </w:rPr>
            </w:pPr>
            <w:r w:rsidRPr="00AE0D0E">
              <w:rPr>
                <w:rFonts w:ascii="Times New Roman" w:hAnsi="Times New Roman" w:cs="Times New Roman"/>
                <w:color w:val="000000"/>
                <w:sz w:val="24"/>
                <w:szCs w:val="24"/>
              </w:rPr>
              <w:t>МУП «Дорожник»</w:t>
            </w:r>
          </w:p>
        </w:tc>
        <w:tc>
          <w:tcPr>
            <w:tcW w:w="4536" w:type="dxa"/>
          </w:tcPr>
          <w:p w:rsidR="00D2612C" w:rsidRPr="00AE0D0E" w:rsidRDefault="00D2612C" w:rsidP="007559D6">
            <w:pPr>
              <w:rPr>
                <w:rFonts w:ascii="Times New Roman" w:hAnsi="Times New Roman" w:cs="Times New Roman"/>
                <w:color w:val="000000"/>
                <w:sz w:val="24"/>
                <w:szCs w:val="24"/>
              </w:rPr>
            </w:pPr>
            <w:r w:rsidRPr="00AE0D0E">
              <w:rPr>
                <w:rFonts w:ascii="Times New Roman" w:hAnsi="Times New Roman" w:cs="Times New Roman"/>
                <w:color w:val="000000"/>
                <w:sz w:val="24"/>
                <w:szCs w:val="24"/>
              </w:rPr>
              <w:t>Приобретение техники</w:t>
            </w:r>
          </w:p>
        </w:tc>
        <w:tc>
          <w:tcPr>
            <w:tcW w:w="1560" w:type="dxa"/>
          </w:tcPr>
          <w:p w:rsidR="00D2612C" w:rsidRPr="00AE0D0E" w:rsidRDefault="00D2612C" w:rsidP="007559D6">
            <w:pPr>
              <w:rPr>
                <w:rFonts w:ascii="Times New Roman" w:hAnsi="Times New Roman" w:cs="Times New Roman"/>
                <w:color w:val="000000"/>
                <w:sz w:val="24"/>
                <w:szCs w:val="24"/>
              </w:rPr>
            </w:pPr>
            <w:r w:rsidRPr="00AE0D0E">
              <w:rPr>
                <w:rFonts w:ascii="Times New Roman" w:hAnsi="Times New Roman" w:cs="Times New Roman"/>
                <w:color w:val="000000"/>
                <w:sz w:val="24"/>
                <w:szCs w:val="24"/>
              </w:rPr>
              <w:t>2022</w:t>
            </w:r>
          </w:p>
        </w:tc>
        <w:tc>
          <w:tcPr>
            <w:tcW w:w="1559"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2,0</w:t>
            </w:r>
          </w:p>
        </w:tc>
      </w:tr>
      <w:tr w:rsidR="00D2612C" w:rsidRPr="00AE0D0E" w:rsidTr="007559D6">
        <w:tc>
          <w:tcPr>
            <w:tcW w:w="608" w:type="dxa"/>
          </w:tcPr>
          <w:p w:rsidR="00D2612C" w:rsidRPr="00AE0D0E" w:rsidRDefault="00D2612C" w:rsidP="007559D6">
            <w:pPr>
              <w:jc w:val="right"/>
              <w:rPr>
                <w:rFonts w:ascii="Times New Roman" w:hAnsi="Times New Roman" w:cs="Times New Roman"/>
                <w:sz w:val="24"/>
                <w:szCs w:val="24"/>
              </w:rPr>
            </w:pPr>
            <w:r w:rsidRPr="00AE0D0E">
              <w:rPr>
                <w:rFonts w:ascii="Times New Roman" w:hAnsi="Times New Roman" w:cs="Times New Roman"/>
                <w:sz w:val="24"/>
                <w:szCs w:val="24"/>
              </w:rPr>
              <w:t>13.</w:t>
            </w:r>
          </w:p>
        </w:tc>
        <w:tc>
          <w:tcPr>
            <w:tcW w:w="2335" w:type="dxa"/>
          </w:tcPr>
          <w:p w:rsidR="00D2612C" w:rsidRPr="00AE0D0E" w:rsidRDefault="00D2612C" w:rsidP="007559D6">
            <w:pPr>
              <w:rPr>
                <w:rFonts w:ascii="Times New Roman" w:hAnsi="Times New Roman" w:cs="Times New Roman"/>
                <w:color w:val="000000"/>
                <w:sz w:val="24"/>
                <w:szCs w:val="24"/>
              </w:rPr>
            </w:pPr>
            <w:r w:rsidRPr="00AE0D0E">
              <w:rPr>
                <w:rFonts w:ascii="Times New Roman" w:hAnsi="Times New Roman" w:cs="Times New Roman"/>
                <w:color w:val="000000"/>
                <w:sz w:val="24"/>
                <w:szCs w:val="24"/>
              </w:rPr>
              <w:t>ООО АК «КОНСУЛ»</w:t>
            </w:r>
          </w:p>
        </w:tc>
        <w:tc>
          <w:tcPr>
            <w:tcW w:w="4536" w:type="dxa"/>
          </w:tcPr>
          <w:p w:rsidR="00D2612C" w:rsidRPr="00AE0D0E" w:rsidRDefault="00D2612C" w:rsidP="007559D6">
            <w:pPr>
              <w:rPr>
                <w:rFonts w:ascii="Times New Roman" w:hAnsi="Times New Roman" w:cs="Times New Roman"/>
                <w:color w:val="000000"/>
                <w:sz w:val="24"/>
                <w:szCs w:val="24"/>
              </w:rPr>
            </w:pPr>
            <w:r w:rsidRPr="00AE0D0E">
              <w:rPr>
                <w:rFonts w:ascii="Times New Roman" w:hAnsi="Times New Roman" w:cs="Times New Roman"/>
                <w:sz w:val="24"/>
                <w:szCs w:val="24"/>
              </w:rPr>
              <w:t>Строительство нового тепличного комплекса для выращивания овощей</w:t>
            </w:r>
          </w:p>
        </w:tc>
        <w:tc>
          <w:tcPr>
            <w:tcW w:w="1560" w:type="dxa"/>
          </w:tcPr>
          <w:p w:rsidR="00D2612C" w:rsidRPr="00AE0D0E" w:rsidRDefault="00D2612C" w:rsidP="007559D6">
            <w:pPr>
              <w:rPr>
                <w:rFonts w:ascii="Times New Roman" w:hAnsi="Times New Roman" w:cs="Times New Roman"/>
                <w:color w:val="000000"/>
                <w:sz w:val="24"/>
                <w:szCs w:val="24"/>
              </w:rPr>
            </w:pPr>
            <w:r w:rsidRPr="00AE0D0E">
              <w:rPr>
                <w:rFonts w:ascii="Times New Roman" w:hAnsi="Times New Roman" w:cs="Times New Roman"/>
                <w:color w:val="000000"/>
                <w:sz w:val="24"/>
                <w:szCs w:val="24"/>
              </w:rPr>
              <w:t>2021-2023</w:t>
            </w:r>
          </w:p>
        </w:tc>
        <w:tc>
          <w:tcPr>
            <w:tcW w:w="1559" w:type="dxa"/>
          </w:tcPr>
          <w:p w:rsidR="00D2612C" w:rsidRPr="00AE0D0E" w:rsidRDefault="00D2612C" w:rsidP="007559D6">
            <w:pPr>
              <w:rPr>
                <w:rFonts w:ascii="Times New Roman" w:hAnsi="Times New Roman" w:cs="Times New Roman"/>
                <w:sz w:val="24"/>
                <w:szCs w:val="24"/>
              </w:rPr>
            </w:pPr>
            <w:r w:rsidRPr="00AE0D0E">
              <w:rPr>
                <w:rFonts w:ascii="Times New Roman" w:hAnsi="Times New Roman" w:cs="Times New Roman"/>
                <w:sz w:val="24"/>
                <w:szCs w:val="24"/>
              </w:rPr>
              <w:t xml:space="preserve">200,0  </w:t>
            </w:r>
          </w:p>
        </w:tc>
      </w:tr>
      <w:tr w:rsidR="007559D6" w:rsidRPr="00AE0D0E" w:rsidTr="007559D6">
        <w:tc>
          <w:tcPr>
            <w:tcW w:w="608" w:type="dxa"/>
          </w:tcPr>
          <w:p w:rsidR="007559D6" w:rsidRPr="007559D6" w:rsidRDefault="007559D6" w:rsidP="007559D6">
            <w:pPr>
              <w:jc w:val="right"/>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335" w:type="dxa"/>
          </w:tcPr>
          <w:p w:rsidR="007559D6" w:rsidRPr="007559D6" w:rsidRDefault="007559D6" w:rsidP="007559D6">
            <w:pPr>
              <w:rPr>
                <w:rFonts w:ascii="Times New Roman" w:hAnsi="Times New Roman" w:cs="Times New Roman"/>
                <w:color w:val="000000"/>
                <w:sz w:val="24"/>
                <w:szCs w:val="24"/>
              </w:rPr>
            </w:pPr>
            <w:r>
              <w:rPr>
                <w:rFonts w:ascii="Times New Roman" w:hAnsi="Times New Roman" w:cs="Times New Roman"/>
                <w:color w:val="000000"/>
                <w:sz w:val="24"/>
                <w:szCs w:val="24"/>
              </w:rPr>
              <w:t>ООО «Рассвет -1»</w:t>
            </w:r>
          </w:p>
        </w:tc>
        <w:tc>
          <w:tcPr>
            <w:tcW w:w="4536" w:type="dxa"/>
          </w:tcPr>
          <w:p w:rsidR="007559D6" w:rsidRPr="00AE0D0E" w:rsidRDefault="007559D6" w:rsidP="0022498D">
            <w:pPr>
              <w:rPr>
                <w:rFonts w:ascii="Times New Roman" w:hAnsi="Times New Roman" w:cs="Times New Roman"/>
                <w:sz w:val="24"/>
                <w:szCs w:val="24"/>
              </w:rPr>
            </w:pPr>
            <w:r>
              <w:rPr>
                <w:rFonts w:ascii="Times New Roman" w:hAnsi="Times New Roman" w:cs="Times New Roman"/>
                <w:sz w:val="24"/>
                <w:szCs w:val="24"/>
              </w:rPr>
              <w:t xml:space="preserve">Увеличение производственных мощностей (приобретение </w:t>
            </w:r>
            <w:proofErr w:type="spellStart"/>
            <w:r>
              <w:rPr>
                <w:rFonts w:ascii="Times New Roman" w:hAnsi="Times New Roman" w:cs="Times New Roman"/>
                <w:sz w:val="24"/>
                <w:szCs w:val="24"/>
              </w:rPr>
              <w:t>сельхозтехнихи</w:t>
            </w:r>
            <w:proofErr w:type="spellEnd"/>
            <w:r>
              <w:rPr>
                <w:rFonts w:ascii="Times New Roman" w:hAnsi="Times New Roman" w:cs="Times New Roman"/>
                <w:sz w:val="24"/>
                <w:szCs w:val="24"/>
              </w:rPr>
              <w:t>,</w:t>
            </w:r>
            <w:r w:rsidR="0022498D">
              <w:rPr>
                <w:rFonts w:ascii="Times New Roman" w:hAnsi="Times New Roman" w:cs="Times New Roman"/>
                <w:sz w:val="24"/>
                <w:szCs w:val="24"/>
              </w:rPr>
              <w:t xml:space="preserve">  </w:t>
            </w:r>
            <w:r>
              <w:rPr>
                <w:rFonts w:ascii="Times New Roman" w:hAnsi="Times New Roman" w:cs="Times New Roman"/>
                <w:sz w:val="24"/>
                <w:szCs w:val="24"/>
              </w:rPr>
              <w:t xml:space="preserve">КРС, земельных участков) </w:t>
            </w:r>
          </w:p>
        </w:tc>
        <w:tc>
          <w:tcPr>
            <w:tcW w:w="1560" w:type="dxa"/>
          </w:tcPr>
          <w:p w:rsidR="007559D6" w:rsidRPr="00AE0D0E" w:rsidRDefault="007559D6" w:rsidP="007559D6">
            <w:pPr>
              <w:rPr>
                <w:rFonts w:ascii="Times New Roman" w:hAnsi="Times New Roman" w:cs="Times New Roman"/>
                <w:color w:val="000000"/>
                <w:sz w:val="24"/>
                <w:szCs w:val="24"/>
              </w:rPr>
            </w:pPr>
            <w:r>
              <w:rPr>
                <w:rFonts w:ascii="Times New Roman" w:hAnsi="Times New Roman" w:cs="Times New Roman"/>
                <w:color w:val="000000"/>
                <w:sz w:val="24"/>
                <w:szCs w:val="24"/>
              </w:rPr>
              <w:t>2022</w:t>
            </w:r>
          </w:p>
        </w:tc>
        <w:tc>
          <w:tcPr>
            <w:tcW w:w="1559" w:type="dxa"/>
          </w:tcPr>
          <w:p w:rsidR="007559D6" w:rsidRPr="00AE0D0E" w:rsidRDefault="007559D6" w:rsidP="007559D6">
            <w:pPr>
              <w:rPr>
                <w:rFonts w:ascii="Times New Roman" w:hAnsi="Times New Roman" w:cs="Times New Roman"/>
                <w:sz w:val="24"/>
                <w:szCs w:val="24"/>
              </w:rPr>
            </w:pPr>
            <w:r>
              <w:rPr>
                <w:rFonts w:ascii="Times New Roman" w:hAnsi="Times New Roman" w:cs="Times New Roman"/>
                <w:sz w:val="24"/>
                <w:szCs w:val="24"/>
              </w:rPr>
              <w:t>309,5</w:t>
            </w:r>
          </w:p>
        </w:tc>
      </w:tr>
      <w:tr w:rsidR="007559D6" w:rsidRPr="00AE0D0E" w:rsidTr="007559D6">
        <w:tc>
          <w:tcPr>
            <w:tcW w:w="608" w:type="dxa"/>
          </w:tcPr>
          <w:p w:rsidR="007559D6" w:rsidRPr="007559D6" w:rsidRDefault="007559D6" w:rsidP="007559D6">
            <w:pPr>
              <w:jc w:val="right"/>
              <w:rPr>
                <w:rFonts w:ascii="Times New Roman" w:hAnsi="Times New Roman" w:cs="Times New Roman"/>
                <w:sz w:val="24"/>
                <w:szCs w:val="24"/>
              </w:rPr>
            </w:pPr>
            <w:r>
              <w:rPr>
                <w:rFonts w:ascii="Times New Roman" w:hAnsi="Times New Roman" w:cs="Times New Roman"/>
                <w:sz w:val="24"/>
                <w:szCs w:val="24"/>
              </w:rPr>
              <w:t>15.</w:t>
            </w:r>
          </w:p>
        </w:tc>
        <w:tc>
          <w:tcPr>
            <w:tcW w:w="2335" w:type="dxa"/>
          </w:tcPr>
          <w:p w:rsidR="007559D6" w:rsidRDefault="007559D6" w:rsidP="007559D6">
            <w:pPr>
              <w:rPr>
                <w:rFonts w:ascii="Times New Roman" w:hAnsi="Times New Roman" w:cs="Times New Roman"/>
                <w:color w:val="000000"/>
                <w:sz w:val="24"/>
                <w:szCs w:val="24"/>
              </w:rPr>
            </w:pPr>
            <w:r>
              <w:rPr>
                <w:rFonts w:ascii="Times New Roman" w:hAnsi="Times New Roman" w:cs="Times New Roman"/>
                <w:color w:val="000000"/>
                <w:sz w:val="24"/>
                <w:szCs w:val="24"/>
              </w:rPr>
              <w:t>ООО «Куликовское»</w:t>
            </w:r>
          </w:p>
        </w:tc>
        <w:tc>
          <w:tcPr>
            <w:tcW w:w="4536" w:type="dxa"/>
          </w:tcPr>
          <w:p w:rsidR="007559D6" w:rsidRDefault="007559D6" w:rsidP="007559D6">
            <w:pPr>
              <w:rPr>
                <w:rFonts w:ascii="Times New Roman" w:hAnsi="Times New Roman" w:cs="Times New Roman"/>
                <w:sz w:val="24"/>
                <w:szCs w:val="24"/>
              </w:rPr>
            </w:pPr>
            <w:r>
              <w:rPr>
                <w:rFonts w:ascii="Times New Roman" w:hAnsi="Times New Roman" w:cs="Times New Roman"/>
                <w:sz w:val="24"/>
                <w:szCs w:val="24"/>
              </w:rPr>
              <w:t xml:space="preserve">Увеличение производственных мощностей (приобретение </w:t>
            </w:r>
            <w:proofErr w:type="spellStart"/>
            <w:r>
              <w:rPr>
                <w:rFonts w:ascii="Times New Roman" w:hAnsi="Times New Roman" w:cs="Times New Roman"/>
                <w:sz w:val="24"/>
                <w:szCs w:val="24"/>
              </w:rPr>
              <w:t>сельхозтехнихи</w:t>
            </w:r>
            <w:proofErr w:type="spellEnd"/>
            <w:r>
              <w:rPr>
                <w:rFonts w:ascii="Times New Roman" w:hAnsi="Times New Roman" w:cs="Times New Roman"/>
                <w:sz w:val="24"/>
                <w:szCs w:val="24"/>
              </w:rPr>
              <w:t>, КРС, земельных участков)</w:t>
            </w:r>
          </w:p>
        </w:tc>
        <w:tc>
          <w:tcPr>
            <w:tcW w:w="1560" w:type="dxa"/>
          </w:tcPr>
          <w:p w:rsidR="007559D6" w:rsidRPr="00AE0D0E" w:rsidRDefault="007559D6" w:rsidP="007559D6">
            <w:pPr>
              <w:rPr>
                <w:rFonts w:ascii="Times New Roman" w:hAnsi="Times New Roman" w:cs="Times New Roman"/>
                <w:color w:val="000000"/>
                <w:sz w:val="24"/>
                <w:szCs w:val="24"/>
              </w:rPr>
            </w:pPr>
            <w:r>
              <w:rPr>
                <w:rFonts w:ascii="Times New Roman" w:hAnsi="Times New Roman" w:cs="Times New Roman"/>
                <w:color w:val="000000"/>
                <w:sz w:val="24"/>
                <w:szCs w:val="24"/>
              </w:rPr>
              <w:t>2022</w:t>
            </w:r>
          </w:p>
        </w:tc>
        <w:tc>
          <w:tcPr>
            <w:tcW w:w="1559" w:type="dxa"/>
          </w:tcPr>
          <w:p w:rsidR="007559D6" w:rsidRPr="00AE0D0E" w:rsidRDefault="007559D6" w:rsidP="007559D6">
            <w:pPr>
              <w:rPr>
                <w:rFonts w:ascii="Times New Roman" w:hAnsi="Times New Roman" w:cs="Times New Roman"/>
                <w:sz w:val="24"/>
                <w:szCs w:val="24"/>
              </w:rPr>
            </w:pPr>
            <w:r>
              <w:rPr>
                <w:rFonts w:ascii="Times New Roman" w:hAnsi="Times New Roman" w:cs="Times New Roman"/>
                <w:sz w:val="24"/>
                <w:szCs w:val="24"/>
              </w:rPr>
              <w:t>65,1</w:t>
            </w:r>
          </w:p>
        </w:tc>
      </w:tr>
      <w:tr w:rsidR="007559D6" w:rsidRPr="00AE0D0E" w:rsidTr="007559D6">
        <w:tc>
          <w:tcPr>
            <w:tcW w:w="608" w:type="dxa"/>
          </w:tcPr>
          <w:p w:rsidR="007559D6" w:rsidRPr="007559D6" w:rsidRDefault="007559D6" w:rsidP="007559D6">
            <w:pPr>
              <w:jc w:val="right"/>
              <w:rPr>
                <w:rFonts w:ascii="Times New Roman" w:hAnsi="Times New Roman" w:cs="Times New Roman"/>
                <w:sz w:val="24"/>
                <w:szCs w:val="24"/>
              </w:rPr>
            </w:pPr>
            <w:r>
              <w:rPr>
                <w:rFonts w:ascii="Times New Roman" w:hAnsi="Times New Roman" w:cs="Times New Roman"/>
                <w:sz w:val="24"/>
                <w:szCs w:val="24"/>
              </w:rPr>
              <w:t>16.</w:t>
            </w:r>
          </w:p>
        </w:tc>
        <w:tc>
          <w:tcPr>
            <w:tcW w:w="2335" w:type="dxa"/>
          </w:tcPr>
          <w:p w:rsidR="007559D6" w:rsidRDefault="007559D6" w:rsidP="007559D6">
            <w:pPr>
              <w:rPr>
                <w:rFonts w:ascii="Times New Roman" w:hAnsi="Times New Roman" w:cs="Times New Roman"/>
                <w:color w:val="000000"/>
                <w:sz w:val="24"/>
                <w:szCs w:val="24"/>
              </w:rPr>
            </w:pPr>
            <w:r>
              <w:rPr>
                <w:rFonts w:ascii="Times New Roman" w:hAnsi="Times New Roman" w:cs="Times New Roman"/>
                <w:color w:val="000000"/>
                <w:sz w:val="24"/>
                <w:szCs w:val="24"/>
              </w:rPr>
              <w:t>ООО «СХП «Элита-С»</w:t>
            </w:r>
          </w:p>
        </w:tc>
        <w:tc>
          <w:tcPr>
            <w:tcW w:w="4536" w:type="dxa"/>
          </w:tcPr>
          <w:p w:rsidR="007559D6" w:rsidRDefault="007559D6" w:rsidP="007559D6">
            <w:pPr>
              <w:rPr>
                <w:rFonts w:ascii="Times New Roman" w:hAnsi="Times New Roman" w:cs="Times New Roman"/>
                <w:sz w:val="24"/>
                <w:szCs w:val="24"/>
              </w:rPr>
            </w:pPr>
            <w:r>
              <w:rPr>
                <w:rFonts w:ascii="Times New Roman" w:hAnsi="Times New Roman" w:cs="Times New Roman"/>
                <w:sz w:val="24"/>
                <w:szCs w:val="24"/>
              </w:rPr>
              <w:t xml:space="preserve">Увеличение производственных мощностей (модернизация оборудования, приобретение </w:t>
            </w:r>
            <w:proofErr w:type="spellStart"/>
            <w:r>
              <w:rPr>
                <w:rFonts w:ascii="Times New Roman" w:hAnsi="Times New Roman" w:cs="Times New Roman"/>
                <w:sz w:val="24"/>
                <w:szCs w:val="24"/>
              </w:rPr>
              <w:t>сельхозтехнихи</w:t>
            </w:r>
            <w:proofErr w:type="spellEnd"/>
            <w:r>
              <w:rPr>
                <w:rFonts w:ascii="Times New Roman" w:hAnsi="Times New Roman" w:cs="Times New Roman"/>
                <w:sz w:val="24"/>
                <w:szCs w:val="24"/>
              </w:rPr>
              <w:t>)</w:t>
            </w:r>
          </w:p>
        </w:tc>
        <w:tc>
          <w:tcPr>
            <w:tcW w:w="1560" w:type="dxa"/>
          </w:tcPr>
          <w:p w:rsidR="007559D6" w:rsidRPr="00AE0D0E" w:rsidRDefault="007559D6" w:rsidP="007559D6">
            <w:pPr>
              <w:rPr>
                <w:rFonts w:ascii="Times New Roman" w:hAnsi="Times New Roman" w:cs="Times New Roman"/>
                <w:color w:val="000000"/>
                <w:sz w:val="24"/>
                <w:szCs w:val="24"/>
              </w:rPr>
            </w:pPr>
            <w:r>
              <w:rPr>
                <w:rFonts w:ascii="Times New Roman" w:hAnsi="Times New Roman" w:cs="Times New Roman"/>
                <w:color w:val="000000"/>
                <w:sz w:val="24"/>
                <w:szCs w:val="24"/>
              </w:rPr>
              <w:t>2022</w:t>
            </w:r>
          </w:p>
        </w:tc>
        <w:tc>
          <w:tcPr>
            <w:tcW w:w="1559" w:type="dxa"/>
          </w:tcPr>
          <w:p w:rsidR="007559D6" w:rsidRPr="00AE0D0E" w:rsidRDefault="007559D6" w:rsidP="007559D6">
            <w:pPr>
              <w:rPr>
                <w:rFonts w:ascii="Times New Roman" w:hAnsi="Times New Roman" w:cs="Times New Roman"/>
                <w:sz w:val="24"/>
                <w:szCs w:val="24"/>
              </w:rPr>
            </w:pPr>
            <w:r>
              <w:rPr>
                <w:rFonts w:ascii="Times New Roman" w:hAnsi="Times New Roman" w:cs="Times New Roman"/>
                <w:sz w:val="24"/>
                <w:szCs w:val="24"/>
              </w:rPr>
              <w:t>58,3</w:t>
            </w:r>
          </w:p>
        </w:tc>
      </w:tr>
      <w:tr w:rsidR="008E603E" w:rsidRPr="00AE0D0E" w:rsidTr="007559D6">
        <w:tc>
          <w:tcPr>
            <w:tcW w:w="608" w:type="dxa"/>
          </w:tcPr>
          <w:p w:rsidR="008E603E" w:rsidRDefault="008E603E" w:rsidP="007559D6">
            <w:pPr>
              <w:jc w:val="right"/>
              <w:rPr>
                <w:rFonts w:ascii="Times New Roman" w:hAnsi="Times New Roman" w:cs="Times New Roman"/>
                <w:sz w:val="24"/>
                <w:szCs w:val="24"/>
              </w:rPr>
            </w:pPr>
            <w:r>
              <w:rPr>
                <w:rFonts w:ascii="Times New Roman" w:hAnsi="Times New Roman" w:cs="Times New Roman"/>
                <w:sz w:val="24"/>
                <w:szCs w:val="24"/>
              </w:rPr>
              <w:t xml:space="preserve">17. </w:t>
            </w:r>
          </w:p>
        </w:tc>
        <w:tc>
          <w:tcPr>
            <w:tcW w:w="2335" w:type="dxa"/>
          </w:tcPr>
          <w:p w:rsidR="008E603E" w:rsidRDefault="008E603E" w:rsidP="007559D6">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Вольская</w:t>
            </w:r>
            <w:proofErr w:type="spellEnd"/>
            <w:r>
              <w:rPr>
                <w:rFonts w:ascii="Times New Roman" w:hAnsi="Times New Roman" w:cs="Times New Roman"/>
                <w:color w:val="000000"/>
                <w:sz w:val="24"/>
                <w:szCs w:val="24"/>
              </w:rPr>
              <w:t xml:space="preserve"> швейная фабрика «ЭЛИС» ООО «Центр маркетинга»</w:t>
            </w:r>
          </w:p>
        </w:tc>
        <w:tc>
          <w:tcPr>
            <w:tcW w:w="4536" w:type="dxa"/>
          </w:tcPr>
          <w:p w:rsidR="008E603E" w:rsidRDefault="008E603E" w:rsidP="007559D6">
            <w:pPr>
              <w:rPr>
                <w:rFonts w:ascii="Times New Roman" w:hAnsi="Times New Roman" w:cs="Times New Roman"/>
                <w:sz w:val="24"/>
                <w:szCs w:val="24"/>
              </w:rPr>
            </w:pPr>
            <w:r>
              <w:rPr>
                <w:rFonts w:ascii="Times New Roman" w:hAnsi="Times New Roman" w:cs="Times New Roman"/>
                <w:sz w:val="24"/>
                <w:szCs w:val="24"/>
              </w:rPr>
              <w:t xml:space="preserve">Создание цеха стирки </w:t>
            </w:r>
            <w:proofErr w:type="spellStart"/>
            <w:r>
              <w:rPr>
                <w:rFonts w:ascii="Times New Roman" w:hAnsi="Times New Roman" w:cs="Times New Roman"/>
                <w:sz w:val="24"/>
                <w:szCs w:val="24"/>
              </w:rPr>
              <w:t>денима</w:t>
            </w:r>
            <w:proofErr w:type="spellEnd"/>
            <w:r>
              <w:rPr>
                <w:rFonts w:ascii="Times New Roman" w:hAnsi="Times New Roman" w:cs="Times New Roman"/>
                <w:sz w:val="24"/>
                <w:szCs w:val="24"/>
              </w:rPr>
              <w:t xml:space="preserve"> после пошива джинсовых изделий</w:t>
            </w:r>
          </w:p>
        </w:tc>
        <w:tc>
          <w:tcPr>
            <w:tcW w:w="1560" w:type="dxa"/>
          </w:tcPr>
          <w:p w:rsidR="008E603E" w:rsidRDefault="008E603E" w:rsidP="007559D6">
            <w:pPr>
              <w:rPr>
                <w:rFonts w:ascii="Times New Roman" w:hAnsi="Times New Roman" w:cs="Times New Roman"/>
                <w:color w:val="000000"/>
                <w:sz w:val="24"/>
                <w:szCs w:val="24"/>
              </w:rPr>
            </w:pPr>
            <w:r>
              <w:rPr>
                <w:rFonts w:ascii="Times New Roman" w:hAnsi="Times New Roman" w:cs="Times New Roman"/>
                <w:color w:val="000000"/>
                <w:sz w:val="24"/>
                <w:szCs w:val="24"/>
              </w:rPr>
              <w:t>2022</w:t>
            </w:r>
          </w:p>
        </w:tc>
        <w:tc>
          <w:tcPr>
            <w:tcW w:w="1559" w:type="dxa"/>
          </w:tcPr>
          <w:p w:rsidR="008E603E" w:rsidRDefault="008E603E" w:rsidP="007559D6">
            <w:pPr>
              <w:rPr>
                <w:rFonts w:ascii="Times New Roman" w:hAnsi="Times New Roman" w:cs="Times New Roman"/>
                <w:sz w:val="24"/>
                <w:szCs w:val="24"/>
              </w:rPr>
            </w:pPr>
            <w:r>
              <w:rPr>
                <w:rFonts w:ascii="Times New Roman" w:hAnsi="Times New Roman" w:cs="Times New Roman"/>
                <w:sz w:val="24"/>
                <w:szCs w:val="24"/>
              </w:rPr>
              <w:t xml:space="preserve">5,0 </w:t>
            </w:r>
          </w:p>
        </w:tc>
      </w:tr>
      <w:tr w:rsidR="005D76EB" w:rsidRPr="00AE0D0E" w:rsidTr="007559D6">
        <w:tc>
          <w:tcPr>
            <w:tcW w:w="608" w:type="dxa"/>
          </w:tcPr>
          <w:p w:rsidR="005D76EB" w:rsidRDefault="005D76EB" w:rsidP="007559D6">
            <w:pPr>
              <w:jc w:val="right"/>
              <w:rPr>
                <w:rFonts w:ascii="Times New Roman" w:hAnsi="Times New Roman" w:cs="Times New Roman"/>
                <w:sz w:val="24"/>
                <w:szCs w:val="24"/>
              </w:rPr>
            </w:pPr>
            <w:r>
              <w:rPr>
                <w:rFonts w:ascii="Times New Roman" w:hAnsi="Times New Roman" w:cs="Times New Roman"/>
                <w:sz w:val="24"/>
                <w:szCs w:val="24"/>
              </w:rPr>
              <w:t>18.</w:t>
            </w:r>
          </w:p>
        </w:tc>
        <w:tc>
          <w:tcPr>
            <w:tcW w:w="2335" w:type="dxa"/>
          </w:tcPr>
          <w:p w:rsidR="005D76EB" w:rsidRDefault="005D76EB" w:rsidP="007559D6">
            <w:pPr>
              <w:rPr>
                <w:rFonts w:ascii="Times New Roman" w:hAnsi="Times New Roman" w:cs="Times New Roman"/>
                <w:color w:val="000000"/>
                <w:sz w:val="24"/>
                <w:szCs w:val="24"/>
              </w:rPr>
            </w:pPr>
            <w:r>
              <w:rPr>
                <w:rFonts w:ascii="Times New Roman" w:hAnsi="Times New Roman" w:cs="Times New Roman"/>
                <w:color w:val="000000"/>
                <w:sz w:val="24"/>
                <w:szCs w:val="24"/>
              </w:rPr>
              <w:t>ООО «</w:t>
            </w:r>
            <w:proofErr w:type="spellStart"/>
            <w:r>
              <w:rPr>
                <w:rFonts w:ascii="Times New Roman" w:hAnsi="Times New Roman" w:cs="Times New Roman"/>
                <w:color w:val="000000"/>
                <w:sz w:val="24"/>
                <w:szCs w:val="24"/>
              </w:rPr>
              <w:t>Дорстрой</w:t>
            </w:r>
            <w:proofErr w:type="spellEnd"/>
            <w:r>
              <w:rPr>
                <w:rFonts w:ascii="Times New Roman" w:hAnsi="Times New Roman" w:cs="Times New Roman"/>
                <w:color w:val="000000"/>
                <w:sz w:val="24"/>
                <w:szCs w:val="24"/>
              </w:rPr>
              <w:t>»</w:t>
            </w:r>
          </w:p>
        </w:tc>
        <w:tc>
          <w:tcPr>
            <w:tcW w:w="4536" w:type="dxa"/>
          </w:tcPr>
          <w:p w:rsidR="005D76EB" w:rsidRDefault="005D76EB" w:rsidP="007559D6">
            <w:pPr>
              <w:rPr>
                <w:rFonts w:ascii="Times New Roman" w:hAnsi="Times New Roman" w:cs="Times New Roman"/>
                <w:sz w:val="24"/>
                <w:szCs w:val="24"/>
              </w:rPr>
            </w:pPr>
            <w:r>
              <w:rPr>
                <w:rFonts w:ascii="Times New Roman" w:hAnsi="Times New Roman" w:cs="Times New Roman"/>
                <w:sz w:val="24"/>
                <w:szCs w:val="24"/>
              </w:rPr>
              <w:t>Организация установки асфальтобетонного завода на территории ВМР</w:t>
            </w:r>
          </w:p>
        </w:tc>
        <w:tc>
          <w:tcPr>
            <w:tcW w:w="1560" w:type="dxa"/>
          </w:tcPr>
          <w:p w:rsidR="005D76EB" w:rsidRDefault="005D76EB" w:rsidP="007559D6">
            <w:pPr>
              <w:rPr>
                <w:rFonts w:ascii="Times New Roman" w:hAnsi="Times New Roman" w:cs="Times New Roman"/>
                <w:color w:val="000000"/>
                <w:sz w:val="24"/>
                <w:szCs w:val="24"/>
              </w:rPr>
            </w:pPr>
            <w:r>
              <w:rPr>
                <w:rFonts w:ascii="Times New Roman" w:hAnsi="Times New Roman" w:cs="Times New Roman"/>
                <w:color w:val="000000"/>
                <w:sz w:val="24"/>
                <w:szCs w:val="24"/>
              </w:rPr>
              <w:t>2022-2023</w:t>
            </w:r>
          </w:p>
        </w:tc>
        <w:tc>
          <w:tcPr>
            <w:tcW w:w="1559" w:type="dxa"/>
          </w:tcPr>
          <w:p w:rsidR="005D76EB" w:rsidRDefault="005D76EB" w:rsidP="007559D6">
            <w:pPr>
              <w:rPr>
                <w:rFonts w:ascii="Times New Roman" w:hAnsi="Times New Roman" w:cs="Times New Roman"/>
                <w:sz w:val="24"/>
                <w:szCs w:val="24"/>
              </w:rPr>
            </w:pPr>
            <w:r>
              <w:rPr>
                <w:rFonts w:ascii="Times New Roman" w:hAnsi="Times New Roman" w:cs="Times New Roman"/>
                <w:sz w:val="24"/>
                <w:szCs w:val="24"/>
              </w:rPr>
              <w:t>97,0</w:t>
            </w:r>
          </w:p>
        </w:tc>
      </w:tr>
    </w:tbl>
    <w:p w:rsidR="005C4B90" w:rsidRPr="007559D6" w:rsidRDefault="00D2612C" w:rsidP="007559D6">
      <w:pPr>
        <w:ind w:left="284" w:firstLine="424"/>
        <w:jc w:val="right"/>
        <w:rPr>
          <w:rFonts w:ascii="Times New Roman" w:hAnsi="Times New Roman" w:cs="Times New Roman"/>
          <w:sz w:val="18"/>
          <w:szCs w:val="18"/>
        </w:rPr>
      </w:pPr>
      <w:r w:rsidRPr="007559D6">
        <w:rPr>
          <w:rFonts w:ascii="Times New Roman" w:hAnsi="Times New Roman" w:cs="Times New Roman"/>
          <w:sz w:val="18"/>
          <w:szCs w:val="18"/>
        </w:rPr>
        <w:t xml:space="preserve">  </w:t>
      </w:r>
    </w:p>
    <w:p w:rsidR="007559D6" w:rsidRDefault="007559D6" w:rsidP="00293920">
      <w:pPr>
        <w:jc w:val="center"/>
        <w:rPr>
          <w:rFonts w:ascii="Times New Roman" w:hAnsi="Times New Roman" w:cs="Times New Roman"/>
          <w:b/>
          <w:sz w:val="26"/>
          <w:szCs w:val="26"/>
        </w:rPr>
      </w:pPr>
    </w:p>
    <w:p w:rsidR="00293920" w:rsidRDefault="00293920" w:rsidP="00293920">
      <w:pPr>
        <w:jc w:val="center"/>
        <w:rPr>
          <w:rFonts w:ascii="Times New Roman" w:hAnsi="Times New Roman" w:cs="Times New Roman"/>
          <w:b/>
          <w:sz w:val="26"/>
          <w:szCs w:val="26"/>
        </w:rPr>
      </w:pPr>
      <w:r>
        <w:rPr>
          <w:rFonts w:ascii="Times New Roman" w:hAnsi="Times New Roman" w:cs="Times New Roman"/>
          <w:b/>
          <w:sz w:val="26"/>
          <w:szCs w:val="26"/>
        </w:rPr>
        <w:lastRenderedPageBreak/>
        <w:t>И</w:t>
      </w:r>
      <w:r w:rsidRPr="00D9162E">
        <w:rPr>
          <w:rFonts w:ascii="Times New Roman" w:hAnsi="Times New Roman" w:cs="Times New Roman"/>
          <w:b/>
          <w:sz w:val="26"/>
          <w:szCs w:val="26"/>
        </w:rPr>
        <w:t>нвестиционны</w:t>
      </w:r>
      <w:r>
        <w:rPr>
          <w:rFonts w:ascii="Times New Roman" w:hAnsi="Times New Roman" w:cs="Times New Roman"/>
          <w:b/>
          <w:sz w:val="26"/>
          <w:szCs w:val="26"/>
        </w:rPr>
        <w:t>е</w:t>
      </w:r>
      <w:r w:rsidRPr="00D9162E">
        <w:rPr>
          <w:rFonts w:ascii="Times New Roman" w:hAnsi="Times New Roman" w:cs="Times New Roman"/>
          <w:b/>
          <w:sz w:val="26"/>
          <w:szCs w:val="26"/>
        </w:rPr>
        <w:t xml:space="preserve"> проект</w:t>
      </w:r>
      <w:r>
        <w:rPr>
          <w:rFonts w:ascii="Times New Roman" w:hAnsi="Times New Roman" w:cs="Times New Roman"/>
          <w:b/>
          <w:sz w:val="26"/>
          <w:szCs w:val="26"/>
        </w:rPr>
        <w:t>ы</w:t>
      </w:r>
      <w:r w:rsidRPr="00D9162E">
        <w:rPr>
          <w:rFonts w:ascii="Times New Roman" w:hAnsi="Times New Roman" w:cs="Times New Roman"/>
          <w:b/>
          <w:sz w:val="26"/>
          <w:szCs w:val="26"/>
        </w:rPr>
        <w:t xml:space="preserve"> </w:t>
      </w:r>
      <w:r>
        <w:rPr>
          <w:rFonts w:ascii="Times New Roman" w:hAnsi="Times New Roman" w:cs="Times New Roman"/>
          <w:b/>
          <w:sz w:val="26"/>
          <w:szCs w:val="26"/>
        </w:rPr>
        <w:t>2023</w:t>
      </w:r>
      <w:r w:rsidRPr="00D9162E">
        <w:rPr>
          <w:rFonts w:ascii="Times New Roman" w:hAnsi="Times New Roman" w:cs="Times New Roman"/>
          <w:b/>
          <w:sz w:val="26"/>
          <w:szCs w:val="26"/>
        </w:rPr>
        <w:t xml:space="preserve"> г</w:t>
      </w:r>
      <w:r>
        <w:rPr>
          <w:rFonts w:ascii="Times New Roman" w:hAnsi="Times New Roman" w:cs="Times New Roman"/>
          <w:b/>
          <w:sz w:val="26"/>
          <w:szCs w:val="26"/>
        </w:rPr>
        <w:t>.</w:t>
      </w:r>
    </w:p>
    <w:tbl>
      <w:tblPr>
        <w:tblStyle w:val="a6"/>
        <w:tblW w:w="10632" w:type="dxa"/>
        <w:tblInd w:w="-34" w:type="dxa"/>
        <w:tblLayout w:type="fixed"/>
        <w:tblLook w:val="04A0"/>
      </w:tblPr>
      <w:tblGrid>
        <w:gridCol w:w="568"/>
        <w:gridCol w:w="2409"/>
        <w:gridCol w:w="4253"/>
        <w:gridCol w:w="1843"/>
        <w:gridCol w:w="1559"/>
      </w:tblGrid>
      <w:tr w:rsidR="00293920" w:rsidRPr="00A966EB" w:rsidTr="00293920">
        <w:trPr>
          <w:trHeight w:val="1154"/>
        </w:trPr>
        <w:tc>
          <w:tcPr>
            <w:tcW w:w="568" w:type="dxa"/>
            <w:vAlign w:val="center"/>
          </w:tcPr>
          <w:p w:rsidR="00293920" w:rsidRPr="00A966EB" w:rsidRDefault="00293920" w:rsidP="002769FE">
            <w:pPr>
              <w:jc w:val="center"/>
              <w:rPr>
                <w:rFonts w:ascii="Times New Roman" w:hAnsi="Times New Roman" w:cs="Times New Roman"/>
                <w:b/>
                <w:sz w:val="24"/>
                <w:szCs w:val="24"/>
              </w:rPr>
            </w:pPr>
            <w:r w:rsidRPr="00A966EB">
              <w:rPr>
                <w:rFonts w:ascii="Times New Roman" w:hAnsi="Times New Roman" w:cs="Times New Roman"/>
                <w:b/>
                <w:sz w:val="24"/>
                <w:szCs w:val="24"/>
              </w:rPr>
              <w:t>№</w:t>
            </w:r>
          </w:p>
        </w:tc>
        <w:tc>
          <w:tcPr>
            <w:tcW w:w="2409" w:type="dxa"/>
            <w:vAlign w:val="center"/>
          </w:tcPr>
          <w:p w:rsidR="00293920" w:rsidRPr="00A966EB" w:rsidRDefault="00293920" w:rsidP="002769FE">
            <w:pPr>
              <w:jc w:val="center"/>
              <w:rPr>
                <w:rFonts w:ascii="Times New Roman" w:hAnsi="Times New Roman" w:cs="Times New Roman"/>
                <w:b/>
                <w:sz w:val="24"/>
                <w:szCs w:val="24"/>
              </w:rPr>
            </w:pPr>
            <w:r w:rsidRPr="00A966EB">
              <w:rPr>
                <w:rFonts w:ascii="Times New Roman" w:hAnsi="Times New Roman" w:cs="Times New Roman"/>
                <w:b/>
                <w:sz w:val="24"/>
                <w:szCs w:val="24"/>
              </w:rPr>
              <w:t>Наименование организации</w:t>
            </w:r>
          </w:p>
        </w:tc>
        <w:tc>
          <w:tcPr>
            <w:tcW w:w="4253" w:type="dxa"/>
            <w:vAlign w:val="center"/>
          </w:tcPr>
          <w:p w:rsidR="00293920" w:rsidRPr="00A966EB" w:rsidRDefault="00293920" w:rsidP="002769FE">
            <w:pPr>
              <w:jc w:val="center"/>
              <w:rPr>
                <w:rFonts w:ascii="Times New Roman" w:hAnsi="Times New Roman" w:cs="Times New Roman"/>
                <w:b/>
                <w:sz w:val="24"/>
                <w:szCs w:val="24"/>
              </w:rPr>
            </w:pPr>
            <w:r w:rsidRPr="00A966EB">
              <w:rPr>
                <w:rFonts w:ascii="Times New Roman" w:hAnsi="Times New Roman" w:cs="Times New Roman"/>
                <w:b/>
                <w:sz w:val="24"/>
                <w:szCs w:val="24"/>
              </w:rPr>
              <w:t>Наименование проекта</w:t>
            </w:r>
          </w:p>
        </w:tc>
        <w:tc>
          <w:tcPr>
            <w:tcW w:w="1843" w:type="dxa"/>
          </w:tcPr>
          <w:p w:rsidR="00293920" w:rsidRPr="00A966EB" w:rsidRDefault="00293920" w:rsidP="002769FE">
            <w:pPr>
              <w:jc w:val="center"/>
              <w:rPr>
                <w:rFonts w:ascii="Times New Roman" w:hAnsi="Times New Roman" w:cs="Times New Roman"/>
                <w:b/>
                <w:sz w:val="24"/>
                <w:szCs w:val="24"/>
              </w:rPr>
            </w:pPr>
            <w:r w:rsidRPr="00A966EB">
              <w:rPr>
                <w:rFonts w:ascii="Times New Roman" w:hAnsi="Times New Roman" w:cs="Times New Roman"/>
                <w:b/>
                <w:sz w:val="24"/>
                <w:szCs w:val="24"/>
              </w:rPr>
              <w:t>Срок реализации</w:t>
            </w:r>
          </w:p>
        </w:tc>
        <w:tc>
          <w:tcPr>
            <w:tcW w:w="1559" w:type="dxa"/>
            <w:vAlign w:val="center"/>
          </w:tcPr>
          <w:p w:rsidR="00293920" w:rsidRPr="00A966EB" w:rsidRDefault="00293920" w:rsidP="002769FE">
            <w:pPr>
              <w:jc w:val="center"/>
              <w:rPr>
                <w:rFonts w:ascii="Times New Roman" w:hAnsi="Times New Roman" w:cs="Times New Roman"/>
                <w:b/>
                <w:sz w:val="24"/>
                <w:szCs w:val="24"/>
              </w:rPr>
            </w:pPr>
            <w:r w:rsidRPr="00A966EB">
              <w:rPr>
                <w:rFonts w:ascii="Times New Roman" w:hAnsi="Times New Roman" w:cs="Times New Roman"/>
                <w:b/>
                <w:sz w:val="24"/>
                <w:szCs w:val="24"/>
              </w:rPr>
              <w:t>Объём инвестиций млн. руб.</w:t>
            </w:r>
          </w:p>
        </w:tc>
      </w:tr>
      <w:tr w:rsidR="00293920" w:rsidRPr="00A966EB" w:rsidTr="00293920">
        <w:tc>
          <w:tcPr>
            <w:tcW w:w="568" w:type="dxa"/>
            <w:vAlign w:val="center"/>
          </w:tcPr>
          <w:p w:rsidR="00293920" w:rsidRPr="00A966EB" w:rsidRDefault="00293920" w:rsidP="00293920">
            <w:pPr>
              <w:jc w:val="center"/>
              <w:rPr>
                <w:rFonts w:ascii="Times New Roman" w:hAnsi="Times New Roman" w:cs="Times New Roman"/>
                <w:sz w:val="24"/>
                <w:szCs w:val="24"/>
              </w:rPr>
            </w:pPr>
            <w:r w:rsidRPr="00A966EB">
              <w:rPr>
                <w:rFonts w:ascii="Times New Roman" w:hAnsi="Times New Roman" w:cs="Times New Roman"/>
                <w:sz w:val="24"/>
                <w:szCs w:val="24"/>
              </w:rPr>
              <w:t>1.</w:t>
            </w:r>
          </w:p>
        </w:tc>
        <w:tc>
          <w:tcPr>
            <w:tcW w:w="2409" w:type="dxa"/>
            <w:vAlign w:val="center"/>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sz w:val="24"/>
                <w:szCs w:val="24"/>
              </w:rPr>
              <w:t>ООО «</w:t>
            </w:r>
            <w:proofErr w:type="spellStart"/>
            <w:r w:rsidRPr="00A966EB">
              <w:rPr>
                <w:rFonts w:ascii="Times New Roman" w:hAnsi="Times New Roman" w:cs="Times New Roman"/>
                <w:sz w:val="24"/>
                <w:szCs w:val="24"/>
              </w:rPr>
              <w:t>Холсим</w:t>
            </w:r>
            <w:proofErr w:type="spellEnd"/>
            <w:r w:rsidRPr="00A966EB">
              <w:rPr>
                <w:rFonts w:ascii="Times New Roman" w:hAnsi="Times New Roman" w:cs="Times New Roman"/>
                <w:sz w:val="24"/>
                <w:szCs w:val="24"/>
              </w:rPr>
              <w:t xml:space="preserve"> (</w:t>
            </w:r>
            <w:proofErr w:type="gramStart"/>
            <w:r w:rsidRPr="00A966EB">
              <w:rPr>
                <w:rFonts w:ascii="Times New Roman" w:hAnsi="Times New Roman" w:cs="Times New Roman"/>
                <w:sz w:val="24"/>
                <w:szCs w:val="24"/>
              </w:rPr>
              <w:t>Рус</w:t>
            </w:r>
            <w:proofErr w:type="gramEnd"/>
            <w:r w:rsidRPr="00A966EB">
              <w:rPr>
                <w:rFonts w:ascii="Times New Roman" w:hAnsi="Times New Roman" w:cs="Times New Roman"/>
                <w:sz w:val="24"/>
                <w:szCs w:val="24"/>
              </w:rPr>
              <w:t>)»</w:t>
            </w:r>
          </w:p>
        </w:tc>
        <w:tc>
          <w:tcPr>
            <w:tcW w:w="4253" w:type="dxa"/>
            <w:vAlign w:val="center"/>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sz w:val="24"/>
                <w:szCs w:val="24"/>
              </w:rPr>
              <w:t xml:space="preserve">Модернизация инфраструктуры </w:t>
            </w:r>
          </w:p>
        </w:tc>
        <w:tc>
          <w:tcPr>
            <w:tcW w:w="1843" w:type="dxa"/>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sz w:val="24"/>
                <w:szCs w:val="24"/>
              </w:rPr>
              <w:t>2023</w:t>
            </w:r>
          </w:p>
        </w:tc>
        <w:tc>
          <w:tcPr>
            <w:tcW w:w="1559" w:type="dxa"/>
            <w:vAlign w:val="center"/>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sz w:val="24"/>
                <w:szCs w:val="24"/>
              </w:rPr>
              <w:t>400,0</w:t>
            </w:r>
          </w:p>
        </w:tc>
      </w:tr>
      <w:tr w:rsidR="00293920" w:rsidRPr="00A966EB" w:rsidTr="00293920">
        <w:tc>
          <w:tcPr>
            <w:tcW w:w="568" w:type="dxa"/>
            <w:vAlign w:val="center"/>
          </w:tcPr>
          <w:p w:rsidR="00293920" w:rsidRPr="00A966EB" w:rsidRDefault="00293920" w:rsidP="002769FE">
            <w:pPr>
              <w:jc w:val="right"/>
              <w:rPr>
                <w:rFonts w:ascii="Times New Roman" w:hAnsi="Times New Roman" w:cs="Times New Roman"/>
                <w:sz w:val="24"/>
                <w:szCs w:val="24"/>
              </w:rPr>
            </w:pPr>
            <w:r w:rsidRPr="00A966EB">
              <w:rPr>
                <w:rFonts w:ascii="Times New Roman" w:hAnsi="Times New Roman" w:cs="Times New Roman"/>
                <w:sz w:val="24"/>
                <w:szCs w:val="24"/>
              </w:rPr>
              <w:t>2.</w:t>
            </w:r>
          </w:p>
        </w:tc>
        <w:tc>
          <w:tcPr>
            <w:tcW w:w="2409" w:type="dxa"/>
            <w:vAlign w:val="center"/>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color w:val="000000"/>
                <w:sz w:val="24"/>
                <w:szCs w:val="24"/>
              </w:rPr>
              <w:t>АО «Волга Цемент»</w:t>
            </w:r>
          </w:p>
        </w:tc>
        <w:tc>
          <w:tcPr>
            <w:tcW w:w="4253" w:type="dxa"/>
            <w:vAlign w:val="center"/>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sz w:val="24"/>
                <w:szCs w:val="24"/>
              </w:rPr>
              <w:t>Строительство линии отбора отводящих газов</w:t>
            </w:r>
          </w:p>
        </w:tc>
        <w:tc>
          <w:tcPr>
            <w:tcW w:w="1843" w:type="dxa"/>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sz w:val="24"/>
                <w:szCs w:val="24"/>
              </w:rPr>
              <w:t>2023</w:t>
            </w:r>
          </w:p>
        </w:tc>
        <w:tc>
          <w:tcPr>
            <w:tcW w:w="1559" w:type="dxa"/>
            <w:vAlign w:val="center"/>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sz w:val="24"/>
                <w:szCs w:val="24"/>
              </w:rPr>
              <w:t>40,0</w:t>
            </w:r>
          </w:p>
        </w:tc>
      </w:tr>
      <w:tr w:rsidR="00293920" w:rsidRPr="00A966EB" w:rsidTr="00293920">
        <w:tc>
          <w:tcPr>
            <w:tcW w:w="568" w:type="dxa"/>
            <w:vAlign w:val="center"/>
          </w:tcPr>
          <w:p w:rsidR="00293920" w:rsidRPr="00A966EB" w:rsidRDefault="00293920" w:rsidP="002769FE">
            <w:pPr>
              <w:jc w:val="right"/>
              <w:rPr>
                <w:rFonts w:ascii="Times New Roman" w:hAnsi="Times New Roman" w:cs="Times New Roman"/>
                <w:sz w:val="24"/>
                <w:szCs w:val="24"/>
              </w:rPr>
            </w:pPr>
            <w:r w:rsidRPr="00A966EB">
              <w:rPr>
                <w:rFonts w:ascii="Times New Roman" w:hAnsi="Times New Roman" w:cs="Times New Roman"/>
                <w:sz w:val="24"/>
                <w:szCs w:val="24"/>
              </w:rPr>
              <w:t>3.</w:t>
            </w:r>
          </w:p>
        </w:tc>
        <w:tc>
          <w:tcPr>
            <w:tcW w:w="2409" w:type="dxa"/>
            <w:vAlign w:val="center"/>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sz w:val="24"/>
                <w:szCs w:val="24"/>
              </w:rPr>
              <w:t>ООО «Автотрасса»</w:t>
            </w:r>
          </w:p>
        </w:tc>
        <w:tc>
          <w:tcPr>
            <w:tcW w:w="4253" w:type="dxa"/>
            <w:vAlign w:val="center"/>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sz w:val="24"/>
                <w:szCs w:val="24"/>
              </w:rPr>
              <w:t>Модернизация и  приобретение оборудования</w:t>
            </w:r>
          </w:p>
        </w:tc>
        <w:tc>
          <w:tcPr>
            <w:tcW w:w="1843" w:type="dxa"/>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sz w:val="24"/>
                <w:szCs w:val="24"/>
              </w:rPr>
              <w:t>2023</w:t>
            </w:r>
          </w:p>
        </w:tc>
        <w:tc>
          <w:tcPr>
            <w:tcW w:w="1559" w:type="dxa"/>
            <w:vAlign w:val="center"/>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sz w:val="24"/>
                <w:szCs w:val="24"/>
              </w:rPr>
              <w:t xml:space="preserve">260,0 </w:t>
            </w:r>
          </w:p>
        </w:tc>
      </w:tr>
      <w:tr w:rsidR="00293920" w:rsidRPr="00A966EB" w:rsidTr="00293920">
        <w:tc>
          <w:tcPr>
            <w:tcW w:w="568" w:type="dxa"/>
            <w:vAlign w:val="center"/>
          </w:tcPr>
          <w:p w:rsidR="00293920" w:rsidRPr="00A966EB" w:rsidRDefault="00293920" w:rsidP="002769FE">
            <w:pPr>
              <w:jc w:val="right"/>
              <w:rPr>
                <w:rFonts w:ascii="Times New Roman" w:hAnsi="Times New Roman" w:cs="Times New Roman"/>
                <w:sz w:val="24"/>
                <w:szCs w:val="24"/>
              </w:rPr>
            </w:pPr>
            <w:r w:rsidRPr="00A966EB">
              <w:rPr>
                <w:rFonts w:ascii="Times New Roman" w:hAnsi="Times New Roman" w:cs="Times New Roman"/>
                <w:sz w:val="24"/>
                <w:szCs w:val="24"/>
              </w:rPr>
              <w:t>4.</w:t>
            </w:r>
          </w:p>
        </w:tc>
        <w:tc>
          <w:tcPr>
            <w:tcW w:w="2409"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АО «Вольский механический завод»</w:t>
            </w:r>
          </w:p>
        </w:tc>
        <w:tc>
          <w:tcPr>
            <w:tcW w:w="4253" w:type="dxa"/>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color w:val="000000"/>
                <w:sz w:val="24"/>
                <w:szCs w:val="24"/>
              </w:rPr>
              <w:t xml:space="preserve">Повышение </w:t>
            </w:r>
            <w:proofErr w:type="spellStart"/>
            <w:r w:rsidRPr="00A966EB">
              <w:rPr>
                <w:rFonts w:ascii="Times New Roman" w:hAnsi="Times New Roman" w:cs="Times New Roman"/>
                <w:color w:val="000000"/>
                <w:sz w:val="24"/>
                <w:szCs w:val="24"/>
              </w:rPr>
              <w:t>энергоэффективности</w:t>
            </w:r>
            <w:proofErr w:type="spellEnd"/>
            <w:r w:rsidRPr="00A966EB">
              <w:rPr>
                <w:rFonts w:ascii="Times New Roman" w:hAnsi="Times New Roman" w:cs="Times New Roman"/>
                <w:color w:val="000000"/>
                <w:sz w:val="24"/>
                <w:szCs w:val="24"/>
              </w:rPr>
              <w:t xml:space="preserve"> и </w:t>
            </w:r>
            <w:proofErr w:type="spellStart"/>
            <w:r w:rsidRPr="00A966EB">
              <w:rPr>
                <w:rFonts w:ascii="Times New Roman" w:hAnsi="Times New Roman" w:cs="Times New Roman"/>
                <w:color w:val="000000"/>
                <w:sz w:val="24"/>
                <w:szCs w:val="24"/>
              </w:rPr>
              <w:t>экологичности</w:t>
            </w:r>
            <w:proofErr w:type="spellEnd"/>
            <w:r w:rsidRPr="00A966EB">
              <w:rPr>
                <w:rFonts w:ascii="Times New Roman" w:hAnsi="Times New Roman" w:cs="Times New Roman"/>
                <w:color w:val="000000"/>
                <w:sz w:val="24"/>
                <w:szCs w:val="24"/>
              </w:rPr>
              <w:t xml:space="preserve"> производства»</w:t>
            </w:r>
          </w:p>
        </w:tc>
        <w:tc>
          <w:tcPr>
            <w:tcW w:w="1843"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2012-2025</w:t>
            </w:r>
          </w:p>
        </w:tc>
        <w:tc>
          <w:tcPr>
            <w:tcW w:w="1559" w:type="dxa"/>
            <w:vAlign w:val="center"/>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sz w:val="24"/>
                <w:szCs w:val="24"/>
              </w:rPr>
              <w:t>12,4</w:t>
            </w:r>
          </w:p>
        </w:tc>
      </w:tr>
      <w:tr w:rsidR="00293920" w:rsidRPr="00A966EB" w:rsidTr="00293920">
        <w:tc>
          <w:tcPr>
            <w:tcW w:w="568" w:type="dxa"/>
            <w:vAlign w:val="center"/>
          </w:tcPr>
          <w:p w:rsidR="00293920" w:rsidRPr="00A966EB" w:rsidRDefault="00293920" w:rsidP="002769FE">
            <w:pPr>
              <w:jc w:val="right"/>
              <w:rPr>
                <w:rFonts w:ascii="Times New Roman" w:hAnsi="Times New Roman" w:cs="Times New Roman"/>
                <w:sz w:val="24"/>
                <w:szCs w:val="24"/>
              </w:rPr>
            </w:pPr>
            <w:r w:rsidRPr="00A966EB">
              <w:rPr>
                <w:rFonts w:ascii="Times New Roman" w:hAnsi="Times New Roman" w:cs="Times New Roman"/>
                <w:sz w:val="24"/>
                <w:szCs w:val="24"/>
              </w:rPr>
              <w:t>5.</w:t>
            </w:r>
          </w:p>
        </w:tc>
        <w:tc>
          <w:tcPr>
            <w:tcW w:w="2409"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АО «</w:t>
            </w:r>
            <w:proofErr w:type="spellStart"/>
            <w:r w:rsidRPr="00A966EB">
              <w:rPr>
                <w:rFonts w:ascii="Times New Roman" w:hAnsi="Times New Roman" w:cs="Times New Roman"/>
                <w:color w:val="000000"/>
                <w:sz w:val="24"/>
                <w:szCs w:val="24"/>
              </w:rPr>
              <w:t>Гормолзавод</w:t>
            </w:r>
            <w:proofErr w:type="spellEnd"/>
            <w:r w:rsidRPr="00A966EB">
              <w:rPr>
                <w:rFonts w:ascii="Times New Roman" w:hAnsi="Times New Roman" w:cs="Times New Roman"/>
                <w:color w:val="000000"/>
                <w:sz w:val="24"/>
                <w:szCs w:val="24"/>
              </w:rPr>
              <w:t xml:space="preserve"> «Вольский»</w:t>
            </w:r>
          </w:p>
        </w:tc>
        <w:tc>
          <w:tcPr>
            <w:tcW w:w="4253"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Приобретение оборудования для производства кисломолочной продукции (аппарат универсальный ёмкостной с системой ГВС)</w:t>
            </w:r>
          </w:p>
        </w:tc>
        <w:tc>
          <w:tcPr>
            <w:tcW w:w="1843"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2023</w:t>
            </w:r>
          </w:p>
        </w:tc>
        <w:tc>
          <w:tcPr>
            <w:tcW w:w="1559" w:type="dxa"/>
            <w:vAlign w:val="center"/>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 xml:space="preserve">5,3 </w:t>
            </w:r>
          </w:p>
        </w:tc>
      </w:tr>
      <w:tr w:rsidR="00293920" w:rsidRPr="00A966EB" w:rsidTr="00293920">
        <w:tc>
          <w:tcPr>
            <w:tcW w:w="568" w:type="dxa"/>
          </w:tcPr>
          <w:p w:rsidR="00293920" w:rsidRPr="00A966EB" w:rsidRDefault="00293920" w:rsidP="002769FE">
            <w:pPr>
              <w:jc w:val="right"/>
              <w:rPr>
                <w:rFonts w:ascii="Times New Roman" w:hAnsi="Times New Roman" w:cs="Times New Roman"/>
                <w:sz w:val="24"/>
                <w:szCs w:val="24"/>
              </w:rPr>
            </w:pPr>
            <w:r w:rsidRPr="00A966EB">
              <w:rPr>
                <w:rFonts w:ascii="Times New Roman" w:hAnsi="Times New Roman" w:cs="Times New Roman"/>
                <w:sz w:val="24"/>
                <w:szCs w:val="24"/>
              </w:rPr>
              <w:t>6.</w:t>
            </w:r>
          </w:p>
        </w:tc>
        <w:tc>
          <w:tcPr>
            <w:tcW w:w="2409" w:type="dxa"/>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sz w:val="24"/>
                <w:szCs w:val="24"/>
              </w:rPr>
              <w:t xml:space="preserve">ИП Глава КФХ </w:t>
            </w:r>
            <w:proofErr w:type="spellStart"/>
            <w:r w:rsidRPr="00A966EB">
              <w:rPr>
                <w:rFonts w:ascii="Times New Roman" w:hAnsi="Times New Roman" w:cs="Times New Roman"/>
                <w:sz w:val="24"/>
                <w:szCs w:val="24"/>
              </w:rPr>
              <w:t>Куренев</w:t>
            </w:r>
            <w:proofErr w:type="spellEnd"/>
            <w:r w:rsidRPr="00A966EB">
              <w:rPr>
                <w:rFonts w:ascii="Times New Roman" w:hAnsi="Times New Roman" w:cs="Times New Roman"/>
                <w:sz w:val="24"/>
                <w:szCs w:val="24"/>
              </w:rPr>
              <w:t xml:space="preserve"> А.И.</w:t>
            </w:r>
          </w:p>
        </w:tc>
        <w:tc>
          <w:tcPr>
            <w:tcW w:w="4253" w:type="dxa"/>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sz w:val="24"/>
                <w:szCs w:val="24"/>
              </w:rPr>
              <w:t>Развитие КФХ по мясному направлению продуктивности (приобретение сельхозтехники и инвентаря)</w:t>
            </w:r>
          </w:p>
        </w:tc>
        <w:tc>
          <w:tcPr>
            <w:tcW w:w="1843" w:type="dxa"/>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sz w:val="24"/>
                <w:szCs w:val="24"/>
              </w:rPr>
              <w:t>2022-2027</w:t>
            </w:r>
          </w:p>
        </w:tc>
        <w:tc>
          <w:tcPr>
            <w:tcW w:w="1559" w:type="dxa"/>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sz w:val="24"/>
                <w:szCs w:val="24"/>
              </w:rPr>
              <w:t xml:space="preserve">8,7 </w:t>
            </w:r>
          </w:p>
        </w:tc>
      </w:tr>
      <w:tr w:rsidR="00293920" w:rsidRPr="00A966EB" w:rsidTr="00293920">
        <w:tc>
          <w:tcPr>
            <w:tcW w:w="568" w:type="dxa"/>
          </w:tcPr>
          <w:p w:rsidR="00293920" w:rsidRPr="00A966EB" w:rsidRDefault="00293920" w:rsidP="002769FE">
            <w:pPr>
              <w:jc w:val="right"/>
              <w:rPr>
                <w:rFonts w:ascii="Times New Roman" w:hAnsi="Times New Roman" w:cs="Times New Roman"/>
                <w:sz w:val="24"/>
                <w:szCs w:val="24"/>
              </w:rPr>
            </w:pPr>
            <w:r w:rsidRPr="00A966EB">
              <w:rPr>
                <w:rFonts w:ascii="Times New Roman" w:hAnsi="Times New Roman" w:cs="Times New Roman"/>
                <w:sz w:val="24"/>
                <w:szCs w:val="24"/>
              </w:rPr>
              <w:t>7.</w:t>
            </w:r>
          </w:p>
        </w:tc>
        <w:tc>
          <w:tcPr>
            <w:tcW w:w="2409" w:type="dxa"/>
          </w:tcPr>
          <w:p w:rsidR="00293920" w:rsidRPr="00A966EB" w:rsidRDefault="00293920" w:rsidP="002769FE">
            <w:pPr>
              <w:pStyle w:val="a7"/>
              <w:rPr>
                <w:rFonts w:ascii="Times New Roman" w:hAnsi="Times New Roman" w:cs="Times New Roman"/>
                <w:sz w:val="24"/>
                <w:szCs w:val="24"/>
              </w:rPr>
            </w:pPr>
            <w:r w:rsidRPr="00A966EB">
              <w:rPr>
                <w:rFonts w:ascii="Times New Roman" w:hAnsi="Times New Roman" w:cs="Times New Roman"/>
                <w:sz w:val="24"/>
                <w:szCs w:val="24"/>
              </w:rPr>
              <w:t xml:space="preserve">ИП </w:t>
            </w:r>
            <w:proofErr w:type="spellStart"/>
            <w:r w:rsidRPr="00A966EB">
              <w:rPr>
                <w:rFonts w:ascii="Times New Roman" w:hAnsi="Times New Roman" w:cs="Times New Roman"/>
                <w:sz w:val="24"/>
                <w:szCs w:val="24"/>
              </w:rPr>
              <w:t>Димитрюк</w:t>
            </w:r>
            <w:proofErr w:type="spellEnd"/>
            <w:r w:rsidRPr="00A966EB">
              <w:rPr>
                <w:rFonts w:ascii="Times New Roman" w:hAnsi="Times New Roman" w:cs="Times New Roman"/>
                <w:sz w:val="24"/>
                <w:szCs w:val="24"/>
              </w:rPr>
              <w:t xml:space="preserve"> Н.В.</w:t>
            </w:r>
          </w:p>
          <w:p w:rsidR="00293920" w:rsidRPr="00A966EB" w:rsidRDefault="00293920" w:rsidP="002769FE">
            <w:pPr>
              <w:pStyle w:val="a7"/>
              <w:rPr>
                <w:rFonts w:ascii="Times New Roman" w:hAnsi="Times New Roman" w:cs="Times New Roman"/>
                <w:sz w:val="24"/>
                <w:szCs w:val="24"/>
              </w:rPr>
            </w:pPr>
          </w:p>
        </w:tc>
        <w:tc>
          <w:tcPr>
            <w:tcW w:w="4253" w:type="dxa"/>
          </w:tcPr>
          <w:p w:rsidR="00293920" w:rsidRPr="00A966EB" w:rsidRDefault="00293920" w:rsidP="002769FE">
            <w:pPr>
              <w:pStyle w:val="a7"/>
              <w:rPr>
                <w:rFonts w:ascii="Times New Roman" w:hAnsi="Times New Roman" w:cs="Times New Roman"/>
                <w:sz w:val="24"/>
                <w:szCs w:val="24"/>
              </w:rPr>
            </w:pPr>
            <w:r w:rsidRPr="00A966EB">
              <w:rPr>
                <w:rFonts w:ascii="Times New Roman" w:hAnsi="Times New Roman" w:cs="Times New Roman"/>
                <w:sz w:val="24"/>
                <w:szCs w:val="24"/>
              </w:rPr>
              <w:t>Закладка интенсивного сада</w:t>
            </w:r>
          </w:p>
          <w:p w:rsidR="00293920" w:rsidRPr="00A966EB" w:rsidRDefault="00293920" w:rsidP="002769FE">
            <w:pPr>
              <w:pStyle w:val="a7"/>
              <w:rPr>
                <w:rFonts w:ascii="Times New Roman" w:hAnsi="Times New Roman" w:cs="Times New Roman"/>
                <w:sz w:val="24"/>
                <w:szCs w:val="24"/>
              </w:rPr>
            </w:pPr>
          </w:p>
        </w:tc>
        <w:tc>
          <w:tcPr>
            <w:tcW w:w="1843" w:type="dxa"/>
          </w:tcPr>
          <w:p w:rsidR="00293920" w:rsidRPr="00A966EB" w:rsidRDefault="00293920" w:rsidP="002769FE">
            <w:pPr>
              <w:pStyle w:val="a7"/>
              <w:rPr>
                <w:rFonts w:ascii="Times New Roman" w:hAnsi="Times New Roman" w:cs="Times New Roman"/>
                <w:sz w:val="24"/>
                <w:szCs w:val="24"/>
              </w:rPr>
            </w:pPr>
            <w:r w:rsidRPr="00A966EB">
              <w:rPr>
                <w:rFonts w:ascii="Times New Roman" w:hAnsi="Times New Roman" w:cs="Times New Roman"/>
                <w:sz w:val="24"/>
                <w:szCs w:val="24"/>
              </w:rPr>
              <w:t>2023</w:t>
            </w:r>
          </w:p>
        </w:tc>
        <w:tc>
          <w:tcPr>
            <w:tcW w:w="1559" w:type="dxa"/>
          </w:tcPr>
          <w:p w:rsidR="00293920" w:rsidRPr="00A966EB" w:rsidRDefault="00293920" w:rsidP="002769FE">
            <w:pPr>
              <w:pStyle w:val="a7"/>
              <w:rPr>
                <w:rFonts w:ascii="Times New Roman" w:hAnsi="Times New Roman" w:cs="Times New Roman"/>
                <w:sz w:val="24"/>
                <w:szCs w:val="24"/>
              </w:rPr>
            </w:pPr>
            <w:r w:rsidRPr="00A966EB">
              <w:rPr>
                <w:rFonts w:ascii="Times New Roman" w:hAnsi="Times New Roman" w:cs="Times New Roman"/>
                <w:sz w:val="24"/>
                <w:szCs w:val="24"/>
              </w:rPr>
              <w:t xml:space="preserve">7,0 </w:t>
            </w:r>
          </w:p>
        </w:tc>
      </w:tr>
      <w:tr w:rsidR="00293920" w:rsidRPr="00A966EB" w:rsidTr="00293920">
        <w:tc>
          <w:tcPr>
            <w:tcW w:w="568" w:type="dxa"/>
          </w:tcPr>
          <w:p w:rsidR="00293920" w:rsidRPr="00A966EB" w:rsidRDefault="00293920" w:rsidP="002769FE">
            <w:pPr>
              <w:jc w:val="right"/>
              <w:rPr>
                <w:rFonts w:ascii="Times New Roman" w:hAnsi="Times New Roman" w:cs="Times New Roman"/>
                <w:sz w:val="24"/>
                <w:szCs w:val="24"/>
              </w:rPr>
            </w:pPr>
            <w:r w:rsidRPr="00A966EB">
              <w:rPr>
                <w:rFonts w:ascii="Times New Roman" w:hAnsi="Times New Roman" w:cs="Times New Roman"/>
                <w:sz w:val="24"/>
                <w:szCs w:val="24"/>
              </w:rPr>
              <w:t>8.</w:t>
            </w:r>
          </w:p>
        </w:tc>
        <w:tc>
          <w:tcPr>
            <w:tcW w:w="2409"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 xml:space="preserve">ИП Глава КФХ </w:t>
            </w:r>
            <w:proofErr w:type="spellStart"/>
            <w:r w:rsidRPr="00A966EB">
              <w:rPr>
                <w:rFonts w:ascii="Times New Roman" w:hAnsi="Times New Roman" w:cs="Times New Roman"/>
                <w:color w:val="000000"/>
                <w:sz w:val="24"/>
                <w:szCs w:val="24"/>
              </w:rPr>
              <w:t>Гаджадаев</w:t>
            </w:r>
            <w:proofErr w:type="spellEnd"/>
            <w:r w:rsidRPr="00A966EB">
              <w:rPr>
                <w:rFonts w:ascii="Times New Roman" w:hAnsi="Times New Roman" w:cs="Times New Roman"/>
                <w:color w:val="000000"/>
                <w:sz w:val="24"/>
                <w:szCs w:val="24"/>
              </w:rPr>
              <w:t xml:space="preserve"> Г.М.</w:t>
            </w:r>
          </w:p>
        </w:tc>
        <w:tc>
          <w:tcPr>
            <w:tcW w:w="4253"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Грант на развитие семейных животноводческих ферм для развития молочного направления продуктивности (строительство животноводческого помещения,  приобретение  нетелей)</w:t>
            </w:r>
          </w:p>
        </w:tc>
        <w:tc>
          <w:tcPr>
            <w:tcW w:w="1843"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2021-2027</w:t>
            </w:r>
          </w:p>
        </w:tc>
        <w:tc>
          <w:tcPr>
            <w:tcW w:w="1559" w:type="dxa"/>
          </w:tcPr>
          <w:p w:rsidR="00293920" w:rsidRPr="00A966EB" w:rsidRDefault="00293920" w:rsidP="002769FE">
            <w:pPr>
              <w:rPr>
                <w:rFonts w:ascii="Times New Roman" w:hAnsi="Times New Roman" w:cs="Times New Roman"/>
                <w:sz w:val="24"/>
                <w:szCs w:val="24"/>
              </w:rPr>
            </w:pPr>
            <w:r w:rsidRPr="00A966EB">
              <w:rPr>
                <w:rFonts w:ascii="Times New Roman" w:hAnsi="Times New Roman" w:cs="Times New Roman"/>
                <w:sz w:val="24"/>
                <w:szCs w:val="24"/>
              </w:rPr>
              <w:t xml:space="preserve">16,7 </w:t>
            </w:r>
          </w:p>
        </w:tc>
      </w:tr>
      <w:tr w:rsidR="00293920" w:rsidRPr="00A966EB" w:rsidTr="00293920">
        <w:tc>
          <w:tcPr>
            <w:tcW w:w="568" w:type="dxa"/>
          </w:tcPr>
          <w:p w:rsidR="00293920" w:rsidRPr="00A966EB" w:rsidRDefault="00293920" w:rsidP="002769FE">
            <w:pPr>
              <w:jc w:val="right"/>
              <w:rPr>
                <w:rFonts w:ascii="Times New Roman" w:hAnsi="Times New Roman" w:cs="Times New Roman"/>
                <w:sz w:val="24"/>
                <w:szCs w:val="24"/>
              </w:rPr>
            </w:pPr>
            <w:r w:rsidRPr="00A966EB">
              <w:rPr>
                <w:rFonts w:ascii="Times New Roman" w:hAnsi="Times New Roman" w:cs="Times New Roman"/>
                <w:sz w:val="24"/>
                <w:szCs w:val="24"/>
              </w:rPr>
              <w:t>9.</w:t>
            </w:r>
          </w:p>
        </w:tc>
        <w:tc>
          <w:tcPr>
            <w:tcW w:w="2409" w:type="dxa"/>
          </w:tcPr>
          <w:p w:rsidR="00293920" w:rsidRPr="00A966EB" w:rsidRDefault="00293920" w:rsidP="002769FE">
            <w:pPr>
              <w:rPr>
                <w:rFonts w:ascii="Times New Roman" w:hAnsi="Times New Roman" w:cs="Times New Roman"/>
                <w:color w:val="000000"/>
                <w:sz w:val="24"/>
                <w:szCs w:val="24"/>
              </w:rPr>
            </w:pPr>
            <w:proofErr w:type="spellStart"/>
            <w:r w:rsidRPr="00A966EB">
              <w:rPr>
                <w:rFonts w:ascii="Times New Roman" w:hAnsi="Times New Roman" w:cs="Times New Roman"/>
                <w:color w:val="000000"/>
                <w:sz w:val="24"/>
                <w:szCs w:val="24"/>
              </w:rPr>
              <w:t>Сельхозтоваропроизводители</w:t>
            </w:r>
            <w:proofErr w:type="spellEnd"/>
          </w:p>
          <w:p w:rsidR="00293920" w:rsidRPr="00A966EB" w:rsidRDefault="00293920" w:rsidP="002769FE">
            <w:pPr>
              <w:rPr>
                <w:rFonts w:ascii="Times New Roman" w:hAnsi="Times New Roman" w:cs="Times New Roman"/>
                <w:color w:val="000000"/>
                <w:sz w:val="24"/>
                <w:szCs w:val="24"/>
              </w:rPr>
            </w:pPr>
            <w:proofErr w:type="spellStart"/>
            <w:r w:rsidRPr="00A966EB">
              <w:rPr>
                <w:rFonts w:ascii="Times New Roman" w:hAnsi="Times New Roman" w:cs="Times New Roman"/>
                <w:color w:val="000000"/>
                <w:sz w:val="24"/>
                <w:szCs w:val="24"/>
              </w:rPr>
              <w:t>Вольского</w:t>
            </w:r>
            <w:proofErr w:type="spellEnd"/>
            <w:r w:rsidRPr="00A966EB">
              <w:rPr>
                <w:rFonts w:ascii="Times New Roman" w:hAnsi="Times New Roman" w:cs="Times New Roman"/>
                <w:color w:val="000000"/>
                <w:sz w:val="24"/>
                <w:szCs w:val="24"/>
              </w:rPr>
              <w:t xml:space="preserve"> района</w:t>
            </w:r>
          </w:p>
        </w:tc>
        <w:tc>
          <w:tcPr>
            <w:tcW w:w="4253"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Техническое перевооружение машинотракторного парка</w:t>
            </w:r>
          </w:p>
          <w:p w:rsidR="00293920" w:rsidRPr="00A966EB" w:rsidRDefault="00293920" w:rsidP="002769FE">
            <w:pPr>
              <w:rPr>
                <w:rFonts w:ascii="Times New Roman" w:hAnsi="Times New Roman" w:cs="Times New Roman"/>
                <w:color w:val="000000"/>
                <w:sz w:val="24"/>
                <w:szCs w:val="24"/>
              </w:rPr>
            </w:pPr>
          </w:p>
        </w:tc>
        <w:tc>
          <w:tcPr>
            <w:tcW w:w="1843"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2023</w:t>
            </w:r>
          </w:p>
        </w:tc>
        <w:tc>
          <w:tcPr>
            <w:tcW w:w="1559"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63,0</w:t>
            </w:r>
          </w:p>
        </w:tc>
      </w:tr>
      <w:tr w:rsidR="00293920" w:rsidRPr="00A966EB" w:rsidTr="00293920">
        <w:tc>
          <w:tcPr>
            <w:tcW w:w="568" w:type="dxa"/>
          </w:tcPr>
          <w:p w:rsidR="00293920" w:rsidRPr="00A966EB" w:rsidRDefault="00293920" w:rsidP="002769FE">
            <w:pPr>
              <w:jc w:val="right"/>
              <w:rPr>
                <w:rFonts w:ascii="Times New Roman" w:hAnsi="Times New Roman" w:cs="Times New Roman"/>
                <w:sz w:val="24"/>
                <w:szCs w:val="24"/>
              </w:rPr>
            </w:pPr>
            <w:r w:rsidRPr="00A966EB">
              <w:rPr>
                <w:rFonts w:ascii="Times New Roman" w:hAnsi="Times New Roman" w:cs="Times New Roman"/>
                <w:sz w:val="24"/>
                <w:szCs w:val="24"/>
              </w:rPr>
              <w:t>10.</w:t>
            </w:r>
          </w:p>
        </w:tc>
        <w:tc>
          <w:tcPr>
            <w:tcW w:w="2409"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ООО АК «КОНСУЛ»</w:t>
            </w:r>
          </w:p>
        </w:tc>
        <w:tc>
          <w:tcPr>
            <w:tcW w:w="4253"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sz w:val="24"/>
                <w:szCs w:val="24"/>
              </w:rPr>
              <w:t>«Строительство нового тепличного комплекса для выращивания овощей»</w:t>
            </w:r>
          </w:p>
        </w:tc>
        <w:tc>
          <w:tcPr>
            <w:tcW w:w="1843"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2021-2023</w:t>
            </w:r>
          </w:p>
        </w:tc>
        <w:tc>
          <w:tcPr>
            <w:tcW w:w="1559"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200,0</w:t>
            </w:r>
          </w:p>
        </w:tc>
      </w:tr>
      <w:tr w:rsidR="00293920" w:rsidRPr="00A966EB" w:rsidTr="00293920">
        <w:tc>
          <w:tcPr>
            <w:tcW w:w="568" w:type="dxa"/>
          </w:tcPr>
          <w:p w:rsidR="00293920" w:rsidRPr="00A966EB" w:rsidRDefault="00293920" w:rsidP="002769FE">
            <w:pPr>
              <w:jc w:val="right"/>
              <w:rPr>
                <w:rFonts w:ascii="Times New Roman" w:hAnsi="Times New Roman" w:cs="Times New Roman"/>
                <w:sz w:val="24"/>
                <w:szCs w:val="24"/>
              </w:rPr>
            </w:pPr>
            <w:r w:rsidRPr="00A966EB">
              <w:rPr>
                <w:rFonts w:ascii="Times New Roman" w:hAnsi="Times New Roman" w:cs="Times New Roman"/>
                <w:sz w:val="24"/>
                <w:szCs w:val="24"/>
              </w:rPr>
              <w:t>11.</w:t>
            </w:r>
          </w:p>
        </w:tc>
        <w:tc>
          <w:tcPr>
            <w:tcW w:w="2409"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sz w:val="24"/>
                <w:szCs w:val="24"/>
              </w:rPr>
              <w:t>ООО «ТИМТРИП»</w:t>
            </w:r>
          </w:p>
        </w:tc>
        <w:tc>
          <w:tcPr>
            <w:tcW w:w="4253" w:type="dxa"/>
          </w:tcPr>
          <w:p w:rsidR="00293920" w:rsidRPr="00A966EB" w:rsidRDefault="00293920" w:rsidP="002769FE">
            <w:pPr>
              <w:rPr>
                <w:rFonts w:ascii="Times New Roman" w:hAnsi="Times New Roman" w:cs="Times New Roman"/>
                <w:sz w:val="24"/>
                <w:szCs w:val="24"/>
              </w:rPr>
            </w:pPr>
            <w:r w:rsidRPr="00A966EB">
              <w:rPr>
                <w:rFonts w:ascii="Times New Roman" w:hAnsi="Times New Roman"/>
                <w:sz w:val="24"/>
                <w:szCs w:val="24"/>
              </w:rPr>
              <w:t xml:space="preserve">«Создание </w:t>
            </w:r>
            <w:proofErr w:type="spellStart"/>
            <w:r w:rsidRPr="00A966EB">
              <w:rPr>
                <w:rFonts w:ascii="Times New Roman" w:hAnsi="Times New Roman"/>
                <w:sz w:val="24"/>
                <w:szCs w:val="24"/>
              </w:rPr>
              <w:t>глемпинг-парка</w:t>
            </w:r>
            <w:proofErr w:type="spellEnd"/>
            <w:r w:rsidRPr="00A966EB">
              <w:rPr>
                <w:rFonts w:ascii="Times New Roman" w:hAnsi="Times New Roman"/>
                <w:sz w:val="24"/>
                <w:szCs w:val="24"/>
              </w:rPr>
              <w:t xml:space="preserve"> «</w:t>
            </w:r>
            <w:r w:rsidRPr="00A966EB">
              <w:rPr>
                <w:rFonts w:ascii="Times New Roman" w:hAnsi="Times New Roman"/>
                <w:sz w:val="24"/>
                <w:szCs w:val="24"/>
                <w:lang w:val="en-US"/>
              </w:rPr>
              <w:t>ALBIS</w:t>
            </w:r>
            <w:r w:rsidRPr="00A966EB">
              <w:rPr>
                <w:rFonts w:ascii="Times New Roman" w:hAnsi="Times New Roman"/>
                <w:sz w:val="24"/>
                <w:szCs w:val="24"/>
              </w:rPr>
              <w:t>».</w:t>
            </w:r>
          </w:p>
        </w:tc>
        <w:tc>
          <w:tcPr>
            <w:tcW w:w="1843" w:type="dxa"/>
          </w:tcPr>
          <w:p w:rsidR="00293920" w:rsidRPr="00A966EB" w:rsidRDefault="00293920" w:rsidP="00293920">
            <w:pPr>
              <w:rPr>
                <w:rFonts w:ascii="Times New Roman" w:hAnsi="Times New Roman" w:cs="Times New Roman"/>
                <w:color w:val="000000"/>
                <w:sz w:val="24"/>
                <w:szCs w:val="24"/>
              </w:rPr>
            </w:pPr>
            <w:r w:rsidRPr="00A966EB">
              <w:rPr>
                <w:rFonts w:ascii="Times New Roman" w:hAnsi="Times New Roman" w:cs="Times New Roman"/>
                <w:color w:val="000000"/>
                <w:sz w:val="24"/>
                <w:szCs w:val="24"/>
              </w:rPr>
              <w:t>202</w:t>
            </w:r>
            <w:r>
              <w:rPr>
                <w:rFonts w:ascii="Times New Roman" w:hAnsi="Times New Roman" w:cs="Times New Roman"/>
                <w:color w:val="000000"/>
                <w:sz w:val="24"/>
                <w:szCs w:val="24"/>
              </w:rPr>
              <w:t>3</w:t>
            </w:r>
            <w:r w:rsidRPr="00A966EB">
              <w:rPr>
                <w:rFonts w:ascii="Times New Roman" w:hAnsi="Times New Roman" w:cs="Times New Roman"/>
                <w:color w:val="000000"/>
                <w:sz w:val="24"/>
                <w:szCs w:val="24"/>
              </w:rPr>
              <w:t>-2024</w:t>
            </w:r>
          </w:p>
        </w:tc>
        <w:tc>
          <w:tcPr>
            <w:tcW w:w="1559"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230,0</w:t>
            </w:r>
          </w:p>
        </w:tc>
      </w:tr>
      <w:tr w:rsidR="00293920" w:rsidRPr="00A966EB" w:rsidTr="00293920">
        <w:tc>
          <w:tcPr>
            <w:tcW w:w="568" w:type="dxa"/>
          </w:tcPr>
          <w:p w:rsidR="00293920" w:rsidRPr="00A966EB" w:rsidRDefault="00293920" w:rsidP="002769FE">
            <w:pPr>
              <w:jc w:val="right"/>
              <w:rPr>
                <w:rFonts w:ascii="Times New Roman" w:hAnsi="Times New Roman" w:cs="Times New Roman"/>
                <w:sz w:val="24"/>
                <w:szCs w:val="24"/>
              </w:rPr>
            </w:pPr>
            <w:r w:rsidRPr="00A966EB">
              <w:rPr>
                <w:rFonts w:ascii="Times New Roman" w:hAnsi="Times New Roman" w:cs="Times New Roman"/>
                <w:sz w:val="24"/>
                <w:szCs w:val="24"/>
              </w:rPr>
              <w:t>12.</w:t>
            </w:r>
          </w:p>
        </w:tc>
        <w:tc>
          <w:tcPr>
            <w:tcW w:w="2409" w:type="dxa"/>
          </w:tcPr>
          <w:p w:rsidR="00293920" w:rsidRPr="00A966EB" w:rsidRDefault="00293920" w:rsidP="002769FE">
            <w:pPr>
              <w:rPr>
                <w:rFonts w:ascii="Times New Roman" w:hAnsi="Times New Roman" w:cs="Times New Roman"/>
                <w:color w:val="000000"/>
                <w:sz w:val="24"/>
                <w:szCs w:val="24"/>
              </w:rPr>
            </w:pPr>
            <w:r w:rsidRPr="00A966EB">
              <w:rPr>
                <w:rFonts w:ascii="Times New Roman" w:eastAsia="Calibri" w:hAnsi="Times New Roman"/>
                <w:sz w:val="24"/>
                <w:szCs w:val="24"/>
              </w:rPr>
              <w:t>Инициатор проекта Михайлов А.В.</w:t>
            </w:r>
          </w:p>
        </w:tc>
        <w:tc>
          <w:tcPr>
            <w:tcW w:w="4253" w:type="dxa"/>
          </w:tcPr>
          <w:p w:rsidR="00293920" w:rsidRPr="00A966EB" w:rsidRDefault="00293920" w:rsidP="002769FE">
            <w:pPr>
              <w:rPr>
                <w:rFonts w:ascii="Times New Roman" w:hAnsi="Times New Roman" w:cs="Times New Roman"/>
                <w:sz w:val="24"/>
                <w:szCs w:val="24"/>
              </w:rPr>
            </w:pPr>
            <w:r w:rsidRPr="00A966EB">
              <w:rPr>
                <w:rFonts w:ascii="Times New Roman" w:hAnsi="Times New Roman"/>
                <w:sz w:val="24"/>
                <w:szCs w:val="24"/>
              </w:rPr>
              <w:t xml:space="preserve">«Организация деятельности туристической базы </w:t>
            </w:r>
            <w:proofErr w:type="gramStart"/>
            <w:r w:rsidRPr="00A966EB">
              <w:rPr>
                <w:rFonts w:ascii="Times New Roman" w:hAnsi="Times New Roman"/>
                <w:sz w:val="24"/>
                <w:szCs w:val="24"/>
              </w:rPr>
              <w:t>в</w:t>
            </w:r>
            <w:proofErr w:type="gramEnd"/>
            <w:r w:rsidRPr="00A966EB">
              <w:rPr>
                <w:rFonts w:ascii="Times New Roman" w:hAnsi="Times New Roman"/>
                <w:sz w:val="24"/>
                <w:szCs w:val="24"/>
              </w:rPr>
              <w:t xml:space="preserve"> </w:t>
            </w:r>
            <w:proofErr w:type="gramStart"/>
            <w:r w:rsidRPr="00A966EB">
              <w:rPr>
                <w:rFonts w:ascii="Times New Roman" w:hAnsi="Times New Roman"/>
                <w:sz w:val="24"/>
                <w:szCs w:val="24"/>
              </w:rPr>
              <w:t>Вольском</w:t>
            </w:r>
            <w:proofErr w:type="gramEnd"/>
            <w:r w:rsidRPr="00A966EB">
              <w:rPr>
                <w:rFonts w:ascii="Times New Roman" w:hAnsi="Times New Roman"/>
                <w:sz w:val="24"/>
                <w:szCs w:val="24"/>
              </w:rPr>
              <w:t xml:space="preserve"> районе»</w:t>
            </w:r>
          </w:p>
        </w:tc>
        <w:tc>
          <w:tcPr>
            <w:tcW w:w="1843"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 xml:space="preserve">2023-2024  </w:t>
            </w:r>
          </w:p>
        </w:tc>
        <w:tc>
          <w:tcPr>
            <w:tcW w:w="1559" w:type="dxa"/>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200,0</w:t>
            </w:r>
          </w:p>
        </w:tc>
      </w:tr>
      <w:tr w:rsidR="00293920" w:rsidRPr="00A966EB" w:rsidTr="007559D6">
        <w:tc>
          <w:tcPr>
            <w:tcW w:w="568" w:type="dxa"/>
            <w:tcBorders>
              <w:bottom w:val="single" w:sz="4" w:space="0" w:color="000000" w:themeColor="text1"/>
            </w:tcBorders>
          </w:tcPr>
          <w:p w:rsidR="00293920" w:rsidRPr="00A966EB" w:rsidRDefault="00293920" w:rsidP="002769FE">
            <w:pPr>
              <w:jc w:val="right"/>
              <w:rPr>
                <w:rFonts w:ascii="Times New Roman" w:hAnsi="Times New Roman" w:cs="Times New Roman"/>
                <w:sz w:val="24"/>
                <w:szCs w:val="24"/>
              </w:rPr>
            </w:pPr>
            <w:r w:rsidRPr="00A966EB">
              <w:rPr>
                <w:rFonts w:ascii="Times New Roman" w:hAnsi="Times New Roman" w:cs="Times New Roman"/>
                <w:sz w:val="24"/>
                <w:szCs w:val="24"/>
              </w:rPr>
              <w:t>13.</w:t>
            </w:r>
          </w:p>
        </w:tc>
        <w:tc>
          <w:tcPr>
            <w:tcW w:w="2409" w:type="dxa"/>
            <w:tcBorders>
              <w:bottom w:val="single" w:sz="4" w:space="0" w:color="000000" w:themeColor="text1"/>
            </w:tcBorders>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sz w:val="24"/>
                <w:szCs w:val="24"/>
              </w:rPr>
              <w:t xml:space="preserve">Инициатор проекта </w:t>
            </w:r>
            <w:proofErr w:type="spellStart"/>
            <w:r w:rsidRPr="00A966EB">
              <w:rPr>
                <w:rFonts w:ascii="Times New Roman" w:hAnsi="Times New Roman"/>
                <w:sz w:val="24"/>
                <w:szCs w:val="24"/>
              </w:rPr>
              <w:t>Топчешвилли</w:t>
            </w:r>
            <w:proofErr w:type="spellEnd"/>
            <w:r w:rsidRPr="00A966EB">
              <w:rPr>
                <w:rFonts w:ascii="Times New Roman" w:hAnsi="Times New Roman"/>
                <w:sz w:val="24"/>
                <w:szCs w:val="24"/>
              </w:rPr>
              <w:t xml:space="preserve"> М.Д.</w:t>
            </w:r>
          </w:p>
        </w:tc>
        <w:tc>
          <w:tcPr>
            <w:tcW w:w="4253" w:type="dxa"/>
            <w:tcBorders>
              <w:bottom w:val="single" w:sz="4" w:space="0" w:color="000000" w:themeColor="text1"/>
            </w:tcBorders>
          </w:tcPr>
          <w:p w:rsidR="00293920" w:rsidRPr="00A966EB" w:rsidRDefault="00293920" w:rsidP="002769FE">
            <w:pPr>
              <w:rPr>
                <w:rFonts w:ascii="Times New Roman" w:hAnsi="Times New Roman" w:cs="Times New Roman"/>
                <w:sz w:val="24"/>
                <w:szCs w:val="24"/>
              </w:rPr>
            </w:pPr>
            <w:r w:rsidRPr="00A966EB">
              <w:rPr>
                <w:rFonts w:ascii="Times New Roman" w:hAnsi="Times New Roman"/>
                <w:sz w:val="24"/>
                <w:szCs w:val="24"/>
              </w:rPr>
              <w:t>«Создание туристического кластера в городе Вольске»</w:t>
            </w:r>
          </w:p>
        </w:tc>
        <w:tc>
          <w:tcPr>
            <w:tcW w:w="1843" w:type="dxa"/>
            <w:tcBorders>
              <w:bottom w:val="single" w:sz="4" w:space="0" w:color="000000" w:themeColor="text1"/>
            </w:tcBorders>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2023-2026</w:t>
            </w:r>
          </w:p>
        </w:tc>
        <w:tc>
          <w:tcPr>
            <w:tcW w:w="1559" w:type="dxa"/>
            <w:tcBorders>
              <w:bottom w:val="single" w:sz="4" w:space="0" w:color="000000" w:themeColor="text1"/>
            </w:tcBorders>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1900,0</w:t>
            </w:r>
          </w:p>
        </w:tc>
      </w:tr>
      <w:tr w:rsidR="00293920" w:rsidRPr="00A966EB" w:rsidTr="007559D6">
        <w:tc>
          <w:tcPr>
            <w:tcW w:w="568" w:type="dxa"/>
            <w:tcBorders>
              <w:bottom w:val="single" w:sz="4" w:space="0" w:color="auto"/>
            </w:tcBorders>
          </w:tcPr>
          <w:p w:rsidR="00293920" w:rsidRPr="00A966EB" w:rsidRDefault="00293920" w:rsidP="002769FE">
            <w:pPr>
              <w:jc w:val="right"/>
              <w:rPr>
                <w:rFonts w:ascii="Times New Roman" w:hAnsi="Times New Roman" w:cs="Times New Roman"/>
                <w:sz w:val="24"/>
                <w:szCs w:val="24"/>
              </w:rPr>
            </w:pPr>
            <w:r w:rsidRPr="00A966EB">
              <w:rPr>
                <w:rFonts w:ascii="Times New Roman" w:hAnsi="Times New Roman" w:cs="Times New Roman"/>
                <w:sz w:val="24"/>
                <w:szCs w:val="24"/>
              </w:rPr>
              <w:t>14.</w:t>
            </w:r>
          </w:p>
          <w:p w:rsidR="00293920" w:rsidRPr="00A966EB" w:rsidRDefault="00293920" w:rsidP="002769FE">
            <w:pPr>
              <w:jc w:val="right"/>
              <w:rPr>
                <w:rFonts w:ascii="Times New Roman" w:hAnsi="Times New Roman" w:cs="Times New Roman"/>
                <w:sz w:val="24"/>
                <w:szCs w:val="24"/>
              </w:rPr>
            </w:pPr>
          </w:p>
        </w:tc>
        <w:tc>
          <w:tcPr>
            <w:tcW w:w="2409" w:type="dxa"/>
            <w:tcBorders>
              <w:bottom w:val="single" w:sz="4" w:space="0" w:color="auto"/>
            </w:tcBorders>
          </w:tcPr>
          <w:p w:rsidR="00293920" w:rsidRPr="00A966EB" w:rsidRDefault="00293920" w:rsidP="002769FE">
            <w:pPr>
              <w:rPr>
                <w:rFonts w:ascii="Times New Roman" w:hAnsi="Times New Roman"/>
                <w:sz w:val="24"/>
                <w:szCs w:val="24"/>
              </w:rPr>
            </w:pPr>
            <w:r w:rsidRPr="00A966EB">
              <w:rPr>
                <w:rFonts w:ascii="Times New Roman" w:hAnsi="Times New Roman"/>
                <w:sz w:val="24"/>
                <w:szCs w:val="24"/>
              </w:rPr>
              <w:t>ООО «Вольский кондитер-2»</w:t>
            </w:r>
          </w:p>
        </w:tc>
        <w:tc>
          <w:tcPr>
            <w:tcW w:w="4253" w:type="dxa"/>
            <w:tcBorders>
              <w:bottom w:val="single" w:sz="4" w:space="0" w:color="auto"/>
            </w:tcBorders>
          </w:tcPr>
          <w:p w:rsidR="00293920" w:rsidRPr="00A966EB" w:rsidRDefault="00293920" w:rsidP="002769FE">
            <w:pPr>
              <w:rPr>
                <w:rFonts w:ascii="Times New Roman" w:hAnsi="Times New Roman"/>
                <w:sz w:val="24"/>
                <w:szCs w:val="24"/>
              </w:rPr>
            </w:pPr>
            <w:r w:rsidRPr="00A966EB">
              <w:rPr>
                <w:rFonts w:ascii="Times New Roman" w:hAnsi="Times New Roman"/>
                <w:sz w:val="24"/>
                <w:szCs w:val="24"/>
              </w:rPr>
              <w:t xml:space="preserve"> Увеличение производственных мощностей</w:t>
            </w:r>
          </w:p>
        </w:tc>
        <w:tc>
          <w:tcPr>
            <w:tcW w:w="1843" w:type="dxa"/>
            <w:tcBorders>
              <w:bottom w:val="single" w:sz="4" w:space="0" w:color="auto"/>
            </w:tcBorders>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2023</w:t>
            </w:r>
          </w:p>
        </w:tc>
        <w:tc>
          <w:tcPr>
            <w:tcW w:w="1559" w:type="dxa"/>
            <w:tcBorders>
              <w:bottom w:val="single" w:sz="4" w:space="0" w:color="auto"/>
            </w:tcBorders>
          </w:tcPr>
          <w:p w:rsidR="00293920" w:rsidRPr="00A966EB" w:rsidRDefault="00293920" w:rsidP="002769FE">
            <w:pPr>
              <w:rPr>
                <w:rFonts w:ascii="Times New Roman" w:hAnsi="Times New Roman" w:cs="Times New Roman"/>
                <w:color w:val="000000"/>
                <w:sz w:val="24"/>
                <w:szCs w:val="24"/>
              </w:rPr>
            </w:pPr>
            <w:r w:rsidRPr="00A966EB">
              <w:rPr>
                <w:rFonts w:ascii="Times New Roman" w:hAnsi="Times New Roman" w:cs="Times New Roman"/>
                <w:color w:val="000000"/>
                <w:sz w:val="24"/>
                <w:szCs w:val="24"/>
              </w:rPr>
              <w:t>50,0</w:t>
            </w:r>
          </w:p>
        </w:tc>
      </w:tr>
      <w:tr w:rsidR="005D76EB" w:rsidRPr="00A966EB" w:rsidTr="007559D6">
        <w:tc>
          <w:tcPr>
            <w:tcW w:w="568" w:type="dxa"/>
            <w:tcBorders>
              <w:bottom w:val="single" w:sz="4" w:space="0" w:color="auto"/>
            </w:tcBorders>
          </w:tcPr>
          <w:p w:rsidR="005D76EB" w:rsidRPr="00A966EB" w:rsidRDefault="005D76EB" w:rsidP="002769FE">
            <w:pPr>
              <w:jc w:val="right"/>
              <w:rPr>
                <w:rFonts w:ascii="Times New Roman" w:hAnsi="Times New Roman" w:cs="Times New Roman"/>
                <w:sz w:val="24"/>
                <w:szCs w:val="24"/>
              </w:rPr>
            </w:pPr>
            <w:r>
              <w:rPr>
                <w:rFonts w:ascii="Times New Roman" w:hAnsi="Times New Roman" w:cs="Times New Roman"/>
                <w:sz w:val="24"/>
                <w:szCs w:val="24"/>
              </w:rPr>
              <w:t>15.</w:t>
            </w:r>
          </w:p>
        </w:tc>
        <w:tc>
          <w:tcPr>
            <w:tcW w:w="2409" w:type="dxa"/>
            <w:tcBorders>
              <w:bottom w:val="single" w:sz="4" w:space="0" w:color="auto"/>
            </w:tcBorders>
          </w:tcPr>
          <w:p w:rsidR="005D76EB" w:rsidRPr="00A966EB" w:rsidRDefault="005D76EB" w:rsidP="002769FE">
            <w:pPr>
              <w:rPr>
                <w:rFonts w:ascii="Times New Roman" w:hAnsi="Times New Roman"/>
                <w:sz w:val="24"/>
                <w:szCs w:val="24"/>
              </w:rPr>
            </w:pPr>
            <w:r>
              <w:rPr>
                <w:rFonts w:ascii="Times New Roman" w:hAnsi="Times New Roman" w:cs="Times New Roman"/>
                <w:color w:val="000000"/>
                <w:sz w:val="24"/>
                <w:szCs w:val="24"/>
              </w:rPr>
              <w:t>ООО «</w:t>
            </w:r>
            <w:proofErr w:type="spellStart"/>
            <w:r>
              <w:rPr>
                <w:rFonts w:ascii="Times New Roman" w:hAnsi="Times New Roman" w:cs="Times New Roman"/>
                <w:color w:val="000000"/>
                <w:sz w:val="24"/>
                <w:szCs w:val="24"/>
              </w:rPr>
              <w:t>Дорстрой</w:t>
            </w:r>
            <w:proofErr w:type="spellEnd"/>
            <w:r>
              <w:rPr>
                <w:rFonts w:ascii="Times New Roman" w:hAnsi="Times New Roman" w:cs="Times New Roman"/>
                <w:color w:val="000000"/>
                <w:sz w:val="24"/>
                <w:szCs w:val="24"/>
              </w:rPr>
              <w:t>»</w:t>
            </w:r>
          </w:p>
        </w:tc>
        <w:tc>
          <w:tcPr>
            <w:tcW w:w="4253" w:type="dxa"/>
            <w:tcBorders>
              <w:bottom w:val="single" w:sz="4" w:space="0" w:color="auto"/>
            </w:tcBorders>
          </w:tcPr>
          <w:p w:rsidR="005D76EB" w:rsidRPr="00A966EB" w:rsidRDefault="005D76EB" w:rsidP="002769FE">
            <w:pPr>
              <w:rPr>
                <w:rFonts w:ascii="Times New Roman" w:hAnsi="Times New Roman"/>
                <w:sz w:val="24"/>
                <w:szCs w:val="24"/>
              </w:rPr>
            </w:pPr>
            <w:r>
              <w:rPr>
                <w:rFonts w:ascii="Times New Roman" w:hAnsi="Times New Roman" w:cs="Times New Roman"/>
                <w:sz w:val="24"/>
                <w:szCs w:val="24"/>
              </w:rPr>
              <w:t>Организация установки асфальтобетонного завода на территории ВМР</w:t>
            </w:r>
          </w:p>
        </w:tc>
        <w:tc>
          <w:tcPr>
            <w:tcW w:w="1843" w:type="dxa"/>
            <w:tcBorders>
              <w:bottom w:val="single" w:sz="4" w:space="0" w:color="auto"/>
            </w:tcBorders>
          </w:tcPr>
          <w:p w:rsidR="005D76EB" w:rsidRPr="00A966EB" w:rsidRDefault="005D76EB" w:rsidP="002769FE">
            <w:pPr>
              <w:rPr>
                <w:rFonts w:ascii="Times New Roman" w:hAnsi="Times New Roman" w:cs="Times New Roman"/>
                <w:color w:val="000000"/>
                <w:sz w:val="24"/>
                <w:szCs w:val="24"/>
              </w:rPr>
            </w:pPr>
            <w:r>
              <w:rPr>
                <w:rFonts w:ascii="Times New Roman" w:hAnsi="Times New Roman" w:cs="Times New Roman"/>
                <w:color w:val="000000"/>
                <w:sz w:val="24"/>
                <w:szCs w:val="24"/>
              </w:rPr>
              <w:t>2022-2023</w:t>
            </w:r>
          </w:p>
        </w:tc>
        <w:tc>
          <w:tcPr>
            <w:tcW w:w="1559" w:type="dxa"/>
            <w:tcBorders>
              <w:bottom w:val="single" w:sz="4" w:space="0" w:color="auto"/>
            </w:tcBorders>
          </w:tcPr>
          <w:p w:rsidR="005D76EB" w:rsidRPr="00A966EB" w:rsidRDefault="005D76EB" w:rsidP="002769FE">
            <w:pPr>
              <w:rPr>
                <w:rFonts w:ascii="Times New Roman" w:hAnsi="Times New Roman" w:cs="Times New Roman"/>
                <w:color w:val="000000"/>
                <w:sz w:val="24"/>
                <w:szCs w:val="24"/>
              </w:rPr>
            </w:pPr>
            <w:r>
              <w:rPr>
                <w:rFonts w:ascii="Times New Roman" w:hAnsi="Times New Roman" w:cs="Times New Roman"/>
                <w:sz w:val="24"/>
                <w:szCs w:val="24"/>
              </w:rPr>
              <w:t>97,0</w:t>
            </w:r>
          </w:p>
        </w:tc>
      </w:tr>
      <w:tr w:rsidR="00AD0865" w:rsidRPr="00A966EB" w:rsidTr="007559D6">
        <w:tc>
          <w:tcPr>
            <w:tcW w:w="568" w:type="dxa"/>
            <w:tcBorders>
              <w:bottom w:val="single" w:sz="4" w:space="0" w:color="auto"/>
            </w:tcBorders>
          </w:tcPr>
          <w:p w:rsidR="00AD0865" w:rsidRDefault="00AD0865" w:rsidP="002769FE">
            <w:pPr>
              <w:jc w:val="right"/>
              <w:rPr>
                <w:rFonts w:ascii="Times New Roman" w:hAnsi="Times New Roman" w:cs="Times New Roman"/>
                <w:sz w:val="24"/>
                <w:szCs w:val="24"/>
              </w:rPr>
            </w:pPr>
            <w:r>
              <w:rPr>
                <w:rFonts w:ascii="Times New Roman" w:hAnsi="Times New Roman" w:cs="Times New Roman"/>
                <w:sz w:val="24"/>
                <w:szCs w:val="24"/>
              </w:rPr>
              <w:t>16</w:t>
            </w:r>
          </w:p>
        </w:tc>
        <w:tc>
          <w:tcPr>
            <w:tcW w:w="2409" w:type="dxa"/>
            <w:tcBorders>
              <w:bottom w:val="single" w:sz="4" w:space="0" w:color="auto"/>
            </w:tcBorders>
          </w:tcPr>
          <w:p w:rsidR="00AD0865" w:rsidRDefault="00AD0865" w:rsidP="002769F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ИП </w:t>
            </w:r>
            <w:proofErr w:type="spellStart"/>
            <w:r>
              <w:rPr>
                <w:rFonts w:ascii="Times New Roman" w:hAnsi="Times New Roman" w:cs="Times New Roman"/>
                <w:color w:val="000000"/>
                <w:sz w:val="24"/>
                <w:szCs w:val="24"/>
              </w:rPr>
              <w:t>Хайдурова</w:t>
            </w:r>
            <w:proofErr w:type="spellEnd"/>
            <w:r>
              <w:rPr>
                <w:rFonts w:ascii="Times New Roman" w:hAnsi="Times New Roman" w:cs="Times New Roman"/>
                <w:color w:val="000000"/>
                <w:sz w:val="24"/>
                <w:szCs w:val="24"/>
              </w:rPr>
              <w:t xml:space="preserve"> Т.С</w:t>
            </w:r>
          </w:p>
        </w:tc>
        <w:tc>
          <w:tcPr>
            <w:tcW w:w="4253" w:type="dxa"/>
            <w:tcBorders>
              <w:bottom w:val="single" w:sz="4" w:space="0" w:color="auto"/>
            </w:tcBorders>
          </w:tcPr>
          <w:p w:rsidR="00AD0865" w:rsidRDefault="00AD0865" w:rsidP="002769FE">
            <w:pPr>
              <w:rPr>
                <w:rFonts w:ascii="Times New Roman" w:hAnsi="Times New Roman" w:cs="Times New Roman"/>
                <w:sz w:val="24"/>
                <w:szCs w:val="24"/>
              </w:rPr>
            </w:pPr>
            <w:r>
              <w:rPr>
                <w:rFonts w:ascii="Times New Roman" w:hAnsi="Times New Roman" w:cs="Times New Roman"/>
                <w:sz w:val="24"/>
                <w:szCs w:val="24"/>
              </w:rPr>
              <w:t>Модернизация технологического оборудования</w:t>
            </w:r>
          </w:p>
        </w:tc>
        <w:tc>
          <w:tcPr>
            <w:tcW w:w="1843" w:type="dxa"/>
            <w:tcBorders>
              <w:bottom w:val="single" w:sz="4" w:space="0" w:color="auto"/>
            </w:tcBorders>
          </w:tcPr>
          <w:p w:rsidR="00AD0865" w:rsidRDefault="00AD0865" w:rsidP="002769FE">
            <w:pPr>
              <w:rPr>
                <w:rFonts w:ascii="Times New Roman" w:hAnsi="Times New Roman" w:cs="Times New Roman"/>
                <w:color w:val="000000"/>
                <w:sz w:val="24"/>
                <w:szCs w:val="24"/>
              </w:rPr>
            </w:pPr>
            <w:r>
              <w:rPr>
                <w:rFonts w:ascii="Times New Roman" w:hAnsi="Times New Roman" w:cs="Times New Roman"/>
                <w:color w:val="000000"/>
                <w:sz w:val="24"/>
                <w:szCs w:val="24"/>
              </w:rPr>
              <w:t>2023</w:t>
            </w:r>
          </w:p>
        </w:tc>
        <w:tc>
          <w:tcPr>
            <w:tcW w:w="1559" w:type="dxa"/>
            <w:tcBorders>
              <w:bottom w:val="single" w:sz="4" w:space="0" w:color="auto"/>
            </w:tcBorders>
          </w:tcPr>
          <w:p w:rsidR="00AD0865" w:rsidRDefault="00AD0865" w:rsidP="002769FE">
            <w:pPr>
              <w:rPr>
                <w:rFonts w:ascii="Times New Roman" w:hAnsi="Times New Roman" w:cs="Times New Roman"/>
                <w:sz w:val="24"/>
                <w:szCs w:val="24"/>
              </w:rPr>
            </w:pPr>
            <w:r>
              <w:rPr>
                <w:rFonts w:ascii="Times New Roman" w:hAnsi="Times New Roman" w:cs="Times New Roman"/>
                <w:sz w:val="24"/>
                <w:szCs w:val="24"/>
              </w:rPr>
              <w:t>0,88</w:t>
            </w:r>
          </w:p>
        </w:tc>
      </w:tr>
      <w:tr w:rsidR="00293920" w:rsidRPr="007559D6" w:rsidTr="007559D6">
        <w:tc>
          <w:tcPr>
            <w:tcW w:w="10632" w:type="dxa"/>
            <w:gridSpan w:val="5"/>
            <w:tcBorders>
              <w:top w:val="single" w:sz="4" w:space="0" w:color="auto"/>
              <w:left w:val="nil"/>
              <w:bottom w:val="nil"/>
              <w:right w:val="nil"/>
            </w:tcBorders>
          </w:tcPr>
          <w:p w:rsidR="00293920" w:rsidRPr="007559D6" w:rsidRDefault="00293920" w:rsidP="002769FE">
            <w:pPr>
              <w:jc w:val="right"/>
              <w:rPr>
                <w:rFonts w:ascii="Times New Roman" w:hAnsi="Times New Roman" w:cs="Times New Roman"/>
                <w:color w:val="000000"/>
                <w:sz w:val="18"/>
                <w:szCs w:val="18"/>
              </w:rPr>
            </w:pPr>
          </w:p>
        </w:tc>
      </w:tr>
    </w:tbl>
    <w:p w:rsidR="00041EA8" w:rsidRDefault="00041EA8" w:rsidP="00FA40AF">
      <w:pPr>
        <w:ind w:firstLine="708"/>
        <w:jc w:val="both"/>
        <w:rPr>
          <w:rFonts w:ascii="Times New Roman" w:hAnsi="Times New Roman" w:cs="Times New Roman"/>
          <w:sz w:val="26"/>
          <w:szCs w:val="26"/>
        </w:rPr>
      </w:pPr>
    </w:p>
    <w:p w:rsidR="004E15AB" w:rsidRDefault="004E15AB" w:rsidP="00FA40AF">
      <w:pPr>
        <w:ind w:firstLine="708"/>
        <w:jc w:val="both"/>
        <w:rPr>
          <w:rFonts w:ascii="Times New Roman" w:hAnsi="Times New Roman" w:cs="Times New Roman"/>
          <w:sz w:val="26"/>
          <w:szCs w:val="26"/>
        </w:rPr>
      </w:pPr>
    </w:p>
    <w:p w:rsidR="004E15AB" w:rsidRDefault="004E15AB" w:rsidP="00FA40AF">
      <w:pPr>
        <w:ind w:firstLine="708"/>
        <w:jc w:val="both"/>
        <w:rPr>
          <w:rFonts w:ascii="Times New Roman" w:hAnsi="Times New Roman" w:cs="Times New Roman"/>
          <w:sz w:val="26"/>
          <w:szCs w:val="26"/>
        </w:rPr>
      </w:pPr>
    </w:p>
    <w:p w:rsidR="004E15AB" w:rsidRDefault="004E15AB" w:rsidP="00FA40AF">
      <w:pPr>
        <w:ind w:firstLine="708"/>
        <w:jc w:val="both"/>
        <w:rPr>
          <w:rFonts w:ascii="Times New Roman" w:hAnsi="Times New Roman" w:cs="Times New Roman"/>
          <w:sz w:val="26"/>
          <w:szCs w:val="26"/>
        </w:rPr>
      </w:pPr>
    </w:p>
    <w:p w:rsidR="004444C4" w:rsidRDefault="004E15AB" w:rsidP="004E15AB">
      <w:pPr>
        <w:jc w:val="center"/>
        <w:rPr>
          <w:rFonts w:ascii="Times New Roman" w:hAnsi="Times New Roman" w:cs="Times New Roman"/>
          <w:b/>
          <w:sz w:val="26"/>
          <w:szCs w:val="26"/>
        </w:rPr>
      </w:pPr>
      <w:r>
        <w:rPr>
          <w:rFonts w:ascii="Times New Roman" w:hAnsi="Times New Roman" w:cs="Times New Roman"/>
          <w:b/>
          <w:sz w:val="26"/>
          <w:szCs w:val="26"/>
        </w:rPr>
        <w:lastRenderedPageBreak/>
        <w:t>И</w:t>
      </w:r>
      <w:r w:rsidRPr="00D9162E">
        <w:rPr>
          <w:rFonts w:ascii="Times New Roman" w:hAnsi="Times New Roman" w:cs="Times New Roman"/>
          <w:b/>
          <w:sz w:val="26"/>
          <w:szCs w:val="26"/>
        </w:rPr>
        <w:t>нвестиционны</w:t>
      </w:r>
      <w:r>
        <w:rPr>
          <w:rFonts w:ascii="Times New Roman" w:hAnsi="Times New Roman" w:cs="Times New Roman"/>
          <w:b/>
          <w:sz w:val="26"/>
          <w:szCs w:val="26"/>
        </w:rPr>
        <w:t>е</w:t>
      </w:r>
      <w:r w:rsidRPr="00D9162E">
        <w:rPr>
          <w:rFonts w:ascii="Times New Roman" w:hAnsi="Times New Roman" w:cs="Times New Roman"/>
          <w:b/>
          <w:sz w:val="26"/>
          <w:szCs w:val="26"/>
        </w:rPr>
        <w:t xml:space="preserve"> проект</w:t>
      </w:r>
      <w:r>
        <w:rPr>
          <w:rFonts w:ascii="Times New Roman" w:hAnsi="Times New Roman" w:cs="Times New Roman"/>
          <w:b/>
          <w:sz w:val="26"/>
          <w:szCs w:val="26"/>
        </w:rPr>
        <w:t>ы</w:t>
      </w:r>
      <w:r w:rsidRPr="00D9162E">
        <w:rPr>
          <w:rFonts w:ascii="Times New Roman" w:hAnsi="Times New Roman" w:cs="Times New Roman"/>
          <w:b/>
          <w:sz w:val="26"/>
          <w:szCs w:val="26"/>
        </w:rPr>
        <w:t xml:space="preserve"> </w:t>
      </w:r>
      <w:r>
        <w:rPr>
          <w:rFonts w:ascii="Times New Roman" w:hAnsi="Times New Roman" w:cs="Times New Roman"/>
          <w:b/>
          <w:sz w:val="26"/>
          <w:szCs w:val="26"/>
        </w:rPr>
        <w:t>2024</w:t>
      </w:r>
      <w:r w:rsidRPr="00D9162E">
        <w:rPr>
          <w:rFonts w:ascii="Times New Roman" w:hAnsi="Times New Roman" w:cs="Times New Roman"/>
          <w:b/>
          <w:sz w:val="26"/>
          <w:szCs w:val="26"/>
        </w:rPr>
        <w:t xml:space="preserve"> г</w:t>
      </w:r>
      <w:r>
        <w:rPr>
          <w:rFonts w:ascii="Times New Roman" w:hAnsi="Times New Roman" w:cs="Times New Roman"/>
          <w:b/>
          <w:sz w:val="26"/>
          <w:szCs w:val="26"/>
        </w:rPr>
        <w:t>.</w:t>
      </w:r>
    </w:p>
    <w:tbl>
      <w:tblPr>
        <w:tblW w:w="10504" w:type="dxa"/>
        <w:tblInd w:w="94" w:type="dxa"/>
        <w:tblLayout w:type="fixed"/>
        <w:tblLook w:val="04A0"/>
      </w:tblPr>
      <w:tblGrid>
        <w:gridCol w:w="540"/>
        <w:gridCol w:w="2451"/>
        <w:gridCol w:w="4111"/>
        <w:gridCol w:w="1843"/>
        <w:gridCol w:w="1559"/>
      </w:tblGrid>
      <w:tr w:rsidR="008038D8" w:rsidRPr="004444C4" w:rsidTr="005C519F">
        <w:trPr>
          <w:trHeight w:val="1282"/>
        </w:trPr>
        <w:tc>
          <w:tcPr>
            <w:tcW w:w="540" w:type="dxa"/>
            <w:tcBorders>
              <w:top w:val="single" w:sz="8" w:space="0" w:color="auto"/>
              <w:left w:val="single" w:sz="8" w:space="0" w:color="auto"/>
              <w:bottom w:val="nil"/>
              <w:right w:val="single" w:sz="4" w:space="0" w:color="232627"/>
            </w:tcBorders>
            <w:shd w:val="clear" w:color="000000" w:fill="FFFFFF"/>
            <w:hideMark/>
          </w:tcPr>
          <w:p w:rsidR="005C519F" w:rsidRDefault="005C519F" w:rsidP="008038D8">
            <w:pPr>
              <w:spacing w:after="0" w:line="240" w:lineRule="auto"/>
              <w:rPr>
                <w:rFonts w:ascii="Times New Roman" w:eastAsia="Times New Roman" w:hAnsi="Times New Roman" w:cs="Times New Roman"/>
                <w:b/>
                <w:sz w:val="24"/>
                <w:szCs w:val="24"/>
              </w:rPr>
            </w:pPr>
          </w:p>
          <w:p w:rsidR="005C519F" w:rsidRDefault="005C519F" w:rsidP="008038D8">
            <w:pPr>
              <w:spacing w:after="0" w:line="240" w:lineRule="auto"/>
              <w:rPr>
                <w:rFonts w:ascii="Times New Roman" w:eastAsia="Times New Roman" w:hAnsi="Times New Roman" w:cs="Times New Roman"/>
                <w:b/>
                <w:sz w:val="24"/>
                <w:szCs w:val="24"/>
              </w:rPr>
            </w:pPr>
          </w:p>
          <w:p w:rsidR="004444C4" w:rsidRPr="004444C4" w:rsidRDefault="004444C4" w:rsidP="008038D8">
            <w:pPr>
              <w:spacing w:after="0" w:line="240" w:lineRule="auto"/>
              <w:rPr>
                <w:rFonts w:ascii="Times New Roman" w:eastAsia="Times New Roman" w:hAnsi="Times New Roman" w:cs="Times New Roman"/>
                <w:b/>
                <w:sz w:val="24"/>
                <w:szCs w:val="24"/>
              </w:rPr>
            </w:pPr>
            <w:r w:rsidRPr="004444C4">
              <w:rPr>
                <w:rFonts w:ascii="Times New Roman" w:eastAsia="Times New Roman" w:hAnsi="Times New Roman" w:cs="Times New Roman"/>
                <w:b/>
                <w:sz w:val="24"/>
                <w:szCs w:val="24"/>
              </w:rPr>
              <w:t xml:space="preserve">№  </w:t>
            </w:r>
          </w:p>
        </w:tc>
        <w:tc>
          <w:tcPr>
            <w:tcW w:w="2451" w:type="dxa"/>
            <w:tcBorders>
              <w:top w:val="single" w:sz="8" w:space="0" w:color="auto"/>
              <w:left w:val="nil"/>
              <w:bottom w:val="nil"/>
              <w:right w:val="single" w:sz="4" w:space="0" w:color="232627"/>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b/>
              </w:rPr>
            </w:pPr>
            <w:r w:rsidRPr="004444C4">
              <w:rPr>
                <w:rFonts w:ascii="Times New Roman" w:eastAsia="Times New Roman" w:hAnsi="Times New Roman" w:cs="Times New Roman"/>
                <w:b/>
              </w:rPr>
              <w:t xml:space="preserve">Наименование организации </w:t>
            </w:r>
          </w:p>
        </w:tc>
        <w:tc>
          <w:tcPr>
            <w:tcW w:w="4111" w:type="dxa"/>
            <w:tcBorders>
              <w:top w:val="single" w:sz="8" w:space="0" w:color="auto"/>
              <w:left w:val="nil"/>
              <w:bottom w:val="nil"/>
              <w:right w:val="single" w:sz="4" w:space="0" w:color="232627"/>
            </w:tcBorders>
            <w:shd w:val="clear" w:color="000000" w:fill="FFFFFF"/>
            <w:hideMark/>
          </w:tcPr>
          <w:p w:rsidR="004444C4" w:rsidRDefault="004444C4" w:rsidP="004444C4">
            <w:pPr>
              <w:spacing w:after="0" w:line="240" w:lineRule="auto"/>
              <w:jc w:val="center"/>
              <w:rPr>
                <w:rFonts w:ascii="Times New Roman" w:eastAsia="Times New Roman" w:hAnsi="Times New Roman" w:cs="Times New Roman"/>
                <w:b/>
              </w:rPr>
            </w:pPr>
          </w:p>
          <w:p w:rsidR="004444C4" w:rsidRDefault="004444C4" w:rsidP="004444C4">
            <w:pPr>
              <w:spacing w:after="0" w:line="240" w:lineRule="auto"/>
              <w:jc w:val="center"/>
              <w:rPr>
                <w:rFonts w:ascii="Times New Roman" w:eastAsia="Times New Roman" w:hAnsi="Times New Roman" w:cs="Times New Roman"/>
                <w:b/>
              </w:rPr>
            </w:pPr>
          </w:p>
          <w:p w:rsidR="004444C4" w:rsidRPr="004444C4" w:rsidRDefault="004444C4" w:rsidP="004444C4">
            <w:pPr>
              <w:spacing w:after="0" w:line="240" w:lineRule="auto"/>
              <w:jc w:val="center"/>
              <w:rPr>
                <w:rFonts w:ascii="Times New Roman" w:eastAsia="Times New Roman" w:hAnsi="Times New Roman" w:cs="Times New Roman"/>
                <w:b/>
              </w:rPr>
            </w:pPr>
            <w:r w:rsidRPr="004444C4">
              <w:rPr>
                <w:rFonts w:ascii="Times New Roman" w:eastAsia="Times New Roman" w:hAnsi="Times New Roman" w:cs="Times New Roman"/>
                <w:b/>
              </w:rPr>
              <w:t>Название проекта</w:t>
            </w:r>
          </w:p>
        </w:tc>
        <w:tc>
          <w:tcPr>
            <w:tcW w:w="1843" w:type="dxa"/>
            <w:tcBorders>
              <w:top w:val="single" w:sz="8" w:space="0" w:color="auto"/>
              <w:left w:val="nil"/>
              <w:bottom w:val="nil"/>
              <w:right w:val="single" w:sz="4" w:space="0" w:color="232627"/>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b/>
              </w:rPr>
            </w:pPr>
            <w:r w:rsidRPr="004444C4">
              <w:rPr>
                <w:rFonts w:ascii="Times New Roman" w:eastAsia="Times New Roman" w:hAnsi="Times New Roman" w:cs="Times New Roman"/>
                <w:b/>
              </w:rPr>
              <w:t>Сроки реализации</w:t>
            </w:r>
          </w:p>
        </w:tc>
        <w:tc>
          <w:tcPr>
            <w:tcW w:w="1559" w:type="dxa"/>
            <w:tcBorders>
              <w:top w:val="single" w:sz="4" w:space="0" w:color="232627"/>
              <w:left w:val="nil"/>
              <w:bottom w:val="nil"/>
              <w:right w:val="single" w:sz="4" w:space="0" w:color="232627"/>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b/>
              </w:rPr>
            </w:pPr>
            <w:r w:rsidRPr="004444C4">
              <w:rPr>
                <w:rFonts w:ascii="Times New Roman" w:eastAsia="Times New Roman" w:hAnsi="Times New Roman" w:cs="Times New Roman"/>
                <w:b/>
              </w:rPr>
              <w:t xml:space="preserve">Плановый объем инвестиций по проекту,                                    </w:t>
            </w:r>
            <w:proofErr w:type="spellStart"/>
            <w:proofErr w:type="gramStart"/>
            <w:r w:rsidRPr="004444C4">
              <w:rPr>
                <w:rFonts w:ascii="Times New Roman" w:eastAsia="Times New Roman" w:hAnsi="Times New Roman" w:cs="Times New Roman"/>
                <w:b/>
              </w:rPr>
              <w:t>млн</w:t>
            </w:r>
            <w:proofErr w:type="spellEnd"/>
            <w:proofErr w:type="gramEnd"/>
            <w:r w:rsidRPr="004444C4">
              <w:rPr>
                <w:rFonts w:ascii="Times New Roman" w:eastAsia="Times New Roman" w:hAnsi="Times New Roman" w:cs="Times New Roman"/>
                <w:b/>
              </w:rPr>
              <w:t xml:space="preserve"> руб.</w:t>
            </w:r>
          </w:p>
        </w:tc>
      </w:tr>
      <w:tr w:rsidR="008038D8" w:rsidRPr="004444C4" w:rsidTr="005C519F">
        <w:trPr>
          <w:trHeight w:val="984"/>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444C4" w:rsidRPr="004444C4" w:rsidRDefault="004444C4" w:rsidP="004444C4">
            <w:pPr>
              <w:spacing w:after="0" w:line="240" w:lineRule="auto"/>
              <w:jc w:val="center"/>
              <w:rPr>
                <w:rFonts w:ascii="Times New Roman" w:eastAsia="Times New Roman" w:hAnsi="Times New Roman" w:cs="Times New Roman"/>
                <w:iCs/>
                <w:sz w:val="24"/>
                <w:szCs w:val="24"/>
              </w:rPr>
            </w:pPr>
            <w:r w:rsidRPr="004444C4">
              <w:rPr>
                <w:rFonts w:ascii="Times New Roman" w:eastAsia="Times New Roman" w:hAnsi="Times New Roman" w:cs="Times New Roman"/>
                <w:iCs/>
                <w:sz w:val="24"/>
                <w:szCs w:val="24"/>
              </w:rPr>
              <w:t>1</w:t>
            </w:r>
          </w:p>
        </w:tc>
        <w:tc>
          <w:tcPr>
            <w:tcW w:w="2451" w:type="dxa"/>
            <w:tcBorders>
              <w:top w:val="single" w:sz="4" w:space="0" w:color="auto"/>
              <w:left w:val="nil"/>
              <w:bottom w:val="single" w:sz="4" w:space="0" w:color="auto"/>
              <w:right w:val="nil"/>
            </w:tcBorders>
            <w:shd w:val="clear" w:color="000000" w:fill="FFFFFF"/>
            <w:vAlign w:val="center"/>
            <w:hideMark/>
          </w:tcPr>
          <w:p w:rsidR="004444C4" w:rsidRPr="004444C4" w:rsidRDefault="004444C4" w:rsidP="000B4B76">
            <w:pPr>
              <w:spacing w:after="0" w:line="240" w:lineRule="auto"/>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Вольский цементный завод компании ЦЕМЕНТУМ</w:t>
            </w:r>
          </w:p>
        </w:tc>
        <w:tc>
          <w:tcPr>
            <w:tcW w:w="4111" w:type="dxa"/>
            <w:tcBorders>
              <w:top w:val="single" w:sz="4" w:space="0" w:color="auto"/>
              <w:left w:val="single" w:sz="4" w:space="0" w:color="auto"/>
              <w:bottom w:val="single" w:sz="4" w:space="0" w:color="auto"/>
              <w:right w:val="single" w:sz="4" w:space="0" w:color="auto"/>
            </w:tcBorders>
            <w:shd w:val="clear" w:color="000000" w:fill="FFFFFF"/>
            <w:hideMark/>
          </w:tcPr>
          <w:p w:rsidR="004444C4" w:rsidRPr="004444C4" w:rsidRDefault="004444C4" w:rsidP="000B4B76">
            <w:pPr>
              <w:spacing w:after="0" w:line="240" w:lineRule="auto"/>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Строительство мощностей для выпуска сухих строительных смесей и железобетонных конструкций</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2024-2027</w:t>
            </w:r>
            <w:r w:rsidR="005C519F">
              <w:rPr>
                <w:rFonts w:ascii="Times New Roman" w:eastAsia="Times New Roman" w:hAnsi="Times New Roman" w:cs="Times New Roman"/>
                <w:sz w:val="24"/>
                <w:szCs w:val="24"/>
              </w:rPr>
              <w:t xml:space="preserve"> </w:t>
            </w:r>
            <w:r w:rsidRPr="004444C4">
              <w:rPr>
                <w:rFonts w:ascii="Times New Roman" w:eastAsia="Times New Roman" w:hAnsi="Times New Roman" w:cs="Times New Roman"/>
                <w:sz w:val="24"/>
                <w:szCs w:val="24"/>
              </w:rPr>
              <w:t>гг.</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950,0</w:t>
            </w:r>
          </w:p>
        </w:tc>
      </w:tr>
      <w:tr w:rsidR="005C519F" w:rsidRPr="004444C4" w:rsidTr="005C519F">
        <w:trPr>
          <w:trHeight w:val="831"/>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444C4" w:rsidRPr="004444C4" w:rsidRDefault="004444C4" w:rsidP="004444C4">
            <w:pPr>
              <w:spacing w:after="0" w:line="240" w:lineRule="auto"/>
              <w:jc w:val="center"/>
              <w:rPr>
                <w:rFonts w:ascii="Times New Roman" w:eastAsia="Times New Roman" w:hAnsi="Times New Roman" w:cs="Times New Roman"/>
                <w:iCs/>
                <w:sz w:val="24"/>
                <w:szCs w:val="24"/>
              </w:rPr>
            </w:pPr>
            <w:r w:rsidRPr="004444C4">
              <w:rPr>
                <w:rFonts w:ascii="Times New Roman" w:eastAsia="Times New Roman" w:hAnsi="Times New Roman" w:cs="Times New Roman"/>
                <w:iCs/>
                <w:sz w:val="24"/>
                <w:szCs w:val="24"/>
              </w:rPr>
              <w:t>2</w:t>
            </w:r>
          </w:p>
        </w:tc>
        <w:tc>
          <w:tcPr>
            <w:tcW w:w="2451" w:type="dxa"/>
            <w:tcBorders>
              <w:top w:val="nil"/>
              <w:left w:val="nil"/>
              <w:bottom w:val="single" w:sz="4" w:space="0" w:color="auto"/>
              <w:right w:val="single" w:sz="4" w:space="0" w:color="auto"/>
            </w:tcBorders>
            <w:shd w:val="clear" w:color="auto" w:fill="auto"/>
            <w:noWrap/>
            <w:vAlign w:val="center"/>
            <w:hideMark/>
          </w:tcPr>
          <w:p w:rsidR="004444C4" w:rsidRPr="004444C4" w:rsidRDefault="004444C4" w:rsidP="000B4B76">
            <w:pPr>
              <w:spacing w:after="0" w:line="240" w:lineRule="auto"/>
              <w:rPr>
                <w:rFonts w:ascii="Times New Roman" w:eastAsia="Times New Roman" w:hAnsi="Times New Roman" w:cs="Times New Roman"/>
                <w:color w:val="000000"/>
                <w:sz w:val="24"/>
                <w:szCs w:val="24"/>
              </w:rPr>
            </w:pPr>
            <w:r w:rsidRPr="004444C4">
              <w:rPr>
                <w:rFonts w:ascii="Times New Roman" w:eastAsia="Times New Roman" w:hAnsi="Times New Roman" w:cs="Times New Roman"/>
                <w:color w:val="000000"/>
                <w:sz w:val="24"/>
                <w:szCs w:val="24"/>
              </w:rPr>
              <w:t>АО «Вольский механический завод»</w:t>
            </w:r>
          </w:p>
        </w:tc>
        <w:tc>
          <w:tcPr>
            <w:tcW w:w="4111" w:type="dxa"/>
            <w:tcBorders>
              <w:top w:val="nil"/>
              <w:left w:val="nil"/>
              <w:bottom w:val="single" w:sz="4" w:space="0" w:color="auto"/>
              <w:right w:val="single" w:sz="4" w:space="0" w:color="auto"/>
            </w:tcBorders>
            <w:shd w:val="clear" w:color="auto" w:fill="auto"/>
            <w:vAlign w:val="center"/>
            <w:hideMark/>
          </w:tcPr>
          <w:p w:rsidR="004444C4" w:rsidRPr="004444C4" w:rsidRDefault="004444C4" w:rsidP="000B4B76">
            <w:pPr>
              <w:spacing w:after="0" w:line="240" w:lineRule="auto"/>
              <w:rPr>
                <w:rFonts w:ascii="Times New Roman" w:eastAsia="Times New Roman" w:hAnsi="Times New Roman" w:cs="Times New Roman"/>
                <w:color w:val="000000"/>
                <w:sz w:val="24"/>
                <w:szCs w:val="24"/>
              </w:rPr>
            </w:pPr>
            <w:r w:rsidRPr="004444C4">
              <w:rPr>
                <w:rFonts w:ascii="Times New Roman" w:eastAsia="Times New Roman" w:hAnsi="Times New Roman" w:cs="Times New Roman"/>
                <w:color w:val="000000"/>
                <w:sz w:val="24"/>
                <w:szCs w:val="24"/>
              </w:rPr>
              <w:t xml:space="preserve">Повышение </w:t>
            </w:r>
            <w:proofErr w:type="spellStart"/>
            <w:r w:rsidRPr="004444C4">
              <w:rPr>
                <w:rFonts w:ascii="Times New Roman" w:eastAsia="Times New Roman" w:hAnsi="Times New Roman" w:cs="Times New Roman"/>
                <w:color w:val="000000"/>
                <w:sz w:val="24"/>
                <w:szCs w:val="24"/>
              </w:rPr>
              <w:t>энергоэффективности</w:t>
            </w:r>
            <w:proofErr w:type="spellEnd"/>
            <w:r w:rsidRPr="004444C4">
              <w:rPr>
                <w:rFonts w:ascii="Times New Roman" w:eastAsia="Times New Roman" w:hAnsi="Times New Roman" w:cs="Times New Roman"/>
                <w:color w:val="000000"/>
                <w:sz w:val="24"/>
                <w:szCs w:val="24"/>
              </w:rPr>
              <w:t xml:space="preserve"> и </w:t>
            </w:r>
            <w:proofErr w:type="spellStart"/>
            <w:r w:rsidRPr="004444C4">
              <w:rPr>
                <w:rFonts w:ascii="Times New Roman" w:eastAsia="Times New Roman" w:hAnsi="Times New Roman" w:cs="Times New Roman"/>
                <w:color w:val="000000"/>
                <w:sz w:val="24"/>
                <w:szCs w:val="24"/>
              </w:rPr>
              <w:t>экологичности</w:t>
            </w:r>
            <w:proofErr w:type="spellEnd"/>
            <w:r w:rsidRPr="004444C4">
              <w:rPr>
                <w:rFonts w:ascii="Times New Roman" w:eastAsia="Times New Roman" w:hAnsi="Times New Roman" w:cs="Times New Roman"/>
                <w:color w:val="000000"/>
                <w:sz w:val="24"/>
                <w:szCs w:val="24"/>
              </w:rPr>
              <w:t xml:space="preserve"> производства»</w:t>
            </w:r>
          </w:p>
        </w:tc>
        <w:tc>
          <w:tcPr>
            <w:tcW w:w="1843"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2012-2025</w:t>
            </w:r>
            <w:r w:rsidR="005C519F">
              <w:rPr>
                <w:rFonts w:ascii="Times New Roman" w:eastAsia="Times New Roman" w:hAnsi="Times New Roman" w:cs="Times New Roman"/>
                <w:sz w:val="24"/>
                <w:szCs w:val="24"/>
              </w:rPr>
              <w:t xml:space="preserve"> </w:t>
            </w:r>
            <w:r w:rsidRPr="004444C4">
              <w:rPr>
                <w:rFonts w:ascii="Times New Roman" w:eastAsia="Times New Roman" w:hAnsi="Times New Roman" w:cs="Times New Roman"/>
                <w:sz w:val="24"/>
                <w:szCs w:val="24"/>
              </w:rPr>
              <w:t>гг.</w:t>
            </w:r>
          </w:p>
        </w:tc>
        <w:tc>
          <w:tcPr>
            <w:tcW w:w="1559"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49,2</w:t>
            </w:r>
          </w:p>
        </w:tc>
      </w:tr>
      <w:tr w:rsidR="005C519F" w:rsidRPr="004444C4" w:rsidTr="005C519F">
        <w:trPr>
          <w:trHeight w:val="58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444C4" w:rsidRPr="004444C4" w:rsidRDefault="004444C4" w:rsidP="004444C4">
            <w:pPr>
              <w:spacing w:after="0" w:line="240" w:lineRule="auto"/>
              <w:jc w:val="center"/>
              <w:rPr>
                <w:rFonts w:ascii="Times New Roman" w:eastAsia="Times New Roman" w:hAnsi="Times New Roman" w:cs="Times New Roman"/>
                <w:iCs/>
                <w:sz w:val="24"/>
                <w:szCs w:val="24"/>
              </w:rPr>
            </w:pPr>
            <w:r w:rsidRPr="004444C4">
              <w:rPr>
                <w:rFonts w:ascii="Times New Roman" w:eastAsia="Times New Roman" w:hAnsi="Times New Roman" w:cs="Times New Roman"/>
                <w:iCs/>
                <w:sz w:val="24"/>
                <w:szCs w:val="24"/>
              </w:rPr>
              <w:t>3</w:t>
            </w:r>
          </w:p>
        </w:tc>
        <w:tc>
          <w:tcPr>
            <w:tcW w:w="2451" w:type="dxa"/>
            <w:tcBorders>
              <w:top w:val="nil"/>
              <w:left w:val="nil"/>
              <w:bottom w:val="single" w:sz="4" w:space="0" w:color="auto"/>
              <w:right w:val="single" w:sz="4" w:space="0" w:color="auto"/>
            </w:tcBorders>
            <w:shd w:val="clear" w:color="auto" w:fill="auto"/>
            <w:noWrap/>
            <w:vAlign w:val="center"/>
            <w:hideMark/>
          </w:tcPr>
          <w:p w:rsidR="004444C4" w:rsidRPr="004444C4" w:rsidRDefault="004444C4" w:rsidP="000B4B76">
            <w:pPr>
              <w:spacing w:after="0" w:line="240" w:lineRule="auto"/>
              <w:rPr>
                <w:rFonts w:ascii="Times New Roman" w:eastAsia="Times New Roman" w:hAnsi="Times New Roman" w:cs="Times New Roman"/>
                <w:color w:val="000000"/>
                <w:sz w:val="24"/>
                <w:szCs w:val="24"/>
              </w:rPr>
            </w:pPr>
            <w:r w:rsidRPr="004444C4">
              <w:rPr>
                <w:rFonts w:ascii="Times New Roman" w:eastAsia="Times New Roman" w:hAnsi="Times New Roman" w:cs="Times New Roman"/>
                <w:color w:val="000000"/>
                <w:sz w:val="24"/>
                <w:szCs w:val="24"/>
              </w:rPr>
              <w:t>ООО "Автотрасса"</w:t>
            </w:r>
          </w:p>
        </w:tc>
        <w:tc>
          <w:tcPr>
            <w:tcW w:w="4111" w:type="dxa"/>
            <w:tcBorders>
              <w:top w:val="nil"/>
              <w:left w:val="nil"/>
              <w:bottom w:val="nil"/>
              <w:right w:val="nil"/>
            </w:tcBorders>
            <w:shd w:val="clear" w:color="auto" w:fill="auto"/>
            <w:vAlign w:val="center"/>
            <w:hideMark/>
          </w:tcPr>
          <w:p w:rsidR="004444C4" w:rsidRPr="004444C4" w:rsidRDefault="004444C4" w:rsidP="000B4B76">
            <w:pPr>
              <w:spacing w:after="0" w:line="240" w:lineRule="auto"/>
              <w:rPr>
                <w:rFonts w:ascii="Times New Roman" w:eastAsia="Times New Roman" w:hAnsi="Times New Roman" w:cs="Times New Roman"/>
                <w:color w:val="000000"/>
                <w:sz w:val="24"/>
                <w:szCs w:val="24"/>
              </w:rPr>
            </w:pPr>
            <w:r w:rsidRPr="004444C4">
              <w:rPr>
                <w:rFonts w:ascii="Times New Roman" w:eastAsia="Times New Roman" w:hAnsi="Times New Roman" w:cs="Times New Roman"/>
                <w:color w:val="000000"/>
                <w:sz w:val="24"/>
                <w:szCs w:val="24"/>
              </w:rPr>
              <w:t>Модернизация и  приобретение оборудования</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2024</w:t>
            </w:r>
            <w:r w:rsidR="005C519F">
              <w:rPr>
                <w:rFonts w:ascii="Times New Roman" w:eastAsia="Times New Roman" w:hAnsi="Times New Roman" w:cs="Times New Roman"/>
                <w:sz w:val="24"/>
                <w:szCs w:val="24"/>
              </w:rPr>
              <w:t xml:space="preserve"> </w:t>
            </w:r>
            <w:r w:rsidRPr="004444C4">
              <w:rPr>
                <w:rFonts w:ascii="Times New Roman" w:eastAsia="Times New Roman" w:hAnsi="Times New Roman" w:cs="Times New Roman"/>
                <w:sz w:val="24"/>
                <w:szCs w:val="24"/>
              </w:rPr>
              <w:t>г.</w:t>
            </w:r>
          </w:p>
        </w:tc>
        <w:tc>
          <w:tcPr>
            <w:tcW w:w="1559"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536,0</w:t>
            </w:r>
          </w:p>
        </w:tc>
      </w:tr>
      <w:tr w:rsidR="005C519F" w:rsidRPr="004444C4" w:rsidTr="005C519F">
        <w:trPr>
          <w:trHeight w:val="696"/>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444C4" w:rsidRPr="004444C4" w:rsidRDefault="004444C4" w:rsidP="004444C4">
            <w:pPr>
              <w:spacing w:after="0" w:line="240" w:lineRule="auto"/>
              <w:jc w:val="center"/>
              <w:rPr>
                <w:rFonts w:ascii="Times New Roman" w:eastAsia="Times New Roman" w:hAnsi="Times New Roman" w:cs="Times New Roman"/>
                <w:iCs/>
                <w:sz w:val="24"/>
                <w:szCs w:val="24"/>
              </w:rPr>
            </w:pPr>
            <w:r w:rsidRPr="004444C4">
              <w:rPr>
                <w:rFonts w:ascii="Times New Roman" w:eastAsia="Times New Roman" w:hAnsi="Times New Roman" w:cs="Times New Roman"/>
                <w:iCs/>
                <w:sz w:val="24"/>
                <w:szCs w:val="24"/>
              </w:rPr>
              <w:t>4</w:t>
            </w:r>
          </w:p>
        </w:tc>
        <w:tc>
          <w:tcPr>
            <w:tcW w:w="2451" w:type="dxa"/>
            <w:tcBorders>
              <w:top w:val="nil"/>
              <w:left w:val="nil"/>
              <w:bottom w:val="single" w:sz="4" w:space="0" w:color="auto"/>
              <w:right w:val="single" w:sz="4" w:space="0" w:color="auto"/>
            </w:tcBorders>
            <w:shd w:val="clear" w:color="auto" w:fill="auto"/>
            <w:noWrap/>
            <w:vAlign w:val="center"/>
            <w:hideMark/>
          </w:tcPr>
          <w:p w:rsidR="004444C4" w:rsidRPr="004444C4" w:rsidRDefault="004444C4" w:rsidP="000B4B76">
            <w:pPr>
              <w:spacing w:after="0" w:line="240" w:lineRule="auto"/>
              <w:rPr>
                <w:rFonts w:ascii="Times New Roman" w:eastAsia="Times New Roman" w:hAnsi="Times New Roman" w:cs="Times New Roman"/>
                <w:color w:val="000000"/>
                <w:sz w:val="24"/>
                <w:szCs w:val="24"/>
              </w:rPr>
            </w:pPr>
            <w:r w:rsidRPr="004444C4">
              <w:rPr>
                <w:rFonts w:ascii="Times New Roman" w:eastAsia="Times New Roman" w:hAnsi="Times New Roman" w:cs="Times New Roman"/>
                <w:color w:val="000000"/>
                <w:sz w:val="24"/>
                <w:szCs w:val="24"/>
              </w:rPr>
              <w:t>ОАО «</w:t>
            </w:r>
            <w:proofErr w:type="spellStart"/>
            <w:r w:rsidRPr="004444C4">
              <w:rPr>
                <w:rFonts w:ascii="Times New Roman" w:eastAsia="Times New Roman" w:hAnsi="Times New Roman" w:cs="Times New Roman"/>
                <w:color w:val="000000"/>
                <w:sz w:val="24"/>
                <w:szCs w:val="24"/>
              </w:rPr>
              <w:t>Гормолзавод</w:t>
            </w:r>
            <w:proofErr w:type="spellEnd"/>
            <w:r w:rsidRPr="004444C4">
              <w:rPr>
                <w:rFonts w:ascii="Times New Roman" w:eastAsia="Times New Roman" w:hAnsi="Times New Roman" w:cs="Times New Roman"/>
                <w:color w:val="000000"/>
                <w:sz w:val="24"/>
                <w:szCs w:val="24"/>
              </w:rPr>
              <w:t xml:space="preserve"> «Вольский»</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4444C4" w:rsidRPr="004444C4" w:rsidRDefault="004444C4" w:rsidP="000B4B76">
            <w:pPr>
              <w:spacing w:after="0" w:line="240" w:lineRule="auto"/>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Приобретение транспортных сре</w:t>
            </w:r>
            <w:proofErr w:type="gramStart"/>
            <w:r w:rsidRPr="004444C4">
              <w:rPr>
                <w:rFonts w:ascii="Times New Roman" w:eastAsia="Times New Roman" w:hAnsi="Times New Roman" w:cs="Times New Roman"/>
                <w:sz w:val="24"/>
                <w:szCs w:val="24"/>
              </w:rPr>
              <w:t>дств дл</w:t>
            </w:r>
            <w:proofErr w:type="gramEnd"/>
            <w:r w:rsidRPr="004444C4">
              <w:rPr>
                <w:rFonts w:ascii="Times New Roman" w:eastAsia="Times New Roman" w:hAnsi="Times New Roman" w:cs="Times New Roman"/>
                <w:sz w:val="24"/>
                <w:szCs w:val="24"/>
              </w:rPr>
              <w:t>я развоза готовой продукции</w:t>
            </w:r>
          </w:p>
        </w:tc>
        <w:tc>
          <w:tcPr>
            <w:tcW w:w="1843"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2024-2025</w:t>
            </w:r>
            <w:r w:rsidR="005C519F">
              <w:rPr>
                <w:rFonts w:ascii="Times New Roman" w:eastAsia="Times New Roman" w:hAnsi="Times New Roman" w:cs="Times New Roman"/>
                <w:sz w:val="24"/>
                <w:szCs w:val="24"/>
              </w:rPr>
              <w:t xml:space="preserve"> </w:t>
            </w:r>
            <w:r w:rsidRPr="004444C4">
              <w:rPr>
                <w:rFonts w:ascii="Times New Roman" w:eastAsia="Times New Roman" w:hAnsi="Times New Roman" w:cs="Times New Roman"/>
                <w:sz w:val="24"/>
                <w:szCs w:val="24"/>
              </w:rPr>
              <w:t>гг.</w:t>
            </w:r>
          </w:p>
        </w:tc>
        <w:tc>
          <w:tcPr>
            <w:tcW w:w="1559"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17,0</w:t>
            </w:r>
          </w:p>
        </w:tc>
      </w:tr>
      <w:tr w:rsidR="008038D8" w:rsidRPr="004444C4" w:rsidTr="005C519F">
        <w:trPr>
          <w:trHeight w:val="706"/>
        </w:trPr>
        <w:tc>
          <w:tcPr>
            <w:tcW w:w="540" w:type="dxa"/>
            <w:tcBorders>
              <w:top w:val="nil"/>
              <w:left w:val="single" w:sz="4" w:space="0" w:color="auto"/>
              <w:bottom w:val="nil"/>
              <w:right w:val="single" w:sz="4" w:space="0" w:color="auto"/>
            </w:tcBorders>
            <w:shd w:val="clear" w:color="000000" w:fill="FFFFFF"/>
            <w:noWrap/>
            <w:vAlign w:val="center"/>
            <w:hideMark/>
          </w:tcPr>
          <w:p w:rsidR="004444C4" w:rsidRPr="004444C4" w:rsidRDefault="004444C4" w:rsidP="004444C4">
            <w:pPr>
              <w:spacing w:after="0" w:line="240" w:lineRule="auto"/>
              <w:jc w:val="center"/>
              <w:rPr>
                <w:rFonts w:ascii="Times New Roman" w:eastAsia="Times New Roman" w:hAnsi="Times New Roman" w:cs="Times New Roman"/>
                <w:iCs/>
                <w:sz w:val="24"/>
                <w:szCs w:val="24"/>
              </w:rPr>
            </w:pPr>
            <w:r w:rsidRPr="004444C4">
              <w:rPr>
                <w:rFonts w:ascii="Times New Roman" w:eastAsia="Times New Roman" w:hAnsi="Times New Roman" w:cs="Times New Roman"/>
                <w:iCs/>
                <w:sz w:val="24"/>
                <w:szCs w:val="24"/>
              </w:rPr>
              <w:t>5</w:t>
            </w:r>
          </w:p>
        </w:tc>
        <w:tc>
          <w:tcPr>
            <w:tcW w:w="2451"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0B4B76">
            <w:pPr>
              <w:spacing w:after="0" w:line="240" w:lineRule="auto"/>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 xml:space="preserve">ООО "Вольский кондитер-2" </w:t>
            </w:r>
          </w:p>
        </w:tc>
        <w:tc>
          <w:tcPr>
            <w:tcW w:w="4111" w:type="dxa"/>
            <w:tcBorders>
              <w:top w:val="nil"/>
              <w:left w:val="nil"/>
              <w:bottom w:val="nil"/>
              <w:right w:val="single" w:sz="4" w:space="0" w:color="auto"/>
            </w:tcBorders>
            <w:shd w:val="clear" w:color="000000" w:fill="FFFFFF"/>
            <w:vAlign w:val="center"/>
            <w:hideMark/>
          </w:tcPr>
          <w:p w:rsidR="004444C4" w:rsidRPr="004444C4" w:rsidRDefault="004444C4" w:rsidP="000B4B76">
            <w:pPr>
              <w:spacing w:after="0" w:line="240" w:lineRule="auto"/>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 xml:space="preserve">Приобретение оборудования </w:t>
            </w:r>
          </w:p>
        </w:tc>
        <w:tc>
          <w:tcPr>
            <w:tcW w:w="1843" w:type="dxa"/>
            <w:tcBorders>
              <w:top w:val="nil"/>
              <w:left w:val="nil"/>
              <w:bottom w:val="nil"/>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2024</w:t>
            </w:r>
            <w:r w:rsidR="005C519F">
              <w:rPr>
                <w:rFonts w:ascii="Times New Roman" w:eastAsia="Times New Roman" w:hAnsi="Times New Roman" w:cs="Times New Roman"/>
                <w:sz w:val="24"/>
                <w:szCs w:val="24"/>
              </w:rPr>
              <w:t xml:space="preserve"> </w:t>
            </w:r>
            <w:r w:rsidRPr="004444C4">
              <w:rPr>
                <w:rFonts w:ascii="Times New Roman" w:eastAsia="Times New Roman" w:hAnsi="Times New Roman" w:cs="Times New Roman"/>
                <w:sz w:val="24"/>
                <w:szCs w:val="24"/>
              </w:rPr>
              <w:t>г.</w:t>
            </w:r>
          </w:p>
        </w:tc>
        <w:tc>
          <w:tcPr>
            <w:tcW w:w="1559" w:type="dxa"/>
            <w:tcBorders>
              <w:top w:val="nil"/>
              <w:left w:val="nil"/>
              <w:bottom w:val="nil"/>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10,0</w:t>
            </w:r>
          </w:p>
        </w:tc>
      </w:tr>
      <w:tr w:rsidR="005C519F" w:rsidRPr="004444C4" w:rsidTr="005C519F">
        <w:trPr>
          <w:trHeight w:val="687"/>
        </w:trPr>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444C4" w:rsidRPr="004444C4" w:rsidRDefault="004444C4" w:rsidP="004444C4">
            <w:pPr>
              <w:spacing w:after="0" w:line="240" w:lineRule="auto"/>
              <w:jc w:val="center"/>
              <w:rPr>
                <w:rFonts w:ascii="Times New Roman" w:eastAsia="Times New Roman" w:hAnsi="Times New Roman" w:cs="Times New Roman"/>
                <w:iCs/>
                <w:sz w:val="24"/>
                <w:szCs w:val="24"/>
              </w:rPr>
            </w:pPr>
            <w:r w:rsidRPr="004444C4">
              <w:rPr>
                <w:rFonts w:ascii="Times New Roman" w:eastAsia="Times New Roman" w:hAnsi="Times New Roman" w:cs="Times New Roman"/>
                <w:iCs/>
                <w:sz w:val="24"/>
                <w:szCs w:val="24"/>
              </w:rPr>
              <w:t>6</w:t>
            </w:r>
          </w:p>
        </w:tc>
        <w:tc>
          <w:tcPr>
            <w:tcW w:w="2451" w:type="dxa"/>
            <w:tcBorders>
              <w:top w:val="nil"/>
              <w:left w:val="nil"/>
              <w:bottom w:val="single" w:sz="4" w:space="0" w:color="auto"/>
              <w:right w:val="single" w:sz="4" w:space="0" w:color="auto"/>
            </w:tcBorders>
            <w:shd w:val="clear" w:color="auto" w:fill="auto"/>
            <w:noWrap/>
            <w:vAlign w:val="bottom"/>
            <w:hideMark/>
          </w:tcPr>
          <w:p w:rsidR="004444C4" w:rsidRPr="004444C4" w:rsidRDefault="004444C4" w:rsidP="000B4B76">
            <w:pPr>
              <w:spacing w:after="0" w:line="240" w:lineRule="auto"/>
              <w:rPr>
                <w:rFonts w:ascii="Times New Roman" w:eastAsia="Times New Roman" w:hAnsi="Times New Roman" w:cs="Times New Roman"/>
                <w:color w:val="000000"/>
                <w:sz w:val="24"/>
                <w:szCs w:val="24"/>
              </w:rPr>
            </w:pPr>
            <w:r w:rsidRPr="004444C4">
              <w:rPr>
                <w:rFonts w:ascii="Times New Roman" w:eastAsia="Times New Roman" w:hAnsi="Times New Roman" w:cs="Times New Roman"/>
                <w:color w:val="000000"/>
                <w:sz w:val="24"/>
                <w:szCs w:val="24"/>
              </w:rPr>
              <w:t>ООО АК «КОНСУЛ»</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rsidR="004444C4" w:rsidRPr="004444C4" w:rsidRDefault="004444C4" w:rsidP="000B4B76">
            <w:pPr>
              <w:spacing w:after="0" w:line="240" w:lineRule="auto"/>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Строительство элеватора мощностью 40 тыс. тонн</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2024</w:t>
            </w:r>
            <w:r w:rsidR="005C519F">
              <w:rPr>
                <w:rFonts w:ascii="Times New Roman" w:eastAsia="Times New Roman" w:hAnsi="Times New Roman" w:cs="Times New Roman"/>
                <w:sz w:val="24"/>
                <w:szCs w:val="24"/>
              </w:rPr>
              <w:t xml:space="preserve"> </w:t>
            </w:r>
            <w:r w:rsidRPr="004444C4">
              <w:rPr>
                <w:rFonts w:ascii="Times New Roman" w:eastAsia="Times New Roman" w:hAnsi="Times New Roman" w:cs="Times New Roman"/>
                <w:sz w:val="24"/>
                <w:szCs w:val="24"/>
              </w:rPr>
              <w:t>г.</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400,0</w:t>
            </w:r>
          </w:p>
        </w:tc>
      </w:tr>
      <w:tr w:rsidR="008038D8" w:rsidRPr="004444C4" w:rsidTr="005C519F">
        <w:trPr>
          <w:trHeight w:val="69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444C4" w:rsidRPr="004444C4" w:rsidRDefault="004444C4" w:rsidP="004444C4">
            <w:pPr>
              <w:spacing w:after="0" w:line="240" w:lineRule="auto"/>
              <w:jc w:val="center"/>
              <w:rPr>
                <w:rFonts w:ascii="Times New Roman" w:eastAsia="Times New Roman" w:hAnsi="Times New Roman" w:cs="Times New Roman"/>
                <w:iCs/>
                <w:sz w:val="24"/>
                <w:szCs w:val="24"/>
              </w:rPr>
            </w:pPr>
            <w:r w:rsidRPr="004444C4">
              <w:rPr>
                <w:rFonts w:ascii="Times New Roman" w:eastAsia="Times New Roman" w:hAnsi="Times New Roman" w:cs="Times New Roman"/>
                <w:iCs/>
                <w:sz w:val="24"/>
                <w:szCs w:val="24"/>
              </w:rPr>
              <w:t>7</w:t>
            </w:r>
          </w:p>
        </w:tc>
        <w:tc>
          <w:tcPr>
            <w:tcW w:w="2451"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0B4B76">
            <w:pPr>
              <w:spacing w:after="0" w:line="240" w:lineRule="auto"/>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ООО "Элита-С"</w:t>
            </w:r>
          </w:p>
        </w:tc>
        <w:tc>
          <w:tcPr>
            <w:tcW w:w="4111"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0B4B76">
            <w:pPr>
              <w:spacing w:after="0" w:line="240" w:lineRule="auto"/>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Строительство водного элеватора</w:t>
            </w:r>
          </w:p>
        </w:tc>
        <w:tc>
          <w:tcPr>
            <w:tcW w:w="1843"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2024</w:t>
            </w:r>
            <w:r w:rsidR="005C519F">
              <w:rPr>
                <w:rFonts w:ascii="Times New Roman" w:eastAsia="Times New Roman" w:hAnsi="Times New Roman" w:cs="Times New Roman"/>
                <w:sz w:val="24"/>
                <w:szCs w:val="24"/>
              </w:rPr>
              <w:t xml:space="preserve"> </w:t>
            </w:r>
            <w:r w:rsidRPr="004444C4">
              <w:rPr>
                <w:rFonts w:ascii="Times New Roman" w:eastAsia="Times New Roman" w:hAnsi="Times New Roman" w:cs="Times New Roman"/>
                <w:sz w:val="24"/>
                <w:szCs w:val="24"/>
              </w:rPr>
              <w:t>г.</w:t>
            </w:r>
          </w:p>
        </w:tc>
        <w:tc>
          <w:tcPr>
            <w:tcW w:w="1559"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 </w:t>
            </w:r>
          </w:p>
        </w:tc>
      </w:tr>
      <w:tr w:rsidR="008038D8" w:rsidRPr="004444C4" w:rsidTr="005C519F">
        <w:trPr>
          <w:trHeight w:val="565"/>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444C4" w:rsidRPr="004444C4" w:rsidRDefault="004444C4" w:rsidP="004444C4">
            <w:pPr>
              <w:spacing w:after="0" w:line="240" w:lineRule="auto"/>
              <w:jc w:val="center"/>
              <w:rPr>
                <w:rFonts w:ascii="Times New Roman" w:eastAsia="Times New Roman" w:hAnsi="Times New Roman" w:cs="Times New Roman"/>
                <w:iCs/>
                <w:sz w:val="24"/>
                <w:szCs w:val="24"/>
              </w:rPr>
            </w:pPr>
            <w:r w:rsidRPr="004444C4">
              <w:rPr>
                <w:rFonts w:ascii="Times New Roman" w:eastAsia="Times New Roman" w:hAnsi="Times New Roman" w:cs="Times New Roman"/>
                <w:iCs/>
                <w:sz w:val="24"/>
                <w:szCs w:val="24"/>
              </w:rPr>
              <w:t>8</w:t>
            </w:r>
          </w:p>
        </w:tc>
        <w:tc>
          <w:tcPr>
            <w:tcW w:w="2451"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0B4B76">
            <w:pPr>
              <w:spacing w:after="0" w:line="240" w:lineRule="auto"/>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ООО "</w:t>
            </w:r>
            <w:proofErr w:type="spellStart"/>
            <w:r w:rsidRPr="004444C4">
              <w:rPr>
                <w:rFonts w:ascii="Times New Roman" w:eastAsia="Times New Roman" w:hAnsi="Times New Roman" w:cs="Times New Roman"/>
                <w:sz w:val="24"/>
                <w:szCs w:val="24"/>
              </w:rPr>
              <w:t>Альбарико</w:t>
            </w:r>
            <w:proofErr w:type="spellEnd"/>
            <w:r w:rsidRPr="004444C4">
              <w:rPr>
                <w:rFonts w:ascii="Times New Roman" w:eastAsia="Times New Roman" w:hAnsi="Times New Roman" w:cs="Times New Roman"/>
                <w:sz w:val="24"/>
                <w:szCs w:val="24"/>
              </w:rPr>
              <w:t>"</w:t>
            </w:r>
          </w:p>
        </w:tc>
        <w:tc>
          <w:tcPr>
            <w:tcW w:w="4111"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0B4B76">
            <w:pPr>
              <w:spacing w:after="0" w:line="240" w:lineRule="auto"/>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 xml:space="preserve">Строительство зернового перегрузочного (водного) элеватора </w:t>
            </w:r>
          </w:p>
        </w:tc>
        <w:tc>
          <w:tcPr>
            <w:tcW w:w="1843"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2024</w:t>
            </w:r>
            <w:r w:rsidR="005C519F">
              <w:rPr>
                <w:rFonts w:ascii="Times New Roman" w:eastAsia="Times New Roman" w:hAnsi="Times New Roman" w:cs="Times New Roman"/>
                <w:sz w:val="24"/>
                <w:szCs w:val="24"/>
              </w:rPr>
              <w:t xml:space="preserve"> </w:t>
            </w:r>
            <w:r w:rsidRPr="004444C4">
              <w:rPr>
                <w:rFonts w:ascii="Times New Roman" w:eastAsia="Times New Roman" w:hAnsi="Times New Roman" w:cs="Times New Roman"/>
                <w:sz w:val="24"/>
                <w:szCs w:val="24"/>
              </w:rPr>
              <w:t>г.</w:t>
            </w:r>
          </w:p>
        </w:tc>
        <w:tc>
          <w:tcPr>
            <w:tcW w:w="1559"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200,0</w:t>
            </w:r>
          </w:p>
        </w:tc>
      </w:tr>
      <w:tr w:rsidR="005C519F" w:rsidRPr="004444C4" w:rsidTr="005C519F">
        <w:trPr>
          <w:trHeight w:val="842"/>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444C4" w:rsidRPr="004444C4" w:rsidRDefault="008038D8" w:rsidP="008038D8">
            <w:pPr>
              <w:spacing w:after="0" w:line="240" w:lineRule="auto"/>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p>
        </w:tc>
        <w:tc>
          <w:tcPr>
            <w:tcW w:w="2451" w:type="dxa"/>
            <w:tcBorders>
              <w:top w:val="nil"/>
              <w:left w:val="nil"/>
              <w:bottom w:val="single" w:sz="4" w:space="0" w:color="auto"/>
              <w:right w:val="single" w:sz="4" w:space="0" w:color="auto"/>
            </w:tcBorders>
            <w:shd w:val="clear" w:color="auto" w:fill="auto"/>
            <w:vAlign w:val="center"/>
            <w:hideMark/>
          </w:tcPr>
          <w:p w:rsidR="004444C4" w:rsidRPr="004444C4" w:rsidRDefault="004444C4" w:rsidP="000B4B76">
            <w:pPr>
              <w:spacing w:after="0" w:line="240" w:lineRule="auto"/>
              <w:rPr>
                <w:rFonts w:ascii="Times New Roman" w:eastAsia="Times New Roman" w:hAnsi="Times New Roman" w:cs="Times New Roman"/>
                <w:color w:val="000000"/>
                <w:sz w:val="24"/>
                <w:szCs w:val="24"/>
              </w:rPr>
            </w:pPr>
            <w:r w:rsidRPr="004444C4">
              <w:rPr>
                <w:rFonts w:ascii="Times New Roman" w:eastAsia="Times New Roman" w:hAnsi="Times New Roman" w:cs="Times New Roman"/>
                <w:color w:val="000000"/>
                <w:sz w:val="24"/>
                <w:szCs w:val="24"/>
              </w:rPr>
              <w:t xml:space="preserve">ИП Глава КФХ </w:t>
            </w:r>
            <w:proofErr w:type="spellStart"/>
            <w:r w:rsidRPr="004444C4">
              <w:rPr>
                <w:rFonts w:ascii="Times New Roman" w:eastAsia="Times New Roman" w:hAnsi="Times New Roman" w:cs="Times New Roman"/>
                <w:color w:val="000000"/>
                <w:sz w:val="24"/>
                <w:szCs w:val="24"/>
              </w:rPr>
              <w:t>Куренев</w:t>
            </w:r>
            <w:proofErr w:type="spellEnd"/>
            <w:r w:rsidRPr="004444C4">
              <w:rPr>
                <w:rFonts w:ascii="Times New Roman" w:eastAsia="Times New Roman" w:hAnsi="Times New Roman" w:cs="Times New Roman"/>
                <w:color w:val="000000"/>
                <w:sz w:val="24"/>
                <w:szCs w:val="24"/>
              </w:rPr>
              <w:t xml:space="preserve"> А.И.</w:t>
            </w:r>
          </w:p>
        </w:tc>
        <w:tc>
          <w:tcPr>
            <w:tcW w:w="4111" w:type="dxa"/>
            <w:tcBorders>
              <w:top w:val="nil"/>
              <w:left w:val="nil"/>
              <w:bottom w:val="single" w:sz="4" w:space="0" w:color="auto"/>
              <w:right w:val="single" w:sz="4" w:space="0" w:color="auto"/>
            </w:tcBorders>
            <w:shd w:val="clear" w:color="auto" w:fill="auto"/>
            <w:vAlign w:val="center"/>
            <w:hideMark/>
          </w:tcPr>
          <w:p w:rsidR="004444C4" w:rsidRPr="004444C4" w:rsidRDefault="004444C4" w:rsidP="000B4B76">
            <w:pPr>
              <w:spacing w:after="0" w:line="240" w:lineRule="auto"/>
              <w:rPr>
                <w:rFonts w:ascii="Times New Roman" w:eastAsia="Times New Roman" w:hAnsi="Times New Roman" w:cs="Times New Roman"/>
                <w:color w:val="000000"/>
                <w:sz w:val="24"/>
                <w:szCs w:val="24"/>
              </w:rPr>
            </w:pPr>
            <w:r w:rsidRPr="004444C4">
              <w:rPr>
                <w:rFonts w:ascii="Times New Roman" w:eastAsia="Times New Roman" w:hAnsi="Times New Roman" w:cs="Times New Roman"/>
                <w:color w:val="000000"/>
                <w:sz w:val="24"/>
                <w:szCs w:val="24"/>
              </w:rPr>
              <w:t>Развитие КФХ по мясному направлению продуктивности (приобретение сельхозтехники и инвентаря)</w:t>
            </w:r>
          </w:p>
        </w:tc>
        <w:tc>
          <w:tcPr>
            <w:tcW w:w="1843"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2022-2027гг</w:t>
            </w:r>
            <w:r w:rsidR="005C519F">
              <w:rPr>
                <w:rFonts w:ascii="Times New Roman" w:eastAsia="Times New Roman" w:hAnsi="Times New Roman" w:cs="Times New Roman"/>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8,7</w:t>
            </w:r>
          </w:p>
        </w:tc>
      </w:tr>
      <w:tr w:rsidR="008038D8" w:rsidRPr="004444C4" w:rsidTr="005C519F">
        <w:trPr>
          <w:trHeight w:val="717"/>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444C4" w:rsidRPr="004444C4" w:rsidRDefault="004444C4" w:rsidP="008038D8">
            <w:pPr>
              <w:spacing w:after="0" w:line="240" w:lineRule="auto"/>
              <w:jc w:val="center"/>
              <w:rPr>
                <w:rFonts w:ascii="Times New Roman" w:eastAsia="Times New Roman" w:hAnsi="Times New Roman" w:cs="Times New Roman"/>
                <w:iCs/>
                <w:sz w:val="24"/>
                <w:szCs w:val="24"/>
              </w:rPr>
            </w:pPr>
            <w:r w:rsidRPr="004444C4">
              <w:rPr>
                <w:rFonts w:ascii="Times New Roman" w:eastAsia="Times New Roman" w:hAnsi="Times New Roman" w:cs="Times New Roman"/>
                <w:iCs/>
                <w:sz w:val="24"/>
                <w:szCs w:val="24"/>
              </w:rPr>
              <w:t>1</w:t>
            </w:r>
            <w:r w:rsidR="008038D8">
              <w:rPr>
                <w:rFonts w:ascii="Times New Roman" w:eastAsia="Times New Roman" w:hAnsi="Times New Roman" w:cs="Times New Roman"/>
                <w:iCs/>
                <w:sz w:val="24"/>
                <w:szCs w:val="24"/>
              </w:rPr>
              <w:t>0</w:t>
            </w:r>
          </w:p>
        </w:tc>
        <w:tc>
          <w:tcPr>
            <w:tcW w:w="2451" w:type="dxa"/>
            <w:tcBorders>
              <w:top w:val="nil"/>
              <w:left w:val="nil"/>
              <w:bottom w:val="single" w:sz="4" w:space="0" w:color="auto"/>
              <w:right w:val="single" w:sz="4" w:space="0" w:color="auto"/>
            </w:tcBorders>
            <w:shd w:val="clear" w:color="auto" w:fill="auto"/>
            <w:vAlign w:val="center"/>
            <w:hideMark/>
          </w:tcPr>
          <w:p w:rsidR="004444C4" w:rsidRPr="004444C4" w:rsidRDefault="004444C4" w:rsidP="000B4B76">
            <w:pPr>
              <w:spacing w:after="0" w:line="240" w:lineRule="auto"/>
              <w:rPr>
                <w:rFonts w:ascii="Times New Roman" w:eastAsia="Times New Roman" w:hAnsi="Times New Roman" w:cs="Times New Roman"/>
                <w:color w:val="000000"/>
                <w:sz w:val="24"/>
                <w:szCs w:val="24"/>
              </w:rPr>
            </w:pPr>
            <w:r w:rsidRPr="004444C4">
              <w:rPr>
                <w:rFonts w:ascii="Times New Roman" w:eastAsia="Times New Roman" w:hAnsi="Times New Roman" w:cs="Times New Roman"/>
                <w:color w:val="000000"/>
                <w:sz w:val="24"/>
                <w:szCs w:val="24"/>
              </w:rPr>
              <w:t xml:space="preserve">ИП Глава КФХ Перепелов Ю.В. </w:t>
            </w:r>
          </w:p>
        </w:tc>
        <w:tc>
          <w:tcPr>
            <w:tcW w:w="4111"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0B4B76">
            <w:pPr>
              <w:spacing w:after="0" w:line="240" w:lineRule="auto"/>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Строительство зернового склада</w:t>
            </w:r>
          </w:p>
        </w:tc>
        <w:tc>
          <w:tcPr>
            <w:tcW w:w="1843"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2025</w:t>
            </w:r>
            <w:r w:rsidR="005C519F">
              <w:rPr>
                <w:rFonts w:ascii="Times New Roman" w:eastAsia="Times New Roman" w:hAnsi="Times New Roman" w:cs="Times New Roman"/>
                <w:sz w:val="24"/>
                <w:szCs w:val="24"/>
              </w:rPr>
              <w:t xml:space="preserve"> </w:t>
            </w:r>
            <w:r w:rsidRPr="004444C4">
              <w:rPr>
                <w:rFonts w:ascii="Times New Roman" w:eastAsia="Times New Roman" w:hAnsi="Times New Roman" w:cs="Times New Roman"/>
                <w:sz w:val="24"/>
                <w:szCs w:val="24"/>
              </w:rPr>
              <w:t>г</w:t>
            </w:r>
            <w:r w:rsidR="005C519F">
              <w:rPr>
                <w:rFonts w:ascii="Times New Roman" w:eastAsia="Times New Roman" w:hAnsi="Times New Roman" w:cs="Times New Roman"/>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10,0</w:t>
            </w:r>
          </w:p>
        </w:tc>
      </w:tr>
      <w:tr w:rsidR="008038D8" w:rsidRPr="004444C4" w:rsidTr="005C519F">
        <w:trPr>
          <w:trHeight w:val="698"/>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444C4" w:rsidRPr="004444C4" w:rsidRDefault="004444C4" w:rsidP="008038D8">
            <w:pPr>
              <w:spacing w:after="0" w:line="240" w:lineRule="auto"/>
              <w:jc w:val="center"/>
              <w:rPr>
                <w:rFonts w:ascii="Times New Roman" w:eastAsia="Times New Roman" w:hAnsi="Times New Roman" w:cs="Times New Roman"/>
                <w:iCs/>
                <w:sz w:val="24"/>
                <w:szCs w:val="24"/>
              </w:rPr>
            </w:pPr>
            <w:r w:rsidRPr="004444C4">
              <w:rPr>
                <w:rFonts w:ascii="Times New Roman" w:eastAsia="Times New Roman" w:hAnsi="Times New Roman" w:cs="Times New Roman"/>
                <w:iCs/>
                <w:sz w:val="24"/>
                <w:szCs w:val="24"/>
              </w:rPr>
              <w:t>1</w:t>
            </w:r>
            <w:r w:rsidR="008038D8">
              <w:rPr>
                <w:rFonts w:ascii="Times New Roman" w:eastAsia="Times New Roman" w:hAnsi="Times New Roman" w:cs="Times New Roman"/>
                <w:iCs/>
                <w:sz w:val="24"/>
                <w:szCs w:val="24"/>
              </w:rPr>
              <w:t>1</w:t>
            </w:r>
          </w:p>
        </w:tc>
        <w:tc>
          <w:tcPr>
            <w:tcW w:w="2451" w:type="dxa"/>
            <w:tcBorders>
              <w:top w:val="nil"/>
              <w:left w:val="nil"/>
              <w:bottom w:val="single" w:sz="4" w:space="0" w:color="auto"/>
              <w:right w:val="single" w:sz="4" w:space="0" w:color="auto"/>
            </w:tcBorders>
            <w:shd w:val="clear" w:color="auto" w:fill="auto"/>
            <w:vAlign w:val="center"/>
            <w:hideMark/>
          </w:tcPr>
          <w:p w:rsidR="004444C4" w:rsidRPr="004444C4" w:rsidRDefault="004444C4" w:rsidP="000B4B76">
            <w:pPr>
              <w:spacing w:after="0" w:line="240" w:lineRule="auto"/>
              <w:rPr>
                <w:rFonts w:ascii="Times New Roman" w:eastAsia="Times New Roman" w:hAnsi="Times New Roman" w:cs="Times New Roman"/>
                <w:color w:val="000000"/>
                <w:sz w:val="24"/>
                <w:szCs w:val="24"/>
              </w:rPr>
            </w:pPr>
            <w:r w:rsidRPr="004444C4">
              <w:rPr>
                <w:rFonts w:ascii="Times New Roman" w:eastAsia="Times New Roman" w:hAnsi="Times New Roman" w:cs="Times New Roman"/>
                <w:color w:val="000000"/>
                <w:sz w:val="24"/>
                <w:szCs w:val="24"/>
              </w:rPr>
              <w:t xml:space="preserve">ИП Глава КФХ </w:t>
            </w:r>
            <w:proofErr w:type="spellStart"/>
            <w:r w:rsidRPr="004444C4">
              <w:rPr>
                <w:rFonts w:ascii="Times New Roman" w:eastAsia="Times New Roman" w:hAnsi="Times New Roman" w:cs="Times New Roman"/>
                <w:color w:val="000000"/>
                <w:sz w:val="24"/>
                <w:szCs w:val="24"/>
              </w:rPr>
              <w:t>Юсупходжиев</w:t>
            </w:r>
            <w:proofErr w:type="spellEnd"/>
            <w:r w:rsidRPr="004444C4">
              <w:rPr>
                <w:rFonts w:ascii="Times New Roman" w:eastAsia="Times New Roman" w:hAnsi="Times New Roman" w:cs="Times New Roman"/>
                <w:color w:val="000000"/>
                <w:sz w:val="24"/>
                <w:szCs w:val="24"/>
              </w:rPr>
              <w:t xml:space="preserve"> С.А.</w:t>
            </w:r>
          </w:p>
        </w:tc>
        <w:tc>
          <w:tcPr>
            <w:tcW w:w="4111"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0B4B76">
            <w:pPr>
              <w:spacing w:after="0" w:line="240" w:lineRule="auto"/>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Строительство зернового склада</w:t>
            </w:r>
          </w:p>
        </w:tc>
        <w:tc>
          <w:tcPr>
            <w:tcW w:w="1843"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2025</w:t>
            </w:r>
            <w:r w:rsidR="005C519F">
              <w:rPr>
                <w:rFonts w:ascii="Times New Roman" w:eastAsia="Times New Roman" w:hAnsi="Times New Roman" w:cs="Times New Roman"/>
                <w:sz w:val="24"/>
                <w:szCs w:val="24"/>
              </w:rPr>
              <w:t xml:space="preserve"> </w:t>
            </w:r>
            <w:r w:rsidRPr="004444C4">
              <w:rPr>
                <w:rFonts w:ascii="Times New Roman" w:eastAsia="Times New Roman" w:hAnsi="Times New Roman" w:cs="Times New Roman"/>
                <w:sz w:val="24"/>
                <w:szCs w:val="24"/>
              </w:rPr>
              <w:t>г</w:t>
            </w:r>
            <w:r w:rsidR="005C519F">
              <w:rPr>
                <w:rFonts w:ascii="Times New Roman" w:eastAsia="Times New Roman" w:hAnsi="Times New Roman" w:cs="Times New Roman"/>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7,0</w:t>
            </w:r>
          </w:p>
        </w:tc>
      </w:tr>
      <w:tr w:rsidR="005C519F" w:rsidRPr="004444C4" w:rsidTr="005C519F">
        <w:trPr>
          <w:trHeight w:val="979"/>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444C4" w:rsidRPr="004444C4" w:rsidRDefault="004444C4" w:rsidP="008038D8">
            <w:pPr>
              <w:spacing w:after="0" w:line="240" w:lineRule="auto"/>
              <w:jc w:val="center"/>
              <w:rPr>
                <w:rFonts w:ascii="Times New Roman" w:eastAsia="Times New Roman" w:hAnsi="Times New Roman" w:cs="Times New Roman"/>
                <w:iCs/>
                <w:sz w:val="24"/>
                <w:szCs w:val="24"/>
              </w:rPr>
            </w:pPr>
            <w:r w:rsidRPr="004444C4">
              <w:rPr>
                <w:rFonts w:ascii="Times New Roman" w:eastAsia="Times New Roman" w:hAnsi="Times New Roman" w:cs="Times New Roman"/>
                <w:iCs/>
                <w:sz w:val="24"/>
                <w:szCs w:val="24"/>
              </w:rPr>
              <w:t>1</w:t>
            </w:r>
            <w:r w:rsidR="008038D8">
              <w:rPr>
                <w:rFonts w:ascii="Times New Roman" w:eastAsia="Times New Roman" w:hAnsi="Times New Roman" w:cs="Times New Roman"/>
                <w:iCs/>
                <w:sz w:val="24"/>
                <w:szCs w:val="24"/>
              </w:rPr>
              <w:t>2</w:t>
            </w:r>
          </w:p>
        </w:tc>
        <w:tc>
          <w:tcPr>
            <w:tcW w:w="2451" w:type="dxa"/>
            <w:tcBorders>
              <w:top w:val="nil"/>
              <w:left w:val="nil"/>
              <w:bottom w:val="single" w:sz="4" w:space="0" w:color="auto"/>
              <w:right w:val="single" w:sz="4" w:space="0" w:color="auto"/>
            </w:tcBorders>
            <w:shd w:val="clear" w:color="auto" w:fill="auto"/>
            <w:vAlign w:val="center"/>
            <w:hideMark/>
          </w:tcPr>
          <w:p w:rsidR="004444C4" w:rsidRPr="004444C4" w:rsidRDefault="004444C4" w:rsidP="000B4B76">
            <w:pPr>
              <w:spacing w:after="0" w:line="240" w:lineRule="auto"/>
              <w:rPr>
                <w:rFonts w:ascii="Times New Roman" w:eastAsia="Times New Roman" w:hAnsi="Times New Roman" w:cs="Times New Roman"/>
                <w:color w:val="000000"/>
                <w:sz w:val="24"/>
                <w:szCs w:val="24"/>
              </w:rPr>
            </w:pPr>
            <w:proofErr w:type="spellStart"/>
            <w:r w:rsidRPr="004444C4">
              <w:rPr>
                <w:rFonts w:ascii="Times New Roman" w:eastAsia="Times New Roman" w:hAnsi="Times New Roman" w:cs="Times New Roman"/>
                <w:color w:val="000000"/>
                <w:sz w:val="24"/>
                <w:szCs w:val="24"/>
              </w:rPr>
              <w:t>Сельхозтоваропроизводители</w:t>
            </w:r>
            <w:proofErr w:type="spellEnd"/>
            <w:r w:rsidRPr="004444C4">
              <w:rPr>
                <w:rFonts w:ascii="Times New Roman" w:eastAsia="Times New Roman" w:hAnsi="Times New Roman" w:cs="Times New Roman"/>
                <w:color w:val="000000"/>
                <w:sz w:val="24"/>
                <w:szCs w:val="24"/>
              </w:rPr>
              <w:t xml:space="preserve"> </w:t>
            </w:r>
            <w:proofErr w:type="spellStart"/>
            <w:r w:rsidRPr="004444C4">
              <w:rPr>
                <w:rFonts w:ascii="Times New Roman" w:eastAsia="Times New Roman" w:hAnsi="Times New Roman" w:cs="Times New Roman"/>
                <w:color w:val="000000"/>
                <w:sz w:val="24"/>
                <w:szCs w:val="24"/>
              </w:rPr>
              <w:t>Вольского</w:t>
            </w:r>
            <w:proofErr w:type="spellEnd"/>
            <w:r w:rsidRPr="004444C4">
              <w:rPr>
                <w:rFonts w:ascii="Times New Roman" w:eastAsia="Times New Roman" w:hAnsi="Times New Roman" w:cs="Times New Roman"/>
                <w:color w:val="000000"/>
                <w:sz w:val="24"/>
                <w:szCs w:val="24"/>
              </w:rPr>
              <w:t xml:space="preserve"> района</w:t>
            </w:r>
          </w:p>
        </w:tc>
        <w:tc>
          <w:tcPr>
            <w:tcW w:w="4111" w:type="dxa"/>
            <w:tcBorders>
              <w:top w:val="nil"/>
              <w:left w:val="nil"/>
              <w:bottom w:val="nil"/>
              <w:right w:val="nil"/>
            </w:tcBorders>
            <w:shd w:val="clear" w:color="auto" w:fill="auto"/>
            <w:vAlign w:val="center"/>
            <w:hideMark/>
          </w:tcPr>
          <w:p w:rsidR="004444C4" w:rsidRPr="004444C4" w:rsidRDefault="004444C4" w:rsidP="000B4B76">
            <w:pPr>
              <w:spacing w:after="0" w:line="240" w:lineRule="auto"/>
              <w:rPr>
                <w:rFonts w:ascii="Times New Roman" w:eastAsia="Times New Roman" w:hAnsi="Times New Roman" w:cs="Times New Roman"/>
                <w:color w:val="000000"/>
                <w:sz w:val="24"/>
                <w:szCs w:val="24"/>
              </w:rPr>
            </w:pPr>
            <w:r w:rsidRPr="004444C4">
              <w:rPr>
                <w:rFonts w:ascii="Times New Roman" w:eastAsia="Times New Roman" w:hAnsi="Times New Roman" w:cs="Times New Roman"/>
                <w:color w:val="000000"/>
                <w:sz w:val="24"/>
                <w:szCs w:val="24"/>
              </w:rPr>
              <w:t>Техническое перевооружение машинотракторного парка</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2025</w:t>
            </w:r>
            <w:r w:rsidR="005C519F">
              <w:rPr>
                <w:rFonts w:ascii="Times New Roman" w:eastAsia="Times New Roman" w:hAnsi="Times New Roman" w:cs="Times New Roman"/>
                <w:sz w:val="24"/>
                <w:szCs w:val="24"/>
              </w:rPr>
              <w:t xml:space="preserve"> </w:t>
            </w:r>
            <w:r w:rsidRPr="004444C4">
              <w:rPr>
                <w:rFonts w:ascii="Times New Roman" w:eastAsia="Times New Roman" w:hAnsi="Times New Roman" w:cs="Times New Roman"/>
                <w:sz w:val="24"/>
                <w:szCs w:val="24"/>
              </w:rPr>
              <w:t>г</w:t>
            </w:r>
            <w:r w:rsidR="005C519F">
              <w:rPr>
                <w:rFonts w:ascii="Times New Roman" w:eastAsia="Times New Roman" w:hAnsi="Times New Roman" w:cs="Times New Roman"/>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58,0</w:t>
            </w:r>
          </w:p>
        </w:tc>
      </w:tr>
      <w:tr w:rsidR="008038D8" w:rsidRPr="004444C4" w:rsidTr="005C519F">
        <w:trPr>
          <w:trHeight w:val="978"/>
        </w:trPr>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4444C4" w:rsidRPr="004444C4" w:rsidRDefault="004444C4" w:rsidP="008038D8">
            <w:pPr>
              <w:spacing w:after="0" w:line="240" w:lineRule="auto"/>
              <w:jc w:val="center"/>
              <w:rPr>
                <w:rFonts w:ascii="Times New Roman" w:eastAsia="Times New Roman" w:hAnsi="Times New Roman" w:cs="Times New Roman"/>
                <w:iCs/>
                <w:sz w:val="24"/>
                <w:szCs w:val="24"/>
              </w:rPr>
            </w:pPr>
            <w:r w:rsidRPr="004444C4">
              <w:rPr>
                <w:rFonts w:ascii="Times New Roman" w:eastAsia="Times New Roman" w:hAnsi="Times New Roman" w:cs="Times New Roman"/>
                <w:iCs/>
                <w:sz w:val="24"/>
                <w:szCs w:val="24"/>
              </w:rPr>
              <w:t>1</w:t>
            </w:r>
            <w:r w:rsidR="008038D8">
              <w:rPr>
                <w:rFonts w:ascii="Times New Roman" w:eastAsia="Times New Roman" w:hAnsi="Times New Roman" w:cs="Times New Roman"/>
                <w:iCs/>
                <w:sz w:val="24"/>
                <w:szCs w:val="24"/>
              </w:rPr>
              <w:t>3</w:t>
            </w:r>
          </w:p>
        </w:tc>
        <w:tc>
          <w:tcPr>
            <w:tcW w:w="2451" w:type="dxa"/>
            <w:tcBorders>
              <w:top w:val="nil"/>
              <w:left w:val="nil"/>
              <w:bottom w:val="single" w:sz="4" w:space="0" w:color="auto"/>
              <w:right w:val="single" w:sz="4" w:space="0" w:color="auto"/>
            </w:tcBorders>
            <w:shd w:val="clear" w:color="auto" w:fill="auto"/>
            <w:vAlign w:val="center"/>
            <w:hideMark/>
          </w:tcPr>
          <w:p w:rsidR="004444C4" w:rsidRPr="004444C4" w:rsidRDefault="004444C4" w:rsidP="000B4B76">
            <w:pPr>
              <w:spacing w:after="0" w:line="240" w:lineRule="auto"/>
              <w:rPr>
                <w:rFonts w:ascii="Times New Roman" w:eastAsia="Times New Roman" w:hAnsi="Times New Roman" w:cs="Times New Roman"/>
                <w:color w:val="000000"/>
                <w:sz w:val="24"/>
                <w:szCs w:val="24"/>
              </w:rPr>
            </w:pPr>
            <w:r w:rsidRPr="004444C4">
              <w:rPr>
                <w:rFonts w:ascii="Times New Roman" w:eastAsia="Times New Roman" w:hAnsi="Times New Roman" w:cs="Times New Roman"/>
                <w:color w:val="000000"/>
                <w:sz w:val="24"/>
                <w:szCs w:val="24"/>
              </w:rPr>
              <w:t>ООО "Инвестиционная сервисная компания"</w:t>
            </w:r>
          </w:p>
        </w:tc>
        <w:tc>
          <w:tcPr>
            <w:tcW w:w="4111" w:type="dxa"/>
            <w:tcBorders>
              <w:top w:val="single" w:sz="4" w:space="0" w:color="auto"/>
              <w:left w:val="nil"/>
              <w:bottom w:val="single" w:sz="4" w:space="0" w:color="auto"/>
              <w:right w:val="single" w:sz="4" w:space="0" w:color="auto"/>
            </w:tcBorders>
            <w:shd w:val="clear" w:color="000000" w:fill="FFFFFF"/>
            <w:hideMark/>
          </w:tcPr>
          <w:p w:rsidR="004444C4" w:rsidRPr="004444C4" w:rsidRDefault="004444C4" w:rsidP="000B4B76">
            <w:pPr>
              <w:spacing w:after="0" w:line="240" w:lineRule="auto"/>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 xml:space="preserve">Строительство и ввод в </w:t>
            </w:r>
            <w:proofErr w:type="spellStart"/>
            <w:r w:rsidRPr="004444C4">
              <w:rPr>
                <w:rFonts w:ascii="Times New Roman" w:eastAsia="Times New Roman" w:hAnsi="Times New Roman" w:cs="Times New Roman"/>
                <w:sz w:val="24"/>
                <w:szCs w:val="24"/>
              </w:rPr>
              <w:t>эксплуатаци</w:t>
            </w:r>
            <w:proofErr w:type="spellEnd"/>
            <w:r w:rsidRPr="004444C4">
              <w:rPr>
                <w:rFonts w:ascii="Times New Roman" w:eastAsia="Times New Roman" w:hAnsi="Times New Roman" w:cs="Times New Roman"/>
                <w:sz w:val="24"/>
                <w:szCs w:val="24"/>
              </w:rPr>
              <w:t>. 3-х блочно-модульных котельных</w:t>
            </w:r>
          </w:p>
        </w:tc>
        <w:tc>
          <w:tcPr>
            <w:tcW w:w="1843"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2023-2024</w:t>
            </w:r>
            <w:r w:rsidR="005C519F">
              <w:rPr>
                <w:rFonts w:ascii="Times New Roman" w:eastAsia="Times New Roman" w:hAnsi="Times New Roman" w:cs="Times New Roman"/>
                <w:sz w:val="24"/>
                <w:szCs w:val="24"/>
              </w:rPr>
              <w:t xml:space="preserve"> </w:t>
            </w:r>
            <w:r w:rsidRPr="004444C4">
              <w:rPr>
                <w:rFonts w:ascii="Times New Roman" w:eastAsia="Times New Roman" w:hAnsi="Times New Roman" w:cs="Times New Roman"/>
                <w:sz w:val="24"/>
                <w:szCs w:val="24"/>
              </w:rPr>
              <w:t>гг</w:t>
            </w:r>
            <w:r w:rsidR="005C519F">
              <w:rPr>
                <w:rFonts w:ascii="Times New Roman" w:eastAsia="Times New Roman" w:hAnsi="Times New Roman" w:cs="Times New Roman"/>
                <w:sz w:val="24"/>
                <w:szCs w:val="24"/>
              </w:rPr>
              <w:t>.</w:t>
            </w:r>
          </w:p>
        </w:tc>
        <w:tc>
          <w:tcPr>
            <w:tcW w:w="1559" w:type="dxa"/>
            <w:tcBorders>
              <w:top w:val="nil"/>
              <w:left w:val="nil"/>
              <w:bottom w:val="single" w:sz="4" w:space="0" w:color="auto"/>
              <w:right w:val="single" w:sz="4" w:space="0" w:color="auto"/>
            </w:tcBorders>
            <w:shd w:val="clear" w:color="000000" w:fill="FFFFFF"/>
            <w:vAlign w:val="center"/>
            <w:hideMark/>
          </w:tcPr>
          <w:p w:rsidR="004444C4" w:rsidRPr="004444C4" w:rsidRDefault="004444C4" w:rsidP="004444C4">
            <w:pPr>
              <w:spacing w:after="0" w:line="240" w:lineRule="auto"/>
              <w:jc w:val="center"/>
              <w:rPr>
                <w:rFonts w:ascii="Times New Roman" w:eastAsia="Times New Roman" w:hAnsi="Times New Roman" w:cs="Times New Roman"/>
                <w:sz w:val="24"/>
                <w:szCs w:val="24"/>
              </w:rPr>
            </w:pPr>
            <w:r w:rsidRPr="004444C4">
              <w:rPr>
                <w:rFonts w:ascii="Times New Roman" w:eastAsia="Times New Roman" w:hAnsi="Times New Roman" w:cs="Times New Roman"/>
                <w:sz w:val="24"/>
                <w:szCs w:val="24"/>
              </w:rPr>
              <w:t> </w:t>
            </w:r>
          </w:p>
        </w:tc>
      </w:tr>
    </w:tbl>
    <w:p w:rsidR="004E15AB" w:rsidRDefault="004E15AB" w:rsidP="00FA40AF">
      <w:pPr>
        <w:ind w:firstLine="708"/>
        <w:jc w:val="both"/>
        <w:rPr>
          <w:rFonts w:ascii="Times New Roman" w:hAnsi="Times New Roman" w:cs="Times New Roman"/>
          <w:sz w:val="26"/>
          <w:szCs w:val="26"/>
        </w:rPr>
      </w:pPr>
    </w:p>
    <w:p w:rsidR="004E15AB" w:rsidRPr="007559D6" w:rsidRDefault="004E15AB" w:rsidP="00FA40AF">
      <w:pPr>
        <w:ind w:firstLine="708"/>
        <w:jc w:val="both"/>
        <w:rPr>
          <w:rFonts w:ascii="Times New Roman" w:hAnsi="Times New Roman" w:cs="Times New Roman"/>
          <w:sz w:val="26"/>
          <w:szCs w:val="26"/>
        </w:rPr>
      </w:pPr>
    </w:p>
    <w:sectPr w:rsidR="004E15AB" w:rsidRPr="007559D6" w:rsidSect="0022498D">
      <w:pgSz w:w="11906" w:h="16838"/>
      <w:pgMar w:top="709"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95498"/>
    <w:multiLevelType w:val="hybridMultilevel"/>
    <w:tmpl w:val="3566D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F4ABB"/>
    <w:rsid w:val="00041EA8"/>
    <w:rsid w:val="000B4B76"/>
    <w:rsid w:val="0022498D"/>
    <w:rsid w:val="00293920"/>
    <w:rsid w:val="002D615A"/>
    <w:rsid w:val="002F4ABB"/>
    <w:rsid w:val="003778F9"/>
    <w:rsid w:val="004444C4"/>
    <w:rsid w:val="004E15AB"/>
    <w:rsid w:val="005C4B90"/>
    <w:rsid w:val="005C519F"/>
    <w:rsid w:val="005D76EB"/>
    <w:rsid w:val="007559D6"/>
    <w:rsid w:val="008038D8"/>
    <w:rsid w:val="0089718D"/>
    <w:rsid w:val="008E603E"/>
    <w:rsid w:val="008E7200"/>
    <w:rsid w:val="00AD0865"/>
    <w:rsid w:val="00AE0D0E"/>
    <w:rsid w:val="00B4021F"/>
    <w:rsid w:val="00D10BA2"/>
    <w:rsid w:val="00D2612C"/>
    <w:rsid w:val="00F0663E"/>
    <w:rsid w:val="00FA4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2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Знак, Знак,Знак,Знак Знак1"/>
    <w:basedOn w:val="a"/>
    <w:link w:val="a4"/>
    <w:uiPriority w:val="99"/>
    <w:unhideWhenUsed/>
    <w:qFormat/>
    <w:rsid w:val="002F4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1 Знак,Обычный (Web) Знак,Обычный (веб) Знак1 Знак,Обычный (веб) Знак Знак Знак,Обычный (веб) Знак2 Знак Знак,Обычный (веб) Знак Знак1 Знак Знак,Обычный (веб) Знак1 Знак Знак1 Знак,Обычный (веб) Знак Знак Знак Знак Знак"/>
    <w:link w:val="a3"/>
    <w:uiPriority w:val="99"/>
    <w:locked/>
    <w:rsid w:val="002F4ABB"/>
    <w:rPr>
      <w:rFonts w:ascii="Times New Roman" w:eastAsia="Times New Roman" w:hAnsi="Times New Roman" w:cs="Times New Roman"/>
      <w:sz w:val="24"/>
      <w:szCs w:val="24"/>
    </w:rPr>
  </w:style>
  <w:style w:type="character" w:customStyle="1" w:styleId="a5">
    <w:name w:val="Абзац списка Знак"/>
    <w:aliases w:val="Абзац списка для документа Знак,Абзац списка1 Знак,маркированный Знак,Обычный Перечисление по ГОСТу Знак,Абзац списка2 Знак,ПАРАГРАФ Знак,Нумерация Знак,список 1 Знак,Буллит Знак,Выделеный Знак,Текст с номером Знак,Абзац списка4 Знак"/>
    <w:link w:val="msolistparagraph0"/>
    <w:uiPriority w:val="34"/>
    <w:locked/>
    <w:rsid w:val="002F4ABB"/>
    <w:rPr>
      <w:rFonts w:ascii="Calibri" w:hAnsi="Calibri"/>
    </w:rPr>
  </w:style>
  <w:style w:type="paragraph" w:customStyle="1" w:styleId="msolistparagraph0">
    <w:name w:val="msolistparagraph"/>
    <w:basedOn w:val="a"/>
    <w:link w:val="a5"/>
    <w:uiPriority w:val="34"/>
    <w:rsid w:val="002F4ABB"/>
    <w:pPr>
      <w:ind w:left="720"/>
      <w:contextualSpacing/>
    </w:pPr>
    <w:rPr>
      <w:rFonts w:ascii="Calibri" w:hAnsi="Calibri"/>
    </w:rPr>
  </w:style>
  <w:style w:type="table" w:styleId="a6">
    <w:name w:val="Table Grid"/>
    <w:basedOn w:val="a1"/>
    <w:uiPriority w:val="59"/>
    <w:rsid w:val="00D261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D2612C"/>
    <w:pPr>
      <w:spacing w:after="0" w:line="240" w:lineRule="auto"/>
    </w:pPr>
  </w:style>
  <w:style w:type="paragraph" w:styleId="a8">
    <w:name w:val="List Paragraph"/>
    <w:basedOn w:val="a"/>
    <w:uiPriority w:val="34"/>
    <w:qFormat/>
    <w:rsid w:val="00D2612C"/>
    <w:pPr>
      <w:ind w:left="720"/>
      <w:contextualSpacing/>
    </w:pPr>
  </w:style>
</w:styles>
</file>

<file path=word/webSettings.xml><?xml version="1.0" encoding="utf-8"?>
<w:webSettings xmlns:r="http://schemas.openxmlformats.org/officeDocument/2006/relationships" xmlns:w="http://schemas.openxmlformats.org/wordprocessingml/2006/main">
  <w:divs>
    <w:div w:id="546838706">
      <w:bodyDiv w:val="1"/>
      <w:marLeft w:val="0"/>
      <w:marRight w:val="0"/>
      <w:marTop w:val="0"/>
      <w:marBottom w:val="0"/>
      <w:divBdr>
        <w:top w:val="none" w:sz="0" w:space="0" w:color="auto"/>
        <w:left w:val="none" w:sz="0" w:space="0" w:color="auto"/>
        <w:bottom w:val="none" w:sz="0" w:space="0" w:color="auto"/>
        <w:right w:val="none" w:sz="0" w:space="0" w:color="auto"/>
      </w:divBdr>
    </w:div>
    <w:div w:id="827483811">
      <w:bodyDiv w:val="1"/>
      <w:marLeft w:val="0"/>
      <w:marRight w:val="0"/>
      <w:marTop w:val="0"/>
      <w:marBottom w:val="0"/>
      <w:divBdr>
        <w:top w:val="none" w:sz="0" w:space="0" w:color="auto"/>
        <w:left w:val="none" w:sz="0" w:space="0" w:color="auto"/>
        <w:bottom w:val="none" w:sz="0" w:space="0" w:color="auto"/>
        <w:right w:val="none" w:sz="0" w:space="0" w:color="auto"/>
      </w:divBdr>
    </w:div>
    <w:div w:id="82906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2023-03-31T04:20:00Z</dcterms:created>
  <dcterms:modified xsi:type="dcterms:W3CDTF">2024-04-11T06:55:00Z</dcterms:modified>
</cp:coreProperties>
</file>