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44D" w:rsidRPr="008F544D" w:rsidRDefault="008F544D" w:rsidP="008F544D">
      <w:pPr>
        <w:spacing w:after="0" w:line="240" w:lineRule="auto"/>
        <w:jc w:val="center"/>
        <w:rPr>
          <w:rFonts w:ascii="Times New Roman" w:hAnsi="Times New Roman" w:cs="Times New Roman"/>
          <w:b/>
          <w:noProof/>
          <w:sz w:val="36"/>
          <w:szCs w:val="28"/>
        </w:rPr>
      </w:pPr>
      <w:r w:rsidRPr="008F544D">
        <w:rPr>
          <w:rFonts w:ascii="Times New Roman" w:hAnsi="Times New Roman" w:cs="Times New Roman"/>
          <w:b/>
          <w:noProof/>
          <w:sz w:val="36"/>
          <w:szCs w:val="28"/>
          <w:lang w:eastAsia="ru-RU"/>
        </w:rPr>
        <w:drawing>
          <wp:inline distT="0" distB="0" distL="0" distR="0">
            <wp:extent cx="585470" cy="729615"/>
            <wp:effectExtent l="1905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bright="-18000" contrast="48000"/>
                    </a:blip>
                    <a:srcRect/>
                    <a:stretch>
                      <a:fillRect/>
                    </a:stretch>
                  </pic:blipFill>
                  <pic:spPr bwMode="auto">
                    <a:xfrm>
                      <a:off x="0" y="0"/>
                      <a:ext cx="585470" cy="729615"/>
                    </a:xfrm>
                    <a:prstGeom prst="rect">
                      <a:avLst/>
                    </a:prstGeom>
                    <a:solidFill>
                      <a:srgbClr val="FFFFFF"/>
                    </a:solidFill>
                    <a:ln w="9525">
                      <a:noFill/>
                      <a:miter lim="800000"/>
                      <a:headEnd/>
                      <a:tailEnd/>
                    </a:ln>
                  </pic:spPr>
                </pic:pic>
              </a:graphicData>
            </a:graphic>
          </wp:inline>
        </w:drawing>
      </w:r>
    </w:p>
    <w:p w:rsidR="008F544D" w:rsidRPr="008F544D" w:rsidRDefault="008F544D" w:rsidP="008F544D">
      <w:pPr>
        <w:spacing w:after="0" w:line="240" w:lineRule="auto"/>
        <w:jc w:val="center"/>
        <w:rPr>
          <w:rFonts w:ascii="Times New Roman" w:hAnsi="Times New Roman" w:cs="Times New Roman"/>
          <w:b/>
          <w:sz w:val="28"/>
          <w:szCs w:val="28"/>
        </w:rPr>
      </w:pPr>
      <w:r w:rsidRPr="008F544D">
        <w:rPr>
          <w:rFonts w:ascii="Times New Roman" w:hAnsi="Times New Roman" w:cs="Times New Roman"/>
          <w:b/>
          <w:sz w:val="28"/>
          <w:szCs w:val="28"/>
        </w:rPr>
        <w:t>СОВЕТ</w:t>
      </w:r>
    </w:p>
    <w:p w:rsidR="008F544D" w:rsidRPr="008F544D" w:rsidRDefault="008F544D" w:rsidP="008F544D">
      <w:pPr>
        <w:spacing w:after="0" w:line="240" w:lineRule="auto"/>
        <w:jc w:val="center"/>
        <w:rPr>
          <w:rFonts w:ascii="Times New Roman" w:hAnsi="Times New Roman" w:cs="Times New Roman"/>
          <w:b/>
          <w:sz w:val="28"/>
          <w:szCs w:val="28"/>
        </w:rPr>
      </w:pPr>
      <w:r w:rsidRPr="008F544D">
        <w:rPr>
          <w:rFonts w:ascii="Times New Roman" w:hAnsi="Times New Roman" w:cs="Times New Roman"/>
          <w:b/>
          <w:sz w:val="28"/>
          <w:szCs w:val="28"/>
        </w:rPr>
        <w:t>МУНИЦИПАЛЬНОГО ОБРАЗОВАНИЯ ГОРОД ВОЛЬСК</w:t>
      </w:r>
    </w:p>
    <w:p w:rsidR="008F544D" w:rsidRPr="008F544D" w:rsidRDefault="008F544D" w:rsidP="008F544D">
      <w:pPr>
        <w:spacing w:after="0" w:line="240" w:lineRule="auto"/>
        <w:jc w:val="center"/>
        <w:rPr>
          <w:rFonts w:ascii="Times New Roman" w:hAnsi="Times New Roman" w:cs="Times New Roman"/>
          <w:b/>
          <w:sz w:val="28"/>
          <w:szCs w:val="28"/>
        </w:rPr>
      </w:pPr>
      <w:r w:rsidRPr="008F544D">
        <w:rPr>
          <w:rFonts w:ascii="Times New Roman" w:hAnsi="Times New Roman" w:cs="Times New Roman"/>
          <w:b/>
          <w:sz w:val="28"/>
          <w:szCs w:val="28"/>
        </w:rPr>
        <w:t>ВОЛЬСКОГО МУНИЦИПАЛЬНОГО РАЙОНА</w:t>
      </w:r>
    </w:p>
    <w:p w:rsidR="008F544D" w:rsidRPr="008F544D" w:rsidRDefault="008F544D" w:rsidP="008F544D">
      <w:pPr>
        <w:spacing w:after="0" w:line="240" w:lineRule="auto"/>
        <w:jc w:val="center"/>
        <w:rPr>
          <w:rFonts w:ascii="Times New Roman" w:hAnsi="Times New Roman" w:cs="Times New Roman"/>
          <w:b/>
          <w:sz w:val="28"/>
          <w:szCs w:val="28"/>
        </w:rPr>
      </w:pPr>
      <w:r w:rsidRPr="008F544D">
        <w:rPr>
          <w:rFonts w:ascii="Times New Roman" w:hAnsi="Times New Roman" w:cs="Times New Roman"/>
          <w:b/>
          <w:sz w:val="28"/>
          <w:szCs w:val="28"/>
        </w:rPr>
        <w:t>САРАТОВСКОЙ ОБЛАСТИ</w:t>
      </w:r>
    </w:p>
    <w:p w:rsidR="008F544D" w:rsidRPr="008F544D" w:rsidRDefault="008F544D" w:rsidP="008F544D">
      <w:pPr>
        <w:jc w:val="center"/>
        <w:rPr>
          <w:rFonts w:ascii="Times New Roman" w:hAnsi="Times New Roman" w:cs="Times New Roman"/>
          <w:b/>
          <w:sz w:val="28"/>
          <w:szCs w:val="28"/>
        </w:rPr>
      </w:pPr>
    </w:p>
    <w:p w:rsidR="008F544D" w:rsidRDefault="008F544D" w:rsidP="008F544D">
      <w:pPr>
        <w:jc w:val="center"/>
        <w:rPr>
          <w:rFonts w:ascii="Times New Roman" w:hAnsi="Times New Roman" w:cs="Times New Roman"/>
          <w:b/>
          <w:sz w:val="28"/>
          <w:szCs w:val="28"/>
        </w:rPr>
      </w:pPr>
      <w:proofErr w:type="gramStart"/>
      <w:r w:rsidRPr="008F544D">
        <w:rPr>
          <w:rFonts w:ascii="Times New Roman" w:hAnsi="Times New Roman" w:cs="Times New Roman"/>
          <w:b/>
          <w:sz w:val="28"/>
          <w:szCs w:val="28"/>
        </w:rPr>
        <w:t>Р</w:t>
      </w:r>
      <w:proofErr w:type="gramEnd"/>
      <w:r w:rsidRPr="008F544D">
        <w:rPr>
          <w:rFonts w:ascii="Times New Roman" w:hAnsi="Times New Roman" w:cs="Times New Roman"/>
          <w:b/>
          <w:sz w:val="28"/>
          <w:szCs w:val="28"/>
        </w:rPr>
        <w:t xml:space="preserve"> Е Ш Е Н И Е</w:t>
      </w:r>
    </w:p>
    <w:p w:rsidR="008F544D" w:rsidRPr="008F544D" w:rsidRDefault="008F544D" w:rsidP="008F544D">
      <w:pPr>
        <w:jc w:val="center"/>
        <w:rPr>
          <w:rFonts w:ascii="Times New Roman" w:hAnsi="Times New Roman" w:cs="Times New Roman"/>
          <w:b/>
          <w:sz w:val="28"/>
          <w:szCs w:val="28"/>
        </w:rPr>
      </w:pPr>
    </w:p>
    <w:p w:rsidR="008F544D" w:rsidRPr="008F544D" w:rsidRDefault="008F544D" w:rsidP="008F544D">
      <w:pPr>
        <w:rPr>
          <w:rFonts w:ascii="Times New Roman" w:hAnsi="Times New Roman" w:cs="Times New Roman"/>
          <w:b/>
          <w:sz w:val="28"/>
          <w:szCs w:val="28"/>
        </w:rPr>
      </w:pPr>
      <w:r w:rsidRPr="008F544D">
        <w:rPr>
          <w:rFonts w:ascii="Times New Roman" w:hAnsi="Times New Roman" w:cs="Times New Roman"/>
          <w:b/>
          <w:sz w:val="28"/>
          <w:szCs w:val="28"/>
        </w:rPr>
        <w:t>30 мая</w:t>
      </w:r>
      <w:r>
        <w:rPr>
          <w:rFonts w:ascii="Times New Roman" w:hAnsi="Times New Roman" w:cs="Times New Roman"/>
          <w:b/>
          <w:sz w:val="28"/>
          <w:szCs w:val="28"/>
        </w:rPr>
        <w:t xml:space="preserve"> </w:t>
      </w:r>
      <w:r w:rsidRPr="008F544D">
        <w:rPr>
          <w:rFonts w:ascii="Times New Roman" w:hAnsi="Times New Roman" w:cs="Times New Roman"/>
          <w:b/>
          <w:sz w:val="28"/>
          <w:szCs w:val="28"/>
        </w:rPr>
        <w:t xml:space="preserve"> 2025 года                      </w:t>
      </w:r>
      <w:r>
        <w:rPr>
          <w:rFonts w:ascii="Times New Roman" w:hAnsi="Times New Roman" w:cs="Times New Roman"/>
          <w:b/>
          <w:sz w:val="28"/>
          <w:szCs w:val="28"/>
        </w:rPr>
        <w:t xml:space="preserve">       </w:t>
      </w:r>
      <w:r w:rsidRPr="008F544D">
        <w:rPr>
          <w:rFonts w:ascii="Times New Roman" w:hAnsi="Times New Roman" w:cs="Times New Roman"/>
          <w:b/>
          <w:sz w:val="28"/>
          <w:szCs w:val="28"/>
        </w:rPr>
        <w:t>№ 29/5-92                                  г. Вольск</w:t>
      </w:r>
    </w:p>
    <w:p w:rsidR="00025EA5" w:rsidRPr="003900E4" w:rsidRDefault="00025EA5" w:rsidP="00025EA5">
      <w:pPr>
        <w:spacing w:after="0" w:line="240" w:lineRule="auto"/>
        <w:jc w:val="both"/>
        <w:rPr>
          <w:rFonts w:ascii="Times New Roman" w:hAnsi="Times New Roman" w:cs="Times New Roman"/>
          <w:sz w:val="28"/>
          <w:szCs w:val="28"/>
        </w:rPr>
      </w:pPr>
    </w:p>
    <w:p w:rsidR="00025EA5" w:rsidRPr="003900E4" w:rsidRDefault="00025EA5" w:rsidP="00025EA5">
      <w:pPr>
        <w:spacing w:after="0" w:line="240" w:lineRule="auto"/>
        <w:jc w:val="both"/>
        <w:rPr>
          <w:rFonts w:ascii="Times New Roman" w:hAnsi="Times New Roman" w:cs="Times New Roman"/>
          <w:sz w:val="28"/>
          <w:szCs w:val="28"/>
        </w:rPr>
      </w:pPr>
      <w:r w:rsidRPr="003900E4">
        <w:rPr>
          <w:rFonts w:ascii="Times New Roman" w:hAnsi="Times New Roman" w:cs="Times New Roman"/>
          <w:sz w:val="28"/>
          <w:szCs w:val="28"/>
        </w:rPr>
        <w:t>Об отчёте главы муниципального образования город Вольск о результатах деятельности за 202</w:t>
      </w:r>
      <w:r>
        <w:rPr>
          <w:rFonts w:ascii="Times New Roman" w:hAnsi="Times New Roman" w:cs="Times New Roman"/>
          <w:sz w:val="28"/>
          <w:szCs w:val="28"/>
        </w:rPr>
        <w:t>4</w:t>
      </w:r>
      <w:r w:rsidRPr="003900E4">
        <w:rPr>
          <w:rFonts w:ascii="Times New Roman" w:hAnsi="Times New Roman" w:cs="Times New Roman"/>
          <w:sz w:val="28"/>
          <w:szCs w:val="28"/>
        </w:rPr>
        <w:t xml:space="preserve"> год</w:t>
      </w:r>
    </w:p>
    <w:p w:rsidR="00025EA5" w:rsidRPr="003900E4" w:rsidRDefault="00025EA5" w:rsidP="00025EA5">
      <w:pPr>
        <w:spacing w:after="0" w:line="240" w:lineRule="auto"/>
        <w:jc w:val="both"/>
        <w:rPr>
          <w:rFonts w:ascii="Times New Roman" w:hAnsi="Times New Roman" w:cs="Times New Roman"/>
          <w:sz w:val="28"/>
          <w:szCs w:val="28"/>
        </w:rPr>
      </w:pPr>
    </w:p>
    <w:p w:rsidR="00025EA5" w:rsidRPr="003900E4" w:rsidRDefault="00025EA5" w:rsidP="00025EA5">
      <w:pPr>
        <w:pStyle w:val="1"/>
        <w:shd w:val="clear" w:color="auto" w:fill="FFFFFF"/>
        <w:spacing w:before="0"/>
        <w:jc w:val="both"/>
        <w:rPr>
          <w:rFonts w:ascii="Times New Roman" w:hAnsi="Times New Roman" w:cs="Times New Roman"/>
          <w:b w:val="0"/>
          <w:color w:val="auto"/>
        </w:rPr>
      </w:pPr>
      <w:r w:rsidRPr="003900E4">
        <w:rPr>
          <w:rFonts w:ascii="Times New Roman" w:hAnsi="Times New Roman" w:cs="Times New Roman"/>
          <w:b w:val="0"/>
          <w:color w:val="auto"/>
        </w:rPr>
        <w:t xml:space="preserve">           В соответствии  </w:t>
      </w:r>
      <w:proofErr w:type="gramStart"/>
      <w:r w:rsidRPr="003900E4">
        <w:rPr>
          <w:rFonts w:ascii="Times New Roman" w:hAnsi="Times New Roman" w:cs="Times New Roman"/>
          <w:b w:val="0"/>
          <w:color w:val="auto"/>
        </w:rPr>
        <w:t>ч</w:t>
      </w:r>
      <w:proofErr w:type="gramEnd"/>
      <w:r w:rsidRPr="003900E4">
        <w:rPr>
          <w:rFonts w:ascii="Times New Roman" w:hAnsi="Times New Roman" w:cs="Times New Roman"/>
          <w:b w:val="0"/>
          <w:color w:val="auto"/>
        </w:rPr>
        <w:t xml:space="preserve">. 5.1. ст. 36 Федерального закона от 06.10.2003 </w:t>
      </w:r>
      <w:r>
        <w:rPr>
          <w:rFonts w:ascii="Times New Roman" w:hAnsi="Times New Roman" w:cs="Times New Roman"/>
          <w:b w:val="0"/>
          <w:color w:val="auto"/>
        </w:rPr>
        <w:t xml:space="preserve">   №</w:t>
      </w:r>
      <w:r w:rsidRPr="003900E4">
        <w:rPr>
          <w:rFonts w:ascii="Times New Roman" w:hAnsi="Times New Roman" w:cs="Times New Roman"/>
          <w:b w:val="0"/>
          <w:color w:val="auto"/>
        </w:rPr>
        <w:t xml:space="preserve">131-ФЗ "Об общих принципах организации местного самоуправления в Российской Федерации", п. 15 ст. 19, ч. 3 ст. 29 Устава  </w:t>
      </w:r>
      <w:r>
        <w:rPr>
          <w:rFonts w:ascii="Times New Roman" w:hAnsi="Times New Roman" w:cs="Times New Roman"/>
          <w:b w:val="0"/>
          <w:color w:val="auto"/>
        </w:rPr>
        <w:t>городского поселения</w:t>
      </w:r>
      <w:r w:rsidRPr="003900E4">
        <w:rPr>
          <w:rFonts w:ascii="Times New Roman" w:hAnsi="Times New Roman" w:cs="Times New Roman"/>
          <w:b w:val="0"/>
          <w:color w:val="auto"/>
        </w:rPr>
        <w:t xml:space="preserve"> город Вольск</w:t>
      </w:r>
      <w:r>
        <w:rPr>
          <w:rFonts w:ascii="Times New Roman" w:hAnsi="Times New Roman" w:cs="Times New Roman"/>
          <w:b w:val="0"/>
          <w:color w:val="auto"/>
        </w:rPr>
        <w:t xml:space="preserve"> Вольского муниципального района Саратовской области</w:t>
      </w:r>
      <w:r w:rsidRPr="003900E4">
        <w:rPr>
          <w:rFonts w:ascii="Times New Roman" w:hAnsi="Times New Roman" w:cs="Times New Roman"/>
          <w:b w:val="0"/>
          <w:color w:val="auto"/>
        </w:rPr>
        <w:t xml:space="preserve">, Совет муниципального образования город Вольск       </w:t>
      </w:r>
      <w:r>
        <w:rPr>
          <w:rFonts w:ascii="Times New Roman" w:hAnsi="Times New Roman" w:cs="Times New Roman"/>
          <w:b w:val="0"/>
          <w:color w:val="auto"/>
        </w:rPr>
        <w:t xml:space="preserve">                             </w:t>
      </w:r>
    </w:p>
    <w:p w:rsidR="00025EA5" w:rsidRPr="003900E4" w:rsidRDefault="00025EA5" w:rsidP="00025EA5">
      <w:pPr>
        <w:spacing w:after="0" w:line="240" w:lineRule="auto"/>
        <w:jc w:val="center"/>
        <w:rPr>
          <w:rFonts w:ascii="Times New Roman" w:hAnsi="Times New Roman" w:cs="Times New Roman"/>
          <w:b/>
          <w:sz w:val="28"/>
          <w:szCs w:val="28"/>
        </w:rPr>
      </w:pPr>
      <w:r w:rsidRPr="003900E4">
        <w:rPr>
          <w:rFonts w:ascii="Times New Roman" w:hAnsi="Times New Roman" w:cs="Times New Roman"/>
          <w:b/>
          <w:sz w:val="28"/>
          <w:szCs w:val="28"/>
        </w:rPr>
        <w:t>РЕШИЛ:</w:t>
      </w:r>
    </w:p>
    <w:p w:rsidR="00025EA5" w:rsidRPr="003900E4" w:rsidRDefault="00025EA5" w:rsidP="00025EA5">
      <w:pPr>
        <w:pStyle w:val="Default"/>
        <w:ind w:firstLine="567"/>
        <w:jc w:val="both"/>
        <w:rPr>
          <w:color w:val="auto"/>
          <w:sz w:val="28"/>
          <w:szCs w:val="28"/>
        </w:rPr>
      </w:pPr>
      <w:r w:rsidRPr="003900E4">
        <w:rPr>
          <w:color w:val="auto"/>
          <w:sz w:val="28"/>
          <w:szCs w:val="28"/>
        </w:rPr>
        <w:t xml:space="preserve">     1.</w:t>
      </w:r>
      <w:r>
        <w:rPr>
          <w:color w:val="auto"/>
          <w:sz w:val="28"/>
          <w:szCs w:val="28"/>
        </w:rPr>
        <w:t xml:space="preserve"> </w:t>
      </w:r>
      <w:r w:rsidRPr="003900E4">
        <w:rPr>
          <w:color w:val="auto"/>
          <w:sz w:val="28"/>
          <w:szCs w:val="28"/>
        </w:rPr>
        <w:t>Принять отчёт главы муниципального образования город Вольск о результатах деятельности за 202</w:t>
      </w:r>
      <w:r>
        <w:rPr>
          <w:color w:val="auto"/>
          <w:sz w:val="28"/>
          <w:szCs w:val="28"/>
        </w:rPr>
        <w:t>4</w:t>
      </w:r>
      <w:r w:rsidRPr="003900E4">
        <w:rPr>
          <w:color w:val="auto"/>
          <w:sz w:val="28"/>
          <w:szCs w:val="28"/>
        </w:rPr>
        <w:t xml:space="preserve"> год к сведению (Приложение).</w:t>
      </w:r>
    </w:p>
    <w:p w:rsidR="00025EA5" w:rsidRPr="003900E4" w:rsidRDefault="00025EA5" w:rsidP="00025EA5">
      <w:pPr>
        <w:pStyle w:val="Default"/>
        <w:ind w:firstLine="567"/>
        <w:jc w:val="both"/>
        <w:rPr>
          <w:color w:val="auto"/>
          <w:sz w:val="28"/>
          <w:szCs w:val="28"/>
        </w:rPr>
      </w:pPr>
      <w:r w:rsidRPr="003900E4">
        <w:rPr>
          <w:color w:val="auto"/>
          <w:sz w:val="28"/>
          <w:szCs w:val="28"/>
        </w:rPr>
        <w:t xml:space="preserve">     2.</w:t>
      </w:r>
      <w:r>
        <w:rPr>
          <w:color w:val="auto"/>
          <w:sz w:val="28"/>
          <w:szCs w:val="28"/>
        </w:rPr>
        <w:t xml:space="preserve"> </w:t>
      </w:r>
      <w:r w:rsidRPr="003900E4">
        <w:rPr>
          <w:color w:val="auto"/>
          <w:sz w:val="28"/>
          <w:szCs w:val="28"/>
        </w:rPr>
        <w:t>Признать деятельность главы муниципального образования город Вольск за 202</w:t>
      </w:r>
      <w:r>
        <w:rPr>
          <w:color w:val="auto"/>
          <w:sz w:val="28"/>
          <w:szCs w:val="28"/>
        </w:rPr>
        <w:t>4</w:t>
      </w:r>
      <w:r w:rsidRPr="003900E4">
        <w:rPr>
          <w:color w:val="auto"/>
          <w:sz w:val="28"/>
          <w:szCs w:val="28"/>
        </w:rPr>
        <w:t xml:space="preserve"> год удовлетворительной.</w:t>
      </w:r>
    </w:p>
    <w:p w:rsidR="00025EA5" w:rsidRPr="003900E4" w:rsidRDefault="00025EA5" w:rsidP="00025EA5">
      <w:pPr>
        <w:pStyle w:val="Default"/>
        <w:ind w:firstLine="567"/>
        <w:jc w:val="both"/>
        <w:rPr>
          <w:color w:val="auto"/>
          <w:sz w:val="28"/>
          <w:szCs w:val="28"/>
        </w:rPr>
      </w:pPr>
      <w:r w:rsidRPr="003900E4">
        <w:rPr>
          <w:color w:val="auto"/>
          <w:sz w:val="28"/>
          <w:szCs w:val="28"/>
        </w:rPr>
        <w:t xml:space="preserve">      3.</w:t>
      </w:r>
      <w:r>
        <w:rPr>
          <w:color w:val="auto"/>
          <w:sz w:val="28"/>
          <w:szCs w:val="28"/>
        </w:rPr>
        <w:t xml:space="preserve"> </w:t>
      </w:r>
      <w:r w:rsidRPr="003900E4">
        <w:rPr>
          <w:color w:val="auto"/>
          <w:sz w:val="28"/>
          <w:szCs w:val="28"/>
        </w:rPr>
        <w:t xml:space="preserve">Настоящее решение вступает в силу с момента принятия и подлежит опубликованию в ближайшем выпуске муниципальной газеты «Вольский деловой вестник» и на официальном сайте в сети «Интернет». </w:t>
      </w:r>
    </w:p>
    <w:p w:rsidR="00025EA5" w:rsidRPr="003900E4" w:rsidRDefault="00025EA5" w:rsidP="00025EA5">
      <w:pPr>
        <w:spacing w:after="0" w:line="240" w:lineRule="auto"/>
        <w:jc w:val="both"/>
        <w:rPr>
          <w:rFonts w:ascii="Times New Roman" w:hAnsi="Times New Roman" w:cs="Times New Roman"/>
          <w:sz w:val="28"/>
          <w:szCs w:val="28"/>
        </w:rPr>
      </w:pPr>
    </w:p>
    <w:p w:rsidR="00025EA5" w:rsidRDefault="00025EA5" w:rsidP="00025EA5">
      <w:pPr>
        <w:spacing w:after="0" w:line="240" w:lineRule="auto"/>
        <w:jc w:val="both"/>
        <w:rPr>
          <w:rFonts w:ascii="Times New Roman" w:hAnsi="Times New Roman"/>
          <w:sz w:val="28"/>
          <w:szCs w:val="28"/>
        </w:rPr>
      </w:pPr>
    </w:p>
    <w:p w:rsidR="00025EA5" w:rsidRPr="00124BB6" w:rsidRDefault="00025EA5" w:rsidP="00025EA5">
      <w:pPr>
        <w:spacing w:after="0" w:line="240" w:lineRule="auto"/>
        <w:jc w:val="both"/>
        <w:rPr>
          <w:rFonts w:ascii="Times New Roman" w:hAnsi="Times New Roman"/>
          <w:sz w:val="28"/>
          <w:szCs w:val="28"/>
        </w:rPr>
      </w:pPr>
    </w:p>
    <w:p w:rsidR="00025EA5" w:rsidRPr="008D293E" w:rsidRDefault="00025EA5" w:rsidP="00025EA5">
      <w:pPr>
        <w:spacing w:after="0" w:line="240" w:lineRule="auto"/>
        <w:jc w:val="both"/>
        <w:rPr>
          <w:rFonts w:ascii="Times New Roman" w:hAnsi="Times New Roman"/>
          <w:b/>
          <w:sz w:val="28"/>
          <w:szCs w:val="28"/>
        </w:rPr>
      </w:pPr>
      <w:r w:rsidRPr="008D293E">
        <w:rPr>
          <w:rFonts w:ascii="Times New Roman" w:hAnsi="Times New Roman"/>
          <w:b/>
          <w:sz w:val="28"/>
          <w:szCs w:val="28"/>
        </w:rPr>
        <w:t xml:space="preserve">Глава  </w:t>
      </w:r>
    </w:p>
    <w:p w:rsidR="00025EA5" w:rsidRPr="008D293E" w:rsidRDefault="00025EA5" w:rsidP="00025EA5">
      <w:pPr>
        <w:spacing w:after="0" w:line="240" w:lineRule="auto"/>
        <w:jc w:val="both"/>
        <w:rPr>
          <w:rFonts w:ascii="Times New Roman" w:hAnsi="Times New Roman"/>
          <w:b/>
          <w:sz w:val="28"/>
          <w:szCs w:val="28"/>
        </w:rPr>
      </w:pPr>
      <w:r w:rsidRPr="008D293E">
        <w:rPr>
          <w:rFonts w:ascii="Times New Roman" w:hAnsi="Times New Roman"/>
          <w:b/>
          <w:sz w:val="28"/>
          <w:szCs w:val="28"/>
        </w:rPr>
        <w:t xml:space="preserve">муниципального образования </w:t>
      </w:r>
    </w:p>
    <w:p w:rsidR="00025EA5" w:rsidRPr="008D293E" w:rsidRDefault="00025EA5" w:rsidP="00025EA5">
      <w:pPr>
        <w:spacing w:after="0" w:line="240" w:lineRule="auto"/>
        <w:jc w:val="both"/>
        <w:rPr>
          <w:rFonts w:ascii="Times New Roman" w:hAnsi="Times New Roman"/>
          <w:b/>
          <w:sz w:val="28"/>
          <w:szCs w:val="28"/>
        </w:rPr>
      </w:pPr>
      <w:r w:rsidRPr="008D293E">
        <w:rPr>
          <w:rFonts w:ascii="Times New Roman" w:hAnsi="Times New Roman"/>
          <w:b/>
          <w:sz w:val="28"/>
          <w:szCs w:val="28"/>
        </w:rPr>
        <w:t>город  Вольск                                                                              С.В. Фролова</w:t>
      </w:r>
    </w:p>
    <w:p w:rsidR="00025EA5" w:rsidRDefault="00025EA5" w:rsidP="00025EA5">
      <w:pPr>
        <w:spacing w:after="0" w:line="240" w:lineRule="auto"/>
        <w:jc w:val="center"/>
        <w:rPr>
          <w:rFonts w:ascii="Times New Roman" w:eastAsia="Calibri" w:hAnsi="Times New Roman" w:cs="Times New Roman"/>
          <w:b/>
          <w:sz w:val="28"/>
          <w:szCs w:val="28"/>
        </w:rPr>
        <w:sectPr w:rsidR="00025EA5" w:rsidSect="00115919">
          <w:footnotePr>
            <w:pos w:val="beneathText"/>
          </w:footnotePr>
          <w:pgSz w:w="11905" w:h="16837"/>
          <w:pgMar w:top="709" w:right="850" w:bottom="709" w:left="1701" w:header="720" w:footer="720" w:gutter="0"/>
          <w:cols w:space="720"/>
          <w:docGrid w:linePitch="360"/>
        </w:sectPr>
      </w:pPr>
    </w:p>
    <w:p w:rsidR="00025EA5" w:rsidRPr="00025EA5" w:rsidRDefault="00025EA5" w:rsidP="00025EA5">
      <w:pPr>
        <w:spacing w:after="0" w:line="240" w:lineRule="auto"/>
        <w:jc w:val="right"/>
        <w:rPr>
          <w:rFonts w:ascii="Times New Roman" w:hAnsi="Times New Roman"/>
          <w:b/>
          <w:noProof/>
          <w:sz w:val="24"/>
          <w:szCs w:val="28"/>
          <w:lang w:eastAsia="ru-RU"/>
        </w:rPr>
      </w:pPr>
      <w:r w:rsidRPr="00025EA5">
        <w:rPr>
          <w:rFonts w:ascii="Times New Roman" w:hAnsi="Times New Roman"/>
          <w:b/>
          <w:noProof/>
          <w:sz w:val="24"/>
          <w:szCs w:val="28"/>
          <w:lang w:eastAsia="ru-RU"/>
        </w:rPr>
        <w:lastRenderedPageBreak/>
        <w:t xml:space="preserve">Приложение к решению </w:t>
      </w:r>
    </w:p>
    <w:p w:rsidR="00025EA5" w:rsidRPr="00025EA5" w:rsidRDefault="00025EA5" w:rsidP="00025EA5">
      <w:pPr>
        <w:spacing w:after="0" w:line="240" w:lineRule="auto"/>
        <w:jc w:val="right"/>
        <w:rPr>
          <w:rFonts w:ascii="Times New Roman" w:hAnsi="Times New Roman"/>
          <w:b/>
          <w:noProof/>
          <w:sz w:val="24"/>
          <w:szCs w:val="28"/>
          <w:lang w:eastAsia="ru-RU"/>
        </w:rPr>
      </w:pPr>
      <w:r w:rsidRPr="00025EA5">
        <w:rPr>
          <w:rFonts w:ascii="Times New Roman" w:hAnsi="Times New Roman"/>
          <w:b/>
          <w:noProof/>
          <w:sz w:val="24"/>
          <w:szCs w:val="28"/>
          <w:lang w:eastAsia="ru-RU"/>
        </w:rPr>
        <w:t xml:space="preserve">Совета муниципального образования </w:t>
      </w:r>
    </w:p>
    <w:p w:rsidR="00025EA5" w:rsidRDefault="00025EA5" w:rsidP="00025EA5">
      <w:pPr>
        <w:spacing w:after="0" w:line="240" w:lineRule="auto"/>
        <w:jc w:val="right"/>
        <w:rPr>
          <w:rFonts w:ascii="Times New Roman" w:hAnsi="Times New Roman"/>
          <w:b/>
          <w:noProof/>
          <w:sz w:val="24"/>
          <w:szCs w:val="28"/>
          <w:lang w:eastAsia="ru-RU"/>
        </w:rPr>
      </w:pPr>
      <w:r w:rsidRPr="00025EA5">
        <w:rPr>
          <w:rFonts w:ascii="Times New Roman" w:hAnsi="Times New Roman"/>
          <w:b/>
          <w:noProof/>
          <w:sz w:val="24"/>
          <w:szCs w:val="28"/>
          <w:lang w:eastAsia="ru-RU"/>
        </w:rPr>
        <w:t xml:space="preserve">город Вольск от </w:t>
      </w:r>
      <w:r w:rsidR="008F544D" w:rsidRPr="008F544D">
        <w:rPr>
          <w:rFonts w:ascii="Times New Roman" w:hAnsi="Times New Roman"/>
          <w:b/>
          <w:noProof/>
          <w:sz w:val="24"/>
          <w:szCs w:val="28"/>
          <w:lang w:eastAsia="ru-RU"/>
        </w:rPr>
        <w:t>30.05.</w:t>
      </w:r>
      <w:r w:rsidRPr="008F544D">
        <w:rPr>
          <w:rFonts w:ascii="Times New Roman" w:hAnsi="Times New Roman"/>
          <w:b/>
          <w:noProof/>
          <w:sz w:val="24"/>
          <w:szCs w:val="28"/>
          <w:lang w:eastAsia="ru-RU"/>
        </w:rPr>
        <w:t>2025 г.</w:t>
      </w:r>
      <w:r w:rsidR="008F544D" w:rsidRPr="008F544D">
        <w:rPr>
          <w:rFonts w:ascii="Times New Roman" w:hAnsi="Times New Roman"/>
          <w:b/>
          <w:noProof/>
          <w:sz w:val="24"/>
          <w:szCs w:val="28"/>
          <w:lang w:eastAsia="ru-RU"/>
        </w:rPr>
        <w:t xml:space="preserve"> № 29/5-92</w:t>
      </w:r>
    </w:p>
    <w:p w:rsidR="00025EA5" w:rsidRDefault="00025EA5" w:rsidP="00025EA5">
      <w:pPr>
        <w:spacing w:after="0" w:line="240" w:lineRule="auto"/>
        <w:jc w:val="right"/>
        <w:rPr>
          <w:rFonts w:ascii="Times New Roman" w:hAnsi="Times New Roman"/>
          <w:b/>
          <w:noProof/>
          <w:sz w:val="24"/>
          <w:szCs w:val="28"/>
          <w:lang w:eastAsia="ru-RU"/>
        </w:rPr>
      </w:pPr>
    </w:p>
    <w:p w:rsidR="00025EA5" w:rsidRPr="00025EA5" w:rsidRDefault="00025EA5" w:rsidP="00025EA5">
      <w:pPr>
        <w:spacing w:after="0" w:line="240" w:lineRule="auto"/>
        <w:jc w:val="right"/>
        <w:rPr>
          <w:rFonts w:ascii="Times New Roman" w:hAnsi="Times New Roman"/>
          <w:b/>
          <w:noProof/>
          <w:sz w:val="24"/>
          <w:szCs w:val="28"/>
          <w:lang w:eastAsia="ru-RU"/>
        </w:rPr>
      </w:pPr>
    </w:p>
    <w:p w:rsidR="00025EA5" w:rsidRPr="00025EA5" w:rsidRDefault="00025EA5" w:rsidP="008F544D">
      <w:pPr>
        <w:spacing w:after="0" w:line="240" w:lineRule="auto"/>
        <w:jc w:val="right"/>
        <w:rPr>
          <w:rFonts w:ascii="Times New Roman" w:hAnsi="Times New Roman"/>
          <w:b/>
          <w:noProof/>
          <w:sz w:val="28"/>
          <w:szCs w:val="28"/>
          <w:lang w:eastAsia="ru-RU"/>
        </w:rPr>
      </w:pPr>
    </w:p>
    <w:p w:rsidR="00AF1B72" w:rsidRPr="00D26B80" w:rsidRDefault="002F2FAE" w:rsidP="008F544D">
      <w:pPr>
        <w:spacing w:after="0" w:line="240" w:lineRule="auto"/>
        <w:jc w:val="center"/>
        <w:rPr>
          <w:rFonts w:ascii="Times New Roman" w:eastAsia="Calibri" w:hAnsi="Times New Roman" w:cs="Times New Roman"/>
          <w:b/>
          <w:sz w:val="28"/>
          <w:szCs w:val="28"/>
        </w:rPr>
      </w:pPr>
      <w:r w:rsidRPr="00D26B80">
        <w:rPr>
          <w:rFonts w:ascii="Times New Roman" w:hAnsi="Times New Roman"/>
          <w:noProof/>
          <w:sz w:val="28"/>
          <w:szCs w:val="28"/>
          <w:lang w:eastAsia="ru-RU"/>
        </w:rPr>
        <w:t xml:space="preserve"> </w:t>
      </w:r>
      <w:r w:rsidR="00AF1B72" w:rsidRPr="00D26B80">
        <w:rPr>
          <w:rFonts w:ascii="Times New Roman" w:eastAsia="Calibri" w:hAnsi="Times New Roman" w:cs="Times New Roman"/>
          <w:b/>
          <w:sz w:val="28"/>
          <w:szCs w:val="28"/>
        </w:rPr>
        <w:t>ОТЧЁТ</w:t>
      </w:r>
    </w:p>
    <w:p w:rsidR="007049F7" w:rsidRDefault="00AF1B72" w:rsidP="008F544D">
      <w:pPr>
        <w:spacing w:after="0" w:line="240" w:lineRule="auto"/>
        <w:jc w:val="center"/>
        <w:rPr>
          <w:rFonts w:ascii="Times New Roman" w:eastAsia="Calibri" w:hAnsi="Times New Roman" w:cs="Times New Roman"/>
          <w:b/>
          <w:sz w:val="28"/>
          <w:szCs w:val="28"/>
        </w:rPr>
      </w:pPr>
      <w:r w:rsidRPr="00D26B80">
        <w:rPr>
          <w:rFonts w:ascii="Times New Roman" w:eastAsia="Calibri" w:hAnsi="Times New Roman" w:cs="Times New Roman"/>
          <w:b/>
          <w:sz w:val="28"/>
          <w:szCs w:val="28"/>
        </w:rPr>
        <w:t xml:space="preserve">главы муниципального образования город Вольск </w:t>
      </w:r>
    </w:p>
    <w:p w:rsidR="003900E4" w:rsidRPr="00D26B80" w:rsidRDefault="003900E4" w:rsidP="008F544D">
      <w:pPr>
        <w:spacing w:after="0" w:line="240" w:lineRule="auto"/>
        <w:jc w:val="center"/>
        <w:rPr>
          <w:rFonts w:ascii="Times New Roman" w:eastAsia="Calibri" w:hAnsi="Times New Roman" w:cs="Times New Roman"/>
          <w:b/>
          <w:sz w:val="28"/>
          <w:szCs w:val="28"/>
        </w:rPr>
      </w:pPr>
      <w:r w:rsidRPr="00D26B80">
        <w:rPr>
          <w:rFonts w:ascii="Times New Roman" w:hAnsi="Times New Roman" w:cs="Times New Roman"/>
          <w:b/>
          <w:sz w:val="28"/>
          <w:szCs w:val="28"/>
        </w:rPr>
        <w:t>о результ</w:t>
      </w:r>
      <w:r w:rsidR="00D517F1" w:rsidRPr="00D26B80">
        <w:rPr>
          <w:rFonts w:ascii="Times New Roman" w:hAnsi="Times New Roman" w:cs="Times New Roman"/>
          <w:b/>
          <w:sz w:val="28"/>
          <w:szCs w:val="28"/>
        </w:rPr>
        <w:t>атах деятельности за 2024</w:t>
      </w:r>
      <w:r w:rsidRPr="00D26B80">
        <w:rPr>
          <w:rFonts w:ascii="Times New Roman" w:hAnsi="Times New Roman" w:cs="Times New Roman"/>
          <w:b/>
          <w:sz w:val="28"/>
          <w:szCs w:val="28"/>
        </w:rPr>
        <w:t xml:space="preserve"> год</w:t>
      </w:r>
    </w:p>
    <w:p w:rsidR="00AF1B72" w:rsidRPr="00D26B80" w:rsidRDefault="00AF1B72" w:rsidP="008F544D">
      <w:pPr>
        <w:spacing w:after="0" w:line="240" w:lineRule="auto"/>
        <w:jc w:val="center"/>
        <w:rPr>
          <w:rFonts w:ascii="Times New Roman" w:eastAsia="Calibri" w:hAnsi="Times New Roman" w:cs="Times New Roman"/>
          <w:b/>
          <w:sz w:val="28"/>
          <w:szCs w:val="28"/>
        </w:rPr>
      </w:pPr>
    </w:p>
    <w:p w:rsidR="00E52EDC" w:rsidRPr="00D26B80" w:rsidRDefault="00E52EDC" w:rsidP="008F544D">
      <w:pPr>
        <w:spacing w:after="0" w:line="240" w:lineRule="auto"/>
        <w:ind w:firstLine="708"/>
        <w:jc w:val="both"/>
        <w:rPr>
          <w:rFonts w:ascii="Times New Roman" w:hAnsi="Times New Roman" w:cs="Times New Roman"/>
          <w:sz w:val="28"/>
          <w:szCs w:val="28"/>
        </w:rPr>
      </w:pPr>
      <w:r w:rsidRPr="00E52EDC">
        <w:rPr>
          <w:rFonts w:ascii="Times New Roman" w:hAnsi="Times New Roman" w:cs="Times New Roman"/>
          <w:sz w:val="28"/>
          <w:szCs w:val="28"/>
        </w:rPr>
        <w:t>Отчет о результатах деятельности за истекший 2024 год представлен    в</w:t>
      </w:r>
      <w:r w:rsidR="009E3A2F" w:rsidRPr="00E52EDC">
        <w:rPr>
          <w:rFonts w:ascii="Times New Roman" w:hAnsi="Times New Roman" w:cs="Times New Roman"/>
          <w:sz w:val="28"/>
          <w:szCs w:val="28"/>
        </w:rPr>
        <w:t xml:space="preserve"> соответствии со статьей 36 Федерального закона от 6 октября 2003 года № 131-ФЗ «Об общих принципах организации местного самоуправления в Российской Федерации», статьей 19 Устава муниципального образования город Вольск</w:t>
      </w:r>
      <w:r w:rsidRPr="00E52EDC">
        <w:rPr>
          <w:rFonts w:ascii="Times New Roman" w:hAnsi="Times New Roman" w:cs="Times New Roman"/>
          <w:sz w:val="28"/>
          <w:szCs w:val="28"/>
        </w:rPr>
        <w:t>.</w:t>
      </w:r>
      <w:r w:rsidR="009E3A2F" w:rsidRPr="00E52EDC">
        <w:rPr>
          <w:rFonts w:ascii="Times New Roman" w:hAnsi="Times New Roman" w:cs="Times New Roman"/>
          <w:sz w:val="28"/>
          <w:szCs w:val="28"/>
        </w:rPr>
        <w:t xml:space="preserve"> </w:t>
      </w:r>
      <w:r w:rsidRPr="00D26B80">
        <w:rPr>
          <w:rFonts w:ascii="Times New Roman" w:hAnsi="Times New Roman" w:cs="Times New Roman"/>
          <w:sz w:val="28"/>
          <w:szCs w:val="28"/>
        </w:rPr>
        <w:t xml:space="preserve">   Вся   работа строилась в соответствии с теми приоритетами, которые определены стратегией президента Российской Федерации Владимиром Владимировичем Путиным и задачами, которые ставит перед нами Губернатор Саратовской области Роман Викторович </w:t>
      </w:r>
      <w:proofErr w:type="spellStart"/>
      <w:r w:rsidRPr="00D26B80">
        <w:rPr>
          <w:rFonts w:ascii="Times New Roman" w:hAnsi="Times New Roman" w:cs="Times New Roman"/>
          <w:sz w:val="28"/>
          <w:szCs w:val="28"/>
        </w:rPr>
        <w:t>Бусаргин</w:t>
      </w:r>
      <w:proofErr w:type="spellEnd"/>
      <w:r w:rsidRPr="00D26B80">
        <w:rPr>
          <w:rFonts w:ascii="Times New Roman" w:hAnsi="Times New Roman" w:cs="Times New Roman"/>
          <w:sz w:val="28"/>
          <w:szCs w:val="28"/>
        </w:rPr>
        <w:t xml:space="preserve">, </w:t>
      </w:r>
      <w:proofErr w:type="gramStart"/>
      <w:r w:rsidRPr="00D26B80">
        <w:rPr>
          <w:rFonts w:ascii="Times New Roman" w:hAnsi="Times New Roman" w:cs="Times New Roman"/>
          <w:sz w:val="28"/>
          <w:szCs w:val="28"/>
        </w:rPr>
        <w:t>и</w:t>
      </w:r>
      <w:proofErr w:type="gramEnd"/>
      <w:r w:rsidRPr="00D26B80">
        <w:rPr>
          <w:rFonts w:ascii="Times New Roman" w:hAnsi="Times New Roman" w:cs="Times New Roman"/>
          <w:sz w:val="28"/>
          <w:szCs w:val="28"/>
        </w:rPr>
        <w:t xml:space="preserve"> конечно же, в соответствии с теми вопросами и обращениями, решение которых прежде всего важны для жителей нашего города.</w:t>
      </w:r>
    </w:p>
    <w:p w:rsidR="00442B31" w:rsidRPr="00D26B80" w:rsidRDefault="00442B31" w:rsidP="008F544D">
      <w:pPr>
        <w:tabs>
          <w:tab w:val="left" w:pos="567"/>
        </w:tabs>
        <w:spacing w:after="0" w:line="240" w:lineRule="auto"/>
        <w:ind w:firstLine="709"/>
        <w:jc w:val="both"/>
        <w:rPr>
          <w:rFonts w:ascii="Times New Roman" w:hAnsi="Times New Roman" w:cs="Times New Roman"/>
          <w:sz w:val="28"/>
          <w:szCs w:val="28"/>
        </w:rPr>
      </w:pPr>
      <w:r w:rsidRPr="00D26B80">
        <w:rPr>
          <w:rFonts w:ascii="Times New Roman" w:hAnsi="Times New Roman" w:cs="Times New Roman"/>
          <w:sz w:val="28"/>
          <w:szCs w:val="28"/>
        </w:rPr>
        <w:t xml:space="preserve">Муниципальное образование город Вольск – это пятый по численности населения и пятое по величине муниципальное образование Саратовской области, территория которого занимает 148,0 кв. км (4% от общей площади района). Согласно статистике </w:t>
      </w:r>
      <w:r w:rsidR="00154A66" w:rsidRPr="00D26B80">
        <w:rPr>
          <w:rFonts w:ascii="Times New Roman" w:hAnsi="Times New Roman" w:cs="Times New Roman"/>
          <w:sz w:val="28"/>
          <w:szCs w:val="28"/>
        </w:rPr>
        <w:t>2024</w:t>
      </w:r>
      <w:r w:rsidRPr="00D26B80">
        <w:rPr>
          <w:rFonts w:ascii="Times New Roman" w:hAnsi="Times New Roman" w:cs="Times New Roman"/>
          <w:sz w:val="28"/>
          <w:szCs w:val="28"/>
        </w:rPr>
        <w:t xml:space="preserve"> года, среднегодовая численность </w:t>
      </w:r>
      <w:r w:rsidR="00D26B80" w:rsidRPr="00D26B80">
        <w:rPr>
          <w:rFonts w:ascii="Times New Roman" w:hAnsi="Times New Roman" w:cs="Times New Roman"/>
          <w:sz w:val="28"/>
          <w:szCs w:val="28"/>
        </w:rPr>
        <w:t xml:space="preserve">населения </w:t>
      </w:r>
      <w:proofErr w:type="gramStart"/>
      <w:r w:rsidR="00D26B80" w:rsidRPr="00D26B80">
        <w:rPr>
          <w:rFonts w:ascii="Times New Roman" w:hAnsi="Times New Roman" w:cs="Times New Roman"/>
          <w:sz w:val="28"/>
          <w:szCs w:val="28"/>
        </w:rPr>
        <w:t>г</w:t>
      </w:r>
      <w:proofErr w:type="gramEnd"/>
      <w:r w:rsidR="00D26B80" w:rsidRPr="00D26B80">
        <w:rPr>
          <w:rFonts w:ascii="Times New Roman" w:hAnsi="Times New Roman" w:cs="Times New Roman"/>
          <w:sz w:val="28"/>
          <w:szCs w:val="28"/>
        </w:rPr>
        <w:t>.</w:t>
      </w:r>
      <w:r w:rsidR="00D26B80">
        <w:rPr>
          <w:rFonts w:ascii="Times New Roman" w:hAnsi="Times New Roman" w:cs="Times New Roman"/>
          <w:sz w:val="28"/>
          <w:szCs w:val="28"/>
        </w:rPr>
        <w:t xml:space="preserve"> Вольск</w:t>
      </w:r>
      <w:r w:rsidR="004714A8" w:rsidRPr="00D26B80">
        <w:rPr>
          <w:rFonts w:ascii="Times New Roman" w:hAnsi="Times New Roman" w:cs="Times New Roman"/>
          <w:sz w:val="28"/>
          <w:szCs w:val="28"/>
        </w:rPr>
        <w:t xml:space="preserve"> за 2024</w:t>
      </w:r>
      <w:r w:rsidRPr="00D26B80">
        <w:rPr>
          <w:rFonts w:ascii="Times New Roman" w:hAnsi="Times New Roman" w:cs="Times New Roman"/>
          <w:sz w:val="28"/>
          <w:szCs w:val="28"/>
        </w:rPr>
        <w:t xml:space="preserve"> год составляет </w:t>
      </w:r>
      <w:r w:rsidR="004714A8" w:rsidRPr="00D26B80">
        <w:rPr>
          <w:rFonts w:ascii="Times New Roman" w:hAnsi="Times New Roman" w:cs="Times New Roman"/>
          <w:sz w:val="28"/>
          <w:szCs w:val="28"/>
        </w:rPr>
        <w:t>53</w:t>
      </w:r>
      <w:r w:rsidRPr="00D26B80">
        <w:rPr>
          <w:rFonts w:ascii="Times New Roman" w:hAnsi="Times New Roman" w:cs="Times New Roman"/>
          <w:sz w:val="28"/>
          <w:szCs w:val="28"/>
        </w:rPr>
        <w:t xml:space="preserve"> т</w:t>
      </w:r>
      <w:r w:rsidR="004714A8" w:rsidRPr="00D26B80">
        <w:rPr>
          <w:rFonts w:ascii="Times New Roman" w:hAnsi="Times New Roman" w:cs="Times New Roman"/>
          <w:sz w:val="28"/>
          <w:szCs w:val="28"/>
        </w:rPr>
        <w:t>ыс. 151</w:t>
      </w:r>
      <w:r w:rsidRPr="00D26B80">
        <w:rPr>
          <w:rFonts w:ascii="Times New Roman" w:hAnsi="Times New Roman" w:cs="Times New Roman"/>
          <w:sz w:val="28"/>
          <w:szCs w:val="28"/>
        </w:rPr>
        <w:t xml:space="preserve"> человек. </w:t>
      </w:r>
    </w:p>
    <w:p w:rsidR="009B2791" w:rsidRPr="00D26B80" w:rsidRDefault="00104465" w:rsidP="008F544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26B80">
        <w:rPr>
          <w:rFonts w:ascii="Times New Roman" w:eastAsia="Times New Roman" w:hAnsi="Times New Roman" w:cs="Times New Roman"/>
          <w:sz w:val="28"/>
          <w:szCs w:val="28"/>
          <w:lang w:eastAsia="ru-RU"/>
        </w:rPr>
        <w:t>Важно</w:t>
      </w:r>
      <w:r w:rsidR="009B2791" w:rsidRPr="00D26B80">
        <w:rPr>
          <w:rFonts w:ascii="Times New Roman" w:eastAsia="Times New Roman" w:hAnsi="Times New Roman" w:cs="Times New Roman"/>
          <w:sz w:val="28"/>
          <w:szCs w:val="28"/>
          <w:lang w:eastAsia="ru-RU"/>
        </w:rPr>
        <w:t xml:space="preserve"> отметить – прошедший год продолжал быть достаточно непростым и напряженным как для страны в целом, так и для нашего города, для каждого из нас - страна живет в условиях проведения специальной военной операции.  </w:t>
      </w:r>
    </w:p>
    <w:p w:rsidR="009B2791" w:rsidRPr="00D26B80" w:rsidRDefault="009B2791" w:rsidP="008F544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26B80">
        <w:rPr>
          <w:rFonts w:ascii="Times New Roman" w:eastAsia="Times New Roman" w:hAnsi="Times New Roman" w:cs="Times New Roman"/>
          <w:sz w:val="28"/>
          <w:szCs w:val="28"/>
          <w:lang w:eastAsia="ru-RU"/>
        </w:rPr>
        <w:t xml:space="preserve">В Вольске, как и во всем </w:t>
      </w:r>
      <w:proofErr w:type="gramStart"/>
      <w:r w:rsidRPr="00D26B80">
        <w:rPr>
          <w:rFonts w:ascii="Times New Roman" w:eastAsia="Times New Roman" w:hAnsi="Times New Roman" w:cs="Times New Roman"/>
          <w:sz w:val="28"/>
          <w:szCs w:val="28"/>
          <w:lang w:eastAsia="ru-RU"/>
        </w:rPr>
        <w:t>Вольском</w:t>
      </w:r>
      <w:proofErr w:type="gramEnd"/>
      <w:r w:rsidRPr="00D26B80">
        <w:rPr>
          <w:rFonts w:ascii="Times New Roman" w:eastAsia="Times New Roman" w:hAnsi="Times New Roman" w:cs="Times New Roman"/>
          <w:sz w:val="28"/>
          <w:szCs w:val="28"/>
          <w:lang w:eastAsia="ru-RU"/>
        </w:rPr>
        <w:t xml:space="preserve"> районе работа по организации помощи военнослужащим участникам СВО и их семьям проводится в рамках Оперативного штаба по координации оказания помощи и поддержки мобилизованных граждан и членов их семей. Его главная задача – консолидация усилий органов местного самоуправления, общественных организаций, волонтеров, отдельных граждан и бизнеса по формированию адресной помощи военнослужащим и их семьям.</w:t>
      </w:r>
    </w:p>
    <w:p w:rsidR="002E3EF5" w:rsidRPr="00D26B80" w:rsidRDefault="002E3EF5" w:rsidP="008F544D">
      <w:pPr>
        <w:pStyle w:val="a5"/>
        <w:shd w:val="clear" w:color="auto" w:fill="FFFFFF"/>
        <w:spacing w:before="0" w:beforeAutospacing="0" w:after="0" w:afterAutospacing="0"/>
        <w:ind w:firstLine="708"/>
        <w:jc w:val="both"/>
        <w:rPr>
          <w:sz w:val="28"/>
          <w:szCs w:val="28"/>
        </w:rPr>
      </w:pPr>
      <w:r w:rsidRPr="00D26B80">
        <w:rPr>
          <w:sz w:val="28"/>
          <w:szCs w:val="28"/>
        </w:rPr>
        <w:t>В городе и районе организованы точки сбора гуманитарной помощи для отправки в зону СВО:</w:t>
      </w:r>
    </w:p>
    <w:p w:rsidR="002E3EF5" w:rsidRPr="00D26B80" w:rsidRDefault="002E3EF5" w:rsidP="008F544D">
      <w:pPr>
        <w:pStyle w:val="a5"/>
        <w:shd w:val="clear" w:color="auto" w:fill="FFFFFF"/>
        <w:spacing w:before="0" w:beforeAutospacing="0" w:after="0" w:afterAutospacing="0"/>
        <w:ind w:firstLine="708"/>
        <w:jc w:val="both"/>
        <w:rPr>
          <w:sz w:val="28"/>
          <w:szCs w:val="28"/>
        </w:rPr>
      </w:pPr>
      <w:r w:rsidRPr="00D26B80">
        <w:rPr>
          <w:sz w:val="28"/>
          <w:szCs w:val="28"/>
        </w:rPr>
        <w:t>- в офисе местного отделения партии «Единая Россия» принимают вещи и продукты;</w:t>
      </w:r>
    </w:p>
    <w:p w:rsidR="002E3EF5" w:rsidRPr="00D26B80" w:rsidRDefault="002E3EF5" w:rsidP="008F544D">
      <w:pPr>
        <w:pStyle w:val="a5"/>
        <w:shd w:val="clear" w:color="auto" w:fill="FFFFFF"/>
        <w:spacing w:before="0" w:beforeAutospacing="0" w:after="0" w:afterAutospacing="0"/>
        <w:ind w:firstLine="708"/>
        <w:jc w:val="both"/>
        <w:rPr>
          <w:sz w:val="28"/>
          <w:szCs w:val="28"/>
        </w:rPr>
      </w:pPr>
      <w:r w:rsidRPr="00D26B80">
        <w:rPr>
          <w:sz w:val="28"/>
          <w:szCs w:val="28"/>
        </w:rPr>
        <w:t xml:space="preserve">- в управлении культуры, кино, молодежной политики и туризма администрации Вольского муниципального района волонтеры принимают индивидуальные посылки, которые отправляются по каналу «Твои герои, Саратов» «ZOV» в Саратовские подразделения; </w:t>
      </w:r>
    </w:p>
    <w:p w:rsidR="002E3EF5" w:rsidRPr="00D26B80" w:rsidRDefault="002E3EF5" w:rsidP="008F544D">
      <w:pPr>
        <w:pStyle w:val="a5"/>
        <w:shd w:val="clear" w:color="auto" w:fill="FFFFFF"/>
        <w:spacing w:before="0" w:beforeAutospacing="0" w:after="0" w:afterAutospacing="0"/>
        <w:ind w:firstLine="708"/>
        <w:jc w:val="both"/>
        <w:rPr>
          <w:sz w:val="28"/>
          <w:szCs w:val="28"/>
        </w:rPr>
      </w:pPr>
      <w:r w:rsidRPr="00D26B80">
        <w:rPr>
          <w:sz w:val="28"/>
          <w:szCs w:val="28"/>
        </w:rPr>
        <w:t>- наличные средства принимает местное отделение ВООВ «Боевое братство», а также экипировку, инструменты и многое другое.</w:t>
      </w:r>
    </w:p>
    <w:p w:rsidR="002E3EF5" w:rsidRPr="00D26B80" w:rsidRDefault="002E3EF5" w:rsidP="008F544D">
      <w:pPr>
        <w:pStyle w:val="a5"/>
        <w:shd w:val="clear" w:color="auto" w:fill="FFFFFF"/>
        <w:spacing w:before="0" w:beforeAutospacing="0" w:after="0" w:afterAutospacing="0"/>
        <w:ind w:firstLine="708"/>
        <w:jc w:val="both"/>
        <w:rPr>
          <w:sz w:val="28"/>
          <w:szCs w:val="28"/>
        </w:rPr>
      </w:pPr>
      <w:r w:rsidRPr="00D26B80">
        <w:rPr>
          <w:sz w:val="28"/>
          <w:szCs w:val="28"/>
        </w:rPr>
        <w:lastRenderedPageBreak/>
        <w:t>- безналичные средства можно перечислить на счет специального фонда Совета Ветеранов Вольского района и АНО «Наследие».</w:t>
      </w:r>
    </w:p>
    <w:p w:rsidR="00F92E42" w:rsidRPr="00D26B80" w:rsidRDefault="002E3EF5" w:rsidP="008F544D">
      <w:pPr>
        <w:pStyle w:val="a5"/>
        <w:shd w:val="clear" w:color="auto" w:fill="FFFFFF"/>
        <w:spacing w:before="0" w:beforeAutospacing="0" w:after="0" w:afterAutospacing="0"/>
        <w:ind w:firstLine="708"/>
        <w:jc w:val="both"/>
        <w:rPr>
          <w:sz w:val="28"/>
          <w:szCs w:val="28"/>
        </w:rPr>
      </w:pPr>
      <w:r w:rsidRPr="00D26B80">
        <w:rPr>
          <w:sz w:val="28"/>
          <w:szCs w:val="28"/>
        </w:rPr>
        <w:t xml:space="preserve">Данная информация регулярно размещается в СМИ, в группах </w:t>
      </w:r>
      <w:proofErr w:type="spellStart"/>
      <w:r w:rsidRPr="00D26B80">
        <w:rPr>
          <w:sz w:val="28"/>
          <w:szCs w:val="28"/>
        </w:rPr>
        <w:t>соцсетей</w:t>
      </w:r>
      <w:proofErr w:type="spellEnd"/>
      <w:r w:rsidRPr="00D26B80">
        <w:rPr>
          <w:sz w:val="28"/>
          <w:szCs w:val="28"/>
        </w:rPr>
        <w:t>, где общаются волонтеры, семьи военнослужащих и просто неравнодушные граждане.</w:t>
      </w:r>
      <w:r w:rsidR="00F92E42" w:rsidRPr="00D26B80">
        <w:rPr>
          <w:sz w:val="28"/>
          <w:szCs w:val="28"/>
        </w:rPr>
        <w:t xml:space="preserve"> </w:t>
      </w:r>
    </w:p>
    <w:p w:rsidR="00F92E42" w:rsidRPr="00D26B80" w:rsidRDefault="00F92E42" w:rsidP="008F544D">
      <w:pPr>
        <w:pStyle w:val="a5"/>
        <w:shd w:val="clear" w:color="auto" w:fill="FFFFFF"/>
        <w:spacing w:before="0" w:beforeAutospacing="0" w:after="0" w:afterAutospacing="0"/>
        <w:ind w:firstLine="708"/>
        <w:jc w:val="both"/>
        <w:rPr>
          <w:sz w:val="28"/>
          <w:szCs w:val="28"/>
        </w:rPr>
      </w:pPr>
      <w:r w:rsidRPr="00D26B80">
        <w:rPr>
          <w:sz w:val="28"/>
          <w:szCs w:val="28"/>
        </w:rPr>
        <w:t xml:space="preserve">В районном собрании депутатский корпус представлен А.С. Лебедевым, С.В. Фроловой, И.А. </w:t>
      </w:r>
      <w:proofErr w:type="spellStart"/>
      <w:r w:rsidRPr="00D26B80">
        <w:rPr>
          <w:sz w:val="28"/>
          <w:szCs w:val="28"/>
        </w:rPr>
        <w:t>Сушенковой</w:t>
      </w:r>
      <w:proofErr w:type="spellEnd"/>
      <w:r w:rsidRPr="00D26B80">
        <w:rPr>
          <w:sz w:val="28"/>
          <w:szCs w:val="28"/>
        </w:rPr>
        <w:t xml:space="preserve">, Е.В. </w:t>
      </w:r>
      <w:proofErr w:type="spellStart"/>
      <w:r w:rsidRPr="00D26B80">
        <w:rPr>
          <w:sz w:val="28"/>
          <w:szCs w:val="28"/>
        </w:rPr>
        <w:t>Тютиной</w:t>
      </w:r>
      <w:proofErr w:type="spellEnd"/>
      <w:r w:rsidRPr="00D26B80">
        <w:rPr>
          <w:sz w:val="28"/>
          <w:szCs w:val="28"/>
        </w:rPr>
        <w:t>. Городские депутаты продолжают поддерживать систему льгот в ВМР, направленную на поддержку семей участников СВО, а именно:</w:t>
      </w:r>
    </w:p>
    <w:p w:rsidR="00F92E42" w:rsidRPr="00D26B80" w:rsidRDefault="00F92E42" w:rsidP="008F544D">
      <w:pPr>
        <w:pStyle w:val="a5"/>
        <w:shd w:val="clear" w:color="auto" w:fill="FFFFFF"/>
        <w:spacing w:before="0" w:beforeAutospacing="0" w:after="0" w:afterAutospacing="0"/>
        <w:ind w:firstLine="708"/>
        <w:jc w:val="both"/>
        <w:rPr>
          <w:sz w:val="28"/>
          <w:szCs w:val="28"/>
        </w:rPr>
      </w:pPr>
      <w:r w:rsidRPr="00D26B80">
        <w:rPr>
          <w:sz w:val="28"/>
          <w:szCs w:val="28"/>
        </w:rPr>
        <w:t>- обеспечение бесплатным горячим питанием детей граждан Российской Федерации, проживающих в Саратовской области, призванных на военную службу по мобилизации, обучающихся в   5-11 классах в муниципальных общеобразовательных организациях Вольского муниципального района;</w:t>
      </w:r>
    </w:p>
    <w:p w:rsidR="00F92E42" w:rsidRPr="00D26B80" w:rsidRDefault="00F92E42" w:rsidP="008F544D">
      <w:pPr>
        <w:pStyle w:val="a5"/>
        <w:shd w:val="clear" w:color="auto" w:fill="FFFFFF"/>
        <w:spacing w:before="0" w:beforeAutospacing="0" w:after="0" w:afterAutospacing="0"/>
        <w:ind w:firstLine="708"/>
        <w:jc w:val="both"/>
        <w:rPr>
          <w:sz w:val="28"/>
          <w:szCs w:val="28"/>
        </w:rPr>
      </w:pPr>
      <w:r w:rsidRPr="00D26B80">
        <w:rPr>
          <w:sz w:val="28"/>
          <w:szCs w:val="28"/>
        </w:rPr>
        <w:t xml:space="preserve">  - не взимается родительская плата за присмотр и </w:t>
      </w:r>
      <w:r w:rsidR="009B043A" w:rsidRPr="00D26B80">
        <w:rPr>
          <w:sz w:val="28"/>
          <w:szCs w:val="28"/>
        </w:rPr>
        <w:t>уход за</w:t>
      </w:r>
      <w:r w:rsidRPr="00D26B80">
        <w:rPr>
          <w:sz w:val="28"/>
          <w:szCs w:val="28"/>
        </w:rPr>
        <w:t xml:space="preserve"> детьми в муниципальных образовательных организациях, реализующих основную общеобразовательную программу дошкольного образования;  </w:t>
      </w:r>
    </w:p>
    <w:p w:rsidR="00F92E42" w:rsidRPr="00D26B80" w:rsidRDefault="00F92E42" w:rsidP="008F544D">
      <w:pPr>
        <w:pStyle w:val="a5"/>
        <w:shd w:val="clear" w:color="auto" w:fill="FFFFFF"/>
        <w:spacing w:before="0" w:beforeAutospacing="0" w:after="0" w:afterAutospacing="0"/>
        <w:ind w:firstLine="708"/>
        <w:jc w:val="both"/>
        <w:rPr>
          <w:sz w:val="28"/>
          <w:szCs w:val="28"/>
        </w:rPr>
      </w:pPr>
      <w:r w:rsidRPr="00D26B80">
        <w:rPr>
          <w:sz w:val="28"/>
          <w:szCs w:val="28"/>
        </w:rPr>
        <w:t xml:space="preserve">- предоставление бесплатных путевок в период летней оздоровительной кампании в муниципальное учреждение дополнительного образования «Детский оздоровительный (профильный) центр «Цементник» </w:t>
      </w:r>
      <w:proofErr w:type="gramStart"/>
      <w:r w:rsidRPr="00D26B80">
        <w:rPr>
          <w:sz w:val="28"/>
          <w:szCs w:val="28"/>
        </w:rPr>
        <w:t>г</w:t>
      </w:r>
      <w:proofErr w:type="gramEnd"/>
      <w:r w:rsidRPr="00D26B80">
        <w:rPr>
          <w:sz w:val="28"/>
          <w:szCs w:val="28"/>
        </w:rPr>
        <w:t xml:space="preserve">. Вольска Саратовской области» лагерях с дневным пребыванием, организованных при общеобразовательных учреждениях.  </w:t>
      </w:r>
    </w:p>
    <w:p w:rsidR="00FD0973" w:rsidRPr="00D26B80" w:rsidRDefault="00116DA6" w:rsidP="008F544D">
      <w:pPr>
        <w:pStyle w:val="a5"/>
        <w:shd w:val="clear" w:color="auto" w:fill="FFFFFF"/>
        <w:spacing w:before="0" w:beforeAutospacing="0" w:after="0" w:afterAutospacing="0"/>
        <w:ind w:firstLine="708"/>
        <w:jc w:val="both"/>
        <w:rPr>
          <w:sz w:val="28"/>
          <w:szCs w:val="28"/>
        </w:rPr>
      </w:pPr>
      <w:r w:rsidRPr="00D26B80">
        <w:rPr>
          <w:sz w:val="28"/>
          <w:szCs w:val="28"/>
        </w:rPr>
        <w:t xml:space="preserve">Депутатами МО г. Вольск   оказывается всесторонняя поддержка нашим защитникам и их семьям, проводятся акции взаимной поддержки. Во главе с депутатом Сергеем Александровичем Павловым, председателем Вольского отделения Всероссийской организации ветеранов локальных войн «Боевое братство», было собрано и отправлено     </w:t>
      </w:r>
      <w:r w:rsidR="00E90E57" w:rsidRPr="00D26B80">
        <w:rPr>
          <w:sz w:val="28"/>
          <w:szCs w:val="28"/>
        </w:rPr>
        <w:t>8</w:t>
      </w:r>
      <w:r w:rsidRPr="00D26B80">
        <w:rPr>
          <w:sz w:val="28"/>
          <w:szCs w:val="28"/>
        </w:rPr>
        <w:t xml:space="preserve"> гуманитарных   груз</w:t>
      </w:r>
      <w:r w:rsidR="00E90E57" w:rsidRPr="00D26B80">
        <w:rPr>
          <w:sz w:val="28"/>
          <w:szCs w:val="28"/>
        </w:rPr>
        <w:t>ов</w:t>
      </w:r>
      <w:r w:rsidRPr="00D26B80">
        <w:rPr>
          <w:sz w:val="28"/>
          <w:szCs w:val="28"/>
        </w:rPr>
        <w:t xml:space="preserve"> (около </w:t>
      </w:r>
      <w:r w:rsidR="00E90E57" w:rsidRPr="00D26B80">
        <w:rPr>
          <w:sz w:val="28"/>
          <w:szCs w:val="28"/>
        </w:rPr>
        <w:t>16</w:t>
      </w:r>
      <w:r w:rsidRPr="00D26B80">
        <w:rPr>
          <w:sz w:val="28"/>
          <w:szCs w:val="28"/>
        </w:rPr>
        <w:t xml:space="preserve"> тонн) в поддержку военнослужащих, участвующих в специальной военной операции. В том числе были отправлены электрогенератор, бензопилы,</w:t>
      </w:r>
      <w:r w:rsidR="00E90E57" w:rsidRPr="00D26B80">
        <w:rPr>
          <w:sz w:val="28"/>
          <w:szCs w:val="28"/>
        </w:rPr>
        <w:t xml:space="preserve"> радиостанции, антен</w:t>
      </w:r>
      <w:r w:rsidR="00FD0973" w:rsidRPr="00D26B80">
        <w:rPr>
          <w:sz w:val="28"/>
          <w:szCs w:val="28"/>
        </w:rPr>
        <w:t>н</w:t>
      </w:r>
      <w:r w:rsidR="00E90E57" w:rsidRPr="00D26B80">
        <w:rPr>
          <w:sz w:val="28"/>
          <w:szCs w:val="28"/>
        </w:rPr>
        <w:t>ы,</w:t>
      </w:r>
      <w:r w:rsidRPr="00D26B80">
        <w:rPr>
          <w:sz w:val="28"/>
          <w:szCs w:val="28"/>
        </w:rPr>
        <w:t xml:space="preserve"> </w:t>
      </w:r>
      <w:proofErr w:type="spellStart"/>
      <w:r w:rsidRPr="00D26B80">
        <w:rPr>
          <w:sz w:val="28"/>
          <w:szCs w:val="28"/>
        </w:rPr>
        <w:t>коптеры</w:t>
      </w:r>
      <w:proofErr w:type="spellEnd"/>
      <w:r w:rsidRPr="00D26B80">
        <w:rPr>
          <w:sz w:val="28"/>
          <w:szCs w:val="28"/>
        </w:rPr>
        <w:t xml:space="preserve">. </w:t>
      </w:r>
    </w:p>
    <w:p w:rsidR="00104465" w:rsidRPr="00D26B80" w:rsidRDefault="00116DA6" w:rsidP="008F544D">
      <w:pPr>
        <w:pStyle w:val="a5"/>
        <w:shd w:val="clear" w:color="auto" w:fill="FFFFFF"/>
        <w:spacing w:before="0" w:beforeAutospacing="0" w:after="0" w:afterAutospacing="0"/>
        <w:ind w:firstLine="708"/>
        <w:jc w:val="both"/>
        <w:rPr>
          <w:sz w:val="28"/>
          <w:szCs w:val="28"/>
        </w:rPr>
      </w:pPr>
      <w:r w:rsidRPr="00D26B80">
        <w:rPr>
          <w:sz w:val="28"/>
          <w:szCs w:val="28"/>
        </w:rPr>
        <w:t xml:space="preserve">Тесное взаимодействие по данному направлению работы организовано с Советом ветеранов войны, труда, вооруженных сил и правоохранительных органов Вольского района и его председателем </w:t>
      </w:r>
      <w:proofErr w:type="spellStart"/>
      <w:r w:rsidRPr="00D26B80">
        <w:rPr>
          <w:sz w:val="28"/>
          <w:szCs w:val="28"/>
        </w:rPr>
        <w:t>Шавыкиной</w:t>
      </w:r>
      <w:proofErr w:type="spellEnd"/>
      <w:r w:rsidRPr="00D26B80">
        <w:rPr>
          <w:sz w:val="28"/>
          <w:szCs w:val="28"/>
        </w:rPr>
        <w:t xml:space="preserve"> Ольгой Ивановной. В течение года проводились встречи с членами семей </w:t>
      </w:r>
      <w:r w:rsidR="00104465" w:rsidRPr="00D26B80">
        <w:rPr>
          <w:sz w:val="28"/>
          <w:szCs w:val="28"/>
        </w:rPr>
        <w:t xml:space="preserve">участников СВО и их поздравления с праздниками.  </w:t>
      </w:r>
    </w:p>
    <w:p w:rsidR="00104465" w:rsidRPr="00D26B80" w:rsidRDefault="00104465" w:rsidP="008F544D">
      <w:pPr>
        <w:pStyle w:val="a5"/>
        <w:shd w:val="clear" w:color="auto" w:fill="FFFFFF"/>
        <w:spacing w:before="0" w:beforeAutospacing="0" w:after="0" w:afterAutospacing="0"/>
        <w:ind w:firstLine="708"/>
        <w:jc w:val="both"/>
        <w:rPr>
          <w:sz w:val="28"/>
          <w:szCs w:val="28"/>
        </w:rPr>
      </w:pPr>
      <w:r w:rsidRPr="00D26B80">
        <w:rPr>
          <w:sz w:val="28"/>
          <w:szCs w:val="28"/>
        </w:rPr>
        <w:t xml:space="preserve">В этом направлении активно работает Местное Вольское отделение партии «ЕДИНАЯ РОССИЯ» (секретарь Александр Сергеевич Лебедев – городской депутат), активное участие принимают городские депутаты фракции «ЕДИНАЯ РОССИЯ». </w:t>
      </w:r>
    </w:p>
    <w:p w:rsidR="00116DA6" w:rsidRPr="00D26B80" w:rsidRDefault="00116DA6" w:rsidP="008F544D">
      <w:pPr>
        <w:pStyle w:val="a5"/>
        <w:shd w:val="clear" w:color="auto" w:fill="FFFFFF"/>
        <w:spacing w:before="0" w:beforeAutospacing="0" w:after="0" w:afterAutospacing="0"/>
        <w:ind w:firstLine="708"/>
        <w:jc w:val="both"/>
        <w:rPr>
          <w:sz w:val="28"/>
          <w:szCs w:val="28"/>
        </w:rPr>
      </w:pPr>
      <w:proofErr w:type="gramStart"/>
      <w:r w:rsidRPr="00D26B80">
        <w:rPr>
          <w:sz w:val="28"/>
          <w:szCs w:val="28"/>
        </w:rPr>
        <w:t xml:space="preserve">В этом году силами молодежных творческих групп был организован концерт для участников СВО, проходящих лечение в </w:t>
      </w:r>
      <w:proofErr w:type="spellStart"/>
      <w:r w:rsidRPr="00D26B80">
        <w:rPr>
          <w:sz w:val="28"/>
          <w:szCs w:val="28"/>
        </w:rPr>
        <w:t>Шиханском</w:t>
      </w:r>
      <w:proofErr w:type="spellEnd"/>
      <w:r w:rsidRPr="00D26B80">
        <w:rPr>
          <w:sz w:val="28"/>
          <w:szCs w:val="28"/>
        </w:rPr>
        <w:t xml:space="preserve"> госпитале, при поддержке Светланы Владимировны Фроловой – главы МО г. Вольск). </w:t>
      </w:r>
      <w:proofErr w:type="gramEnd"/>
    </w:p>
    <w:p w:rsidR="00FD0973" w:rsidRPr="00D26B80" w:rsidRDefault="002B2E4F" w:rsidP="008F544D">
      <w:pPr>
        <w:pStyle w:val="a5"/>
        <w:shd w:val="clear" w:color="auto" w:fill="FFFFFF"/>
        <w:spacing w:before="0" w:beforeAutospacing="0" w:after="0" w:afterAutospacing="0"/>
        <w:ind w:firstLine="708"/>
        <w:jc w:val="both"/>
        <w:rPr>
          <w:sz w:val="28"/>
          <w:szCs w:val="28"/>
        </w:rPr>
      </w:pPr>
      <w:r w:rsidRPr="00D26B80">
        <w:rPr>
          <w:sz w:val="28"/>
          <w:szCs w:val="28"/>
        </w:rPr>
        <w:t>Выража</w:t>
      </w:r>
      <w:r w:rsidR="00881108" w:rsidRPr="00D26B80">
        <w:rPr>
          <w:sz w:val="28"/>
          <w:szCs w:val="28"/>
        </w:rPr>
        <w:t>ем</w:t>
      </w:r>
      <w:r w:rsidRPr="00D26B80">
        <w:rPr>
          <w:sz w:val="28"/>
          <w:szCs w:val="28"/>
        </w:rPr>
        <w:t xml:space="preserve"> о</w:t>
      </w:r>
      <w:r w:rsidR="001F53CD" w:rsidRPr="00D26B80">
        <w:rPr>
          <w:sz w:val="28"/>
          <w:szCs w:val="28"/>
        </w:rPr>
        <w:t>громн</w:t>
      </w:r>
      <w:r w:rsidRPr="00D26B80">
        <w:rPr>
          <w:sz w:val="28"/>
          <w:szCs w:val="28"/>
        </w:rPr>
        <w:t>ую</w:t>
      </w:r>
      <w:r w:rsidR="001F53CD" w:rsidRPr="00D26B80">
        <w:rPr>
          <w:sz w:val="28"/>
          <w:szCs w:val="28"/>
        </w:rPr>
        <w:t xml:space="preserve"> благодарность</w:t>
      </w:r>
      <w:r w:rsidR="00C41E22" w:rsidRPr="00D26B80">
        <w:rPr>
          <w:sz w:val="28"/>
          <w:szCs w:val="28"/>
        </w:rPr>
        <w:t xml:space="preserve"> нашим бойцам</w:t>
      </w:r>
      <w:r w:rsidR="00C67091" w:rsidRPr="00D26B80">
        <w:rPr>
          <w:sz w:val="28"/>
          <w:szCs w:val="28"/>
        </w:rPr>
        <w:t xml:space="preserve"> – участникам Специальной военной операции. </w:t>
      </w:r>
      <w:r w:rsidR="00C41E22" w:rsidRPr="00D26B80">
        <w:rPr>
          <w:sz w:val="28"/>
          <w:szCs w:val="28"/>
        </w:rPr>
        <w:t xml:space="preserve"> </w:t>
      </w:r>
      <w:r w:rsidRPr="00D26B80">
        <w:rPr>
          <w:sz w:val="28"/>
          <w:szCs w:val="28"/>
        </w:rPr>
        <w:t xml:space="preserve">А также </w:t>
      </w:r>
      <w:r w:rsidR="00C67091" w:rsidRPr="00D26B80">
        <w:rPr>
          <w:sz w:val="28"/>
          <w:szCs w:val="28"/>
        </w:rPr>
        <w:t xml:space="preserve"> </w:t>
      </w:r>
      <w:r w:rsidRPr="00D26B80">
        <w:rPr>
          <w:sz w:val="28"/>
          <w:szCs w:val="28"/>
        </w:rPr>
        <w:t xml:space="preserve"> волонтерам за</w:t>
      </w:r>
      <w:r w:rsidR="00A845F3" w:rsidRPr="00D26B80">
        <w:rPr>
          <w:sz w:val="28"/>
          <w:szCs w:val="28"/>
        </w:rPr>
        <w:t xml:space="preserve"> их неоценимый вклад</w:t>
      </w:r>
      <w:r w:rsidRPr="00D26B80">
        <w:rPr>
          <w:sz w:val="28"/>
          <w:szCs w:val="28"/>
        </w:rPr>
        <w:t xml:space="preserve">, за добрые дела, чуткость, душевную </w:t>
      </w:r>
      <w:r w:rsidR="00881108" w:rsidRPr="00D26B80">
        <w:rPr>
          <w:sz w:val="28"/>
          <w:szCs w:val="28"/>
        </w:rPr>
        <w:t>щедрость и гражданскую позицию</w:t>
      </w:r>
      <w:r w:rsidRPr="00D26B80">
        <w:rPr>
          <w:sz w:val="28"/>
          <w:szCs w:val="28"/>
        </w:rPr>
        <w:t xml:space="preserve">. </w:t>
      </w:r>
    </w:p>
    <w:p w:rsidR="00FD0973" w:rsidRPr="00D26B80" w:rsidRDefault="00C41E22" w:rsidP="008F544D">
      <w:pPr>
        <w:pStyle w:val="a5"/>
        <w:shd w:val="clear" w:color="auto" w:fill="FFFFFF"/>
        <w:spacing w:before="0" w:beforeAutospacing="0" w:after="0" w:afterAutospacing="0"/>
        <w:ind w:firstLine="708"/>
        <w:jc w:val="both"/>
        <w:rPr>
          <w:sz w:val="28"/>
          <w:szCs w:val="28"/>
        </w:rPr>
      </w:pPr>
      <w:r w:rsidRPr="00D26B80">
        <w:rPr>
          <w:sz w:val="28"/>
          <w:szCs w:val="28"/>
        </w:rPr>
        <w:lastRenderedPageBreak/>
        <w:t xml:space="preserve">К сожалению, не все бойцы возвращаются с поля боя. </w:t>
      </w:r>
      <w:r w:rsidR="00FD0973" w:rsidRPr="00D26B80">
        <w:rPr>
          <w:sz w:val="28"/>
          <w:szCs w:val="28"/>
        </w:rPr>
        <w:t>Депутатами города ведется адресная работа с семьями погибших участников СВО с целью выявления проблем и их решения в оперативном порядке.</w:t>
      </w:r>
    </w:p>
    <w:p w:rsidR="00C41E22" w:rsidRPr="00D26B80" w:rsidRDefault="00116DA6" w:rsidP="008F544D">
      <w:pPr>
        <w:tabs>
          <w:tab w:val="left" w:pos="567"/>
        </w:tabs>
        <w:spacing w:after="0" w:line="240" w:lineRule="auto"/>
        <w:ind w:firstLine="567"/>
        <w:jc w:val="both"/>
        <w:rPr>
          <w:rFonts w:ascii="Times New Roman" w:hAnsi="Times New Roman" w:cs="Times New Roman"/>
          <w:sz w:val="28"/>
          <w:szCs w:val="28"/>
        </w:rPr>
      </w:pPr>
      <w:r w:rsidRPr="00D26B80">
        <w:rPr>
          <w:rFonts w:ascii="Times New Roman" w:hAnsi="Times New Roman" w:cs="Times New Roman"/>
          <w:sz w:val="28"/>
          <w:szCs w:val="28"/>
        </w:rPr>
        <w:t xml:space="preserve"> </w:t>
      </w:r>
      <w:r w:rsidR="00C41E22" w:rsidRPr="00D26B80">
        <w:rPr>
          <w:rFonts w:ascii="Times New Roman" w:hAnsi="Times New Roman" w:cs="Times New Roman"/>
          <w:sz w:val="28"/>
          <w:szCs w:val="28"/>
        </w:rPr>
        <w:t xml:space="preserve"> </w:t>
      </w:r>
      <w:r w:rsidR="002B2E4F" w:rsidRPr="00D26B80">
        <w:rPr>
          <w:rFonts w:ascii="Times New Roman" w:hAnsi="Times New Roman" w:cs="Times New Roman"/>
          <w:sz w:val="28"/>
          <w:szCs w:val="28"/>
        </w:rPr>
        <w:t xml:space="preserve">Прошу </w:t>
      </w:r>
      <w:r w:rsidR="00D17B84" w:rsidRPr="00D26B80">
        <w:rPr>
          <w:rFonts w:ascii="Times New Roman" w:hAnsi="Times New Roman" w:cs="Times New Roman"/>
          <w:sz w:val="28"/>
          <w:szCs w:val="28"/>
        </w:rPr>
        <w:t>почтить</w:t>
      </w:r>
      <w:r w:rsidR="00C41E22" w:rsidRPr="00D26B80">
        <w:rPr>
          <w:rFonts w:ascii="Times New Roman" w:hAnsi="Times New Roman" w:cs="Times New Roman"/>
          <w:sz w:val="28"/>
          <w:szCs w:val="28"/>
        </w:rPr>
        <w:t xml:space="preserve"> минутой </w:t>
      </w:r>
      <w:r w:rsidR="00DE0052" w:rsidRPr="00D26B80">
        <w:rPr>
          <w:rFonts w:ascii="Times New Roman" w:hAnsi="Times New Roman" w:cs="Times New Roman"/>
          <w:sz w:val="28"/>
          <w:szCs w:val="28"/>
        </w:rPr>
        <w:t>молчания погибших</w:t>
      </w:r>
      <w:r w:rsidR="00C41E22" w:rsidRPr="00D26B80">
        <w:rPr>
          <w:rFonts w:ascii="Times New Roman" w:hAnsi="Times New Roman" w:cs="Times New Roman"/>
          <w:sz w:val="28"/>
          <w:szCs w:val="28"/>
        </w:rPr>
        <w:t xml:space="preserve"> </w:t>
      </w:r>
      <w:r w:rsidR="00DE0052" w:rsidRPr="00D26B80">
        <w:rPr>
          <w:rFonts w:ascii="Times New Roman" w:hAnsi="Times New Roman" w:cs="Times New Roman"/>
          <w:sz w:val="28"/>
          <w:szCs w:val="28"/>
        </w:rPr>
        <w:t>жителей Вольского муниципального района</w:t>
      </w:r>
      <w:r w:rsidR="00500992" w:rsidRPr="00D26B80">
        <w:rPr>
          <w:rFonts w:ascii="Times New Roman" w:hAnsi="Times New Roman" w:cs="Times New Roman"/>
          <w:sz w:val="28"/>
          <w:szCs w:val="28"/>
        </w:rPr>
        <w:t>.</w:t>
      </w:r>
    </w:p>
    <w:p w:rsidR="00C41E22" w:rsidRPr="00D26B80" w:rsidRDefault="002B2E4F" w:rsidP="008F544D">
      <w:pPr>
        <w:tabs>
          <w:tab w:val="left" w:pos="567"/>
        </w:tabs>
        <w:spacing w:after="0" w:line="240" w:lineRule="auto"/>
        <w:ind w:firstLine="567"/>
        <w:jc w:val="both"/>
        <w:rPr>
          <w:rFonts w:ascii="Times New Roman" w:hAnsi="Times New Roman" w:cs="Times New Roman"/>
          <w:sz w:val="28"/>
          <w:szCs w:val="28"/>
        </w:rPr>
      </w:pPr>
      <w:r w:rsidRPr="00D26B80">
        <w:rPr>
          <w:rFonts w:ascii="Times New Roman" w:hAnsi="Times New Roman" w:cs="Times New Roman"/>
          <w:sz w:val="28"/>
          <w:szCs w:val="28"/>
        </w:rPr>
        <w:t xml:space="preserve">Благодарю </w:t>
      </w:r>
      <w:r w:rsidR="00DE0052" w:rsidRPr="00D26B80">
        <w:rPr>
          <w:rFonts w:ascii="Times New Roman" w:hAnsi="Times New Roman" w:cs="Times New Roman"/>
          <w:sz w:val="28"/>
          <w:szCs w:val="28"/>
        </w:rPr>
        <w:t>вас</w:t>
      </w:r>
      <w:r w:rsidR="00881108" w:rsidRPr="00D26B80">
        <w:rPr>
          <w:rFonts w:ascii="Times New Roman" w:hAnsi="Times New Roman" w:cs="Times New Roman"/>
          <w:sz w:val="28"/>
          <w:szCs w:val="28"/>
        </w:rPr>
        <w:t xml:space="preserve">, хочу отметить, что только наши совместные усилия, наша сплоченность </w:t>
      </w:r>
      <w:r w:rsidR="00500992" w:rsidRPr="00D26B80">
        <w:rPr>
          <w:rFonts w:ascii="Times New Roman" w:hAnsi="Times New Roman" w:cs="Times New Roman"/>
          <w:sz w:val="28"/>
          <w:szCs w:val="28"/>
        </w:rPr>
        <w:t>помогают в достижении целей СВО</w:t>
      </w:r>
      <w:r w:rsidR="00C41E22" w:rsidRPr="00D26B80">
        <w:rPr>
          <w:rFonts w:ascii="Times New Roman" w:hAnsi="Times New Roman" w:cs="Times New Roman"/>
          <w:sz w:val="28"/>
          <w:szCs w:val="28"/>
        </w:rPr>
        <w:t>!</w:t>
      </w:r>
    </w:p>
    <w:p w:rsidR="00371C6B" w:rsidRPr="00D26B80" w:rsidRDefault="00371C6B" w:rsidP="008F544D">
      <w:pPr>
        <w:tabs>
          <w:tab w:val="left" w:pos="567"/>
        </w:tabs>
        <w:spacing w:after="0" w:line="240" w:lineRule="auto"/>
        <w:ind w:firstLine="567"/>
        <w:jc w:val="both"/>
        <w:rPr>
          <w:rFonts w:ascii="Times New Roman" w:hAnsi="Times New Roman" w:cs="Times New Roman"/>
          <w:sz w:val="28"/>
          <w:szCs w:val="28"/>
        </w:rPr>
      </w:pPr>
    </w:p>
    <w:p w:rsidR="00046C00" w:rsidRPr="00D26B80" w:rsidRDefault="00046C00" w:rsidP="008F544D">
      <w:pPr>
        <w:tabs>
          <w:tab w:val="left" w:pos="567"/>
        </w:tabs>
        <w:spacing w:after="0" w:line="240" w:lineRule="auto"/>
        <w:ind w:firstLine="567"/>
        <w:jc w:val="both"/>
        <w:rPr>
          <w:rFonts w:ascii="Times New Roman" w:hAnsi="Times New Roman" w:cs="Times New Roman"/>
          <w:b/>
          <w:sz w:val="28"/>
          <w:szCs w:val="28"/>
        </w:rPr>
      </w:pPr>
      <w:r w:rsidRPr="00D26B80">
        <w:rPr>
          <w:rFonts w:ascii="Times New Roman" w:hAnsi="Times New Roman" w:cs="Times New Roman"/>
          <w:b/>
          <w:sz w:val="28"/>
          <w:szCs w:val="28"/>
        </w:rPr>
        <w:t>РАБОТА СОВЕТА. ПРИНЯТИЕ НОРМАТИВНЫХ АКТОВ</w:t>
      </w:r>
    </w:p>
    <w:p w:rsidR="00E90E57" w:rsidRPr="00D26B80" w:rsidRDefault="00E90E57" w:rsidP="008F544D">
      <w:pPr>
        <w:tabs>
          <w:tab w:val="left" w:pos="567"/>
        </w:tabs>
        <w:spacing w:after="0" w:line="240" w:lineRule="auto"/>
        <w:ind w:firstLine="567"/>
        <w:jc w:val="both"/>
        <w:rPr>
          <w:rFonts w:ascii="Times New Roman" w:hAnsi="Times New Roman" w:cs="Times New Roman"/>
          <w:b/>
          <w:sz w:val="28"/>
          <w:szCs w:val="28"/>
        </w:rPr>
      </w:pPr>
    </w:p>
    <w:p w:rsidR="00DC70DD" w:rsidRPr="00D26B80" w:rsidRDefault="00DC70DD" w:rsidP="008F544D">
      <w:pPr>
        <w:tabs>
          <w:tab w:val="left" w:pos="567"/>
        </w:tabs>
        <w:spacing w:after="0" w:line="240" w:lineRule="auto"/>
        <w:ind w:firstLine="567"/>
        <w:jc w:val="both"/>
        <w:rPr>
          <w:rFonts w:ascii="Times New Roman" w:hAnsi="Times New Roman" w:cs="Times New Roman"/>
          <w:b/>
          <w:sz w:val="28"/>
          <w:szCs w:val="28"/>
        </w:rPr>
      </w:pPr>
      <w:r w:rsidRPr="00D26B80">
        <w:rPr>
          <w:rFonts w:ascii="Times New Roman" w:hAnsi="Times New Roman" w:cs="Times New Roman"/>
          <w:sz w:val="28"/>
          <w:szCs w:val="28"/>
        </w:rPr>
        <w:t xml:space="preserve">  В 2024 году в Совете муниципального образования город Вольск (далее – Совет) произошли изменения: на основании личного заявления досрочно сложил свои полномочия депутат по избирательному округу № 15 Гордеев Евгений Анатольевич, вакантный мандат замещен Лукьяновым Андреем Викторовичем, участником СВО, избранным от партии «ЕДИНАЯ РОССИЯ».</w:t>
      </w:r>
    </w:p>
    <w:p w:rsidR="00DC70DD" w:rsidRPr="00D26B80" w:rsidRDefault="00DC70DD" w:rsidP="008F544D">
      <w:pPr>
        <w:pStyle w:val="ad"/>
        <w:tabs>
          <w:tab w:val="left" w:pos="709"/>
        </w:tabs>
        <w:spacing w:after="0" w:line="240" w:lineRule="auto"/>
        <w:ind w:left="0" w:firstLine="567"/>
        <w:jc w:val="both"/>
        <w:rPr>
          <w:rFonts w:ascii="Times New Roman" w:hAnsi="Times New Roman" w:cs="Times New Roman"/>
          <w:sz w:val="28"/>
          <w:szCs w:val="28"/>
        </w:rPr>
      </w:pPr>
      <w:r w:rsidRPr="00D26B80">
        <w:rPr>
          <w:rFonts w:ascii="Times New Roman" w:hAnsi="Times New Roman" w:cs="Times New Roman"/>
          <w:sz w:val="28"/>
          <w:szCs w:val="28"/>
        </w:rPr>
        <w:t xml:space="preserve"> Основной формой работы Совета являются заседания, которые </w:t>
      </w:r>
      <w:r w:rsidR="002175DC" w:rsidRPr="00D26B80">
        <w:rPr>
          <w:rFonts w:ascii="Times New Roman" w:hAnsi="Times New Roman" w:cs="Times New Roman"/>
          <w:sz w:val="28"/>
          <w:szCs w:val="28"/>
        </w:rPr>
        <w:t>проводятся в</w:t>
      </w:r>
      <w:r w:rsidRPr="00D26B80">
        <w:rPr>
          <w:rFonts w:ascii="Times New Roman" w:hAnsi="Times New Roman" w:cs="Times New Roman"/>
          <w:sz w:val="28"/>
          <w:szCs w:val="28"/>
        </w:rPr>
        <w:t xml:space="preserve"> очной форме и открыты для всех заинтересованных лиц. В 2024 году проведено 15 заседаний Совета (</w:t>
      </w:r>
      <w:r w:rsidRPr="00D26B80">
        <w:rPr>
          <w:rFonts w:ascii="Times New Roman" w:eastAsia="Calibri" w:hAnsi="Times New Roman" w:cs="Times New Roman"/>
          <w:sz w:val="28"/>
          <w:szCs w:val="28"/>
        </w:rPr>
        <w:t xml:space="preserve">из них 4 внеочередных), </w:t>
      </w:r>
      <w:r w:rsidRPr="00D26B80">
        <w:rPr>
          <w:rFonts w:ascii="Times New Roman" w:hAnsi="Times New Roman" w:cs="Times New Roman"/>
          <w:sz w:val="28"/>
          <w:szCs w:val="28"/>
        </w:rPr>
        <w:t>в работе которых было принято 48 решений, из них нормативных правовых актов – 31.  Средняя явка на заседания была высокой, составила 79 процентов, не было отменено ни одного заседания по причине недостаточного кворума.</w:t>
      </w:r>
    </w:p>
    <w:p w:rsidR="00DC70DD" w:rsidRPr="00D26B80" w:rsidRDefault="00DC70DD" w:rsidP="008F544D">
      <w:pPr>
        <w:pStyle w:val="ad"/>
        <w:tabs>
          <w:tab w:val="left" w:pos="709"/>
        </w:tabs>
        <w:spacing w:after="0" w:line="240" w:lineRule="auto"/>
        <w:ind w:left="0" w:firstLine="567"/>
        <w:jc w:val="both"/>
        <w:rPr>
          <w:rFonts w:ascii="Times New Roman" w:hAnsi="Times New Roman" w:cs="Times New Roman"/>
          <w:sz w:val="28"/>
          <w:szCs w:val="28"/>
        </w:rPr>
      </w:pPr>
      <w:r w:rsidRPr="00D26B80">
        <w:rPr>
          <w:rFonts w:ascii="Times New Roman" w:hAnsi="Times New Roman" w:cs="Times New Roman"/>
          <w:sz w:val="28"/>
          <w:szCs w:val="28"/>
        </w:rPr>
        <w:t xml:space="preserve">В соответствии с требованиями действующего законодательства деятельность Совета освещается в средствах массовой информации, официальном сайте администрации Вольского муниципального района в информационно-коммуникационной сети Интернет </w:t>
      </w:r>
      <w:hyperlink r:id="rId9" w:history="1">
        <w:r w:rsidRPr="00D26B80">
          <w:rPr>
            <w:rStyle w:val="a6"/>
            <w:rFonts w:ascii="Times New Roman" w:hAnsi="Times New Roman" w:cs="Times New Roman"/>
            <w:color w:val="auto"/>
            <w:sz w:val="28"/>
            <w:szCs w:val="28"/>
          </w:rPr>
          <w:t>http://вольск.рф</w:t>
        </w:r>
      </w:hyperlink>
      <w:r w:rsidRPr="00D26B80">
        <w:rPr>
          <w:rFonts w:ascii="Times New Roman" w:hAnsi="Times New Roman" w:cs="Times New Roman"/>
          <w:sz w:val="28"/>
          <w:szCs w:val="28"/>
        </w:rPr>
        <w:t xml:space="preserve"> в разделе «МО город Вольск», на официальной странице сообщества в сети </w:t>
      </w:r>
      <w:proofErr w:type="spellStart"/>
      <w:r w:rsidRPr="00D26B80">
        <w:rPr>
          <w:rFonts w:ascii="Times New Roman" w:hAnsi="Times New Roman" w:cs="Times New Roman"/>
          <w:sz w:val="28"/>
          <w:szCs w:val="28"/>
        </w:rPr>
        <w:t>ВКонтакте</w:t>
      </w:r>
      <w:proofErr w:type="spellEnd"/>
      <w:r w:rsidRPr="00D26B80">
        <w:rPr>
          <w:rFonts w:ascii="Times New Roman" w:hAnsi="Times New Roman" w:cs="Times New Roman"/>
          <w:sz w:val="28"/>
          <w:szCs w:val="28"/>
        </w:rPr>
        <w:t xml:space="preserve"> </w:t>
      </w:r>
      <w:hyperlink r:id="rId10" w:history="1">
        <w:r w:rsidRPr="00D26B80">
          <w:rPr>
            <w:rStyle w:val="a6"/>
            <w:rFonts w:ascii="Times New Roman" w:hAnsi="Times New Roman" w:cs="Times New Roman"/>
            <w:color w:val="auto"/>
            <w:sz w:val="28"/>
            <w:szCs w:val="28"/>
          </w:rPr>
          <w:t>https://vk.com/public217076603</w:t>
        </w:r>
      </w:hyperlink>
      <w:r w:rsidRPr="00D26B80">
        <w:rPr>
          <w:rFonts w:ascii="Times New Roman" w:hAnsi="Times New Roman" w:cs="Times New Roman"/>
          <w:sz w:val="28"/>
          <w:szCs w:val="28"/>
        </w:rPr>
        <w:t>.</w:t>
      </w:r>
    </w:p>
    <w:p w:rsidR="00DC70DD" w:rsidRPr="00D26B80" w:rsidRDefault="00DC70DD" w:rsidP="008F544D">
      <w:pPr>
        <w:tabs>
          <w:tab w:val="left" w:pos="567"/>
        </w:tabs>
        <w:spacing w:after="0" w:line="240" w:lineRule="auto"/>
        <w:ind w:firstLine="567"/>
        <w:jc w:val="both"/>
        <w:rPr>
          <w:rFonts w:ascii="Times New Roman" w:hAnsi="Times New Roman" w:cs="Times New Roman"/>
          <w:sz w:val="28"/>
          <w:szCs w:val="28"/>
        </w:rPr>
      </w:pPr>
      <w:r w:rsidRPr="00D26B80">
        <w:rPr>
          <w:rFonts w:ascii="Times New Roman" w:hAnsi="Times New Roman" w:cs="Times New Roman"/>
          <w:sz w:val="28"/>
          <w:szCs w:val="28"/>
        </w:rPr>
        <w:t>С целью приведения в соответствие с действующим законодательством внесены изменения и дополнения в Устав городского поселения город Вольск, зарегистрированные в установленном порядке Министерством юстиции Саратовской области.</w:t>
      </w:r>
    </w:p>
    <w:p w:rsidR="00DC70DD" w:rsidRPr="00D26B80" w:rsidRDefault="00DC70DD" w:rsidP="008F544D">
      <w:pPr>
        <w:tabs>
          <w:tab w:val="left" w:pos="567"/>
        </w:tabs>
        <w:spacing w:after="0" w:line="240" w:lineRule="auto"/>
        <w:ind w:firstLine="709"/>
        <w:jc w:val="both"/>
        <w:rPr>
          <w:rFonts w:ascii="Times New Roman" w:hAnsi="Times New Roman" w:cs="Times New Roman"/>
          <w:sz w:val="28"/>
          <w:szCs w:val="28"/>
        </w:rPr>
      </w:pPr>
      <w:r w:rsidRPr="00D26B80">
        <w:rPr>
          <w:rFonts w:ascii="Times New Roman" w:hAnsi="Times New Roman" w:cs="Times New Roman"/>
          <w:sz w:val="28"/>
          <w:szCs w:val="28"/>
        </w:rPr>
        <w:t xml:space="preserve">Все проекты решений Совета нормативно-правового характера в соответствии с законодательством, прошли </w:t>
      </w:r>
      <w:proofErr w:type="spellStart"/>
      <w:r w:rsidRPr="00D26B80">
        <w:rPr>
          <w:rFonts w:ascii="Times New Roman" w:hAnsi="Times New Roman" w:cs="Times New Roman"/>
          <w:sz w:val="28"/>
          <w:szCs w:val="28"/>
        </w:rPr>
        <w:t>антикоррупционную</w:t>
      </w:r>
      <w:proofErr w:type="spellEnd"/>
      <w:r w:rsidRPr="00D26B80">
        <w:rPr>
          <w:rFonts w:ascii="Times New Roman" w:hAnsi="Times New Roman" w:cs="Times New Roman"/>
          <w:sz w:val="28"/>
          <w:szCs w:val="28"/>
        </w:rPr>
        <w:t xml:space="preserve"> экспертизу, а также были размещены на сайте для проведения независимой антикоррупционной экспертизы.  </w:t>
      </w:r>
    </w:p>
    <w:p w:rsidR="00DC70DD" w:rsidRPr="00D26B80" w:rsidRDefault="00DC70DD" w:rsidP="008F544D">
      <w:pPr>
        <w:tabs>
          <w:tab w:val="left" w:pos="1747"/>
        </w:tabs>
        <w:spacing w:after="0" w:line="240" w:lineRule="auto"/>
        <w:ind w:firstLine="709"/>
        <w:jc w:val="both"/>
        <w:rPr>
          <w:rFonts w:ascii="Times New Roman" w:hAnsi="Times New Roman" w:cs="Times New Roman"/>
          <w:sz w:val="28"/>
          <w:szCs w:val="28"/>
        </w:rPr>
      </w:pPr>
      <w:r w:rsidRPr="00D26B80">
        <w:rPr>
          <w:rFonts w:ascii="Times New Roman" w:eastAsia="Times New Roman" w:hAnsi="Times New Roman" w:cs="Times New Roman"/>
          <w:sz w:val="28"/>
          <w:szCs w:val="28"/>
        </w:rPr>
        <w:t xml:space="preserve">В 2024 году в Совете продолжили работу три постоянных депутатских комиссий и депутатское объединение </w:t>
      </w:r>
      <w:r w:rsidRPr="00D26B80">
        <w:rPr>
          <w:rFonts w:ascii="Times New Roman" w:hAnsi="Times New Roman" w:cs="Times New Roman"/>
          <w:sz w:val="28"/>
          <w:szCs w:val="28"/>
        </w:rPr>
        <w:t xml:space="preserve">партии ВПП «ЕДИНАЯ РОССИЯ», которое включает в себя 19 депутатов. По большой части, мы практикуем проведение совместных заседаний комиссий. За отчетный период было проведено 13 заседаний, на которых рассмотрено 29 информационных вопросов, предусмотренных Планом работы Совета, такие как: </w:t>
      </w:r>
    </w:p>
    <w:p w:rsidR="00DC70DD" w:rsidRPr="00D26B80" w:rsidRDefault="00DC70DD" w:rsidP="008F544D">
      <w:pPr>
        <w:pStyle w:val="a3"/>
        <w:numPr>
          <w:ilvl w:val="0"/>
          <w:numId w:val="6"/>
        </w:numPr>
        <w:tabs>
          <w:tab w:val="left" w:pos="993"/>
          <w:tab w:val="left" w:pos="1276"/>
        </w:tabs>
        <w:suppressAutoHyphens/>
        <w:spacing w:after="0" w:line="240" w:lineRule="auto"/>
        <w:ind w:left="0" w:firstLine="567"/>
        <w:jc w:val="both"/>
        <w:rPr>
          <w:rFonts w:ascii="Times New Roman" w:hAnsi="Times New Roman"/>
          <w:sz w:val="28"/>
          <w:szCs w:val="28"/>
        </w:rPr>
      </w:pPr>
      <w:r w:rsidRPr="00D26B80">
        <w:rPr>
          <w:rFonts w:ascii="Times New Roman" w:hAnsi="Times New Roman"/>
          <w:sz w:val="28"/>
          <w:szCs w:val="28"/>
        </w:rPr>
        <w:t>О реализации муниципальной программы «Формирование комфортной городской среды муниципального образования город Вольск на 2023-2024 годы».</w:t>
      </w:r>
    </w:p>
    <w:p w:rsidR="00DC70DD" w:rsidRPr="00D26B80" w:rsidRDefault="00DC70DD" w:rsidP="008F544D">
      <w:pPr>
        <w:pStyle w:val="a3"/>
        <w:numPr>
          <w:ilvl w:val="0"/>
          <w:numId w:val="6"/>
        </w:numPr>
        <w:tabs>
          <w:tab w:val="left" w:pos="993"/>
          <w:tab w:val="left" w:pos="1276"/>
        </w:tabs>
        <w:suppressAutoHyphens/>
        <w:spacing w:after="0" w:line="240" w:lineRule="auto"/>
        <w:ind w:left="0" w:firstLine="567"/>
        <w:jc w:val="both"/>
        <w:rPr>
          <w:rFonts w:ascii="Times New Roman" w:hAnsi="Times New Roman"/>
          <w:sz w:val="28"/>
          <w:szCs w:val="28"/>
        </w:rPr>
      </w:pPr>
      <w:r w:rsidRPr="00D26B80">
        <w:rPr>
          <w:rFonts w:ascii="Times New Roman" w:hAnsi="Times New Roman"/>
          <w:sz w:val="28"/>
          <w:szCs w:val="28"/>
        </w:rPr>
        <w:lastRenderedPageBreak/>
        <w:t>Об организации водоснабжения населения и водоотведения в границах МО город Вольск.</w:t>
      </w:r>
    </w:p>
    <w:p w:rsidR="00DC70DD" w:rsidRPr="00D26B80" w:rsidRDefault="00DC70DD" w:rsidP="008F544D">
      <w:pPr>
        <w:pStyle w:val="a3"/>
        <w:numPr>
          <w:ilvl w:val="0"/>
          <w:numId w:val="6"/>
        </w:numPr>
        <w:tabs>
          <w:tab w:val="left" w:pos="993"/>
          <w:tab w:val="left" w:pos="1276"/>
        </w:tabs>
        <w:suppressAutoHyphens/>
        <w:spacing w:after="0" w:line="240" w:lineRule="auto"/>
        <w:ind w:left="0" w:firstLine="567"/>
        <w:jc w:val="both"/>
        <w:rPr>
          <w:rFonts w:ascii="Times New Roman" w:hAnsi="Times New Roman"/>
          <w:sz w:val="28"/>
          <w:szCs w:val="28"/>
        </w:rPr>
      </w:pPr>
      <w:r w:rsidRPr="00D26B80">
        <w:rPr>
          <w:rFonts w:ascii="Times New Roman" w:hAnsi="Times New Roman"/>
          <w:sz w:val="28"/>
          <w:szCs w:val="28"/>
        </w:rPr>
        <w:t>О работе по обеспечению населения транспортными услугами и организации транспортного обслуживания населения.</w:t>
      </w:r>
    </w:p>
    <w:p w:rsidR="00DC70DD" w:rsidRPr="00D26B80" w:rsidRDefault="00DC70DD" w:rsidP="008F544D">
      <w:pPr>
        <w:pStyle w:val="a3"/>
        <w:numPr>
          <w:ilvl w:val="0"/>
          <w:numId w:val="6"/>
        </w:numPr>
        <w:tabs>
          <w:tab w:val="left" w:pos="993"/>
          <w:tab w:val="left" w:pos="1276"/>
        </w:tabs>
        <w:suppressAutoHyphens/>
        <w:spacing w:after="0" w:line="240" w:lineRule="auto"/>
        <w:ind w:left="0" w:firstLine="567"/>
        <w:jc w:val="both"/>
        <w:rPr>
          <w:rFonts w:ascii="Times New Roman" w:hAnsi="Times New Roman"/>
          <w:sz w:val="28"/>
          <w:szCs w:val="28"/>
        </w:rPr>
      </w:pPr>
      <w:r w:rsidRPr="00D26B80">
        <w:rPr>
          <w:rFonts w:ascii="Times New Roman" w:hAnsi="Times New Roman"/>
          <w:sz w:val="28"/>
          <w:szCs w:val="28"/>
        </w:rPr>
        <w:t>Об участии Вольского муниципального района в   национальных проектах, федеральных и региональных программах, по итогам 2023 года и задачах на 2024 год.</w:t>
      </w:r>
    </w:p>
    <w:p w:rsidR="00DC70DD" w:rsidRPr="00D26B80" w:rsidRDefault="00DC70DD" w:rsidP="008F544D">
      <w:pPr>
        <w:pStyle w:val="a3"/>
        <w:numPr>
          <w:ilvl w:val="0"/>
          <w:numId w:val="6"/>
        </w:numPr>
        <w:tabs>
          <w:tab w:val="left" w:pos="993"/>
          <w:tab w:val="left" w:pos="1276"/>
        </w:tabs>
        <w:suppressAutoHyphens/>
        <w:spacing w:after="0" w:line="240" w:lineRule="auto"/>
        <w:ind w:left="0" w:firstLine="567"/>
        <w:jc w:val="both"/>
        <w:rPr>
          <w:rFonts w:ascii="Times New Roman" w:hAnsi="Times New Roman"/>
          <w:sz w:val="28"/>
          <w:szCs w:val="28"/>
        </w:rPr>
      </w:pPr>
      <w:r w:rsidRPr="00D26B80">
        <w:rPr>
          <w:rFonts w:ascii="Times New Roman" w:hAnsi="Times New Roman"/>
          <w:sz w:val="28"/>
          <w:szCs w:val="28"/>
        </w:rPr>
        <w:t>Об организации библиотечного обслуживания населения, комплектование и обеспечение сохранности библиотечных фондов библиотек муниципального образования город Вольск.</w:t>
      </w:r>
    </w:p>
    <w:p w:rsidR="00DC70DD" w:rsidRPr="00D26B80" w:rsidRDefault="00DC70DD" w:rsidP="008F544D">
      <w:pPr>
        <w:pStyle w:val="a3"/>
        <w:numPr>
          <w:ilvl w:val="0"/>
          <w:numId w:val="6"/>
        </w:numPr>
        <w:tabs>
          <w:tab w:val="left" w:pos="993"/>
          <w:tab w:val="left" w:pos="1276"/>
        </w:tabs>
        <w:suppressAutoHyphens/>
        <w:spacing w:after="0" w:line="240" w:lineRule="auto"/>
        <w:ind w:left="0" w:firstLine="567"/>
        <w:jc w:val="both"/>
        <w:rPr>
          <w:rFonts w:ascii="Times New Roman" w:hAnsi="Times New Roman"/>
          <w:sz w:val="28"/>
          <w:szCs w:val="28"/>
        </w:rPr>
      </w:pPr>
      <w:r w:rsidRPr="00D26B80">
        <w:rPr>
          <w:rFonts w:ascii="Times New Roman" w:hAnsi="Times New Roman"/>
          <w:sz w:val="28"/>
          <w:szCs w:val="28"/>
        </w:rPr>
        <w:t>О мероприятиях по инвентаризации бесхозяйных объектов с целью постановки на государственный кадастровый учет и регистрации прав на объекты на территории МО город Вольск.</w:t>
      </w:r>
    </w:p>
    <w:p w:rsidR="00DC70DD" w:rsidRPr="00D26B80" w:rsidRDefault="00DC70DD" w:rsidP="008F544D">
      <w:pPr>
        <w:pStyle w:val="a3"/>
        <w:numPr>
          <w:ilvl w:val="0"/>
          <w:numId w:val="6"/>
        </w:numPr>
        <w:tabs>
          <w:tab w:val="left" w:pos="993"/>
          <w:tab w:val="left" w:pos="1276"/>
        </w:tabs>
        <w:suppressAutoHyphens/>
        <w:spacing w:after="0" w:line="240" w:lineRule="auto"/>
        <w:ind w:left="0" w:firstLine="567"/>
        <w:jc w:val="both"/>
        <w:rPr>
          <w:rFonts w:ascii="Times New Roman" w:hAnsi="Times New Roman"/>
          <w:sz w:val="28"/>
          <w:szCs w:val="28"/>
        </w:rPr>
      </w:pPr>
      <w:r w:rsidRPr="00D26B80">
        <w:rPr>
          <w:rFonts w:ascii="Times New Roman" w:hAnsi="Times New Roman"/>
          <w:sz w:val="28"/>
          <w:szCs w:val="28"/>
        </w:rPr>
        <w:t>Осуществление мероприятий по защите населения и территории МО город Вольск от чрезвычайных ситуаций природного и техногенного характера.</w:t>
      </w:r>
    </w:p>
    <w:p w:rsidR="00DC70DD" w:rsidRPr="00D26B80" w:rsidRDefault="00DC70DD" w:rsidP="008F544D">
      <w:pPr>
        <w:pStyle w:val="a3"/>
        <w:numPr>
          <w:ilvl w:val="0"/>
          <w:numId w:val="6"/>
        </w:numPr>
        <w:tabs>
          <w:tab w:val="left" w:pos="993"/>
          <w:tab w:val="left" w:pos="1276"/>
        </w:tabs>
        <w:suppressAutoHyphens/>
        <w:spacing w:after="0" w:line="240" w:lineRule="auto"/>
        <w:ind w:left="0" w:firstLine="567"/>
        <w:jc w:val="both"/>
        <w:rPr>
          <w:rFonts w:ascii="Times New Roman" w:hAnsi="Times New Roman"/>
          <w:sz w:val="28"/>
          <w:szCs w:val="28"/>
        </w:rPr>
      </w:pPr>
      <w:r w:rsidRPr="00D26B80">
        <w:rPr>
          <w:rFonts w:ascii="Times New Roman" w:hAnsi="Times New Roman"/>
          <w:sz w:val="28"/>
          <w:szCs w:val="28"/>
        </w:rPr>
        <w:t>О мероприятиях по организации ритуальных услуг и содержанию мест захоронения. О результатах работы СМУП «Ритуал».</w:t>
      </w:r>
    </w:p>
    <w:p w:rsidR="00DC70DD" w:rsidRPr="00D26B80" w:rsidRDefault="00DC70DD" w:rsidP="008F544D">
      <w:pPr>
        <w:pStyle w:val="a3"/>
        <w:numPr>
          <w:ilvl w:val="0"/>
          <w:numId w:val="6"/>
        </w:numPr>
        <w:tabs>
          <w:tab w:val="left" w:pos="993"/>
          <w:tab w:val="left" w:pos="1276"/>
        </w:tabs>
        <w:suppressAutoHyphens/>
        <w:spacing w:after="0" w:line="240" w:lineRule="auto"/>
        <w:ind w:left="0" w:firstLine="567"/>
        <w:jc w:val="both"/>
        <w:rPr>
          <w:rFonts w:ascii="Times New Roman" w:hAnsi="Times New Roman"/>
          <w:sz w:val="28"/>
          <w:szCs w:val="28"/>
        </w:rPr>
      </w:pPr>
      <w:r w:rsidRPr="00D26B80">
        <w:rPr>
          <w:rFonts w:ascii="Times New Roman" w:hAnsi="Times New Roman"/>
          <w:sz w:val="28"/>
          <w:szCs w:val="28"/>
        </w:rPr>
        <w:t>Об организации электроснабжения, газоснабжения населения муниципального образования г</w:t>
      </w:r>
      <w:proofErr w:type="gramStart"/>
      <w:r w:rsidRPr="00D26B80">
        <w:rPr>
          <w:rFonts w:ascii="Times New Roman" w:hAnsi="Times New Roman"/>
          <w:sz w:val="28"/>
          <w:szCs w:val="28"/>
        </w:rPr>
        <w:t>.В</w:t>
      </w:r>
      <w:proofErr w:type="gramEnd"/>
      <w:r w:rsidRPr="00D26B80">
        <w:rPr>
          <w:rFonts w:ascii="Times New Roman" w:hAnsi="Times New Roman"/>
          <w:sz w:val="28"/>
          <w:szCs w:val="28"/>
        </w:rPr>
        <w:t>ольск.</w:t>
      </w:r>
    </w:p>
    <w:p w:rsidR="00DC70DD" w:rsidRPr="00D26B80" w:rsidRDefault="00DC70DD" w:rsidP="008F544D">
      <w:pPr>
        <w:pStyle w:val="a3"/>
        <w:numPr>
          <w:ilvl w:val="0"/>
          <w:numId w:val="6"/>
        </w:numPr>
        <w:tabs>
          <w:tab w:val="left" w:pos="993"/>
          <w:tab w:val="left" w:pos="1276"/>
        </w:tabs>
        <w:suppressAutoHyphens/>
        <w:spacing w:after="0" w:line="240" w:lineRule="auto"/>
        <w:ind w:left="0" w:firstLine="567"/>
        <w:jc w:val="both"/>
        <w:rPr>
          <w:rFonts w:ascii="Times New Roman" w:hAnsi="Times New Roman"/>
          <w:sz w:val="28"/>
          <w:szCs w:val="28"/>
        </w:rPr>
      </w:pPr>
      <w:r w:rsidRPr="00D26B80">
        <w:rPr>
          <w:rFonts w:ascii="Times New Roman" w:hAnsi="Times New Roman"/>
          <w:sz w:val="28"/>
          <w:szCs w:val="28"/>
        </w:rPr>
        <w:t>Об участии в организации деятельности по накоплению и транспортированию твердых коммунальных отходов на территории муниципального образования город Вольск.</w:t>
      </w:r>
    </w:p>
    <w:p w:rsidR="00DC70DD" w:rsidRPr="00D26B80" w:rsidRDefault="00DC70DD" w:rsidP="008F544D">
      <w:pPr>
        <w:pStyle w:val="a3"/>
        <w:numPr>
          <w:ilvl w:val="0"/>
          <w:numId w:val="6"/>
        </w:numPr>
        <w:tabs>
          <w:tab w:val="left" w:pos="993"/>
          <w:tab w:val="left" w:pos="1276"/>
        </w:tabs>
        <w:suppressAutoHyphens/>
        <w:spacing w:after="0" w:line="240" w:lineRule="auto"/>
        <w:ind w:left="0" w:firstLine="567"/>
        <w:jc w:val="both"/>
        <w:rPr>
          <w:rFonts w:ascii="Times New Roman" w:hAnsi="Times New Roman"/>
          <w:sz w:val="28"/>
          <w:szCs w:val="28"/>
        </w:rPr>
      </w:pPr>
      <w:r w:rsidRPr="00D26B80">
        <w:rPr>
          <w:rFonts w:ascii="Times New Roman" w:hAnsi="Times New Roman"/>
          <w:sz w:val="28"/>
          <w:szCs w:val="28"/>
        </w:rPr>
        <w:t>Об организации теплоснабжения населения МО г. Вольск и работе муниципального казенного учреждения "</w:t>
      </w:r>
      <w:proofErr w:type="spellStart"/>
      <w:r w:rsidRPr="00D26B80">
        <w:rPr>
          <w:rFonts w:ascii="Times New Roman" w:hAnsi="Times New Roman"/>
          <w:sz w:val="28"/>
          <w:szCs w:val="28"/>
        </w:rPr>
        <w:t>ВольскТеплоЭнерго</w:t>
      </w:r>
      <w:proofErr w:type="spellEnd"/>
      <w:r w:rsidRPr="00D26B80">
        <w:rPr>
          <w:rFonts w:ascii="Times New Roman" w:hAnsi="Times New Roman"/>
          <w:sz w:val="28"/>
          <w:szCs w:val="28"/>
        </w:rPr>
        <w:t>".</w:t>
      </w:r>
    </w:p>
    <w:p w:rsidR="00DC70DD" w:rsidRPr="00D26B80" w:rsidRDefault="00DC70DD" w:rsidP="008F544D">
      <w:pPr>
        <w:pStyle w:val="a3"/>
        <w:numPr>
          <w:ilvl w:val="0"/>
          <w:numId w:val="6"/>
        </w:numPr>
        <w:tabs>
          <w:tab w:val="left" w:pos="993"/>
          <w:tab w:val="left" w:pos="1276"/>
        </w:tabs>
        <w:suppressAutoHyphens/>
        <w:spacing w:after="0" w:line="240" w:lineRule="auto"/>
        <w:ind w:left="0" w:firstLine="567"/>
        <w:jc w:val="both"/>
        <w:rPr>
          <w:rFonts w:ascii="Times New Roman" w:hAnsi="Times New Roman"/>
          <w:sz w:val="28"/>
          <w:szCs w:val="28"/>
        </w:rPr>
      </w:pPr>
      <w:r w:rsidRPr="00D26B80">
        <w:rPr>
          <w:rFonts w:ascii="Times New Roman" w:hAnsi="Times New Roman"/>
          <w:sz w:val="28"/>
          <w:szCs w:val="28"/>
        </w:rPr>
        <w:t>О развитии на территории МО г. Вольск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p w:rsidR="00DC70DD" w:rsidRPr="00D26B80" w:rsidRDefault="00DC70DD" w:rsidP="008F544D">
      <w:pPr>
        <w:pStyle w:val="a3"/>
        <w:numPr>
          <w:ilvl w:val="0"/>
          <w:numId w:val="6"/>
        </w:numPr>
        <w:tabs>
          <w:tab w:val="left" w:pos="993"/>
          <w:tab w:val="left" w:pos="1276"/>
        </w:tabs>
        <w:suppressAutoHyphens/>
        <w:spacing w:after="0" w:line="240" w:lineRule="auto"/>
        <w:ind w:left="0" w:firstLine="567"/>
        <w:jc w:val="both"/>
        <w:rPr>
          <w:rFonts w:ascii="Times New Roman" w:hAnsi="Times New Roman"/>
          <w:sz w:val="28"/>
          <w:szCs w:val="28"/>
        </w:rPr>
      </w:pPr>
      <w:r w:rsidRPr="00D26B80">
        <w:rPr>
          <w:rFonts w:ascii="Times New Roman" w:hAnsi="Times New Roman"/>
          <w:sz w:val="28"/>
          <w:szCs w:val="28"/>
        </w:rPr>
        <w:t>О работе системы уличного освещения в муниципальном образовании город Вольск.</w:t>
      </w:r>
    </w:p>
    <w:p w:rsidR="00DC70DD" w:rsidRPr="00D26B80" w:rsidRDefault="00DC70DD" w:rsidP="008F544D">
      <w:pPr>
        <w:pStyle w:val="a3"/>
        <w:numPr>
          <w:ilvl w:val="0"/>
          <w:numId w:val="6"/>
        </w:numPr>
        <w:tabs>
          <w:tab w:val="left" w:pos="993"/>
          <w:tab w:val="left" w:pos="1276"/>
        </w:tabs>
        <w:suppressAutoHyphens/>
        <w:spacing w:after="0" w:line="240" w:lineRule="auto"/>
        <w:ind w:left="0" w:firstLine="567"/>
        <w:jc w:val="both"/>
        <w:rPr>
          <w:rFonts w:ascii="Times New Roman" w:hAnsi="Times New Roman"/>
          <w:sz w:val="28"/>
          <w:szCs w:val="28"/>
        </w:rPr>
      </w:pPr>
      <w:r w:rsidRPr="00D26B80">
        <w:rPr>
          <w:rFonts w:ascii="Times New Roman" w:hAnsi="Times New Roman"/>
          <w:sz w:val="28"/>
          <w:szCs w:val="28"/>
        </w:rPr>
        <w:t>О реализации мероприятий по дорожной деятельности в отношении автомобильных дорог местного значения в границах муниципального образования город Вольск.</w:t>
      </w:r>
    </w:p>
    <w:p w:rsidR="00DC70DD" w:rsidRPr="00D26B80" w:rsidRDefault="00DC70DD" w:rsidP="008F544D">
      <w:pPr>
        <w:pStyle w:val="a3"/>
        <w:numPr>
          <w:ilvl w:val="0"/>
          <w:numId w:val="6"/>
        </w:numPr>
        <w:tabs>
          <w:tab w:val="left" w:pos="993"/>
          <w:tab w:val="left" w:pos="1276"/>
        </w:tabs>
        <w:suppressAutoHyphens/>
        <w:spacing w:after="0" w:line="240" w:lineRule="auto"/>
        <w:ind w:left="0" w:firstLine="567"/>
        <w:jc w:val="both"/>
        <w:rPr>
          <w:rFonts w:ascii="Times New Roman" w:hAnsi="Times New Roman"/>
          <w:sz w:val="28"/>
          <w:szCs w:val="28"/>
        </w:rPr>
      </w:pPr>
      <w:r w:rsidRPr="00D26B80">
        <w:rPr>
          <w:rFonts w:ascii="Times New Roman" w:hAnsi="Times New Roman"/>
          <w:sz w:val="28"/>
          <w:szCs w:val="28"/>
        </w:rPr>
        <w:t>О деятельности МУП «Дорожник».</w:t>
      </w:r>
    </w:p>
    <w:p w:rsidR="00DC70DD" w:rsidRPr="00D26B80" w:rsidRDefault="00DC70DD" w:rsidP="008F544D">
      <w:pPr>
        <w:pStyle w:val="a3"/>
        <w:numPr>
          <w:ilvl w:val="0"/>
          <w:numId w:val="6"/>
        </w:numPr>
        <w:tabs>
          <w:tab w:val="left" w:pos="993"/>
          <w:tab w:val="left" w:pos="1276"/>
        </w:tabs>
        <w:suppressAutoHyphens/>
        <w:spacing w:after="0" w:line="240" w:lineRule="auto"/>
        <w:ind w:left="0" w:firstLine="567"/>
        <w:jc w:val="both"/>
        <w:rPr>
          <w:rFonts w:ascii="Times New Roman" w:hAnsi="Times New Roman"/>
          <w:sz w:val="28"/>
          <w:szCs w:val="28"/>
        </w:rPr>
      </w:pPr>
      <w:r w:rsidRPr="00D26B80">
        <w:rPr>
          <w:rFonts w:ascii="Times New Roman" w:hAnsi="Times New Roman"/>
          <w:sz w:val="28"/>
          <w:szCs w:val="28"/>
        </w:rPr>
        <w:t>Взаимодействие органов местного самоуправления, управляющих компаний, собственников помещений по вопросам обслуживания и текущего ремонта.</w:t>
      </w:r>
    </w:p>
    <w:p w:rsidR="00DC70DD" w:rsidRPr="00D26B80" w:rsidRDefault="00DC70DD" w:rsidP="008F544D">
      <w:pPr>
        <w:pStyle w:val="a3"/>
        <w:numPr>
          <w:ilvl w:val="0"/>
          <w:numId w:val="6"/>
        </w:numPr>
        <w:tabs>
          <w:tab w:val="left" w:pos="993"/>
          <w:tab w:val="left" w:pos="1276"/>
        </w:tabs>
        <w:suppressAutoHyphens/>
        <w:spacing w:after="0" w:line="240" w:lineRule="auto"/>
        <w:ind w:left="0" w:firstLine="567"/>
        <w:jc w:val="both"/>
        <w:rPr>
          <w:rFonts w:ascii="Times New Roman" w:hAnsi="Times New Roman"/>
          <w:sz w:val="28"/>
          <w:szCs w:val="28"/>
        </w:rPr>
      </w:pPr>
      <w:r w:rsidRPr="00D26B80">
        <w:rPr>
          <w:rFonts w:ascii="Times New Roman" w:hAnsi="Times New Roman"/>
          <w:sz w:val="28"/>
          <w:szCs w:val="28"/>
        </w:rPr>
        <w:t>О работе по переселению граждан из аварийного жилищного фонда, учету и распределению жилья.</w:t>
      </w:r>
    </w:p>
    <w:p w:rsidR="00DC70DD" w:rsidRPr="00D26B80" w:rsidRDefault="00DC70DD" w:rsidP="008F544D">
      <w:pPr>
        <w:pStyle w:val="a3"/>
        <w:numPr>
          <w:ilvl w:val="0"/>
          <w:numId w:val="6"/>
        </w:numPr>
        <w:tabs>
          <w:tab w:val="left" w:pos="993"/>
          <w:tab w:val="left" w:pos="1276"/>
        </w:tabs>
        <w:suppressAutoHyphens/>
        <w:spacing w:after="0" w:line="240" w:lineRule="auto"/>
        <w:ind w:left="0" w:firstLine="567"/>
        <w:jc w:val="both"/>
        <w:rPr>
          <w:rFonts w:ascii="Times New Roman" w:hAnsi="Times New Roman"/>
          <w:sz w:val="28"/>
          <w:szCs w:val="28"/>
        </w:rPr>
      </w:pPr>
      <w:r w:rsidRPr="00D26B80">
        <w:rPr>
          <w:rFonts w:ascii="Times New Roman" w:hAnsi="Times New Roman"/>
          <w:sz w:val="28"/>
          <w:szCs w:val="28"/>
        </w:rPr>
        <w:t xml:space="preserve">Предоставление земельных участков под жилищное строительство и последующий </w:t>
      </w:r>
      <w:proofErr w:type="gramStart"/>
      <w:r w:rsidRPr="00D26B80">
        <w:rPr>
          <w:rFonts w:ascii="Times New Roman" w:hAnsi="Times New Roman"/>
          <w:sz w:val="28"/>
          <w:szCs w:val="28"/>
        </w:rPr>
        <w:t>контроль за</w:t>
      </w:r>
      <w:proofErr w:type="gramEnd"/>
      <w:r w:rsidRPr="00D26B80">
        <w:rPr>
          <w:rFonts w:ascii="Times New Roman" w:hAnsi="Times New Roman"/>
          <w:sz w:val="28"/>
          <w:szCs w:val="28"/>
        </w:rPr>
        <w:t xml:space="preserve"> их использованием.</w:t>
      </w:r>
    </w:p>
    <w:p w:rsidR="00DC70DD" w:rsidRPr="00D26B80" w:rsidRDefault="00DC70DD" w:rsidP="008F544D">
      <w:pPr>
        <w:pStyle w:val="a3"/>
        <w:numPr>
          <w:ilvl w:val="0"/>
          <w:numId w:val="6"/>
        </w:numPr>
        <w:tabs>
          <w:tab w:val="left" w:pos="993"/>
          <w:tab w:val="left" w:pos="1276"/>
        </w:tabs>
        <w:suppressAutoHyphens/>
        <w:spacing w:after="0" w:line="240" w:lineRule="auto"/>
        <w:ind w:left="0" w:firstLine="567"/>
        <w:jc w:val="both"/>
        <w:rPr>
          <w:rFonts w:ascii="Times New Roman" w:hAnsi="Times New Roman"/>
          <w:sz w:val="28"/>
          <w:szCs w:val="28"/>
        </w:rPr>
      </w:pPr>
      <w:r w:rsidRPr="00D26B80">
        <w:rPr>
          <w:rFonts w:ascii="Times New Roman" w:hAnsi="Times New Roman"/>
          <w:sz w:val="28"/>
          <w:szCs w:val="28"/>
        </w:rPr>
        <w:t>О создании условий для организации досуга и обеспечения жителей муниципального образования город Вольск услугами организаций культуры.</w:t>
      </w:r>
    </w:p>
    <w:p w:rsidR="00DC70DD" w:rsidRPr="00D26B80" w:rsidRDefault="00DC70DD" w:rsidP="008F544D">
      <w:pPr>
        <w:pStyle w:val="a3"/>
        <w:numPr>
          <w:ilvl w:val="0"/>
          <w:numId w:val="6"/>
        </w:numPr>
        <w:tabs>
          <w:tab w:val="left" w:pos="993"/>
          <w:tab w:val="left" w:pos="1276"/>
        </w:tabs>
        <w:suppressAutoHyphens/>
        <w:spacing w:after="0" w:line="240" w:lineRule="auto"/>
        <w:ind w:left="0" w:firstLine="567"/>
        <w:jc w:val="both"/>
        <w:rPr>
          <w:rFonts w:ascii="Times New Roman" w:hAnsi="Times New Roman"/>
          <w:sz w:val="28"/>
          <w:szCs w:val="28"/>
        </w:rPr>
      </w:pPr>
      <w:r w:rsidRPr="00D26B80">
        <w:rPr>
          <w:rFonts w:ascii="Times New Roman" w:hAnsi="Times New Roman"/>
          <w:sz w:val="28"/>
          <w:szCs w:val="28"/>
        </w:rPr>
        <w:lastRenderedPageBreak/>
        <w:t>Об исполнении бюджета муниципального образования город Вольск за 2023 года.</w:t>
      </w:r>
    </w:p>
    <w:p w:rsidR="00DC70DD" w:rsidRPr="00D26B80" w:rsidRDefault="00DC70DD" w:rsidP="008F544D">
      <w:pPr>
        <w:pStyle w:val="a3"/>
        <w:tabs>
          <w:tab w:val="left" w:pos="1747"/>
        </w:tabs>
        <w:spacing w:after="0" w:line="240" w:lineRule="auto"/>
        <w:ind w:left="0" w:firstLine="720"/>
        <w:jc w:val="both"/>
        <w:rPr>
          <w:rFonts w:ascii="Times New Roman" w:eastAsia="Times New Roman" w:hAnsi="Times New Roman"/>
          <w:sz w:val="28"/>
          <w:szCs w:val="28"/>
        </w:rPr>
      </w:pPr>
      <w:r w:rsidRPr="00D26B80">
        <w:rPr>
          <w:rFonts w:ascii="Times New Roman" w:hAnsi="Times New Roman"/>
          <w:sz w:val="28"/>
          <w:szCs w:val="28"/>
        </w:rPr>
        <w:t>Также, были рассмотрены отчеты: главы Вольского муниципального района по исполнению полномочий администрации муниципального образования город Вольск за 2023 год,</w:t>
      </w:r>
      <w:r w:rsidRPr="00D26B80">
        <w:rPr>
          <w:rFonts w:ascii="Times New Roman" w:hAnsi="Times New Roman"/>
          <w:bCs/>
          <w:sz w:val="28"/>
          <w:szCs w:val="28"/>
        </w:rPr>
        <w:t xml:space="preserve"> председателя Контрольно-счетной комиссии Вольского муниципального района о деятельности за 2023 год, </w:t>
      </w:r>
      <w:r w:rsidRPr="00D26B80">
        <w:rPr>
          <w:rFonts w:ascii="Times New Roman" w:hAnsi="Times New Roman"/>
          <w:sz w:val="28"/>
          <w:szCs w:val="28"/>
        </w:rPr>
        <w:t xml:space="preserve">начальника финансового управления администрации ВМР «Об </w:t>
      </w:r>
      <w:r w:rsidRPr="00D26B80">
        <w:rPr>
          <w:rFonts w:ascii="Times New Roman" w:eastAsia="Times New Roman" w:hAnsi="Times New Roman"/>
          <w:bCs/>
          <w:sz w:val="28"/>
          <w:szCs w:val="28"/>
        </w:rPr>
        <w:t>исполнении бюджета муниципального образования город Вольск за 2023 год»</w:t>
      </w:r>
      <w:r w:rsidRPr="00D26B80">
        <w:rPr>
          <w:rFonts w:ascii="Times New Roman" w:hAnsi="Times New Roman"/>
          <w:bCs/>
          <w:sz w:val="28"/>
          <w:szCs w:val="28"/>
        </w:rPr>
        <w:t>.</w:t>
      </w:r>
    </w:p>
    <w:p w:rsidR="00DC70DD" w:rsidRPr="00D26B80" w:rsidRDefault="00DC70DD" w:rsidP="008F544D">
      <w:pPr>
        <w:pStyle w:val="a3"/>
        <w:tabs>
          <w:tab w:val="left" w:pos="1747"/>
        </w:tabs>
        <w:spacing w:after="0" w:line="240" w:lineRule="auto"/>
        <w:ind w:left="0" w:firstLine="720"/>
        <w:jc w:val="both"/>
        <w:rPr>
          <w:rFonts w:ascii="Times New Roman" w:eastAsia="Times New Roman" w:hAnsi="Times New Roman"/>
          <w:sz w:val="28"/>
          <w:szCs w:val="28"/>
        </w:rPr>
      </w:pPr>
      <w:r w:rsidRPr="00D26B80">
        <w:rPr>
          <w:rFonts w:ascii="Times New Roman" w:hAnsi="Times New Roman"/>
          <w:sz w:val="28"/>
          <w:szCs w:val="28"/>
        </w:rPr>
        <w:t xml:space="preserve">Совет взаимодействует с Вольской межрайонной прокуратурой. Представители прокуратуры принимают участие в заседаниях Совета, представляют заключения по антикоррупционной экспертизе проектов решений, тем самым осуществляется участие органов прокуратуры в контрольной деятельности Совета. За отчетный период поступило 5 актов прокурорского реагирования на ряд решений Совета. Протесты удовлетворены, решения приведены в соответствие с действующим законодательством. Также в рамках правотворческой инициативы прокурором в Совет было направлено 4 правотворческой инициативы, </w:t>
      </w:r>
      <w:r w:rsidR="007761C0" w:rsidRPr="00D26B80">
        <w:rPr>
          <w:rFonts w:ascii="Times New Roman" w:hAnsi="Times New Roman"/>
          <w:sz w:val="28"/>
          <w:szCs w:val="28"/>
        </w:rPr>
        <w:t>проекты муниципальных правовых актов,</w:t>
      </w:r>
      <w:r w:rsidRPr="00D26B80">
        <w:rPr>
          <w:rFonts w:ascii="Times New Roman" w:hAnsi="Times New Roman"/>
          <w:sz w:val="28"/>
          <w:szCs w:val="28"/>
        </w:rPr>
        <w:t xml:space="preserve"> которые были поддержаны и приняты.</w:t>
      </w:r>
    </w:p>
    <w:p w:rsidR="00DC70DD" w:rsidRPr="00D26B80" w:rsidRDefault="00DC70DD" w:rsidP="008F544D">
      <w:pPr>
        <w:pStyle w:val="a3"/>
        <w:tabs>
          <w:tab w:val="left" w:pos="1747"/>
        </w:tabs>
        <w:spacing w:after="0" w:line="240" w:lineRule="auto"/>
        <w:ind w:left="0" w:firstLine="720"/>
        <w:jc w:val="both"/>
        <w:rPr>
          <w:rFonts w:ascii="Times New Roman" w:eastAsia="Times New Roman" w:hAnsi="Times New Roman"/>
          <w:sz w:val="28"/>
          <w:szCs w:val="28"/>
        </w:rPr>
      </w:pPr>
      <w:proofErr w:type="gramStart"/>
      <w:r w:rsidRPr="00D26B80">
        <w:rPr>
          <w:rFonts w:ascii="Times New Roman" w:hAnsi="Times New Roman"/>
          <w:sz w:val="28"/>
          <w:szCs w:val="28"/>
        </w:rPr>
        <w:t xml:space="preserve">За отчётный период в рамках выполнения мероприятий по профилактике и предупреждению коррупции, в том числе в целях реализации Федерального закона от 25 декабря 2008 года № 273-ФЗ «О противодействии коррупции», депутатами Совета своевременно были предоставлены сведения о доходах, расходах, об имуществе и обязательствах имущественного характера, сообщения о </w:t>
      </w:r>
      <w:proofErr w:type="spellStart"/>
      <w:r w:rsidRPr="00D26B80">
        <w:rPr>
          <w:rFonts w:ascii="Times New Roman" w:hAnsi="Times New Roman"/>
          <w:sz w:val="28"/>
          <w:szCs w:val="28"/>
        </w:rPr>
        <w:t>несовершении</w:t>
      </w:r>
      <w:proofErr w:type="spellEnd"/>
      <w:r w:rsidRPr="00D26B80">
        <w:rPr>
          <w:rFonts w:ascii="Times New Roman" w:hAnsi="Times New Roman"/>
          <w:sz w:val="28"/>
          <w:szCs w:val="28"/>
        </w:rPr>
        <w:t xml:space="preserve"> в отчетном периоде сделок, общая сумма которых превышает общий доход депутата и его</w:t>
      </w:r>
      <w:proofErr w:type="gramEnd"/>
      <w:r w:rsidRPr="00D26B80">
        <w:rPr>
          <w:rFonts w:ascii="Times New Roman" w:hAnsi="Times New Roman"/>
          <w:sz w:val="28"/>
          <w:szCs w:val="28"/>
        </w:rPr>
        <w:t xml:space="preserve"> супруги (супруга) за три последних года.</w:t>
      </w:r>
    </w:p>
    <w:p w:rsidR="00DC70DD" w:rsidRPr="00D26B80" w:rsidRDefault="00DC70DD" w:rsidP="008F544D">
      <w:pPr>
        <w:spacing w:after="0" w:line="240" w:lineRule="auto"/>
        <w:ind w:firstLine="567"/>
        <w:jc w:val="both"/>
        <w:rPr>
          <w:rFonts w:ascii="Times New Roman" w:hAnsi="Times New Roman" w:cs="Times New Roman"/>
          <w:sz w:val="28"/>
          <w:szCs w:val="28"/>
        </w:rPr>
      </w:pPr>
      <w:r w:rsidRPr="00D26B80">
        <w:rPr>
          <w:rFonts w:ascii="Times New Roman" w:hAnsi="Times New Roman" w:cs="Times New Roman"/>
          <w:sz w:val="28"/>
          <w:szCs w:val="28"/>
        </w:rPr>
        <w:t xml:space="preserve">  Издано 28 постановлений главы муниципального образования                      </w:t>
      </w:r>
      <w:proofErr w:type="gramStart"/>
      <w:r w:rsidRPr="00D26B80">
        <w:rPr>
          <w:rFonts w:ascii="Times New Roman" w:hAnsi="Times New Roman" w:cs="Times New Roman"/>
          <w:sz w:val="28"/>
          <w:szCs w:val="28"/>
        </w:rPr>
        <w:t>г</w:t>
      </w:r>
      <w:proofErr w:type="gramEnd"/>
      <w:r w:rsidRPr="00D26B80">
        <w:rPr>
          <w:rFonts w:ascii="Times New Roman" w:hAnsi="Times New Roman" w:cs="Times New Roman"/>
          <w:sz w:val="28"/>
          <w:szCs w:val="28"/>
        </w:rPr>
        <w:t>. Вольск «О назначении и проведении публичных слушаний» по вопросам градостроительной деятельности и по обсуждению проектов решений Совета. В 2024 года состоялось 25 заседаний публичных слушаний.</w:t>
      </w:r>
    </w:p>
    <w:p w:rsidR="00DC70DD" w:rsidRPr="00D26B80" w:rsidRDefault="00DC70DD" w:rsidP="008F544D">
      <w:pPr>
        <w:spacing w:after="0" w:line="240" w:lineRule="auto"/>
        <w:rPr>
          <w:sz w:val="28"/>
          <w:szCs w:val="28"/>
        </w:rPr>
      </w:pPr>
    </w:p>
    <w:p w:rsidR="009D411C" w:rsidRPr="00D26B80" w:rsidRDefault="009D411C" w:rsidP="008F544D">
      <w:pPr>
        <w:spacing w:after="0" w:line="240" w:lineRule="auto"/>
        <w:ind w:firstLine="567"/>
        <w:rPr>
          <w:rFonts w:ascii="Times New Roman" w:hAnsi="Times New Roman" w:cs="Times New Roman"/>
          <w:b/>
          <w:sz w:val="28"/>
          <w:szCs w:val="28"/>
        </w:rPr>
      </w:pPr>
      <w:r w:rsidRPr="00D26B80">
        <w:rPr>
          <w:rFonts w:ascii="Times New Roman" w:hAnsi="Times New Roman" w:cs="Times New Roman"/>
          <w:b/>
          <w:sz w:val="28"/>
          <w:szCs w:val="28"/>
        </w:rPr>
        <w:t>УТВЕРЖДЕНИЕ И ИСПОЛНЕНИЕ МЕСТНОГО БЮДЖЕТА</w:t>
      </w:r>
    </w:p>
    <w:p w:rsidR="00104465" w:rsidRPr="00D26B80" w:rsidRDefault="00104465" w:rsidP="008F544D">
      <w:pPr>
        <w:spacing w:after="0" w:line="240" w:lineRule="auto"/>
        <w:ind w:firstLine="567"/>
        <w:rPr>
          <w:rFonts w:ascii="Times New Roman" w:hAnsi="Times New Roman" w:cs="Times New Roman"/>
          <w:b/>
          <w:sz w:val="28"/>
          <w:szCs w:val="28"/>
        </w:rPr>
      </w:pPr>
    </w:p>
    <w:p w:rsidR="009D411C" w:rsidRPr="00D26B80" w:rsidRDefault="009D411C" w:rsidP="008F544D">
      <w:pPr>
        <w:spacing w:after="0" w:line="240" w:lineRule="auto"/>
        <w:ind w:firstLine="567"/>
        <w:rPr>
          <w:rFonts w:ascii="Times New Roman" w:eastAsia="Times New Roman" w:hAnsi="Times New Roman" w:cs="Times New Roman"/>
          <w:sz w:val="28"/>
          <w:szCs w:val="28"/>
          <w:lang w:eastAsia="ar-SA"/>
        </w:rPr>
      </w:pPr>
      <w:r w:rsidRPr="00D26B80">
        <w:rPr>
          <w:rFonts w:ascii="Times New Roman" w:hAnsi="Times New Roman"/>
          <w:b/>
          <w:sz w:val="28"/>
          <w:szCs w:val="28"/>
        </w:rPr>
        <w:t xml:space="preserve"> </w:t>
      </w:r>
      <w:r w:rsidRPr="00D26B80">
        <w:rPr>
          <w:rFonts w:ascii="Times New Roman" w:eastAsia="Times New Roman" w:hAnsi="Times New Roman" w:cs="Times New Roman"/>
          <w:sz w:val="28"/>
          <w:szCs w:val="28"/>
          <w:lang w:eastAsia="ar-SA"/>
        </w:rPr>
        <w:t>Основными вопросами, рассмотренными Советом в 2024 году, по-прежнему являются утверждение бюджета города Вольска и отчета о его исполнении.</w:t>
      </w:r>
    </w:p>
    <w:p w:rsidR="009D411C" w:rsidRPr="00D26B80" w:rsidRDefault="009D411C" w:rsidP="008F54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26B80">
        <w:rPr>
          <w:rFonts w:ascii="Times New Roman" w:eastAsia="Times New Roman" w:hAnsi="Times New Roman" w:cs="Times New Roman"/>
          <w:sz w:val="28"/>
          <w:szCs w:val="28"/>
          <w:lang w:eastAsia="ru-RU"/>
        </w:rPr>
        <w:t>За 2024 год в бюджет муниципального образования город Вольск поступило налоговых и неналоговых доходов в объеме 239,9 млн. руб. или 109,9 % от уточненного годового прогноза. Темп роста к уровню прошлого года 102,8%. Налоговые доходы поступили в объеме 214,5 млн. руб. или 89,4 % к общему итогу. Рост к уровню прошлого года составил 99,7 %. Неналоговые доходы поступили в объеме 25,4 млн. руб. или 10,6 % к итогу. Ро</w:t>
      </w:r>
      <w:proofErr w:type="gramStart"/>
      <w:r w:rsidRPr="00D26B80">
        <w:rPr>
          <w:rFonts w:ascii="Times New Roman" w:eastAsia="Times New Roman" w:hAnsi="Times New Roman" w:cs="Times New Roman"/>
          <w:sz w:val="28"/>
          <w:szCs w:val="28"/>
          <w:lang w:eastAsia="ru-RU"/>
        </w:rPr>
        <w:t>ст к пр</w:t>
      </w:r>
      <w:proofErr w:type="gramEnd"/>
      <w:r w:rsidRPr="00D26B80">
        <w:rPr>
          <w:rFonts w:ascii="Times New Roman" w:eastAsia="Times New Roman" w:hAnsi="Times New Roman" w:cs="Times New Roman"/>
          <w:sz w:val="28"/>
          <w:szCs w:val="28"/>
          <w:lang w:eastAsia="ru-RU"/>
        </w:rPr>
        <w:t>ошлому году составил 143,7 %.</w:t>
      </w:r>
    </w:p>
    <w:p w:rsidR="009D411C" w:rsidRPr="00D26B80" w:rsidRDefault="009D411C" w:rsidP="008F54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26B80">
        <w:rPr>
          <w:rFonts w:ascii="Times New Roman" w:eastAsia="Times New Roman" w:hAnsi="Times New Roman" w:cs="Times New Roman"/>
          <w:sz w:val="28"/>
          <w:szCs w:val="28"/>
          <w:lang w:eastAsia="ru-RU"/>
        </w:rPr>
        <w:t>Основными источниками дохода городского бюджета являются:</w:t>
      </w:r>
    </w:p>
    <w:p w:rsidR="009D411C" w:rsidRPr="00D26B80" w:rsidRDefault="009D411C" w:rsidP="008F54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26B80">
        <w:rPr>
          <w:rFonts w:ascii="Times New Roman" w:eastAsia="Times New Roman" w:hAnsi="Times New Roman" w:cs="Times New Roman"/>
          <w:sz w:val="28"/>
          <w:szCs w:val="28"/>
          <w:lang w:eastAsia="ru-RU"/>
        </w:rPr>
        <w:lastRenderedPageBreak/>
        <w:t>- налог на доходы физических лиц (160,4 млн. руб. или 74,8 % от итога налоговых поступлений);</w:t>
      </w:r>
    </w:p>
    <w:p w:rsidR="009D411C" w:rsidRPr="00D26B80" w:rsidRDefault="009D411C" w:rsidP="008F54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26B80">
        <w:rPr>
          <w:rFonts w:ascii="Times New Roman" w:eastAsia="Times New Roman" w:hAnsi="Times New Roman" w:cs="Times New Roman"/>
          <w:sz w:val="28"/>
          <w:szCs w:val="28"/>
          <w:lang w:eastAsia="ru-RU"/>
        </w:rPr>
        <w:t>- налог на имущество физических лиц (23,5 млн. руб. или 11,0 % от итога налоговых поступлений);</w:t>
      </w:r>
    </w:p>
    <w:p w:rsidR="009D411C" w:rsidRPr="00D26B80" w:rsidRDefault="009D411C" w:rsidP="008F54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26B80">
        <w:rPr>
          <w:rFonts w:ascii="Times New Roman" w:eastAsia="Times New Roman" w:hAnsi="Times New Roman" w:cs="Times New Roman"/>
          <w:sz w:val="28"/>
          <w:szCs w:val="28"/>
          <w:lang w:eastAsia="ru-RU"/>
        </w:rPr>
        <w:t>- акцизы на нефтепродукты (13,0 млн. руб. или 6,1% от итога налоговых поступлений)</w:t>
      </w:r>
    </w:p>
    <w:p w:rsidR="009D411C" w:rsidRPr="00D26B80" w:rsidRDefault="009D411C" w:rsidP="008F54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26B80">
        <w:rPr>
          <w:rFonts w:ascii="Times New Roman" w:eastAsia="Times New Roman" w:hAnsi="Times New Roman" w:cs="Times New Roman"/>
          <w:sz w:val="28"/>
          <w:szCs w:val="28"/>
          <w:lang w:eastAsia="ru-RU"/>
        </w:rPr>
        <w:t>- доходы от сдачи в аренду земельных участков (14,7 млн. руб. или 57,9% от итога неналоговых поступлений);</w:t>
      </w:r>
    </w:p>
    <w:p w:rsidR="009D411C" w:rsidRPr="00D26B80" w:rsidRDefault="009D411C" w:rsidP="008F54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26B80">
        <w:rPr>
          <w:rFonts w:ascii="Times New Roman" w:eastAsia="Times New Roman" w:hAnsi="Times New Roman" w:cs="Times New Roman"/>
          <w:sz w:val="28"/>
          <w:szCs w:val="28"/>
          <w:lang w:eastAsia="ru-RU"/>
        </w:rPr>
        <w:t xml:space="preserve">- доходы от продажи материальных и нематериальных активов </w:t>
      </w:r>
      <w:r w:rsidRPr="00D26B80">
        <w:rPr>
          <w:rFonts w:ascii="Times New Roman" w:eastAsia="Times New Roman" w:hAnsi="Times New Roman" w:cs="Times New Roman"/>
          <w:sz w:val="28"/>
          <w:szCs w:val="28"/>
          <w:lang w:eastAsia="ru-RU"/>
        </w:rPr>
        <w:br/>
        <w:t>(3,6 млн. руб. и ли 14,2% от итога неналоговых поступлений);</w:t>
      </w:r>
    </w:p>
    <w:p w:rsidR="009D411C" w:rsidRPr="00D26B80" w:rsidRDefault="009D411C" w:rsidP="008F54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26B80">
        <w:rPr>
          <w:rFonts w:ascii="Times New Roman" w:eastAsia="Times New Roman" w:hAnsi="Times New Roman" w:cs="Times New Roman"/>
          <w:sz w:val="28"/>
          <w:szCs w:val="28"/>
          <w:lang w:eastAsia="ru-RU"/>
        </w:rPr>
        <w:t>- прочие доходы от использования имущества (5,7 млн. руб. или 22,4 % от итога неналоговых поступлений).</w:t>
      </w:r>
    </w:p>
    <w:p w:rsidR="009D411C" w:rsidRPr="00D26B80" w:rsidRDefault="009D411C" w:rsidP="008F54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26B80">
        <w:rPr>
          <w:rFonts w:ascii="Times New Roman" w:eastAsia="Times New Roman" w:hAnsi="Times New Roman" w:cs="Times New Roman"/>
          <w:sz w:val="28"/>
          <w:szCs w:val="28"/>
          <w:lang w:eastAsia="ru-RU"/>
        </w:rPr>
        <w:t>По сравнению с 2023 годом в бюджет МО г. Вольск поступило налоговых и неналоговых доходов на 6,6 млн. руб. больше. Налоговые доходы уменьшились на 0,6 млн. руб.: уменьшились поступления НДФЛ на 0,8 млн. руб.; акциз на нефтепродукты на 0,5 млн. руб.; налога на имущество физических лиц на 0,3 млн. руб. Неналоговые доходы увеличились по сравнению с 2023 годом на 7,7 млн. руб.</w:t>
      </w:r>
    </w:p>
    <w:p w:rsidR="009D411C" w:rsidRPr="00D26B80" w:rsidRDefault="009D411C" w:rsidP="008F544D">
      <w:pPr>
        <w:spacing w:after="0" w:line="240" w:lineRule="auto"/>
        <w:jc w:val="both"/>
        <w:rPr>
          <w:rFonts w:ascii="Times New Roman" w:hAnsi="Times New Roman" w:cs="Times New Roman"/>
          <w:sz w:val="28"/>
          <w:szCs w:val="28"/>
        </w:rPr>
      </w:pPr>
      <w:r w:rsidRPr="00D26B80">
        <w:rPr>
          <w:rFonts w:ascii="Times New Roman" w:hAnsi="Times New Roman" w:cs="Times New Roman"/>
          <w:sz w:val="28"/>
          <w:szCs w:val="28"/>
        </w:rPr>
        <w:t xml:space="preserve">            Расходы в 2024 года составили 493,8 млн. руб. или 88,7 % от уточненных годовых назначений, из них:</w:t>
      </w:r>
    </w:p>
    <w:p w:rsidR="009D411C" w:rsidRPr="00D26B80" w:rsidRDefault="009D411C" w:rsidP="008F54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26B80">
        <w:rPr>
          <w:rFonts w:ascii="Times New Roman" w:eastAsia="Times New Roman" w:hAnsi="Times New Roman" w:cs="Times New Roman"/>
          <w:sz w:val="28"/>
          <w:szCs w:val="28"/>
          <w:lang w:eastAsia="ru-RU"/>
        </w:rPr>
        <w:t>- 1 316,3 тыс. руб. или 83,4% исполнения от годовых назначений на содержание органов местного самоуправления;</w:t>
      </w:r>
    </w:p>
    <w:p w:rsidR="009D411C" w:rsidRPr="00D26B80" w:rsidRDefault="009D411C" w:rsidP="008F54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26B80">
        <w:rPr>
          <w:rFonts w:ascii="Times New Roman" w:eastAsia="Times New Roman" w:hAnsi="Times New Roman" w:cs="Times New Roman"/>
          <w:sz w:val="28"/>
          <w:szCs w:val="28"/>
          <w:lang w:eastAsia="ru-RU"/>
        </w:rPr>
        <w:t>- 850,0 тыс. руб. или 100% исполнения от годовых назначений на защиту населения от последствий ЧС;</w:t>
      </w:r>
    </w:p>
    <w:p w:rsidR="009D411C" w:rsidRPr="00D26B80" w:rsidRDefault="009D411C" w:rsidP="008F54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26B80">
        <w:rPr>
          <w:rFonts w:ascii="Times New Roman" w:eastAsia="Times New Roman" w:hAnsi="Times New Roman" w:cs="Times New Roman"/>
          <w:sz w:val="28"/>
          <w:szCs w:val="28"/>
          <w:lang w:eastAsia="ru-RU"/>
        </w:rPr>
        <w:t>- 322 515,0 тыс. руб. или 89,7% исполнения от годовых назначений на дорожную деятельность;</w:t>
      </w:r>
    </w:p>
    <w:p w:rsidR="009D411C" w:rsidRPr="00D26B80" w:rsidRDefault="009D411C" w:rsidP="008F54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26B80">
        <w:rPr>
          <w:rFonts w:ascii="Times New Roman" w:eastAsia="Times New Roman" w:hAnsi="Times New Roman" w:cs="Times New Roman"/>
          <w:sz w:val="28"/>
          <w:szCs w:val="28"/>
          <w:lang w:eastAsia="ru-RU"/>
        </w:rPr>
        <w:t>- 133 507,4 тыс. руб. или 98,4% исполнения от годовых назначений на ЖКХ, из них на благоустройство 104 118,2 тыс. руб. или 99,4 %;</w:t>
      </w:r>
    </w:p>
    <w:p w:rsidR="009D411C" w:rsidRPr="00D26B80" w:rsidRDefault="009D411C" w:rsidP="008F54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26B80">
        <w:rPr>
          <w:rFonts w:ascii="Times New Roman" w:eastAsia="Times New Roman" w:hAnsi="Times New Roman" w:cs="Times New Roman"/>
          <w:sz w:val="28"/>
          <w:szCs w:val="28"/>
          <w:lang w:eastAsia="ru-RU"/>
        </w:rPr>
        <w:t>- 14 562,6 тыс. руб. или 100% исполнения от годовых назначений на культуру;</w:t>
      </w:r>
    </w:p>
    <w:p w:rsidR="009D411C" w:rsidRPr="00D26B80" w:rsidRDefault="009D411C" w:rsidP="008F54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26B80">
        <w:rPr>
          <w:rFonts w:ascii="Times New Roman" w:eastAsia="Times New Roman" w:hAnsi="Times New Roman" w:cs="Times New Roman"/>
          <w:sz w:val="28"/>
          <w:szCs w:val="28"/>
          <w:lang w:eastAsia="ru-RU"/>
        </w:rPr>
        <w:t>- 9 836,4 тыс. руб. или 50,8% исполнения от годовых назначений на социальную политику;</w:t>
      </w:r>
    </w:p>
    <w:p w:rsidR="009D411C" w:rsidRPr="00D26B80" w:rsidRDefault="009D411C" w:rsidP="008F54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26B80">
        <w:rPr>
          <w:rFonts w:ascii="Times New Roman" w:eastAsia="Times New Roman" w:hAnsi="Times New Roman" w:cs="Times New Roman"/>
          <w:sz w:val="28"/>
          <w:szCs w:val="28"/>
          <w:lang w:eastAsia="ru-RU"/>
        </w:rPr>
        <w:t>- 453,0 тыс. руб. или 100% исполнения от годовых назначений на физическую культуру и спорт.</w:t>
      </w:r>
    </w:p>
    <w:p w:rsidR="00F417F6" w:rsidRPr="00D26B80" w:rsidRDefault="00F417F6" w:rsidP="008F544D">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9D411C" w:rsidRPr="00D26B80" w:rsidRDefault="009D411C" w:rsidP="008F544D">
      <w:pPr>
        <w:spacing w:after="0" w:line="240" w:lineRule="auto"/>
        <w:ind w:firstLine="567"/>
        <w:jc w:val="center"/>
        <w:rPr>
          <w:rFonts w:ascii="Times New Roman" w:hAnsi="Times New Roman" w:cs="Times New Roman"/>
          <w:b/>
          <w:sz w:val="28"/>
          <w:szCs w:val="28"/>
        </w:rPr>
      </w:pPr>
      <w:r w:rsidRPr="00D26B80">
        <w:rPr>
          <w:rFonts w:ascii="Times New Roman" w:hAnsi="Times New Roman" w:cs="Times New Roman"/>
          <w:b/>
          <w:sz w:val="28"/>
          <w:szCs w:val="28"/>
        </w:rPr>
        <w:t>ЭКОНОМИКА И ЗАНЯТОСТЬ НАСЕЛЕНИЯ МО ЗА 2024 Г.</w:t>
      </w:r>
    </w:p>
    <w:p w:rsidR="009D411C" w:rsidRPr="00D26B80" w:rsidRDefault="009D411C" w:rsidP="008F544D">
      <w:pPr>
        <w:spacing w:after="0" w:line="240" w:lineRule="auto"/>
        <w:ind w:firstLine="567"/>
        <w:jc w:val="center"/>
        <w:rPr>
          <w:rFonts w:ascii="Times New Roman" w:hAnsi="Times New Roman" w:cs="Times New Roman"/>
          <w:b/>
          <w:sz w:val="28"/>
          <w:szCs w:val="28"/>
        </w:rPr>
      </w:pPr>
    </w:p>
    <w:p w:rsidR="005D3C8F" w:rsidRPr="00D26B80" w:rsidRDefault="009D411C" w:rsidP="008F544D">
      <w:pPr>
        <w:spacing w:after="0" w:line="240" w:lineRule="auto"/>
        <w:ind w:firstLine="567"/>
        <w:jc w:val="both"/>
        <w:rPr>
          <w:rFonts w:ascii="Times New Roman" w:hAnsi="Times New Roman" w:cs="Times New Roman"/>
          <w:sz w:val="28"/>
          <w:szCs w:val="28"/>
        </w:rPr>
      </w:pPr>
      <w:r w:rsidRPr="00D26B80">
        <w:rPr>
          <w:rFonts w:ascii="Times New Roman" w:hAnsi="Times New Roman" w:cs="Times New Roman"/>
          <w:sz w:val="28"/>
          <w:szCs w:val="28"/>
        </w:rPr>
        <w:t xml:space="preserve">На территории </w:t>
      </w:r>
      <w:proofErr w:type="gramStart"/>
      <w:r w:rsidRPr="00D26B80">
        <w:rPr>
          <w:rFonts w:ascii="Times New Roman" w:hAnsi="Times New Roman" w:cs="Times New Roman"/>
          <w:sz w:val="28"/>
          <w:szCs w:val="28"/>
        </w:rPr>
        <w:t>г</w:t>
      </w:r>
      <w:proofErr w:type="gramEnd"/>
      <w:r w:rsidRPr="00D26B80">
        <w:rPr>
          <w:rFonts w:ascii="Times New Roman" w:hAnsi="Times New Roman" w:cs="Times New Roman"/>
          <w:sz w:val="28"/>
          <w:szCs w:val="28"/>
        </w:rPr>
        <w:t xml:space="preserve">. Вольска работает 360 предприятий и организаций. </w:t>
      </w:r>
    </w:p>
    <w:p w:rsidR="009D411C" w:rsidRPr="00D26B80" w:rsidRDefault="009D411C" w:rsidP="008F544D">
      <w:pPr>
        <w:spacing w:after="0" w:line="240" w:lineRule="auto"/>
        <w:ind w:firstLine="567"/>
        <w:jc w:val="both"/>
        <w:rPr>
          <w:rFonts w:ascii="Times New Roman" w:hAnsi="Times New Roman" w:cs="Times New Roman"/>
          <w:sz w:val="28"/>
          <w:szCs w:val="28"/>
        </w:rPr>
      </w:pPr>
      <w:r w:rsidRPr="00D26B80">
        <w:rPr>
          <w:rFonts w:ascii="Times New Roman" w:hAnsi="Times New Roman" w:cs="Times New Roman"/>
          <w:sz w:val="28"/>
          <w:szCs w:val="28"/>
        </w:rPr>
        <w:t>Количество субъектов малого предпринимательства – 1245.</w:t>
      </w:r>
    </w:p>
    <w:p w:rsidR="009D411C" w:rsidRPr="00D26B80" w:rsidRDefault="009D411C" w:rsidP="008F544D">
      <w:pPr>
        <w:spacing w:after="0" w:line="240" w:lineRule="auto"/>
        <w:ind w:firstLine="567"/>
        <w:jc w:val="both"/>
        <w:rPr>
          <w:rFonts w:ascii="Times New Roman" w:hAnsi="Times New Roman" w:cs="Times New Roman"/>
          <w:sz w:val="28"/>
          <w:szCs w:val="28"/>
        </w:rPr>
      </w:pPr>
      <w:r w:rsidRPr="00D26B80">
        <w:rPr>
          <w:rFonts w:ascii="Times New Roman" w:hAnsi="Times New Roman" w:cs="Times New Roman"/>
          <w:sz w:val="28"/>
          <w:szCs w:val="28"/>
        </w:rPr>
        <w:t xml:space="preserve">Средняя месячная зарплата – 45 тыс. 791 руб. </w:t>
      </w:r>
      <w:r w:rsidR="005D3C8F" w:rsidRPr="00D26B80">
        <w:rPr>
          <w:rFonts w:ascii="Times New Roman" w:hAnsi="Times New Roman" w:cs="Times New Roman"/>
          <w:sz w:val="28"/>
          <w:szCs w:val="28"/>
        </w:rPr>
        <w:t xml:space="preserve">    </w:t>
      </w:r>
    </w:p>
    <w:p w:rsidR="009D411C" w:rsidRPr="00D26B80" w:rsidRDefault="009D411C" w:rsidP="008F544D">
      <w:pPr>
        <w:spacing w:after="0" w:line="240" w:lineRule="auto"/>
        <w:ind w:firstLine="567"/>
        <w:jc w:val="both"/>
        <w:rPr>
          <w:rFonts w:ascii="Times New Roman" w:hAnsi="Times New Roman" w:cs="Times New Roman"/>
          <w:sz w:val="28"/>
          <w:szCs w:val="28"/>
        </w:rPr>
      </w:pPr>
      <w:r w:rsidRPr="00D26B80">
        <w:rPr>
          <w:rFonts w:ascii="Times New Roman" w:hAnsi="Times New Roman" w:cs="Times New Roman"/>
          <w:sz w:val="28"/>
          <w:szCs w:val="28"/>
        </w:rPr>
        <w:t>Численность трудоспособного населения – 33 710 человек.</w:t>
      </w:r>
    </w:p>
    <w:p w:rsidR="009D411C" w:rsidRPr="00D26B80" w:rsidRDefault="009D411C" w:rsidP="008F544D">
      <w:pPr>
        <w:spacing w:after="0" w:line="240" w:lineRule="auto"/>
        <w:ind w:firstLine="567"/>
        <w:jc w:val="both"/>
        <w:rPr>
          <w:rFonts w:ascii="Times New Roman" w:hAnsi="Times New Roman" w:cs="Times New Roman"/>
          <w:sz w:val="28"/>
          <w:szCs w:val="28"/>
        </w:rPr>
      </w:pPr>
      <w:r w:rsidRPr="00D26B80">
        <w:rPr>
          <w:rFonts w:ascii="Times New Roman" w:hAnsi="Times New Roman" w:cs="Times New Roman"/>
          <w:sz w:val="28"/>
          <w:szCs w:val="28"/>
        </w:rPr>
        <w:t>Численность занятого населения – 22 500 человек.</w:t>
      </w:r>
    </w:p>
    <w:p w:rsidR="009D411C" w:rsidRPr="00D26B80" w:rsidRDefault="009D411C" w:rsidP="008F544D">
      <w:pPr>
        <w:spacing w:after="0" w:line="240" w:lineRule="auto"/>
        <w:ind w:firstLine="567"/>
        <w:jc w:val="both"/>
        <w:rPr>
          <w:rFonts w:ascii="Times New Roman" w:hAnsi="Times New Roman" w:cs="Times New Roman"/>
          <w:sz w:val="28"/>
          <w:szCs w:val="28"/>
        </w:rPr>
      </w:pPr>
      <w:r w:rsidRPr="00D26B80">
        <w:rPr>
          <w:rFonts w:ascii="Times New Roman" w:hAnsi="Times New Roman" w:cs="Times New Roman"/>
          <w:sz w:val="28"/>
          <w:szCs w:val="28"/>
        </w:rPr>
        <w:t xml:space="preserve">Объем отгруженных товаров промышленного производства на территории </w:t>
      </w:r>
      <w:proofErr w:type="gramStart"/>
      <w:r w:rsidRPr="00D26B80">
        <w:rPr>
          <w:rFonts w:ascii="Times New Roman" w:hAnsi="Times New Roman" w:cs="Times New Roman"/>
          <w:sz w:val="28"/>
          <w:szCs w:val="28"/>
        </w:rPr>
        <w:t>г</w:t>
      </w:r>
      <w:proofErr w:type="gramEnd"/>
      <w:r w:rsidRPr="00D26B80">
        <w:rPr>
          <w:rFonts w:ascii="Times New Roman" w:hAnsi="Times New Roman" w:cs="Times New Roman"/>
          <w:sz w:val="28"/>
          <w:szCs w:val="28"/>
        </w:rPr>
        <w:t xml:space="preserve">. Вольска </w:t>
      </w:r>
      <w:r w:rsidR="005D3C8F" w:rsidRPr="00D26B80">
        <w:rPr>
          <w:rFonts w:ascii="Times New Roman" w:hAnsi="Times New Roman" w:cs="Times New Roman"/>
          <w:sz w:val="28"/>
          <w:szCs w:val="28"/>
        </w:rPr>
        <w:t>составил 23</w:t>
      </w:r>
      <w:r w:rsidRPr="00D26B80">
        <w:rPr>
          <w:rFonts w:ascii="Times New Roman" w:hAnsi="Times New Roman" w:cs="Times New Roman"/>
          <w:sz w:val="28"/>
          <w:szCs w:val="28"/>
        </w:rPr>
        <w:t>,7 млрд. руб., темп роста 120,2%. Индекс промышленного производства 91,8%.</w:t>
      </w:r>
    </w:p>
    <w:p w:rsidR="009D411C" w:rsidRPr="00D26B80" w:rsidRDefault="009D411C" w:rsidP="008F544D">
      <w:pPr>
        <w:spacing w:after="0" w:line="240" w:lineRule="auto"/>
        <w:ind w:firstLine="567"/>
        <w:jc w:val="both"/>
        <w:rPr>
          <w:rFonts w:ascii="Times New Roman" w:hAnsi="Times New Roman" w:cs="Times New Roman"/>
          <w:sz w:val="28"/>
          <w:szCs w:val="28"/>
        </w:rPr>
      </w:pPr>
      <w:r w:rsidRPr="00D26B80">
        <w:rPr>
          <w:rFonts w:ascii="Times New Roman" w:hAnsi="Times New Roman" w:cs="Times New Roman"/>
          <w:sz w:val="28"/>
          <w:szCs w:val="28"/>
        </w:rPr>
        <w:lastRenderedPageBreak/>
        <w:t>В структуре объема отгруженной продукции 58,4% занимает производство прочих неметаллических продуктов (цемент, известь), 34,0% производство пищевых продуктов (соки, нектары и молочная продукция), 2,5% - добыча полезных ископаемых, текстильное, швейное и обувное производство – 1,9%.</w:t>
      </w:r>
    </w:p>
    <w:p w:rsidR="009D411C" w:rsidRPr="00D26B80" w:rsidRDefault="009D411C" w:rsidP="008F544D">
      <w:pPr>
        <w:spacing w:after="0" w:line="240" w:lineRule="auto"/>
        <w:ind w:firstLine="567"/>
        <w:jc w:val="both"/>
        <w:rPr>
          <w:rFonts w:ascii="Times New Roman" w:hAnsi="Times New Roman" w:cs="Times New Roman"/>
          <w:sz w:val="28"/>
          <w:szCs w:val="28"/>
        </w:rPr>
      </w:pPr>
      <w:r w:rsidRPr="00D26B80">
        <w:rPr>
          <w:rFonts w:ascii="Times New Roman" w:hAnsi="Times New Roman" w:cs="Times New Roman"/>
          <w:sz w:val="28"/>
          <w:szCs w:val="28"/>
        </w:rPr>
        <w:t>Численность работников промышленных предприятий – 3411 чел.</w:t>
      </w:r>
    </w:p>
    <w:p w:rsidR="009D411C" w:rsidRPr="00D26B80" w:rsidRDefault="009D411C" w:rsidP="008F544D">
      <w:pPr>
        <w:spacing w:after="0" w:line="240" w:lineRule="auto"/>
        <w:ind w:firstLine="567"/>
        <w:jc w:val="both"/>
        <w:rPr>
          <w:rFonts w:ascii="Times New Roman" w:hAnsi="Times New Roman" w:cs="Times New Roman"/>
          <w:sz w:val="28"/>
          <w:szCs w:val="28"/>
        </w:rPr>
      </w:pPr>
      <w:r w:rsidRPr="00D26B80">
        <w:rPr>
          <w:rFonts w:ascii="Times New Roman" w:hAnsi="Times New Roman" w:cs="Times New Roman"/>
          <w:sz w:val="28"/>
          <w:szCs w:val="28"/>
        </w:rPr>
        <w:t>Среднемесячная заработанная плата на предприятиях промышленности 57,8 тыс. руб., рост 15,2% к уровню прошлого года.</w:t>
      </w:r>
    </w:p>
    <w:p w:rsidR="009D411C" w:rsidRPr="00D26B80" w:rsidRDefault="009D411C" w:rsidP="008F544D">
      <w:pPr>
        <w:spacing w:after="0" w:line="240" w:lineRule="auto"/>
        <w:ind w:firstLine="567"/>
        <w:jc w:val="both"/>
        <w:rPr>
          <w:rFonts w:ascii="Times New Roman" w:hAnsi="Times New Roman" w:cs="Times New Roman"/>
          <w:sz w:val="28"/>
          <w:szCs w:val="28"/>
        </w:rPr>
      </w:pPr>
      <w:r w:rsidRPr="00D26B80">
        <w:rPr>
          <w:rFonts w:ascii="Times New Roman" w:hAnsi="Times New Roman" w:cs="Times New Roman"/>
          <w:sz w:val="28"/>
          <w:szCs w:val="28"/>
        </w:rPr>
        <w:t>Инвестиции в основной капитал в отчетном году составили 2,8 млрд. руб. темп роста 100,8%</w:t>
      </w:r>
    </w:p>
    <w:p w:rsidR="009D411C" w:rsidRPr="00D26B80" w:rsidRDefault="009D411C" w:rsidP="008F54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26B80">
        <w:rPr>
          <w:rFonts w:ascii="Times New Roman" w:eastAsia="Times New Roman" w:hAnsi="Times New Roman" w:cs="Times New Roman"/>
          <w:sz w:val="28"/>
          <w:szCs w:val="28"/>
          <w:lang w:eastAsia="ru-RU"/>
        </w:rPr>
        <w:t>В МО г. Вольск реализуются инвестиционные проекты:</w:t>
      </w:r>
    </w:p>
    <w:p w:rsidR="009D411C" w:rsidRPr="00D26B80" w:rsidRDefault="009D411C" w:rsidP="008F544D">
      <w:pPr>
        <w:pStyle w:val="a3"/>
        <w:numPr>
          <w:ilvl w:val="0"/>
          <w:numId w:val="9"/>
        </w:numPr>
        <w:spacing w:after="0" w:line="240" w:lineRule="auto"/>
        <w:ind w:left="0" w:firstLine="426"/>
        <w:jc w:val="both"/>
        <w:rPr>
          <w:rFonts w:ascii="Times New Roman" w:hAnsi="Times New Roman"/>
          <w:sz w:val="28"/>
          <w:szCs w:val="28"/>
        </w:rPr>
      </w:pPr>
      <w:r w:rsidRPr="00D26B80">
        <w:rPr>
          <w:rFonts w:ascii="Times New Roman" w:hAnsi="Times New Roman"/>
          <w:bCs/>
          <w:sz w:val="28"/>
          <w:szCs w:val="28"/>
          <w:shd w:val="clear" w:color="auto" w:fill="FFFFFF"/>
        </w:rPr>
        <w:t xml:space="preserve">Строительство завода по производству сухих строительных смесей», </w:t>
      </w:r>
      <w:r w:rsidRPr="00D26B80">
        <w:rPr>
          <w:rFonts w:ascii="Times New Roman" w:hAnsi="Times New Roman"/>
          <w:sz w:val="28"/>
          <w:szCs w:val="28"/>
        </w:rPr>
        <w:t>инвестором является Вольский цементный завод компании «ЦЕМЕНТУМ».</w:t>
      </w:r>
    </w:p>
    <w:p w:rsidR="009D411C" w:rsidRPr="00D26B80" w:rsidRDefault="009D411C" w:rsidP="008F544D">
      <w:pPr>
        <w:pStyle w:val="a3"/>
        <w:numPr>
          <w:ilvl w:val="0"/>
          <w:numId w:val="9"/>
        </w:numPr>
        <w:spacing w:after="0" w:line="240" w:lineRule="auto"/>
        <w:ind w:left="0" w:firstLine="426"/>
        <w:jc w:val="both"/>
        <w:rPr>
          <w:rFonts w:ascii="Times New Roman" w:hAnsi="Times New Roman"/>
          <w:sz w:val="28"/>
          <w:szCs w:val="28"/>
        </w:rPr>
      </w:pPr>
      <w:r w:rsidRPr="00D26B80">
        <w:rPr>
          <w:rFonts w:ascii="Times New Roman" w:hAnsi="Times New Roman"/>
          <w:sz w:val="28"/>
          <w:szCs w:val="28"/>
        </w:rPr>
        <w:t xml:space="preserve">Модернизация и приобретение оборудования, реконструкция </w:t>
      </w:r>
      <w:r w:rsidR="00D26B80" w:rsidRPr="00D26B80">
        <w:rPr>
          <w:rFonts w:ascii="Times New Roman" w:hAnsi="Times New Roman"/>
          <w:sz w:val="28"/>
          <w:szCs w:val="28"/>
        </w:rPr>
        <w:t>зданий инвестор</w:t>
      </w:r>
      <w:r w:rsidRPr="00D26B80">
        <w:rPr>
          <w:rFonts w:ascii="Times New Roman" w:hAnsi="Times New Roman"/>
          <w:sz w:val="28"/>
          <w:szCs w:val="28"/>
        </w:rPr>
        <w:t xml:space="preserve"> – ООО «Автотрасса».</w:t>
      </w:r>
    </w:p>
    <w:p w:rsidR="009D411C" w:rsidRPr="00D26B80" w:rsidRDefault="009D411C" w:rsidP="008F544D">
      <w:pPr>
        <w:pStyle w:val="a3"/>
        <w:numPr>
          <w:ilvl w:val="0"/>
          <w:numId w:val="9"/>
        </w:numPr>
        <w:spacing w:after="0" w:line="240" w:lineRule="auto"/>
        <w:ind w:left="0" w:firstLine="426"/>
        <w:jc w:val="both"/>
        <w:rPr>
          <w:rFonts w:ascii="Times New Roman" w:hAnsi="Times New Roman"/>
          <w:sz w:val="28"/>
          <w:szCs w:val="28"/>
        </w:rPr>
      </w:pPr>
      <w:r w:rsidRPr="00D26B80">
        <w:rPr>
          <w:rFonts w:ascii="Times New Roman" w:hAnsi="Times New Roman"/>
          <w:sz w:val="28"/>
          <w:szCs w:val="28"/>
        </w:rPr>
        <w:t>Модернизация оборудования для сушки молока, инвестор ОАО «</w:t>
      </w:r>
      <w:proofErr w:type="spellStart"/>
      <w:r w:rsidRPr="00D26B80">
        <w:rPr>
          <w:rFonts w:ascii="Times New Roman" w:hAnsi="Times New Roman"/>
          <w:sz w:val="28"/>
          <w:szCs w:val="28"/>
        </w:rPr>
        <w:t>Гормолзавод</w:t>
      </w:r>
      <w:proofErr w:type="spellEnd"/>
      <w:r w:rsidRPr="00D26B80">
        <w:rPr>
          <w:rFonts w:ascii="Times New Roman" w:hAnsi="Times New Roman"/>
          <w:sz w:val="28"/>
          <w:szCs w:val="28"/>
        </w:rPr>
        <w:t xml:space="preserve"> Вольский». </w:t>
      </w:r>
    </w:p>
    <w:p w:rsidR="009D411C" w:rsidRPr="00D26B80" w:rsidRDefault="009D411C" w:rsidP="008F544D">
      <w:pPr>
        <w:pStyle w:val="a3"/>
        <w:numPr>
          <w:ilvl w:val="0"/>
          <w:numId w:val="9"/>
        </w:numPr>
        <w:spacing w:after="0" w:line="240" w:lineRule="auto"/>
        <w:ind w:left="0" w:firstLine="426"/>
        <w:rPr>
          <w:rFonts w:ascii="Times New Roman" w:hAnsi="Times New Roman"/>
          <w:sz w:val="28"/>
          <w:szCs w:val="28"/>
        </w:rPr>
      </w:pPr>
      <w:r w:rsidRPr="00D26B80">
        <w:rPr>
          <w:rFonts w:ascii="Times New Roman" w:hAnsi="Times New Roman"/>
          <w:sz w:val="28"/>
          <w:szCs w:val="28"/>
        </w:rPr>
        <w:t xml:space="preserve">Повышение </w:t>
      </w:r>
      <w:proofErr w:type="spellStart"/>
      <w:r w:rsidRPr="00D26B80">
        <w:rPr>
          <w:rFonts w:ascii="Times New Roman" w:hAnsi="Times New Roman"/>
          <w:sz w:val="28"/>
          <w:szCs w:val="28"/>
        </w:rPr>
        <w:t>энергоэффективности</w:t>
      </w:r>
      <w:proofErr w:type="spellEnd"/>
      <w:r w:rsidRPr="00D26B80">
        <w:rPr>
          <w:rFonts w:ascii="Times New Roman" w:hAnsi="Times New Roman"/>
          <w:sz w:val="28"/>
          <w:szCs w:val="28"/>
        </w:rPr>
        <w:t xml:space="preserve"> и </w:t>
      </w:r>
      <w:proofErr w:type="spellStart"/>
      <w:r w:rsidRPr="00D26B80">
        <w:rPr>
          <w:rFonts w:ascii="Times New Roman" w:hAnsi="Times New Roman"/>
          <w:sz w:val="28"/>
          <w:szCs w:val="28"/>
        </w:rPr>
        <w:t>экологичности</w:t>
      </w:r>
      <w:proofErr w:type="spellEnd"/>
      <w:r w:rsidRPr="00D26B80">
        <w:rPr>
          <w:rFonts w:ascii="Times New Roman" w:hAnsi="Times New Roman"/>
          <w:sz w:val="28"/>
          <w:szCs w:val="28"/>
        </w:rPr>
        <w:t xml:space="preserve"> производства, инвестор АО «Вольский механический завод».</w:t>
      </w:r>
    </w:p>
    <w:p w:rsidR="009D411C" w:rsidRPr="00D26B80" w:rsidRDefault="009D411C" w:rsidP="008F544D">
      <w:pPr>
        <w:pStyle w:val="a3"/>
        <w:numPr>
          <w:ilvl w:val="0"/>
          <w:numId w:val="9"/>
        </w:numPr>
        <w:spacing w:after="0" w:line="240" w:lineRule="auto"/>
        <w:ind w:left="0" w:firstLine="426"/>
        <w:rPr>
          <w:rFonts w:ascii="Times New Roman" w:hAnsi="Times New Roman"/>
          <w:sz w:val="28"/>
          <w:szCs w:val="28"/>
        </w:rPr>
      </w:pPr>
      <w:r w:rsidRPr="00D26B80">
        <w:rPr>
          <w:rFonts w:ascii="Times New Roman" w:hAnsi="Times New Roman"/>
          <w:sz w:val="28"/>
          <w:szCs w:val="28"/>
        </w:rPr>
        <w:t xml:space="preserve">Строительство нового гостиничного комплекса на 200 мест, </w:t>
      </w:r>
      <w:r w:rsidR="00D26B80" w:rsidRPr="00D26B80">
        <w:rPr>
          <w:rFonts w:ascii="Times New Roman" w:hAnsi="Times New Roman"/>
          <w:sz w:val="28"/>
          <w:szCs w:val="28"/>
        </w:rPr>
        <w:t>инвестор ООО</w:t>
      </w:r>
      <w:r w:rsidRPr="00D26B80">
        <w:rPr>
          <w:rFonts w:ascii="Times New Roman" w:hAnsi="Times New Roman"/>
          <w:sz w:val="28"/>
          <w:szCs w:val="28"/>
        </w:rPr>
        <w:t xml:space="preserve"> «</w:t>
      </w:r>
      <w:proofErr w:type="spellStart"/>
      <w:r w:rsidRPr="00D26B80">
        <w:rPr>
          <w:rFonts w:ascii="Times New Roman" w:hAnsi="Times New Roman"/>
          <w:sz w:val="28"/>
          <w:szCs w:val="28"/>
        </w:rPr>
        <w:t>Гарант-аутсорсинг</w:t>
      </w:r>
      <w:proofErr w:type="spellEnd"/>
      <w:r w:rsidRPr="00D26B80">
        <w:rPr>
          <w:rFonts w:ascii="Times New Roman" w:hAnsi="Times New Roman"/>
          <w:sz w:val="28"/>
          <w:szCs w:val="28"/>
        </w:rPr>
        <w:t>»</w:t>
      </w:r>
    </w:p>
    <w:p w:rsidR="00025EA5" w:rsidRDefault="009D411C" w:rsidP="008F544D">
      <w:pPr>
        <w:pStyle w:val="a3"/>
        <w:numPr>
          <w:ilvl w:val="0"/>
          <w:numId w:val="9"/>
        </w:numPr>
        <w:spacing w:after="0" w:line="240" w:lineRule="auto"/>
        <w:ind w:left="0" w:firstLine="426"/>
        <w:rPr>
          <w:rFonts w:ascii="Times New Roman" w:hAnsi="Times New Roman"/>
          <w:sz w:val="28"/>
          <w:szCs w:val="28"/>
        </w:rPr>
      </w:pPr>
      <w:r w:rsidRPr="00D26B80">
        <w:rPr>
          <w:rFonts w:ascii="Times New Roman" w:hAnsi="Times New Roman"/>
          <w:sz w:val="28"/>
          <w:szCs w:val="28"/>
        </w:rPr>
        <w:t xml:space="preserve"> </w:t>
      </w:r>
      <w:r w:rsidR="00D26B80" w:rsidRPr="00D26B80">
        <w:rPr>
          <w:rFonts w:ascii="Times New Roman" w:hAnsi="Times New Roman"/>
          <w:sz w:val="28"/>
          <w:szCs w:val="28"/>
        </w:rPr>
        <w:t>Строительство Элеватора мощностью 40</w:t>
      </w:r>
      <w:r w:rsidRPr="00D26B80">
        <w:rPr>
          <w:rFonts w:ascii="Times New Roman" w:hAnsi="Times New Roman"/>
          <w:sz w:val="28"/>
          <w:szCs w:val="28"/>
        </w:rPr>
        <w:t xml:space="preserve"> тысяч тонн, инвестор АК «Консул».</w:t>
      </w:r>
    </w:p>
    <w:p w:rsidR="009D411C" w:rsidRPr="00025EA5" w:rsidRDefault="00025EA5" w:rsidP="008F544D">
      <w:pPr>
        <w:spacing w:after="0" w:line="240" w:lineRule="auto"/>
        <w:jc w:val="both"/>
        <w:rPr>
          <w:rFonts w:ascii="Times New Roman" w:hAnsi="Times New Roman"/>
          <w:sz w:val="28"/>
          <w:szCs w:val="28"/>
        </w:rPr>
      </w:pPr>
      <w:r>
        <w:rPr>
          <w:rFonts w:ascii="Times New Roman" w:hAnsi="Times New Roman"/>
          <w:sz w:val="28"/>
          <w:szCs w:val="28"/>
        </w:rPr>
        <w:t xml:space="preserve">         </w:t>
      </w:r>
      <w:r w:rsidR="009D411C" w:rsidRPr="00025EA5">
        <w:rPr>
          <w:rFonts w:ascii="Times New Roman" w:hAnsi="Times New Roman"/>
          <w:sz w:val="28"/>
          <w:szCs w:val="28"/>
        </w:rPr>
        <w:t xml:space="preserve">В рамках реализации национального проекта «Малое и среднее предпринимательство и поддержка индивидуальной предпринимательской инициативы» в 2024 году наши предприниматели получили финансовую поддержку в форме льготных </w:t>
      </w:r>
      <w:proofErr w:type="spellStart"/>
      <w:r w:rsidR="009D411C" w:rsidRPr="00025EA5">
        <w:rPr>
          <w:rFonts w:ascii="Times New Roman" w:hAnsi="Times New Roman"/>
          <w:sz w:val="28"/>
          <w:szCs w:val="28"/>
        </w:rPr>
        <w:t>микрозаймов</w:t>
      </w:r>
      <w:proofErr w:type="spellEnd"/>
      <w:r w:rsidR="009D411C" w:rsidRPr="00025EA5">
        <w:rPr>
          <w:rFonts w:ascii="Times New Roman" w:hAnsi="Times New Roman"/>
          <w:sz w:val="28"/>
          <w:szCs w:val="28"/>
        </w:rPr>
        <w:t xml:space="preserve"> в сумме 8,0 млн. руб. в «Фонде </w:t>
      </w:r>
      <w:proofErr w:type="spellStart"/>
      <w:r w:rsidR="009D411C" w:rsidRPr="00025EA5">
        <w:rPr>
          <w:rFonts w:ascii="Times New Roman" w:hAnsi="Times New Roman"/>
          <w:sz w:val="28"/>
          <w:szCs w:val="28"/>
        </w:rPr>
        <w:t>микрокредитования</w:t>
      </w:r>
      <w:proofErr w:type="spellEnd"/>
      <w:r w:rsidR="009D411C" w:rsidRPr="00025EA5">
        <w:rPr>
          <w:rFonts w:ascii="Times New Roman" w:hAnsi="Times New Roman"/>
          <w:sz w:val="28"/>
          <w:szCs w:val="28"/>
        </w:rPr>
        <w:t xml:space="preserve"> Саратовской области».</w:t>
      </w:r>
    </w:p>
    <w:p w:rsidR="00A17FE5" w:rsidRDefault="00D26B80" w:rsidP="008F544D">
      <w:pPr>
        <w:keepLines/>
        <w:spacing w:after="0" w:line="240" w:lineRule="auto"/>
        <w:ind w:firstLine="1134"/>
        <w:jc w:val="both"/>
        <w:rPr>
          <w:rFonts w:ascii="Times New Roman" w:hAnsi="Times New Roman" w:cs="Times New Roman"/>
          <w:sz w:val="28"/>
          <w:szCs w:val="28"/>
        </w:rPr>
      </w:pPr>
      <w:r w:rsidRPr="00D26B80">
        <w:rPr>
          <w:rFonts w:ascii="Times New Roman" w:hAnsi="Times New Roman" w:cs="Times New Roman"/>
          <w:sz w:val="28"/>
          <w:szCs w:val="28"/>
        </w:rPr>
        <w:t>В 2024 году на территории города создано 144</w:t>
      </w:r>
      <w:r w:rsidR="009D411C" w:rsidRPr="00D26B80">
        <w:rPr>
          <w:rFonts w:ascii="Times New Roman" w:hAnsi="Times New Roman" w:cs="Times New Roman"/>
          <w:sz w:val="28"/>
          <w:szCs w:val="28"/>
        </w:rPr>
        <w:t xml:space="preserve"> рабочих мест: 35 - «</w:t>
      </w:r>
      <w:proofErr w:type="spellStart"/>
      <w:r w:rsidR="009D411C" w:rsidRPr="00D26B80">
        <w:rPr>
          <w:rFonts w:ascii="Times New Roman" w:hAnsi="Times New Roman" w:cs="Times New Roman"/>
          <w:sz w:val="28"/>
          <w:szCs w:val="28"/>
        </w:rPr>
        <w:t>Цементум</w:t>
      </w:r>
      <w:proofErr w:type="spellEnd"/>
      <w:r w:rsidR="009D411C" w:rsidRPr="00D26B80">
        <w:rPr>
          <w:rFonts w:ascii="Times New Roman" w:hAnsi="Times New Roman" w:cs="Times New Roman"/>
          <w:sz w:val="28"/>
          <w:szCs w:val="28"/>
        </w:rPr>
        <w:t xml:space="preserve"> Волга</w:t>
      </w:r>
      <w:r w:rsidRPr="00D26B80">
        <w:rPr>
          <w:rFonts w:ascii="Times New Roman" w:hAnsi="Times New Roman" w:cs="Times New Roman"/>
          <w:sz w:val="28"/>
          <w:szCs w:val="28"/>
        </w:rPr>
        <w:t>», 23</w:t>
      </w:r>
      <w:r w:rsidR="009D411C" w:rsidRPr="00D26B80">
        <w:rPr>
          <w:rFonts w:ascii="Times New Roman" w:hAnsi="Times New Roman" w:cs="Times New Roman"/>
          <w:sz w:val="28"/>
          <w:szCs w:val="28"/>
        </w:rPr>
        <w:t xml:space="preserve"> - АО «</w:t>
      </w:r>
      <w:proofErr w:type="spellStart"/>
      <w:r w:rsidR="009D411C" w:rsidRPr="00D26B80">
        <w:rPr>
          <w:rFonts w:ascii="Times New Roman" w:hAnsi="Times New Roman" w:cs="Times New Roman"/>
          <w:sz w:val="28"/>
          <w:szCs w:val="28"/>
        </w:rPr>
        <w:t>ВолгаЦемент</w:t>
      </w:r>
      <w:proofErr w:type="spellEnd"/>
      <w:r w:rsidRPr="00D26B80">
        <w:rPr>
          <w:rFonts w:ascii="Times New Roman" w:hAnsi="Times New Roman" w:cs="Times New Roman"/>
          <w:sz w:val="28"/>
          <w:szCs w:val="28"/>
        </w:rPr>
        <w:t>», 26</w:t>
      </w:r>
      <w:r w:rsidR="009D411C" w:rsidRPr="00D26B80">
        <w:rPr>
          <w:rFonts w:ascii="Times New Roman" w:hAnsi="Times New Roman" w:cs="Times New Roman"/>
          <w:sz w:val="28"/>
          <w:szCs w:val="28"/>
        </w:rPr>
        <w:t xml:space="preserve"> – ООО «Плодовое 2009», 50 - ООО «Автотрасса», 5 - Империя соков, 1 - Вольская швейная фабрика «</w:t>
      </w:r>
      <w:proofErr w:type="spellStart"/>
      <w:r w:rsidR="009D411C" w:rsidRPr="00D26B80">
        <w:rPr>
          <w:rFonts w:ascii="Times New Roman" w:hAnsi="Times New Roman" w:cs="Times New Roman"/>
          <w:sz w:val="28"/>
          <w:szCs w:val="28"/>
        </w:rPr>
        <w:t>Элис</w:t>
      </w:r>
      <w:proofErr w:type="spellEnd"/>
      <w:r w:rsidR="009D411C" w:rsidRPr="00D26B80">
        <w:rPr>
          <w:rFonts w:ascii="Times New Roman" w:hAnsi="Times New Roman" w:cs="Times New Roman"/>
          <w:sz w:val="28"/>
          <w:szCs w:val="28"/>
        </w:rPr>
        <w:t xml:space="preserve">», 4- </w:t>
      </w:r>
      <w:r w:rsidR="009D411C" w:rsidRPr="00D26B80">
        <w:rPr>
          <w:rFonts w:ascii="Times New Roman" w:hAnsi="Times New Roman"/>
          <w:sz w:val="28"/>
          <w:szCs w:val="28"/>
        </w:rPr>
        <w:t>АО «Вольский механический завод».</w:t>
      </w:r>
    </w:p>
    <w:p w:rsidR="00025EA5" w:rsidRPr="00025EA5" w:rsidRDefault="00025EA5" w:rsidP="008F544D">
      <w:pPr>
        <w:keepLines/>
        <w:spacing w:after="0" w:line="240" w:lineRule="auto"/>
        <w:ind w:firstLine="1134"/>
        <w:jc w:val="both"/>
        <w:rPr>
          <w:rFonts w:ascii="Times New Roman" w:hAnsi="Times New Roman" w:cs="Times New Roman"/>
          <w:sz w:val="28"/>
          <w:szCs w:val="28"/>
        </w:rPr>
      </w:pPr>
    </w:p>
    <w:p w:rsidR="000657C7" w:rsidRPr="00D26B80" w:rsidRDefault="000657C7" w:rsidP="008F544D">
      <w:pPr>
        <w:pStyle w:val="a3"/>
        <w:spacing w:after="0" w:line="240" w:lineRule="auto"/>
        <w:ind w:left="0" w:firstLine="567"/>
        <w:jc w:val="center"/>
        <w:rPr>
          <w:rFonts w:ascii="Times New Roman" w:hAnsi="Times New Roman"/>
          <w:b/>
          <w:sz w:val="28"/>
          <w:szCs w:val="28"/>
        </w:rPr>
      </w:pPr>
      <w:r w:rsidRPr="00D26B80">
        <w:rPr>
          <w:rFonts w:ascii="Times New Roman" w:hAnsi="Times New Roman"/>
          <w:b/>
          <w:sz w:val="28"/>
          <w:szCs w:val="28"/>
        </w:rPr>
        <w:t xml:space="preserve">БЛАГОУСТРОЙСТВО, </w:t>
      </w:r>
      <w:r w:rsidR="00232C93" w:rsidRPr="00D26B80">
        <w:rPr>
          <w:rFonts w:ascii="Times New Roman" w:hAnsi="Times New Roman"/>
          <w:b/>
          <w:sz w:val="28"/>
          <w:szCs w:val="28"/>
        </w:rPr>
        <w:t>ДОРОЖНАЯ ДЕЯТЕЛЬНОСТЬ</w:t>
      </w:r>
      <w:r w:rsidRPr="00D26B80">
        <w:rPr>
          <w:rFonts w:ascii="Times New Roman" w:hAnsi="Times New Roman"/>
          <w:b/>
          <w:sz w:val="28"/>
          <w:szCs w:val="28"/>
        </w:rPr>
        <w:t xml:space="preserve"> </w:t>
      </w:r>
    </w:p>
    <w:p w:rsidR="00D26B80" w:rsidRDefault="000657C7" w:rsidP="008F544D">
      <w:pPr>
        <w:pStyle w:val="a3"/>
        <w:spacing w:after="0" w:line="240" w:lineRule="auto"/>
        <w:ind w:left="0" w:firstLine="567"/>
        <w:jc w:val="center"/>
        <w:rPr>
          <w:rFonts w:ascii="Times New Roman" w:hAnsi="Times New Roman"/>
          <w:b/>
          <w:sz w:val="28"/>
          <w:szCs w:val="28"/>
        </w:rPr>
      </w:pPr>
      <w:r w:rsidRPr="00D26B80">
        <w:rPr>
          <w:rFonts w:ascii="Times New Roman" w:hAnsi="Times New Roman"/>
          <w:b/>
          <w:sz w:val="28"/>
          <w:szCs w:val="28"/>
        </w:rPr>
        <w:t>И ВЫВОЗ ТКО</w:t>
      </w:r>
    </w:p>
    <w:p w:rsidR="008F544D" w:rsidRPr="00025EA5" w:rsidRDefault="008F544D" w:rsidP="008F544D">
      <w:pPr>
        <w:pStyle w:val="a3"/>
        <w:spacing w:after="0" w:line="240" w:lineRule="auto"/>
        <w:ind w:left="0" w:firstLine="567"/>
        <w:jc w:val="center"/>
        <w:rPr>
          <w:rFonts w:ascii="Times New Roman" w:hAnsi="Times New Roman"/>
          <w:b/>
          <w:sz w:val="28"/>
          <w:szCs w:val="28"/>
        </w:rPr>
      </w:pPr>
    </w:p>
    <w:p w:rsidR="008F544D" w:rsidRDefault="00A579A7" w:rsidP="008F544D">
      <w:pPr>
        <w:pStyle w:val="ab"/>
        <w:ind w:firstLine="567"/>
        <w:jc w:val="both"/>
        <w:rPr>
          <w:rFonts w:ascii="Times New Roman" w:eastAsia="Times New Roman" w:hAnsi="Times New Roman" w:cs="Times New Roman"/>
          <w:sz w:val="28"/>
          <w:szCs w:val="28"/>
        </w:rPr>
      </w:pPr>
      <w:r w:rsidRPr="00D26B80">
        <w:rPr>
          <w:rFonts w:ascii="Times New Roman" w:eastAsia="Times New Roman" w:hAnsi="Times New Roman" w:cs="Times New Roman"/>
          <w:sz w:val="28"/>
          <w:szCs w:val="28"/>
        </w:rPr>
        <w:t>Невозможно говорить о развитии территории, не акцентируя внимание на создании качественных условий проживания для населения. Жилищно-коммунальное хозяйство является основным направлением работы, так как вопросы ЖКХ касаются каждого жителя.</w:t>
      </w:r>
    </w:p>
    <w:p w:rsidR="00B400E0" w:rsidRDefault="00E13D3C" w:rsidP="008F544D">
      <w:pPr>
        <w:pStyle w:val="ab"/>
        <w:ind w:firstLine="567"/>
        <w:jc w:val="both"/>
        <w:rPr>
          <w:rFonts w:ascii="Times New Roman" w:hAnsi="Times New Roman" w:cs="Times New Roman"/>
          <w:sz w:val="28"/>
          <w:szCs w:val="28"/>
        </w:rPr>
      </w:pPr>
      <w:r w:rsidRPr="00D26B80">
        <w:rPr>
          <w:rFonts w:ascii="Times New Roman" w:hAnsi="Times New Roman" w:cs="Times New Roman"/>
          <w:sz w:val="28"/>
          <w:szCs w:val="28"/>
          <w:shd w:val="clear" w:color="auto" w:fill="FFFFFF"/>
        </w:rPr>
        <w:t>Продолжает вестись работа по благоустройству города.</w:t>
      </w:r>
      <w:r w:rsidRPr="00D26B80">
        <w:rPr>
          <w:rFonts w:ascii="Times New Roman" w:hAnsi="Times New Roman" w:cs="Times New Roman"/>
          <w:sz w:val="28"/>
          <w:szCs w:val="28"/>
        </w:rPr>
        <w:t xml:space="preserve"> </w:t>
      </w:r>
      <w:r w:rsidR="004248A6" w:rsidRPr="00D26B80">
        <w:rPr>
          <w:rFonts w:ascii="Times New Roman" w:hAnsi="Times New Roman" w:cs="Times New Roman"/>
          <w:sz w:val="28"/>
          <w:szCs w:val="28"/>
        </w:rPr>
        <w:t>На протяжени</w:t>
      </w:r>
      <w:r w:rsidR="00DE7F5F" w:rsidRPr="00D26B80">
        <w:rPr>
          <w:rFonts w:ascii="Times New Roman" w:hAnsi="Times New Roman" w:cs="Times New Roman"/>
          <w:sz w:val="28"/>
          <w:szCs w:val="28"/>
        </w:rPr>
        <w:t>и</w:t>
      </w:r>
      <w:r w:rsidR="004248A6" w:rsidRPr="00D26B80">
        <w:rPr>
          <w:rFonts w:ascii="Times New Roman" w:hAnsi="Times New Roman" w:cs="Times New Roman"/>
          <w:sz w:val="28"/>
          <w:szCs w:val="28"/>
        </w:rPr>
        <w:t xml:space="preserve"> 202</w:t>
      </w:r>
      <w:r w:rsidR="00F45C2E" w:rsidRPr="00D26B80">
        <w:rPr>
          <w:rFonts w:ascii="Times New Roman" w:hAnsi="Times New Roman" w:cs="Times New Roman"/>
          <w:sz w:val="28"/>
          <w:szCs w:val="28"/>
        </w:rPr>
        <w:t>4</w:t>
      </w:r>
      <w:r w:rsidR="004248A6" w:rsidRPr="00D26B80">
        <w:rPr>
          <w:rFonts w:ascii="Times New Roman" w:hAnsi="Times New Roman" w:cs="Times New Roman"/>
          <w:sz w:val="28"/>
          <w:szCs w:val="28"/>
        </w:rPr>
        <w:t xml:space="preserve"> года в</w:t>
      </w:r>
      <w:r w:rsidR="00B400E0" w:rsidRPr="00D26B80">
        <w:rPr>
          <w:rFonts w:ascii="Times New Roman" w:hAnsi="Times New Roman" w:cs="Times New Roman"/>
          <w:sz w:val="28"/>
          <w:szCs w:val="28"/>
        </w:rPr>
        <w:t xml:space="preserve"> сфере жилищно-коммунального хозяйства и дорожной деятельности были проведены ряд мероприятий, значимых в целом для социально-экономической жизни города: </w:t>
      </w:r>
    </w:p>
    <w:p w:rsidR="008F544D" w:rsidRPr="008F544D" w:rsidRDefault="008F544D" w:rsidP="008F544D">
      <w:pPr>
        <w:pStyle w:val="ab"/>
        <w:ind w:firstLine="567"/>
        <w:jc w:val="both"/>
        <w:rPr>
          <w:rFonts w:ascii="Times New Roman" w:eastAsia="Times New Roman" w:hAnsi="Times New Roman" w:cs="Times New Roman"/>
          <w:sz w:val="28"/>
          <w:szCs w:val="28"/>
        </w:rPr>
      </w:pPr>
    </w:p>
    <w:p w:rsidR="00F45C2E" w:rsidRPr="00D26B80" w:rsidRDefault="00952EEE" w:rsidP="008F544D">
      <w:pPr>
        <w:spacing w:after="0" w:line="240" w:lineRule="auto"/>
        <w:ind w:firstLine="567"/>
        <w:contextualSpacing/>
        <w:jc w:val="both"/>
        <w:rPr>
          <w:rFonts w:ascii="Times New Roman" w:hAnsi="Times New Roman" w:cs="Times New Roman"/>
          <w:b/>
          <w:sz w:val="28"/>
          <w:szCs w:val="28"/>
        </w:rPr>
      </w:pPr>
      <w:r w:rsidRPr="00D26B80">
        <w:rPr>
          <w:rFonts w:ascii="Times New Roman" w:hAnsi="Times New Roman" w:cs="Times New Roman"/>
          <w:sz w:val="28"/>
          <w:szCs w:val="28"/>
        </w:rPr>
        <w:lastRenderedPageBreak/>
        <w:t xml:space="preserve"> </w:t>
      </w:r>
      <w:r w:rsidRPr="00D26B80">
        <w:rPr>
          <w:rFonts w:ascii="Times New Roman" w:hAnsi="Times New Roman" w:cs="Times New Roman"/>
          <w:b/>
          <w:sz w:val="28"/>
          <w:szCs w:val="28"/>
        </w:rPr>
        <w:t xml:space="preserve">Освещение </w:t>
      </w:r>
    </w:p>
    <w:p w:rsidR="00F45C2E" w:rsidRPr="00D26B80" w:rsidRDefault="00F45C2E" w:rsidP="008F544D">
      <w:pPr>
        <w:spacing w:after="0" w:line="240" w:lineRule="auto"/>
        <w:ind w:firstLine="567"/>
        <w:contextualSpacing/>
        <w:jc w:val="both"/>
        <w:rPr>
          <w:rFonts w:ascii="Times New Roman" w:hAnsi="Times New Roman" w:cs="Times New Roman"/>
          <w:sz w:val="28"/>
          <w:szCs w:val="28"/>
        </w:rPr>
      </w:pPr>
      <w:r w:rsidRPr="00D26B80">
        <w:rPr>
          <w:rFonts w:ascii="Times New Roman" w:hAnsi="Times New Roman" w:cs="Times New Roman"/>
          <w:sz w:val="28"/>
          <w:szCs w:val="28"/>
        </w:rPr>
        <w:t xml:space="preserve">По просьбам жителей   восстановлено </w:t>
      </w:r>
      <w:proofErr w:type="gramStart"/>
      <w:r w:rsidRPr="00D26B80">
        <w:rPr>
          <w:rFonts w:ascii="Times New Roman" w:hAnsi="Times New Roman" w:cs="Times New Roman"/>
          <w:sz w:val="28"/>
          <w:szCs w:val="28"/>
        </w:rPr>
        <w:t>уличное</w:t>
      </w:r>
      <w:proofErr w:type="gramEnd"/>
      <w:r w:rsidRPr="00D26B80">
        <w:rPr>
          <w:rFonts w:ascii="Times New Roman" w:hAnsi="Times New Roman" w:cs="Times New Roman"/>
          <w:sz w:val="28"/>
          <w:szCs w:val="28"/>
        </w:rPr>
        <w:t xml:space="preserve"> освещения по 480 адресам.  </w:t>
      </w:r>
    </w:p>
    <w:p w:rsidR="00F45C2E" w:rsidRPr="00D26B80" w:rsidRDefault="00F45C2E" w:rsidP="008F544D">
      <w:pPr>
        <w:spacing w:after="0" w:line="240" w:lineRule="auto"/>
        <w:ind w:firstLine="567"/>
        <w:contextualSpacing/>
        <w:jc w:val="both"/>
        <w:rPr>
          <w:rFonts w:ascii="Times New Roman" w:hAnsi="Times New Roman" w:cs="Times New Roman"/>
          <w:sz w:val="28"/>
          <w:szCs w:val="28"/>
        </w:rPr>
      </w:pPr>
      <w:r w:rsidRPr="00D26B80">
        <w:rPr>
          <w:rFonts w:ascii="Times New Roman" w:hAnsi="Times New Roman" w:cs="Times New Roman"/>
          <w:sz w:val="28"/>
          <w:szCs w:val="28"/>
        </w:rPr>
        <w:t>Установлены опоры уличного освещения по следующим адресам:</w:t>
      </w:r>
    </w:p>
    <w:p w:rsidR="00F45C2E" w:rsidRPr="00D26B80" w:rsidRDefault="00F45C2E" w:rsidP="008F544D">
      <w:pPr>
        <w:pStyle w:val="a3"/>
        <w:numPr>
          <w:ilvl w:val="0"/>
          <w:numId w:val="12"/>
        </w:numPr>
        <w:spacing w:after="0" w:line="240" w:lineRule="auto"/>
        <w:jc w:val="both"/>
        <w:rPr>
          <w:rFonts w:ascii="Times New Roman" w:hAnsi="Times New Roman"/>
          <w:sz w:val="28"/>
          <w:szCs w:val="28"/>
        </w:rPr>
      </w:pPr>
      <w:r w:rsidRPr="00D26B80">
        <w:rPr>
          <w:rFonts w:ascii="Times New Roman" w:hAnsi="Times New Roman"/>
          <w:sz w:val="28"/>
          <w:szCs w:val="28"/>
        </w:rPr>
        <w:t xml:space="preserve"> ул. Комсомольская (от ул. Егорова до </w:t>
      </w:r>
      <w:proofErr w:type="spellStart"/>
      <w:r w:rsidRPr="00D26B80">
        <w:rPr>
          <w:rFonts w:ascii="Times New Roman" w:hAnsi="Times New Roman"/>
          <w:sz w:val="28"/>
          <w:szCs w:val="28"/>
        </w:rPr>
        <w:t>д</w:t>
      </w:r>
      <w:proofErr w:type="spellEnd"/>
      <w:r w:rsidRPr="00D26B80">
        <w:rPr>
          <w:rFonts w:ascii="Times New Roman" w:hAnsi="Times New Roman"/>
          <w:sz w:val="28"/>
          <w:szCs w:val="28"/>
        </w:rPr>
        <w:t>/сада «Росинка») в количестве 20 шт.,</w:t>
      </w:r>
    </w:p>
    <w:p w:rsidR="00F45C2E" w:rsidRPr="00D26B80" w:rsidRDefault="00F45C2E" w:rsidP="008F544D">
      <w:pPr>
        <w:pStyle w:val="a3"/>
        <w:numPr>
          <w:ilvl w:val="0"/>
          <w:numId w:val="12"/>
        </w:numPr>
        <w:spacing w:after="0" w:line="240" w:lineRule="auto"/>
        <w:jc w:val="both"/>
        <w:rPr>
          <w:rFonts w:ascii="Times New Roman" w:hAnsi="Times New Roman"/>
          <w:sz w:val="28"/>
          <w:szCs w:val="28"/>
        </w:rPr>
      </w:pPr>
      <w:r w:rsidRPr="00D26B80">
        <w:rPr>
          <w:rFonts w:ascii="Times New Roman" w:hAnsi="Times New Roman"/>
          <w:sz w:val="28"/>
          <w:szCs w:val="28"/>
        </w:rPr>
        <w:t xml:space="preserve"> ул. </w:t>
      </w:r>
      <w:proofErr w:type="gramStart"/>
      <w:r w:rsidRPr="00D26B80">
        <w:rPr>
          <w:rFonts w:ascii="Times New Roman" w:hAnsi="Times New Roman"/>
          <w:sz w:val="28"/>
          <w:szCs w:val="28"/>
        </w:rPr>
        <w:t>Октябрьская</w:t>
      </w:r>
      <w:proofErr w:type="gramEnd"/>
      <w:r w:rsidRPr="00D26B80">
        <w:rPr>
          <w:rFonts w:ascii="Times New Roman" w:hAnsi="Times New Roman"/>
          <w:sz w:val="28"/>
          <w:szCs w:val="28"/>
        </w:rPr>
        <w:t xml:space="preserve"> («Вечный огонь») в количестве 2-х опор, </w:t>
      </w:r>
    </w:p>
    <w:p w:rsidR="00F45C2E" w:rsidRPr="00D26B80" w:rsidRDefault="00F45C2E" w:rsidP="008F544D">
      <w:pPr>
        <w:pStyle w:val="a3"/>
        <w:numPr>
          <w:ilvl w:val="0"/>
          <w:numId w:val="12"/>
        </w:numPr>
        <w:spacing w:after="0" w:line="240" w:lineRule="auto"/>
        <w:jc w:val="both"/>
        <w:rPr>
          <w:rFonts w:ascii="Times New Roman" w:hAnsi="Times New Roman"/>
          <w:sz w:val="28"/>
          <w:szCs w:val="28"/>
        </w:rPr>
      </w:pPr>
      <w:r w:rsidRPr="00D26B80">
        <w:rPr>
          <w:rFonts w:ascii="Times New Roman" w:hAnsi="Times New Roman"/>
          <w:sz w:val="28"/>
          <w:szCs w:val="28"/>
        </w:rPr>
        <w:t>ул. Чернышевского, 65-67 в количестве 1 шт.,</w:t>
      </w:r>
    </w:p>
    <w:p w:rsidR="00F45C2E" w:rsidRPr="00D26B80" w:rsidRDefault="00F45C2E" w:rsidP="008F544D">
      <w:pPr>
        <w:pStyle w:val="a3"/>
        <w:numPr>
          <w:ilvl w:val="0"/>
          <w:numId w:val="12"/>
        </w:numPr>
        <w:spacing w:after="0" w:line="240" w:lineRule="auto"/>
        <w:jc w:val="both"/>
        <w:rPr>
          <w:rFonts w:ascii="Times New Roman" w:hAnsi="Times New Roman"/>
          <w:sz w:val="28"/>
          <w:szCs w:val="28"/>
        </w:rPr>
      </w:pPr>
      <w:r w:rsidRPr="00D26B80">
        <w:rPr>
          <w:rFonts w:ascii="Times New Roman" w:hAnsi="Times New Roman"/>
          <w:sz w:val="28"/>
          <w:szCs w:val="28"/>
        </w:rPr>
        <w:t xml:space="preserve">пер. </w:t>
      </w:r>
      <w:proofErr w:type="spellStart"/>
      <w:r w:rsidRPr="00D26B80">
        <w:rPr>
          <w:rFonts w:ascii="Times New Roman" w:hAnsi="Times New Roman"/>
          <w:sz w:val="28"/>
          <w:szCs w:val="28"/>
        </w:rPr>
        <w:t>Привольский</w:t>
      </w:r>
      <w:proofErr w:type="spellEnd"/>
      <w:r w:rsidRPr="00D26B80">
        <w:rPr>
          <w:rFonts w:ascii="Times New Roman" w:hAnsi="Times New Roman"/>
          <w:sz w:val="28"/>
          <w:szCs w:val="28"/>
        </w:rPr>
        <w:t xml:space="preserve"> в количестве 2 шт.,</w:t>
      </w:r>
    </w:p>
    <w:p w:rsidR="00F45C2E" w:rsidRPr="00D26B80" w:rsidRDefault="00F45C2E" w:rsidP="008F544D">
      <w:pPr>
        <w:pStyle w:val="a3"/>
        <w:numPr>
          <w:ilvl w:val="0"/>
          <w:numId w:val="12"/>
        </w:numPr>
        <w:spacing w:after="0" w:line="240" w:lineRule="auto"/>
        <w:jc w:val="both"/>
        <w:rPr>
          <w:rFonts w:ascii="Times New Roman" w:hAnsi="Times New Roman"/>
          <w:sz w:val="28"/>
          <w:szCs w:val="28"/>
        </w:rPr>
      </w:pPr>
      <w:r w:rsidRPr="00D26B80">
        <w:rPr>
          <w:rFonts w:ascii="Times New Roman" w:hAnsi="Times New Roman"/>
          <w:sz w:val="28"/>
          <w:szCs w:val="28"/>
        </w:rPr>
        <w:t xml:space="preserve"> ул. </w:t>
      </w:r>
      <w:proofErr w:type="gramStart"/>
      <w:r w:rsidRPr="00D26B80">
        <w:rPr>
          <w:rFonts w:ascii="Times New Roman" w:hAnsi="Times New Roman"/>
          <w:sz w:val="28"/>
          <w:szCs w:val="28"/>
        </w:rPr>
        <w:t>Ярославская</w:t>
      </w:r>
      <w:proofErr w:type="gramEnd"/>
      <w:r w:rsidRPr="00D26B80">
        <w:rPr>
          <w:rFonts w:ascii="Times New Roman" w:hAnsi="Times New Roman"/>
          <w:sz w:val="28"/>
          <w:szCs w:val="28"/>
        </w:rPr>
        <w:t>, 2А в количестве 1 шт.,</w:t>
      </w:r>
    </w:p>
    <w:p w:rsidR="00F45C2E" w:rsidRPr="00D26B80" w:rsidRDefault="00F45C2E" w:rsidP="008F544D">
      <w:pPr>
        <w:pStyle w:val="a3"/>
        <w:numPr>
          <w:ilvl w:val="0"/>
          <w:numId w:val="12"/>
        </w:numPr>
        <w:spacing w:after="0" w:line="240" w:lineRule="auto"/>
        <w:jc w:val="both"/>
        <w:rPr>
          <w:rFonts w:ascii="Times New Roman" w:hAnsi="Times New Roman"/>
          <w:sz w:val="28"/>
          <w:szCs w:val="28"/>
        </w:rPr>
      </w:pPr>
      <w:r w:rsidRPr="00D26B80">
        <w:rPr>
          <w:rFonts w:ascii="Times New Roman" w:hAnsi="Times New Roman"/>
          <w:sz w:val="28"/>
          <w:szCs w:val="28"/>
        </w:rPr>
        <w:t xml:space="preserve">ул. </w:t>
      </w:r>
      <w:proofErr w:type="gramStart"/>
      <w:r w:rsidRPr="00D26B80">
        <w:rPr>
          <w:rFonts w:ascii="Times New Roman" w:hAnsi="Times New Roman"/>
          <w:sz w:val="28"/>
          <w:szCs w:val="28"/>
        </w:rPr>
        <w:t>Саратовская</w:t>
      </w:r>
      <w:proofErr w:type="gramEnd"/>
      <w:r w:rsidRPr="00D26B80">
        <w:rPr>
          <w:rFonts w:ascii="Times New Roman" w:hAnsi="Times New Roman"/>
          <w:sz w:val="28"/>
          <w:szCs w:val="28"/>
        </w:rPr>
        <w:t xml:space="preserve"> (освещение к бассейну ВТК) в количестве 5 шт.</w:t>
      </w:r>
    </w:p>
    <w:p w:rsidR="00F45C2E" w:rsidRPr="00D26B80" w:rsidRDefault="00F45C2E" w:rsidP="008F544D">
      <w:pPr>
        <w:pStyle w:val="a3"/>
        <w:numPr>
          <w:ilvl w:val="0"/>
          <w:numId w:val="12"/>
        </w:numPr>
        <w:spacing w:after="0" w:line="240" w:lineRule="auto"/>
        <w:jc w:val="both"/>
        <w:rPr>
          <w:rFonts w:ascii="Times New Roman" w:hAnsi="Times New Roman"/>
          <w:sz w:val="28"/>
          <w:szCs w:val="28"/>
        </w:rPr>
      </w:pPr>
      <w:r w:rsidRPr="00D26B80">
        <w:rPr>
          <w:rFonts w:ascii="Times New Roman" w:hAnsi="Times New Roman"/>
          <w:sz w:val="28"/>
          <w:szCs w:val="28"/>
        </w:rPr>
        <w:t xml:space="preserve">АЦИ «школьная тропа» в количестве 1 шт. </w:t>
      </w:r>
    </w:p>
    <w:p w:rsidR="00F45C2E" w:rsidRPr="00025EA5" w:rsidRDefault="00F45C2E" w:rsidP="008F544D">
      <w:pPr>
        <w:pStyle w:val="a3"/>
        <w:numPr>
          <w:ilvl w:val="0"/>
          <w:numId w:val="12"/>
        </w:numPr>
        <w:spacing w:after="0" w:line="240" w:lineRule="auto"/>
        <w:jc w:val="both"/>
        <w:rPr>
          <w:rFonts w:ascii="Times New Roman" w:hAnsi="Times New Roman"/>
          <w:sz w:val="28"/>
          <w:szCs w:val="28"/>
        </w:rPr>
      </w:pPr>
      <w:r w:rsidRPr="00D26B80">
        <w:rPr>
          <w:rFonts w:ascii="Times New Roman" w:hAnsi="Times New Roman"/>
          <w:sz w:val="28"/>
          <w:szCs w:val="28"/>
        </w:rPr>
        <w:t xml:space="preserve">Выполнены мероприятия по монтажу светильников и восстановлению обрыва линии уличного освещения по 30 адресам. </w:t>
      </w:r>
    </w:p>
    <w:p w:rsidR="00F45C2E" w:rsidRPr="00D26B80" w:rsidRDefault="00F45C2E" w:rsidP="008F544D">
      <w:pPr>
        <w:spacing w:after="0" w:line="240" w:lineRule="auto"/>
        <w:ind w:firstLine="567"/>
        <w:contextualSpacing/>
        <w:jc w:val="both"/>
        <w:rPr>
          <w:rFonts w:ascii="Times New Roman" w:hAnsi="Times New Roman" w:cs="Times New Roman"/>
          <w:b/>
          <w:sz w:val="28"/>
          <w:szCs w:val="28"/>
        </w:rPr>
      </w:pPr>
      <w:r w:rsidRPr="00D26B80">
        <w:rPr>
          <w:rFonts w:ascii="Times New Roman" w:hAnsi="Times New Roman" w:cs="Times New Roman"/>
          <w:b/>
          <w:sz w:val="28"/>
          <w:szCs w:val="28"/>
        </w:rPr>
        <w:t>Ремонт дорог</w:t>
      </w:r>
    </w:p>
    <w:p w:rsidR="00F45C2E" w:rsidRPr="00D26B80" w:rsidRDefault="00F45C2E" w:rsidP="008F544D">
      <w:pPr>
        <w:spacing w:after="0" w:line="240" w:lineRule="auto"/>
        <w:ind w:firstLine="567"/>
        <w:contextualSpacing/>
        <w:jc w:val="both"/>
        <w:rPr>
          <w:rFonts w:ascii="Times New Roman" w:hAnsi="Times New Roman" w:cs="Times New Roman"/>
          <w:sz w:val="28"/>
          <w:szCs w:val="28"/>
        </w:rPr>
      </w:pPr>
      <w:r w:rsidRPr="00D26B80">
        <w:rPr>
          <w:rFonts w:ascii="Times New Roman" w:hAnsi="Times New Roman" w:cs="Times New Roman"/>
          <w:sz w:val="28"/>
          <w:szCs w:val="28"/>
        </w:rPr>
        <w:t>В 2024 году проведены мероприятия по капитальному ремонту автомобильных дорог на 9 участках, общей площадью 22 385,59 м</w:t>
      </w:r>
      <w:proofErr w:type="gramStart"/>
      <w:r w:rsidRPr="00D26B80">
        <w:rPr>
          <w:rFonts w:ascii="Times New Roman" w:hAnsi="Times New Roman" w:cs="Times New Roman"/>
          <w:sz w:val="28"/>
          <w:szCs w:val="28"/>
          <w:vertAlign w:val="superscript"/>
        </w:rPr>
        <w:t>2</w:t>
      </w:r>
      <w:proofErr w:type="gramEnd"/>
      <w:r w:rsidRPr="00D26B80">
        <w:rPr>
          <w:rFonts w:ascii="Times New Roman" w:hAnsi="Times New Roman" w:cs="Times New Roman"/>
          <w:sz w:val="28"/>
          <w:szCs w:val="28"/>
        </w:rPr>
        <w:t>:</w:t>
      </w:r>
    </w:p>
    <w:p w:rsidR="00F45C2E" w:rsidRPr="00D26B80" w:rsidRDefault="00F45C2E" w:rsidP="008F544D">
      <w:pPr>
        <w:pStyle w:val="a3"/>
        <w:numPr>
          <w:ilvl w:val="0"/>
          <w:numId w:val="10"/>
        </w:numPr>
        <w:spacing w:after="0" w:line="240" w:lineRule="auto"/>
        <w:jc w:val="both"/>
        <w:rPr>
          <w:rFonts w:ascii="Times New Roman" w:hAnsi="Times New Roman"/>
          <w:sz w:val="28"/>
          <w:szCs w:val="28"/>
        </w:rPr>
      </w:pPr>
      <w:r w:rsidRPr="00D26B80">
        <w:rPr>
          <w:rFonts w:ascii="Times New Roman" w:hAnsi="Times New Roman"/>
          <w:sz w:val="28"/>
          <w:szCs w:val="28"/>
        </w:rPr>
        <w:t>пер. 2-й Клочков (от ул</w:t>
      </w:r>
      <w:proofErr w:type="gramStart"/>
      <w:r w:rsidRPr="00D26B80">
        <w:rPr>
          <w:rFonts w:ascii="Times New Roman" w:hAnsi="Times New Roman"/>
          <w:sz w:val="28"/>
          <w:szCs w:val="28"/>
        </w:rPr>
        <w:t>.К</w:t>
      </w:r>
      <w:proofErr w:type="gramEnd"/>
      <w:r w:rsidRPr="00D26B80">
        <w:rPr>
          <w:rFonts w:ascii="Times New Roman" w:hAnsi="Times New Roman"/>
          <w:sz w:val="28"/>
          <w:szCs w:val="28"/>
        </w:rPr>
        <w:t>лочков до ул.Лысенко) – 1670,53м</w:t>
      </w:r>
      <w:r w:rsidRPr="00D26B80">
        <w:rPr>
          <w:rFonts w:ascii="Times New Roman" w:hAnsi="Times New Roman"/>
          <w:sz w:val="28"/>
          <w:szCs w:val="28"/>
          <w:vertAlign w:val="superscript"/>
        </w:rPr>
        <w:t>2</w:t>
      </w:r>
    </w:p>
    <w:p w:rsidR="00F45C2E" w:rsidRPr="00D26B80" w:rsidRDefault="00F45C2E" w:rsidP="008F544D">
      <w:pPr>
        <w:pStyle w:val="a3"/>
        <w:numPr>
          <w:ilvl w:val="0"/>
          <w:numId w:val="10"/>
        </w:numPr>
        <w:spacing w:after="0" w:line="240" w:lineRule="auto"/>
        <w:jc w:val="both"/>
        <w:rPr>
          <w:rFonts w:ascii="Times New Roman" w:hAnsi="Times New Roman"/>
          <w:sz w:val="28"/>
          <w:szCs w:val="28"/>
        </w:rPr>
      </w:pPr>
      <w:r w:rsidRPr="00D26B80">
        <w:rPr>
          <w:rFonts w:ascii="Times New Roman" w:hAnsi="Times New Roman"/>
          <w:sz w:val="28"/>
          <w:szCs w:val="28"/>
        </w:rPr>
        <w:t>ул. Лысенко (</w:t>
      </w:r>
      <w:proofErr w:type="gramStart"/>
      <w:r w:rsidRPr="00D26B80">
        <w:rPr>
          <w:rFonts w:ascii="Times New Roman" w:hAnsi="Times New Roman"/>
          <w:sz w:val="28"/>
          <w:szCs w:val="28"/>
        </w:rPr>
        <w:t>от пер</w:t>
      </w:r>
      <w:proofErr w:type="gramEnd"/>
      <w:r w:rsidRPr="00D26B80">
        <w:rPr>
          <w:rFonts w:ascii="Times New Roman" w:hAnsi="Times New Roman"/>
          <w:sz w:val="28"/>
          <w:szCs w:val="28"/>
        </w:rPr>
        <w:t>. 2-й Клочков до ул. Волгоградская)</w:t>
      </w:r>
    </w:p>
    <w:p w:rsidR="00F45C2E" w:rsidRPr="00D26B80" w:rsidRDefault="00F45C2E" w:rsidP="008F544D">
      <w:pPr>
        <w:pStyle w:val="a3"/>
        <w:numPr>
          <w:ilvl w:val="0"/>
          <w:numId w:val="10"/>
        </w:numPr>
        <w:spacing w:after="0" w:line="240" w:lineRule="auto"/>
        <w:jc w:val="both"/>
        <w:rPr>
          <w:rFonts w:ascii="Times New Roman" w:hAnsi="Times New Roman"/>
          <w:sz w:val="28"/>
          <w:szCs w:val="28"/>
        </w:rPr>
      </w:pPr>
      <w:r w:rsidRPr="00D26B80">
        <w:rPr>
          <w:rFonts w:ascii="Times New Roman" w:hAnsi="Times New Roman"/>
          <w:sz w:val="28"/>
          <w:szCs w:val="28"/>
        </w:rPr>
        <w:t>1-й Комсомольский пер.  (от ул</w:t>
      </w:r>
      <w:proofErr w:type="gramStart"/>
      <w:r w:rsidRPr="00D26B80">
        <w:rPr>
          <w:rFonts w:ascii="Times New Roman" w:hAnsi="Times New Roman"/>
          <w:sz w:val="28"/>
          <w:szCs w:val="28"/>
        </w:rPr>
        <w:t>.К</w:t>
      </w:r>
      <w:proofErr w:type="gramEnd"/>
      <w:r w:rsidRPr="00D26B80">
        <w:rPr>
          <w:rFonts w:ascii="Times New Roman" w:hAnsi="Times New Roman"/>
          <w:sz w:val="28"/>
          <w:szCs w:val="28"/>
        </w:rPr>
        <w:t>алинина до ул. Орджоникидзе)-430,4м</w:t>
      </w:r>
      <w:r w:rsidRPr="00D26B80">
        <w:rPr>
          <w:rFonts w:ascii="Times New Roman" w:hAnsi="Times New Roman"/>
          <w:sz w:val="28"/>
          <w:szCs w:val="28"/>
          <w:vertAlign w:val="superscript"/>
        </w:rPr>
        <w:t>2</w:t>
      </w:r>
    </w:p>
    <w:p w:rsidR="00F45C2E" w:rsidRPr="00D26B80" w:rsidRDefault="00F45C2E" w:rsidP="008F544D">
      <w:pPr>
        <w:pStyle w:val="a3"/>
        <w:numPr>
          <w:ilvl w:val="0"/>
          <w:numId w:val="10"/>
        </w:numPr>
        <w:spacing w:after="0" w:line="240" w:lineRule="auto"/>
        <w:jc w:val="both"/>
        <w:rPr>
          <w:rFonts w:ascii="Times New Roman" w:hAnsi="Times New Roman"/>
          <w:sz w:val="28"/>
          <w:szCs w:val="28"/>
        </w:rPr>
      </w:pPr>
      <w:r w:rsidRPr="00D26B80">
        <w:rPr>
          <w:rFonts w:ascii="Times New Roman" w:hAnsi="Times New Roman"/>
          <w:sz w:val="28"/>
          <w:szCs w:val="28"/>
        </w:rPr>
        <w:t>1-й Комсомольский пер. (от ул. Орджоникидзе до ул. Ленина) (бетон) -320м</w:t>
      </w:r>
      <w:r w:rsidRPr="00D26B80">
        <w:rPr>
          <w:rFonts w:ascii="Times New Roman" w:hAnsi="Times New Roman"/>
          <w:sz w:val="28"/>
          <w:szCs w:val="28"/>
          <w:vertAlign w:val="superscript"/>
        </w:rPr>
        <w:t>2</w:t>
      </w:r>
    </w:p>
    <w:p w:rsidR="00F45C2E" w:rsidRPr="00D26B80" w:rsidRDefault="00F45C2E" w:rsidP="008F544D">
      <w:pPr>
        <w:pStyle w:val="a3"/>
        <w:numPr>
          <w:ilvl w:val="0"/>
          <w:numId w:val="10"/>
        </w:numPr>
        <w:spacing w:after="0" w:line="240" w:lineRule="auto"/>
        <w:jc w:val="both"/>
        <w:rPr>
          <w:rFonts w:ascii="Times New Roman" w:hAnsi="Times New Roman"/>
          <w:sz w:val="28"/>
          <w:szCs w:val="28"/>
        </w:rPr>
      </w:pPr>
      <w:r w:rsidRPr="00D26B80">
        <w:rPr>
          <w:rFonts w:ascii="Times New Roman" w:hAnsi="Times New Roman"/>
          <w:sz w:val="28"/>
          <w:szCs w:val="28"/>
        </w:rPr>
        <w:t>ул. Пугачева (от ул</w:t>
      </w:r>
      <w:proofErr w:type="gramStart"/>
      <w:r w:rsidRPr="00D26B80">
        <w:rPr>
          <w:rFonts w:ascii="Times New Roman" w:hAnsi="Times New Roman"/>
          <w:sz w:val="28"/>
          <w:szCs w:val="28"/>
        </w:rPr>
        <w:t>.К</w:t>
      </w:r>
      <w:proofErr w:type="gramEnd"/>
      <w:r w:rsidRPr="00D26B80">
        <w:rPr>
          <w:rFonts w:ascii="Times New Roman" w:hAnsi="Times New Roman"/>
          <w:sz w:val="28"/>
          <w:szCs w:val="28"/>
        </w:rPr>
        <w:t>оммунистическая до ул. Пугачева, д.31) – 2081м</w:t>
      </w:r>
      <w:r w:rsidRPr="00D26B80">
        <w:rPr>
          <w:rFonts w:ascii="Times New Roman" w:hAnsi="Times New Roman"/>
          <w:sz w:val="28"/>
          <w:szCs w:val="28"/>
          <w:vertAlign w:val="superscript"/>
        </w:rPr>
        <w:t>2</w:t>
      </w:r>
    </w:p>
    <w:p w:rsidR="00F45C2E" w:rsidRPr="00D26B80" w:rsidRDefault="00F45C2E" w:rsidP="008F544D">
      <w:pPr>
        <w:pStyle w:val="a3"/>
        <w:numPr>
          <w:ilvl w:val="0"/>
          <w:numId w:val="10"/>
        </w:numPr>
        <w:spacing w:after="0" w:line="240" w:lineRule="auto"/>
        <w:jc w:val="both"/>
        <w:rPr>
          <w:rFonts w:ascii="Times New Roman" w:hAnsi="Times New Roman"/>
          <w:sz w:val="28"/>
          <w:szCs w:val="28"/>
        </w:rPr>
      </w:pPr>
      <w:r w:rsidRPr="00D26B80">
        <w:rPr>
          <w:rFonts w:ascii="Times New Roman" w:hAnsi="Times New Roman"/>
          <w:sz w:val="28"/>
          <w:szCs w:val="28"/>
        </w:rPr>
        <w:t>ул. Революционная (от ул</w:t>
      </w:r>
      <w:proofErr w:type="gramStart"/>
      <w:r w:rsidRPr="00D26B80">
        <w:rPr>
          <w:rFonts w:ascii="Times New Roman" w:hAnsi="Times New Roman"/>
          <w:sz w:val="28"/>
          <w:szCs w:val="28"/>
        </w:rPr>
        <w:t>.К</w:t>
      </w:r>
      <w:proofErr w:type="gramEnd"/>
      <w:r w:rsidRPr="00D26B80">
        <w:rPr>
          <w:rFonts w:ascii="Times New Roman" w:hAnsi="Times New Roman"/>
          <w:sz w:val="28"/>
          <w:szCs w:val="28"/>
        </w:rPr>
        <w:t>расногвардейская, до памятника им.Грушина)- 1240м</w:t>
      </w:r>
      <w:r w:rsidRPr="00D26B80">
        <w:rPr>
          <w:rFonts w:ascii="Times New Roman" w:hAnsi="Times New Roman"/>
          <w:sz w:val="28"/>
          <w:szCs w:val="28"/>
          <w:vertAlign w:val="superscript"/>
        </w:rPr>
        <w:t>2</w:t>
      </w:r>
    </w:p>
    <w:p w:rsidR="00F45C2E" w:rsidRPr="00D26B80" w:rsidRDefault="00F45C2E" w:rsidP="008F544D">
      <w:pPr>
        <w:pStyle w:val="a3"/>
        <w:numPr>
          <w:ilvl w:val="0"/>
          <w:numId w:val="10"/>
        </w:numPr>
        <w:spacing w:after="0" w:line="240" w:lineRule="auto"/>
        <w:jc w:val="both"/>
        <w:rPr>
          <w:rFonts w:ascii="Times New Roman" w:hAnsi="Times New Roman"/>
          <w:sz w:val="28"/>
          <w:szCs w:val="28"/>
        </w:rPr>
      </w:pPr>
      <w:proofErr w:type="gramStart"/>
      <w:r w:rsidRPr="00D26B80">
        <w:rPr>
          <w:rFonts w:ascii="Times New Roman" w:hAnsi="Times New Roman"/>
          <w:sz w:val="28"/>
          <w:szCs w:val="28"/>
        </w:rPr>
        <w:t>Ярославский</w:t>
      </w:r>
      <w:proofErr w:type="gramEnd"/>
      <w:r w:rsidRPr="00D26B80">
        <w:rPr>
          <w:rFonts w:ascii="Times New Roman" w:hAnsi="Times New Roman"/>
          <w:sz w:val="28"/>
          <w:szCs w:val="28"/>
        </w:rPr>
        <w:t xml:space="preserve"> </w:t>
      </w:r>
      <w:proofErr w:type="spellStart"/>
      <w:r w:rsidRPr="00D26B80">
        <w:rPr>
          <w:rFonts w:ascii="Times New Roman" w:hAnsi="Times New Roman"/>
          <w:sz w:val="28"/>
          <w:szCs w:val="28"/>
        </w:rPr>
        <w:t>пр-д</w:t>
      </w:r>
      <w:proofErr w:type="spellEnd"/>
      <w:r w:rsidRPr="00D26B80">
        <w:rPr>
          <w:rFonts w:ascii="Times New Roman" w:hAnsi="Times New Roman"/>
          <w:sz w:val="28"/>
          <w:szCs w:val="28"/>
        </w:rPr>
        <w:t xml:space="preserve"> (от ул. </w:t>
      </w:r>
      <w:proofErr w:type="spellStart"/>
      <w:r w:rsidRPr="00D26B80">
        <w:rPr>
          <w:rFonts w:ascii="Times New Roman" w:hAnsi="Times New Roman"/>
          <w:sz w:val="28"/>
          <w:szCs w:val="28"/>
        </w:rPr>
        <w:t>Фирстова</w:t>
      </w:r>
      <w:proofErr w:type="spellEnd"/>
      <w:r w:rsidRPr="00D26B80">
        <w:rPr>
          <w:rFonts w:ascii="Times New Roman" w:hAnsi="Times New Roman"/>
          <w:sz w:val="28"/>
          <w:szCs w:val="28"/>
        </w:rPr>
        <w:t xml:space="preserve"> до производства «</w:t>
      </w:r>
      <w:proofErr w:type="spellStart"/>
      <w:r w:rsidRPr="00D26B80">
        <w:rPr>
          <w:rFonts w:ascii="Times New Roman" w:hAnsi="Times New Roman"/>
          <w:sz w:val="28"/>
          <w:szCs w:val="28"/>
        </w:rPr>
        <w:t>Элис</w:t>
      </w:r>
      <w:proofErr w:type="spellEnd"/>
      <w:r w:rsidRPr="00D26B80">
        <w:rPr>
          <w:rFonts w:ascii="Times New Roman" w:hAnsi="Times New Roman"/>
          <w:sz w:val="28"/>
          <w:szCs w:val="28"/>
        </w:rPr>
        <w:t>») – 3955м</w:t>
      </w:r>
      <w:r w:rsidRPr="00D26B80">
        <w:rPr>
          <w:rFonts w:ascii="Times New Roman" w:hAnsi="Times New Roman"/>
          <w:sz w:val="28"/>
          <w:szCs w:val="28"/>
          <w:vertAlign w:val="superscript"/>
        </w:rPr>
        <w:t>2</w:t>
      </w:r>
    </w:p>
    <w:p w:rsidR="00F45C2E" w:rsidRPr="00D26B80" w:rsidRDefault="00F45C2E" w:rsidP="008F544D">
      <w:pPr>
        <w:pStyle w:val="a3"/>
        <w:numPr>
          <w:ilvl w:val="0"/>
          <w:numId w:val="10"/>
        </w:numPr>
        <w:spacing w:after="0" w:line="240" w:lineRule="auto"/>
        <w:jc w:val="both"/>
        <w:rPr>
          <w:rFonts w:ascii="Times New Roman" w:hAnsi="Times New Roman"/>
          <w:sz w:val="28"/>
          <w:szCs w:val="28"/>
        </w:rPr>
      </w:pPr>
      <w:r w:rsidRPr="00D26B80">
        <w:rPr>
          <w:rFonts w:ascii="Times New Roman" w:hAnsi="Times New Roman"/>
          <w:sz w:val="28"/>
          <w:szCs w:val="28"/>
        </w:rPr>
        <w:t xml:space="preserve">ул. Чернышевского (от ул. Львова до ул. </w:t>
      </w:r>
      <w:proofErr w:type="spellStart"/>
      <w:r w:rsidRPr="00D26B80">
        <w:rPr>
          <w:rFonts w:ascii="Times New Roman" w:hAnsi="Times New Roman"/>
          <w:sz w:val="28"/>
          <w:szCs w:val="28"/>
        </w:rPr>
        <w:t>Малыковская</w:t>
      </w:r>
      <w:proofErr w:type="spellEnd"/>
      <w:r w:rsidRPr="00D26B80">
        <w:rPr>
          <w:rFonts w:ascii="Times New Roman" w:hAnsi="Times New Roman"/>
          <w:sz w:val="28"/>
          <w:szCs w:val="28"/>
        </w:rPr>
        <w:t>) – 2087м</w:t>
      </w:r>
      <w:r w:rsidRPr="00D26B80">
        <w:rPr>
          <w:rFonts w:ascii="Times New Roman" w:hAnsi="Times New Roman"/>
          <w:sz w:val="28"/>
          <w:szCs w:val="28"/>
          <w:vertAlign w:val="superscript"/>
        </w:rPr>
        <w:t>2</w:t>
      </w:r>
    </w:p>
    <w:p w:rsidR="00F45C2E" w:rsidRPr="00025EA5" w:rsidRDefault="00F45C2E" w:rsidP="008F544D">
      <w:pPr>
        <w:pStyle w:val="a3"/>
        <w:numPr>
          <w:ilvl w:val="0"/>
          <w:numId w:val="10"/>
        </w:numPr>
        <w:spacing w:after="0" w:line="240" w:lineRule="auto"/>
        <w:jc w:val="both"/>
        <w:rPr>
          <w:rFonts w:ascii="Times New Roman" w:hAnsi="Times New Roman"/>
          <w:sz w:val="28"/>
          <w:szCs w:val="28"/>
          <w:vertAlign w:val="superscript"/>
        </w:rPr>
      </w:pPr>
      <w:r w:rsidRPr="00D26B80">
        <w:rPr>
          <w:rFonts w:ascii="Times New Roman" w:hAnsi="Times New Roman"/>
          <w:sz w:val="28"/>
          <w:szCs w:val="28"/>
        </w:rPr>
        <w:t>ул. Талалихина (от д.90 до ул. Ленина) – 9294м</w:t>
      </w:r>
      <w:r w:rsidRPr="00D26B80">
        <w:rPr>
          <w:rFonts w:ascii="Times New Roman" w:hAnsi="Times New Roman"/>
          <w:sz w:val="28"/>
          <w:szCs w:val="28"/>
          <w:vertAlign w:val="superscript"/>
        </w:rPr>
        <w:t>2</w:t>
      </w:r>
    </w:p>
    <w:p w:rsidR="00F45C2E" w:rsidRPr="00D26B80" w:rsidRDefault="00F45C2E" w:rsidP="008F544D">
      <w:pPr>
        <w:spacing w:after="0" w:line="240" w:lineRule="auto"/>
        <w:ind w:firstLine="567"/>
        <w:contextualSpacing/>
        <w:jc w:val="both"/>
        <w:rPr>
          <w:rFonts w:ascii="Times New Roman" w:hAnsi="Times New Roman" w:cs="Times New Roman"/>
          <w:b/>
          <w:sz w:val="28"/>
          <w:szCs w:val="28"/>
        </w:rPr>
      </w:pPr>
      <w:r w:rsidRPr="00D26B80">
        <w:rPr>
          <w:rFonts w:ascii="Times New Roman" w:hAnsi="Times New Roman" w:cs="Times New Roman"/>
          <w:b/>
          <w:sz w:val="28"/>
          <w:szCs w:val="28"/>
        </w:rPr>
        <w:t>Установка светофорных объектов</w:t>
      </w:r>
    </w:p>
    <w:p w:rsidR="00F45C2E" w:rsidRPr="00D26B80" w:rsidRDefault="00F45C2E" w:rsidP="008F544D">
      <w:pPr>
        <w:spacing w:after="0" w:line="240" w:lineRule="auto"/>
        <w:ind w:firstLine="567"/>
        <w:contextualSpacing/>
        <w:jc w:val="both"/>
        <w:rPr>
          <w:rFonts w:ascii="Times New Roman" w:hAnsi="Times New Roman" w:cs="Times New Roman"/>
          <w:sz w:val="28"/>
          <w:szCs w:val="28"/>
        </w:rPr>
      </w:pPr>
      <w:r w:rsidRPr="00D26B80">
        <w:rPr>
          <w:rFonts w:ascii="Times New Roman" w:hAnsi="Times New Roman" w:cs="Times New Roman"/>
          <w:sz w:val="28"/>
          <w:szCs w:val="28"/>
        </w:rPr>
        <w:tab/>
        <w:t xml:space="preserve">2024 году проведены мероприятия по замене светофорных объектов с установкой дополнительных секций и установке новых светофорных объектов, предупреждающих о регулируемом пешеходном переходе на следующих участках: </w:t>
      </w:r>
    </w:p>
    <w:p w:rsidR="00F45C2E" w:rsidRPr="00D26B80" w:rsidRDefault="00F45C2E" w:rsidP="008F544D">
      <w:pPr>
        <w:pStyle w:val="a3"/>
        <w:numPr>
          <w:ilvl w:val="0"/>
          <w:numId w:val="13"/>
        </w:numPr>
        <w:spacing w:after="0" w:line="240" w:lineRule="auto"/>
        <w:jc w:val="both"/>
        <w:rPr>
          <w:rFonts w:ascii="Times New Roman" w:hAnsi="Times New Roman"/>
          <w:sz w:val="28"/>
          <w:szCs w:val="28"/>
        </w:rPr>
      </w:pPr>
      <w:r w:rsidRPr="00D26B80">
        <w:rPr>
          <w:rFonts w:ascii="Times New Roman" w:hAnsi="Times New Roman"/>
          <w:sz w:val="28"/>
          <w:szCs w:val="28"/>
        </w:rPr>
        <w:t>ул</w:t>
      </w:r>
      <w:proofErr w:type="gramStart"/>
      <w:r w:rsidRPr="00D26B80">
        <w:rPr>
          <w:rFonts w:ascii="Times New Roman" w:hAnsi="Times New Roman"/>
          <w:sz w:val="28"/>
          <w:szCs w:val="28"/>
        </w:rPr>
        <w:t>.К</w:t>
      </w:r>
      <w:proofErr w:type="gramEnd"/>
      <w:r w:rsidRPr="00D26B80">
        <w:rPr>
          <w:rFonts w:ascii="Times New Roman" w:hAnsi="Times New Roman"/>
          <w:sz w:val="28"/>
          <w:szCs w:val="28"/>
        </w:rPr>
        <w:t>оммунистическая/ул.Володарского,</w:t>
      </w:r>
    </w:p>
    <w:p w:rsidR="00F45C2E" w:rsidRPr="00D26B80" w:rsidRDefault="00F45C2E" w:rsidP="008F544D">
      <w:pPr>
        <w:pStyle w:val="a3"/>
        <w:numPr>
          <w:ilvl w:val="0"/>
          <w:numId w:val="13"/>
        </w:numPr>
        <w:spacing w:after="0" w:line="240" w:lineRule="auto"/>
        <w:jc w:val="both"/>
        <w:rPr>
          <w:rFonts w:ascii="Times New Roman" w:hAnsi="Times New Roman"/>
          <w:sz w:val="28"/>
          <w:szCs w:val="28"/>
        </w:rPr>
      </w:pPr>
      <w:r w:rsidRPr="00D26B80">
        <w:rPr>
          <w:rFonts w:ascii="Times New Roman" w:hAnsi="Times New Roman"/>
          <w:sz w:val="28"/>
          <w:szCs w:val="28"/>
        </w:rPr>
        <w:t>ул</w:t>
      </w:r>
      <w:proofErr w:type="gramStart"/>
      <w:r w:rsidRPr="00D26B80">
        <w:rPr>
          <w:rFonts w:ascii="Times New Roman" w:hAnsi="Times New Roman"/>
          <w:sz w:val="28"/>
          <w:szCs w:val="28"/>
        </w:rPr>
        <w:t>.К</w:t>
      </w:r>
      <w:proofErr w:type="gramEnd"/>
      <w:r w:rsidRPr="00D26B80">
        <w:rPr>
          <w:rFonts w:ascii="Times New Roman" w:hAnsi="Times New Roman"/>
          <w:sz w:val="28"/>
          <w:szCs w:val="28"/>
        </w:rPr>
        <w:t>оммунистическая/ул.Чернышевского,</w:t>
      </w:r>
    </w:p>
    <w:p w:rsidR="00F45C2E" w:rsidRPr="00D26B80" w:rsidRDefault="00F45C2E" w:rsidP="008F544D">
      <w:pPr>
        <w:pStyle w:val="a3"/>
        <w:numPr>
          <w:ilvl w:val="0"/>
          <w:numId w:val="13"/>
        </w:numPr>
        <w:spacing w:after="0" w:line="240" w:lineRule="auto"/>
        <w:jc w:val="both"/>
        <w:rPr>
          <w:rFonts w:ascii="Times New Roman" w:hAnsi="Times New Roman"/>
          <w:sz w:val="28"/>
          <w:szCs w:val="28"/>
        </w:rPr>
      </w:pPr>
      <w:r w:rsidRPr="00D26B80">
        <w:rPr>
          <w:rFonts w:ascii="Times New Roman" w:hAnsi="Times New Roman"/>
          <w:sz w:val="28"/>
          <w:szCs w:val="28"/>
        </w:rPr>
        <w:t>ул</w:t>
      </w:r>
      <w:proofErr w:type="gramStart"/>
      <w:r w:rsidRPr="00D26B80">
        <w:rPr>
          <w:rFonts w:ascii="Times New Roman" w:hAnsi="Times New Roman"/>
          <w:sz w:val="28"/>
          <w:szCs w:val="28"/>
        </w:rPr>
        <w:t>.К</w:t>
      </w:r>
      <w:proofErr w:type="gramEnd"/>
      <w:r w:rsidRPr="00D26B80">
        <w:rPr>
          <w:rFonts w:ascii="Times New Roman" w:hAnsi="Times New Roman"/>
          <w:sz w:val="28"/>
          <w:szCs w:val="28"/>
        </w:rPr>
        <w:t>оммунистическая/ул.Пугачева,</w:t>
      </w:r>
    </w:p>
    <w:p w:rsidR="00F45C2E" w:rsidRPr="00D26B80" w:rsidRDefault="00F45C2E" w:rsidP="008F544D">
      <w:pPr>
        <w:pStyle w:val="a3"/>
        <w:numPr>
          <w:ilvl w:val="0"/>
          <w:numId w:val="13"/>
        </w:numPr>
        <w:spacing w:after="0" w:line="240" w:lineRule="auto"/>
        <w:jc w:val="both"/>
        <w:rPr>
          <w:rFonts w:ascii="Times New Roman" w:hAnsi="Times New Roman"/>
          <w:sz w:val="28"/>
          <w:szCs w:val="28"/>
        </w:rPr>
      </w:pPr>
      <w:r w:rsidRPr="00D26B80">
        <w:rPr>
          <w:rFonts w:ascii="Times New Roman" w:hAnsi="Times New Roman"/>
          <w:sz w:val="28"/>
          <w:szCs w:val="28"/>
        </w:rPr>
        <w:t>ул</w:t>
      </w:r>
      <w:proofErr w:type="gramStart"/>
      <w:r w:rsidRPr="00D26B80">
        <w:rPr>
          <w:rFonts w:ascii="Times New Roman" w:hAnsi="Times New Roman"/>
          <w:sz w:val="28"/>
          <w:szCs w:val="28"/>
        </w:rPr>
        <w:t>.Р</w:t>
      </w:r>
      <w:proofErr w:type="gramEnd"/>
      <w:r w:rsidRPr="00D26B80">
        <w:rPr>
          <w:rFonts w:ascii="Times New Roman" w:hAnsi="Times New Roman"/>
          <w:sz w:val="28"/>
          <w:szCs w:val="28"/>
        </w:rPr>
        <w:t>еволюционная/ул.Л.Толстого,</w:t>
      </w:r>
    </w:p>
    <w:p w:rsidR="00F45C2E" w:rsidRDefault="00F45C2E" w:rsidP="008F544D">
      <w:pPr>
        <w:pStyle w:val="a3"/>
        <w:numPr>
          <w:ilvl w:val="0"/>
          <w:numId w:val="13"/>
        </w:numPr>
        <w:spacing w:after="0" w:line="240" w:lineRule="auto"/>
        <w:jc w:val="both"/>
        <w:rPr>
          <w:rFonts w:ascii="Times New Roman" w:hAnsi="Times New Roman"/>
          <w:sz w:val="28"/>
          <w:szCs w:val="28"/>
        </w:rPr>
      </w:pPr>
      <w:r w:rsidRPr="00D26B80">
        <w:rPr>
          <w:rFonts w:ascii="Times New Roman" w:hAnsi="Times New Roman"/>
          <w:sz w:val="28"/>
          <w:szCs w:val="28"/>
        </w:rPr>
        <w:t>ул</w:t>
      </w:r>
      <w:proofErr w:type="gramStart"/>
      <w:r w:rsidRPr="00D26B80">
        <w:rPr>
          <w:rFonts w:ascii="Times New Roman" w:hAnsi="Times New Roman"/>
          <w:sz w:val="28"/>
          <w:szCs w:val="28"/>
        </w:rPr>
        <w:t>.Р</w:t>
      </w:r>
      <w:proofErr w:type="gramEnd"/>
      <w:r w:rsidRPr="00D26B80">
        <w:rPr>
          <w:rFonts w:ascii="Times New Roman" w:hAnsi="Times New Roman"/>
          <w:sz w:val="28"/>
          <w:szCs w:val="28"/>
        </w:rPr>
        <w:t>еволюционная/ул.Чернышевского.</w:t>
      </w:r>
    </w:p>
    <w:p w:rsidR="00025EA5" w:rsidRDefault="00025EA5" w:rsidP="008F544D">
      <w:pPr>
        <w:pStyle w:val="a3"/>
        <w:spacing w:after="0" w:line="240" w:lineRule="auto"/>
        <w:ind w:left="1287"/>
        <w:jc w:val="both"/>
        <w:rPr>
          <w:rFonts w:ascii="Times New Roman" w:hAnsi="Times New Roman"/>
          <w:sz w:val="28"/>
          <w:szCs w:val="28"/>
        </w:rPr>
      </w:pPr>
    </w:p>
    <w:p w:rsidR="008F544D" w:rsidRDefault="008F544D" w:rsidP="008F544D">
      <w:pPr>
        <w:pStyle w:val="a3"/>
        <w:spacing w:after="0" w:line="240" w:lineRule="auto"/>
        <w:ind w:left="1287"/>
        <w:jc w:val="both"/>
        <w:rPr>
          <w:rFonts w:ascii="Times New Roman" w:hAnsi="Times New Roman"/>
          <w:sz w:val="28"/>
          <w:szCs w:val="28"/>
        </w:rPr>
      </w:pPr>
    </w:p>
    <w:p w:rsidR="008F544D" w:rsidRDefault="008F544D" w:rsidP="008F544D">
      <w:pPr>
        <w:pStyle w:val="a3"/>
        <w:spacing w:after="0" w:line="240" w:lineRule="auto"/>
        <w:ind w:left="1287"/>
        <w:jc w:val="both"/>
        <w:rPr>
          <w:rFonts w:ascii="Times New Roman" w:hAnsi="Times New Roman"/>
          <w:sz w:val="28"/>
          <w:szCs w:val="28"/>
        </w:rPr>
      </w:pPr>
    </w:p>
    <w:p w:rsidR="008F544D" w:rsidRPr="00025EA5" w:rsidRDefault="008F544D" w:rsidP="008F544D">
      <w:pPr>
        <w:pStyle w:val="a3"/>
        <w:spacing w:after="0" w:line="240" w:lineRule="auto"/>
        <w:ind w:left="1287"/>
        <w:jc w:val="both"/>
        <w:rPr>
          <w:rFonts w:ascii="Times New Roman" w:hAnsi="Times New Roman"/>
          <w:sz w:val="28"/>
          <w:szCs w:val="28"/>
        </w:rPr>
      </w:pPr>
    </w:p>
    <w:p w:rsidR="00F45C2E" w:rsidRPr="00D26B80" w:rsidRDefault="00F45C2E" w:rsidP="008F544D">
      <w:pPr>
        <w:spacing w:after="0" w:line="240" w:lineRule="auto"/>
        <w:ind w:firstLine="567"/>
        <w:contextualSpacing/>
        <w:jc w:val="both"/>
        <w:rPr>
          <w:rFonts w:ascii="Times New Roman" w:hAnsi="Times New Roman" w:cs="Times New Roman"/>
          <w:b/>
          <w:sz w:val="28"/>
          <w:szCs w:val="28"/>
        </w:rPr>
      </w:pPr>
      <w:r w:rsidRPr="00D26B80">
        <w:rPr>
          <w:rFonts w:ascii="Times New Roman" w:hAnsi="Times New Roman" w:cs="Times New Roman"/>
          <w:b/>
          <w:sz w:val="28"/>
          <w:szCs w:val="28"/>
        </w:rPr>
        <w:lastRenderedPageBreak/>
        <w:t>Вывоз мусора</w:t>
      </w:r>
    </w:p>
    <w:p w:rsidR="00F45C2E" w:rsidRPr="00D26B80" w:rsidRDefault="00F45C2E" w:rsidP="008F544D">
      <w:pPr>
        <w:spacing w:after="0" w:line="240" w:lineRule="auto"/>
        <w:ind w:firstLine="567"/>
        <w:contextualSpacing/>
        <w:jc w:val="both"/>
        <w:rPr>
          <w:rFonts w:ascii="Times New Roman" w:hAnsi="Times New Roman" w:cs="Times New Roman"/>
          <w:sz w:val="28"/>
          <w:szCs w:val="28"/>
        </w:rPr>
      </w:pPr>
      <w:r w:rsidRPr="00D26B80">
        <w:rPr>
          <w:rFonts w:ascii="Times New Roman" w:hAnsi="Times New Roman" w:cs="Times New Roman"/>
          <w:sz w:val="28"/>
          <w:szCs w:val="28"/>
        </w:rPr>
        <w:t xml:space="preserve">        По заявлениям жителей дополнительно установлены 50 шт. новых контейнерных баков </w:t>
      </w:r>
      <w:r w:rsidR="00D26B80" w:rsidRPr="00D26B80">
        <w:rPr>
          <w:rFonts w:ascii="Times New Roman" w:hAnsi="Times New Roman" w:cs="Times New Roman"/>
          <w:sz w:val="28"/>
          <w:szCs w:val="28"/>
        </w:rPr>
        <w:t>во всех микрорайонах города,</w:t>
      </w:r>
      <w:r w:rsidRPr="00D26B80">
        <w:rPr>
          <w:rFonts w:ascii="Times New Roman" w:hAnsi="Times New Roman" w:cs="Times New Roman"/>
          <w:sz w:val="28"/>
          <w:szCs w:val="28"/>
        </w:rPr>
        <w:t xml:space="preserve"> предоставленных АО «</w:t>
      </w:r>
      <w:proofErr w:type="spellStart"/>
      <w:r w:rsidRPr="00D26B80">
        <w:rPr>
          <w:rFonts w:ascii="Times New Roman" w:hAnsi="Times New Roman" w:cs="Times New Roman"/>
          <w:sz w:val="28"/>
          <w:szCs w:val="28"/>
        </w:rPr>
        <w:t>Ситиматик</w:t>
      </w:r>
      <w:proofErr w:type="spellEnd"/>
      <w:r w:rsidRPr="00D26B80">
        <w:rPr>
          <w:rFonts w:ascii="Times New Roman" w:hAnsi="Times New Roman" w:cs="Times New Roman"/>
          <w:sz w:val="28"/>
          <w:szCs w:val="28"/>
        </w:rPr>
        <w:t xml:space="preserve">».              </w:t>
      </w:r>
    </w:p>
    <w:p w:rsidR="00F45C2E" w:rsidRPr="00D26B80" w:rsidRDefault="00375585" w:rsidP="008F544D">
      <w:pPr>
        <w:spacing w:after="0" w:line="240" w:lineRule="auto"/>
        <w:ind w:firstLine="567"/>
        <w:contextualSpacing/>
        <w:jc w:val="both"/>
        <w:rPr>
          <w:rFonts w:ascii="Times New Roman" w:hAnsi="Times New Roman" w:cs="Times New Roman"/>
          <w:sz w:val="28"/>
          <w:szCs w:val="28"/>
        </w:rPr>
      </w:pPr>
      <w:r w:rsidRPr="00D26B80">
        <w:rPr>
          <w:rFonts w:ascii="Times New Roman" w:hAnsi="Times New Roman" w:cs="Times New Roman"/>
          <w:sz w:val="28"/>
          <w:szCs w:val="28"/>
        </w:rPr>
        <w:t xml:space="preserve">        </w:t>
      </w:r>
      <w:r w:rsidR="00F45C2E" w:rsidRPr="00D26B80">
        <w:rPr>
          <w:rFonts w:ascii="Times New Roman" w:hAnsi="Times New Roman" w:cs="Times New Roman"/>
          <w:sz w:val="28"/>
          <w:szCs w:val="28"/>
        </w:rPr>
        <w:t>Установлены ограждения для 67 КП. Обустроены новые контейнерные площадки по адресу: ул. Егорова, 20А, ул. Львова, 73.</w:t>
      </w:r>
    </w:p>
    <w:p w:rsidR="00375585" w:rsidRPr="00D26B80" w:rsidRDefault="00375585" w:rsidP="008F544D">
      <w:pPr>
        <w:spacing w:after="0" w:line="240" w:lineRule="auto"/>
        <w:ind w:firstLine="567"/>
        <w:contextualSpacing/>
        <w:jc w:val="both"/>
        <w:rPr>
          <w:rFonts w:ascii="Times New Roman" w:hAnsi="Times New Roman" w:cs="Times New Roman"/>
          <w:b/>
          <w:sz w:val="28"/>
          <w:szCs w:val="28"/>
        </w:rPr>
      </w:pPr>
      <w:r w:rsidRPr="00D26B80">
        <w:rPr>
          <w:rFonts w:ascii="Times New Roman" w:hAnsi="Times New Roman" w:cs="Times New Roman"/>
          <w:b/>
          <w:sz w:val="28"/>
          <w:szCs w:val="28"/>
        </w:rPr>
        <w:t>Благоустройство</w:t>
      </w:r>
    </w:p>
    <w:p w:rsidR="00F45C2E" w:rsidRPr="00D26B80" w:rsidRDefault="00F45C2E" w:rsidP="008F544D">
      <w:pPr>
        <w:spacing w:after="0" w:line="240" w:lineRule="auto"/>
        <w:ind w:firstLine="567"/>
        <w:contextualSpacing/>
        <w:jc w:val="both"/>
        <w:rPr>
          <w:rFonts w:ascii="Times New Roman" w:hAnsi="Times New Roman" w:cs="Times New Roman"/>
          <w:sz w:val="28"/>
          <w:szCs w:val="28"/>
        </w:rPr>
      </w:pPr>
      <w:r w:rsidRPr="00D26B80">
        <w:rPr>
          <w:rFonts w:ascii="Times New Roman" w:hAnsi="Times New Roman" w:cs="Times New Roman"/>
          <w:b/>
          <w:sz w:val="28"/>
          <w:szCs w:val="28"/>
        </w:rPr>
        <w:t xml:space="preserve"> </w:t>
      </w:r>
      <w:r w:rsidRPr="00D26B80">
        <w:rPr>
          <w:rFonts w:ascii="Times New Roman" w:hAnsi="Times New Roman" w:cs="Times New Roman"/>
          <w:sz w:val="28"/>
          <w:szCs w:val="28"/>
        </w:rPr>
        <w:t xml:space="preserve">По наказам избирателей выполнены заявки на спил и формирование зеленых насаждений, уборку упавших зеленых насаждений, на вывоз древесно-кустарниковой растительности после опиловки в количестве 52 шт. </w:t>
      </w:r>
    </w:p>
    <w:p w:rsidR="00F45C2E" w:rsidRPr="00D26B80" w:rsidRDefault="00F45C2E" w:rsidP="008F544D">
      <w:pPr>
        <w:spacing w:after="0" w:line="240" w:lineRule="auto"/>
        <w:ind w:firstLine="567"/>
        <w:contextualSpacing/>
        <w:jc w:val="both"/>
        <w:rPr>
          <w:rFonts w:ascii="Times New Roman" w:hAnsi="Times New Roman" w:cs="Times New Roman"/>
          <w:sz w:val="28"/>
          <w:szCs w:val="28"/>
        </w:rPr>
      </w:pPr>
      <w:r w:rsidRPr="00D26B80">
        <w:rPr>
          <w:rFonts w:ascii="Times New Roman" w:hAnsi="Times New Roman" w:cs="Times New Roman"/>
          <w:sz w:val="28"/>
          <w:szCs w:val="28"/>
        </w:rPr>
        <w:t xml:space="preserve"> </w:t>
      </w:r>
      <w:r w:rsidR="00FE3ED5">
        <w:rPr>
          <w:rFonts w:ascii="Times New Roman" w:hAnsi="Times New Roman" w:cs="Times New Roman"/>
          <w:sz w:val="28"/>
          <w:szCs w:val="28"/>
        </w:rPr>
        <w:t>П</w:t>
      </w:r>
      <w:r w:rsidRPr="00D26B80">
        <w:rPr>
          <w:rFonts w:ascii="Times New Roman" w:hAnsi="Times New Roman" w:cs="Times New Roman"/>
          <w:sz w:val="28"/>
          <w:szCs w:val="28"/>
        </w:rPr>
        <w:t>роизводился покос травы в микрорайонах «Новоселы», «Центральный», «</w:t>
      </w:r>
      <w:proofErr w:type="spellStart"/>
      <w:r w:rsidRPr="00D26B80">
        <w:rPr>
          <w:rFonts w:ascii="Times New Roman" w:hAnsi="Times New Roman" w:cs="Times New Roman"/>
          <w:sz w:val="28"/>
          <w:szCs w:val="28"/>
        </w:rPr>
        <w:t>Привольский</w:t>
      </w:r>
      <w:proofErr w:type="spellEnd"/>
      <w:r w:rsidRPr="00D26B80">
        <w:rPr>
          <w:rFonts w:ascii="Times New Roman" w:hAnsi="Times New Roman" w:cs="Times New Roman"/>
          <w:sz w:val="28"/>
          <w:szCs w:val="28"/>
        </w:rPr>
        <w:t>», «Северный», «Заводской».</w:t>
      </w:r>
    </w:p>
    <w:p w:rsidR="00F45C2E" w:rsidRPr="00D26B80" w:rsidRDefault="00F45C2E" w:rsidP="008F544D">
      <w:pPr>
        <w:spacing w:after="0" w:line="240" w:lineRule="auto"/>
        <w:ind w:firstLine="567"/>
        <w:contextualSpacing/>
        <w:jc w:val="both"/>
        <w:rPr>
          <w:rFonts w:ascii="Times New Roman" w:hAnsi="Times New Roman" w:cs="Times New Roman"/>
          <w:b/>
          <w:sz w:val="28"/>
          <w:szCs w:val="28"/>
        </w:rPr>
      </w:pPr>
      <w:r w:rsidRPr="00D26B80">
        <w:rPr>
          <w:rFonts w:ascii="Times New Roman" w:hAnsi="Times New Roman" w:cs="Times New Roman"/>
          <w:b/>
          <w:sz w:val="28"/>
          <w:szCs w:val="28"/>
        </w:rPr>
        <w:t>Содержание и очистка дорог в зимний период</w:t>
      </w:r>
    </w:p>
    <w:p w:rsidR="00F45C2E" w:rsidRPr="00D26B80" w:rsidRDefault="00F45C2E" w:rsidP="008F544D">
      <w:pPr>
        <w:spacing w:after="0" w:line="240" w:lineRule="auto"/>
        <w:ind w:firstLine="567"/>
        <w:contextualSpacing/>
        <w:jc w:val="both"/>
        <w:rPr>
          <w:rFonts w:ascii="Times New Roman" w:hAnsi="Times New Roman" w:cs="Times New Roman"/>
          <w:sz w:val="28"/>
          <w:szCs w:val="28"/>
        </w:rPr>
      </w:pPr>
      <w:r w:rsidRPr="00D26B80">
        <w:rPr>
          <w:rFonts w:ascii="Times New Roman" w:hAnsi="Times New Roman" w:cs="Times New Roman"/>
          <w:sz w:val="28"/>
          <w:szCs w:val="28"/>
        </w:rPr>
        <w:t>В зимний период проводится очистка дорог и тротуаров от снега и наледи во всех микрорайонах города.</w:t>
      </w:r>
    </w:p>
    <w:p w:rsidR="00F45C2E" w:rsidRPr="00D26B80" w:rsidRDefault="00F45C2E" w:rsidP="008F544D">
      <w:pPr>
        <w:spacing w:after="0" w:line="240" w:lineRule="auto"/>
        <w:ind w:firstLine="567"/>
        <w:contextualSpacing/>
        <w:jc w:val="both"/>
        <w:rPr>
          <w:rFonts w:ascii="Times New Roman" w:hAnsi="Times New Roman" w:cs="Times New Roman"/>
          <w:sz w:val="28"/>
          <w:szCs w:val="28"/>
        </w:rPr>
      </w:pPr>
      <w:r w:rsidRPr="00D26B80">
        <w:rPr>
          <w:rFonts w:ascii="Times New Roman" w:hAnsi="Times New Roman" w:cs="Times New Roman"/>
          <w:sz w:val="28"/>
          <w:szCs w:val="28"/>
        </w:rPr>
        <w:t xml:space="preserve">          В соответствии с заключенными муниципальными контрактами, на территории муниципального образования город Вольск, силами подрядных организаций ООО «</w:t>
      </w:r>
      <w:proofErr w:type="spellStart"/>
      <w:r w:rsidRPr="00D26B80">
        <w:rPr>
          <w:rFonts w:ascii="Times New Roman" w:hAnsi="Times New Roman" w:cs="Times New Roman"/>
          <w:sz w:val="28"/>
          <w:szCs w:val="28"/>
        </w:rPr>
        <w:t>Спецстрой</w:t>
      </w:r>
      <w:proofErr w:type="spellEnd"/>
      <w:r w:rsidRPr="00D26B80">
        <w:rPr>
          <w:rFonts w:ascii="Times New Roman" w:hAnsi="Times New Roman" w:cs="Times New Roman"/>
          <w:sz w:val="28"/>
          <w:szCs w:val="28"/>
        </w:rPr>
        <w:t xml:space="preserve">» и МУП «Дорожник», в зимний период </w:t>
      </w:r>
      <w:r w:rsidR="00313B43">
        <w:rPr>
          <w:rFonts w:ascii="Times New Roman" w:hAnsi="Times New Roman" w:cs="Times New Roman"/>
          <w:sz w:val="28"/>
          <w:szCs w:val="28"/>
        </w:rPr>
        <w:t xml:space="preserve"> </w:t>
      </w:r>
      <w:r w:rsidRPr="00D26B80">
        <w:rPr>
          <w:rFonts w:ascii="Times New Roman" w:hAnsi="Times New Roman" w:cs="Times New Roman"/>
          <w:sz w:val="28"/>
          <w:szCs w:val="28"/>
        </w:rPr>
        <w:t xml:space="preserve"> пров</w:t>
      </w:r>
      <w:r w:rsidR="00313B43">
        <w:rPr>
          <w:rFonts w:ascii="Times New Roman" w:hAnsi="Times New Roman" w:cs="Times New Roman"/>
          <w:sz w:val="28"/>
          <w:szCs w:val="28"/>
        </w:rPr>
        <w:t>едены</w:t>
      </w:r>
      <w:r w:rsidRPr="00D26B80">
        <w:rPr>
          <w:rFonts w:ascii="Times New Roman" w:hAnsi="Times New Roman" w:cs="Times New Roman"/>
          <w:sz w:val="28"/>
          <w:szCs w:val="28"/>
        </w:rPr>
        <w:t xml:space="preserve"> следующие мероприятия: </w:t>
      </w:r>
    </w:p>
    <w:p w:rsidR="00F45C2E" w:rsidRPr="00D26B80" w:rsidRDefault="00F45C2E" w:rsidP="008F544D">
      <w:pPr>
        <w:pStyle w:val="a3"/>
        <w:numPr>
          <w:ilvl w:val="0"/>
          <w:numId w:val="14"/>
        </w:numPr>
        <w:spacing w:after="0" w:line="240" w:lineRule="auto"/>
        <w:jc w:val="both"/>
        <w:rPr>
          <w:rFonts w:ascii="Times New Roman" w:hAnsi="Times New Roman"/>
          <w:sz w:val="28"/>
          <w:szCs w:val="28"/>
        </w:rPr>
      </w:pPr>
      <w:r w:rsidRPr="00D26B80">
        <w:rPr>
          <w:rFonts w:ascii="Times New Roman" w:hAnsi="Times New Roman"/>
          <w:sz w:val="28"/>
          <w:szCs w:val="28"/>
        </w:rPr>
        <w:t>Очистка дороги от снега плужными снегоочистителями на базе трактора</w:t>
      </w:r>
    </w:p>
    <w:p w:rsidR="00F45C2E" w:rsidRPr="00D26B80" w:rsidRDefault="00F45C2E" w:rsidP="008F544D">
      <w:pPr>
        <w:pStyle w:val="a3"/>
        <w:numPr>
          <w:ilvl w:val="0"/>
          <w:numId w:val="14"/>
        </w:numPr>
        <w:spacing w:after="0" w:line="240" w:lineRule="auto"/>
        <w:jc w:val="both"/>
        <w:rPr>
          <w:rFonts w:ascii="Times New Roman" w:hAnsi="Times New Roman"/>
          <w:sz w:val="28"/>
          <w:szCs w:val="28"/>
        </w:rPr>
      </w:pPr>
      <w:r w:rsidRPr="00D26B80">
        <w:rPr>
          <w:rFonts w:ascii="Times New Roman" w:hAnsi="Times New Roman"/>
          <w:sz w:val="28"/>
          <w:szCs w:val="28"/>
        </w:rPr>
        <w:t>Погрузка при автомобильных перевозках прочих материалов, деталей (с использованием погрузчика)</w:t>
      </w:r>
    </w:p>
    <w:p w:rsidR="00F45C2E" w:rsidRPr="00D26B80" w:rsidRDefault="00F45C2E" w:rsidP="008F544D">
      <w:pPr>
        <w:pStyle w:val="a3"/>
        <w:numPr>
          <w:ilvl w:val="0"/>
          <w:numId w:val="14"/>
        </w:numPr>
        <w:spacing w:after="0" w:line="240" w:lineRule="auto"/>
        <w:jc w:val="both"/>
        <w:rPr>
          <w:rFonts w:ascii="Times New Roman" w:hAnsi="Times New Roman"/>
          <w:sz w:val="28"/>
          <w:szCs w:val="28"/>
        </w:rPr>
      </w:pPr>
      <w:r w:rsidRPr="00D26B80">
        <w:rPr>
          <w:rFonts w:ascii="Times New Roman" w:hAnsi="Times New Roman"/>
          <w:sz w:val="28"/>
          <w:szCs w:val="28"/>
        </w:rPr>
        <w:t>Перевозка грузов I класса автомобилями-самосвалами грузоподъемностью 10 т работающих вне карьера на расстояние до 7 км</w:t>
      </w:r>
    </w:p>
    <w:p w:rsidR="00F45C2E" w:rsidRPr="00D26B80" w:rsidRDefault="00F45C2E" w:rsidP="008F544D">
      <w:pPr>
        <w:pStyle w:val="a3"/>
        <w:numPr>
          <w:ilvl w:val="0"/>
          <w:numId w:val="14"/>
        </w:numPr>
        <w:spacing w:after="0" w:line="240" w:lineRule="auto"/>
        <w:jc w:val="both"/>
        <w:rPr>
          <w:rFonts w:ascii="Times New Roman" w:hAnsi="Times New Roman"/>
          <w:sz w:val="28"/>
          <w:szCs w:val="28"/>
        </w:rPr>
      </w:pPr>
      <w:r w:rsidRPr="00D26B80">
        <w:rPr>
          <w:rFonts w:ascii="Times New Roman" w:hAnsi="Times New Roman"/>
          <w:sz w:val="28"/>
          <w:szCs w:val="28"/>
        </w:rPr>
        <w:t xml:space="preserve">Распределение </w:t>
      </w:r>
      <w:proofErr w:type="spellStart"/>
      <w:r w:rsidRPr="00D26B80">
        <w:rPr>
          <w:rFonts w:ascii="Times New Roman" w:hAnsi="Times New Roman"/>
          <w:sz w:val="28"/>
          <w:szCs w:val="28"/>
        </w:rPr>
        <w:t>пескосоляной</w:t>
      </w:r>
      <w:proofErr w:type="spellEnd"/>
      <w:r w:rsidRPr="00D26B80">
        <w:rPr>
          <w:rFonts w:ascii="Times New Roman" w:hAnsi="Times New Roman"/>
          <w:sz w:val="28"/>
          <w:szCs w:val="28"/>
        </w:rPr>
        <w:t xml:space="preserve"> смеси или фрикционных материалов: комбинированной дорожной машины мощностью более 270 л.</w:t>
      </w:r>
      <w:proofErr w:type="gramStart"/>
      <w:r w:rsidRPr="00D26B80">
        <w:rPr>
          <w:rFonts w:ascii="Times New Roman" w:hAnsi="Times New Roman"/>
          <w:sz w:val="28"/>
          <w:szCs w:val="28"/>
        </w:rPr>
        <w:t>с</w:t>
      </w:r>
      <w:proofErr w:type="gramEnd"/>
      <w:r w:rsidRPr="00D26B80">
        <w:rPr>
          <w:rFonts w:ascii="Times New Roman" w:hAnsi="Times New Roman"/>
          <w:sz w:val="28"/>
          <w:szCs w:val="28"/>
        </w:rPr>
        <w:t>.</w:t>
      </w:r>
    </w:p>
    <w:p w:rsidR="00BB1AF4" w:rsidRPr="00D26B80" w:rsidRDefault="00BB1AF4" w:rsidP="008F544D">
      <w:pPr>
        <w:spacing w:after="0" w:line="240" w:lineRule="auto"/>
        <w:ind w:firstLine="709"/>
        <w:jc w:val="center"/>
        <w:rPr>
          <w:rFonts w:ascii="Times New Roman" w:hAnsi="Times New Roman" w:cs="Times New Roman"/>
          <w:sz w:val="28"/>
          <w:szCs w:val="28"/>
        </w:rPr>
      </w:pPr>
    </w:p>
    <w:p w:rsidR="00A17FE5" w:rsidRPr="00D26B80" w:rsidRDefault="00A17FE5" w:rsidP="008F544D">
      <w:pPr>
        <w:spacing w:after="0" w:line="240" w:lineRule="auto"/>
        <w:ind w:firstLine="709"/>
        <w:jc w:val="center"/>
        <w:rPr>
          <w:rFonts w:ascii="Times New Roman" w:hAnsi="Times New Roman" w:cs="Times New Roman"/>
          <w:sz w:val="28"/>
          <w:szCs w:val="28"/>
        </w:rPr>
      </w:pPr>
    </w:p>
    <w:p w:rsidR="00DF5172" w:rsidRDefault="00DF5172" w:rsidP="008F544D">
      <w:pPr>
        <w:pStyle w:val="33"/>
        <w:shd w:val="clear" w:color="auto" w:fill="auto"/>
        <w:spacing w:after="0" w:line="240" w:lineRule="auto"/>
        <w:ind w:left="284"/>
        <w:jc w:val="center"/>
      </w:pPr>
      <w:r w:rsidRPr="00D26B80">
        <w:t>РАЗВИТИЕ СОЦИАЛЬНОЙ СФЕРЫ, ФИЗИЧЕСКОЙ КУЛЬТУРЫ И СПОРТА</w:t>
      </w:r>
    </w:p>
    <w:p w:rsidR="008F544D" w:rsidRPr="00D26B80" w:rsidRDefault="008F544D" w:rsidP="008F544D">
      <w:pPr>
        <w:pStyle w:val="33"/>
        <w:shd w:val="clear" w:color="auto" w:fill="auto"/>
        <w:spacing w:after="0" w:line="240" w:lineRule="auto"/>
        <w:ind w:left="284"/>
        <w:jc w:val="center"/>
      </w:pPr>
    </w:p>
    <w:p w:rsidR="00DF5172" w:rsidRPr="00D26B80" w:rsidRDefault="00DF5172" w:rsidP="008F544D">
      <w:pPr>
        <w:spacing w:after="0" w:line="240" w:lineRule="auto"/>
        <w:ind w:firstLine="567"/>
        <w:jc w:val="both"/>
        <w:rPr>
          <w:rFonts w:ascii="Times New Roman" w:hAnsi="Times New Roman" w:cs="Times New Roman"/>
          <w:sz w:val="28"/>
          <w:szCs w:val="28"/>
        </w:rPr>
      </w:pPr>
      <w:r w:rsidRPr="00D26B80">
        <w:rPr>
          <w:rFonts w:ascii="Times New Roman" w:hAnsi="Times New Roman" w:cs="Times New Roman"/>
          <w:sz w:val="28"/>
          <w:szCs w:val="28"/>
        </w:rPr>
        <w:t xml:space="preserve">В жизнедеятельности муниципального образования немаловажную роль играет деятельность учреждений культуры, которая направлена на достижение максимальной доступности культурных благ для всех жителей города. </w:t>
      </w:r>
    </w:p>
    <w:p w:rsidR="00DF5172" w:rsidRPr="00D26B80" w:rsidRDefault="00DF5172" w:rsidP="008F544D">
      <w:pPr>
        <w:tabs>
          <w:tab w:val="left" w:pos="1622"/>
        </w:tabs>
        <w:spacing w:after="0" w:line="240" w:lineRule="auto"/>
        <w:ind w:firstLine="567"/>
        <w:jc w:val="both"/>
        <w:rPr>
          <w:rFonts w:ascii="Times New Roman" w:hAnsi="Times New Roman" w:cs="Times New Roman"/>
          <w:sz w:val="28"/>
          <w:szCs w:val="28"/>
        </w:rPr>
      </w:pPr>
      <w:r w:rsidRPr="00D26B80">
        <w:rPr>
          <w:rFonts w:ascii="Times New Roman" w:hAnsi="Times New Roman" w:cs="Times New Roman"/>
          <w:sz w:val="28"/>
          <w:szCs w:val="28"/>
        </w:rPr>
        <w:t>В МО город Вольск ведут свою работу 3 муниципальных учреждения культуры: Централизованная клубная система, Централизованная библиотечная система и Вольский краеведческий музей.</w:t>
      </w:r>
    </w:p>
    <w:p w:rsidR="00DF5172" w:rsidRPr="00D26B80" w:rsidRDefault="00DF5172" w:rsidP="008F544D">
      <w:pPr>
        <w:spacing w:after="0" w:line="240" w:lineRule="auto"/>
        <w:ind w:firstLine="567"/>
        <w:jc w:val="both"/>
        <w:rPr>
          <w:rFonts w:ascii="Times New Roman" w:hAnsi="Times New Roman" w:cs="Times New Roman"/>
          <w:sz w:val="28"/>
          <w:szCs w:val="28"/>
        </w:rPr>
      </w:pPr>
      <w:r w:rsidRPr="00D26B80">
        <w:rPr>
          <w:rStyle w:val="24"/>
          <w:rFonts w:eastAsiaTheme="minorHAnsi"/>
          <w:color w:val="auto"/>
        </w:rPr>
        <w:t>МУК «Централизованная клубная система» состоит из «головного учреждения»</w:t>
      </w:r>
      <w:r w:rsidRPr="00D26B80">
        <w:rPr>
          <w:rFonts w:ascii="Times New Roman" w:hAnsi="Times New Roman" w:cs="Times New Roman"/>
          <w:sz w:val="28"/>
          <w:szCs w:val="28"/>
        </w:rPr>
        <w:t xml:space="preserve"> - МУК «ЦКС» и 4 городских структурных подразделений: Городской культурный центр (Городской парк), Дома культуры «Восход», «Большевик», «Факел». На их базе функционирует 64 клубных формирования, где занимаются 1357 человек.</w:t>
      </w:r>
    </w:p>
    <w:p w:rsidR="00DF5172" w:rsidRPr="00D26B80" w:rsidRDefault="00DF5172" w:rsidP="008F544D">
      <w:pPr>
        <w:spacing w:after="0" w:line="240" w:lineRule="auto"/>
        <w:ind w:firstLine="567"/>
        <w:jc w:val="both"/>
        <w:rPr>
          <w:rFonts w:ascii="Times New Roman" w:hAnsi="Times New Roman" w:cs="Times New Roman"/>
          <w:sz w:val="28"/>
          <w:szCs w:val="28"/>
        </w:rPr>
      </w:pPr>
      <w:r w:rsidRPr="00D26B80">
        <w:rPr>
          <w:rFonts w:ascii="Times New Roman" w:hAnsi="Times New Roman" w:cs="Times New Roman"/>
          <w:sz w:val="28"/>
          <w:szCs w:val="28"/>
        </w:rPr>
        <w:lastRenderedPageBreak/>
        <w:t>Количество культурно-массовых мероприятий за 2024 год составило 7047.</w:t>
      </w:r>
    </w:p>
    <w:p w:rsidR="00DF5172" w:rsidRPr="00D26B80" w:rsidRDefault="00DF5172" w:rsidP="008F544D">
      <w:pPr>
        <w:spacing w:after="0" w:line="240" w:lineRule="auto"/>
        <w:ind w:firstLine="567"/>
        <w:jc w:val="both"/>
        <w:rPr>
          <w:rFonts w:ascii="Times New Roman" w:hAnsi="Times New Roman" w:cs="Times New Roman"/>
          <w:sz w:val="28"/>
          <w:szCs w:val="28"/>
        </w:rPr>
      </w:pPr>
      <w:r w:rsidRPr="00D26B80">
        <w:rPr>
          <w:rStyle w:val="24"/>
          <w:rFonts w:eastAsiaTheme="minorHAnsi"/>
          <w:color w:val="auto"/>
        </w:rPr>
        <w:t>Централизованной библиотечной системой</w:t>
      </w:r>
      <w:r w:rsidRPr="00D26B80">
        <w:rPr>
          <w:rFonts w:ascii="Times New Roman" w:hAnsi="Times New Roman" w:cs="Times New Roman"/>
          <w:sz w:val="28"/>
          <w:szCs w:val="28"/>
        </w:rPr>
        <w:t xml:space="preserve"> за 2024 год проведено 2434 мероприятия </w:t>
      </w:r>
      <w:proofErr w:type="spellStart"/>
      <w:r w:rsidRPr="00D26B80">
        <w:rPr>
          <w:rFonts w:ascii="Times New Roman" w:hAnsi="Times New Roman" w:cs="Times New Roman"/>
          <w:sz w:val="28"/>
          <w:szCs w:val="28"/>
        </w:rPr>
        <w:t>досуговой</w:t>
      </w:r>
      <w:proofErr w:type="spellEnd"/>
      <w:r w:rsidRPr="00D26B80">
        <w:rPr>
          <w:rFonts w:ascii="Times New Roman" w:hAnsi="Times New Roman" w:cs="Times New Roman"/>
          <w:sz w:val="28"/>
          <w:szCs w:val="28"/>
        </w:rPr>
        <w:t xml:space="preserve"> направленности, охват составляет 70276 человек.</w:t>
      </w:r>
    </w:p>
    <w:p w:rsidR="00DF5172" w:rsidRPr="00D26B80" w:rsidRDefault="00DF5172" w:rsidP="008F544D">
      <w:pPr>
        <w:tabs>
          <w:tab w:val="left" w:pos="504"/>
          <w:tab w:val="left" w:pos="1315"/>
        </w:tabs>
        <w:spacing w:after="0" w:line="240" w:lineRule="auto"/>
        <w:ind w:firstLine="567"/>
        <w:jc w:val="both"/>
        <w:rPr>
          <w:rFonts w:ascii="Times New Roman" w:hAnsi="Times New Roman" w:cs="Times New Roman"/>
          <w:sz w:val="28"/>
          <w:szCs w:val="28"/>
        </w:rPr>
      </w:pPr>
      <w:r w:rsidRPr="00D26B80">
        <w:rPr>
          <w:rFonts w:ascii="Times New Roman" w:hAnsi="Times New Roman" w:cs="Times New Roman"/>
          <w:sz w:val="28"/>
          <w:szCs w:val="28"/>
        </w:rPr>
        <w:t xml:space="preserve">Основу деятельности библиотек составляет фонд, совокупность которого </w:t>
      </w:r>
      <w:r w:rsidRPr="00D26B80">
        <w:rPr>
          <w:rStyle w:val="25"/>
          <w:rFonts w:eastAsiaTheme="minorHAnsi"/>
          <w:color w:val="auto"/>
        </w:rPr>
        <w:t xml:space="preserve">– </w:t>
      </w:r>
      <w:r w:rsidRPr="00D26B80">
        <w:rPr>
          <w:rFonts w:ascii="Times New Roman" w:hAnsi="Times New Roman" w:cs="Times New Roman"/>
          <w:sz w:val="28"/>
          <w:szCs w:val="28"/>
        </w:rPr>
        <w:t>375 365 экземпляров. Укомплектованность библиотек района компьютерной техникой составляет 57%.</w:t>
      </w:r>
    </w:p>
    <w:p w:rsidR="00DF5172" w:rsidRPr="00D26B80" w:rsidRDefault="00DF5172" w:rsidP="008F544D">
      <w:pPr>
        <w:spacing w:after="0" w:line="240" w:lineRule="auto"/>
        <w:ind w:firstLine="567"/>
        <w:jc w:val="both"/>
        <w:rPr>
          <w:rFonts w:ascii="Times New Roman" w:hAnsi="Times New Roman" w:cs="Times New Roman"/>
          <w:sz w:val="28"/>
          <w:szCs w:val="28"/>
        </w:rPr>
      </w:pPr>
      <w:r w:rsidRPr="00D26B80">
        <w:rPr>
          <w:rFonts w:ascii="Times New Roman" w:hAnsi="Times New Roman" w:cs="Times New Roman"/>
          <w:sz w:val="28"/>
          <w:szCs w:val="28"/>
        </w:rPr>
        <w:t>В 2024 году МУК «Централизованная библиотечная система» Вольского района продолжила работу по реализации программы «Пушкинская карта». Активно проводились мероприятия в рамках проекта «ВМЕСТЕ», «Крутящийся стул», «Встречи под литературной липой», работает площадка «Вольск читает» и многое другое.</w:t>
      </w:r>
    </w:p>
    <w:p w:rsidR="00DF5172" w:rsidRPr="00D26B80" w:rsidRDefault="00DF5172" w:rsidP="008F544D">
      <w:pPr>
        <w:spacing w:after="0" w:line="240" w:lineRule="auto"/>
        <w:ind w:firstLine="567"/>
        <w:jc w:val="both"/>
        <w:rPr>
          <w:rFonts w:ascii="Times New Roman" w:hAnsi="Times New Roman" w:cs="Times New Roman"/>
          <w:sz w:val="28"/>
          <w:szCs w:val="28"/>
        </w:rPr>
      </w:pPr>
      <w:r w:rsidRPr="00D26B80">
        <w:rPr>
          <w:rStyle w:val="24"/>
          <w:rFonts w:eastAsiaTheme="minorHAnsi"/>
          <w:color w:val="auto"/>
        </w:rPr>
        <w:t>Вольский краеведческий музей</w:t>
      </w:r>
      <w:r w:rsidRPr="00D26B80">
        <w:rPr>
          <w:rFonts w:ascii="Times New Roman" w:hAnsi="Times New Roman" w:cs="Times New Roman"/>
          <w:sz w:val="28"/>
          <w:szCs w:val="28"/>
        </w:rPr>
        <w:t xml:space="preserve"> в своей структуре имеет 5 подразделений: отдел истории, отдел природы, картинная галерея, отдел «Усадьба героя войны 1812 года графа В.В. Орлова-Денисова» в г. Шиханы и отдел «Дом музей Героя Советского Союза В.В. Талалихина» </w:t>
      </w:r>
      <w:proofErr w:type="gramStart"/>
      <w:r w:rsidRPr="00D26B80">
        <w:rPr>
          <w:rFonts w:ascii="Times New Roman" w:hAnsi="Times New Roman" w:cs="Times New Roman"/>
          <w:sz w:val="28"/>
          <w:szCs w:val="28"/>
        </w:rPr>
        <w:t>в</w:t>
      </w:r>
      <w:proofErr w:type="gramEnd"/>
      <w:r w:rsidRPr="00D26B80">
        <w:rPr>
          <w:rFonts w:ascii="Times New Roman" w:hAnsi="Times New Roman" w:cs="Times New Roman"/>
          <w:sz w:val="28"/>
          <w:szCs w:val="28"/>
        </w:rPr>
        <w:t xml:space="preserve"> с. Тепловка.</w:t>
      </w:r>
    </w:p>
    <w:p w:rsidR="00DF5172" w:rsidRPr="00D26B80" w:rsidRDefault="00DF5172" w:rsidP="008F544D">
      <w:pPr>
        <w:spacing w:after="0" w:line="240" w:lineRule="auto"/>
        <w:ind w:firstLine="567"/>
        <w:jc w:val="both"/>
        <w:rPr>
          <w:rFonts w:ascii="Times New Roman" w:hAnsi="Times New Roman" w:cs="Times New Roman"/>
          <w:sz w:val="28"/>
          <w:szCs w:val="28"/>
        </w:rPr>
      </w:pPr>
      <w:r w:rsidRPr="00D26B80">
        <w:rPr>
          <w:rFonts w:ascii="Times New Roman" w:hAnsi="Times New Roman" w:cs="Times New Roman"/>
          <w:sz w:val="28"/>
          <w:szCs w:val="28"/>
        </w:rPr>
        <w:t>За 2024 год музей посетило 43 992 человек.</w:t>
      </w:r>
    </w:p>
    <w:p w:rsidR="00DF5172" w:rsidRPr="00D26B80" w:rsidRDefault="00DF5172" w:rsidP="008F544D">
      <w:pPr>
        <w:spacing w:after="0" w:line="240" w:lineRule="auto"/>
        <w:ind w:firstLine="567"/>
        <w:jc w:val="both"/>
        <w:rPr>
          <w:rFonts w:ascii="Times New Roman" w:hAnsi="Times New Roman" w:cs="Times New Roman"/>
          <w:sz w:val="28"/>
          <w:szCs w:val="28"/>
        </w:rPr>
      </w:pPr>
      <w:r w:rsidRPr="00D26B80">
        <w:rPr>
          <w:rFonts w:ascii="Times New Roman" w:hAnsi="Times New Roman" w:cs="Times New Roman"/>
          <w:sz w:val="28"/>
          <w:szCs w:val="28"/>
        </w:rPr>
        <w:t>Наиболее популярной формой работы в 2024 году являлись мероприятия, организованные к праздникам «День Победы», «Ночь музеев», «Ночь искусств», «День города», «День семьи, любви и верности», а также музейные акции семейных посещений: «Войди в музей», «Музей для всех», «День открытых дверей»,</w:t>
      </w:r>
    </w:p>
    <w:p w:rsidR="00DF5172" w:rsidRPr="00D26B80" w:rsidRDefault="00DF5172" w:rsidP="008F544D">
      <w:pPr>
        <w:spacing w:after="0" w:line="240" w:lineRule="auto"/>
        <w:ind w:firstLine="567"/>
        <w:jc w:val="both"/>
        <w:rPr>
          <w:rFonts w:ascii="Times New Roman" w:hAnsi="Times New Roman" w:cs="Times New Roman"/>
          <w:sz w:val="28"/>
          <w:szCs w:val="28"/>
        </w:rPr>
      </w:pPr>
      <w:r w:rsidRPr="00D26B80">
        <w:rPr>
          <w:rFonts w:ascii="Times New Roman" w:hAnsi="Times New Roman" w:cs="Times New Roman"/>
          <w:sz w:val="28"/>
          <w:szCs w:val="28"/>
        </w:rPr>
        <w:t xml:space="preserve">За отчетный период </w:t>
      </w:r>
      <w:proofErr w:type="gramStart"/>
      <w:r w:rsidRPr="00D26B80">
        <w:rPr>
          <w:rFonts w:ascii="Times New Roman" w:hAnsi="Times New Roman" w:cs="Times New Roman"/>
          <w:sz w:val="28"/>
          <w:szCs w:val="28"/>
        </w:rPr>
        <w:t>в</w:t>
      </w:r>
      <w:proofErr w:type="gramEnd"/>
      <w:r w:rsidRPr="00D26B80">
        <w:rPr>
          <w:rFonts w:ascii="Times New Roman" w:hAnsi="Times New Roman" w:cs="Times New Roman"/>
          <w:sz w:val="28"/>
          <w:szCs w:val="28"/>
        </w:rPr>
        <w:t xml:space="preserve"> </w:t>
      </w:r>
      <w:proofErr w:type="gramStart"/>
      <w:r w:rsidRPr="00D26B80">
        <w:rPr>
          <w:rFonts w:ascii="Times New Roman" w:hAnsi="Times New Roman" w:cs="Times New Roman"/>
          <w:sz w:val="28"/>
          <w:szCs w:val="28"/>
        </w:rPr>
        <w:t>Вольском</w:t>
      </w:r>
      <w:proofErr w:type="gramEnd"/>
      <w:r w:rsidRPr="00D26B80">
        <w:rPr>
          <w:rFonts w:ascii="Times New Roman" w:hAnsi="Times New Roman" w:cs="Times New Roman"/>
          <w:sz w:val="28"/>
          <w:szCs w:val="28"/>
        </w:rPr>
        <w:t xml:space="preserve"> краеведческом музее было организовано и открыто 34 новые выставки.</w:t>
      </w:r>
    </w:p>
    <w:p w:rsidR="00DF5172" w:rsidRPr="00D26B80" w:rsidRDefault="00DF5172" w:rsidP="008F544D">
      <w:pPr>
        <w:spacing w:after="0" w:line="240" w:lineRule="auto"/>
        <w:ind w:firstLine="567"/>
        <w:jc w:val="both"/>
        <w:rPr>
          <w:rFonts w:ascii="Times New Roman" w:hAnsi="Times New Roman" w:cs="Times New Roman"/>
          <w:sz w:val="28"/>
          <w:szCs w:val="28"/>
        </w:rPr>
      </w:pPr>
      <w:proofErr w:type="gramStart"/>
      <w:r w:rsidRPr="00D26B80">
        <w:rPr>
          <w:rFonts w:ascii="Times New Roman" w:hAnsi="Times New Roman" w:cs="Times New Roman"/>
          <w:sz w:val="28"/>
          <w:szCs w:val="28"/>
        </w:rPr>
        <w:t xml:space="preserve">На территории муниципального образования г. Вольск реализуется муниципальная программа </w:t>
      </w:r>
      <w:r w:rsidRPr="00D26B80">
        <w:rPr>
          <w:rStyle w:val="26"/>
          <w:rFonts w:eastAsiaTheme="minorHAnsi"/>
          <w:color w:val="auto"/>
        </w:rPr>
        <w:t xml:space="preserve">«Развитие физической культуры и спорта на территории МО г. Вольск на 2023-2025 гг.». </w:t>
      </w:r>
      <w:r w:rsidRPr="00D26B80">
        <w:rPr>
          <w:rFonts w:ascii="Times New Roman" w:hAnsi="Times New Roman" w:cs="Times New Roman"/>
          <w:sz w:val="28"/>
          <w:szCs w:val="28"/>
        </w:rPr>
        <w:t xml:space="preserve">Ее общее финансирование в 2024 году составило 453 тыс. руб. В рамках муниципальной программы проведено 58 мероприятий, включающие в себя: спортивно-массовые мероприятия, посвящённые праздничным датам, весенние, </w:t>
      </w:r>
      <w:r w:rsidR="00D26B80" w:rsidRPr="00D26B80">
        <w:rPr>
          <w:rFonts w:ascii="Times New Roman" w:hAnsi="Times New Roman" w:cs="Times New Roman"/>
          <w:sz w:val="28"/>
          <w:szCs w:val="28"/>
        </w:rPr>
        <w:t>осенние спартакиады</w:t>
      </w:r>
      <w:r w:rsidRPr="00D26B80">
        <w:rPr>
          <w:rFonts w:ascii="Times New Roman" w:hAnsi="Times New Roman" w:cs="Times New Roman"/>
          <w:sz w:val="28"/>
          <w:szCs w:val="28"/>
        </w:rPr>
        <w:t xml:space="preserve"> среди общеобразовательных учреждений и профессиональных учреждений района, соревнования по баскетболу</w:t>
      </w:r>
      <w:proofErr w:type="gramEnd"/>
      <w:r w:rsidRPr="00D26B80">
        <w:rPr>
          <w:rFonts w:ascii="Times New Roman" w:hAnsi="Times New Roman" w:cs="Times New Roman"/>
          <w:sz w:val="28"/>
          <w:szCs w:val="28"/>
        </w:rPr>
        <w:t xml:space="preserve">, </w:t>
      </w:r>
      <w:proofErr w:type="gramStart"/>
      <w:r w:rsidRPr="00D26B80">
        <w:rPr>
          <w:rFonts w:ascii="Times New Roman" w:hAnsi="Times New Roman" w:cs="Times New Roman"/>
          <w:sz w:val="28"/>
          <w:szCs w:val="28"/>
        </w:rPr>
        <w:t>мини-футболу, боксу, самбо, плаванию, лёгкой атлетике, лыжным гонкам, фигурному катанию, хоккею с шайбой, волейболу, шахматам, пауэрлифтингу, настольному теннису, армрестлингу.</w:t>
      </w:r>
      <w:proofErr w:type="gramEnd"/>
    </w:p>
    <w:p w:rsidR="00DF5172" w:rsidRPr="00D26B80" w:rsidRDefault="00DF5172" w:rsidP="008F544D">
      <w:pPr>
        <w:spacing w:after="0" w:line="240" w:lineRule="auto"/>
        <w:ind w:firstLine="567"/>
        <w:jc w:val="both"/>
        <w:rPr>
          <w:rFonts w:ascii="Times New Roman" w:hAnsi="Times New Roman" w:cs="Times New Roman"/>
          <w:sz w:val="28"/>
          <w:szCs w:val="28"/>
        </w:rPr>
      </w:pPr>
      <w:r w:rsidRPr="00D26B80">
        <w:rPr>
          <w:rFonts w:ascii="Times New Roman" w:hAnsi="Times New Roman" w:cs="Times New Roman"/>
          <w:sz w:val="28"/>
          <w:szCs w:val="28"/>
        </w:rPr>
        <w:t xml:space="preserve">За прошедший период 2024 года проведено 165 </w:t>
      </w:r>
      <w:proofErr w:type="spellStart"/>
      <w:r w:rsidRPr="00D26B80">
        <w:rPr>
          <w:rFonts w:ascii="Times New Roman" w:hAnsi="Times New Roman" w:cs="Times New Roman"/>
          <w:sz w:val="28"/>
          <w:szCs w:val="28"/>
        </w:rPr>
        <w:t>физкультурн</w:t>
      </w:r>
      <w:proofErr w:type="gramStart"/>
      <w:r w:rsidRPr="00D26B80">
        <w:rPr>
          <w:rFonts w:ascii="Times New Roman" w:hAnsi="Times New Roman" w:cs="Times New Roman"/>
          <w:sz w:val="28"/>
          <w:szCs w:val="28"/>
        </w:rPr>
        <w:t>о</w:t>
      </w:r>
      <w:proofErr w:type="spellEnd"/>
      <w:r w:rsidRPr="00D26B80">
        <w:rPr>
          <w:rFonts w:ascii="Times New Roman" w:hAnsi="Times New Roman" w:cs="Times New Roman"/>
          <w:sz w:val="28"/>
          <w:szCs w:val="28"/>
        </w:rPr>
        <w:t>-</w:t>
      </w:r>
      <w:proofErr w:type="gramEnd"/>
      <w:r w:rsidRPr="00D26B80">
        <w:rPr>
          <w:rFonts w:ascii="Times New Roman" w:hAnsi="Times New Roman" w:cs="Times New Roman"/>
          <w:sz w:val="28"/>
          <w:szCs w:val="28"/>
        </w:rPr>
        <w:t xml:space="preserve"> массовых мероприятий различного уровня с общим охватом более 4500 человек. Показатель занимающихся составил 77,6% (по сравнению с 2023 г. показатель вырос на 7,4%).</w:t>
      </w:r>
    </w:p>
    <w:p w:rsidR="00BB1AF4" w:rsidRPr="00D26B80" w:rsidRDefault="00DF5172" w:rsidP="008F544D">
      <w:pPr>
        <w:spacing w:after="0" w:line="240" w:lineRule="auto"/>
        <w:ind w:firstLine="567"/>
        <w:jc w:val="both"/>
        <w:rPr>
          <w:rFonts w:ascii="Times New Roman" w:hAnsi="Times New Roman" w:cs="Times New Roman"/>
          <w:sz w:val="28"/>
          <w:szCs w:val="28"/>
        </w:rPr>
      </w:pPr>
      <w:r w:rsidRPr="00D26B80">
        <w:rPr>
          <w:rFonts w:ascii="Times New Roman" w:hAnsi="Times New Roman" w:cs="Times New Roman"/>
          <w:sz w:val="28"/>
          <w:szCs w:val="28"/>
        </w:rPr>
        <w:t>В спортивной школе работает 12 отделений по 13 видам спорта, в которых занимаются 1400 спортсменов. Общий охват участников всех мероприятий в 2024 году составил 4125 человек.</w:t>
      </w:r>
    </w:p>
    <w:p w:rsidR="00305913" w:rsidRDefault="00305913" w:rsidP="008F544D">
      <w:pPr>
        <w:spacing w:after="0" w:line="240" w:lineRule="auto"/>
        <w:ind w:firstLine="567"/>
        <w:jc w:val="both"/>
        <w:rPr>
          <w:rFonts w:ascii="Times New Roman" w:eastAsia="Times New Roman" w:hAnsi="Times New Roman" w:cs="Times New Roman"/>
          <w:bCs/>
          <w:sz w:val="28"/>
          <w:szCs w:val="28"/>
          <w:lang w:eastAsia="ar-SA"/>
        </w:rPr>
      </w:pPr>
    </w:p>
    <w:p w:rsidR="008F544D" w:rsidRDefault="008F544D" w:rsidP="008F544D">
      <w:pPr>
        <w:spacing w:after="0" w:line="240" w:lineRule="auto"/>
        <w:ind w:firstLine="567"/>
        <w:jc w:val="both"/>
        <w:rPr>
          <w:rFonts w:ascii="Times New Roman" w:eastAsia="Times New Roman" w:hAnsi="Times New Roman" w:cs="Times New Roman"/>
          <w:bCs/>
          <w:sz w:val="28"/>
          <w:szCs w:val="28"/>
          <w:lang w:eastAsia="ar-SA"/>
        </w:rPr>
      </w:pPr>
    </w:p>
    <w:p w:rsidR="008F544D" w:rsidRPr="00D26B80" w:rsidRDefault="008F544D" w:rsidP="008F544D">
      <w:pPr>
        <w:spacing w:after="0" w:line="240" w:lineRule="auto"/>
        <w:ind w:firstLine="567"/>
        <w:jc w:val="both"/>
        <w:rPr>
          <w:rFonts w:ascii="Times New Roman" w:eastAsia="Times New Roman" w:hAnsi="Times New Roman" w:cs="Times New Roman"/>
          <w:bCs/>
          <w:sz w:val="28"/>
          <w:szCs w:val="28"/>
          <w:lang w:eastAsia="ar-SA"/>
        </w:rPr>
      </w:pPr>
    </w:p>
    <w:p w:rsidR="003F256F" w:rsidRDefault="003F256F" w:rsidP="008F544D">
      <w:pPr>
        <w:pStyle w:val="a3"/>
        <w:spacing w:after="0" w:line="240" w:lineRule="auto"/>
        <w:ind w:left="0" w:firstLine="567"/>
        <w:jc w:val="center"/>
        <w:rPr>
          <w:rFonts w:ascii="Times New Roman" w:hAnsi="Times New Roman"/>
          <w:b/>
          <w:sz w:val="28"/>
          <w:szCs w:val="28"/>
        </w:rPr>
      </w:pPr>
      <w:r w:rsidRPr="00D26B80">
        <w:rPr>
          <w:rFonts w:ascii="Times New Roman" w:hAnsi="Times New Roman"/>
          <w:b/>
          <w:sz w:val="28"/>
          <w:szCs w:val="28"/>
        </w:rPr>
        <w:lastRenderedPageBreak/>
        <w:t>РАБОТА С ОБРАЩЕНИЯМИ ГРАЖДАН</w:t>
      </w:r>
    </w:p>
    <w:p w:rsidR="008F544D" w:rsidRPr="00D26B80" w:rsidRDefault="008F544D" w:rsidP="008F544D">
      <w:pPr>
        <w:pStyle w:val="a3"/>
        <w:spacing w:after="0" w:line="240" w:lineRule="auto"/>
        <w:ind w:left="0" w:firstLine="567"/>
        <w:jc w:val="center"/>
        <w:rPr>
          <w:rFonts w:ascii="Times New Roman" w:hAnsi="Times New Roman"/>
          <w:b/>
          <w:sz w:val="28"/>
          <w:szCs w:val="28"/>
        </w:rPr>
      </w:pPr>
    </w:p>
    <w:p w:rsidR="0077648B" w:rsidRPr="00D26B80" w:rsidRDefault="0077648B" w:rsidP="008F544D">
      <w:pPr>
        <w:pStyle w:val="a5"/>
        <w:shd w:val="clear" w:color="auto" w:fill="FFFFFF"/>
        <w:spacing w:before="0" w:beforeAutospacing="0" w:after="0" w:afterAutospacing="0"/>
        <w:ind w:firstLine="567"/>
        <w:jc w:val="both"/>
        <w:rPr>
          <w:rFonts w:eastAsiaTheme="minorHAnsi"/>
          <w:sz w:val="28"/>
          <w:szCs w:val="28"/>
          <w:lang w:eastAsia="en-US"/>
        </w:rPr>
      </w:pPr>
      <w:r w:rsidRPr="00D26B80">
        <w:rPr>
          <w:rFonts w:eastAsiaTheme="minorHAnsi"/>
          <w:sz w:val="28"/>
          <w:szCs w:val="28"/>
          <w:lang w:eastAsia="en-US"/>
        </w:rPr>
        <w:t>В своей деятельности депутаты подотчетны избирателям, поэтому наша работа, как в самом Совете, так и в округах полностью открыта: мы ведем прием избирателей, участвуем в общественной жизни города.</w:t>
      </w:r>
    </w:p>
    <w:p w:rsidR="00983E67" w:rsidRPr="00D26B80" w:rsidRDefault="0077648B" w:rsidP="008F544D">
      <w:pPr>
        <w:spacing w:after="0" w:line="240" w:lineRule="auto"/>
        <w:ind w:firstLine="426"/>
        <w:jc w:val="both"/>
        <w:rPr>
          <w:rFonts w:ascii="Times New Roman" w:eastAsia="Calibri" w:hAnsi="Times New Roman" w:cs="Times New Roman"/>
          <w:sz w:val="28"/>
          <w:szCs w:val="28"/>
        </w:rPr>
      </w:pPr>
      <w:r w:rsidRPr="00D26B80">
        <w:rPr>
          <w:rFonts w:ascii="Times New Roman" w:hAnsi="Times New Roman" w:cs="Times New Roman"/>
          <w:sz w:val="28"/>
          <w:szCs w:val="28"/>
        </w:rPr>
        <w:t xml:space="preserve">      Один раз в месяц каждым депутатом проводится   личный прием граждан.  С   графиком приема каждого </w:t>
      </w:r>
      <w:proofErr w:type="gramStart"/>
      <w:r w:rsidRPr="00D26B80">
        <w:rPr>
          <w:rFonts w:ascii="Times New Roman" w:hAnsi="Times New Roman" w:cs="Times New Roman"/>
          <w:sz w:val="28"/>
          <w:szCs w:val="28"/>
        </w:rPr>
        <w:t>депутата</w:t>
      </w:r>
      <w:proofErr w:type="gramEnd"/>
      <w:r w:rsidRPr="00D26B80">
        <w:rPr>
          <w:rFonts w:ascii="Times New Roman" w:hAnsi="Times New Roman" w:cs="Times New Roman"/>
          <w:sz w:val="28"/>
          <w:szCs w:val="28"/>
        </w:rPr>
        <w:t xml:space="preserve"> возможно ознакомиться на сайте администрации Вольского муниципального района и на страницах газеты «Вольская жизнь». Как глава города провожу приемы 2 раза в месяц   </w:t>
      </w:r>
      <w:r w:rsidRPr="00D26B80">
        <w:rPr>
          <w:rFonts w:ascii="Times New Roman" w:hAnsi="Times New Roman"/>
          <w:sz w:val="28"/>
          <w:szCs w:val="28"/>
        </w:rPr>
        <w:t xml:space="preserve">    в здании администрации ВМР, на базе педагогического колледжа. Все депутаты не менее 1 раза в год ведут прием в общественной приемной партии по графику.   </w:t>
      </w:r>
      <w:r w:rsidR="00983E67" w:rsidRPr="00D26B80">
        <w:rPr>
          <w:rFonts w:ascii="Times New Roman" w:eastAsia="Calibri" w:hAnsi="Times New Roman" w:cs="Times New Roman"/>
          <w:sz w:val="28"/>
          <w:szCs w:val="28"/>
        </w:rPr>
        <w:t xml:space="preserve">Депутатская работа в плане организации и проведения встреч с жителями и отчетов перед населением проводится в строгом соответствии с законодательством, планомерно, без срывов.    </w:t>
      </w:r>
    </w:p>
    <w:p w:rsidR="0077648B" w:rsidRPr="00D26B80" w:rsidRDefault="0077648B" w:rsidP="008F544D">
      <w:pPr>
        <w:spacing w:after="0" w:line="240" w:lineRule="auto"/>
        <w:jc w:val="both"/>
        <w:rPr>
          <w:rFonts w:ascii="Times New Roman" w:hAnsi="Times New Roman" w:cs="Times New Roman"/>
          <w:sz w:val="28"/>
          <w:szCs w:val="28"/>
          <w:shd w:val="clear" w:color="auto" w:fill="FFFFFF"/>
        </w:rPr>
      </w:pPr>
      <w:r w:rsidRPr="00D26B80">
        <w:rPr>
          <w:rFonts w:ascii="Times New Roman" w:hAnsi="Times New Roman"/>
          <w:sz w:val="28"/>
          <w:szCs w:val="28"/>
        </w:rPr>
        <w:t xml:space="preserve">       </w:t>
      </w:r>
      <w:r w:rsidRPr="00D26B80">
        <w:rPr>
          <w:rFonts w:ascii="Times New Roman" w:hAnsi="Times New Roman" w:cs="Times New Roman"/>
          <w:sz w:val="28"/>
          <w:szCs w:val="28"/>
        </w:rPr>
        <w:t xml:space="preserve">Следует отметить, что обращения – это аналитическая информация для корректировки работы депутата, для </w:t>
      </w:r>
      <w:proofErr w:type="spellStart"/>
      <w:r w:rsidRPr="00D26B80">
        <w:rPr>
          <w:rFonts w:ascii="Times New Roman" w:hAnsi="Times New Roman" w:cs="Times New Roman"/>
          <w:sz w:val="28"/>
          <w:szCs w:val="28"/>
        </w:rPr>
        <w:t>перестраивания</w:t>
      </w:r>
      <w:proofErr w:type="spellEnd"/>
      <w:r w:rsidRPr="00D26B80">
        <w:rPr>
          <w:rFonts w:ascii="Times New Roman" w:hAnsi="Times New Roman" w:cs="Times New Roman"/>
          <w:sz w:val="28"/>
          <w:szCs w:val="28"/>
        </w:rPr>
        <w:t xml:space="preserve"> принципов бюджетной политики, когда происходит голосование на заседании Совета МО г. Вольск.   </w:t>
      </w:r>
    </w:p>
    <w:p w:rsidR="0077648B" w:rsidRPr="00D26B80" w:rsidRDefault="0077648B" w:rsidP="008F544D">
      <w:pPr>
        <w:pStyle w:val="a3"/>
        <w:spacing w:after="0" w:line="240" w:lineRule="auto"/>
        <w:ind w:left="0" w:firstLine="567"/>
        <w:jc w:val="both"/>
        <w:rPr>
          <w:rFonts w:ascii="Times New Roman" w:hAnsi="Times New Roman"/>
          <w:sz w:val="28"/>
          <w:szCs w:val="28"/>
        </w:rPr>
      </w:pPr>
      <w:r w:rsidRPr="00D26B80">
        <w:rPr>
          <w:rFonts w:ascii="Times New Roman" w:hAnsi="Times New Roman"/>
          <w:sz w:val="28"/>
          <w:szCs w:val="28"/>
        </w:rPr>
        <w:t xml:space="preserve">В   2024 году к депутатам поступило </w:t>
      </w:r>
      <w:r w:rsidR="00F94110" w:rsidRPr="00D26B80">
        <w:rPr>
          <w:rFonts w:ascii="Times New Roman" w:hAnsi="Times New Roman"/>
          <w:sz w:val="28"/>
          <w:szCs w:val="28"/>
        </w:rPr>
        <w:t xml:space="preserve">более 450 </w:t>
      </w:r>
      <w:r w:rsidRPr="00D26B80">
        <w:rPr>
          <w:rFonts w:ascii="Times New Roman" w:hAnsi="Times New Roman"/>
          <w:sz w:val="28"/>
          <w:szCs w:val="28"/>
        </w:rPr>
        <w:t>обращений.</w:t>
      </w:r>
      <w:r w:rsidRPr="00D26B80">
        <w:rPr>
          <w:rFonts w:ascii="Arial" w:hAnsi="Arial" w:cs="Arial"/>
          <w:sz w:val="28"/>
          <w:szCs w:val="28"/>
          <w:shd w:val="clear" w:color="auto" w:fill="FFFFFF"/>
        </w:rPr>
        <w:t xml:space="preserve"> </w:t>
      </w:r>
      <w:r w:rsidRPr="00D26B80">
        <w:rPr>
          <w:rFonts w:ascii="Times New Roman" w:hAnsi="Times New Roman"/>
          <w:sz w:val="28"/>
          <w:szCs w:val="28"/>
        </w:rPr>
        <w:t>Все поступившие обращения граждан рассмотрены и на них по существу даны ответы.</w:t>
      </w:r>
    </w:p>
    <w:p w:rsidR="00983E67" w:rsidRPr="00D26B80" w:rsidRDefault="00983E67" w:rsidP="008F544D">
      <w:pPr>
        <w:spacing w:after="0" w:line="240" w:lineRule="auto"/>
        <w:ind w:firstLine="709"/>
        <w:jc w:val="both"/>
        <w:rPr>
          <w:rFonts w:ascii="Times New Roman" w:hAnsi="Times New Roman" w:cs="Times New Roman"/>
          <w:sz w:val="28"/>
          <w:szCs w:val="28"/>
        </w:rPr>
      </w:pPr>
      <w:r w:rsidRPr="00D26B80">
        <w:rPr>
          <w:rFonts w:ascii="Times New Roman" w:hAnsi="Times New Roman" w:cs="Times New Roman"/>
          <w:sz w:val="28"/>
          <w:szCs w:val="28"/>
        </w:rPr>
        <w:t xml:space="preserve">По сферам общественной значимости обращения распределились следующим образом: </w:t>
      </w:r>
    </w:p>
    <w:p w:rsidR="00983E67" w:rsidRPr="00D26B80" w:rsidRDefault="007D40B2" w:rsidP="008F544D">
      <w:pPr>
        <w:tabs>
          <w:tab w:val="left" w:pos="709"/>
        </w:tabs>
        <w:spacing w:after="0" w:line="240" w:lineRule="auto"/>
        <w:ind w:firstLine="709"/>
        <w:jc w:val="both"/>
        <w:rPr>
          <w:rFonts w:ascii="Times New Roman" w:hAnsi="Times New Roman" w:cs="Times New Roman"/>
          <w:sz w:val="28"/>
          <w:szCs w:val="28"/>
        </w:rPr>
      </w:pPr>
      <w:r w:rsidRPr="00D26B80">
        <w:rPr>
          <w:rFonts w:ascii="Times New Roman" w:hAnsi="Times New Roman" w:cs="Times New Roman"/>
          <w:sz w:val="28"/>
          <w:szCs w:val="28"/>
        </w:rPr>
        <w:t>1. Вопросы ЖКХ - 73</w:t>
      </w:r>
      <w:r w:rsidR="00983E67" w:rsidRPr="00D26B80">
        <w:rPr>
          <w:rFonts w:ascii="Times New Roman" w:hAnsi="Times New Roman" w:cs="Times New Roman"/>
          <w:sz w:val="28"/>
          <w:szCs w:val="28"/>
        </w:rPr>
        <w:t xml:space="preserve"> %.</w:t>
      </w:r>
    </w:p>
    <w:p w:rsidR="00983E67" w:rsidRPr="00D26B80" w:rsidRDefault="007D40B2" w:rsidP="008F544D">
      <w:pPr>
        <w:tabs>
          <w:tab w:val="left" w:pos="709"/>
        </w:tabs>
        <w:spacing w:after="0" w:line="240" w:lineRule="auto"/>
        <w:ind w:firstLine="709"/>
        <w:jc w:val="both"/>
        <w:rPr>
          <w:rFonts w:ascii="Times New Roman" w:hAnsi="Times New Roman" w:cs="Times New Roman"/>
          <w:sz w:val="28"/>
          <w:szCs w:val="28"/>
        </w:rPr>
      </w:pPr>
      <w:r w:rsidRPr="00D26B80">
        <w:rPr>
          <w:rFonts w:ascii="Times New Roman" w:hAnsi="Times New Roman" w:cs="Times New Roman"/>
          <w:sz w:val="28"/>
          <w:szCs w:val="28"/>
        </w:rPr>
        <w:t>2. Вопросы социальной сферы - 16</w:t>
      </w:r>
      <w:r w:rsidR="00983E67" w:rsidRPr="00D26B80">
        <w:rPr>
          <w:rFonts w:ascii="Times New Roman" w:hAnsi="Times New Roman" w:cs="Times New Roman"/>
          <w:sz w:val="28"/>
          <w:szCs w:val="28"/>
        </w:rPr>
        <w:t xml:space="preserve"> %.</w:t>
      </w:r>
    </w:p>
    <w:p w:rsidR="00983E67" w:rsidRPr="00D26B80" w:rsidRDefault="00983E67" w:rsidP="008F544D">
      <w:pPr>
        <w:tabs>
          <w:tab w:val="left" w:pos="709"/>
        </w:tabs>
        <w:spacing w:after="0" w:line="240" w:lineRule="auto"/>
        <w:ind w:firstLine="709"/>
        <w:jc w:val="both"/>
        <w:rPr>
          <w:rFonts w:ascii="Times New Roman" w:hAnsi="Times New Roman" w:cs="Times New Roman"/>
          <w:sz w:val="28"/>
          <w:szCs w:val="28"/>
        </w:rPr>
      </w:pPr>
      <w:r w:rsidRPr="00D26B80">
        <w:rPr>
          <w:rFonts w:ascii="Times New Roman" w:hAnsi="Times New Roman" w:cs="Times New Roman"/>
          <w:sz w:val="28"/>
          <w:szCs w:val="28"/>
        </w:rPr>
        <w:t>3. Вопросы, связанн</w:t>
      </w:r>
      <w:r w:rsidR="007D40B2" w:rsidRPr="00D26B80">
        <w:rPr>
          <w:rFonts w:ascii="Times New Roman" w:hAnsi="Times New Roman" w:cs="Times New Roman"/>
          <w:sz w:val="28"/>
          <w:szCs w:val="28"/>
        </w:rPr>
        <w:t>ые с местным самоуправлением - 7</w:t>
      </w:r>
      <w:r w:rsidRPr="00D26B80">
        <w:rPr>
          <w:rFonts w:ascii="Times New Roman" w:hAnsi="Times New Roman" w:cs="Times New Roman"/>
          <w:sz w:val="28"/>
          <w:szCs w:val="28"/>
        </w:rPr>
        <w:t xml:space="preserve"> %.</w:t>
      </w:r>
    </w:p>
    <w:p w:rsidR="00F94110" w:rsidRPr="00D26B80" w:rsidRDefault="00983E67" w:rsidP="008F544D">
      <w:pPr>
        <w:tabs>
          <w:tab w:val="left" w:pos="709"/>
        </w:tabs>
        <w:spacing w:after="0" w:line="240" w:lineRule="auto"/>
        <w:ind w:firstLine="709"/>
        <w:jc w:val="both"/>
        <w:rPr>
          <w:rFonts w:ascii="Times New Roman" w:hAnsi="Times New Roman" w:cs="Times New Roman"/>
          <w:sz w:val="28"/>
          <w:szCs w:val="28"/>
        </w:rPr>
      </w:pPr>
      <w:r w:rsidRPr="00D26B80">
        <w:rPr>
          <w:rFonts w:ascii="Times New Roman" w:hAnsi="Times New Roman" w:cs="Times New Roman"/>
          <w:sz w:val="28"/>
          <w:szCs w:val="28"/>
        </w:rPr>
        <w:t xml:space="preserve">4.Вопросы законности </w:t>
      </w:r>
      <w:r w:rsidR="007D40B2" w:rsidRPr="00D26B80">
        <w:rPr>
          <w:rFonts w:ascii="Times New Roman" w:hAnsi="Times New Roman" w:cs="Times New Roman"/>
          <w:sz w:val="28"/>
          <w:szCs w:val="28"/>
        </w:rPr>
        <w:t xml:space="preserve">и правопорядка – 4 </w:t>
      </w:r>
      <w:r w:rsidRPr="00D26B80">
        <w:rPr>
          <w:rFonts w:ascii="Times New Roman" w:hAnsi="Times New Roman" w:cs="Times New Roman"/>
          <w:sz w:val="28"/>
          <w:szCs w:val="28"/>
        </w:rPr>
        <w:t>%.</w:t>
      </w:r>
    </w:p>
    <w:p w:rsidR="00983E67" w:rsidRPr="00D26B80" w:rsidRDefault="00983E67" w:rsidP="008F544D">
      <w:pPr>
        <w:pStyle w:val="31"/>
        <w:ind w:firstLine="709"/>
        <w:rPr>
          <w:sz w:val="28"/>
          <w:szCs w:val="28"/>
        </w:rPr>
      </w:pPr>
      <w:r w:rsidRPr="00D26B80">
        <w:rPr>
          <w:sz w:val="28"/>
          <w:szCs w:val="28"/>
        </w:rPr>
        <w:t xml:space="preserve">Основные темы во время обращений касались жизнеобеспечения населения, социально-бытовых вопросов и жилищно-коммунальных. Среди решенных: </w:t>
      </w:r>
    </w:p>
    <w:p w:rsidR="00983E67" w:rsidRPr="00D26B80" w:rsidRDefault="00983E67" w:rsidP="008F544D">
      <w:pPr>
        <w:pStyle w:val="31"/>
        <w:ind w:firstLine="709"/>
        <w:rPr>
          <w:sz w:val="28"/>
          <w:szCs w:val="28"/>
        </w:rPr>
      </w:pPr>
      <w:r w:rsidRPr="00D26B80">
        <w:rPr>
          <w:sz w:val="28"/>
          <w:szCs w:val="28"/>
        </w:rPr>
        <w:t>- Опиловка деревьев (Лебедев А.С, Матвеева Н.Ю., Гаврилюк Е.В., Васильева Е.В., Павлов С.А., Фролова С.В., Смирнов Р.А.</w:t>
      </w:r>
      <w:r w:rsidR="00375585" w:rsidRPr="00D26B80">
        <w:rPr>
          <w:sz w:val="28"/>
          <w:szCs w:val="28"/>
        </w:rPr>
        <w:t xml:space="preserve"> и др.</w:t>
      </w:r>
      <w:r w:rsidRPr="00D26B80">
        <w:rPr>
          <w:sz w:val="28"/>
          <w:szCs w:val="28"/>
        </w:rPr>
        <w:t>)</w:t>
      </w:r>
    </w:p>
    <w:p w:rsidR="00983E67" w:rsidRPr="00D26B80" w:rsidRDefault="00983E67" w:rsidP="008F544D">
      <w:pPr>
        <w:pStyle w:val="31"/>
        <w:ind w:firstLine="709"/>
        <w:rPr>
          <w:sz w:val="28"/>
          <w:szCs w:val="28"/>
        </w:rPr>
      </w:pPr>
      <w:proofErr w:type="gramStart"/>
      <w:r w:rsidRPr="00D26B80">
        <w:rPr>
          <w:sz w:val="28"/>
          <w:szCs w:val="28"/>
        </w:rPr>
        <w:t xml:space="preserve">- работа с управляющими компаниями по благоустройству дворовых территорий и управлению общим имуществом МКД (Лебедев А.С, Фролова С.В., Гуменюк В.В., </w:t>
      </w:r>
      <w:proofErr w:type="spellStart"/>
      <w:r w:rsidRPr="00D26B80">
        <w:rPr>
          <w:sz w:val="28"/>
          <w:szCs w:val="28"/>
        </w:rPr>
        <w:t>Давыденко</w:t>
      </w:r>
      <w:proofErr w:type="spellEnd"/>
      <w:r w:rsidRPr="00D26B80">
        <w:rPr>
          <w:sz w:val="28"/>
          <w:szCs w:val="28"/>
        </w:rPr>
        <w:t xml:space="preserve"> А.А., Шведова Н.В., </w:t>
      </w:r>
      <w:proofErr w:type="spellStart"/>
      <w:r w:rsidRPr="00D26B80">
        <w:rPr>
          <w:sz w:val="28"/>
          <w:szCs w:val="28"/>
        </w:rPr>
        <w:t>Сушенкова</w:t>
      </w:r>
      <w:proofErr w:type="spellEnd"/>
      <w:r w:rsidRPr="00D26B80">
        <w:rPr>
          <w:sz w:val="28"/>
          <w:szCs w:val="28"/>
        </w:rPr>
        <w:t xml:space="preserve"> И.А., </w:t>
      </w:r>
      <w:proofErr w:type="spellStart"/>
      <w:r w:rsidRPr="00D26B80">
        <w:rPr>
          <w:sz w:val="28"/>
          <w:szCs w:val="28"/>
        </w:rPr>
        <w:t>Солкина</w:t>
      </w:r>
      <w:proofErr w:type="spellEnd"/>
      <w:r w:rsidRPr="00D26B80">
        <w:rPr>
          <w:sz w:val="28"/>
          <w:szCs w:val="28"/>
        </w:rPr>
        <w:t xml:space="preserve"> Л.Н., </w:t>
      </w:r>
      <w:proofErr w:type="spellStart"/>
      <w:r w:rsidRPr="00D26B80">
        <w:rPr>
          <w:sz w:val="28"/>
          <w:szCs w:val="28"/>
        </w:rPr>
        <w:t>Афонин</w:t>
      </w:r>
      <w:proofErr w:type="spellEnd"/>
      <w:r w:rsidRPr="00D26B80">
        <w:rPr>
          <w:sz w:val="28"/>
          <w:szCs w:val="28"/>
        </w:rPr>
        <w:t xml:space="preserve"> А.Н., Шапошников Е.П., </w:t>
      </w:r>
      <w:proofErr w:type="spellStart"/>
      <w:r w:rsidRPr="00D26B80">
        <w:rPr>
          <w:sz w:val="28"/>
          <w:szCs w:val="28"/>
        </w:rPr>
        <w:t>Мунин</w:t>
      </w:r>
      <w:proofErr w:type="spellEnd"/>
      <w:r w:rsidRPr="00D26B80">
        <w:rPr>
          <w:sz w:val="28"/>
          <w:szCs w:val="28"/>
        </w:rPr>
        <w:t xml:space="preserve"> Б.А., Харитонова М.В., </w:t>
      </w:r>
      <w:proofErr w:type="spellStart"/>
      <w:r w:rsidRPr="00D26B80">
        <w:rPr>
          <w:sz w:val="28"/>
          <w:szCs w:val="28"/>
        </w:rPr>
        <w:t>Шевырев</w:t>
      </w:r>
      <w:proofErr w:type="spellEnd"/>
      <w:r w:rsidRPr="00D26B80">
        <w:rPr>
          <w:sz w:val="28"/>
          <w:szCs w:val="28"/>
        </w:rPr>
        <w:t xml:space="preserve"> В.И. и др.)</w:t>
      </w:r>
      <w:proofErr w:type="gramEnd"/>
    </w:p>
    <w:p w:rsidR="00983E67" w:rsidRPr="00D26B80" w:rsidRDefault="00983E67" w:rsidP="008F544D">
      <w:pPr>
        <w:pStyle w:val="31"/>
        <w:ind w:left="-567" w:firstLine="709"/>
        <w:rPr>
          <w:sz w:val="28"/>
          <w:szCs w:val="28"/>
        </w:rPr>
      </w:pPr>
      <w:r w:rsidRPr="00D26B80">
        <w:rPr>
          <w:sz w:val="28"/>
          <w:szCs w:val="28"/>
        </w:rPr>
        <w:t xml:space="preserve">- ремонт внутриквартальных и межквартальных дорог и тротуаров (Гуменюк В.В., Шведова Н.В., Лебедев А.С., Смирнов Р.А., </w:t>
      </w:r>
      <w:proofErr w:type="spellStart"/>
      <w:r w:rsidRPr="00D26B80">
        <w:rPr>
          <w:sz w:val="28"/>
          <w:szCs w:val="28"/>
        </w:rPr>
        <w:t>Шевырев</w:t>
      </w:r>
      <w:proofErr w:type="spellEnd"/>
      <w:r w:rsidRPr="00D26B80">
        <w:rPr>
          <w:sz w:val="28"/>
          <w:szCs w:val="28"/>
        </w:rPr>
        <w:t xml:space="preserve"> В.И., Гаврилюк Е.В., </w:t>
      </w:r>
      <w:proofErr w:type="spellStart"/>
      <w:r w:rsidRPr="00D26B80">
        <w:rPr>
          <w:sz w:val="28"/>
          <w:szCs w:val="28"/>
        </w:rPr>
        <w:t>Солкина</w:t>
      </w:r>
      <w:proofErr w:type="spellEnd"/>
      <w:r w:rsidRPr="00D26B80">
        <w:rPr>
          <w:sz w:val="28"/>
          <w:szCs w:val="28"/>
        </w:rPr>
        <w:t xml:space="preserve"> Л.Н., </w:t>
      </w:r>
      <w:proofErr w:type="spellStart"/>
      <w:r w:rsidRPr="00D26B80">
        <w:rPr>
          <w:sz w:val="28"/>
          <w:szCs w:val="28"/>
        </w:rPr>
        <w:t>Тютина</w:t>
      </w:r>
      <w:proofErr w:type="spellEnd"/>
      <w:r w:rsidRPr="00D26B80">
        <w:rPr>
          <w:sz w:val="28"/>
          <w:szCs w:val="28"/>
        </w:rPr>
        <w:t xml:space="preserve"> Е.В., </w:t>
      </w:r>
      <w:proofErr w:type="spellStart"/>
      <w:r w:rsidRPr="00D26B80">
        <w:rPr>
          <w:sz w:val="28"/>
          <w:szCs w:val="28"/>
        </w:rPr>
        <w:t>Сушенкова</w:t>
      </w:r>
      <w:proofErr w:type="spellEnd"/>
      <w:r w:rsidRPr="00D26B80">
        <w:rPr>
          <w:sz w:val="28"/>
          <w:szCs w:val="28"/>
        </w:rPr>
        <w:t xml:space="preserve"> И.А. и др.)</w:t>
      </w:r>
    </w:p>
    <w:p w:rsidR="00983E67" w:rsidRPr="00D26B80" w:rsidRDefault="00983E67" w:rsidP="008F544D">
      <w:pPr>
        <w:pStyle w:val="31"/>
        <w:ind w:left="-567" w:firstLine="709"/>
        <w:rPr>
          <w:sz w:val="28"/>
          <w:szCs w:val="28"/>
        </w:rPr>
      </w:pPr>
      <w:r w:rsidRPr="00D26B80">
        <w:rPr>
          <w:sz w:val="28"/>
          <w:szCs w:val="28"/>
        </w:rPr>
        <w:t>- вывоз мусора и содержание площадок вокруг мусорных баков (Лебедев А.С, Матвеева Н.Ю., Васильева Е.В., Фролова С.В., Гуменюк В.В., Смирнов Р.А.).</w:t>
      </w:r>
    </w:p>
    <w:p w:rsidR="00983E67" w:rsidRPr="00D26B80" w:rsidRDefault="00983E67" w:rsidP="008F544D">
      <w:pPr>
        <w:pStyle w:val="31"/>
        <w:tabs>
          <w:tab w:val="left" w:pos="142"/>
        </w:tabs>
        <w:ind w:firstLine="0"/>
        <w:rPr>
          <w:sz w:val="28"/>
          <w:szCs w:val="28"/>
        </w:rPr>
      </w:pPr>
      <w:r w:rsidRPr="00D26B80">
        <w:rPr>
          <w:sz w:val="28"/>
          <w:szCs w:val="28"/>
        </w:rPr>
        <w:t xml:space="preserve">  - очистка от снега дорог и тротуаров в зимний период и покос травы в летний период контролировали все депутаты на своих округах;</w:t>
      </w:r>
    </w:p>
    <w:p w:rsidR="00983E67" w:rsidRPr="00D26B80" w:rsidRDefault="00983E67" w:rsidP="008F544D">
      <w:pPr>
        <w:pStyle w:val="31"/>
        <w:ind w:left="-567" w:right="-142" w:firstLine="709"/>
        <w:rPr>
          <w:sz w:val="28"/>
          <w:szCs w:val="28"/>
        </w:rPr>
      </w:pPr>
      <w:r w:rsidRPr="00D26B80">
        <w:rPr>
          <w:sz w:val="28"/>
          <w:szCs w:val="28"/>
        </w:rPr>
        <w:t xml:space="preserve">- </w:t>
      </w:r>
      <w:proofErr w:type="gramStart"/>
      <w:r w:rsidRPr="00D26B80">
        <w:rPr>
          <w:sz w:val="28"/>
          <w:szCs w:val="28"/>
        </w:rPr>
        <w:t>контроль за</w:t>
      </w:r>
      <w:proofErr w:type="gramEnd"/>
      <w:r w:rsidRPr="00D26B80">
        <w:rPr>
          <w:sz w:val="28"/>
          <w:szCs w:val="28"/>
        </w:rPr>
        <w:t xml:space="preserve"> состоянием детских и спортивных площадок, организация своевременного ремонта и завоза песка на детские площадки в летний период </w:t>
      </w:r>
      <w:r w:rsidRPr="00D26B80">
        <w:rPr>
          <w:sz w:val="28"/>
          <w:szCs w:val="28"/>
        </w:rPr>
        <w:lastRenderedPageBreak/>
        <w:t xml:space="preserve">осуществляли депутаты (Шведова Н.В., Васильева Е.В., Лебедев А.С., Фролова С.В., </w:t>
      </w:r>
      <w:proofErr w:type="spellStart"/>
      <w:r w:rsidRPr="00D26B80">
        <w:rPr>
          <w:sz w:val="28"/>
          <w:szCs w:val="28"/>
        </w:rPr>
        <w:t>Афонин</w:t>
      </w:r>
      <w:proofErr w:type="spellEnd"/>
      <w:r w:rsidRPr="00D26B80">
        <w:rPr>
          <w:sz w:val="28"/>
          <w:szCs w:val="28"/>
        </w:rPr>
        <w:t xml:space="preserve"> А.Н. и др.);</w:t>
      </w:r>
    </w:p>
    <w:p w:rsidR="00983E67" w:rsidRPr="00D26B80" w:rsidRDefault="00983E67" w:rsidP="008F544D">
      <w:pPr>
        <w:pStyle w:val="31"/>
        <w:ind w:left="-567" w:right="-142" w:firstLine="709"/>
        <w:rPr>
          <w:sz w:val="28"/>
          <w:szCs w:val="28"/>
        </w:rPr>
      </w:pPr>
      <w:r w:rsidRPr="00D26B80">
        <w:rPr>
          <w:sz w:val="28"/>
          <w:szCs w:val="28"/>
        </w:rPr>
        <w:t xml:space="preserve">- консультации по благоустройству общественных и придомовых территорий и других юридических вопросов (Фролова С.В., </w:t>
      </w:r>
      <w:proofErr w:type="spellStart"/>
      <w:r w:rsidRPr="00D26B80">
        <w:rPr>
          <w:sz w:val="28"/>
          <w:szCs w:val="28"/>
        </w:rPr>
        <w:t>Сушенкова</w:t>
      </w:r>
      <w:proofErr w:type="spellEnd"/>
      <w:r w:rsidRPr="00D26B80">
        <w:rPr>
          <w:sz w:val="28"/>
          <w:szCs w:val="28"/>
        </w:rPr>
        <w:t xml:space="preserve"> И.А. </w:t>
      </w:r>
      <w:proofErr w:type="spellStart"/>
      <w:r w:rsidRPr="00D26B80">
        <w:rPr>
          <w:sz w:val="28"/>
          <w:szCs w:val="28"/>
        </w:rPr>
        <w:t>Тютина</w:t>
      </w:r>
      <w:proofErr w:type="spellEnd"/>
      <w:r w:rsidRPr="00D26B80">
        <w:rPr>
          <w:sz w:val="28"/>
          <w:szCs w:val="28"/>
        </w:rPr>
        <w:t xml:space="preserve"> Е.В., </w:t>
      </w:r>
      <w:proofErr w:type="spellStart"/>
      <w:r w:rsidRPr="00D26B80">
        <w:rPr>
          <w:sz w:val="28"/>
          <w:szCs w:val="28"/>
        </w:rPr>
        <w:t>Давыденко</w:t>
      </w:r>
      <w:proofErr w:type="spellEnd"/>
      <w:r w:rsidRPr="00D26B80">
        <w:rPr>
          <w:sz w:val="28"/>
          <w:szCs w:val="28"/>
        </w:rPr>
        <w:t xml:space="preserve"> А.А., Гуменюк В.В. и др.);</w:t>
      </w:r>
    </w:p>
    <w:p w:rsidR="00983E67" w:rsidRPr="00D26B80" w:rsidRDefault="00983E67" w:rsidP="008F544D">
      <w:pPr>
        <w:pStyle w:val="31"/>
        <w:ind w:left="-567" w:firstLine="709"/>
        <w:rPr>
          <w:sz w:val="28"/>
          <w:szCs w:val="28"/>
        </w:rPr>
      </w:pPr>
      <w:r w:rsidRPr="00D26B80">
        <w:rPr>
          <w:sz w:val="28"/>
          <w:szCs w:val="28"/>
        </w:rPr>
        <w:t>- вопросы по здравоохранению (</w:t>
      </w:r>
      <w:proofErr w:type="spellStart"/>
      <w:r w:rsidRPr="00D26B80">
        <w:rPr>
          <w:sz w:val="28"/>
          <w:szCs w:val="28"/>
        </w:rPr>
        <w:t>Сушенкова</w:t>
      </w:r>
      <w:proofErr w:type="spellEnd"/>
      <w:r w:rsidRPr="00D26B80">
        <w:rPr>
          <w:sz w:val="28"/>
          <w:szCs w:val="28"/>
        </w:rPr>
        <w:t xml:space="preserve"> И.А., Шапошников Е.П., Матвеева Н.Ю., Васильева Е.В., Лебедев А.С., Фролова С.В., </w:t>
      </w:r>
      <w:proofErr w:type="spellStart"/>
      <w:r w:rsidRPr="00D26B80">
        <w:rPr>
          <w:sz w:val="28"/>
          <w:szCs w:val="28"/>
        </w:rPr>
        <w:t>Давыденко</w:t>
      </w:r>
      <w:proofErr w:type="spellEnd"/>
      <w:r w:rsidRPr="00D26B80">
        <w:rPr>
          <w:sz w:val="28"/>
          <w:szCs w:val="28"/>
        </w:rPr>
        <w:t xml:space="preserve"> А.А. и др.);</w:t>
      </w:r>
    </w:p>
    <w:p w:rsidR="00983E67" w:rsidRPr="00D26B80" w:rsidRDefault="00983E67" w:rsidP="008F544D">
      <w:pPr>
        <w:pStyle w:val="31"/>
        <w:ind w:left="-567" w:firstLine="709"/>
        <w:rPr>
          <w:sz w:val="28"/>
          <w:szCs w:val="28"/>
        </w:rPr>
      </w:pPr>
      <w:r w:rsidRPr="00D26B80">
        <w:rPr>
          <w:sz w:val="28"/>
          <w:szCs w:val="28"/>
        </w:rPr>
        <w:t xml:space="preserve">- обслуживание пассажирского транспорта (Фролова С.В., </w:t>
      </w:r>
      <w:proofErr w:type="spellStart"/>
      <w:r w:rsidRPr="00D26B80">
        <w:rPr>
          <w:sz w:val="28"/>
          <w:szCs w:val="28"/>
        </w:rPr>
        <w:t>Сушенкова</w:t>
      </w:r>
      <w:proofErr w:type="spellEnd"/>
      <w:r w:rsidRPr="00D26B80">
        <w:rPr>
          <w:sz w:val="28"/>
          <w:szCs w:val="28"/>
        </w:rPr>
        <w:t xml:space="preserve"> И.А., Лебедев А.С. и др.);</w:t>
      </w:r>
    </w:p>
    <w:p w:rsidR="00983E67" w:rsidRPr="00D26B80" w:rsidRDefault="00983E67" w:rsidP="008F544D">
      <w:pPr>
        <w:pStyle w:val="31"/>
        <w:ind w:left="-567" w:firstLine="709"/>
        <w:rPr>
          <w:sz w:val="28"/>
          <w:szCs w:val="28"/>
        </w:rPr>
      </w:pPr>
      <w:r w:rsidRPr="00D26B80">
        <w:rPr>
          <w:sz w:val="28"/>
          <w:szCs w:val="28"/>
        </w:rPr>
        <w:t xml:space="preserve">- организация уличного освещения (Гаврилюк Е.В., </w:t>
      </w:r>
      <w:proofErr w:type="spellStart"/>
      <w:r w:rsidRPr="00D26B80">
        <w:rPr>
          <w:sz w:val="28"/>
          <w:szCs w:val="28"/>
        </w:rPr>
        <w:t>Солкина</w:t>
      </w:r>
      <w:proofErr w:type="spellEnd"/>
      <w:r w:rsidRPr="00D26B80">
        <w:rPr>
          <w:sz w:val="28"/>
          <w:szCs w:val="28"/>
        </w:rPr>
        <w:t xml:space="preserve"> Л.Н., </w:t>
      </w:r>
      <w:proofErr w:type="spellStart"/>
      <w:r w:rsidRPr="00D26B80">
        <w:rPr>
          <w:sz w:val="28"/>
          <w:szCs w:val="28"/>
        </w:rPr>
        <w:t>Афонин</w:t>
      </w:r>
      <w:proofErr w:type="spellEnd"/>
      <w:r w:rsidRPr="00D26B80">
        <w:rPr>
          <w:sz w:val="28"/>
          <w:szCs w:val="28"/>
        </w:rPr>
        <w:t xml:space="preserve"> А.Н., Лебедев А.С., Гуменюк В.В., Фролова С.В., </w:t>
      </w:r>
      <w:proofErr w:type="spellStart"/>
      <w:r w:rsidRPr="00D26B80">
        <w:rPr>
          <w:sz w:val="28"/>
          <w:szCs w:val="28"/>
        </w:rPr>
        <w:t>Давыденко</w:t>
      </w:r>
      <w:proofErr w:type="spellEnd"/>
      <w:r w:rsidRPr="00D26B80">
        <w:rPr>
          <w:sz w:val="28"/>
          <w:szCs w:val="28"/>
        </w:rPr>
        <w:t xml:space="preserve"> А.А. и др.);</w:t>
      </w:r>
    </w:p>
    <w:p w:rsidR="00983E67" w:rsidRPr="00D26B80" w:rsidRDefault="00983E67" w:rsidP="008F544D">
      <w:pPr>
        <w:pStyle w:val="31"/>
        <w:ind w:left="-567" w:firstLine="709"/>
        <w:rPr>
          <w:sz w:val="28"/>
          <w:szCs w:val="28"/>
        </w:rPr>
      </w:pPr>
      <w:r w:rsidRPr="00D26B80">
        <w:rPr>
          <w:sz w:val="28"/>
          <w:szCs w:val="28"/>
        </w:rPr>
        <w:t>- работы по содержанию памятников (</w:t>
      </w:r>
      <w:proofErr w:type="spellStart"/>
      <w:r w:rsidRPr="00D26B80">
        <w:rPr>
          <w:sz w:val="28"/>
          <w:szCs w:val="28"/>
        </w:rPr>
        <w:t>Солкина</w:t>
      </w:r>
      <w:proofErr w:type="spellEnd"/>
      <w:r w:rsidRPr="00D26B80">
        <w:rPr>
          <w:sz w:val="28"/>
          <w:szCs w:val="28"/>
        </w:rPr>
        <w:t xml:space="preserve"> Л.Н., Фролова С.В., Матвеева Н.Ю., </w:t>
      </w:r>
      <w:proofErr w:type="spellStart"/>
      <w:r w:rsidRPr="00D26B80">
        <w:rPr>
          <w:sz w:val="28"/>
          <w:szCs w:val="28"/>
        </w:rPr>
        <w:t>Сушенкова</w:t>
      </w:r>
      <w:proofErr w:type="spellEnd"/>
      <w:r w:rsidRPr="00D26B80">
        <w:rPr>
          <w:sz w:val="28"/>
          <w:szCs w:val="28"/>
        </w:rPr>
        <w:t xml:space="preserve"> И.А., Гаврилюк Е.В. и др.)</w:t>
      </w:r>
    </w:p>
    <w:p w:rsidR="00983E67" w:rsidRPr="00D26B80" w:rsidRDefault="00983E67" w:rsidP="008F544D">
      <w:pPr>
        <w:pStyle w:val="31"/>
        <w:ind w:left="-567" w:firstLine="709"/>
        <w:rPr>
          <w:sz w:val="28"/>
          <w:szCs w:val="28"/>
        </w:rPr>
      </w:pPr>
      <w:r w:rsidRPr="00D26B80">
        <w:rPr>
          <w:sz w:val="28"/>
          <w:szCs w:val="28"/>
        </w:rPr>
        <w:t xml:space="preserve">- озеленение города, благоустройство скверов (Гаврилюк Е.В., </w:t>
      </w:r>
      <w:proofErr w:type="spellStart"/>
      <w:r w:rsidRPr="00D26B80">
        <w:rPr>
          <w:sz w:val="28"/>
          <w:szCs w:val="28"/>
        </w:rPr>
        <w:t>Сушенкова</w:t>
      </w:r>
      <w:proofErr w:type="spellEnd"/>
      <w:r w:rsidRPr="00D26B80">
        <w:rPr>
          <w:sz w:val="28"/>
          <w:szCs w:val="28"/>
        </w:rPr>
        <w:t xml:space="preserve"> И.А., Шапошников Е.П., Фролова С.В., Матвеева Н.Ю., Шведова Н.В. и др.);</w:t>
      </w:r>
    </w:p>
    <w:p w:rsidR="00983E67" w:rsidRPr="00D26B80" w:rsidRDefault="00983E67" w:rsidP="008F544D">
      <w:pPr>
        <w:pStyle w:val="31"/>
        <w:ind w:left="-567" w:firstLine="709"/>
        <w:rPr>
          <w:sz w:val="28"/>
          <w:szCs w:val="28"/>
        </w:rPr>
      </w:pPr>
      <w:r w:rsidRPr="00D26B80">
        <w:rPr>
          <w:sz w:val="28"/>
          <w:szCs w:val="28"/>
        </w:rPr>
        <w:t>- ремонт колодцев: организация и контроль (Гуменюк В.В., Шведова Н.В. и др.);</w:t>
      </w:r>
    </w:p>
    <w:p w:rsidR="00983E67" w:rsidRPr="00D26B80" w:rsidRDefault="00D26B80" w:rsidP="008F544D">
      <w:pPr>
        <w:pStyle w:val="31"/>
        <w:ind w:left="-567" w:firstLine="709"/>
        <w:rPr>
          <w:sz w:val="28"/>
          <w:szCs w:val="28"/>
        </w:rPr>
      </w:pPr>
      <w:r>
        <w:rPr>
          <w:sz w:val="28"/>
          <w:szCs w:val="28"/>
        </w:rPr>
        <w:t>- ремонт газо</w:t>
      </w:r>
      <w:r w:rsidR="00983E67" w:rsidRPr="00D26B80">
        <w:rPr>
          <w:sz w:val="28"/>
          <w:szCs w:val="28"/>
        </w:rPr>
        <w:t>провода часть ул. Кооперативная (Матвеева Н.Ю.), ремонт канализации по ул. Ключевая</w:t>
      </w:r>
      <w:r w:rsidR="00A544FE" w:rsidRPr="00D26B80">
        <w:rPr>
          <w:sz w:val="28"/>
          <w:szCs w:val="28"/>
        </w:rPr>
        <w:t xml:space="preserve"> (Шапошников Е.П.), ремонт водоп</w:t>
      </w:r>
      <w:r w:rsidR="00983E67" w:rsidRPr="00D26B80">
        <w:rPr>
          <w:sz w:val="28"/>
          <w:szCs w:val="28"/>
        </w:rPr>
        <w:t>ровода ул.</w:t>
      </w:r>
      <w:r>
        <w:rPr>
          <w:sz w:val="28"/>
          <w:szCs w:val="28"/>
        </w:rPr>
        <w:t xml:space="preserve"> </w:t>
      </w:r>
      <w:r w:rsidR="00983E67" w:rsidRPr="00D26B80">
        <w:rPr>
          <w:sz w:val="28"/>
          <w:szCs w:val="28"/>
        </w:rPr>
        <w:t>Ленина (</w:t>
      </w:r>
      <w:proofErr w:type="spellStart"/>
      <w:r w:rsidR="00983E67" w:rsidRPr="00D26B80">
        <w:rPr>
          <w:sz w:val="28"/>
          <w:szCs w:val="28"/>
        </w:rPr>
        <w:t>Давыденко</w:t>
      </w:r>
      <w:proofErr w:type="spellEnd"/>
      <w:r w:rsidR="00983E67" w:rsidRPr="00D26B80">
        <w:rPr>
          <w:sz w:val="28"/>
          <w:szCs w:val="28"/>
        </w:rPr>
        <w:t xml:space="preserve"> А.А.).</w:t>
      </w:r>
    </w:p>
    <w:p w:rsidR="00375585" w:rsidRPr="00D26B80" w:rsidRDefault="00983E67" w:rsidP="008F544D">
      <w:pPr>
        <w:pStyle w:val="31"/>
        <w:ind w:left="-567" w:firstLine="709"/>
        <w:rPr>
          <w:sz w:val="28"/>
          <w:szCs w:val="28"/>
        </w:rPr>
      </w:pPr>
      <w:r w:rsidRPr="00D26B80">
        <w:rPr>
          <w:sz w:val="28"/>
          <w:szCs w:val="28"/>
        </w:rPr>
        <w:t xml:space="preserve"> Отдельно отметим депутата </w:t>
      </w:r>
      <w:proofErr w:type="spellStart"/>
      <w:r w:rsidRPr="00D26B80">
        <w:rPr>
          <w:sz w:val="28"/>
          <w:szCs w:val="28"/>
        </w:rPr>
        <w:t>Мунина</w:t>
      </w:r>
      <w:proofErr w:type="spellEnd"/>
      <w:r w:rsidRPr="00D26B80">
        <w:rPr>
          <w:sz w:val="28"/>
          <w:szCs w:val="28"/>
        </w:rPr>
        <w:t xml:space="preserve"> Б.А. в плане оказания материальной помощи организациям социальной значимости и людям преклонного возраста.</w:t>
      </w:r>
    </w:p>
    <w:p w:rsidR="00A544FE" w:rsidRPr="00D26B80" w:rsidRDefault="00A544FE" w:rsidP="008F544D">
      <w:pPr>
        <w:pStyle w:val="31"/>
        <w:ind w:left="-567" w:firstLine="709"/>
        <w:rPr>
          <w:sz w:val="28"/>
          <w:szCs w:val="28"/>
        </w:rPr>
      </w:pPr>
      <w:r w:rsidRPr="00D26B80">
        <w:rPr>
          <w:sz w:val="28"/>
          <w:szCs w:val="28"/>
        </w:rPr>
        <w:t>Много вопрос</w:t>
      </w:r>
      <w:r w:rsidR="00375585" w:rsidRPr="00D26B80">
        <w:rPr>
          <w:sz w:val="28"/>
          <w:szCs w:val="28"/>
        </w:rPr>
        <w:t>ов</w:t>
      </w:r>
      <w:r w:rsidRPr="00D26B80">
        <w:rPr>
          <w:sz w:val="28"/>
          <w:szCs w:val="28"/>
        </w:rPr>
        <w:t xml:space="preserve"> и наказов личного характера поступало депутатам от избирателей. Решением их за</w:t>
      </w:r>
      <w:r w:rsidR="00375585" w:rsidRPr="00D26B80">
        <w:rPr>
          <w:sz w:val="28"/>
          <w:szCs w:val="28"/>
        </w:rPr>
        <w:t>нимались депутаты индивидуально:</w:t>
      </w:r>
    </w:p>
    <w:p w:rsidR="00A544FE" w:rsidRPr="00D26B80" w:rsidRDefault="00375585" w:rsidP="008F544D">
      <w:pPr>
        <w:spacing w:after="0" w:line="240" w:lineRule="auto"/>
        <w:ind w:right="-284" w:firstLine="567"/>
        <w:contextualSpacing/>
        <w:jc w:val="both"/>
        <w:rPr>
          <w:rFonts w:ascii="Times New Roman" w:hAnsi="Times New Roman" w:cs="Times New Roman"/>
          <w:sz w:val="28"/>
          <w:szCs w:val="28"/>
        </w:rPr>
      </w:pPr>
      <w:r w:rsidRPr="00D26B80">
        <w:rPr>
          <w:rFonts w:ascii="Times New Roman" w:hAnsi="Times New Roman" w:cs="Times New Roman"/>
          <w:sz w:val="28"/>
          <w:szCs w:val="28"/>
        </w:rPr>
        <w:t xml:space="preserve">- </w:t>
      </w:r>
      <w:r w:rsidR="00A544FE" w:rsidRPr="00D26B80">
        <w:rPr>
          <w:rFonts w:ascii="Times New Roman" w:hAnsi="Times New Roman" w:cs="Times New Roman"/>
          <w:sz w:val="28"/>
          <w:szCs w:val="28"/>
        </w:rPr>
        <w:t xml:space="preserve">по улице </w:t>
      </w:r>
      <w:proofErr w:type="spellStart"/>
      <w:r w:rsidR="00A544FE" w:rsidRPr="00D26B80">
        <w:rPr>
          <w:rFonts w:ascii="Times New Roman" w:hAnsi="Times New Roman" w:cs="Times New Roman"/>
          <w:sz w:val="28"/>
          <w:szCs w:val="28"/>
        </w:rPr>
        <w:t>Хальзова</w:t>
      </w:r>
      <w:proofErr w:type="spellEnd"/>
      <w:r w:rsidR="00A544FE" w:rsidRPr="00D26B80">
        <w:rPr>
          <w:rFonts w:ascii="Times New Roman" w:hAnsi="Times New Roman" w:cs="Times New Roman"/>
          <w:sz w:val="28"/>
          <w:szCs w:val="28"/>
        </w:rPr>
        <w:t xml:space="preserve">, отремонтированы ступеньки возле магазина и установлены перила предпринимателем Николаевой Надеждой </w:t>
      </w:r>
      <w:r w:rsidRPr="00D26B80">
        <w:rPr>
          <w:rFonts w:ascii="Times New Roman" w:hAnsi="Times New Roman" w:cs="Times New Roman"/>
          <w:sz w:val="28"/>
          <w:szCs w:val="28"/>
        </w:rPr>
        <w:t>Павловной (</w:t>
      </w:r>
      <w:r w:rsidR="00A544FE" w:rsidRPr="00D26B80">
        <w:rPr>
          <w:rFonts w:ascii="Times New Roman" w:hAnsi="Times New Roman" w:cs="Times New Roman"/>
          <w:sz w:val="28"/>
          <w:szCs w:val="28"/>
        </w:rPr>
        <w:t>Округ № 1, Лебедев А.С.)</w:t>
      </w:r>
    </w:p>
    <w:p w:rsidR="00A544FE" w:rsidRPr="00D26B80" w:rsidRDefault="00375585" w:rsidP="008F544D">
      <w:pPr>
        <w:spacing w:after="0" w:line="240" w:lineRule="auto"/>
        <w:ind w:right="-284" w:firstLine="567"/>
        <w:contextualSpacing/>
        <w:jc w:val="both"/>
        <w:rPr>
          <w:rFonts w:ascii="Times New Roman" w:hAnsi="Times New Roman" w:cs="Times New Roman"/>
          <w:sz w:val="28"/>
          <w:szCs w:val="28"/>
        </w:rPr>
      </w:pPr>
      <w:r w:rsidRPr="00D26B80">
        <w:rPr>
          <w:rFonts w:ascii="Times New Roman" w:hAnsi="Times New Roman" w:cs="Times New Roman"/>
          <w:sz w:val="28"/>
          <w:szCs w:val="28"/>
        </w:rPr>
        <w:t xml:space="preserve">- </w:t>
      </w:r>
      <w:r w:rsidR="00A544FE" w:rsidRPr="00D26B80">
        <w:rPr>
          <w:rFonts w:ascii="Times New Roman" w:hAnsi="Times New Roman" w:cs="Times New Roman"/>
          <w:sz w:val="28"/>
          <w:szCs w:val="28"/>
        </w:rPr>
        <w:t>отремонтирована канализация на улице Ключевая (округ №2 Шапошников Е.П.)</w:t>
      </w:r>
    </w:p>
    <w:p w:rsidR="00A544FE" w:rsidRPr="00D26B80" w:rsidRDefault="00375585" w:rsidP="008F544D">
      <w:pPr>
        <w:spacing w:after="0" w:line="240" w:lineRule="auto"/>
        <w:ind w:right="-284" w:firstLine="567"/>
        <w:contextualSpacing/>
        <w:jc w:val="both"/>
        <w:rPr>
          <w:rFonts w:ascii="Times New Roman" w:hAnsi="Times New Roman" w:cs="Times New Roman"/>
          <w:sz w:val="28"/>
          <w:szCs w:val="28"/>
        </w:rPr>
      </w:pPr>
      <w:r w:rsidRPr="00D26B80">
        <w:rPr>
          <w:rFonts w:ascii="Times New Roman" w:hAnsi="Times New Roman" w:cs="Times New Roman"/>
          <w:sz w:val="28"/>
          <w:szCs w:val="28"/>
        </w:rPr>
        <w:t xml:space="preserve">- </w:t>
      </w:r>
      <w:r w:rsidR="00A544FE" w:rsidRPr="00D26B80">
        <w:rPr>
          <w:rFonts w:ascii="Times New Roman" w:hAnsi="Times New Roman" w:cs="Times New Roman"/>
          <w:sz w:val="28"/>
          <w:szCs w:val="28"/>
        </w:rPr>
        <w:t>Были успешно разрешены такие задачи как, ремонт сантехники пенсионеру, проживающему на улице Плеханова, ремонт козырька в доме участника СВО по улице Свердлова, оказана благотворительная помощь в проведении ремонта в детском саду №15 и в приобретении стенд</w:t>
      </w:r>
      <w:r w:rsidRPr="00D26B80">
        <w:rPr>
          <w:rFonts w:ascii="Times New Roman" w:hAnsi="Times New Roman" w:cs="Times New Roman"/>
          <w:sz w:val="28"/>
          <w:szCs w:val="28"/>
        </w:rPr>
        <w:t xml:space="preserve">ов для МАОУ «ОЦ» № 4 г. Вольска </w:t>
      </w:r>
      <w:r w:rsidR="00A544FE" w:rsidRPr="00D26B80">
        <w:rPr>
          <w:rFonts w:ascii="Times New Roman" w:hAnsi="Times New Roman" w:cs="Times New Roman"/>
          <w:sz w:val="28"/>
          <w:szCs w:val="28"/>
        </w:rPr>
        <w:t xml:space="preserve">(Округ № 3 </w:t>
      </w:r>
      <w:proofErr w:type="spellStart"/>
      <w:r w:rsidR="00A544FE" w:rsidRPr="00D26B80">
        <w:rPr>
          <w:rFonts w:ascii="Times New Roman" w:hAnsi="Times New Roman" w:cs="Times New Roman"/>
          <w:sz w:val="28"/>
          <w:szCs w:val="28"/>
        </w:rPr>
        <w:t>Мунин</w:t>
      </w:r>
      <w:proofErr w:type="spellEnd"/>
      <w:r w:rsidR="00A544FE" w:rsidRPr="00D26B80">
        <w:rPr>
          <w:rFonts w:ascii="Times New Roman" w:hAnsi="Times New Roman" w:cs="Times New Roman"/>
          <w:sz w:val="28"/>
          <w:szCs w:val="28"/>
        </w:rPr>
        <w:t xml:space="preserve"> Б.А.)</w:t>
      </w:r>
      <w:r w:rsidRPr="00D26B80">
        <w:rPr>
          <w:rFonts w:ascii="Times New Roman" w:hAnsi="Times New Roman" w:cs="Times New Roman"/>
          <w:sz w:val="28"/>
          <w:szCs w:val="28"/>
        </w:rPr>
        <w:t xml:space="preserve">. </w:t>
      </w:r>
    </w:p>
    <w:p w:rsidR="00A544FE" w:rsidRPr="00D26B80" w:rsidRDefault="00375585" w:rsidP="008F544D">
      <w:pPr>
        <w:spacing w:after="0" w:line="240" w:lineRule="auto"/>
        <w:ind w:firstLine="567"/>
        <w:contextualSpacing/>
        <w:jc w:val="both"/>
        <w:rPr>
          <w:rFonts w:ascii="Times New Roman" w:hAnsi="Times New Roman" w:cs="Times New Roman"/>
          <w:sz w:val="28"/>
          <w:szCs w:val="28"/>
        </w:rPr>
      </w:pPr>
      <w:r w:rsidRPr="00D26B80">
        <w:rPr>
          <w:rFonts w:ascii="Times New Roman" w:hAnsi="Times New Roman" w:cs="Times New Roman"/>
          <w:sz w:val="28"/>
          <w:szCs w:val="28"/>
        </w:rPr>
        <w:t xml:space="preserve">- </w:t>
      </w:r>
      <w:r w:rsidR="00A544FE" w:rsidRPr="00D26B80">
        <w:rPr>
          <w:rFonts w:ascii="Times New Roman" w:hAnsi="Times New Roman" w:cs="Times New Roman"/>
          <w:sz w:val="28"/>
          <w:szCs w:val="28"/>
        </w:rPr>
        <w:t xml:space="preserve">Благодаря действиям депутата проведен ремонт моста через реку           Н. </w:t>
      </w:r>
      <w:proofErr w:type="spellStart"/>
      <w:r w:rsidR="00A544FE" w:rsidRPr="00D26B80">
        <w:rPr>
          <w:rFonts w:ascii="Times New Roman" w:hAnsi="Times New Roman" w:cs="Times New Roman"/>
          <w:sz w:val="28"/>
          <w:szCs w:val="28"/>
        </w:rPr>
        <w:t>Мал</w:t>
      </w:r>
      <w:r w:rsidRPr="00D26B80">
        <w:rPr>
          <w:rFonts w:ascii="Times New Roman" w:hAnsi="Times New Roman" w:cs="Times New Roman"/>
          <w:sz w:val="28"/>
          <w:szCs w:val="28"/>
        </w:rPr>
        <w:t>ыковка</w:t>
      </w:r>
      <w:proofErr w:type="spellEnd"/>
      <w:r w:rsidRPr="00D26B80">
        <w:rPr>
          <w:rFonts w:ascii="Times New Roman" w:hAnsi="Times New Roman" w:cs="Times New Roman"/>
          <w:sz w:val="28"/>
          <w:szCs w:val="28"/>
        </w:rPr>
        <w:t xml:space="preserve"> и установлено ограждение (О</w:t>
      </w:r>
      <w:r w:rsidR="00A544FE" w:rsidRPr="00D26B80">
        <w:rPr>
          <w:rFonts w:ascii="Times New Roman" w:hAnsi="Times New Roman" w:cs="Times New Roman"/>
          <w:sz w:val="28"/>
          <w:szCs w:val="28"/>
        </w:rPr>
        <w:t>круг №5 Матвеева Н.Ю.)</w:t>
      </w:r>
      <w:r w:rsidRPr="00D26B80">
        <w:rPr>
          <w:rFonts w:ascii="Times New Roman" w:hAnsi="Times New Roman" w:cs="Times New Roman"/>
          <w:sz w:val="28"/>
          <w:szCs w:val="28"/>
        </w:rPr>
        <w:t>.</w:t>
      </w:r>
    </w:p>
    <w:p w:rsidR="00A544FE" w:rsidRPr="00D26B80" w:rsidRDefault="00375585" w:rsidP="008F544D">
      <w:pPr>
        <w:spacing w:after="0" w:line="240" w:lineRule="auto"/>
        <w:ind w:firstLine="567"/>
        <w:contextualSpacing/>
        <w:jc w:val="both"/>
        <w:rPr>
          <w:rFonts w:ascii="Times New Roman" w:hAnsi="Times New Roman" w:cs="Times New Roman"/>
          <w:sz w:val="28"/>
          <w:szCs w:val="28"/>
        </w:rPr>
      </w:pPr>
      <w:r w:rsidRPr="00D26B80">
        <w:rPr>
          <w:rFonts w:ascii="Times New Roman" w:hAnsi="Times New Roman" w:cs="Times New Roman"/>
          <w:sz w:val="28"/>
          <w:szCs w:val="28"/>
        </w:rPr>
        <w:t xml:space="preserve">- </w:t>
      </w:r>
      <w:r w:rsidR="00A544FE" w:rsidRPr="00D26B80">
        <w:rPr>
          <w:rFonts w:ascii="Times New Roman" w:hAnsi="Times New Roman" w:cs="Times New Roman"/>
          <w:sz w:val="28"/>
          <w:szCs w:val="28"/>
        </w:rPr>
        <w:t>В поселке Рыбное восстановлено ограждение возле памятника воинам ВОВ, отсыпана дорога до</w:t>
      </w:r>
      <w:r w:rsidRPr="00D26B80">
        <w:rPr>
          <w:rFonts w:ascii="Times New Roman" w:hAnsi="Times New Roman" w:cs="Times New Roman"/>
          <w:sz w:val="28"/>
          <w:szCs w:val="28"/>
        </w:rPr>
        <w:t xml:space="preserve"> кладбища и по улице Гагарина 6 (</w:t>
      </w:r>
      <w:r w:rsidR="00A544FE" w:rsidRPr="00D26B80">
        <w:rPr>
          <w:rFonts w:ascii="Times New Roman" w:hAnsi="Times New Roman" w:cs="Times New Roman"/>
          <w:sz w:val="28"/>
          <w:szCs w:val="28"/>
        </w:rPr>
        <w:t xml:space="preserve">Округ № 8 </w:t>
      </w:r>
      <w:proofErr w:type="spellStart"/>
      <w:r w:rsidR="00A544FE" w:rsidRPr="00D26B80">
        <w:rPr>
          <w:rFonts w:ascii="Times New Roman" w:hAnsi="Times New Roman" w:cs="Times New Roman"/>
          <w:sz w:val="28"/>
          <w:szCs w:val="28"/>
        </w:rPr>
        <w:t>Солкина</w:t>
      </w:r>
      <w:proofErr w:type="spellEnd"/>
      <w:r w:rsidR="00A544FE" w:rsidRPr="00D26B80">
        <w:rPr>
          <w:rFonts w:ascii="Times New Roman" w:hAnsi="Times New Roman" w:cs="Times New Roman"/>
          <w:sz w:val="28"/>
          <w:szCs w:val="28"/>
        </w:rPr>
        <w:t xml:space="preserve"> Л.Н.)</w:t>
      </w:r>
      <w:r w:rsidRPr="00D26B80">
        <w:rPr>
          <w:rFonts w:ascii="Times New Roman" w:hAnsi="Times New Roman" w:cs="Times New Roman"/>
          <w:sz w:val="28"/>
          <w:szCs w:val="28"/>
        </w:rPr>
        <w:t>.</w:t>
      </w:r>
    </w:p>
    <w:p w:rsidR="00A544FE" w:rsidRPr="00D26B80" w:rsidRDefault="008877DE" w:rsidP="008F544D">
      <w:pPr>
        <w:spacing w:after="0" w:line="240" w:lineRule="auto"/>
        <w:contextualSpacing/>
        <w:jc w:val="both"/>
        <w:rPr>
          <w:rFonts w:ascii="Times New Roman" w:hAnsi="Times New Roman" w:cs="Times New Roman"/>
          <w:sz w:val="28"/>
          <w:szCs w:val="28"/>
        </w:rPr>
      </w:pPr>
      <w:r w:rsidRPr="00D26B80">
        <w:rPr>
          <w:rFonts w:ascii="Times New Roman" w:hAnsi="Times New Roman" w:cs="Times New Roman"/>
          <w:sz w:val="28"/>
          <w:szCs w:val="28"/>
        </w:rPr>
        <w:t xml:space="preserve">         </w:t>
      </w:r>
      <w:r w:rsidR="00375585" w:rsidRPr="00D26B80">
        <w:rPr>
          <w:rFonts w:ascii="Times New Roman" w:hAnsi="Times New Roman" w:cs="Times New Roman"/>
          <w:sz w:val="28"/>
          <w:szCs w:val="28"/>
        </w:rPr>
        <w:t xml:space="preserve">- </w:t>
      </w:r>
      <w:r w:rsidR="00A544FE" w:rsidRPr="00D26B80">
        <w:rPr>
          <w:rFonts w:ascii="Times New Roman" w:hAnsi="Times New Roman" w:cs="Times New Roman"/>
          <w:sz w:val="28"/>
          <w:szCs w:val="28"/>
        </w:rPr>
        <w:t>На детских площадках микрорайонов «Заводской», «Северный», «Новоселы» еженедельно (2 раза в неделю) проводится уборка территории</w:t>
      </w:r>
    </w:p>
    <w:p w:rsidR="00A544FE" w:rsidRPr="00D26B80" w:rsidRDefault="00375585" w:rsidP="008F544D">
      <w:pPr>
        <w:spacing w:after="0" w:line="240" w:lineRule="auto"/>
        <w:ind w:right="-284" w:firstLine="567"/>
        <w:contextualSpacing/>
        <w:jc w:val="both"/>
        <w:rPr>
          <w:rFonts w:ascii="Times New Roman" w:hAnsi="Times New Roman" w:cs="Times New Roman"/>
          <w:sz w:val="28"/>
          <w:szCs w:val="28"/>
        </w:rPr>
      </w:pPr>
      <w:r w:rsidRPr="00D26B80">
        <w:rPr>
          <w:rFonts w:ascii="Times New Roman" w:hAnsi="Times New Roman" w:cs="Times New Roman"/>
          <w:sz w:val="28"/>
          <w:szCs w:val="28"/>
        </w:rPr>
        <w:t xml:space="preserve">- </w:t>
      </w:r>
      <w:r w:rsidR="00A544FE" w:rsidRPr="00D26B80">
        <w:rPr>
          <w:rFonts w:ascii="Times New Roman" w:hAnsi="Times New Roman" w:cs="Times New Roman"/>
          <w:sz w:val="28"/>
          <w:szCs w:val="28"/>
        </w:rPr>
        <w:t xml:space="preserve">По просьбе жителей был проведен ремонт лестницы и обустроен тротуар между домами по улице </w:t>
      </w:r>
      <w:proofErr w:type="gramStart"/>
      <w:r w:rsidR="00A544FE" w:rsidRPr="00D26B80">
        <w:rPr>
          <w:rFonts w:ascii="Times New Roman" w:hAnsi="Times New Roman" w:cs="Times New Roman"/>
          <w:sz w:val="28"/>
          <w:szCs w:val="28"/>
        </w:rPr>
        <w:t>Народная</w:t>
      </w:r>
      <w:proofErr w:type="gramEnd"/>
      <w:r w:rsidR="00A544FE" w:rsidRPr="00D26B80">
        <w:rPr>
          <w:rFonts w:ascii="Times New Roman" w:hAnsi="Times New Roman" w:cs="Times New Roman"/>
          <w:sz w:val="28"/>
          <w:szCs w:val="28"/>
        </w:rPr>
        <w:t xml:space="preserve"> 176.</w:t>
      </w:r>
      <w:r w:rsidRPr="00D26B80">
        <w:rPr>
          <w:rFonts w:ascii="Times New Roman" w:hAnsi="Times New Roman" w:cs="Times New Roman"/>
          <w:sz w:val="28"/>
          <w:szCs w:val="28"/>
        </w:rPr>
        <w:t xml:space="preserve"> </w:t>
      </w:r>
      <w:r w:rsidR="00D26B80">
        <w:rPr>
          <w:rFonts w:ascii="Times New Roman" w:hAnsi="Times New Roman" w:cs="Times New Roman"/>
          <w:sz w:val="28"/>
          <w:szCs w:val="28"/>
        </w:rPr>
        <w:t>(</w:t>
      </w:r>
      <w:r w:rsidR="00A544FE" w:rsidRPr="00D26B80">
        <w:rPr>
          <w:rFonts w:ascii="Times New Roman" w:hAnsi="Times New Roman" w:cs="Times New Roman"/>
          <w:sz w:val="28"/>
          <w:szCs w:val="28"/>
        </w:rPr>
        <w:t xml:space="preserve">Округ № 9 </w:t>
      </w:r>
      <w:proofErr w:type="spellStart"/>
      <w:r w:rsidR="00A544FE" w:rsidRPr="00D26B80">
        <w:rPr>
          <w:rFonts w:ascii="Times New Roman" w:hAnsi="Times New Roman" w:cs="Times New Roman"/>
          <w:sz w:val="28"/>
          <w:szCs w:val="28"/>
        </w:rPr>
        <w:t>Афонин</w:t>
      </w:r>
      <w:proofErr w:type="spellEnd"/>
      <w:r w:rsidR="00A544FE" w:rsidRPr="00D26B80">
        <w:rPr>
          <w:rFonts w:ascii="Times New Roman" w:hAnsi="Times New Roman" w:cs="Times New Roman"/>
          <w:sz w:val="28"/>
          <w:szCs w:val="28"/>
        </w:rPr>
        <w:t xml:space="preserve"> А.Н.)</w:t>
      </w:r>
    </w:p>
    <w:p w:rsidR="00A544FE" w:rsidRPr="00D26B80" w:rsidRDefault="00375585" w:rsidP="008F544D">
      <w:pPr>
        <w:spacing w:after="0" w:line="240" w:lineRule="auto"/>
        <w:ind w:right="-284" w:firstLine="567"/>
        <w:contextualSpacing/>
        <w:jc w:val="both"/>
        <w:rPr>
          <w:rFonts w:ascii="Times New Roman" w:hAnsi="Times New Roman" w:cs="Times New Roman"/>
          <w:sz w:val="28"/>
          <w:szCs w:val="28"/>
        </w:rPr>
      </w:pPr>
      <w:r w:rsidRPr="00D26B80">
        <w:rPr>
          <w:rFonts w:ascii="Times New Roman" w:hAnsi="Times New Roman" w:cs="Times New Roman"/>
          <w:sz w:val="28"/>
          <w:szCs w:val="28"/>
        </w:rPr>
        <w:lastRenderedPageBreak/>
        <w:t xml:space="preserve">- </w:t>
      </w:r>
      <w:r w:rsidR="00A544FE" w:rsidRPr="00D26B80">
        <w:rPr>
          <w:rFonts w:ascii="Times New Roman" w:hAnsi="Times New Roman" w:cs="Times New Roman"/>
          <w:sz w:val="28"/>
          <w:szCs w:val="28"/>
        </w:rPr>
        <w:t xml:space="preserve">Проводились субботники по обустройству детской </w:t>
      </w:r>
      <w:r w:rsidRPr="00D26B80">
        <w:rPr>
          <w:rFonts w:ascii="Times New Roman" w:hAnsi="Times New Roman" w:cs="Times New Roman"/>
          <w:sz w:val="28"/>
          <w:szCs w:val="28"/>
        </w:rPr>
        <w:t>площадки. (Округ</w:t>
      </w:r>
      <w:r w:rsidR="00A544FE" w:rsidRPr="00D26B80">
        <w:rPr>
          <w:rFonts w:ascii="Times New Roman" w:hAnsi="Times New Roman" w:cs="Times New Roman"/>
          <w:sz w:val="28"/>
          <w:szCs w:val="28"/>
        </w:rPr>
        <w:t xml:space="preserve"> </w:t>
      </w:r>
      <w:r w:rsidR="008F544D">
        <w:rPr>
          <w:rFonts w:ascii="Times New Roman" w:hAnsi="Times New Roman" w:cs="Times New Roman"/>
          <w:sz w:val="28"/>
          <w:szCs w:val="28"/>
        </w:rPr>
        <w:t xml:space="preserve">         </w:t>
      </w:r>
      <w:r w:rsidR="00A544FE" w:rsidRPr="00D26B80">
        <w:rPr>
          <w:rFonts w:ascii="Times New Roman" w:hAnsi="Times New Roman" w:cs="Times New Roman"/>
          <w:sz w:val="28"/>
          <w:szCs w:val="28"/>
        </w:rPr>
        <w:t>№ 10 Васильева Е.В.)</w:t>
      </w:r>
    </w:p>
    <w:p w:rsidR="00A544FE" w:rsidRPr="00D26B80" w:rsidRDefault="00375585" w:rsidP="008F544D">
      <w:pPr>
        <w:spacing w:after="0" w:line="240" w:lineRule="auto"/>
        <w:ind w:right="-284" w:firstLine="567"/>
        <w:contextualSpacing/>
        <w:jc w:val="both"/>
        <w:rPr>
          <w:rFonts w:ascii="Times New Roman" w:hAnsi="Times New Roman" w:cs="Times New Roman"/>
          <w:sz w:val="28"/>
          <w:szCs w:val="28"/>
        </w:rPr>
      </w:pPr>
      <w:r w:rsidRPr="00D26B80">
        <w:rPr>
          <w:rFonts w:ascii="Times New Roman" w:hAnsi="Times New Roman" w:cs="Times New Roman"/>
          <w:sz w:val="28"/>
          <w:szCs w:val="28"/>
        </w:rPr>
        <w:t xml:space="preserve">- </w:t>
      </w:r>
      <w:r w:rsidR="00A544FE" w:rsidRPr="00D26B80">
        <w:rPr>
          <w:rFonts w:ascii="Times New Roman" w:hAnsi="Times New Roman" w:cs="Times New Roman"/>
          <w:sz w:val="28"/>
          <w:szCs w:val="28"/>
        </w:rPr>
        <w:t xml:space="preserve">В округе была успешно организована работа по озеленению придомовых территорий и обустройству спуска от дома в переулке </w:t>
      </w:r>
      <w:proofErr w:type="gramStart"/>
      <w:r w:rsidR="00A544FE" w:rsidRPr="00D26B80">
        <w:rPr>
          <w:rFonts w:ascii="Times New Roman" w:hAnsi="Times New Roman" w:cs="Times New Roman"/>
          <w:sz w:val="28"/>
          <w:szCs w:val="28"/>
        </w:rPr>
        <w:t>Революционный</w:t>
      </w:r>
      <w:proofErr w:type="gramEnd"/>
      <w:r w:rsidR="00A544FE" w:rsidRPr="00D26B80">
        <w:rPr>
          <w:rFonts w:ascii="Times New Roman" w:hAnsi="Times New Roman" w:cs="Times New Roman"/>
          <w:sz w:val="28"/>
          <w:szCs w:val="28"/>
        </w:rPr>
        <w:t xml:space="preserve"> по прос</w:t>
      </w:r>
      <w:r w:rsidR="00D26B80">
        <w:rPr>
          <w:rFonts w:ascii="Times New Roman" w:hAnsi="Times New Roman" w:cs="Times New Roman"/>
          <w:sz w:val="28"/>
          <w:szCs w:val="28"/>
        </w:rPr>
        <w:t>ьбе живущих там пенсионеров.  (</w:t>
      </w:r>
      <w:r w:rsidR="00A544FE" w:rsidRPr="00D26B80">
        <w:rPr>
          <w:rFonts w:ascii="Times New Roman" w:hAnsi="Times New Roman" w:cs="Times New Roman"/>
          <w:sz w:val="28"/>
          <w:szCs w:val="28"/>
        </w:rPr>
        <w:t xml:space="preserve">Округ № 11 </w:t>
      </w:r>
      <w:proofErr w:type="spellStart"/>
      <w:r w:rsidR="00A544FE" w:rsidRPr="00D26B80">
        <w:rPr>
          <w:rFonts w:ascii="Times New Roman" w:hAnsi="Times New Roman" w:cs="Times New Roman"/>
          <w:sz w:val="28"/>
          <w:szCs w:val="28"/>
        </w:rPr>
        <w:t>Сушенкова</w:t>
      </w:r>
      <w:proofErr w:type="spellEnd"/>
      <w:r w:rsidR="00A544FE" w:rsidRPr="00D26B80">
        <w:rPr>
          <w:rFonts w:ascii="Times New Roman" w:hAnsi="Times New Roman" w:cs="Times New Roman"/>
          <w:sz w:val="28"/>
          <w:szCs w:val="28"/>
        </w:rPr>
        <w:t xml:space="preserve"> И.А.)</w:t>
      </w:r>
    </w:p>
    <w:p w:rsidR="00A544FE" w:rsidRPr="00D26B80" w:rsidRDefault="00375585" w:rsidP="008F544D">
      <w:pPr>
        <w:spacing w:after="0" w:line="240" w:lineRule="auto"/>
        <w:ind w:right="-284" w:firstLine="567"/>
        <w:contextualSpacing/>
        <w:jc w:val="both"/>
        <w:rPr>
          <w:rFonts w:ascii="Times New Roman" w:hAnsi="Times New Roman" w:cs="Times New Roman"/>
          <w:sz w:val="28"/>
          <w:szCs w:val="28"/>
        </w:rPr>
      </w:pPr>
      <w:r w:rsidRPr="00D26B80">
        <w:rPr>
          <w:rFonts w:ascii="Times New Roman" w:hAnsi="Times New Roman" w:cs="Times New Roman"/>
          <w:sz w:val="28"/>
          <w:szCs w:val="28"/>
        </w:rPr>
        <w:t xml:space="preserve">- </w:t>
      </w:r>
      <w:r w:rsidR="00A544FE" w:rsidRPr="00D26B80">
        <w:rPr>
          <w:rFonts w:ascii="Times New Roman" w:hAnsi="Times New Roman" w:cs="Times New Roman"/>
          <w:sz w:val="28"/>
          <w:szCs w:val="28"/>
        </w:rPr>
        <w:t xml:space="preserve">Осенью проведен субботник по подготовке высаженных </w:t>
      </w:r>
      <w:r w:rsidRPr="00D26B80">
        <w:rPr>
          <w:rFonts w:ascii="Times New Roman" w:hAnsi="Times New Roman" w:cs="Times New Roman"/>
          <w:sz w:val="28"/>
          <w:szCs w:val="28"/>
        </w:rPr>
        <w:t>деревьев на</w:t>
      </w:r>
      <w:r w:rsidR="00A544FE" w:rsidRPr="00D26B80">
        <w:rPr>
          <w:rFonts w:ascii="Times New Roman" w:hAnsi="Times New Roman" w:cs="Times New Roman"/>
          <w:sz w:val="28"/>
          <w:szCs w:val="28"/>
        </w:rPr>
        <w:t xml:space="preserve"> </w:t>
      </w:r>
      <w:r w:rsidRPr="00D26B80">
        <w:rPr>
          <w:rFonts w:ascii="Times New Roman" w:hAnsi="Times New Roman" w:cs="Times New Roman"/>
          <w:sz w:val="28"/>
          <w:szCs w:val="28"/>
        </w:rPr>
        <w:t>аллее к</w:t>
      </w:r>
      <w:r w:rsidR="00A544FE" w:rsidRPr="00D26B80">
        <w:rPr>
          <w:rFonts w:ascii="Times New Roman" w:hAnsi="Times New Roman" w:cs="Times New Roman"/>
          <w:sz w:val="28"/>
          <w:szCs w:val="28"/>
        </w:rPr>
        <w:t xml:space="preserve"> </w:t>
      </w:r>
      <w:r w:rsidRPr="00D26B80">
        <w:rPr>
          <w:rFonts w:ascii="Times New Roman" w:hAnsi="Times New Roman" w:cs="Times New Roman"/>
          <w:sz w:val="28"/>
          <w:szCs w:val="28"/>
        </w:rPr>
        <w:t>зиме (Округ</w:t>
      </w:r>
      <w:r w:rsidR="00A544FE" w:rsidRPr="00D26B80">
        <w:rPr>
          <w:rFonts w:ascii="Times New Roman" w:hAnsi="Times New Roman" w:cs="Times New Roman"/>
          <w:sz w:val="28"/>
          <w:szCs w:val="28"/>
        </w:rPr>
        <w:t xml:space="preserve"> № 15 Лукьянов А.В.)</w:t>
      </w:r>
      <w:r w:rsidRPr="00D26B80">
        <w:rPr>
          <w:rFonts w:ascii="Times New Roman" w:hAnsi="Times New Roman" w:cs="Times New Roman"/>
          <w:sz w:val="28"/>
          <w:szCs w:val="28"/>
        </w:rPr>
        <w:t>.</w:t>
      </w:r>
    </w:p>
    <w:p w:rsidR="00A544FE" w:rsidRPr="00D26B80" w:rsidRDefault="00375585" w:rsidP="008F544D">
      <w:pPr>
        <w:spacing w:after="0" w:line="240" w:lineRule="auto"/>
        <w:ind w:right="-284" w:firstLine="567"/>
        <w:contextualSpacing/>
        <w:jc w:val="both"/>
        <w:rPr>
          <w:rFonts w:ascii="Times New Roman" w:hAnsi="Times New Roman" w:cs="Times New Roman"/>
          <w:sz w:val="28"/>
          <w:szCs w:val="28"/>
        </w:rPr>
      </w:pPr>
      <w:r w:rsidRPr="00D26B80">
        <w:rPr>
          <w:rFonts w:ascii="Times New Roman" w:hAnsi="Times New Roman" w:cs="Times New Roman"/>
          <w:sz w:val="28"/>
          <w:szCs w:val="28"/>
        </w:rPr>
        <w:t xml:space="preserve">- </w:t>
      </w:r>
      <w:r w:rsidR="00A544FE" w:rsidRPr="00D26B80">
        <w:rPr>
          <w:rFonts w:ascii="Times New Roman" w:hAnsi="Times New Roman" w:cs="Times New Roman"/>
          <w:sz w:val="28"/>
          <w:szCs w:val="28"/>
        </w:rPr>
        <w:t>Проведен ремонт водопровода по улице Ленина и косметический ремонт остановочного павильона на улице Комсомольская 188.</w:t>
      </w:r>
      <w:r w:rsidRPr="00D26B80">
        <w:rPr>
          <w:rFonts w:ascii="Times New Roman" w:hAnsi="Times New Roman" w:cs="Times New Roman"/>
          <w:sz w:val="28"/>
          <w:szCs w:val="28"/>
        </w:rPr>
        <w:t xml:space="preserve"> </w:t>
      </w:r>
      <w:r w:rsidR="00A544FE" w:rsidRPr="00D26B80">
        <w:rPr>
          <w:rFonts w:ascii="Times New Roman" w:hAnsi="Times New Roman" w:cs="Times New Roman"/>
          <w:sz w:val="28"/>
          <w:szCs w:val="28"/>
        </w:rPr>
        <w:t xml:space="preserve">(Округ № 16 </w:t>
      </w:r>
      <w:proofErr w:type="spellStart"/>
      <w:r w:rsidR="00A544FE" w:rsidRPr="00D26B80">
        <w:rPr>
          <w:rFonts w:ascii="Times New Roman" w:hAnsi="Times New Roman" w:cs="Times New Roman"/>
          <w:sz w:val="28"/>
          <w:szCs w:val="28"/>
        </w:rPr>
        <w:t>Давыденко</w:t>
      </w:r>
      <w:proofErr w:type="spellEnd"/>
      <w:r w:rsidR="00A544FE" w:rsidRPr="00D26B80">
        <w:rPr>
          <w:rFonts w:ascii="Times New Roman" w:hAnsi="Times New Roman" w:cs="Times New Roman"/>
          <w:sz w:val="28"/>
          <w:szCs w:val="28"/>
        </w:rPr>
        <w:t xml:space="preserve"> А.А.)</w:t>
      </w:r>
      <w:r w:rsidRPr="00D26B80">
        <w:rPr>
          <w:rFonts w:ascii="Times New Roman" w:hAnsi="Times New Roman" w:cs="Times New Roman"/>
          <w:sz w:val="28"/>
          <w:szCs w:val="28"/>
        </w:rPr>
        <w:t xml:space="preserve">. </w:t>
      </w:r>
    </w:p>
    <w:p w:rsidR="00A544FE" w:rsidRPr="00D26B80" w:rsidRDefault="00375585" w:rsidP="008F544D">
      <w:pPr>
        <w:spacing w:after="0" w:line="240" w:lineRule="auto"/>
        <w:ind w:right="-284" w:firstLine="567"/>
        <w:contextualSpacing/>
        <w:jc w:val="both"/>
        <w:rPr>
          <w:rFonts w:ascii="Times New Roman" w:hAnsi="Times New Roman" w:cs="Times New Roman"/>
          <w:sz w:val="28"/>
          <w:szCs w:val="28"/>
        </w:rPr>
      </w:pPr>
      <w:r w:rsidRPr="00D26B80">
        <w:rPr>
          <w:rFonts w:ascii="Times New Roman" w:hAnsi="Times New Roman" w:cs="Times New Roman"/>
          <w:sz w:val="28"/>
          <w:szCs w:val="28"/>
        </w:rPr>
        <w:t xml:space="preserve">- </w:t>
      </w:r>
      <w:r w:rsidR="00A544FE" w:rsidRPr="00D26B80">
        <w:rPr>
          <w:rFonts w:ascii="Times New Roman" w:hAnsi="Times New Roman" w:cs="Times New Roman"/>
          <w:sz w:val="28"/>
          <w:szCs w:val="28"/>
        </w:rPr>
        <w:t xml:space="preserve">Совместно с активистами приводились в порядок территории по улицам Кукушкина, Комсомольская 243, 3-й Комсомольский переулок. Была приведена в порядок прилегающая территория возле памятника Автомобилистам. В рамках акции «Забота о ветеранах» организована помощь ветеранам труда и участникам ВОВ.  Оказана помощь дочери Почетного гражданина земли Вольской </w:t>
      </w:r>
      <w:proofErr w:type="spellStart"/>
      <w:r w:rsidR="00A544FE" w:rsidRPr="00D26B80">
        <w:rPr>
          <w:rFonts w:ascii="Times New Roman" w:hAnsi="Times New Roman" w:cs="Times New Roman"/>
          <w:sz w:val="28"/>
          <w:szCs w:val="28"/>
        </w:rPr>
        <w:t>Гилевой</w:t>
      </w:r>
      <w:proofErr w:type="spellEnd"/>
      <w:r w:rsidR="00A544FE" w:rsidRPr="00D26B80">
        <w:rPr>
          <w:rFonts w:ascii="Times New Roman" w:hAnsi="Times New Roman" w:cs="Times New Roman"/>
          <w:sz w:val="28"/>
          <w:szCs w:val="28"/>
        </w:rPr>
        <w:t xml:space="preserve"> Е.Ю. по уборке могилы отца. Проведена работа по устранению открытых люков, ремонту детских площадок, своевременно</w:t>
      </w:r>
      <w:r w:rsidRPr="00D26B80">
        <w:rPr>
          <w:rFonts w:ascii="Times New Roman" w:hAnsi="Times New Roman" w:cs="Times New Roman"/>
          <w:sz w:val="28"/>
          <w:szCs w:val="28"/>
        </w:rPr>
        <w:t>му завозу песка и вывозу мусора (</w:t>
      </w:r>
      <w:r w:rsidR="00A544FE" w:rsidRPr="00D26B80">
        <w:rPr>
          <w:rFonts w:ascii="Times New Roman" w:hAnsi="Times New Roman" w:cs="Times New Roman"/>
          <w:sz w:val="28"/>
          <w:szCs w:val="28"/>
        </w:rPr>
        <w:t>Округ № 17 Фролова С.В.)</w:t>
      </w:r>
      <w:r w:rsidRPr="00D26B80">
        <w:rPr>
          <w:rFonts w:ascii="Times New Roman" w:hAnsi="Times New Roman" w:cs="Times New Roman"/>
          <w:sz w:val="28"/>
          <w:szCs w:val="28"/>
        </w:rPr>
        <w:t>.</w:t>
      </w:r>
    </w:p>
    <w:p w:rsidR="00A544FE" w:rsidRPr="00D26B80" w:rsidRDefault="00375585" w:rsidP="008F544D">
      <w:pPr>
        <w:spacing w:after="0" w:line="240" w:lineRule="auto"/>
        <w:ind w:right="-284" w:firstLine="567"/>
        <w:contextualSpacing/>
        <w:jc w:val="both"/>
        <w:rPr>
          <w:rFonts w:ascii="Times New Roman" w:hAnsi="Times New Roman" w:cs="Times New Roman"/>
          <w:sz w:val="28"/>
          <w:szCs w:val="28"/>
        </w:rPr>
      </w:pPr>
      <w:r w:rsidRPr="00D26B80">
        <w:rPr>
          <w:rFonts w:ascii="Times New Roman" w:hAnsi="Times New Roman" w:cs="Times New Roman"/>
          <w:sz w:val="28"/>
          <w:szCs w:val="28"/>
        </w:rPr>
        <w:t xml:space="preserve"> - </w:t>
      </w:r>
      <w:r w:rsidR="00A544FE" w:rsidRPr="00D26B80">
        <w:rPr>
          <w:rFonts w:ascii="Times New Roman" w:hAnsi="Times New Roman" w:cs="Times New Roman"/>
          <w:sz w:val="28"/>
          <w:szCs w:val="28"/>
        </w:rPr>
        <w:t>Благодаря активной работе депутата был проведен ремонт оборудования на детской площадке по улице Петровского (Округ № 18 Шведова Н.В.)</w:t>
      </w:r>
    </w:p>
    <w:p w:rsidR="00A544FE" w:rsidRPr="00D26B80" w:rsidRDefault="00375585" w:rsidP="008F544D">
      <w:pPr>
        <w:spacing w:after="0" w:line="240" w:lineRule="auto"/>
        <w:ind w:right="-284" w:firstLine="567"/>
        <w:contextualSpacing/>
        <w:jc w:val="both"/>
        <w:rPr>
          <w:rFonts w:ascii="Times New Roman" w:hAnsi="Times New Roman" w:cs="Times New Roman"/>
          <w:sz w:val="28"/>
          <w:szCs w:val="28"/>
        </w:rPr>
      </w:pPr>
      <w:r w:rsidRPr="00D26B80">
        <w:rPr>
          <w:rFonts w:ascii="Times New Roman" w:hAnsi="Times New Roman" w:cs="Times New Roman"/>
          <w:sz w:val="28"/>
          <w:szCs w:val="28"/>
        </w:rPr>
        <w:t xml:space="preserve">- </w:t>
      </w:r>
      <w:r w:rsidR="00A544FE" w:rsidRPr="00D26B80">
        <w:rPr>
          <w:rFonts w:ascii="Times New Roman" w:hAnsi="Times New Roman" w:cs="Times New Roman"/>
          <w:sz w:val="28"/>
          <w:szCs w:val="28"/>
        </w:rPr>
        <w:t>Организована деятельность по реконструкции уличного ос</w:t>
      </w:r>
      <w:r w:rsidRPr="00D26B80">
        <w:rPr>
          <w:rFonts w:ascii="Times New Roman" w:hAnsi="Times New Roman" w:cs="Times New Roman"/>
          <w:sz w:val="28"/>
          <w:szCs w:val="28"/>
        </w:rPr>
        <w:t xml:space="preserve">вещения в поселке </w:t>
      </w:r>
      <w:proofErr w:type="spellStart"/>
      <w:r w:rsidRPr="00D26B80">
        <w:rPr>
          <w:rFonts w:ascii="Times New Roman" w:hAnsi="Times New Roman" w:cs="Times New Roman"/>
          <w:sz w:val="28"/>
          <w:szCs w:val="28"/>
        </w:rPr>
        <w:t>Откормсовхоз</w:t>
      </w:r>
      <w:proofErr w:type="spellEnd"/>
      <w:r w:rsidRPr="00D26B80">
        <w:rPr>
          <w:rFonts w:ascii="Times New Roman" w:hAnsi="Times New Roman" w:cs="Times New Roman"/>
          <w:sz w:val="28"/>
          <w:szCs w:val="28"/>
        </w:rPr>
        <w:t xml:space="preserve"> </w:t>
      </w:r>
      <w:r w:rsidR="00A544FE" w:rsidRPr="00D26B80">
        <w:rPr>
          <w:rFonts w:ascii="Times New Roman" w:hAnsi="Times New Roman" w:cs="Times New Roman"/>
          <w:sz w:val="28"/>
          <w:szCs w:val="28"/>
        </w:rPr>
        <w:t>(Округ № 19 Гуменюк В.В.)</w:t>
      </w:r>
      <w:r w:rsidRPr="00D26B80">
        <w:rPr>
          <w:rFonts w:ascii="Times New Roman" w:hAnsi="Times New Roman" w:cs="Times New Roman"/>
          <w:sz w:val="28"/>
          <w:szCs w:val="28"/>
        </w:rPr>
        <w:t>.</w:t>
      </w:r>
    </w:p>
    <w:p w:rsidR="00A544FE" w:rsidRPr="00D26B80" w:rsidRDefault="0025601C" w:rsidP="008F544D">
      <w:pPr>
        <w:spacing w:after="0" w:line="240" w:lineRule="auto"/>
        <w:ind w:right="-284" w:firstLine="567"/>
        <w:contextualSpacing/>
        <w:jc w:val="both"/>
        <w:rPr>
          <w:rFonts w:ascii="Times New Roman" w:hAnsi="Times New Roman" w:cs="Times New Roman"/>
          <w:sz w:val="28"/>
          <w:szCs w:val="28"/>
        </w:rPr>
      </w:pPr>
      <w:r w:rsidRPr="00D26B80">
        <w:rPr>
          <w:rFonts w:ascii="Times New Roman" w:hAnsi="Times New Roman" w:cs="Times New Roman"/>
          <w:sz w:val="28"/>
          <w:szCs w:val="28"/>
        </w:rPr>
        <w:t>- На о</w:t>
      </w:r>
      <w:r w:rsidR="00375585" w:rsidRPr="00D26B80">
        <w:rPr>
          <w:rFonts w:ascii="Times New Roman" w:hAnsi="Times New Roman" w:cs="Times New Roman"/>
          <w:sz w:val="28"/>
          <w:szCs w:val="28"/>
        </w:rPr>
        <w:t>круг</w:t>
      </w:r>
      <w:r w:rsidRPr="00D26B80">
        <w:rPr>
          <w:rFonts w:ascii="Times New Roman" w:hAnsi="Times New Roman" w:cs="Times New Roman"/>
          <w:sz w:val="28"/>
          <w:szCs w:val="28"/>
        </w:rPr>
        <w:t>е</w:t>
      </w:r>
      <w:r w:rsidR="00375585" w:rsidRPr="00D26B80">
        <w:rPr>
          <w:rFonts w:ascii="Times New Roman" w:hAnsi="Times New Roman" w:cs="Times New Roman"/>
          <w:sz w:val="28"/>
          <w:szCs w:val="28"/>
        </w:rPr>
        <w:t xml:space="preserve"> № 20 </w:t>
      </w:r>
      <w:r w:rsidRPr="00D26B80">
        <w:rPr>
          <w:rFonts w:ascii="Times New Roman" w:hAnsi="Times New Roman" w:cs="Times New Roman"/>
          <w:sz w:val="28"/>
          <w:szCs w:val="28"/>
        </w:rPr>
        <w:t>д</w:t>
      </w:r>
      <w:r w:rsidR="00A544FE" w:rsidRPr="00D26B80">
        <w:rPr>
          <w:rFonts w:ascii="Times New Roman" w:hAnsi="Times New Roman" w:cs="Times New Roman"/>
          <w:sz w:val="28"/>
          <w:szCs w:val="28"/>
        </w:rPr>
        <w:t>епутат</w:t>
      </w:r>
      <w:r w:rsidRPr="00D26B80">
        <w:rPr>
          <w:rFonts w:ascii="Times New Roman" w:hAnsi="Times New Roman" w:cs="Times New Roman"/>
          <w:sz w:val="28"/>
          <w:szCs w:val="28"/>
        </w:rPr>
        <w:t xml:space="preserve"> Харитонова М.В.</w:t>
      </w:r>
      <w:r w:rsidR="00A544FE" w:rsidRPr="00D26B80">
        <w:rPr>
          <w:rFonts w:ascii="Times New Roman" w:hAnsi="Times New Roman" w:cs="Times New Roman"/>
          <w:sz w:val="28"/>
          <w:szCs w:val="28"/>
        </w:rPr>
        <w:t xml:space="preserve"> является активным участником общественных мероприятий, проводимых на территории </w:t>
      </w:r>
      <w:proofErr w:type="spellStart"/>
      <w:r w:rsidR="00A544FE" w:rsidRPr="00D26B80">
        <w:rPr>
          <w:rFonts w:ascii="Times New Roman" w:hAnsi="Times New Roman" w:cs="Times New Roman"/>
          <w:sz w:val="28"/>
          <w:szCs w:val="28"/>
        </w:rPr>
        <w:t>Шиханского</w:t>
      </w:r>
      <w:proofErr w:type="spellEnd"/>
      <w:r w:rsidR="00A544FE" w:rsidRPr="00D26B80">
        <w:rPr>
          <w:rFonts w:ascii="Times New Roman" w:hAnsi="Times New Roman" w:cs="Times New Roman"/>
          <w:sz w:val="28"/>
          <w:szCs w:val="28"/>
        </w:rPr>
        <w:t xml:space="preserve"> гарнизона. Является участником волонтерского движения в поддержку СВО. </w:t>
      </w:r>
    </w:p>
    <w:p w:rsidR="005B73ED" w:rsidRDefault="00983E67" w:rsidP="008F544D">
      <w:pPr>
        <w:spacing w:after="0" w:line="240" w:lineRule="auto"/>
        <w:ind w:firstLine="567"/>
        <w:jc w:val="both"/>
        <w:rPr>
          <w:rFonts w:ascii="Times New Roman" w:hAnsi="Times New Roman" w:cs="Times New Roman"/>
          <w:sz w:val="28"/>
          <w:szCs w:val="28"/>
        </w:rPr>
      </w:pPr>
      <w:r w:rsidRPr="00D26B80">
        <w:rPr>
          <w:rFonts w:ascii="Times New Roman" w:hAnsi="Times New Roman" w:cs="Times New Roman"/>
          <w:sz w:val="28"/>
          <w:szCs w:val="28"/>
        </w:rPr>
        <w:t xml:space="preserve">Более 80 % запросов депутатами решены, остальные обращения находятся под контролем. </w:t>
      </w:r>
    </w:p>
    <w:p w:rsidR="008F544D" w:rsidRPr="00D26B80" w:rsidRDefault="008F544D" w:rsidP="008F544D">
      <w:pPr>
        <w:spacing w:after="0" w:line="240" w:lineRule="auto"/>
        <w:ind w:firstLine="567"/>
        <w:jc w:val="both"/>
        <w:rPr>
          <w:rFonts w:ascii="Times New Roman" w:hAnsi="Times New Roman" w:cs="Times New Roman"/>
          <w:sz w:val="28"/>
          <w:szCs w:val="28"/>
        </w:rPr>
      </w:pPr>
    </w:p>
    <w:p w:rsidR="00A17FE5" w:rsidRDefault="00A17FE5" w:rsidP="008F544D">
      <w:pPr>
        <w:spacing w:after="0" w:line="240" w:lineRule="auto"/>
        <w:ind w:firstLine="426"/>
        <w:jc w:val="both"/>
        <w:rPr>
          <w:rFonts w:ascii="Times New Roman" w:hAnsi="Times New Roman" w:cs="Times New Roman"/>
          <w:b/>
          <w:sz w:val="28"/>
          <w:szCs w:val="28"/>
        </w:rPr>
      </w:pPr>
      <w:r w:rsidRPr="00D26B80">
        <w:rPr>
          <w:rFonts w:ascii="Times New Roman" w:hAnsi="Times New Roman" w:cs="Times New Roman"/>
          <w:b/>
          <w:sz w:val="28"/>
          <w:szCs w:val="28"/>
        </w:rPr>
        <w:t>СТРАТЕГИЯ СОЦИАЛЬНОГО ЭКОНОМИЧЕСКОГО РАЗВИТИЯ</w:t>
      </w:r>
    </w:p>
    <w:p w:rsidR="008F544D" w:rsidRPr="00D26B80" w:rsidRDefault="008F544D" w:rsidP="008F544D">
      <w:pPr>
        <w:spacing w:after="0" w:line="240" w:lineRule="auto"/>
        <w:ind w:firstLine="426"/>
        <w:jc w:val="both"/>
        <w:rPr>
          <w:rFonts w:ascii="Times New Roman" w:hAnsi="Times New Roman" w:cs="Times New Roman"/>
          <w:b/>
          <w:sz w:val="28"/>
          <w:szCs w:val="28"/>
        </w:rPr>
      </w:pPr>
    </w:p>
    <w:p w:rsidR="00A17FE5" w:rsidRPr="00D26B80" w:rsidRDefault="00A17FE5" w:rsidP="008F544D">
      <w:pPr>
        <w:pStyle w:val="a3"/>
        <w:spacing w:after="0" w:line="240" w:lineRule="auto"/>
        <w:ind w:left="0" w:firstLine="567"/>
        <w:jc w:val="both"/>
        <w:rPr>
          <w:rFonts w:ascii="Times New Roman" w:eastAsia="Times New Roman" w:hAnsi="Times New Roman"/>
          <w:sz w:val="28"/>
          <w:szCs w:val="28"/>
          <w:lang w:eastAsia="ru-RU"/>
        </w:rPr>
      </w:pPr>
      <w:r w:rsidRPr="00D26B80">
        <w:rPr>
          <w:rFonts w:ascii="Times New Roman" w:hAnsi="Times New Roman"/>
          <w:b/>
          <w:sz w:val="28"/>
          <w:szCs w:val="28"/>
        </w:rPr>
        <w:t xml:space="preserve"> </w:t>
      </w:r>
      <w:r w:rsidRPr="00D26B80">
        <w:rPr>
          <w:rFonts w:ascii="Times New Roman" w:eastAsia="Times New Roman" w:hAnsi="Times New Roman"/>
          <w:sz w:val="28"/>
          <w:szCs w:val="28"/>
          <w:lang w:eastAsia="ru-RU"/>
        </w:rPr>
        <w:t>Благодаря инициативам Президента Владимира Путина сформирована новая стратегия развития страны на долгосрочный период. Социально-экономические планы    территорий Саратовской области синхронизированы с общефедеральной повесткой.  В МО г. Вольск реализуются национальные проекты, федеральные и региональные государственные программы. Назовем наиболее приоритетные из них.</w:t>
      </w:r>
    </w:p>
    <w:p w:rsidR="008F544D" w:rsidRDefault="00A17FE5" w:rsidP="008F544D">
      <w:pPr>
        <w:shd w:val="clear" w:color="auto" w:fill="FFFFFF"/>
        <w:spacing w:after="0" w:line="240" w:lineRule="auto"/>
        <w:ind w:firstLine="709"/>
        <w:jc w:val="both"/>
        <w:rPr>
          <w:rFonts w:ascii="Times New Roman" w:eastAsia="Times New Roman" w:hAnsi="Times New Roman" w:cs="Times New Roman"/>
          <w:sz w:val="28"/>
          <w:szCs w:val="28"/>
          <w:lang w:eastAsia="ar-SA"/>
        </w:rPr>
      </w:pPr>
      <w:r w:rsidRPr="00D26B80">
        <w:rPr>
          <w:rFonts w:ascii="Times New Roman" w:eastAsia="Times New Roman" w:hAnsi="Times New Roman" w:cs="Times New Roman"/>
          <w:sz w:val="28"/>
          <w:szCs w:val="28"/>
          <w:lang w:eastAsia="ru-RU"/>
        </w:rPr>
        <w:t xml:space="preserve"> </w:t>
      </w:r>
      <w:r w:rsidRPr="00D26B80">
        <w:rPr>
          <w:rFonts w:ascii="Times New Roman" w:eastAsia="Times New Roman" w:hAnsi="Times New Roman" w:cs="Times New Roman"/>
          <w:sz w:val="28"/>
          <w:szCs w:val="28"/>
          <w:lang w:eastAsia="ar-SA"/>
        </w:rPr>
        <w:t xml:space="preserve">В рамках регионального проекта Саратовской области «Развитие инфраструктуры образовательных организаций Саратовской области» на 2022-2026 годы в 2024 году выполнены работы по текущему и капитальному ремонту в 9 детских садах и 3 школах, 3 школьных спортзалов. Кроме того, отремонтированы и обновлены 2 </w:t>
      </w:r>
      <w:proofErr w:type="gramStart"/>
      <w:r w:rsidRPr="00D26B80">
        <w:rPr>
          <w:rFonts w:ascii="Times New Roman" w:eastAsia="Times New Roman" w:hAnsi="Times New Roman" w:cs="Times New Roman"/>
          <w:sz w:val="28"/>
          <w:szCs w:val="28"/>
          <w:lang w:eastAsia="ar-SA"/>
        </w:rPr>
        <w:t>школьных</w:t>
      </w:r>
      <w:proofErr w:type="gramEnd"/>
      <w:r w:rsidRPr="00D26B80">
        <w:rPr>
          <w:rFonts w:ascii="Times New Roman" w:eastAsia="Times New Roman" w:hAnsi="Times New Roman" w:cs="Times New Roman"/>
          <w:sz w:val="28"/>
          <w:szCs w:val="28"/>
          <w:lang w:eastAsia="ar-SA"/>
        </w:rPr>
        <w:t xml:space="preserve"> музея, 1 учреждение дополнительного образования и 1 объект спортивной школы. Общая сумма финансирования из средств областного бюджета - 29985,5 тыс. руб. Из средств местного бюджета - 1710,88 тыс. руб. Общая сумма - 31696,38 тыс. руб.</w:t>
      </w:r>
    </w:p>
    <w:p w:rsidR="008F544D" w:rsidRPr="00D26B80" w:rsidRDefault="008F544D" w:rsidP="008F544D">
      <w:pPr>
        <w:shd w:val="clear" w:color="auto" w:fill="FFFFFF"/>
        <w:spacing w:after="0" w:line="240" w:lineRule="auto"/>
        <w:ind w:firstLine="709"/>
        <w:jc w:val="both"/>
        <w:rPr>
          <w:rFonts w:ascii="Times New Roman" w:eastAsia="Times New Roman" w:hAnsi="Times New Roman" w:cs="Times New Roman"/>
          <w:sz w:val="28"/>
          <w:szCs w:val="28"/>
          <w:lang w:eastAsia="ar-SA"/>
        </w:rPr>
      </w:pPr>
    </w:p>
    <w:p w:rsidR="00A17FE5" w:rsidRPr="00D26B80" w:rsidRDefault="00A17FE5" w:rsidP="008F544D">
      <w:pPr>
        <w:suppressAutoHyphens/>
        <w:spacing w:after="0" w:line="240" w:lineRule="auto"/>
        <w:ind w:right="-6" w:firstLine="567"/>
        <w:jc w:val="both"/>
        <w:rPr>
          <w:rFonts w:ascii="Times New Roman" w:eastAsia="Times New Roman" w:hAnsi="Times New Roman" w:cs="Times New Roman"/>
          <w:b/>
          <w:sz w:val="28"/>
          <w:szCs w:val="28"/>
          <w:lang w:eastAsia="ar-SA"/>
        </w:rPr>
      </w:pPr>
      <w:r w:rsidRPr="00D26B80">
        <w:rPr>
          <w:rFonts w:ascii="Times New Roman" w:eastAsia="Times New Roman" w:hAnsi="Times New Roman" w:cs="Times New Roman"/>
          <w:b/>
          <w:sz w:val="28"/>
          <w:szCs w:val="28"/>
          <w:lang w:eastAsia="ar-SA"/>
        </w:rPr>
        <w:lastRenderedPageBreak/>
        <w:t>Ремонт</w:t>
      </w:r>
      <w:r w:rsidR="0025601C" w:rsidRPr="00D26B80">
        <w:rPr>
          <w:rFonts w:ascii="Times New Roman" w:eastAsia="Times New Roman" w:hAnsi="Times New Roman" w:cs="Times New Roman"/>
          <w:b/>
          <w:sz w:val="28"/>
          <w:szCs w:val="28"/>
          <w:lang w:eastAsia="ar-SA"/>
        </w:rPr>
        <w:t xml:space="preserve"> общеобразовательных учреждений</w:t>
      </w:r>
    </w:p>
    <w:p w:rsidR="00A17FE5" w:rsidRPr="00D26B80" w:rsidRDefault="00A17FE5" w:rsidP="008F544D">
      <w:pPr>
        <w:suppressAutoHyphens/>
        <w:spacing w:after="0" w:line="240" w:lineRule="auto"/>
        <w:ind w:right="-6" w:firstLine="567"/>
        <w:jc w:val="both"/>
        <w:rPr>
          <w:rFonts w:ascii="Times New Roman" w:eastAsia="Times New Roman" w:hAnsi="Times New Roman" w:cs="Times New Roman"/>
          <w:sz w:val="28"/>
          <w:szCs w:val="28"/>
          <w:lang w:eastAsia="ar-SA"/>
        </w:rPr>
      </w:pPr>
      <w:r w:rsidRPr="00D26B80">
        <w:rPr>
          <w:rFonts w:ascii="Times New Roman" w:eastAsia="Times New Roman" w:hAnsi="Times New Roman" w:cs="Times New Roman"/>
          <w:sz w:val="28"/>
          <w:szCs w:val="28"/>
          <w:lang w:eastAsia="ar-SA"/>
        </w:rPr>
        <w:t>В МАОУ "ОЦ № 4 г. Вольска" Корпус 2 (СОШ № 5)   выполнен ремонт санузлов и частично отопления, выполнены работы по замене окон из ПВХ, проведен     ремонт деревянных полов в коридоре школы.</w:t>
      </w:r>
    </w:p>
    <w:p w:rsidR="00DF4A27" w:rsidRPr="00D26B80" w:rsidRDefault="00A17FE5" w:rsidP="008F544D">
      <w:pPr>
        <w:suppressAutoHyphens/>
        <w:spacing w:after="0" w:line="240" w:lineRule="auto"/>
        <w:ind w:right="-6" w:firstLine="567"/>
        <w:jc w:val="both"/>
        <w:rPr>
          <w:rFonts w:ascii="Times New Roman" w:eastAsia="Times New Roman" w:hAnsi="Times New Roman" w:cs="Times New Roman"/>
          <w:sz w:val="28"/>
          <w:szCs w:val="28"/>
          <w:lang w:eastAsia="ar-SA"/>
        </w:rPr>
      </w:pPr>
      <w:r w:rsidRPr="00D26B80">
        <w:rPr>
          <w:rFonts w:ascii="Times New Roman" w:eastAsia="Times New Roman" w:hAnsi="Times New Roman" w:cs="Times New Roman"/>
          <w:sz w:val="28"/>
          <w:szCs w:val="28"/>
          <w:lang w:eastAsia="ar-SA"/>
        </w:rPr>
        <w:t>В корпусе №2 МАОУ «ОЦ № 3 «Созвездие» г</w:t>
      </w:r>
      <w:proofErr w:type="gramStart"/>
      <w:r w:rsidRPr="00D26B80">
        <w:rPr>
          <w:rFonts w:ascii="Times New Roman" w:eastAsia="Times New Roman" w:hAnsi="Times New Roman" w:cs="Times New Roman"/>
          <w:sz w:val="28"/>
          <w:szCs w:val="28"/>
          <w:lang w:eastAsia="ar-SA"/>
        </w:rPr>
        <w:t>.В</w:t>
      </w:r>
      <w:proofErr w:type="gramEnd"/>
      <w:r w:rsidRPr="00D26B80">
        <w:rPr>
          <w:rFonts w:ascii="Times New Roman" w:eastAsia="Times New Roman" w:hAnsi="Times New Roman" w:cs="Times New Roman"/>
          <w:sz w:val="28"/>
          <w:szCs w:val="28"/>
          <w:lang w:eastAsia="ar-SA"/>
        </w:rPr>
        <w:t>ольска» выполнены работы   на установку, замене дверей и окон на ПВХ, замене светильников и электропроводки в двух спортивных залах. Кроме того, отремонтированы раздевалки спортивных залов.</w:t>
      </w:r>
    </w:p>
    <w:p w:rsidR="00A17FE5" w:rsidRPr="00D26B80" w:rsidRDefault="0025601C" w:rsidP="008F544D">
      <w:pPr>
        <w:suppressAutoHyphens/>
        <w:spacing w:after="0" w:line="240" w:lineRule="auto"/>
        <w:ind w:right="-6" w:firstLine="567"/>
        <w:jc w:val="both"/>
        <w:rPr>
          <w:rFonts w:ascii="Times New Roman" w:eastAsia="Times New Roman" w:hAnsi="Times New Roman" w:cs="Times New Roman"/>
          <w:b/>
          <w:sz w:val="28"/>
          <w:szCs w:val="28"/>
          <w:lang w:eastAsia="ar-SA"/>
        </w:rPr>
      </w:pPr>
      <w:r w:rsidRPr="00D26B80">
        <w:rPr>
          <w:rFonts w:ascii="Times New Roman" w:eastAsia="Times New Roman" w:hAnsi="Times New Roman" w:cs="Times New Roman"/>
          <w:b/>
          <w:sz w:val="28"/>
          <w:szCs w:val="28"/>
          <w:lang w:eastAsia="ar-SA"/>
        </w:rPr>
        <w:t>Ремонт дошкольных учреждений</w:t>
      </w:r>
    </w:p>
    <w:p w:rsidR="00A17FE5" w:rsidRPr="00D26B80" w:rsidRDefault="00A17FE5" w:rsidP="008F544D">
      <w:pPr>
        <w:suppressAutoHyphens/>
        <w:spacing w:after="0" w:line="240" w:lineRule="auto"/>
        <w:ind w:right="-6" w:firstLine="567"/>
        <w:jc w:val="both"/>
        <w:rPr>
          <w:rFonts w:ascii="Times New Roman" w:eastAsia="Times New Roman" w:hAnsi="Times New Roman" w:cs="Times New Roman"/>
          <w:sz w:val="28"/>
          <w:szCs w:val="28"/>
          <w:lang w:eastAsia="ar-SA"/>
        </w:rPr>
      </w:pPr>
      <w:r w:rsidRPr="00D26B80">
        <w:rPr>
          <w:rFonts w:ascii="Times New Roman" w:eastAsia="Times New Roman" w:hAnsi="Times New Roman" w:cs="Times New Roman"/>
          <w:sz w:val="28"/>
          <w:szCs w:val="28"/>
          <w:lang w:eastAsia="ar-SA"/>
        </w:rPr>
        <w:t xml:space="preserve">В МДОУ ВМР «Детский сад комбинированного вида №1 г. Вольска» проведен ремонт пищеблока.  Дополнительно, на сумму экономии выполнены работы по замене электроаппаратуры, светильников и проводки, заменены мойки и смесители, заменены </w:t>
      </w:r>
      <w:proofErr w:type="gramStart"/>
      <w:r w:rsidR="0025601C" w:rsidRPr="00D26B80">
        <w:rPr>
          <w:rFonts w:ascii="Times New Roman" w:eastAsia="Times New Roman" w:hAnsi="Times New Roman" w:cs="Times New Roman"/>
          <w:sz w:val="28"/>
          <w:szCs w:val="28"/>
          <w:lang w:eastAsia="ar-SA"/>
        </w:rPr>
        <w:t>четыре внутренние</w:t>
      </w:r>
      <w:r w:rsidRPr="00D26B80">
        <w:rPr>
          <w:rFonts w:ascii="Times New Roman" w:eastAsia="Times New Roman" w:hAnsi="Times New Roman" w:cs="Times New Roman"/>
          <w:sz w:val="28"/>
          <w:szCs w:val="28"/>
          <w:lang w:eastAsia="ar-SA"/>
        </w:rPr>
        <w:t xml:space="preserve"> двери</w:t>
      </w:r>
      <w:proofErr w:type="gramEnd"/>
      <w:r w:rsidRPr="00D26B80">
        <w:rPr>
          <w:rFonts w:ascii="Times New Roman" w:eastAsia="Times New Roman" w:hAnsi="Times New Roman" w:cs="Times New Roman"/>
          <w:sz w:val="28"/>
          <w:szCs w:val="28"/>
          <w:lang w:eastAsia="ar-SA"/>
        </w:rPr>
        <w:t xml:space="preserve"> на ПВХ. Выполнены работы по замене пожарной сигнализации, заменена часть окон на ПВХ.</w:t>
      </w:r>
      <w:r w:rsidR="009D71F6" w:rsidRPr="00D26B80">
        <w:rPr>
          <w:rFonts w:ascii="Times New Roman" w:eastAsia="Times New Roman" w:hAnsi="Times New Roman" w:cs="Times New Roman"/>
          <w:sz w:val="28"/>
          <w:szCs w:val="28"/>
          <w:lang w:eastAsia="ar-SA"/>
        </w:rPr>
        <w:t xml:space="preserve"> </w:t>
      </w:r>
    </w:p>
    <w:p w:rsidR="00A17FE5" w:rsidRPr="00D26B80" w:rsidRDefault="00A17FE5" w:rsidP="008F544D">
      <w:pPr>
        <w:suppressAutoHyphens/>
        <w:spacing w:after="0" w:line="240" w:lineRule="auto"/>
        <w:ind w:right="-6" w:firstLine="567"/>
        <w:jc w:val="both"/>
        <w:rPr>
          <w:rFonts w:ascii="Times New Roman" w:eastAsia="Times New Roman" w:hAnsi="Times New Roman" w:cs="Times New Roman"/>
          <w:sz w:val="28"/>
          <w:szCs w:val="28"/>
          <w:lang w:eastAsia="ar-SA"/>
        </w:rPr>
      </w:pPr>
      <w:r w:rsidRPr="00D26B80">
        <w:rPr>
          <w:rFonts w:ascii="Times New Roman" w:eastAsia="Times New Roman" w:hAnsi="Times New Roman" w:cs="Times New Roman"/>
          <w:sz w:val="28"/>
          <w:szCs w:val="28"/>
          <w:lang w:eastAsia="ar-SA"/>
        </w:rPr>
        <w:t>В МДОУ ВМР "Центр развития ребенка - детский сад №17 "Ладушки». Завершен ремонт кровли</w:t>
      </w:r>
      <w:proofErr w:type="gramStart"/>
      <w:r w:rsidRPr="00D26B80">
        <w:rPr>
          <w:rFonts w:ascii="Times New Roman" w:eastAsia="Times New Roman" w:hAnsi="Times New Roman" w:cs="Times New Roman"/>
          <w:sz w:val="28"/>
          <w:szCs w:val="28"/>
          <w:lang w:eastAsia="ar-SA"/>
        </w:rPr>
        <w:t>.</w:t>
      </w:r>
      <w:proofErr w:type="gramEnd"/>
      <w:r w:rsidRPr="00D26B80">
        <w:rPr>
          <w:rFonts w:ascii="Times New Roman" w:eastAsia="Times New Roman" w:hAnsi="Times New Roman" w:cs="Times New Roman"/>
          <w:sz w:val="28"/>
          <w:szCs w:val="28"/>
          <w:lang w:eastAsia="ar-SA"/>
        </w:rPr>
        <w:t xml:space="preserve">  </w:t>
      </w:r>
      <w:proofErr w:type="gramStart"/>
      <w:r w:rsidRPr="00D26B80">
        <w:rPr>
          <w:rFonts w:ascii="Times New Roman" w:eastAsia="Times New Roman" w:hAnsi="Times New Roman" w:cs="Times New Roman"/>
          <w:sz w:val="28"/>
          <w:szCs w:val="28"/>
          <w:lang w:eastAsia="ar-SA"/>
        </w:rPr>
        <w:t>и</w:t>
      </w:r>
      <w:proofErr w:type="gramEnd"/>
      <w:r w:rsidRPr="00D26B80">
        <w:rPr>
          <w:rFonts w:ascii="Times New Roman" w:eastAsia="Times New Roman" w:hAnsi="Times New Roman" w:cs="Times New Roman"/>
          <w:sz w:val="28"/>
          <w:szCs w:val="28"/>
          <w:lang w:eastAsia="ar-SA"/>
        </w:rPr>
        <w:t xml:space="preserve"> ремонт </w:t>
      </w:r>
      <w:proofErr w:type="spellStart"/>
      <w:r w:rsidRPr="00D26B80">
        <w:rPr>
          <w:rFonts w:ascii="Times New Roman" w:eastAsia="Times New Roman" w:hAnsi="Times New Roman" w:cs="Times New Roman"/>
          <w:sz w:val="28"/>
          <w:szCs w:val="28"/>
          <w:lang w:eastAsia="ar-SA"/>
        </w:rPr>
        <w:t>отмостки</w:t>
      </w:r>
      <w:proofErr w:type="spellEnd"/>
      <w:r w:rsidRPr="00D26B80">
        <w:rPr>
          <w:rFonts w:ascii="Times New Roman" w:eastAsia="Times New Roman" w:hAnsi="Times New Roman" w:cs="Times New Roman"/>
          <w:sz w:val="28"/>
          <w:szCs w:val="28"/>
          <w:lang w:eastAsia="ar-SA"/>
        </w:rPr>
        <w:t xml:space="preserve"> здания, ремонт и монтаж новых козырьков над входными группами.</w:t>
      </w:r>
    </w:p>
    <w:p w:rsidR="00A17FE5" w:rsidRPr="00D26B80" w:rsidRDefault="00A17FE5" w:rsidP="008F544D">
      <w:pPr>
        <w:suppressAutoHyphens/>
        <w:spacing w:after="0" w:line="240" w:lineRule="auto"/>
        <w:ind w:right="-6" w:firstLine="567"/>
        <w:jc w:val="both"/>
        <w:rPr>
          <w:rFonts w:ascii="Times New Roman" w:eastAsia="Times New Roman" w:hAnsi="Times New Roman" w:cs="Times New Roman"/>
          <w:sz w:val="28"/>
          <w:szCs w:val="28"/>
          <w:lang w:eastAsia="ar-SA"/>
        </w:rPr>
      </w:pPr>
      <w:r w:rsidRPr="00D26B80">
        <w:rPr>
          <w:rFonts w:ascii="Times New Roman" w:eastAsia="Times New Roman" w:hAnsi="Times New Roman" w:cs="Times New Roman"/>
          <w:sz w:val="28"/>
          <w:szCs w:val="28"/>
          <w:lang w:eastAsia="ar-SA"/>
        </w:rPr>
        <w:t xml:space="preserve">В МДОУ ВМР "Детский сад № 22"   проведены работы по </w:t>
      </w:r>
      <w:r w:rsidRPr="00D26B80">
        <w:rPr>
          <w:rFonts w:ascii="Times New Roman" w:eastAsia="Times New Roman" w:hAnsi="Times New Roman" w:cs="Times New Roman"/>
          <w:sz w:val="28"/>
          <w:szCs w:val="28"/>
          <w:lang w:eastAsia="ar-SA"/>
        </w:rPr>
        <w:tab/>
        <w:t xml:space="preserve">ремонту кровли со сменой стропильной конструкции, замене окон на ПВХ и замене входных дверей.  </w:t>
      </w:r>
    </w:p>
    <w:p w:rsidR="00A17FE5" w:rsidRPr="00D26B80" w:rsidRDefault="00A17FE5" w:rsidP="008F544D">
      <w:pPr>
        <w:suppressAutoHyphens/>
        <w:spacing w:after="0" w:line="240" w:lineRule="auto"/>
        <w:ind w:right="-6" w:firstLine="567"/>
        <w:jc w:val="both"/>
        <w:rPr>
          <w:rFonts w:ascii="Times New Roman" w:eastAsia="Times New Roman" w:hAnsi="Times New Roman" w:cs="Times New Roman"/>
          <w:sz w:val="28"/>
          <w:szCs w:val="28"/>
          <w:lang w:eastAsia="ar-SA"/>
        </w:rPr>
      </w:pPr>
      <w:r w:rsidRPr="00D26B80">
        <w:rPr>
          <w:rFonts w:ascii="Times New Roman" w:eastAsia="Times New Roman" w:hAnsi="Times New Roman" w:cs="Times New Roman"/>
          <w:sz w:val="28"/>
          <w:szCs w:val="28"/>
          <w:lang w:eastAsia="ar-SA"/>
        </w:rPr>
        <w:t xml:space="preserve">В МДОУ "Детский сад №24 "Родничок" </w:t>
      </w:r>
      <w:proofErr w:type="gramStart"/>
      <w:r w:rsidRPr="00D26B80">
        <w:rPr>
          <w:rFonts w:ascii="Times New Roman" w:eastAsia="Times New Roman" w:hAnsi="Times New Roman" w:cs="Times New Roman"/>
          <w:sz w:val="28"/>
          <w:szCs w:val="28"/>
          <w:lang w:eastAsia="ar-SA"/>
        </w:rPr>
        <w:t>г</w:t>
      </w:r>
      <w:proofErr w:type="gramEnd"/>
      <w:r w:rsidRPr="00D26B80">
        <w:rPr>
          <w:rFonts w:ascii="Times New Roman" w:eastAsia="Times New Roman" w:hAnsi="Times New Roman" w:cs="Times New Roman"/>
          <w:sz w:val="28"/>
          <w:szCs w:val="28"/>
          <w:lang w:eastAsia="ar-SA"/>
        </w:rPr>
        <w:t>. Вольска". Выполнен ремонт мягкой кровли, заменили несколько окон на ПВХ.</w:t>
      </w:r>
    </w:p>
    <w:p w:rsidR="00A17FE5" w:rsidRPr="00D26B80" w:rsidRDefault="00A17FE5" w:rsidP="008F544D">
      <w:pPr>
        <w:suppressAutoHyphens/>
        <w:spacing w:after="0" w:line="240" w:lineRule="auto"/>
        <w:ind w:right="-6" w:firstLine="567"/>
        <w:jc w:val="both"/>
        <w:rPr>
          <w:rFonts w:ascii="Times New Roman" w:eastAsia="Times New Roman" w:hAnsi="Times New Roman" w:cs="Times New Roman"/>
          <w:sz w:val="28"/>
          <w:szCs w:val="28"/>
          <w:lang w:eastAsia="ar-SA"/>
        </w:rPr>
      </w:pPr>
      <w:r w:rsidRPr="00D26B80">
        <w:rPr>
          <w:rFonts w:ascii="Times New Roman" w:eastAsia="Times New Roman" w:hAnsi="Times New Roman" w:cs="Times New Roman"/>
          <w:sz w:val="28"/>
          <w:szCs w:val="28"/>
          <w:lang w:eastAsia="ar-SA"/>
        </w:rPr>
        <w:t>В МДОУ "Детский сад № 5 г. Вольска " отремонтирован фасад здания на ул. Революционная, проведена замена окон на ПВХ, выполнен ремонт стены, и замена наружной подсветки фасада.</w:t>
      </w:r>
    </w:p>
    <w:p w:rsidR="00A17FE5" w:rsidRPr="00D26B80" w:rsidRDefault="00A17FE5" w:rsidP="008F544D">
      <w:pPr>
        <w:suppressAutoHyphens/>
        <w:spacing w:after="0" w:line="240" w:lineRule="auto"/>
        <w:ind w:right="-6" w:firstLine="567"/>
        <w:jc w:val="both"/>
        <w:rPr>
          <w:rFonts w:ascii="Times New Roman" w:eastAsia="Times New Roman" w:hAnsi="Times New Roman" w:cs="Times New Roman"/>
          <w:b/>
          <w:sz w:val="28"/>
          <w:szCs w:val="28"/>
          <w:lang w:eastAsia="ar-SA"/>
        </w:rPr>
      </w:pPr>
      <w:r w:rsidRPr="00D26B80">
        <w:rPr>
          <w:rFonts w:ascii="Times New Roman" w:eastAsia="Times New Roman" w:hAnsi="Times New Roman" w:cs="Times New Roman"/>
          <w:b/>
          <w:sz w:val="28"/>
          <w:szCs w:val="28"/>
          <w:lang w:eastAsia="ar-SA"/>
        </w:rPr>
        <w:t xml:space="preserve">Региональный ремонт спортивных залов </w:t>
      </w:r>
      <w:r w:rsidRPr="00D26B80">
        <w:rPr>
          <w:rFonts w:ascii="Times New Roman" w:eastAsia="Times New Roman" w:hAnsi="Times New Roman" w:cs="Times New Roman"/>
          <w:sz w:val="28"/>
          <w:szCs w:val="28"/>
          <w:lang w:eastAsia="ar-SA"/>
        </w:rPr>
        <w:t>общеобразовательных учреждений.</w:t>
      </w:r>
    </w:p>
    <w:p w:rsidR="00A17FE5" w:rsidRPr="00D26B80" w:rsidRDefault="00A17FE5" w:rsidP="008F544D">
      <w:pPr>
        <w:suppressAutoHyphens/>
        <w:spacing w:after="0" w:line="240" w:lineRule="auto"/>
        <w:ind w:right="-6" w:firstLine="567"/>
        <w:jc w:val="both"/>
        <w:rPr>
          <w:rFonts w:ascii="Times New Roman" w:eastAsia="Times New Roman" w:hAnsi="Times New Roman" w:cs="Times New Roman"/>
          <w:sz w:val="28"/>
          <w:szCs w:val="28"/>
          <w:lang w:eastAsia="ar-SA"/>
        </w:rPr>
      </w:pPr>
      <w:r w:rsidRPr="00D26B80">
        <w:rPr>
          <w:rFonts w:ascii="Times New Roman" w:eastAsia="Times New Roman" w:hAnsi="Times New Roman" w:cs="Times New Roman"/>
          <w:sz w:val="28"/>
          <w:szCs w:val="28"/>
          <w:lang w:eastAsia="ar-SA"/>
        </w:rPr>
        <w:t xml:space="preserve">МАОУ "ОЦ № 4 г. Вольска", корпуса 1 и 3. Ремонт пола, стен, потолка.  </w:t>
      </w:r>
    </w:p>
    <w:p w:rsidR="00A17FE5" w:rsidRPr="00D26B80" w:rsidRDefault="00A17FE5" w:rsidP="008F544D">
      <w:pPr>
        <w:suppressAutoHyphens/>
        <w:spacing w:after="0" w:line="240" w:lineRule="auto"/>
        <w:ind w:right="-6" w:firstLine="567"/>
        <w:jc w:val="both"/>
        <w:rPr>
          <w:rFonts w:ascii="Times New Roman" w:eastAsia="Times New Roman" w:hAnsi="Times New Roman" w:cs="Times New Roman"/>
          <w:sz w:val="28"/>
          <w:szCs w:val="28"/>
          <w:lang w:eastAsia="ar-SA"/>
        </w:rPr>
      </w:pPr>
      <w:r w:rsidRPr="00D26B80">
        <w:rPr>
          <w:rFonts w:ascii="Times New Roman" w:eastAsia="Times New Roman" w:hAnsi="Times New Roman" w:cs="Times New Roman"/>
          <w:sz w:val="28"/>
          <w:szCs w:val="28"/>
          <w:lang w:eastAsia="ar-SA"/>
        </w:rPr>
        <w:t xml:space="preserve"> МАОУ «ОЦ № 3 «Созвездие» </w:t>
      </w:r>
      <w:proofErr w:type="gramStart"/>
      <w:r w:rsidRPr="00D26B80">
        <w:rPr>
          <w:rFonts w:ascii="Times New Roman" w:eastAsia="Times New Roman" w:hAnsi="Times New Roman" w:cs="Times New Roman"/>
          <w:sz w:val="28"/>
          <w:szCs w:val="28"/>
          <w:lang w:eastAsia="ar-SA"/>
        </w:rPr>
        <w:t>г</w:t>
      </w:r>
      <w:proofErr w:type="gramEnd"/>
      <w:r w:rsidRPr="00D26B80">
        <w:rPr>
          <w:rFonts w:ascii="Times New Roman" w:eastAsia="Times New Roman" w:hAnsi="Times New Roman" w:cs="Times New Roman"/>
          <w:sz w:val="28"/>
          <w:szCs w:val="28"/>
          <w:lang w:eastAsia="ar-SA"/>
        </w:rPr>
        <w:t xml:space="preserve">. Вольска», корпус 2 (школа № 3). Ремонт пола, стен, потолка, замена дверей на ПВХ в спортзале, раздевалках и переходах.  </w:t>
      </w:r>
    </w:p>
    <w:p w:rsidR="00A17FE5" w:rsidRPr="00D26B80" w:rsidRDefault="00A17FE5" w:rsidP="008F544D">
      <w:pPr>
        <w:pStyle w:val="a5"/>
        <w:shd w:val="clear" w:color="auto" w:fill="FFFFFF"/>
        <w:spacing w:before="0" w:beforeAutospacing="0" w:after="0" w:afterAutospacing="0"/>
        <w:ind w:firstLine="708"/>
        <w:jc w:val="both"/>
        <w:rPr>
          <w:b/>
          <w:sz w:val="28"/>
          <w:szCs w:val="28"/>
          <w:lang w:eastAsia="ar-SA"/>
        </w:rPr>
      </w:pPr>
      <w:r w:rsidRPr="00D26B80">
        <w:rPr>
          <w:b/>
          <w:sz w:val="28"/>
          <w:szCs w:val="28"/>
        </w:rPr>
        <w:t xml:space="preserve"> </w:t>
      </w:r>
      <w:r w:rsidRPr="00D26B80">
        <w:rPr>
          <w:b/>
          <w:sz w:val="28"/>
          <w:szCs w:val="28"/>
          <w:lang w:eastAsia="ar-SA"/>
        </w:rPr>
        <w:t>Ремонт спортивных учреждений образования.</w:t>
      </w:r>
    </w:p>
    <w:p w:rsidR="00A17FE5" w:rsidRPr="00D26B80" w:rsidRDefault="00A17FE5" w:rsidP="008F544D">
      <w:pPr>
        <w:suppressAutoHyphens/>
        <w:spacing w:after="0" w:line="240" w:lineRule="auto"/>
        <w:ind w:right="-6" w:firstLine="567"/>
        <w:jc w:val="both"/>
        <w:rPr>
          <w:rFonts w:ascii="Times New Roman" w:eastAsia="Times New Roman" w:hAnsi="Times New Roman" w:cs="Times New Roman"/>
          <w:sz w:val="28"/>
          <w:szCs w:val="28"/>
          <w:lang w:eastAsia="ar-SA"/>
        </w:rPr>
      </w:pPr>
      <w:r w:rsidRPr="00D26B80">
        <w:rPr>
          <w:rFonts w:ascii="Times New Roman" w:eastAsia="Times New Roman" w:hAnsi="Times New Roman" w:cs="Times New Roman"/>
          <w:sz w:val="28"/>
          <w:szCs w:val="28"/>
          <w:lang w:eastAsia="ar-SA"/>
        </w:rPr>
        <w:t xml:space="preserve">МУДО ВМР "Спортивная школа". Ремонт спортивного зала по адресу ул. Водопьянова, 140. Ремонт пола, стен, потолка, замена окон.  На сумму экономии выполнены работы по ремонту кровли </w:t>
      </w:r>
      <w:proofErr w:type="spellStart"/>
      <w:r w:rsidRPr="00D26B80">
        <w:rPr>
          <w:rFonts w:ascii="Times New Roman" w:eastAsia="Times New Roman" w:hAnsi="Times New Roman" w:cs="Times New Roman"/>
          <w:sz w:val="28"/>
          <w:szCs w:val="28"/>
          <w:lang w:eastAsia="ar-SA"/>
        </w:rPr>
        <w:t>пристроя</w:t>
      </w:r>
      <w:proofErr w:type="spellEnd"/>
      <w:r w:rsidRPr="00D26B80">
        <w:rPr>
          <w:rFonts w:ascii="Times New Roman" w:eastAsia="Times New Roman" w:hAnsi="Times New Roman" w:cs="Times New Roman"/>
          <w:sz w:val="28"/>
          <w:szCs w:val="28"/>
          <w:lang w:eastAsia="ar-SA"/>
        </w:rPr>
        <w:t xml:space="preserve"> спортивного зала и замена окон на ПВХ.</w:t>
      </w:r>
    </w:p>
    <w:p w:rsidR="00A17FE5" w:rsidRPr="00D26B80" w:rsidRDefault="00A17FE5" w:rsidP="008F544D">
      <w:pPr>
        <w:suppressAutoHyphens/>
        <w:spacing w:after="0" w:line="240" w:lineRule="auto"/>
        <w:ind w:right="-6" w:firstLine="567"/>
        <w:jc w:val="both"/>
        <w:rPr>
          <w:rFonts w:ascii="Times New Roman" w:eastAsia="Times New Roman" w:hAnsi="Times New Roman" w:cs="Times New Roman"/>
          <w:b/>
          <w:sz w:val="28"/>
          <w:szCs w:val="28"/>
          <w:lang w:eastAsia="ar-SA"/>
        </w:rPr>
      </w:pPr>
      <w:r w:rsidRPr="00D26B80">
        <w:rPr>
          <w:rFonts w:ascii="Times New Roman" w:eastAsia="Times New Roman" w:hAnsi="Times New Roman" w:cs="Times New Roman"/>
          <w:b/>
          <w:sz w:val="28"/>
          <w:szCs w:val="28"/>
          <w:lang w:eastAsia="ar-SA"/>
        </w:rPr>
        <w:t>Ремонт учреждений дополнительного образования.</w:t>
      </w:r>
    </w:p>
    <w:p w:rsidR="00A17FE5" w:rsidRPr="00D26B80" w:rsidRDefault="00A17FE5" w:rsidP="008F544D">
      <w:pPr>
        <w:suppressAutoHyphens/>
        <w:spacing w:after="0" w:line="240" w:lineRule="auto"/>
        <w:ind w:right="-6" w:firstLine="567"/>
        <w:jc w:val="both"/>
        <w:rPr>
          <w:rFonts w:ascii="Times New Roman" w:eastAsia="Times New Roman" w:hAnsi="Times New Roman" w:cs="Times New Roman"/>
          <w:sz w:val="28"/>
          <w:szCs w:val="28"/>
          <w:lang w:eastAsia="ar-SA"/>
        </w:rPr>
      </w:pPr>
      <w:r w:rsidRPr="00D26B80">
        <w:rPr>
          <w:rFonts w:ascii="Times New Roman" w:eastAsia="Times New Roman" w:hAnsi="Times New Roman" w:cs="Times New Roman"/>
          <w:sz w:val="28"/>
          <w:szCs w:val="28"/>
          <w:lang w:eastAsia="ar-SA"/>
        </w:rPr>
        <w:t xml:space="preserve">МУДО ВМР "ЦДО "Радуга" Ремонт кровли.  </w:t>
      </w:r>
    </w:p>
    <w:p w:rsidR="00A17FE5" w:rsidRPr="00D26B80" w:rsidRDefault="00A17FE5" w:rsidP="008F544D">
      <w:pPr>
        <w:suppressAutoHyphens/>
        <w:spacing w:after="0" w:line="240" w:lineRule="auto"/>
        <w:ind w:right="-6" w:firstLine="567"/>
        <w:jc w:val="both"/>
        <w:rPr>
          <w:rFonts w:ascii="Times New Roman" w:eastAsia="Times New Roman" w:hAnsi="Times New Roman" w:cs="Times New Roman"/>
          <w:b/>
          <w:sz w:val="28"/>
          <w:szCs w:val="28"/>
          <w:lang w:eastAsia="ar-SA"/>
        </w:rPr>
      </w:pPr>
      <w:r w:rsidRPr="00D26B80">
        <w:rPr>
          <w:rFonts w:ascii="Times New Roman" w:eastAsia="Times New Roman" w:hAnsi="Times New Roman" w:cs="Times New Roman"/>
          <w:b/>
          <w:sz w:val="28"/>
          <w:szCs w:val="28"/>
          <w:lang w:eastAsia="ar-SA"/>
        </w:rPr>
        <w:t>Ремонт школьных музеев.</w:t>
      </w:r>
    </w:p>
    <w:p w:rsidR="00A17FE5" w:rsidRPr="00D26B80" w:rsidRDefault="00A17FE5" w:rsidP="008F544D">
      <w:pPr>
        <w:suppressAutoHyphens/>
        <w:spacing w:after="0" w:line="240" w:lineRule="auto"/>
        <w:ind w:right="-6" w:firstLine="567"/>
        <w:jc w:val="both"/>
        <w:rPr>
          <w:rFonts w:ascii="Times New Roman" w:eastAsia="Times New Roman" w:hAnsi="Times New Roman" w:cs="Times New Roman"/>
          <w:sz w:val="28"/>
          <w:szCs w:val="28"/>
          <w:lang w:eastAsia="ar-SA"/>
        </w:rPr>
      </w:pPr>
      <w:r w:rsidRPr="00D26B80">
        <w:rPr>
          <w:rFonts w:ascii="Times New Roman" w:eastAsia="Times New Roman" w:hAnsi="Times New Roman" w:cs="Times New Roman"/>
          <w:sz w:val="28"/>
          <w:szCs w:val="28"/>
          <w:lang w:eastAsia="ar-SA"/>
        </w:rPr>
        <w:t>МОУ ВМР "Гимназия".  В музее ремонтные работы завершены, монтаж нового оборудования выполнен.</w:t>
      </w:r>
    </w:p>
    <w:p w:rsidR="00A17FE5" w:rsidRPr="00D26B80" w:rsidRDefault="00A17FE5" w:rsidP="008F544D">
      <w:pPr>
        <w:suppressAutoHyphens/>
        <w:spacing w:after="0" w:line="240" w:lineRule="auto"/>
        <w:ind w:right="-6" w:firstLine="567"/>
        <w:jc w:val="both"/>
        <w:rPr>
          <w:rFonts w:ascii="Times New Roman" w:hAnsi="Times New Roman"/>
          <w:sz w:val="28"/>
          <w:szCs w:val="28"/>
        </w:rPr>
      </w:pPr>
      <w:r w:rsidRPr="00D26B80">
        <w:rPr>
          <w:rFonts w:ascii="Times New Roman" w:eastAsia="Times New Roman" w:hAnsi="Times New Roman" w:cs="Times New Roman"/>
          <w:sz w:val="28"/>
          <w:szCs w:val="28"/>
          <w:lang w:eastAsia="ar-SA"/>
        </w:rPr>
        <w:t xml:space="preserve"> </w:t>
      </w:r>
      <w:r w:rsidRPr="00D26B80">
        <w:rPr>
          <w:rFonts w:ascii="Times New Roman" w:hAnsi="Times New Roman"/>
          <w:sz w:val="28"/>
          <w:szCs w:val="28"/>
        </w:rPr>
        <w:t xml:space="preserve"> В рамках государственной программы «Культура Саратовской области проведен капитальный ремонт ДК «Большевик», проводится комплектования книжных фондов библиотек, осуществляется поддержка театра малых городов.</w:t>
      </w:r>
    </w:p>
    <w:p w:rsidR="0025601C" w:rsidRPr="00D26B80" w:rsidRDefault="0025601C" w:rsidP="008F544D">
      <w:pPr>
        <w:shd w:val="clear" w:color="auto" w:fill="FFFFFF"/>
        <w:spacing w:after="0" w:line="240" w:lineRule="auto"/>
        <w:ind w:firstLine="709"/>
        <w:jc w:val="both"/>
        <w:rPr>
          <w:rFonts w:ascii="Times New Roman" w:eastAsia="Times New Roman" w:hAnsi="Times New Roman"/>
          <w:sz w:val="28"/>
          <w:szCs w:val="28"/>
          <w:lang w:eastAsia="ru-RU"/>
        </w:rPr>
      </w:pPr>
      <w:r w:rsidRPr="00D26B80">
        <w:rPr>
          <w:rFonts w:ascii="Times New Roman" w:eastAsia="Times New Roman" w:hAnsi="Times New Roman" w:cs="Times New Roman"/>
          <w:sz w:val="28"/>
          <w:szCs w:val="28"/>
          <w:lang w:eastAsia="ar-SA"/>
        </w:rPr>
        <w:lastRenderedPageBreak/>
        <w:t xml:space="preserve">За проведением и реализацией </w:t>
      </w:r>
      <w:r w:rsidRPr="00D26B80">
        <w:rPr>
          <w:rFonts w:ascii="Times New Roman" w:eastAsia="Times New Roman" w:hAnsi="Times New Roman"/>
          <w:sz w:val="28"/>
          <w:szCs w:val="28"/>
          <w:lang w:eastAsia="ru-RU"/>
        </w:rPr>
        <w:t>национальных проектов, федеральных и региональных государственных программ осуществлялся депутатский контроль. Среди депутатского корпуса были закреплены кураторы направлений Народной программы партии «ЕДИНАЯ РОССИЯ»</w:t>
      </w:r>
    </w:p>
    <w:p w:rsidR="0025601C" w:rsidRPr="00D26B80" w:rsidRDefault="0025601C" w:rsidP="008F544D">
      <w:pPr>
        <w:shd w:val="clear" w:color="auto" w:fill="FFFFFF"/>
        <w:spacing w:after="0" w:line="240" w:lineRule="auto"/>
        <w:ind w:firstLine="709"/>
        <w:jc w:val="both"/>
        <w:rPr>
          <w:rFonts w:ascii="Times New Roman" w:eastAsia="Times New Roman" w:hAnsi="Times New Roman"/>
          <w:sz w:val="28"/>
          <w:szCs w:val="28"/>
          <w:lang w:eastAsia="ru-RU"/>
        </w:rPr>
      </w:pPr>
      <w:r w:rsidRPr="00D26B80">
        <w:rPr>
          <w:rFonts w:ascii="Times New Roman" w:eastAsia="Times New Roman" w:hAnsi="Times New Roman"/>
          <w:sz w:val="28"/>
          <w:szCs w:val="28"/>
          <w:lang w:eastAsia="ru-RU"/>
        </w:rPr>
        <w:t xml:space="preserve">по направлениям: </w:t>
      </w:r>
    </w:p>
    <w:p w:rsidR="0025601C" w:rsidRPr="00D26B80" w:rsidRDefault="0025601C" w:rsidP="008F544D">
      <w:pPr>
        <w:pStyle w:val="a3"/>
        <w:numPr>
          <w:ilvl w:val="0"/>
          <w:numId w:val="15"/>
        </w:numPr>
        <w:shd w:val="clear" w:color="auto" w:fill="FFFFFF"/>
        <w:spacing w:after="0" w:line="240" w:lineRule="auto"/>
        <w:jc w:val="both"/>
        <w:rPr>
          <w:rFonts w:ascii="Times New Roman" w:eastAsia="Times New Roman" w:hAnsi="Times New Roman"/>
          <w:sz w:val="28"/>
          <w:szCs w:val="28"/>
          <w:lang w:eastAsia="ru-RU"/>
        </w:rPr>
      </w:pPr>
      <w:r w:rsidRPr="00D26B80">
        <w:rPr>
          <w:rFonts w:ascii="Times New Roman" w:eastAsia="Times New Roman" w:hAnsi="Times New Roman"/>
          <w:sz w:val="28"/>
          <w:szCs w:val="28"/>
          <w:lang w:eastAsia="ru-RU"/>
        </w:rPr>
        <w:t xml:space="preserve">«Ремонт учреждений дополнительного образования» - Лебедев А.С., Фролова С.В.             </w:t>
      </w:r>
    </w:p>
    <w:p w:rsidR="0025601C" w:rsidRPr="00D26B80" w:rsidRDefault="0025601C" w:rsidP="008F544D">
      <w:pPr>
        <w:pStyle w:val="a3"/>
        <w:numPr>
          <w:ilvl w:val="0"/>
          <w:numId w:val="15"/>
        </w:numPr>
        <w:shd w:val="clear" w:color="auto" w:fill="FFFFFF"/>
        <w:spacing w:after="0" w:line="240" w:lineRule="auto"/>
        <w:jc w:val="both"/>
        <w:rPr>
          <w:rFonts w:ascii="Times New Roman" w:eastAsia="Times New Roman" w:hAnsi="Times New Roman"/>
          <w:sz w:val="28"/>
          <w:szCs w:val="28"/>
          <w:lang w:eastAsia="ru-RU"/>
        </w:rPr>
      </w:pPr>
      <w:r w:rsidRPr="00D26B80">
        <w:rPr>
          <w:rFonts w:ascii="Times New Roman" w:eastAsia="Times New Roman" w:hAnsi="Times New Roman"/>
          <w:sz w:val="28"/>
          <w:szCs w:val="28"/>
          <w:lang w:eastAsia="ru-RU"/>
        </w:rPr>
        <w:t>«Ремонт школ» - Шведова Н.В.</w:t>
      </w:r>
    </w:p>
    <w:p w:rsidR="0025601C" w:rsidRPr="00D26B80" w:rsidRDefault="0025601C" w:rsidP="008F544D">
      <w:pPr>
        <w:pStyle w:val="a3"/>
        <w:numPr>
          <w:ilvl w:val="0"/>
          <w:numId w:val="15"/>
        </w:numPr>
        <w:shd w:val="clear" w:color="auto" w:fill="FFFFFF"/>
        <w:spacing w:after="0" w:line="240" w:lineRule="auto"/>
        <w:jc w:val="both"/>
        <w:rPr>
          <w:rFonts w:ascii="Times New Roman" w:eastAsia="Times New Roman" w:hAnsi="Times New Roman"/>
          <w:sz w:val="28"/>
          <w:szCs w:val="28"/>
          <w:lang w:eastAsia="ru-RU"/>
        </w:rPr>
      </w:pPr>
      <w:r w:rsidRPr="00D26B80">
        <w:rPr>
          <w:rFonts w:ascii="Times New Roman" w:eastAsia="Times New Roman" w:hAnsi="Times New Roman"/>
          <w:sz w:val="28"/>
          <w:szCs w:val="28"/>
          <w:lang w:eastAsia="ru-RU"/>
        </w:rPr>
        <w:t xml:space="preserve">«Ремонт детских садов» - </w:t>
      </w:r>
      <w:proofErr w:type="spellStart"/>
      <w:r w:rsidRPr="00D26B80">
        <w:rPr>
          <w:rFonts w:ascii="Times New Roman" w:eastAsia="Times New Roman" w:hAnsi="Times New Roman"/>
          <w:sz w:val="28"/>
          <w:szCs w:val="28"/>
          <w:lang w:eastAsia="ru-RU"/>
        </w:rPr>
        <w:t>Сушенкова</w:t>
      </w:r>
      <w:proofErr w:type="spellEnd"/>
      <w:r w:rsidRPr="00D26B80">
        <w:rPr>
          <w:rFonts w:ascii="Times New Roman" w:eastAsia="Times New Roman" w:hAnsi="Times New Roman"/>
          <w:sz w:val="28"/>
          <w:szCs w:val="28"/>
          <w:lang w:eastAsia="ru-RU"/>
        </w:rPr>
        <w:t xml:space="preserve"> И.А.</w:t>
      </w:r>
    </w:p>
    <w:p w:rsidR="0025601C" w:rsidRPr="00D26B80" w:rsidRDefault="0025601C" w:rsidP="008F544D">
      <w:pPr>
        <w:pStyle w:val="a3"/>
        <w:numPr>
          <w:ilvl w:val="0"/>
          <w:numId w:val="15"/>
        </w:numPr>
        <w:shd w:val="clear" w:color="auto" w:fill="FFFFFF"/>
        <w:spacing w:after="0" w:line="240" w:lineRule="auto"/>
        <w:jc w:val="both"/>
        <w:rPr>
          <w:rFonts w:ascii="Times New Roman" w:eastAsia="Times New Roman" w:hAnsi="Times New Roman"/>
          <w:sz w:val="28"/>
          <w:szCs w:val="28"/>
          <w:lang w:eastAsia="ru-RU"/>
        </w:rPr>
      </w:pPr>
      <w:r w:rsidRPr="00D26B80">
        <w:rPr>
          <w:rFonts w:ascii="Times New Roman" w:eastAsia="Times New Roman" w:hAnsi="Times New Roman"/>
          <w:sz w:val="28"/>
          <w:szCs w:val="28"/>
          <w:lang w:eastAsia="ru-RU"/>
        </w:rPr>
        <w:t xml:space="preserve">«Ремонт спортивных залов в образовательных учреждениях» </w:t>
      </w:r>
      <w:proofErr w:type="gramStart"/>
      <w:r w:rsidRPr="00D26B80">
        <w:rPr>
          <w:rFonts w:ascii="Times New Roman" w:eastAsia="Times New Roman" w:hAnsi="Times New Roman"/>
          <w:sz w:val="28"/>
          <w:szCs w:val="28"/>
          <w:lang w:eastAsia="ru-RU"/>
        </w:rPr>
        <w:t>-</w:t>
      </w:r>
      <w:proofErr w:type="spellStart"/>
      <w:r w:rsidRPr="00D26B80">
        <w:rPr>
          <w:rFonts w:ascii="Times New Roman" w:eastAsia="Times New Roman" w:hAnsi="Times New Roman"/>
          <w:sz w:val="28"/>
          <w:szCs w:val="28"/>
          <w:lang w:eastAsia="ru-RU"/>
        </w:rPr>
        <w:t>А</w:t>
      </w:r>
      <w:proofErr w:type="gramEnd"/>
      <w:r w:rsidRPr="00D26B80">
        <w:rPr>
          <w:rFonts w:ascii="Times New Roman" w:eastAsia="Times New Roman" w:hAnsi="Times New Roman"/>
          <w:sz w:val="28"/>
          <w:szCs w:val="28"/>
          <w:lang w:eastAsia="ru-RU"/>
        </w:rPr>
        <w:t>фонин</w:t>
      </w:r>
      <w:proofErr w:type="spellEnd"/>
      <w:r w:rsidRPr="00D26B80">
        <w:rPr>
          <w:rFonts w:ascii="Times New Roman" w:eastAsia="Times New Roman" w:hAnsi="Times New Roman"/>
          <w:sz w:val="28"/>
          <w:szCs w:val="28"/>
          <w:lang w:eastAsia="ru-RU"/>
        </w:rPr>
        <w:t xml:space="preserve"> А.Н. </w:t>
      </w:r>
    </w:p>
    <w:p w:rsidR="0025601C" w:rsidRPr="00025EA5" w:rsidRDefault="0025601C" w:rsidP="008F544D">
      <w:pPr>
        <w:pStyle w:val="a3"/>
        <w:numPr>
          <w:ilvl w:val="0"/>
          <w:numId w:val="15"/>
        </w:numPr>
        <w:shd w:val="clear" w:color="auto" w:fill="FFFFFF"/>
        <w:spacing w:after="0" w:line="240" w:lineRule="auto"/>
        <w:jc w:val="both"/>
        <w:rPr>
          <w:rFonts w:ascii="Times New Roman" w:eastAsia="Times New Roman" w:hAnsi="Times New Roman"/>
          <w:sz w:val="28"/>
          <w:szCs w:val="28"/>
          <w:lang w:eastAsia="ar-SA"/>
        </w:rPr>
      </w:pPr>
      <w:r w:rsidRPr="00D26B80">
        <w:rPr>
          <w:rFonts w:ascii="Times New Roman" w:eastAsia="Times New Roman" w:hAnsi="Times New Roman"/>
          <w:sz w:val="28"/>
          <w:szCs w:val="28"/>
          <w:lang w:eastAsia="ru-RU"/>
        </w:rPr>
        <w:t xml:space="preserve">«Ремонт домов культуры» - </w:t>
      </w:r>
      <w:proofErr w:type="spellStart"/>
      <w:r w:rsidRPr="00D26B80">
        <w:rPr>
          <w:rFonts w:ascii="Times New Roman" w:eastAsia="Times New Roman" w:hAnsi="Times New Roman"/>
          <w:sz w:val="28"/>
          <w:szCs w:val="28"/>
          <w:lang w:eastAsia="ru-RU"/>
        </w:rPr>
        <w:t>Хпритонова</w:t>
      </w:r>
      <w:proofErr w:type="spellEnd"/>
      <w:r w:rsidRPr="00D26B80">
        <w:rPr>
          <w:rFonts w:ascii="Times New Roman" w:eastAsia="Times New Roman" w:hAnsi="Times New Roman"/>
          <w:sz w:val="28"/>
          <w:szCs w:val="28"/>
          <w:lang w:eastAsia="ru-RU"/>
        </w:rPr>
        <w:t xml:space="preserve"> М.В.</w:t>
      </w:r>
    </w:p>
    <w:p w:rsidR="00A17FE5" w:rsidRPr="00D26B80" w:rsidRDefault="00A17FE5" w:rsidP="008F544D">
      <w:pPr>
        <w:pStyle w:val="a3"/>
        <w:spacing w:after="0" w:line="240" w:lineRule="auto"/>
        <w:ind w:left="0" w:firstLine="709"/>
        <w:jc w:val="both"/>
        <w:rPr>
          <w:rFonts w:ascii="Times New Roman" w:hAnsi="Times New Roman"/>
          <w:sz w:val="28"/>
          <w:szCs w:val="28"/>
        </w:rPr>
      </w:pPr>
      <w:r w:rsidRPr="00D26B80">
        <w:rPr>
          <w:rFonts w:ascii="Times New Roman" w:hAnsi="Times New Roman"/>
          <w:b/>
          <w:sz w:val="28"/>
          <w:szCs w:val="28"/>
        </w:rPr>
        <w:t>В Сфере благоустройства</w:t>
      </w:r>
      <w:r w:rsidRPr="00D26B80">
        <w:rPr>
          <w:rFonts w:ascii="Times New Roman" w:hAnsi="Times New Roman"/>
          <w:sz w:val="28"/>
          <w:szCs w:val="28"/>
        </w:rPr>
        <w:t xml:space="preserve"> работает федеральный проект </w:t>
      </w:r>
      <w:r w:rsidRPr="00D26B80">
        <w:rPr>
          <w:rFonts w:ascii="Times New Roman" w:hAnsi="Times New Roman"/>
          <w:b/>
          <w:sz w:val="28"/>
          <w:szCs w:val="28"/>
        </w:rPr>
        <w:t>“Формирование комфортной городской среды”.</w:t>
      </w:r>
      <w:r w:rsidRPr="00D26B80">
        <w:rPr>
          <w:rFonts w:ascii="Times New Roman" w:hAnsi="Times New Roman"/>
          <w:sz w:val="28"/>
          <w:szCs w:val="28"/>
        </w:rPr>
        <w:t xml:space="preserve"> Он включает в себя благоустройство придомовых и общественных территорий, оказание государственной поддержки граждан в обеспечении жильем молодых специалистов и многодетных семей, переселение граждан из аварийного жилищного фонда.</w:t>
      </w:r>
    </w:p>
    <w:p w:rsidR="00A17FE5" w:rsidRPr="00D26B80" w:rsidRDefault="00A17FE5" w:rsidP="008F544D">
      <w:pPr>
        <w:spacing w:after="0" w:line="240" w:lineRule="auto"/>
        <w:jc w:val="both"/>
        <w:rPr>
          <w:rFonts w:ascii="Times New Roman" w:eastAsia="Times New Roman" w:hAnsi="Times New Roman" w:cs="Times New Roman"/>
          <w:sz w:val="28"/>
          <w:szCs w:val="28"/>
          <w:lang w:eastAsia="ru-RU"/>
        </w:rPr>
      </w:pPr>
      <w:r w:rsidRPr="00D26B80">
        <w:rPr>
          <w:rFonts w:ascii="Times New Roman" w:hAnsi="Times New Roman"/>
          <w:sz w:val="28"/>
          <w:szCs w:val="28"/>
        </w:rPr>
        <w:t xml:space="preserve">     В рамках муниципальный программы </w:t>
      </w:r>
      <w:r w:rsidRPr="00D26B80">
        <w:rPr>
          <w:rFonts w:ascii="Times New Roman" w:eastAsia="Times New Roman" w:hAnsi="Times New Roman"/>
          <w:sz w:val="28"/>
          <w:szCs w:val="28"/>
          <w:lang w:eastAsia="ru-RU"/>
        </w:rPr>
        <w:t xml:space="preserve">«Формирование комфортной городской среды муниципального образования города Вольск, Вольского муниципального района </w:t>
      </w:r>
      <w:r w:rsidRPr="00D26B80">
        <w:rPr>
          <w:rFonts w:ascii="Times New Roman" w:eastAsia="Times New Roman" w:hAnsi="Times New Roman" w:cs="Times New Roman"/>
          <w:sz w:val="28"/>
          <w:szCs w:val="28"/>
          <w:lang w:eastAsia="ru-RU"/>
        </w:rPr>
        <w:t>н</w:t>
      </w:r>
      <w:r w:rsidR="002F6DCD">
        <w:rPr>
          <w:rFonts w:ascii="Times New Roman" w:eastAsia="Times New Roman" w:hAnsi="Times New Roman" w:cs="Times New Roman"/>
          <w:sz w:val="28"/>
          <w:szCs w:val="28"/>
          <w:lang w:eastAsia="ru-RU"/>
        </w:rPr>
        <w:t>а 2018-2024 год, запланирован</w:t>
      </w:r>
      <w:r w:rsidR="0025601C" w:rsidRPr="00D26B80">
        <w:rPr>
          <w:rFonts w:ascii="Times New Roman" w:eastAsia="Times New Roman" w:hAnsi="Times New Roman" w:cs="Times New Roman"/>
          <w:sz w:val="28"/>
          <w:szCs w:val="28"/>
          <w:lang w:eastAsia="ru-RU"/>
        </w:rPr>
        <w:t xml:space="preserve">ы </w:t>
      </w:r>
      <w:r w:rsidRPr="00D26B80">
        <w:rPr>
          <w:rFonts w:ascii="Times New Roman" w:eastAsia="Times New Roman" w:hAnsi="Times New Roman" w:cs="Times New Roman"/>
          <w:sz w:val="28"/>
          <w:szCs w:val="28"/>
          <w:lang w:eastAsia="ru-RU"/>
        </w:rPr>
        <w:t xml:space="preserve">мероприятия на сумму 21 250 000,00 руб. </w:t>
      </w:r>
    </w:p>
    <w:p w:rsidR="00A17FE5" w:rsidRPr="00D26B80" w:rsidRDefault="00A17FE5" w:rsidP="008F544D">
      <w:pPr>
        <w:pStyle w:val="a3"/>
        <w:spacing w:after="0" w:line="240" w:lineRule="auto"/>
        <w:ind w:left="0" w:firstLine="709"/>
        <w:jc w:val="both"/>
        <w:rPr>
          <w:rFonts w:ascii="Times New Roman" w:eastAsia="Times New Roman" w:hAnsi="Times New Roman"/>
          <w:sz w:val="28"/>
          <w:szCs w:val="28"/>
          <w:lang w:eastAsia="ru-RU"/>
        </w:rPr>
      </w:pPr>
      <w:r w:rsidRPr="00D26B80">
        <w:rPr>
          <w:rFonts w:ascii="Times New Roman" w:eastAsia="Times New Roman" w:hAnsi="Times New Roman"/>
          <w:sz w:val="28"/>
          <w:szCs w:val="28"/>
          <w:lang w:eastAsia="ru-RU"/>
        </w:rPr>
        <w:t xml:space="preserve">Благоустройство придомовых территорий, расположенных по адресу: </w:t>
      </w:r>
      <w:proofErr w:type="gramStart"/>
      <w:r w:rsidRPr="00D26B80">
        <w:rPr>
          <w:rFonts w:ascii="Times New Roman" w:eastAsia="Times New Roman" w:hAnsi="Times New Roman"/>
          <w:sz w:val="28"/>
          <w:szCs w:val="28"/>
          <w:lang w:eastAsia="ru-RU"/>
        </w:rPr>
        <w:t>Саратовская область, г. Вольск, ул. Волгоградская д.54а. и ул. 9 Мая, д.5/9 и ул.</w:t>
      </w:r>
      <w:r w:rsidR="00770BE4">
        <w:rPr>
          <w:rFonts w:ascii="Times New Roman" w:eastAsia="Times New Roman" w:hAnsi="Times New Roman"/>
          <w:sz w:val="28"/>
          <w:szCs w:val="28"/>
          <w:lang w:eastAsia="ru-RU"/>
        </w:rPr>
        <w:t xml:space="preserve"> </w:t>
      </w:r>
      <w:r w:rsidRPr="00D26B80">
        <w:rPr>
          <w:rFonts w:ascii="Times New Roman" w:eastAsia="Times New Roman" w:hAnsi="Times New Roman"/>
          <w:sz w:val="28"/>
          <w:szCs w:val="28"/>
          <w:lang w:eastAsia="ru-RU"/>
        </w:rPr>
        <w:t>Тургенева, д.14.</w:t>
      </w:r>
      <w:proofErr w:type="gramEnd"/>
    </w:p>
    <w:p w:rsidR="00A17FE5" w:rsidRPr="00D26B80" w:rsidRDefault="00A17FE5" w:rsidP="008F544D">
      <w:pPr>
        <w:pStyle w:val="a3"/>
        <w:spacing w:after="0" w:line="240" w:lineRule="auto"/>
        <w:ind w:left="0" w:firstLine="709"/>
        <w:jc w:val="both"/>
        <w:rPr>
          <w:rFonts w:ascii="Times New Roman" w:eastAsia="Times New Roman" w:hAnsi="Times New Roman"/>
          <w:sz w:val="28"/>
          <w:szCs w:val="28"/>
          <w:lang w:eastAsia="ru-RU"/>
        </w:rPr>
      </w:pPr>
      <w:r w:rsidRPr="00D26B80">
        <w:rPr>
          <w:rFonts w:ascii="Times New Roman" w:eastAsia="Times New Roman" w:hAnsi="Times New Roman"/>
          <w:sz w:val="28"/>
          <w:szCs w:val="28"/>
          <w:lang w:eastAsia="ru-RU"/>
        </w:rPr>
        <w:t xml:space="preserve">Благоустройство сквера микрорайона Новоселы относительно улицы Гагарина </w:t>
      </w:r>
      <w:proofErr w:type="gramStart"/>
      <w:r w:rsidRPr="00D26B80">
        <w:rPr>
          <w:rFonts w:ascii="Times New Roman" w:eastAsia="Times New Roman" w:hAnsi="Times New Roman"/>
          <w:sz w:val="28"/>
          <w:szCs w:val="28"/>
          <w:lang w:eastAsia="ru-RU"/>
        </w:rPr>
        <w:t>г</w:t>
      </w:r>
      <w:proofErr w:type="gramEnd"/>
      <w:r w:rsidRPr="00D26B80">
        <w:rPr>
          <w:rFonts w:ascii="Times New Roman" w:eastAsia="Times New Roman" w:hAnsi="Times New Roman"/>
          <w:sz w:val="28"/>
          <w:szCs w:val="28"/>
          <w:lang w:eastAsia="ru-RU"/>
        </w:rPr>
        <w:t>.</w:t>
      </w:r>
      <w:r w:rsidR="00770BE4">
        <w:rPr>
          <w:rFonts w:ascii="Times New Roman" w:eastAsia="Times New Roman" w:hAnsi="Times New Roman"/>
          <w:sz w:val="28"/>
          <w:szCs w:val="28"/>
          <w:lang w:eastAsia="ru-RU"/>
        </w:rPr>
        <w:t xml:space="preserve"> </w:t>
      </w:r>
      <w:r w:rsidRPr="00D26B80">
        <w:rPr>
          <w:rFonts w:ascii="Times New Roman" w:eastAsia="Times New Roman" w:hAnsi="Times New Roman"/>
          <w:sz w:val="28"/>
          <w:szCs w:val="28"/>
          <w:lang w:eastAsia="ru-RU"/>
        </w:rPr>
        <w:t>Вольска и благоустройства общественной</w:t>
      </w:r>
      <w:r w:rsidR="00CC1B37" w:rsidRPr="00D26B80">
        <w:rPr>
          <w:rFonts w:ascii="Times New Roman" w:eastAsia="Times New Roman" w:hAnsi="Times New Roman"/>
          <w:sz w:val="28"/>
          <w:szCs w:val="28"/>
          <w:lang w:eastAsia="ru-RU"/>
        </w:rPr>
        <w:t xml:space="preserve"> территории “Сквер 10-летия О</w:t>
      </w:r>
      <w:r w:rsidRPr="00D26B80">
        <w:rPr>
          <w:rFonts w:ascii="Times New Roman" w:eastAsia="Times New Roman" w:hAnsi="Times New Roman"/>
          <w:sz w:val="28"/>
          <w:szCs w:val="28"/>
          <w:lang w:eastAsia="ru-RU"/>
        </w:rPr>
        <w:t>ктября”, относительно ул. Октябрьская.</w:t>
      </w:r>
    </w:p>
    <w:p w:rsidR="00A17FE5" w:rsidRPr="00D26B80" w:rsidRDefault="00A17FE5" w:rsidP="008F544D">
      <w:pPr>
        <w:pStyle w:val="a3"/>
        <w:spacing w:after="0" w:line="240" w:lineRule="auto"/>
        <w:ind w:left="0" w:firstLine="709"/>
        <w:jc w:val="both"/>
        <w:rPr>
          <w:rFonts w:ascii="Times New Roman" w:eastAsia="Times New Roman" w:hAnsi="Times New Roman"/>
          <w:sz w:val="28"/>
          <w:szCs w:val="28"/>
          <w:lang w:eastAsia="ru-RU"/>
        </w:rPr>
      </w:pPr>
      <w:r w:rsidRPr="00D26B80">
        <w:rPr>
          <w:rFonts w:ascii="Times New Roman" w:eastAsia="Times New Roman" w:hAnsi="Times New Roman"/>
          <w:sz w:val="28"/>
          <w:szCs w:val="28"/>
          <w:lang w:eastAsia="ru-RU"/>
        </w:rPr>
        <w:t xml:space="preserve">Благоустройство городского пляжа, смотровой площадки “Октябрьские горы”, зоны отдыха и спорта имени Героя Советского Союза Маршала Г.К. Жукова. </w:t>
      </w:r>
    </w:p>
    <w:p w:rsidR="0025601C" w:rsidRPr="00D26B80" w:rsidRDefault="0025601C" w:rsidP="008F544D">
      <w:pPr>
        <w:suppressAutoHyphens/>
        <w:spacing w:after="0" w:line="240" w:lineRule="auto"/>
        <w:ind w:right="-6" w:firstLine="567"/>
        <w:jc w:val="both"/>
        <w:rPr>
          <w:rFonts w:ascii="Times New Roman" w:hAnsi="Times New Roman"/>
          <w:b/>
          <w:sz w:val="28"/>
          <w:szCs w:val="28"/>
        </w:rPr>
      </w:pPr>
      <w:r w:rsidRPr="00D26B80">
        <w:rPr>
          <w:rFonts w:ascii="Times New Roman" w:hAnsi="Times New Roman"/>
          <w:sz w:val="28"/>
          <w:szCs w:val="28"/>
        </w:rPr>
        <w:t xml:space="preserve">Необходимо отметить, что проведение всех работ по благоустройству находилось под контролем </w:t>
      </w:r>
      <w:proofErr w:type="gramStart"/>
      <w:r w:rsidRPr="00D26B80">
        <w:rPr>
          <w:rFonts w:ascii="Times New Roman" w:hAnsi="Times New Roman"/>
          <w:sz w:val="28"/>
          <w:szCs w:val="28"/>
        </w:rPr>
        <w:t>депутатов</w:t>
      </w:r>
      <w:proofErr w:type="gramEnd"/>
      <w:r w:rsidRPr="00D26B80">
        <w:rPr>
          <w:rFonts w:ascii="Times New Roman" w:hAnsi="Times New Roman"/>
          <w:sz w:val="28"/>
          <w:szCs w:val="28"/>
        </w:rPr>
        <w:t xml:space="preserve"> в чьих округах, проводились заявленные мероприятия. Это депутаты Гаврилюк Е.В., Фролова С.В., </w:t>
      </w:r>
      <w:proofErr w:type="spellStart"/>
      <w:r w:rsidRPr="00D26B80">
        <w:rPr>
          <w:rFonts w:ascii="Times New Roman" w:hAnsi="Times New Roman"/>
          <w:sz w:val="28"/>
          <w:szCs w:val="28"/>
        </w:rPr>
        <w:t>Давыденко</w:t>
      </w:r>
      <w:proofErr w:type="spellEnd"/>
      <w:r w:rsidRPr="00D26B80">
        <w:rPr>
          <w:rFonts w:ascii="Times New Roman" w:hAnsi="Times New Roman"/>
          <w:sz w:val="28"/>
          <w:szCs w:val="28"/>
        </w:rPr>
        <w:t xml:space="preserve"> А.А., Павлов С.А., Смирнов Р.А., Шведова Н.В.</w:t>
      </w:r>
      <w:r w:rsidR="00CC1B37" w:rsidRPr="00D26B80">
        <w:rPr>
          <w:rFonts w:ascii="Times New Roman" w:hAnsi="Times New Roman"/>
          <w:sz w:val="28"/>
          <w:szCs w:val="28"/>
        </w:rPr>
        <w:t xml:space="preserve"> и другие.</w:t>
      </w:r>
    </w:p>
    <w:p w:rsidR="00AE565A" w:rsidRPr="00D26B80" w:rsidRDefault="00CC1B37" w:rsidP="008F544D">
      <w:pPr>
        <w:pStyle w:val="a3"/>
        <w:spacing w:after="0" w:line="240" w:lineRule="auto"/>
        <w:ind w:left="0" w:firstLine="709"/>
        <w:jc w:val="both"/>
        <w:rPr>
          <w:rFonts w:ascii="Times New Roman" w:eastAsia="Times New Roman" w:hAnsi="Times New Roman"/>
          <w:sz w:val="28"/>
          <w:szCs w:val="28"/>
          <w:lang w:eastAsia="ru-RU"/>
        </w:rPr>
      </w:pPr>
      <w:r w:rsidRPr="00D26B80">
        <w:rPr>
          <w:rFonts w:ascii="Times New Roman" w:eastAsia="Times New Roman" w:hAnsi="Times New Roman"/>
          <w:sz w:val="28"/>
          <w:szCs w:val="28"/>
          <w:lang w:eastAsia="ru-RU"/>
        </w:rPr>
        <w:t>Так же в течение года проводился д</w:t>
      </w:r>
      <w:r w:rsidR="00AE565A" w:rsidRPr="00D26B80">
        <w:rPr>
          <w:rFonts w:ascii="Times New Roman" w:eastAsia="Times New Roman" w:hAnsi="Times New Roman"/>
          <w:sz w:val="28"/>
          <w:szCs w:val="28"/>
          <w:lang w:eastAsia="ru-RU"/>
        </w:rPr>
        <w:t xml:space="preserve">епутатский </w:t>
      </w:r>
      <w:proofErr w:type="gramStart"/>
      <w:r w:rsidR="00AE565A" w:rsidRPr="00D26B80">
        <w:rPr>
          <w:rFonts w:ascii="Times New Roman" w:eastAsia="Times New Roman" w:hAnsi="Times New Roman"/>
          <w:sz w:val="28"/>
          <w:szCs w:val="28"/>
          <w:lang w:eastAsia="ru-RU"/>
        </w:rPr>
        <w:t xml:space="preserve">контроль </w:t>
      </w:r>
      <w:r w:rsidRPr="00D26B80">
        <w:rPr>
          <w:rFonts w:ascii="Times New Roman" w:eastAsia="Times New Roman" w:hAnsi="Times New Roman"/>
          <w:sz w:val="28"/>
          <w:szCs w:val="28"/>
          <w:lang w:eastAsia="ru-RU"/>
        </w:rPr>
        <w:t>за</w:t>
      </w:r>
      <w:proofErr w:type="gramEnd"/>
      <w:r w:rsidR="00AE565A" w:rsidRPr="00D26B80">
        <w:rPr>
          <w:rFonts w:ascii="Times New Roman" w:eastAsia="Times New Roman" w:hAnsi="Times New Roman"/>
          <w:sz w:val="28"/>
          <w:szCs w:val="28"/>
          <w:lang w:eastAsia="ru-RU"/>
        </w:rPr>
        <w:t xml:space="preserve"> движени</w:t>
      </w:r>
      <w:r w:rsidRPr="00D26B80">
        <w:rPr>
          <w:rFonts w:ascii="Times New Roman" w:eastAsia="Times New Roman" w:hAnsi="Times New Roman"/>
          <w:sz w:val="28"/>
          <w:szCs w:val="28"/>
          <w:lang w:eastAsia="ru-RU"/>
        </w:rPr>
        <w:t>ем</w:t>
      </w:r>
      <w:r w:rsidR="00AE565A" w:rsidRPr="00D26B80">
        <w:rPr>
          <w:rFonts w:ascii="Times New Roman" w:eastAsia="Times New Roman" w:hAnsi="Times New Roman"/>
          <w:sz w:val="28"/>
          <w:szCs w:val="28"/>
          <w:lang w:eastAsia="ru-RU"/>
        </w:rPr>
        <w:t xml:space="preserve"> общественного транспорта, </w:t>
      </w:r>
      <w:r w:rsidR="000353D3" w:rsidRPr="00D26B80">
        <w:rPr>
          <w:rFonts w:ascii="Times New Roman" w:eastAsia="Times New Roman" w:hAnsi="Times New Roman"/>
          <w:sz w:val="28"/>
          <w:szCs w:val="28"/>
          <w:lang w:eastAsia="ru-RU"/>
        </w:rPr>
        <w:t xml:space="preserve">по организации </w:t>
      </w:r>
      <w:r w:rsidR="00D26B80" w:rsidRPr="00D26B80">
        <w:rPr>
          <w:rFonts w:ascii="Times New Roman" w:eastAsia="Times New Roman" w:hAnsi="Times New Roman"/>
          <w:sz w:val="28"/>
          <w:szCs w:val="28"/>
          <w:lang w:eastAsia="ru-RU"/>
        </w:rPr>
        <w:t>школьного питания</w:t>
      </w:r>
      <w:r w:rsidR="00AE565A" w:rsidRPr="00D26B80">
        <w:rPr>
          <w:rFonts w:ascii="Times New Roman" w:eastAsia="Times New Roman" w:hAnsi="Times New Roman"/>
          <w:sz w:val="28"/>
          <w:szCs w:val="28"/>
          <w:lang w:eastAsia="ru-RU"/>
        </w:rPr>
        <w:t xml:space="preserve">, </w:t>
      </w:r>
      <w:r w:rsidR="00D26B80" w:rsidRPr="00D26B80">
        <w:rPr>
          <w:rFonts w:ascii="Times New Roman" w:eastAsia="Times New Roman" w:hAnsi="Times New Roman"/>
          <w:sz w:val="28"/>
          <w:szCs w:val="28"/>
          <w:lang w:eastAsia="ru-RU"/>
        </w:rPr>
        <w:t xml:space="preserve">по </w:t>
      </w:r>
      <w:r w:rsidR="00AE565A" w:rsidRPr="00D26B80">
        <w:rPr>
          <w:rFonts w:ascii="Times New Roman" w:eastAsia="Times New Roman" w:hAnsi="Times New Roman"/>
          <w:sz w:val="28"/>
          <w:szCs w:val="28"/>
          <w:lang w:eastAsia="ru-RU"/>
        </w:rPr>
        <w:t xml:space="preserve">содержанию прилегающих территорий возле объектов </w:t>
      </w:r>
      <w:r w:rsidR="00D26B80" w:rsidRPr="00D26B80">
        <w:rPr>
          <w:rFonts w:ascii="Times New Roman" w:eastAsia="Times New Roman" w:hAnsi="Times New Roman"/>
          <w:sz w:val="28"/>
          <w:szCs w:val="28"/>
          <w:lang w:eastAsia="ru-RU"/>
        </w:rPr>
        <w:t xml:space="preserve">торговли и др.  </w:t>
      </w:r>
    </w:p>
    <w:p w:rsidR="008F544D" w:rsidRPr="00025EA5" w:rsidRDefault="008F544D" w:rsidP="008F544D">
      <w:pPr>
        <w:pStyle w:val="a3"/>
        <w:spacing w:after="0" w:line="240" w:lineRule="auto"/>
        <w:ind w:left="0" w:firstLine="709"/>
        <w:jc w:val="both"/>
        <w:rPr>
          <w:rFonts w:ascii="Times New Roman" w:eastAsia="Times New Roman" w:hAnsi="Times New Roman"/>
          <w:sz w:val="28"/>
          <w:szCs w:val="28"/>
          <w:lang w:eastAsia="ru-RU"/>
        </w:rPr>
      </w:pPr>
    </w:p>
    <w:p w:rsidR="000E043D" w:rsidRDefault="000E043D" w:rsidP="008F544D">
      <w:pPr>
        <w:spacing w:after="0" w:line="240" w:lineRule="auto"/>
        <w:ind w:firstLine="709"/>
        <w:jc w:val="center"/>
        <w:rPr>
          <w:rFonts w:ascii="Times New Roman" w:hAnsi="Times New Roman" w:cs="Times New Roman"/>
          <w:b/>
          <w:sz w:val="28"/>
          <w:szCs w:val="28"/>
        </w:rPr>
      </w:pPr>
      <w:r w:rsidRPr="00D26B80">
        <w:rPr>
          <w:rFonts w:ascii="Times New Roman" w:hAnsi="Times New Roman" w:cs="Times New Roman"/>
          <w:b/>
          <w:sz w:val="28"/>
          <w:szCs w:val="28"/>
        </w:rPr>
        <w:t>УЧАСТИЕ В ОБЩЕСТВЕННЫХ И ПОЛИТИЧЕСКИХ ГОРОДСКИХ МЕРОПРИЯТИЙ</w:t>
      </w:r>
    </w:p>
    <w:p w:rsidR="00770BE4" w:rsidRPr="00D26B80" w:rsidRDefault="00770BE4" w:rsidP="008F544D">
      <w:pPr>
        <w:spacing w:after="0" w:line="240" w:lineRule="auto"/>
        <w:ind w:firstLine="709"/>
        <w:jc w:val="center"/>
        <w:rPr>
          <w:rFonts w:ascii="Times New Roman" w:hAnsi="Times New Roman" w:cs="Times New Roman"/>
          <w:b/>
          <w:sz w:val="28"/>
          <w:szCs w:val="28"/>
        </w:rPr>
      </w:pPr>
      <w:bookmarkStart w:id="0" w:name="_GoBack"/>
      <w:bookmarkEnd w:id="0"/>
    </w:p>
    <w:p w:rsidR="00181B0F" w:rsidRPr="00D26B80" w:rsidRDefault="009C6C1B" w:rsidP="008F54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Как д</w:t>
      </w:r>
      <w:r w:rsidR="00181B0F" w:rsidRPr="00D26B80">
        <w:rPr>
          <w:rFonts w:ascii="Times New Roman" w:hAnsi="Times New Roman" w:cs="Times New Roman"/>
          <w:sz w:val="28"/>
          <w:szCs w:val="28"/>
        </w:rPr>
        <w:t>епутатски</w:t>
      </w:r>
      <w:r>
        <w:rPr>
          <w:rFonts w:ascii="Times New Roman" w:hAnsi="Times New Roman" w:cs="Times New Roman"/>
          <w:sz w:val="28"/>
          <w:szCs w:val="28"/>
        </w:rPr>
        <w:t>й корпус в полном составе</w:t>
      </w:r>
      <w:r w:rsidR="00181B0F" w:rsidRPr="00D26B80">
        <w:rPr>
          <w:rFonts w:ascii="Times New Roman" w:hAnsi="Times New Roman" w:cs="Times New Roman"/>
          <w:sz w:val="28"/>
          <w:szCs w:val="28"/>
        </w:rPr>
        <w:t xml:space="preserve"> оказыва</w:t>
      </w:r>
      <w:r>
        <w:rPr>
          <w:rFonts w:ascii="Times New Roman" w:hAnsi="Times New Roman" w:cs="Times New Roman"/>
          <w:sz w:val="28"/>
          <w:szCs w:val="28"/>
        </w:rPr>
        <w:t>ет</w:t>
      </w:r>
      <w:r w:rsidR="00181B0F" w:rsidRPr="00D26B80">
        <w:rPr>
          <w:rFonts w:ascii="Times New Roman" w:hAnsi="Times New Roman" w:cs="Times New Roman"/>
          <w:sz w:val="28"/>
          <w:szCs w:val="28"/>
        </w:rPr>
        <w:t xml:space="preserve"> поддержку </w:t>
      </w:r>
      <w:r>
        <w:rPr>
          <w:rFonts w:ascii="Times New Roman" w:hAnsi="Times New Roman" w:cs="Times New Roman"/>
          <w:sz w:val="28"/>
          <w:szCs w:val="28"/>
        </w:rPr>
        <w:t xml:space="preserve">всем </w:t>
      </w:r>
      <w:r w:rsidR="00181B0F" w:rsidRPr="00D26B80">
        <w:rPr>
          <w:rFonts w:ascii="Times New Roman" w:hAnsi="Times New Roman" w:cs="Times New Roman"/>
          <w:sz w:val="28"/>
          <w:szCs w:val="28"/>
        </w:rPr>
        <w:t>городски</w:t>
      </w:r>
      <w:r>
        <w:rPr>
          <w:rFonts w:ascii="Times New Roman" w:hAnsi="Times New Roman" w:cs="Times New Roman"/>
          <w:sz w:val="28"/>
          <w:szCs w:val="28"/>
        </w:rPr>
        <w:t>м инициативам и активно участвует в</w:t>
      </w:r>
      <w:r w:rsidR="00181B0F" w:rsidRPr="00D26B80">
        <w:rPr>
          <w:rFonts w:ascii="Times New Roman" w:hAnsi="Times New Roman" w:cs="Times New Roman"/>
          <w:sz w:val="28"/>
          <w:szCs w:val="28"/>
        </w:rPr>
        <w:t xml:space="preserve"> ме</w:t>
      </w:r>
      <w:r>
        <w:rPr>
          <w:rFonts w:ascii="Times New Roman" w:hAnsi="Times New Roman" w:cs="Times New Roman"/>
          <w:sz w:val="28"/>
          <w:szCs w:val="28"/>
        </w:rPr>
        <w:t xml:space="preserve">роприятиях, которые проводятся на территории </w:t>
      </w:r>
      <w:r w:rsidRPr="00D26B80">
        <w:rPr>
          <w:rFonts w:ascii="Times New Roman" w:hAnsi="Times New Roman" w:cs="Times New Roman"/>
          <w:sz w:val="28"/>
          <w:szCs w:val="28"/>
        </w:rPr>
        <w:t>города</w:t>
      </w:r>
      <w:r w:rsidR="00181B0F" w:rsidRPr="00D26B80">
        <w:rPr>
          <w:rFonts w:ascii="Times New Roman" w:hAnsi="Times New Roman" w:cs="Times New Roman"/>
          <w:sz w:val="28"/>
          <w:szCs w:val="28"/>
        </w:rPr>
        <w:t>.</w:t>
      </w:r>
    </w:p>
    <w:p w:rsidR="00181B0F" w:rsidRPr="00D26B80" w:rsidRDefault="009C6C1B" w:rsidP="008F544D">
      <w:pPr>
        <w:tabs>
          <w:tab w:val="left" w:pos="567"/>
        </w:tabs>
        <w:spacing w:after="0" w:line="240" w:lineRule="auto"/>
        <w:jc w:val="both"/>
        <w:rPr>
          <w:rFonts w:ascii="Times New Roman" w:hAnsi="Times New Roman"/>
          <w:sz w:val="28"/>
          <w:szCs w:val="28"/>
        </w:rPr>
      </w:pPr>
      <w:r>
        <w:rPr>
          <w:rFonts w:ascii="Times New Roman" w:hAnsi="Times New Roman" w:cs="Times New Roman"/>
          <w:b/>
          <w:sz w:val="28"/>
          <w:szCs w:val="28"/>
        </w:rPr>
        <w:lastRenderedPageBreak/>
        <w:t xml:space="preserve">        </w:t>
      </w:r>
      <w:r w:rsidR="00181B0F" w:rsidRPr="00D26B80">
        <w:rPr>
          <w:rFonts w:ascii="Times New Roman" w:hAnsi="Times New Roman"/>
          <w:sz w:val="28"/>
          <w:szCs w:val="28"/>
        </w:rPr>
        <w:t xml:space="preserve">Депутатский корпус является постоянным организатором волонтеров по благоустройству своих округов (покос травы, уборка мусора, посадка деревьев и др.). Для оказания помощи жителям и детским организациям микрорайонов проводились акции и мероприятия по различным направлениям: «Чистый двор», «Чистый город» и «Чистая Волга», «День соседа», «День защиты детей», многочисленные субботники, сохранение родников и пр. Так организаторами мероприятия «День соседа» стали депутаты Шведова Н.В., Фролова С.В.,   </w:t>
      </w:r>
      <w:proofErr w:type="spellStart"/>
      <w:r w:rsidR="00181B0F" w:rsidRPr="00D26B80">
        <w:rPr>
          <w:rFonts w:ascii="Times New Roman" w:hAnsi="Times New Roman"/>
          <w:sz w:val="28"/>
          <w:szCs w:val="28"/>
        </w:rPr>
        <w:t>Афонин</w:t>
      </w:r>
      <w:proofErr w:type="spellEnd"/>
      <w:r w:rsidR="00181B0F" w:rsidRPr="00D26B80">
        <w:rPr>
          <w:rFonts w:ascii="Times New Roman" w:hAnsi="Times New Roman"/>
          <w:sz w:val="28"/>
          <w:szCs w:val="28"/>
        </w:rPr>
        <w:t xml:space="preserve"> А.Н., Васильева Е.В., </w:t>
      </w:r>
      <w:proofErr w:type="spellStart"/>
      <w:r w:rsidR="00181B0F" w:rsidRPr="00D26B80">
        <w:rPr>
          <w:rFonts w:ascii="Times New Roman" w:hAnsi="Times New Roman"/>
          <w:sz w:val="28"/>
          <w:szCs w:val="28"/>
        </w:rPr>
        <w:t>Сушенкова</w:t>
      </w:r>
      <w:proofErr w:type="spellEnd"/>
      <w:r w:rsidR="00181B0F" w:rsidRPr="00D26B80">
        <w:rPr>
          <w:rFonts w:ascii="Times New Roman" w:hAnsi="Times New Roman"/>
          <w:sz w:val="28"/>
          <w:szCs w:val="28"/>
        </w:rPr>
        <w:t xml:space="preserve"> И.А., участниками данного мероприятия стали многие другие депутаты (Гаврилюк Е.В., </w:t>
      </w:r>
      <w:proofErr w:type="spellStart"/>
      <w:r w:rsidR="00181B0F" w:rsidRPr="00D26B80">
        <w:rPr>
          <w:rFonts w:ascii="Times New Roman" w:hAnsi="Times New Roman"/>
          <w:sz w:val="28"/>
          <w:szCs w:val="28"/>
        </w:rPr>
        <w:t>Солкина</w:t>
      </w:r>
      <w:proofErr w:type="spellEnd"/>
      <w:r w:rsidR="00181B0F" w:rsidRPr="00D26B80">
        <w:rPr>
          <w:rFonts w:ascii="Times New Roman" w:hAnsi="Times New Roman"/>
          <w:sz w:val="28"/>
          <w:szCs w:val="28"/>
        </w:rPr>
        <w:t xml:space="preserve"> Л.Н., Шапошников Е.П.,  Лебедев А.С., </w:t>
      </w:r>
      <w:proofErr w:type="spellStart"/>
      <w:r w:rsidR="00181B0F" w:rsidRPr="00D26B80">
        <w:rPr>
          <w:rFonts w:ascii="Times New Roman" w:hAnsi="Times New Roman"/>
          <w:sz w:val="28"/>
          <w:szCs w:val="28"/>
        </w:rPr>
        <w:t>Давыденко</w:t>
      </w:r>
      <w:proofErr w:type="spellEnd"/>
      <w:r w:rsidR="00181B0F" w:rsidRPr="00D26B80">
        <w:rPr>
          <w:rFonts w:ascii="Times New Roman" w:hAnsi="Times New Roman"/>
          <w:sz w:val="28"/>
          <w:szCs w:val="28"/>
        </w:rPr>
        <w:t xml:space="preserve"> А.А.). </w:t>
      </w:r>
    </w:p>
    <w:p w:rsidR="00D26B80" w:rsidRPr="00D26B80" w:rsidRDefault="00181B0F" w:rsidP="008F544D">
      <w:pPr>
        <w:pStyle w:val="a3"/>
        <w:spacing w:after="0" w:line="240" w:lineRule="auto"/>
        <w:ind w:left="0" w:firstLine="567"/>
        <w:jc w:val="both"/>
        <w:rPr>
          <w:rFonts w:ascii="Times New Roman" w:eastAsiaTheme="minorHAnsi" w:hAnsi="Times New Roman" w:cstheme="minorBidi"/>
          <w:sz w:val="28"/>
          <w:szCs w:val="28"/>
        </w:rPr>
      </w:pPr>
      <w:r w:rsidRPr="00D26B80">
        <w:rPr>
          <w:rFonts w:ascii="Times New Roman" w:eastAsiaTheme="minorHAnsi" w:hAnsi="Times New Roman" w:cstheme="minorBidi"/>
          <w:sz w:val="28"/>
          <w:szCs w:val="28"/>
        </w:rPr>
        <w:t xml:space="preserve">    </w:t>
      </w:r>
      <w:r w:rsidR="00D26B80" w:rsidRPr="00D26B80">
        <w:rPr>
          <w:rFonts w:ascii="Times New Roman" w:eastAsiaTheme="minorHAnsi" w:hAnsi="Times New Roman" w:cstheme="minorBidi"/>
          <w:sz w:val="28"/>
          <w:szCs w:val="28"/>
        </w:rPr>
        <w:t xml:space="preserve">Депутаты Совета Мо г. Вольск являются активными участниками общественной и политической жизни города. Совместно с волонтерскими движениями оказывают гуманитарную помощь участникам СВО. На своих избирательных округах депутатами организована работа по поддержке ветеранов ВОВ, ветеранов труда, тружеников тыла. Участвовали в программе адресных поздравлений Ветеранов Войны и Труда с праздниками и юбилеями.     </w:t>
      </w:r>
    </w:p>
    <w:p w:rsidR="00181B0F" w:rsidRPr="00D26B80" w:rsidRDefault="00181B0F" w:rsidP="008F544D">
      <w:pPr>
        <w:pStyle w:val="2009"/>
        <w:spacing w:before="0" w:beforeAutospacing="0" w:after="0" w:afterAutospacing="0"/>
        <w:ind w:right="-284" w:firstLine="567"/>
        <w:contextualSpacing/>
        <w:jc w:val="both"/>
        <w:rPr>
          <w:rFonts w:eastAsiaTheme="minorHAnsi" w:cstheme="minorBidi"/>
          <w:sz w:val="28"/>
          <w:szCs w:val="28"/>
          <w:lang w:eastAsia="en-US"/>
        </w:rPr>
      </w:pPr>
      <w:r w:rsidRPr="00D26B80">
        <w:rPr>
          <w:rFonts w:eastAsiaTheme="minorHAnsi" w:cstheme="minorBidi"/>
          <w:sz w:val="28"/>
          <w:szCs w:val="28"/>
          <w:lang w:eastAsia="en-US"/>
        </w:rPr>
        <w:t xml:space="preserve">Приняли участие в сборе товаров первой необходимости нуждающимся в помощи.  </w:t>
      </w:r>
      <w:r w:rsidR="00D26B80" w:rsidRPr="00D26B80">
        <w:rPr>
          <w:rFonts w:eastAsiaTheme="minorHAnsi" w:cstheme="minorBidi"/>
          <w:sz w:val="28"/>
          <w:szCs w:val="28"/>
          <w:lang w:eastAsia="en-US"/>
        </w:rPr>
        <w:t xml:space="preserve">Особое внимание уделяем участию в патриотических мероприятиях.   Проводятся встречи с семьями военнослужащих, исполняющих свой долг по защите Отечества. </w:t>
      </w:r>
      <w:r w:rsidRPr="00D26B80">
        <w:rPr>
          <w:rFonts w:eastAsiaTheme="minorHAnsi" w:cstheme="minorBidi"/>
          <w:sz w:val="28"/>
          <w:szCs w:val="28"/>
          <w:lang w:eastAsia="en-US"/>
        </w:rPr>
        <w:t>Депутаты в своем округе в день матери, который отмечался 26 ноября, поздравил женщин, чьи сыновья являются участниками СВО и удостоены государственных наград (Фролова С.В., Шапошников Е.П., Лукьянов А.В., Матвеева Н.Ю. и др.).</w:t>
      </w:r>
    </w:p>
    <w:p w:rsidR="00181B0F" w:rsidRPr="00D26B80" w:rsidRDefault="00181B0F" w:rsidP="008F544D">
      <w:pPr>
        <w:spacing w:after="0" w:line="240" w:lineRule="auto"/>
        <w:jc w:val="both"/>
        <w:rPr>
          <w:rFonts w:ascii="Times New Roman" w:eastAsia="Calibri" w:hAnsi="Times New Roman" w:cs="Times New Roman"/>
          <w:sz w:val="28"/>
          <w:szCs w:val="28"/>
        </w:rPr>
      </w:pPr>
      <w:r w:rsidRPr="00D26B80">
        <w:rPr>
          <w:rFonts w:ascii="Times New Roman" w:hAnsi="Times New Roman"/>
          <w:sz w:val="28"/>
          <w:szCs w:val="28"/>
        </w:rPr>
        <w:t xml:space="preserve"> </w:t>
      </w:r>
      <w:r w:rsidRPr="00D26B80">
        <w:rPr>
          <w:rFonts w:ascii="Times New Roman" w:eastAsia="Calibri" w:hAnsi="Times New Roman" w:cs="Times New Roman"/>
          <w:sz w:val="28"/>
          <w:szCs w:val="28"/>
        </w:rPr>
        <w:t xml:space="preserve">      7 депутатов городского совета являются координаторами партийных проектов ЕР: «Детский спорт» (</w:t>
      </w:r>
      <w:proofErr w:type="spellStart"/>
      <w:r w:rsidRPr="00D26B80">
        <w:rPr>
          <w:rFonts w:ascii="Times New Roman" w:eastAsia="Calibri" w:hAnsi="Times New Roman" w:cs="Times New Roman"/>
          <w:sz w:val="28"/>
          <w:szCs w:val="28"/>
        </w:rPr>
        <w:t>Афонин</w:t>
      </w:r>
      <w:proofErr w:type="spellEnd"/>
      <w:r w:rsidRPr="00D26B80">
        <w:rPr>
          <w:rFonts w:ascii="Times New Roman" w:eastAsia="Calibri" w:hAnsi="Times New Roman" w:cs="Times New Roman"/>
          <w:sz w:val="28"/>
          <w:szCs w:val="28"/>
        </w:rPr>
        <w:t xml:space="preserve"> А.Н.), «Здоровое будущее» (Матвеева Н.Ю.), «Городская среда» (</w:t>
      </w:r>
      <w:proofErr w:type="spellStart"/>
      <w:r w:rsidRPr="00D26B80">
        <w:rPr>
          <w:rFonts w:ascii="Times New Roman" w:eastAsia="Calibri" w:hAnsi="Times New Roman" w:cs="Times New Roman"/>
          <w:sz w:val="28"/>
          <w:szCs w:val="28"/>
        </w:rPr>
        <w:t>Сушенкова</w:t>
      </w:r>
      <w:proofErr w:type="spellEnd"/>
      <w:r w:rsidRPr="00D26B80">
        <w:rPr>
          <w:rFonts w:ascii="Times New Roman" w:eastAsia="Calibri" w:hAnsi="Times New Roman" w:cs="Times New Roman"/>
          <w:sz w:val="28"/>
          <w:szCs w:val="28"/>
        </w:rPr>
        <w:t xml:space="preserve"> И.А.), «Жители МКД» (Фролова С.В.), «Зеленая экономика» (Васильева Е.В.), «Моя карьера с Единой Россией» (Лебедев А.С.), «Здоровое сердце» (Шапошников Е.П.). </w:t>
      </w:r>
    </w:p>
    <w:p w:rsidR="00181B0F" w:rsidRPr="00D26B80" w:rsidRDefault="00181B0F" w:rsidP="008F544D">
      <w:pPr>
        <w:pStyle w:val="a3"/>
        <w:spacing w:after="0" w:line="240" w:lineRule="auto"/>
        <w:ind w:left="0" w:firstLine="567"/>
        <w:jc w:val="both"/>
        <w:rPr>
          <w:rFonts w:ascii="Times New Roman" w:hAnsi="Times New Roman"/>
          <w:sz w:val="28"/>
          <w:szCs w:val="28"/>
        </w:rPr>
      </w:pPr>
      <w:r w:rsidRPr="00D26B80">
        <w:rPr>
          <w:rFonts w:ascii="Times New Roman" w:hAnsi="Times New Roman"/>
          <w:sz w:val="28"/>
          <w:szCs w:val="28"/>
        </w:rPr>
        <w:t xml:space="preserve">В рамах проектов проведено очень много мероприятий: семинары, конкурсы, соревнования, круглые столы, поздравления с государственными и профессиональными праздниками, </w:t>
      </w:r>
      <w:proofErr w:type="spellStart"/>
      <w:r w:rsidRPr="00D26B80">
        <w:rPr>
          <w:rFonts w:ascii="Times New Roman" w:hAnsi="Times New Roman"/>
          <w:sz w:val="28"/>
          <w:szCs w:val="28"/>
        </w:rPr>
        <w:t>волонтерство</w:t>
      </w:r>
      <w:proofErr w:type="spellEnd"/>
      <w:r w:rsidRPr="00D26B80">
        <w:rPr>
          <w:rFonts w:ascii="Times New Roman" w:hAnsi="Times New Roman"/>
          <w:sz w:val="28"/>
          <w:szCs w:val="28"/>
        </w:rPr>
        <w:t xml:space="preserve"> и др.</w:t>
      </w:r>
    </w:p>
    <w:p w:rsidR="00181B0F" w:rsidRPr="00D26B80" w:rsidRDefault="00181B0F" w:rsidP="008F544D">
      <w:pPr>
        <w:pStyle w:val="a3"/>
        <w:spacing w:after="0" w:line="240" w:lineRule="auto"/>
        <w:ind w:left="0" w:firstLine="567"/>
        <w:jc w:val="both"/>
        <w:rPr>
          <w:rFonts w:ascii="Times New Roman" w:hAnsi="Times New Roman"/>
          <w:sz w:val="28"/>
          <w:szCs w:val="28"/>
        </w:rPr>
      </w:pPr>
      <w:r w:rsidRPr="00D26B80">
        <w:rPr>
          <w:rFonts w:ascii="Times New Roman" w:hAnsi="Times New Roman"/>
          <w:b/>
          <w:sz w:val="28"/>
          <w:szCs w:val="28"/>
        </w:rPr>
        <w:t xml:space="preserve"> </w:t>
      </w:r>
      <w:r w:rsidRPr="00D26B80">
        <w:rPr>
          <w:rFonts w:ascii="Times New Roman" w:hAnsi="Times New Roman"/>
          <w:sz w:val="28"/>
          <w:szCs w:val="28"/>
        </w:rPr>
        <w:t xml:space="preserve"> В течение года в соответствии с графиком все депутаты городских округов провели на своих избирательных участках встречи с населением и </w:t>
      </w:r>
      <w:proofErr w:type="gramStart"/>
      <w:r w:rsidRPr="00D26B80">
        <w:rPr>
          <w:rFonts w:ascii="Times New Roman" w:hAnsi="Times New Roman"/>
          <w:sz w:val="28"/>
          <w:szCs w:val="28"/>
        </w:rPr>
        <w:t>предоставили отчет</w:t>
      </w:r>
      <w:proofErr w:type="gramEnd"/>
      <w:r w:rsidRPr="00D26B80">
        <w:rPr>
          <w:rFonts w:ascii="Times New Roman" w:hAnsi="Times New Roman"/>
          <w:sz w:val="28"/>
          <w:szCs w:val="28"/>
        </w:rPr>
        <w:t xml:space="preserve"> о своей деятельности.</w:t>
      </w:r>
    </w:p>
    <w:p w:rsidR="002F716F" w:rsidRPr="00D26B80" w:rsidRDefault="002F716F" w:rsidP="008F544D">
      <w:pPr>
        <w:pStyle w:val="a3"/>
        <w:spacing w:after="0" w:line="240" w:lineRule="auto"/>
        <w:ind w:left="0" w:firstLine="567"/>
        <w:jc w:val="both"/>
        <w:rPr>
          <w:rFonts w:ascii="Times New Roman" w:hAnsi="Times New Roman"/>
          <w:sz w:val="28"/>
          <w:szCs w:val="28"/>
        </w:rPr>
      </w:pPr>
      <w:r w:rsidRPr="00D26B80">
        <w:rPr>
          <w:rFonts w:ascii="Times New Roman" w:hAnsi="Times New Roman"/>
          <w:sz w:val="28"/>
          <w:szCs w:val="28"/>
        </w:rPr>
        <w:t xml:space="preserve">Благодаря систематическому взаимодействию с </w:t>
      </w:r>
      <w:r w:rsidR="00F90D4A" w:rsidRPr="00D26B80">
        <w:rPr>
          <w:rFonts w:ascii="Times New Roman" w:hAnsi="Times New Roman"/>
          <w:sz w:val="28"/>
          <w:szCs w:val="28"/>
        </w:rPr>
        <w:t>администрацией</w:t>
      </w:r>
      <w:r w:rsidRPr="00D26B80">
        <w:rPr>
          <w:rFonts w:ascii="Times New Roman" w:hAnsi="Times New Roman"/>
          <w:sz w:val="28"/>
          <w:szCs w:val="28"/>
        </w:rPr>
        <w:t xml:space="preserve"> ВМР </w:t>
      </w:r>
      <w:r w:rsidR="00F90D4A" w:rsidRPr="00D26B80">
        <w:rPr>
          <w:rFonts w:ascii="Times New Roman" w:hAnsi="Times New Roman"/>
          <w:sz w:val="28"/>
          <w:szCs w:val="28"/>
        </w:rPr>
        <w:t xml:space="preserve"> </w:t>
      </w:r>
      <w:r w:rsidRPr="00D26B80">
        <w:rPr>
          <w:rFonts w:ascii="Times New Roman" w:hAnsi="Times New Roman"/>
          <w:sz w:val="28"/>
          <w:szCs w:val="28"/>
        </w:rPr>
        <w:t xml:space="preserve"> нам удалось обеспечить стабильный уровень социальной жизни города. </w:t>
      </w:r>
      <w:r w:rsidR="00F90D4A" w:rsidRPr="00D26B80">
        <w:rPr>
          <w:rFonts w:ascii="Times New Roman" w:hAnsi="Times New Roman"/>
          <w:sz w:val="28"/>
          <w:szCs w:val="28"/>
        </w:rPr>
        <w:t xml:space="preserve"> </w:t>
      </w:r>
      <w:r w:rsidR="004C03BD" w:rsidRPr="00D26B80">
        <w:rPr>
          <w:rFonts w:ascii="Times New Roman" w:hAnsi="Times New Roman"/>
          <w:sz w:val="28"/>
          <w:szCs w:val="28"/>
        </w:rPr>
        <w:t xml:space="preserve"> </w:t>
      </w:r>
      <w:r w:rsidR="00F90D4A" w:rsidRPr="00D26B80">
        <w:rPr>
          <w:rFonts w:ascii="Times New Roman" w:hAnsi="Times New Roman"/>
          <w:sz w:val="28"/>
          <w:szCs w:val="28"/>
        </w:rPr>
        <w:t xml:space="preserve">Хочу поблагодарить активных жителей за неравнодушие к жизни нашего города. </w:t>
      </w:r>
      <w:r w:rsidR="004C03BD" w:rsidRPr="00D26B80">
        <w:rPr>
          <w:rFonts w:ascii="Times New Roman" w:hAnsi="Times New Roman"/>
          <w:sz w:val="28"/>
          <w:szCs w:val="28"/>
        </w:rPr>
        <w:t>Особые слова благодарности за поддержку и помощь хочется выразить нашему земляку Председателю Государственной Думы Вячеславу Викторовичу Воло</w:t>
      </w:r>
      <w:r w:rsidR="00F90D4A" w:rsidRPr="00D26B80">
        <w:rPr>
          <w:rFonts w:ascii="Times New Roman" w:hAnsi="Times New Roman"/>
          <w:sz w:val="28"/>
          <w:szCs w:val="28"/>
        </w:rPr>
        <w:t>дину, депутату государственной Д</w:t>
      </w:r>
      <w:r w:rsidR="004C03BD" w:rsidRPr="00D26B80">
        <w:rPr>
          <w:rFonts w:ascii="Times New Roman" w:hAnsi="Times New Roman"/>
          <w:sz w:val="28"/>
          <w:szCs w:val="28"/>
        </w:rPr>
        <w:t xml:space="preserve">умы Николаю Васильевичу Панкову. </w:t>
      </w:r>
    </w:p>
    <w:p w:rsidR="002F716F" w:rsidRPr="00D26B80" w:rsidRDefault="00500992" w:rsidP="008F544D">
      <w:pPr>
        <w:pStyle w:val="a3"/>
        <w:spacing w:after="0" w:line="240" w:lineRule="auto"/>
        <w:ind w:left="0" w:firstLine="567"/>
        <w:jc w:val="both"/>
        <w:rPr>
          <w:rFonts w:ascii="Times New Roman" w:hAnsi="Times New Roman"/>
          <w:sz w:val="28"/>
          <w:szCs w:val="28"/>
        </w:rPr>
      </w:pPr>
      <w:r w:rsidRPr="00D26B80">
        <w:rPr>
          <w:rFonts w:ascii="Times New Roman" w:hAnsi="Times New Roman"/>
          <w:sz w:val="28"/>
          <w:szCs w:val="28"/>
        </w:rPr>
        <w:t xml:space="preserve"> </w:t>
      </w:r>
      <w:r w:rsidR="002F716F" w:rsidRPr="00D26B80">
        <w:rPr>
          <w:rFonts w:ascii="Times New Roman" w:hAnsi="Times New Roman"/>
          <w:sz w:val="28"/>
          <w:szCs w:val="28"/>
        </w:rPr>
        <w:t xml:space="preserve">Хочу отметить слаженную совместную работу с прокуратурой </w:t>
      </w:r>
      <w:proofErr w:type="gramStart"/>
      <w:r w:rsidR="002F716F" w:rsidRPr="00D26B80">
        <w:rPr>
          <w:rFonts w:ascii="Times New Roman" w:hAnsi="Times New Roman"/>
          <w:sz w:val="28"/>
          <w:szCs w:val="28"/>
        </w:rPr>
        <w:t>г</w:t>
      </w:r>
      <w:proofErr w:type="gramEnd"/>
      <w:r w:rsidR="002F716F" w:rsidRPr="00D26B80">
        <w:rPr>
          <w:rFonts w:ascii="Times New Roman" w:hAnsi="Times New Roman"/>
          <w:sz w:val="28"/>
          <w:szCs w:val="28"/>
        </w:rPr>
        <w:t xml:space="preserve">. Вольска при подготовке проектов нормативных правовых актов Совета.  </w:t>
      </w:r>
    </w:p>
    <w:p w:rsidR="00FF267E" w:rsidRPr="00D26B80" w:rsidRDefault="002F716F" w:rsidP="008F544D">
      <w:pPr>
        <w:pStyle w:val="a3"/>
        <w:spacing w:after="0" w:line="240" w:lineRule="auto"/>
        <w:ind w:left="0" w:firstLine="567"/>
        <w:jc w:val="both"/>
        <w:rPr>
          <w:rFonts w:ascii="Times New Roman" w:hAnsi="Times New Roman"/>
          <w:sz w:val="28"/>
          <w:szCs w:val="28"/>
        </w:rPr>
      </w:pPr>
      <w:r w:rsidRPr="00D26B80">
        <w:rPr>
          <w:rFonts w:ascii="Times New Roman" w:hAnsi="Times New Roman"/>
          <w:b/>
          <w:sz w:val="28"/>
          <w:szCs w:val="28"/>
        </w:rPr>
        <w:lastRenderedPageBreak/>
        <w:t xml:space="preserve"> </w:t>
      </w:r>
      <w:r w:rsidRPr="00D26B80">
        <w:rPr>
          <w:rFonts w:ascii="Times New Roman" w:hAnsi="Times New Roman"/>
          <w:sz w:val="28"/>
          <w:szCs w:val="28"/>
        </w:rPr>
        <w:t xml:space="preserve">Мы будем продолжать активно работать, исполнять новые программы, делать город комфортным для людей. Конечная цель всех действий - повышение качества жизни каждого из наших жителей. </w:t>
      </w:r>
    </w:p>
    <w:p w:rsidR="003900E4" w:rsidRDefault="003900E4" w:rsidP="008F544D">
      <w:pPr>
        <w:spacing w:after="0" w:line="240" w:lineRule="auto"/>
        <w:jc w:val="both"/>
        <w:rPr>
          <w:rFonts w:ascii="Times New Roman" w:hAnsi="Times New Roman"/>
          <w:b/>
          <w:sz w:val="28"/>
          <w:szCs w:val="28"/>
        </w:rPr>
      </w:pPr>
    </w:p>
    <w:p w:rsidR="00025EA5" w:rsidRPr="00D26B80" w:rsidRDefault="00025EA5" w:rsidP="008F544D">
      <w:pPr>
        <w:spacing w:after="0" w:line="240" w:lineRule="auto"/>
        <w:jc w:val="both"/>
        <w:rPr>
          <w:rFonts w:ascii="Times New Roman" w:hAnsi="Times New Roman"/>
          <w:b/>
          <w:sz w:val="28"/>
          <w:szCs w:val="28"/>
        </w:rPr>
      </w:pPr>
    </w:p>
    <w:p w:rsidR="003900E4" w:rsidRPr="00D26B80" w:rsidRDefault="003900E4" w:rsidP="008F544D">
      <w:pPr>
        <w:spacing w:after="0" w:line="240" w:lineRule="auto"/>
        <w:jc w:val="both"/>
        <w:rPr>
          <w:rFonts w:ascii="Times New Roman" w:hAnsi="Times New Roman"/>
          <w:b/>
          <w:sz w:val="28"/>
          <w:szCs w:val="28"/>
        </w:rPr>
      </w:pPr>
      <w:r w:rsidRPr="00D26B80">
        <w:rPr>
          <w:rFonts w:ascii="Times New Roman" w:hAnsi="Times New Roman"/>
          <w:b/>
          <w:sz w:val="28"/>
          <w:szCs w:val="28"/>
        </w:rPr>
        <w:t xml:space="preserve">Глава  </w:t>
      </w:r>
    </w:p>
    <w:p w:rsidR="003900E4" w:rsidRPr="00D26B80" w:rsidRDefault="003900E4" w:rsidP="008F544D">
      <w:pPr>
        <w:spacing w:after="0" w:line="240" w:lineRule="auto"/>
        <w:jc w:val="both"/>
        <w:rPr>
          <w:rFonts w:ascii="Times New Roman" w:hAnsi="Times New Roman"/>
          <w:b/>
          <w:sz w:val="28"/>
          <w:szCs w:val="28"/>
        </w:rPr>
      </w:pPr>
      <w:r w:rsidRPr="00D26B80">
        <w:rPr>
          <w:rFonts w:ascii="Times New Roman" w:hAnsi="Times New Roman"/>
          <w:b/>
          <w:sz w:val="28"/>
          <w:szCs w:val="28"/>
        </w:rPr>
        <w:t xml:space="preserve">муниципального образования </w:t>
      </w:r>
    </w:p>
    <w:p w:rsidR="003900E4" w:rsidRPr="00D26B80" w:rsidRDefault="009C6C1B" w:rsidP="008F544D">
      <w:pPr>
        <w:spacing w:after="0" w:line="240" w:lineRule="auto"/>
        <w:jc w:val="both"/>
        <w:rPr>
          <w:rFonts w:ascii="Times New Roman" w:hAnsi="Times New Roman"/>
          <w:b/>
          <w:sz w:val="28"/>
          <w:szCs w:val="28"/>
        </w:rPr>
      </w:pPr>
      <w:r w:rsidRPr="00D26B80">
        <w:rPr>
          <w:rFonts w:ascii="Times New Roman" w:hAnsi="Times New Roman"/>
          <w:b/>
          <w:sz w:val="28"/>
          <w:szCs w:val="28"/>
        </w:rPr>
        <w:t>город Вольск</w:t>
      </w:r>
      <w:r w:rsidR="003900E4" w:rsidRPr="00D26B80">
        <w:rPr>
          <w:rFonts w:ascii="Times New Roman" w:hAnsi="Times New Roman"/>
          <w:b/>
          <w:sz w:val="28"/>
          <w:szCs w:val="28"/>
        </w:rPr>
        <w:t xml:space="preserve">                                                                              С.В. Фролова</w:t>
      </w:r>
    </w:p>
    <w:p w:rsidR="007A2F6C" w:rsidRPr="00D26B80" w:rsidRDefault="007A2F6C" w:rsidP="008F544D">
      <w:pPr>
        <w:pStyle w:val="a3"/>
        <w:spacing w:after="0" w:line="240" w:lineRule="auto"/>
        <w:ind w:left="0" w:firstLine="567"/>
        <w:jc w:val="center"/>
        <w:rPr>
          <w:rFonts w:ascii="Times New Roman" w:hAnsi="Times New Roman"/>
          <w:b/>
          <w:sz w:val="28"/>
          <w:szCs w:val="28"/>
        </w:rPr>
      </w:pPr>
    </w:p>
    <w:p w:rsidR="007A2F6C" w:rsidRPr="00D26B80" w:rsidRDefault="00A172B1" w:rsidP="008F544D">
      <w:pPr>
        <w:spacing w:after="0" w:line="240" w:lineRule="auto"/>
        <w:ind w:firstLine="567"/>
        <w:jc w:val="both"/>
        <w:rPr>
          <w:rFonts w:ascii="Times New Roman" w:eastAsia="Times New Roman" w:hAnsi="Times New Roman" w:cs="Times New Roman"/>
          <w:bCs/>
          <w:sz w:val="28"/>
          <w:szCs w:val="28"/>
          <w:lang w:eastAsia="ar-SA"/>
        </w:rPr>
      </w:pPr>
      <w:r w:rsidRPr="00D26B80">
        <w:rPr>
          <w:rFonts w:ascii="Times New Roman" w:eastAsia="Times New Roman" w:hAnsi="Times New Roman" w:cs="Times New Roman"/>
          <w:bCs/>
          <w:sz w:val="28"/>
          <w:szCs w:val="28"/>
          <w:lang w:eastAsia="ar-SA"/>
        </w:rPr>
        <w:t xml:space="preserve"> </w:t>
      </w:r>
    </w:p>
    <w:p w:rsidR="007A2F6C" w:rsidRPr="00D26B80" w:rsidRDefault="00F90D4A" w:rsidP="008F544D">
      <w:pPr>
        <w:pStyle w:val="a3"/>
        <w:spacing w:after="0" w:line="240" w:lineRule="auto"/>
        <w:ind w:left="-142" w:firstLine="850"/>
        <w:contextualSpacing w:val="0"/>
        <w:jc w:val="both"/>
        <w:rPr>
          <w:rFonts w:ascii="Times New Roman" w:eastAsiaTheme="minorHAnsi" w:hAnsi="Times New Roman"/>
          <w:sz w:val="28"/>
          <w:szCs w:val="28"/>
        </w:rPr>
      </w:pPr>
      <w:r w:rsidRPr="00D26B80">
        <w:rPr>
          <w:rFonts w:ascii="Times New Roman" w:eastAsiaTheme="minorHAnsi" w:hAnsi="Times New Roman"/>
          <w:sz w:val="28"/>
          <w:szCs w:val="28"/>
        </w:rPr>
        <w:t xml:space="preserve"> </w:t>
      </w:r>
    </w:p>
    <w:p w:rsidR="00D26B7F" w:rsidRPr="00D26B80" w:rsidRDefault="00D26B7F" w:rsidP="008F544D">
      <w:pPr>
        <w:pStyle w:val="a3"/>
        <w:spacing w:after="0" w:line="240" w:lineRule="auto"/>
        <w:ind w:left="0" w:firstLine="567"/>
        <w:jc w:val="both"/>
        <w:rPr>
          <w:rFonts w:ascii="Times New Roman" w:hAnsi="Times New Roman"/>
          <w:sz w:val="28"/>
          <w:szCs w:val="28"/>
        </w:rPr>
      </w:pPr>
      <w:r w:rsidRPr="00D26B80">
        <w:rPr>
          <w:rFonts w:ascii="Times New Roman" w:hAnsi="Times New Roman"/>
          <w:sz w:val="28"/>
          <w:szCs w:val="28"/>
        </w:rPr>
        <w:t xml:space="preserve">            </w:t>
      </w:r>
    </w:p>
    <w:p w:rsidR="00D26B7F" w:rsidRPr="00D26B80" w:rsidRDefault="00D62860" w:rsidP="008F544D">
      <w:pPr>
        <w:spacing w:after="0" w:line="240" w:lineRule="auto"/>
        <w:ind w:firstLine="567"/>
        <w:contextualSpacing/>
        <w:jc w:val="both"/>
        <w:rPr>
          <w:rFonts w:ascii="Times New Roman" w:hAnsi="Times New Roman" w:cs="Times New Roman"/>
          <w:sz w:val="28"/>
          <w:szCs w:val="28"/>
          <w:vertAlign w:val="superscript"/>
        </w:rPr>
      </w:pPr>
      <w:r w:rsidRPr="00D26B80">
        <w:rPr>
          <w:rFonts w:ascii="Times New Roman" w:hAnsi="Times New Roman" w:cs="Times New Roman"/>
          <w:sz w:val="28"/>
          <w:szCs w:val="28"/>
          <w:vertAlign w:val="superscript"/>
        </w:rPr>
        <w:t xml:space="preserve"> </w:t>
      </w:r>
    </w:p>
    <w:p w:rsidR="00D26B7F" w:rsidRPr="00D26B80" w:rsidRDefault="00D62860" w:rsidP="008F544D">
      <w:pPr>
        <w:spacing w:after="0" w:line="240" w:lineRule="auto"/>
        <w:ind w:left="-851" w:right="-284" w:firstLine="567"/>
        <w:jc w:val="both"/>
        <w:rPr>
          <w:rFonts w:ascii="Times New Roman" w:hAnsi="Times New Roman" w:cs="Times New Roman"/>
          <w:sz w:val="28"/>
          <w:szCs w:val="28"/>
        </w:rPr>
      </w:pPr>
      <w:r w:rsidRPr="00D26B80">
        <w:rPr>
          <w:rFonts w:ascii="Times New Roman" w:hAnsi="Times New Roman" w:cs="Times New Roman"/>
          <w:b/>
          <w:sz w:val="28"/>
          <w:szCs w:val="28"/>
        </w:rPr>
        <w:t xml:space="preserve"> </w:t>
      </w:r>
    </w:p>
    <w:sectPr w:rsidR="00D26B7F" w:rsidRPr="00D26B80" w:rsidSect="008F544D">
      <w:footerReference w:type="default" r:id="rId11"/>
      <w:footnotePr>
        <w:pos w:val="beneathText"/>
      </w:footnotePr>
      <w:pgSz w:w="11905" w:h="16837"/>
      <w:pgMar w:top="851" w:right="680" w:bottom="85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3AD" w:rsidRDefault="006733AD" w:rsidP="00112CA3">
      <w:pPr>
        <w:spacing w:after="0" w:line="240" w:lineRule="auto"/>
      </w:pPr>
      <w:r>
        <w:separator/>
      </w:r>
    </w:p>
  </w:endnote>
  <w:endnote w:type="continuationSeparator" w:id="0">
    <w:p w:rsidR="006733AD" w:rsidRDefault="006733AD" w:rsidP="00112C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CA3" w:rsidRDefault="00112CA3">
    <w:pPr>
      <w:pStyle w:val="a8"/>
      <w:jc w:val="right"/>
    </w:pPr>
  </w:p>
  <w:p w:rsidR="00112CA3" w:rsidRDefault="00112CA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3AD" w:rsidRDefault="006733AD" w:rsidP="00112CA3">
      <w:pPr>
        <w:spacing w:after="0" w:line="240" w:lineRule="auto"/>
      </w:pPr>
      <w:r>
        <w:separator/>
      </w:r>
    </w:p>
  </w:footnote>
  <w:footnote w:type="continuationSeparator" w:id="0">
    <w:p w:rsidR="006733AD" w:rsidRDefault="006733AD" w:rsidP="00112C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42B25"/>
    <w:multiLevelType w:val="hybridMultilevel"/>
    <w:tmpl w:val="0436F26C"/>
    <w:lvl w:ilvl="0" w:tplc="ACAE3AE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0300DD"/>
    <w:multiLevelType w:val="hybridMultilevel"/>
    <w:tmpl w:val="08142D02"/>
    <w:lvl w:ilvl="0" w:tplc="31947C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084CBF"/>
    <w:multiLevelType w:val="hybridMultilevel"/>
    <w:tmpl w:val="E1A2C1E8"/>
    <w:lvl w:ilvl="0" w:tplc="46324E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F09292F"/>
    <w:multiLevelType w:val="hybridMultilevel"/>
    <w:tmpl w:val="6902E912"/>
    <w:lvl w:ilvl="0" w:tplc="9CB2CF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E2F4B27"/>
    <w:multiLevelType w:val="hybridMultilevel"/>
    <w:tmpl w:val="B44AFC98"/>
    <w:lvl w:ilvl="0" w:tplc="46324E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E684CC6"/>
    <w:multiLevelType w:val="hybridMultilevel"/>
    <w:tmpl w:val="334AF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8F613C"/>
    <w:multiLevelType w:val="hybridMultilevel"/>
    <w:tmpl w:val="F23A23BC"/>
    <w:lvl w:ilvl="0" w:tplc="46324E0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485E7AD0"/>
    <w:multiLevelType w:val="hybridMultilevel"/>
    <w:tmpl w:val="A00EC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543D3F"/>
    <w:multiLevelType w:val="hybridMultilevel"/>
    <w:tmpl w:val="A2923B5A"/>
    <w:lvl w:ilvl="0" w:tplc="46324E04">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9">
    <w:nsid w:val="4F5F4364"/>
    <w:multiLevelType w:val="hybridMultilevel"/>
    <w:tmpl w:val="4440CE6E"/>
    <w:lvl w:ilvl="0" w:tplc="46324E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68211850"/>
    <w:multiLevelType w:val="hybridMultilevel"/>
    <w:tmpl w:val="C1380668"/>
    <w:lvl w:ilvl="0" w:tplc="46324E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83C0344"/>
    <w:multiLevelType w:val="hybridMultilevel"/>
    <w:tmpl w:val="DB08755A"/>
    <w:lvl w:ilvl="0" w:tplc="46324E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A883D58"/>
    <w:multiLevelType w:val="hybridMultilevel"/>
    <w:tmpl w:val="6A162A34"/>
    <w:lvl w:ilvl="0" w:tplc="A2AAD150">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78801361"/>
    <w:multiLevelType w:val="hybridMultilevel"/>
    <w:tmpl w:val="4996728E"/>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num w:numId="1">
    <w:abstractNumId w:val="12"/>
  </w:num>
  <w:num w:numId="2">
    <w:abstractNumId w:val="0"/>
  </w:num>
  <w:num w:numId="3">
    <w:abstractNumId w:val="8"/>
  </w:num>
  <w:num w:numId="4">
    <w:abstractNumId w:val="1"/>
  </w:num>
  <w:num w:numId="5">
    <w:abstractNumId w:val="6"/>
  </w:num>
  <w:num w:numId="6">
    <w:abstractNumId w:val="9"/>
  </w:num>
  <w:num w:numId="7">
    <w:abstractNumId w:val="7"/>
  </w:num>
  <w:num w:numId="8">
    <w:abstractNumId w:val="1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
  </w:num>
  <w:num w:numId="12">
    <w:abstractNumId w:val="10"/>
  </w:num>
  <w:num w:numId="13">
    <w:abstractNumId w:val="2"/>
  </w:num>
  <w:num w:numId="14">
    <w:abstractNumId w:val="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footnotePr>
    <w:pos w:val="beneathText"/>
    <w:footnote w:id="-1"/>
    <w:footnote w:id="0"/>
  </w:footnotePr>
  <w:endnotePr>
    <w:endnote w:id="-1"/>
    <w:endnote w:id="0"/>
  </w:endnotePr>
  <w:compat/>
  <w:rsids>
    <w:rsidRoot w:val="00165ABD"/>
    <w:rsid w:val="00004C08"/>
    <w:rsid w:val="00011896"/>
    <w:rsid w:val="00014C8E"/>
    <w:rsid w:val="0001535F"/>
    <w:rsid w:val="00024BA5"/>
    <w:rsid w:val="00025EA5"/>
    <w:rsid w:val="00030CBE"/>
    <w:rsid w:val="0003150D"/>
    <w:rsid w:val="000329AF"/>
    <w:rsid w:val="000353D3"/>
    <w:rsid w:val="0004044B"/>
    <w:rsid w:val="0004180A"/>
    <w:rsid w:val="00044067"/>
    <w:rsid w:val="00046C00"/>
    <w:rsid w:val="0005468E"/>
    <w:rsid w:val="000612C2"/>
    <w:rsid w:val="00062A1D"/>
    <w:rsid w:val="0006486B"/>
    <w:rsid w:val="000657C7"/>
    <w:rsid w:val="00065EE6"/>
    <w:rsid w:val="000769D4"/>
    <w:rsid w:val="000773C4"/>
    <w:rsid w:val="000834B0"/>
    <w:rsid w:val="00094E01"/>
    <w:rsid w:val="000A516E"/>
    <w:rsid w:val="000B23D2"/>
    <w:rsid w:val="000B40B0"/>
    <w:rsid w:val="000B5459"/>
    <w:rsid w:val="000C4E47"/>
    <w:rsid w:val="000D0CD1"/>
    <w:rsid w:val="000D3BAB"/>
    <w:rsid w:val="000D4F47"/>
    <w:rsid w:val="000D7FC3"/>
    <w:rsid w:val="000E043D"/>
    <w:rsid w:val="000F37DC"/>
    <w:rsid w:val="000F625C"/>
    <w:rsid w:val="000F79DA"/>
    <w:rsid w:val="0010060A"/>
    <w:rsid w:val="001018AE"/>
    <w:rsid w:val="00104465"/>
    <w:rsid w:val="0011237D"/>
    <w:rsid w:val="00112CA3"/>
    <w:rsid w:val="00115919"/>
    <w:rsid w:val="00116DA6"/>
    <w:rsid w:val="00132B12"/>
    <w:rsid w:val="00154A66"/>
    <w:rsid w:val="00165ABD"/>
    <w:rsid w:val="0016601F"/>
    <w:rsid w:val="00166C82"/>
    <w:rsid w:val="001676E5"/>
    <w:rsid w:val="00173112"/>
    <w:rsid w:val="00181B0F"/>
    <w:rsid w:val="001848DC"/>
    <w:rsid w:val="0018590C"/>
    <w:rsid w:val="00185DA3"/>
    <w:rsid w:val="00187C20"/>
    <w:rsid w:val="00190171"/>
    <w:rsid w:val="0019144E"/>
    <w:rsid w:val="001918DE"/>
    <w:rsid w:val="001B5B83"/>
    <w:rsid w:val="001C22FF"/>
    <w:rsid w:val="001D22F5"/>
    <w:rsid w:val="001F053E"/>
    <w:rsid w:val="001F150B"/>
    <w:rsid w:val="001F45DE"/>
    <w:rsid w:val="001F53CD"/>
    <w:rsid w:val="00200DAC"/>
    <w:rsid w:val="0020366E"/>
    <w:rsid w:val="0020404B"/>
    <w:rsid w:val="00204F47"/>
    <w:rsid w:val="00210130"/>
    <w:rsid w:val="00214026"/>
    <w:rsid w:val="0021743D"/>
    <w:rsid w:val="002175DC"/>
    <w:rsid w:val="00232C93"/>
    <w:rsid w:val="00235B07"/>
    <w:rsid w:val="0023692D"/>
    <w:rsid w:val="002420E0"/>
    <w:rsid w:val="0025601C"/>
    <w:rsid w:val="0025709A"/>
    <w:rsid w:val="00265253"/>
    <w:rsid w:val="002656B9"/>
    <w:rsid w:val="00281B01"/>
    <w:rsid w:val="00296C6F"/>
    <w:rsid w:val="002A104D"/>
    <w:rsid w:val="002A62DB"/>
    <w:rsid w:val="002B2E4F"/>
    <w:rsid w:val="002C1AA9"/>
    <w:rsid w:val="002E3EF5"/>
    <w:rsid w:val="002F2FAE"/>
    <w:rsid w:val="002F682B"/>
    <w:rsid w:val="002F6DCD"/>
    <w:rsid w:val="002F716F"/>
    <w:rsid w:val="00301DFE"/>
    <w:rsid w:val="00305913"/>
    <w:rsid w:val="003117CB"/>
    <w:rsid w:val="00313B43"/>
    <w:rsid w:val="00322DD9"/>
    <w:rsid w:val="00330364"/>
    <w:rsid w:val="00333423"/>
    <w:rsid w:val="00335FD6"/>
    <w:rsid w:val="00370987"/>
    <w:rsid w:val="00370ED1"/>
    <w:rsid w:val="00371C6B"/>
    <w:rsid w:val="00372016"/>
    <w:rsid w:val="00375585"/>
    <w:rsid w:val="00384489"/>
    <w:rsid w:val="003900E4"/>
    <w:rsid w:val="003B0157"/>
    <w:rsid w:val="003B1F33"/>
    <w:rsid w:val="003C1B0B"/>
    <w:rsid w:val="003E53CF"/>
    <w:rsid w:val="003F256F"/>
    <w:rsid w:val="0040224E"/>
    <w:rsid w:val="004074E6"/>
    <w:rsid w:val="004211FF"/>
    <w:rsid w:val="004248A6"/>
    <w:rsid w:val="0044146C"/>
    <w:rsid w:val="00442B31"/>
    <w:rsid w:val="00442F77"/>
    <w:rsid w:val="0045069D"/>
    <w:rsid w:val="00466593"/>
    <w:rsid w:val="004714A8"/>
    <w:rsid w:val="00487883"/>
    <w:rsid w:val="004900ED"/>
    <w:rsid w:val="00492C65"/>
    <w:rsid w:val="00494840"/>
    <w:rsid w:val="004C03BD"/>
    <w:rsid w:val="004C11D7"/>
    <w:rsid w:val="004C4C5B"/>
    <w:rsid w:val="004D0B02"/>
    <w:rsid w:val="004D757A"/>
    <w:rsid w:val="004E01D3"/>
    <w:rsid w:val="004E150D"/>
    <w:rsid w:val="004E4264"/>
    <w:rsid w:val="004E748D"/>
    <w:rsid w:val="00500992"/>
    <w:rsid w:val="00507916"/>
    <w:rsid w:val="005103A1"/>
    <w:rsid w:val="00510AB3"/>
    <w:rsid w:val="00531631"/>
    <w:rsid w:val="00541066"/>
    <w:rsid w:val="00551E88"/>
    <w:rsid w:val="00554E42"/>
    <w:rsid w:val="00556205"/>
    <w:rsid w:val="00556461"/>
    <w:rsid w:val="005673CF"/>
    <w:rsid w:val="00587042"/>
    <w:rsid w:val="00593035"/>
    <w:rsid w:val="005B1EA7"/>
    <w:rsid w:val="005B34AE"/>
    <w:rsid w:val="005B73ED"/>
    <w:rsid w:val="005B7A94"/>
    <w:rsid w:val="005C54AE"/>
    <w:rsid w:val="005C61DE"/>
    <w:rsid w:val="005C78C3"/>
    <w:rsid w:val="005D1680"/>
    <w:rsid w:val="005D2CDB"/>
    <w:rsid w:val="005D3C8F"/>
    <w:rsid w:val="005E6845"/>
    <w:rsid w:val="005E7C2B"/>
    <w:rsid w:val="005F42EB"/>
    <w:rsid w:val="006037E7"/>
    <w:rsid w:val="00605E2C"/>
    <w:rsid w:val="006072EE"/>
    <w:rsid w:val="006101DA"/>
    <w:rsid w:val="006143B2"/>
    <w:rsid w:val="00616C79"/>
    <w:rsid w:val="006344DE"/>
    <w:rsid w:val="006433F0"/>
    <w:rsid w:val="00644E91"/>
    <w:rsid w:val="00646CCA"/>
    <w:rsid w:val="00647863"/>
    <w:rsid w:val="00647A6D"/>
    <w:rsid w:val="00663103"/>
    <w:rsid w:val="0066746D"/>
    <w:rsid w:val="006733AD"/>
    <w:rsid w:val="0067376E"/>
    <w:rsid w:val="0067637D"/>
    <w:rsid w:val="00697697"/>
    <w:rsid w:val="006B785D"/>
    <w:rsid w:val="006C5B8E"/>
    <w:rsid w:val="006C6BC8"/>
    <w:rsid w:val="006D5FC2"/>
    <w:rsid w:val="006E614C"/>
    <w:rsid w:val="006F0CF8"/>
    <w:rsid w:val="006F1D70"/>
    <w:rsid w:val="00702A14"/>
    <w:rsid w:val="007049F7"/>
    <w:rsid w:val="00706E3F"/>
    <w:rsid w:val="00712893"/>
    <w:rsid w:val="007143A6"/>
    <w:rsid w:val="0072360F"/>
    <w:rsid w:val="00726DA7"/>
    <w:rsid w:val="0073502A"/>
    <w:rsid w:val="007375E3"/>
    <w:rsid w:val="00743F33"/>
    <w:rsid w:val="00750B12"/>
    <w:rsid w:val="00754203"/>
    <w:rsid w:val="00763C41"/>
    <w:rsid w:val="007648B8"/>
    <w:rsid w:val="00770BE4"/>
    <w:rsid w:val="007723BC"/>
    <w:rsid w:val="00772828"/>
    <w:rsid w:val="007761C0"/>
    <w:rsid w:val="0077648B"/>
    <w:rsid w:val="007802D7"/>
    <w:rsid w:val="00781BCA"/>
    <w:rsid w:val="007855C7"/>
    <w:rsid w:val="0079437E"/>
    <w:rsid w:val="007952FA"/>
    <w:rsid w:val="0079666B"/>
    <w:rsid w:val="00797A12"/>
    <w:rsid w:val="007A2F6C"/>
    <w:rsid w:val="007A5C03"/>
    <w:rsid w:val="007D40B2"/>
    <w:rsid w:val="007D7B50"/>
    <w:rsid w:val="007E788C"/>
    <w:rsid w:val="007F015E"/>
    <w:rsid w:val="007F45CD"/>
    <w:rsid w:val="0080330A"/>
    <w:rsid w:val="00804B73"/>
    <w:rsid w:val="00815A7C"/>
    <w:rsid w:val="00817BC4"/>
    <w:rsid w:val="00823635"/>
    <w:rsid w:val="00832917"/>
    <w:rsid w:val="00840E5E"/>
    <w:rsid w:val="0084358E"/>
    <w:rsid w:val="00847CEC"/>
    <w:rsid w:val="00850ABF"/>
    <w:rsid w:val="00857646"/>
    <w:rsid w:val="008675AF"/>
    <w:rsid w:val="00877441"/>
    <w:rsid w:val="008800D5"/>
    <w:rsid w:val="00881108"/>
    <w:rsid w:val="00885955"/>
    <w:rsid w:val="008877DE"/>
    <w:rsid w:val="00897030"/>
    <w:rsid w:val="00897645"/>
    <w:rsid w:val="008A05A8"/>
    <w:rsid w:val="008D114E"/>
    <w:rsid w:val="008E435C"/>
    <w:rsid w:val="008E4F8A"/>
    <w:rsid w:val="008F544D"/>
    <w:rsid w:val="00921830"/>
    <w:rsid w:val="00923FA9"/>
    <w:rsid w:val="009245AD"/>
    <w:rsid w:val="00931956"/>
    <w:rsid w:val="00943993"/>
    <w:rsid w:val="00952EEE"/>
    <w:rsid w:val="009562E7"/>
    <w:rsid w:val="00956913"/>
    <w:rsid w:val="00961D8B"/>
    <w:rsid w:val="00973139"/>
    <w:rsid w:val="0097397C"/>
    <w:rsid w:val="00983E67"/>
    <w:rsid w:val="00983E93"/>
    <w:rsid w:val="009B043A"/>
    <w:rsid w:val="009B2791"/>
    <w:rsid w:val="009B5741"/>
    <w:rsid w:val="009C6C1B"/>
    <w:rsid w:val="009D3914"/>
    <w:rsid w:val="009D411C"/>
    <w:rsid w:val="009D71F6"/>
    <w:rsid w:val="009E3A2F"/>
    <w:rsid w:val="009E753B"/>
    <w:rsid w:val="009F11FE"/>
    <w:rsid w:val="009F12D1"/>
    <w:rsid w:val="009F131E"/>
    <w:rsid w:val="009F562B"/>
    <w:rsid w:val="009F5EA0"/>
    <w:rsid w:val="00A04FBB"/>
    <w:rsid w:val="00A1263C"/>
    <w:rsid w:val="00A12B14"/>
    <w:rsid w:val="00A172B1"/>
    <w:rsid w:val="00A17FE5"/>
    <w:rsid w:val="00A25DB9"/>
    <w:rsid w:val="00A35D13"/>
    <w:rsid w:val="00A544FE"/>
    <w:rsid w:val="00A56AC2"/>
    <w:rsid w:val="00A579A7"/>
    <w:rsid w:val="00A60214"/>
    <w:rsid w:val="00A632E4"/>
    <w:rsid w:val="00A731FD"/>
    <w:rsid w:val="00A845F3"/>
    <w:rsid w:val="00A84E91"/>
    <w:rsid w:val="00AD0834"/>
    <w:rsid w:val="00AD55E5"/>
    <w:rsid w:val="00AE3F73"/>
    <w:rsid w:val="00AE565A"/>
    <w:rsid w:val="00AF1B72"/>
    <w:rsid w:val="00B0794F"/>
    <w:rsid w:val="00B1498C"/>
    <w:rsid w:val="00B25E09"/>
    <w:rsid w:val="00B331A1"/>
    <w:rsid w:val="00B33E0A"/>
    <w:rsid w:val="00B400E0"/>
    <w:rsid w:val="00B42C94"/>
    <w:rsid w:val="00B50D00"/>
    <w:rsid w:val="00B55E51"/>
    <w:rsid w:val="00B678C5"/>
    <w:rsid w:val="00B73908"/>
    <w:rsid w:val="00B74BE8"/>
    <w:rsid w:val="00B74DA0"/>
    <w:rsid w:val="00B760BE"/>
    <w:rsid w:val="00B77FD3"/>
    <w:rsid w:val="00B8182B"/>
    <w:rsid w:val="00B87867"/>
    <w:rsid w:val="00B93606"/>
    <w:rsid w:val="00BB1AF4"/>
    <w:rsid w:val="00BD15E1"/>
    <w:rsid w:val="00BD6A42"/>
    <w:rsid w:val="00BE01C7"/>
    <w:rsid w:val="00BF3A58"/>
    <w:rsid w:val="00BF41E4"/>
    <w:rsid w:val="00BF65A1"/>
    <w:rsid w:val="00C03E1F"/>
    <w:rsid w:val="00C05639"/>
    <w:rsid w:val="00C06B81"/>
    <w:rsid w:val="00C14BA1"/>
    <w:rsid w:val="00C21F2B"/>
    <w:rsid w:val="00C265DA"/>
    <w:rsid w:val="00C27174"/>
    <w:rsid w:val="00C271F5"/>
    <w:rsid w:val="00C327BB"/>
    <w:rsid w:val="00C33589"/>
    <w:rsid w:val="00C35787"/>
    <w:rsid w:val="00C41E22"/>
    <w:rsid w:val="00C65ED2"/>
    <w:rsid w:val="00C67091"/>
    <w:rsid w:val="00C67B67"/>
    <w:rsid w:val="00C73D78"/>
    <w:rsid w:val="00C75D4D"/>
    <w:rsid w:val="00C9403C"/>
    <w:rsid w:val="00C96955"/>
    <w:rsid w:val="00CA052A"/>
    <w:rsid w:val="00CA60CB"/>
    <w:rsid w:val="00CB6E89"/>
    <w:rsid w:val="00CC16CC"/>
    <w:rsid w:val="00CC1B37"/>
    <w:rsid w:val="00CC36DB"/>
    <w:rsid w:val="00CD0AAA"/>
    <w:rsid w:val="00CD6D93"/>
    <w:rsid w:val="00CE0220"/>
    <w:rsid w:val="00CE0E86"/>
    <w:rsid w:val="00CF256F"/>
    <w:rsid w:val="00CF4037"/>
    <w:rsid w:val="00D05883"/>
    <w:rsid w:val="00D118CA"/>
    <w:rsid w:val="00D176FA"/>
    <w:rsid w:val="00D17B84"/>
    <w:rsid w:val="00D21D30"/>
    <w:rsid w:val="00D26B7F"/>
    <w:rsid w:val="00D26B80"/>
    <w:rsid w:val="00D335D6"/>
    <w:rsid w:val="00D44BB6"/>
    <w:rsid w:val="00D4721A"/>
    <w:rsid w:val="00D517F1"/>
    <w:rsid w:val="00D62860"/>
    <w:rsid w:val="00D62E44"/>
    <w:rsid w:val="00D670E2"/>
    <w:rsid w:val="00D70C9E"/>
    <w:rsid w:val="00D74746"/>
    <w:rsid w:val="00D757A8"/>
    <w:rsid w:val="00D77327"/>
    <w:rsid w:val="00D842F4"/>
    <w:rsid w:val="00D905F1"/>
    <w:rsid w:val="00D922FB"/>
    <w:rsid w:val="00DA0A1F"/>
    <w:rsid w:val="00DA1354"/>
    <w:rsid w:val="00DA24BC"/>
    <w:rsid w:val="00DA6F24"/>
    <w:rsid w:val="00DB22B5"/>
    <w:rsid w:val="00DB2F04"/>
    <w:rsid w:val="00DC6503"/>
    <w:rsid w:val="00DC70DD"/>
    <w:rsid w:val="00DC7842"/>
    <w:rsid w:val="00DC7CFA"/>
    <w:rsid w:val="00DD1B88"/>
    <w:rsid w:val="00DE0052"/>
    <w:rsid w:val="00DE2BB1"/>
    <w:rsid w:val="00DE7F5F"/>
    <w:rsid w:val="00DF4A27"/>
    <w:rsid w:val="00DF5172"/>
    <w:rsid w:val="00DF6F8A"/>
    <w:rsid w:val="00DF71FD"/>
    <w:rsid w:val="00DF7290"/>
    <w:rsid w:val="00E13D3C"/>
    <w:rsid w:val="00E25988"/>
    <w:rsid w:val="00E34237"/>
    <w:rsid w:val="00E42AF9"/>
    <w:rsid w:val="00E42B02"/>
    <w:rsid w:val="00E446D2"/>
    <w:rsid w:val="00E52D1F"/>
    <w:rsid w:val="00E52EDC"/>
    <w:rsid w:val="00E53F77"/>
    <w:rsid w:val="00E5690D"/>
    <w:rsid w:val="00E75B83"/>
    <w:rsid w:val="00E90E57"/>
    <w:rsid w:val="00EA15E4"/>
    <w:rsid w:val="00EA3C16"/>
    <w:rsid w:val="00EA41DB"/>
    <w:rsid w:val="00EA4660"/>
    <w:rsid w:val="00EB2FB4"/>
    <w:rsid w:val="00ED4F5F"/>
    <w:rsid w:val="00EE583D"/>
    <w:rsid w:val="00EF7444"/>
    <w:rsid w:val="00F006D0"/>
    <w:rsid w:val="00F0081E"/>
    <w:rsid w:val="00F01474"/>
    <w:rsid w:val="00F04D76"/>
    <w:rsid w:val="00F07065"/>
    <w:rsid w:val="00F07873"/>
    <w:rsid w:val="00F17AB8"/>
    <w:rsid w:val="00F20BFA"/>
    <w:rsid w:val="00F2248F"/>
    <w:rsid w:val="00F35210"/>
    <w:rsid w:val="00F417F6"/>
    <w:rsid w:val="00F41C6B"/>
    <w:rsid w:val="00F45C2E"/>
    <w:rsid w:val="00F46E91"/>
    <w:rsid w:val="00F53813"/>
    <w:rsid w:val="00F5611C"/>
    <w:rsid w:val="00F66332"/>
    <w:rsid w:val="00F66C7D"/>
    <w:rsid w:val="00F7024A"/>
    <w:rsid w:val="00F72EFE"/>
    <w:rsid w:val="00F75C0A"/>
    <w:rsid w:val="00F834ED"/>
    <w:rsid w:val="00F8645D"/>
    <w:rsid w:val="00F90D4A"/>
    <w:rsid w:val="00F919F4"/>
    <w:rsid w:val="00F92E42"/>
    <w:rsid w:val="00F94110"/>
    <w:rsid w:val="00F94179"/>
    <w:rsid w:val="00F94F4D"/>
    <w:rsid w:val="00FA1002"/>
    <w:rsid w:val="00FA1C9E"/>
    <w:rsid w:val="00FB6D78"/>
    <w:rsid w:val="00FC07B4"/>
    <w:rsid w:val="00FC2A9C"/>
    <w:rsid w:val="00FD0973"/>
    <w:rsid w:val="00FD322B"/>
    <w:rsid w:val="00FE3ED5"/>
    <w:rsid w:val="00FE500D"/>
    <w:rsid w:val="00FF267E"/>
    <w:rsid w:val="00FF4342"/>
    <w:rsid w:val="00FF64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2C2"/>
  </w:style>
  <w:style w:type="paragraph" w:styleId="1">
    <w:name w:val="heading 1"/>
    <w:basedOn w:val="a"/>
    <w:next w:val="a"/>
    <w:link w:val="10"/>
    <w:uiPriority w:val="9"/>
    <w:qFormat/>
    <w:rsid w:val="00442F7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F20B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01535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D77327"/>
    <w:pPr>
      <w:suppressAutoHyphens/>
      <w:spacing w:after="0" w:line="240" w:lineRule="auto"/>
      <w:ind w:firstLine="708"/>
      <w:jc w:val="both"/>
    </w:pPr>
    <w:rPr>
      <w:rFonts w:ascii="Times New Roman" w:eastAsia="Times New Roman" w:hAnsi="Times New Roman" w:cs="Times New Roman"/>
      <w:bCs/>
      <w:sz w:val="24"/>
      <w:szCs w:val="24"/>
      <w:lang w:eastAsia="ar-SA"/>
    </w:rPr>
  </w:style>
  <w:style w:type="paragraph" w:styleId="a3">
    <w:name w:val="List Paragraph"/>
    <w:aliases w:val="Абзац списка для документа"/>
    <w:basedOn w:val="a"/>
    <w:link w:val="a4"/>
    <w:uiPriority w:val="34"/>
    <w:qFormat/>
    <w:rsid w:val="00D44BB6"/>
    <w:pPr>
      <w:spacing w:after="200" w:line="276" w:lineRule="auto"/>
      <w:ind w:left="720"/>
      <w:contextualSpacing/>
    </w:pPr>
    <w:rPr>
      <w:rFonts w:ascii="Calibri" w:eastAsia="Calibri" w:hAnsi="Calibri" w:cs="Times New Roman"/>
    </w:rPr>
  </w:style>
  <w:style w:type="character" w:customStyle="1" w:styleId="apple-converted-space">
    <w:name w:val="apple-converted-space"/>
    <w:basedOn w:val="a0"/>
    <w:rsid w:val="00D44BB6"/>
  </w:style>
  <w:style w:type="character" w:customStyle="1" w:styleId="30">
    <w:name w:val="Заголовок 3 Знак"/>
    <w:basedOn w:val="a0"/>
    <w:link w:val="3"/>
    <w:uiPriority w:val="9"/>
    <w:rsid w:val="0001535F"/>
    <w:rPr>
      <w:rFonts w:ascii="Times New Roman" w:eastAsia="Times New Roman" w:hAnsi="Times New Roman" w:cs="Times New Roman"/>
      <w:b/>
      <w:bCs/>
      <w:sz w:val="27"/>
      <w:szCs w:val="27"/>
      <w:lang w:eastAsia="ru-RU"/>
    </w:rPr>
  </w:style>
  <w:style w:type="paragraph" w:styleId="a5">
    <w:name w:val="Normal (Web)"/>
    <w:aliases w:val=" Знак,Знак,Обычный (Web),Обычный (веб)1,Обычный (веб) Знак Знак,Обычный (веб) Знак2 Знак,Обычный (веб) Знак Знак1 Знак,Обычный (веб) Знак1 Знак Знак1,Обычный (веб) Знак Знак Знак Знак,Обычный (веб) Знак,Обычный (веб) Знак1,Знак Знак1"/>
    <w:basedOn w:val="a"/>
    <w:link w:val="21"/>
    <w:uiPriority w:val="99"/>
    <w:unhideWhenUsed/>
    <w:qFormat/>
    <w:rsid w:val="009F13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DA0A1F"/>
    <w:rPr>
      <w:color w:val="0000FF"/>
      <w:u w:val="single"/>
    </w:rPr>
  </w:style>
  <w:style w:type="paragraph" w:styleId="22">
    <w:name w:val="Body Text 2"/>
    <w:basedOn w:val="a"/>
    <w:link w:val="23"/>
    <w:rsid w:val="00CF4037"/>
    <w:pPr>
      <w:spacing w:after="0" w:line="240" w:lineRule="auto"/>
      <w:jc w:val="both"/>
    </w:pPr>
    <w:rPr>
      <w:rFonts w:ascii="Times New Roman" w:eastAsia="Times New Roman" w:hAnsi="Times New Roman" w:cs="Times New Roman"/>
      <w:sz w:val="24"/>
      <w:szCs w:val="20"/>
      <w:lang w:eastAsia="ru-RU"/>
    </w:rPr>
  </w:style>
  <w:style w:type="character" w:customStyle="1" w:styleId="23">
    <w:name w:val="Основной текст 2 Знак"/>
    <w:basedOn w:val="a0"/>
    <w:link w:val="22"/>
    <w:rsid w:val="00CF4037"/>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F20BFA"/>
    <w:rPr>
      <w:rFonts w:asciiTheme="majorHAnsi" w:eastAsiaTheme="majorEastAsia" w:hAnsiTheme="majorHAnsi" w:cstheme="majorBidi"/>
      <w:color w:val="2F5496" w:themeColor="accent1" w:themeShade="BF"/>
      <w:sz w:val="26"/>
      <w:szCs w:val="26"/>
    </w:rPr>
  </w:style>
  <w:style w:type="character" w:styleId="a7">
    <w:name w:val="Strong"/>
    <w:basedOn w:val="a0"/>
    <w:uiPriority w:val="22"/>
    <w:qFormat/>
    <w:rsid w:val="00F20BFA"/>
    <w:rPr>
      <w:b/>
      <w:bCs/>
    </w:rPr>
  </w:style>
  <w:style w:type="character" w:customStyle="1" w:styleId="10">
    <w:name w:val="Заголовок 1 Знак"/>
    <w:basedOn w:val="a0"/>
    <w:link w:val="1"/>
    <w:uiPriority w:val="9"/>
    <w:rsid w:val="00442F77"/>
    <w:rPr>
      <w:rFonts w:asciiTheme="majorHAnsi" w:eastAsiaTheme="majorEastAsia" w:hAnsiTheme="majorHAnsi" w:cstheme="majorBidi"/>
      <w:b/>
      <w:bCs/>
      <w:color w:val="2F5496" w:themeColor="accent1" w:themeShade="BF"/>
      <w:sz w:val="28"/>
      <w:szCs w:val="28"/>
    </w:rPr>
  </w:style>
  <w:style w:type="paragraph" w:customStyle="1" w:styleId="210">
    <w:name w:val="Основной текст с отступом 21"/>
    <w:basedOn w:val="a"/>
    <w:rsid w:val="007D7B50"/>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styleId="a8">
    <w:name w:val="footer"/>
    <w:basedOn w:val="a"/>
    <w:link w:val="a9"/>
    <w:uiPriority w:val="99"/>
    <w:rsid w:val="0011237D"/>
    <w:pPr>
      <w:tabs>
        <w:tab w:val="center" w:pos="4677"/>
        <w:tab w:val="right" w:pos="9355"/>
      </w:tabs>
      <w:suppressAutoHyphens/>
      <w:spacing w:after="0" w:line="240" w:lineRule="auto"/>
    </w:pPr>
    <w:rPr>
      <w:rFonts w:ascii="Times New Roman" w:eastAsia="Times New Roman" w:hAnsi="Times New Roman" w:cs="Times New Roman"/>
      <w:sz w:val="24"/>
      <w:szCs w:val="24"/>
      <w:lang w:val="en-US" w:eastAsia="ar-SA"/>
    </w:rPr>
  </w:style>
  <w:style w:type="character" w:customStyle="1" w:styleId="a9">
    <w:name w:val="Нижний колонтитул Знак"/>
    <w:basedOn w:val="a0"/>
    <w:link w:val="a8"/>
    <w:uiPriority w:val="99"/>
    <w:rsid w:val="0011237D"/>
    <w:rPr>
      <w:rFonts w:ascii="Times New Roman" w:eastAsia="Times New Roman" w:hAnsi="Times New Roman" w:cs="Times New Roman"/>
      <w:sz w:val="24"/>
      <w:szCs w:val="24"/>
      <w:lang w:val="en-US" w:eastAsia="ar-SA"/>
    </w:rPr>
  </w:style>
  <w:style w:type="paragraph" w:customStyle="1" w:styleId="msonormalmrcssattr">
    <w:name w:val="msonormal_mr_css_attr"/>
    <w:basedOn w:val="a"/>
    <w:rsid w:val="008774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2F682B"/>
    <w:rPr>
      <w:i/>
      <w:iCs/>
    </w:rPr>
  </w:style>
  <w:style w:type="character" w:customStyle="1" w:styleId="a4">
    <w:name w:val="Абзац списка Знак"/>
    <w:aliases w:val="Абзац списка для документа Знак"/>
    <w:basedOn w:val="a0"/>
    <w:link w:val="a3"/>
    <w:uiPriority w:val="34"/>
    <w:locked/>
    <w:rsid w:val="00046C00"/>
    <w:rPr>
      <w:rFonts w:ascii="Calibri" w:eastAsia="Calibri" w:hAnsi="Calibri" w:cs="Times New Roman"/>
    </w:rPr>
  </w:style>
  <w:style w:type="paragraph" w:styleId="ab">
    <w:name w:val="No Spacing"/>
    <w:link w:val="ac"/>
    <w:uiPriority w:val="1"/>
    <w:qFormat/>
    <w:rsid w:val="00B400E0"/>
    <w:pPr>
      <w:spacing w:after="0" w:line="240" w:lineRule="auto"/>
    </w:pPr>
    <w:rPr>
      <w:rFonts w:eastAsiaTheme="minorEastAsia"/>
      <w:lang w:eastAsia="ru-RU"/>
    </w:rPr>
  </w:style>
  <w:style w:type="character" w:customStyle="1" w:styleId="ac">
    <w:name w:val="Без интервала Знак"/>
    <w:link w:val="ab"/>
    <w:uiPriority w:val="1"/>
    <w:locked/>
    <w:rsid w:val="00B400E0"/>
    <w:rPr>
      <w:rFonts w:eastAsiaTheme="minorEastAsia"/>
      <w:lang w:eastAsia="ru-RU"/>
    </w:rPr>
  </w:style>
  <w:style w:type="paragraph" w:styleId="ad">
    <w:name w:val="Body Text Indent"/>
    <w:basedOn w:val="a"/>
    <w:link w:val="ae"/>
    <w:uiPriority w:val="99"/>
    <w:unhideWhenUsed/>
    <w:rsid w:val="004D757A"/>
    <w:pPr>
      <w:spacing w:after="120"/>
      <w:ind w:left="283"/>
    </w:pPr>
  </w:style>
  <w:style w:type="character" w:customStyle="1" w:styleId="ae">
    <w:name w:val="Основной текст с отступом Знак"/>
    <w:basedOn w:val="a0"/>
    <w:link w:val="ad"/>
    <w:uiPriority w:val="99"/>
    <w:rsid w:val="004D757A"/>
  </w:style>
  <w:style w:type="character" w:customStyle="1" w:styleId="21">
    <w:name w:val="Обычный (веб) Знак2"/>
    <w:aliases w:val=" Знак Знак,Знак Знак,Обычный (Web) Знак,Обычный (веб)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5"/>
    <w:uiPriority w:val="99"/>
    <w:locked/>
    <w:rsid w:val="009E3A2F"/>
    <w:rPr>
      <w:rFonts w:ascii="Times New Roman" w:eastAsia="Times New Roman" w:hAnsi="Times New Roman" w:cs="Times New Roman"/>
      <w:sz w:val="24"/>
      <w:szCs w:val="24"/>
      <w:lang w:eastAsia="ru-RU"/>
    </w:rPr>
  </w:style>
  <w:style w:type="paragraph" w:styleId="af">
    <w:name w:val="Body Text"/>
    <w:basedOn w:val="a"/>
    <w:link w:val="af0"/>
    <w:uiPriority w:val="99"/>
    <w:unhideWhenUsed/>
    <w:rsid w:val="00F919F4"/>
    <w:pPr>
      <w:spacing w:after="120"/>
    </w:pPr>
  </w:style>
  <w:style w:type="character" w:customStyle="1" w:styleId="af0">
    <w:name w:val="Основной текст Знак"/>
    <w:basedOn w:val="a0"/>
    <w:link w:val="af"/>
    <w:uiPriority w:val="99"/>
    <w:rsid w:val="00F919F4"/>
  </w:style>
  <w:style w:type="character" w:customStyle="1" w:styleId="af1">
    <w:name w:val="Другое_"/>
    <w:basedOn w:val="a0"/>
    <w:link w:val="af2"/>
    <w:rsid w:val="00F919F4"/>
    <w:rPr>
      <w:rFonts w:eastAsia="Times New Roman" w:cs="Times New Roman"/>
      <w:sz w:val="26"/>
      <w:szCs w:val="26"/>
    </w:rPr>
  </w:style>
  <w:style w:type="paragraph" w:customStyle="1" w:styleId="af2">
    <w:name w:val="Другое"/>
    <w:basedOn w:val="a"/>
    <w:link w:val="af1"/>
    <w:rsid w:val="00F919F4"/>
    <w:pPr>
      <w:widowControl w:val="0"/>
      <w:spacing w:after="0" w:line="324" w:lineRule="auto"/>
      <w:ind w:firstLine="400"/>
    </w:pPr>
    <w:rPr>
      <w:rFonts w:eastAsia="Times New Roman" w:cs="Times New Roman"/>
      <w:sz w:val="26"/>
      <w:szCs w:val="26"/>
    </w:rPr>
  </w:style>
  <w:style w:type="paragraph" w:customStyle="1" w:styleId="Default">
    <w:name w:val="Default"/>
    <w:rsid w:val="003900E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3">
    <w:name w:val="Balloon Text"/>
    <w:basedOn w:val="a"/>
    <w:link w:val="af4"/>
    <w:uiPriority w:val="99"/>
    <w:semiHidden/>
    <w:unhideWhenUsed/>
    <w:rsid w:val="003900E4"/>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3900E4"/>
    <w:rPr>
      <w:rFonts w:ascii="Tahoma" w:hAnsi="Tahoma" w:cs="Tahoma"/>
      <w:sz w:val="16"/>
      <w:szCs w:val="16"/>
    </w:rPr>
  </w:style>
  <w:style w:type="paragraph" w:customStyle="1" w:styleId="2009">
    <w:name w:val="2009"/>
    <w:aliases w:val="bqiaagaaeyqcaaagiaiaaanabwaabu4haaaaaaaaaaaaaaaaaaaaaaaaaaaaaaaaaaaaaaaaaaaaaaaaaaaaaaaaaaaaaaaaaaaaaaaaaaaaaaaaaaaaaaaaaaaaaaaaaaaaaaaaaaaaaaaaaaaaaaaaaaaaaaaaaaaaaaaaaaaaaaaaaaaaaaaaaaaaaaaaaaaaaaaaaaaaaaaaaaaaaaaaaaaaaaaaaaaaaaaa"/>
    <w:basedOn w:val="a"/>
    <w:rsid w:val="005B73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5">
    <w:name w:val="Table Grid"/>
    <w:basedOn w:val="a1"/>
    <w:uiPriority w:val="59"/>
    <w:rsid w:val="005B73E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Основной текст (3)_"/>
    <w:basedOn w:val="a0"/>
    <w:link w:val="33"/>
    <w:rsid w:val="00DF5172"/>
    <w:rPr>
      <w:rFonts w:ascii="Times New Roman" w:eastAsia="Times New Roman" w:hAnsi="Times New Roman" w:cs="Times New Roman"/>
      <w:b/>
      <w:bCs/>
      <w:sz w:val="28"/>
      <w:szCs w:val="28"/>
      <w:shd w:val="clear" w:color="auto" w:fill="FFFFFF"/>
    </w:rPr>
  </w:style>
  <w:style w:type="character" w:customStyle="1" w:styleId="24">
    <w:name w:val="Основной текст (2) + Полужирный;Курсив"/>
    <w:basedOn w:val="a0"/>
    <w:rsid w:val="00DF5172"/>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5">
    <w:name w:val="Основной текст (2)"/>
    <w:basedOn w:val="a0"/>
    <w:rsid w:val="00DF517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 + Полужирный"/>
    <w:basedOn w:val="a0"/>
    <w:rsid w:val="00DF517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33">
    <w:name w:val="Основной текст (3)"/>
    <w:basedOn w:val="a"/>
    <w:link w:val="32"/>
    <w:rsid w:val="00DF5172"/>
    <w:pPr>
      <w:widowControl w:val="0"/>
      <w:shd w:val="clear" w:color="auto" w:fill="FFFFFF"/>
      <w:spacing w:after="420" w:line="322" w:lineRule="exact"/>
      <w:jc w:val="right"/>
    </w:pPr>
    <w:rPr>
      <w:rFonts w:ascii="Times New Roman" w:eastAsia="Times New Roman" w:hAnsi="Times New Roman" w:cs="Times New Roman"/>
      <w:b/>
      <w:bCs/>
      <w:sz w:val="28"/>
      <w:szCs w:val="28"/>
    </w:rPr>
  </w:style>
  <w:style w:type="paragraph" w:styleId="af6">
    <w:name w:val="header"/>
    <w:basedOn w:val="a"/>
    <w:link w:val="af7"/>
    <w:uiPriority w:val="99"/>
    <w:unhideWhenUsed/>
    <w:rsid w:val="00112CA3"/>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112CA3"/>
  </w:style>
</w:styles>
</file>

<file path=word/webSettings.xml><?xml version="1.0" encoding="utf-8"?>
<w:webSettings xmlns:r="http://schemas.openxmlformats.org/officeDocument/2006/relationships" xmlns:w="http://schemas.openxmlformats.org/wordprocessingml/2006/main">
  <w:divs>
    <w:div w:id="9112322">
      <w:bodyDiv w:val="1"/>
      <w:marLeft w:val="0"/>
      <w:marRight w:val="0"/>
      <w:marTop w:val="0"/>
      <w:marBottom w:val="0"/>
      <w:divBdr>
        <w:top w:val="none" w:sz="0" w:space="0" w:color="auto"/>
        <w:left w:val="none" w:sz="0" w:space="0" w:color="auto"/>
        <w:bottom w:val="none" w:sz="0" w:space="0" w:color="auto"/>
        <w:right w:val="none" w:sz="0" w:space="0" w:color="auto"/>
      </w:divBdr>
    </w:div>
    <w:div w:id="131140908">
      <w:bodyDiv w:val="1"/>
      <w:marLeft w:val="0"/>
      <w:marRight w:val="0"/>
      <w:marTop w:val="0"/>
      <w:marBottom w:val="0"/>
      <w:divBdr>
        <w:top w:val="none" w:sz="0" w:space="0" w:color="auto"/>
        <w:left w:val="none" w:sz="0" w:space="0" w:color="auto"/>
        <w:bottom w:val="none" w:sz="0" w:space="0" w:color="auto"/>
        <w:right w:val="none" w:sz="0" w:space="0" w:color="auto"/>
      </w:divBdr>
    </w:div>
    <w:div w:id="141852408">
      <w:bodyDiv w:val="1"/>
      <w:marLeft w:val="0"/>
      <w:marRight w:val="0"/>
      <w:marTop w:val="0"/>
      <w:marBottom w:val="0"/>
      <w:divBdr>
        <w:top w:val="none" w:sz="0" w:space="0" w:color="auto"/>
        <w:left w:val="none" w:sz="0" w:space="0" w:color="auto"/>
        <w:bottom w:val="none" w:sz="0" w:space="0" w:color="auto"/>
        <w:right w:val="none" w:sz="0" w:space="0" w:color="auto"/>
      </w:divBdr>
    </w:div>
    <w:div w:id="180321561">
      <w:bodyDiv w:val="1"/>
      <w:marLeft w:val="0"/>
      <w:marRight w:val="0"/>
      <w:marTop w:val="0"/>
      <w:marBottom w:val="0"/>
      <w:divBdr>
        <w:top w:val="none" w:sz="0" w:space="0" w:color="auto"/>
        <w:left w:val="none" w:sz="0" w:space="0" w:color="auto"/>
        <w:bottom w:val="none" w:sz="0" w:space="0" w:color="auto"/>
        <w:right w:val="none" w:sz="0" w:space="0" w:color="auto"/>
      </w:divBdr>
    </w:div>
    <w:div w:id="295110240">
      <w:bodyDiv w:val="1"/>
      <w:marLeft w:val="0"/>
      <w:marRight w:val="0"/>
      <w:marTop w:val="0"/>
      <w:marBottom w:val="0"/>
      <w:divBdr>
        <w:top w:val="none" w:sz="0" w:space="0" w:color="auto"/>
        <w:left w:val="none" w:sz="0" w:space="0" w:color="auto"/>
        <w:bottom w:val="none" w:sz="0" w:space="0" w:color="auto"/>
        <w:right w:val="none" w:sz="0" w:space="0" w:color="auto"/>
      </w:divBdr>
    </w:div>
    <w:div w:id="531311036">
      <w:bodyDiv w:val="1"/>
      <w:marLeft w:val="0"/>
      <w:marRight w:val="0"/>
      <w:marTop w:val="0"/>
      <w:marBottom w:val="0"/>
      <w:divBdr>
        <w:top w:val="none" w:sz="0" w:space="0" w:color="auto"/>
        <w:left w:val="none" w:sz="0" w:space="0" w:color="auto"/>
        <w:bottom w:val="none" w:sz="0" w:space="0" w:color="auto"/>
        <w:right w:val="none" w:sz="0" w:space="0" w:color="auto"/>
      </w:divBdr>
    </w:div>
    <w:div w:id="545138406">
      <w:bodyDiv w:val="1"/>
      <w:marLeft w:val="0"/>
      <w:marRight w:val="0"/>
      <w:marTop w:val="0"/>
      <w:marBottom w:val="0"/>
      <w:divBdr>
        <w:top w:val="none" w:sz="0" w:space="0" w:color="auto"/>
        <w:left w:val="none" w:sz="0" w:space="0" w:color="auto"/>
        <w:bottom w:val="none" w:sz="0" w:space="0" w:color="auto"/>
        <w:right w:val="none" w:sz="0" w:space="0" w:color="auto"/>
      </w:divBdr>
    </w:div>
    <w:div w:id="629365251">
      <w:bodyDiv w:val="1"/>
      <w:marLeft w:val="0"/>
      <w:marRight w:val="0"/>
      <w:marTop w:val="0"/>
      <w:marBottom w:val="0"/>
      <w:divBdr>
        <w:top w:val="none" w:sz="0" w:space="0" w:color="auto"/>
        <w:left w:val="none" w:sz="0" w:space="0" w:color="auto"/>
        <w:bottom w:val="none" w:sz="0" w:space="0" w:color="auto"/>
        <w:right w:val="none" w:sz="0" w:space="0" w:color="auto"/>
      </w:divBdr>
    </w:div>
    <w:div w:id="830369032">
      <w:bodyDiv w:val="1"/>
      <w:marLeft w:val="0"/>
      <w:marRight w:val="0"/>
      <w:marTop w:val="0"/>
      <w:marBottom w:val="0"/>
      <w:divBdr>
        <w:top w:val="none" w:sz="0" w:space="0" w:color="auto"/>
        <w:left w:val="none" w:sz="0" w:space="0" w:color="auto"/>
        <w:bottom w:val="none" w:sz="0" w:space="0" w:color="auto"/>
        <w:right w:val="none" w:sz="0" w:space="0" w:color="auto"/>
      </w:divBdr>
    </w:div>
    <w:div w:id="874582998">
      <w:bodyDiv w:val="1"/>
      <w:marLeft w:val="0"/>
      <w:marRight w:val="0"/>
      <w:marTop w:val="0"/>
      <w:marBottom w:val="0"/>
      <w:divBdr>
        <w:top w:val="none" w:sz="0" w:space="0" w:color="auto"/>
        <w:left w:val="none" w:sz="0" w:space="0" w:color="auto"/>
        <w:bottom w:val="none" w:sz="0" w:space="0" w:color="auto"/>
        <w:right w:val="none" w:sz="0" w:space="0" w:color="auto"/>
      </w:divBdr>
    </w:div>
    <w:div w:id="964510362">
      <w:bodyDiv w:val="1"/>
      <w:marLeft w:val="0"/>
      <w:marRight w:val="0"/>
      <w:marTop w:val="0"/>
      <w:marBottom w:val="0"/>
      <w:divBdr>
        <w:top w:val="none" w:sz="0" w:space="0" w:color="auto"/>
        <w:left w:val="none" w:sz="0" w:space="0" w:color="auto"/>
        <w:bottom w:val="none" w:sz="0" w:space="0" w:color="auto"/>
        <w:right w:val="none" w:sz="0" w:space="0" w:color="auto"/>
      </w:divBdr>
    </w:div>
    <w:div w:id="1064447348">
      <w:bodyDiv w:val="1"/>
      <w:marLeft w:val="0"/>
      <w:marRight w:val="0"/>
      <w:marTop w:val="0"/>
      <w:marBottom w:val="0"/>
      <w:divBdr>
        <w:top w:val="none" w:sz="0" w:space="0" w:color="auto"/>
        <w:left w:val="none" w:sz="0" w:space="0" w:color="auto"/>
        <w:bottom w:val="none" w:sz="0" w:space="0" w:color="auto"/>
        <w:right w:val="none" w:sz="0" w:space="0" w:color="auto"/>
      </w:divBdr>
      <w:divsChild>
        <w:div w:id="662667121">
          <w:blockQuote w:val="1"/>
          <w:marLeft w:val="0"/>
          <w:marRight w:val="0"/>
          <w:marTop w:val="0"/>
          <w:marBottom w:val="0"/>
          <w:divBdr>
            <w:top w:val="none" w:sz="0" w:space="0" w:color="auto"/>
            <w:left w:val="single" w:sz="12" w:space="8" w:color="000000"/>
            <w:bottom w:val="none" w:sz="0" w:space="0" w:color="auto"/>
            <w:right w:val="none" w:sz="0" w:space="0" w:color="auto"/>
          </w:divBdr>
        </w:div>
      </w:divsChild>
    </w:div>
    <w:div w:id="1331835567">
      <w:bodyDiv w:val="1"/>
      <w:marLeft w:val="0"/>
      <w:marRight w:val="0"/>
      <w:marTop w:val="0"/>
      <w:marBottom w:val="0"/>
      <w:divBdr>
        <w:top w:val="none" w:sz="0" w:space="0" w:color="auto"/>
        <w:left w:val="none" w:sz="0" w:space="0" w:color="auto"/>
        <w:bottom w:val="none" w:sz="0" w:space="0" w:color="auto"/>
        <w:right w:val="none" w:sz="0" w:space="0" w:color="auto"/>
      </w:divBdr>
      <w:divsChild>
        <w:div w:id="1639451022">
          <w:marLeft w:val="0"/>
          <w:marRight w:val="0"/>
          <w:marTop w:val="0"/>
          <w:marBottom w:val="0"/>
          <w:divBdr>
            <w:top w:val="none" w:sz="0" w:space="0" w:color="auto"/>
            <w:left w:val="none" w:sz="0" w:space="0" w:color="auto"/>
            <w:bottom w:val="none" w:sz="0" w:space="0" w:color="auto"/>
            <w:right w:val="none" w:sz="0" w:space="0" w:color="auto"/>
          </w:divBdr>
        </w:div>
        <w:div w:id="687100919">
          <w:marLeft w:val="0"/>
          <w:marRight w:val="0"/>
          <w:marTop w:val="0"/>
          <w:marBottom w:val="0"/>
          <w:divBdr>
            <w:top w:val="none" w:sz="0" w:space="0" w:color="auto"/>
            <w:left w:val="none" w:sz="0" w:space="0" w:color="auto"/>
            <w:bottom w:val="none" w:sz="0" w:space="0" w:color="auto"/>
            <w:right w:val="none" w:sz="0" w:space="0" w:color="auto"/>
          </w:divBdr>
        </w:div>
      </w:divsChild>
    </w:div>
    <w:div w:id="1425034927">
      <w:bodyDiv w:val="1"/>
      <w:marLeft w:val="0"/>
      <w:marRight w:val="0"/>
      <w:marTop w:val="0"/>
      <w:marBottom w:val="0"/>
      <w:divBdr>
        <w:top w:val="none" w:sz="0" w:space="0" w:color="auto"/>
        <w:left w:val="none" w:sz="0" w:space="0" w:color="auto"/>
        <w:bottom w:val="none" w:sz="0" w:space="0" w:color="auto"/>
        <w:right w:val="none" w:sz="0" w:space="0" w:color="auto"/>
      </w:divBdr>
    </w:div>
    <w:div w:id="1477068781">
      <w:bodyDiv w:val="1"/>
      <w:marLeft w:val="0"/>
      <w:marRight w:val="0"/>
      <w:marTop w:val="0"/>
      <w:marBottom w:val="0"/>
      <w:divBdr>
        <w:top w:val="none" w:sz="0" w:space="0" w:color="auto"/>
        <w:left w:val="none" w:sz="0" w:space="0" w:color="auto"/>
        <w:bottom w:val="none" w:sz="0" w:space="0" w:color="auto"/>
        <w:right w:val="none" w:sz="0" w:space="0" w:color="auto"/>
      </w:divBdr>
    </w:div>
    <w:div w:id="1491217157">
      <w:bodyDiv w:val="1"/>
      <w:marLeft w:val="0"/>
      <w:marRight w:val="0"/>
      <w:marTop w:val="0"/>
      <w:marBottom w:val="0"/>
      <w:divBdr>
        <w:top w:val="none" w:sz="0" w:space="0" w:color="auto"/>
        <w:left w:val="none" w:sz="0" w:space="0" w:color="auto"/>
        <w:bottom w:val="none" w:sz="0" w:space="0" w:color="auto"/>
        <w:right w:val="none" w:sz="0" w:space="0" w:color="auto"/>
      </w:divBdr>
    </w:div>
    <w:div w:id="1715497121">
      <w:bodyDiv w:val="1"/>
      <w:marLeft w:val="0"/>
      <w:marRight w:val="0"/>
      <w:marTop w:val="0"/>
      <w:marBottom w:val="0"/>
      <w:divBdr>
        <w:top w:val="none" w:sz="0" w:space="0" w:color="auto"/>
        <w:left w:val="none" w:sz="0" w:space="0" w:color="auto"/>
        <w:bottom w:val="none" w:sz="0" w:space="0" w:color="auto"/>
        <w:right w:val="none" w:sz="0" w:space="0" w:color="auto"/>
      </w:divBdr>
    </w:div>
    <w:div w:id="1727070688">
      <w:bodyDiv w:val="1"/>
      <w:marLeft w:val="0"/>
      <w:marRight w:val="0"/>
      <w:marTop w:val="0"/>
      <w:marBottom w:val="0"/>
      <w:divBdr>
        <w:top w:val="none" w:sz="0" w:space="0" w:color="auto"/>
        <w:left w:val="none" w:sz="0" w:space="0" w:color="auto"/>
        <w:bottom w:val="none" w:sz="0" w:space="0" w:color="auto"/>
        <w:right w:val="none" w:sz="0" w:space="0" w:color="auto"/>
      </w:divBdr>
    </w:div>
    <w:div w:id="1782257176">
      <w:bodyDiv w:val="1"/>
      <w:marLeft w:val="0"/>
      <w:marRight w:val="0"/>
      <w:marTop w:val="0"/>
      <w:marBottom w:val="0"/>
      <w:divBdr>
        <w:top w:val="none" w:sz="0" w:space="0" w:color="auto"/>
        <w:left w:val="none" w:sz="0" w:space="0" w:color="auto"/>
        <w:bottom w:val="none" w:sz="0" w:space="0" w:color="auto"/>
        <w:right w:val="none" w:sz="0" w:space="0" w:color="auto"/>
      </w:divBdr>
    </w:div>
    <w:div w:id="180303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k.com/public217076603" TargetMode="External"/><Relationship Id="rId4" Type="http://schemas.openxmlformats.org/officeDocument/2006/relationships/settings" Target="settings.xml"/><Relationship Id="rId9" Type="http://schemas.openxmlformats.org/officeDocument/2006/relationships/hyperlink" Target="http://&#1074;&#1086;&#1083;&#1100;&#1089;&#1082;.&#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073C0-1233-4CC1-B54B-4D63B416B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18</Pages>
  <Words>6001</Words>
  <Characters>34206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admbal</dc:creator>
  <cp:lastModifiedBy>пользователь1</cp:lastModifiedBy>
  <cp:revision>79</cp:revision>
  <cp:lastPrinted>2025-06-05T06:19:00Z</cp:lastPrinted>
  <dcterms:created xsi:type="dcterms:W3CDTF">2024-07-31T04:36:00Z</dcterms:created>
  <dcterms:modified xsi:type="dcterms:W3CDTF">2025-06-05T06:20:00Z</dcterms:modified>
</cp:coreProperties>
</file>