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BE" w:rsidRPr="00045AD4" w:rsidRDefault="000E57BE" w:rsidP="00045AD4">
      <w:pPr>
        <w:pStyle w:val="a8"/>
        <w:tabs>
          <w:tab w:val="clear" w:pos="4153"/>
          <w:tab w:val="clear" w:pos="8306"/>
        </w:tabs>
        <w:spacing w:line="252" w:lineRule="auto"/>
        <w:ind w:right="-284" w:firstLine="567"/>
        <w:jc w:val="right"/>
        <w:rPr>
          <w:b/>
          <w:spacing w:val="20"/>
          <w:sz w:val="32"/>
        </w:rPr>
      </w:pPr>
      <w:r>
        <w:rPr>
          <w:szCs w:val="28"/>
        </w:rPr>
        <w:t xml:space="preserve">      </w:t>
      </w:r>
      <w:r w:rsidR="00045AD4" w:rsidRPr="00045AD4">
        <w:rPr>
          <w:noProof/>
          <w:szCs w:val="28"/>
          <w:lang w:eastAsia="ru-RU"/>
        </w:rPr>
        <w:t>проект</w:t>
      </w:r>
    </w:p>
    <w:p w:rsidR="003B3078" w:rsidRDefault="000E57BE" w:rsidP="003B3078">
      <w:pPr>
        <w:pStyle w:val="a8"/>
        <w:tabs>
          <w:tab w:val="clear" w:pos="4153"/>
          <w:tab w:val="clear" w:pos="8306"/>
        </w:tabs>
        <w:spacing w:line="252" w:lineRule="auto"/>
        <w:ind w:right="-284" w:firstLine="567"/>
        <w:jc w:val="center"/>
        <w:rPr>
          <w:b/>
          <w:spacing w:val="20"/>
          <w:sz w:val="32"/>
        </w:rPr>
      </w:pPr>
      <w:r w:rsidRPr="00136A57">
        <w:rPr>
          <w:b/>
          <w:spacing w:val="20"/>
          <w:sz w:val="32"/>
        </w:rPr>
        <w:t>ПОСТАНОВЛЕНИЕ</w:t>
      </w:r>
    </w:p>
    <w:p w:rsidR="000E57BE" w:rsidRPr="003B3078" w:rsidRDefault="00C93023" w:rsidP="003B3078">
      <w:pPr>
        <w:pStyle w:val="a8"/>
        <w:tabs>
          <w:tab w:val="clear" w:pos="4153"/>
          <w:tab w:val="clear" w:pos="8306"/>
        </w:tabs>
        <w:spacing w:line="252" w:lineRule="auto"/>
        <w:ind w:right="-284" w:firstLine="0"/>
        <w:jc w:val="left"/>
        <w:rPr>
          <w:b/>
          <w:spacing w:val="20"/>
          <w:sz w:val="32"/>
        </w:rPr>
      </w:pPr>
      <w:r w:rsidRPr="00C93023">
        <w:rPr>
          <w:szCs w:val="28"/>
        </w:rPr>
        <w:pict>
          <v:line id="_x0000_s1027" style="position:absolute;z-index:251661312" from="139.9pt,14.35pt" to="190.3pt,14.35pt" strokeweight=".26mm">
            <v:stroke joinstyle="miter"/>
          </v:line>
        </w:pict>
      </w:r>
      <w:r w:rsidRPr="00C93023">
        <w:rPr>
          <w:szCs w:val="28"/>
        </w:rPr>
        <w:pict>
          <v:line id="_x0000_s1026" style="position:absolute;z-index:251660288" from="21.5pt,14.35pt" to="115.1pt,14.35pt" strokeweight=".26mm">
            <v:stroke joinstyle="miter"/>
          </v:line>
        </w:pict>
      </w:r>
      <w:r w:rsidR="000E57BE">
        <w:rPr>
          <w:szCs w:val="28"/>
        </w:rPr>
        <w:t xml:space="preserve"> От           </w:t>
      </w:r>
      <w:r w:rsidR="003B3078">
        <w:rPr>
          <w:szCs w:val="28"/>
        </w:rPr>
        <w:t xml:space="preserve">   </w:t>
      </w:r>
      <w:r w:rsidR="000E57BE">
        <w:rPr>
          <w:szCs w:val="28"/>
        </w:rPr>
        <w:t xml:space="preserve">               </w:t>
      </w:r>
      <w:r w:rsidR="000E57BE" w:rsidRPr="00E851EE">
        <w:rPr>
          <w:szCs w:val="28"/>
        </w:rPr>
        <w:t xml:space="preserve">№ </w:t>
      </w:r>
      <w:r w:rsidR="000E57BE">
        <w:rPr>
          <w:szCs w:val="28"/>
        </w:rPr>
        <w:t xml:space="preserve"> </w:t>
      </w:r>
    </w:p>
    <w:p w:rsidR="000E57BE" w:rsidRDefault="000E57BE" w:rsidP="00045AD4">
      <w:pPr>
        <w:ind w:right="-284" w:firstLine="567"/>
        <w:contextualSpacing/>
        <w:jc w:val="both"/>
        <w:rPr>
          <w:color w:val="000000"/>
          <w:sz w:val="28"/>
          <w:szCs w:val="28"/>
        </w:rPr>
      </w:pPr>
    </w:p>
    <w:p w:rsidR="003B3078" w:rsidRDefault="000E57BE" w:rsidP="003B3078">
      <w:pPr>
        <w:pStyle w:val="af2"/>
        <w:ind w:right="-284"/>
        <w:rPr>
          <w:sz w:val="28"/>
          <w:szCs w:val="28"/>
        </w:rPr>
      </w:pPr>
      <w:r>
        <w:rPr>
          <w:sz w:val="28"/>
          <w:szCs w:val="28"/>
        </w:rPr>
        <w:t>Об утверждении муниципальной программы</w:t>
      </w:r>
    </w:p>
    <w:p w:rsidR="005A16DB" w:rsidRDefault="000E57BE" w:rsidP="005A16DB">
      <w:pPr>
        <w:pStyle w:val="af2"/>
        <w:ind w:right="-284"/>
        <w:rPr>
          <w:sz w:val="28"/>
          <w:szCs w:val="28"/>
        </w:rPr>
      </w:pPr>
      <w:r>
        <w:rPr>
          <w:sz w:val="28"/>
          <w:szCs w:val="28"/>
        </w:rPr>
        <w:t xml:space="preserve"> «</w:t>
      </w:r>
      <w:r w:rsidR="004819EF">
        <w:rPr>
          <w:sz w:val="28"/>
          <w:szCs w:val="28"/>
        </w:rPr>
        <w:t>Увековечение</w:t>
      </w:r>
      <w:r w:rsidR="005A16DB">
        <w:rPr>
          <w:sz w:val="28"/>
          <w:szCs w:val="28"/>
        </w:rPr>
        <w:t xml:space="preserve"> памяти защитников Отечества,</w:t>
      </w:r>
    </w:p>
    <w:p w:rsidR="005A16DB" w:rsidRDefault="005A16DB" w:rsidP="005A16DB">
      <w:pPr>
        <w:pStyle w:val="af2"/>
        <w:ind w:right="-284"/>
        <w:rPr>
          <w:sz w:val="28"/>
          <w:szCs w:val="28"/>
        </w:rPr>
      </w:pPr>
      <w:r>
        <w:rPr>
          <w:sz w:val="28"/>
          <w:szCs w:val="28"/>
        </w:rPr>
        <w:t>в том числе погибших (умерших) участников</w:t>
      </w:r>
    </w:p>
    <w:p w:rsidR="005A16DB" w:rsidRDefault="005A16DB" w:rsidP="005A16DB">
      <w:pPr>
        <w:pStyle w:val="af2"/>
        <w:ind w:right="-284"/>
        <w:rPr>
          <w:sz w:val="28"/>
          <w:szCs w:val="28"/>
        </w:rPr>
      </w:pPr>
      <w:r>
        <w:rPr>
          <w:sz w:val="28"/>
          <w:szCs w:val="28"/>
        </w:rPr>
        <w:t>специальной военной операции, на территории</w:t>
      </w:r>
    </w:p>
    <w:p w:rsidR="000E57BE" w:rsidRDefault="005A16DB" w:rsidP="005A16DB">
      <w:pPr>
        <w:pStyle w:val="af2"/>
        <w:ind w:right="-284"/>
        <w:rPr>
          <w:sz w:val="28"/>
          <w:szCs w:val="28"/>
        </w:rPr>
      </w:pPr>
      <w:proofErr w:type="spellStart"/>
      <w:r>
        <w:rPr>
          <w:sz w:val="28"/>
          <w:szCs w:val="28"/>
        </w:rPr>
        <w:t>Вольского</w:t>
      </w:r>
      <w:proofErr w:type="spellEnd"/>
      <w:r>
        <w:rPr>
          <w:sz w:val="28"/>
          <w:szCs w:val="28"/>
        </w:rPr>
        <w:t xml:space="preserve"> муниципального района</w:t>
      </w:r>
      <w:r w:rsidR="000E57BE">
        <w:rPr>
          <w:sz w:val="28"/>
          <w:szCs w:val="28"/>
        </w:rPr>
        <w:t>»</w:t>
      </w:r>
      <w:r>
        <w:rPr>
          <w:sz w:val="28"/>
          <w:szCs w:val="28"/>
        </w:rPr>
        <w:t xml:space="preserve"> </w:t>
      </w:r>
      <w:r w:rsidR="000E57BE">
        <w:rPr>
          <w:sz w:val="28"/>
          <w:szCs w:val="28"/>
        </w:rPr>
        <w:t xml:space="preserve">  </w:t>
      </w:r>
    </w:p>
    <w:p w:rsidR="000E57BE" w:rsidRDefault="000E57BE" w:rsidP="00045AD4">
      <w:pPr>
        <w:pStyle w:val="af2"/>
        <w:ind w:right="-284" w:firstLine="567"/>
        <w:rPr>
          <w:sz w:val="28"/>
          <w:szCs w:val="28"/>
        </w:rPr>
      </w:pPr>
    </w:p>
    <w:p w:rsidR="00BE7A2C" w:rsidRDefault="000E57BE" w:rsidP="003B3078">
      <w:pPr>
        <w:pStyle w:val="af2"/>
        <w:ind w:right="-284" w:firstLine="567"/>
        <w:jc w:val="both"/>
        <w:rPr>
          <w:sz w:val="28"/>
          <w:szCs w:val="28"/>
        </w:rPr>
      </w:pPr>
      <w:r>
        <w:rPr>
          <w:sz w:val="28"/>
          <w:szCs w:val="28"/>
        </w:rPr>
        <w:tab/>
      </w:r>
      <w:proofErr w:type="gramStart"/>
      <w:r w:rsidR="00E726AB" w:rsidRPr="00E726AB">
        <w:rPr>
          <w:sz w:val="28"/>
          <w:szCs w:val="28"/>
        </w:rPr>
        <w:t xml:space="preserve">В целях увековечения </w:t>
      </w:r>
      <w:r w:rsidR="00E726AB">
        <w:rPr>
          <w:sz w:val="28"/>
          <w:szCs w:val="28"/>
        </w:rPr>
        <w:t xml:space="preserve">на территории </w:t>
      </w:r>
      <w:proofErr w:type="spellStart"/>
      <w:r w:rsidR="00E726AB">
        <w:rPr>
          <w:sz w:val="28"/>
          <w:szCs w:val="28"/>
        </w:rPr>
        <w:t>Вольского</w:t>
      </w:r>
      <w:proofErr w:type="spellEnd"/>
      <w:r w:rsidR="00E726AB">
        <w:rPr>
          <w:sz w:val="28"/>
          <w:szCs w:val="28"/>
        </w:rPr>
        <w:t xml:space="preserve"> муниципального района памяти защитников </w:t>
      </w:r>
      <w:r w:rsidR="00E726AB" w:rsidRPr="00E726AB">
        <w:rPr>
          <w:sz w:val="28"/>
          <w:szCs w:val="28"/>
        </w:rPr>
        <w:t xml:space="preserve"> Отечества</w:t>
      </w:r>
      <w:r w:rsidR="00E726AB">
        <w:rPr>
          <w:sz w:val="28"/>
          <w:szCs w:val="28"/>
        </w:rPr>
        <w:t>, в том числе погибших (умерших) участников специальной военной операции,</w:t>
      </w:r>
      <w:r w:rsidR="00BE7A2C">
        <w:rPr>
          <w:sz w:val="28"/>
          <w:szCs w:val="28"/>
        </w:rPr>
        <w:t xml:space="preserve"> </w:t>
      </w:r>
      <w:r w:rsidR="00E726AB" w:rsidRPr="00E726AB">
        <w:rPr>
          <w:sz w:val="28"/>
          <w:szCs w:val="28"/>
        </w:rPr>
        <w:t>формирования гражданско-патриотического сознания граждан,</w:t>
      </w:r>
      <w:r w:rsidR="00E726AB" w:rsidRPr="008D22D8">
        <w:rPr>
          <w:rFonts w:ascii="PT Astra Serif" w:hAnsi="PT Astra Serif"/>
        </w:rPr>
        <w:t xml:space="preserve"> </w:t>
      </w:r>
      <w:r w:rsidR="00E726AB">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r w:rsidR="00E726AB">
        <w:rPr>
          <w:bCs/>
          <w:sz w:val="28"/>
          <w:szCs w:val="28"/>
        </w:rPr>
        <w:t>Федерального</w:t>
      </w:r>
      <w:r w:rsidR="00E726AB" w:rsidRPr="00E726AB">
        <w:rPr>
          <w:bCs/>
          <w:sz w:val="28"/>
          <w:szCs w:val="28"/>
        </w:rPr>
        <w:t xml:space="preserve"> закон</w:t>
      </w:r>
      <w:r w:rsidR="00E726AB">
        <w:rPr>
          <w:bCs/>
          <w:sz w:val="28"/>
          <w:szCs w:val="28"/>
        </w:rPr>
        <w:t>а</w:t>
      </w:r>
      <w:r w:rsidR="00E726AB" w:rsidRPr="00E726AB">
        <w:rPr>
          <w:bCs/>
          <w:sz w:val="28"/>
          <w:szCs w:val="28"/>
        </w:rPr>
        <w:t xml:space="preserve"> </w:t>
      </w:r>
      <w:r w:rsidR="00E726AB">
        <w:rPr>
          <w:sz w:val="28"/>
          <w:szCs w:val="28"/>
        </w:rPr>
        <w:t>от 20.03.2025 N 33-ФЗ «</w:t>
      </w:r>
      <w:r w:rsidR="00E726AB" w:rsidRPr="00E726AB">
        <w:rPr>
          <w:sz w:val="28"/>
          <w:szCs w:val="28"/>
        </w:rPr>
        <w:t xml:space="preserve">Об общих принципах организации местного самоуправления в </w:t>
      </w:r>
      <w:r w:rsidR="00E726AB">
        <w:rPr>
          <w:sz w:val="28"/>
          <w:szCs w:val="28"/>
        </w:rPr>
        <w:t>единой системе публичной власти»,</w:t>
      </w:r>
      <w:r w:rsidR="00E726AB" w:rsidRPr="00E726AB">
        <w:rPr>
          <w:sz w:val="28"/>
          <w:szCs w:val="28"/>
        </w:rPr>
        <w:t xml:space="preserve"> </w:t>
      </w:r>
      <w:r>
        <w:rPr>
          <w:sz w:val="28"/>
          <w:szCs w:val="28"/>
        </w:rPr>
        <w:t xml:space="preserve"> </w:t>
      </w:r>
      <w:r w:rsidR="00E726AB">
        <w:rPr>
          <w:sz w:val="28"/>
          <w:szCs w:val="28"/>
        </w:rPr>
        <w:t xml:space="preserve"> </w:t>
      </w:r>
      <w:r>
        <w:rPr>
          <w:sz w:val="28"/>
          <w:szCs w:val="28"/>
        </w:rPr>
        <w:t xml:space="preserve"> ст. 179 Бюджетного</w:t>
      </w:r>
      <w:proofErr w:type="gramEnd"/>
      <w:r>
        <w:rPr>
          <w:sz w:val="28"/>
          <w:szCs w:val="28"/>
        </w:rPr>
        <w:t xml:space="preserve"> кодекса Российской Федерации,  </w:t>
      </w:r>
      <w:r w:rsidR="00E726AB">
        <w:rPr>
          <w:sz w:val="28"/>
          <w:szCs w:val="28"/>
        </w:rPr>
        <w:t xml:space="preserve"> </w:t>
      </w:r>
      <w:r>
        <w:rPr>
          <w:sz w:val="28"/>
          <w:szCs w:val="28"/>
        </w:rPr>
        <w:t xml:space="preserve"> </w:t>
      </w:r>
      <w:r w:rsidR="00C206EF">
        <w:rPr>
          <w:sz w:val="28"/>
          <w:szCs w:val="28"/>
        </w:rPr>
        <w:t xml:space="preserve"> </w:t>
      </w:r>
      <w:r>
        <w:rPr>
          <w:sz w:val="28"/>
          <w:szCs w:val="28"/>
        </w:rPr>
        <w:t xml:space="preserve"> </w:t>
      </w:r>
      <w:r w:rsidR="00C206EF">
        <w:rPr>
          <w:sz w:val="28"/>
          <w:szCs w:val="28"/>
        </w:rPr>
        <w:t xml:space="preserve">ст. </w:t>
      </w:r>
      <w:r>
        <w:rPr>
          <w:sz w:val="28"/>
          <w:szCs w:val="28"/>
        </w:rPr>
        <w:t xml:space="preserve">ст. 29, 35, 50 Устава Вольского муниципального района,  Устава муниципального образования город Вольск, </w:t>
      </w:r>
    </w:p>
    <w:p w:rsidR="000E57BE" w:rsidRPr="003B3078" w:rsidRDefault="000E57BE" w:rsidP="003B3078">
      <w:pPr>
        <w:pStyle w:val="af2"/>
        <w:ind w:right="-284" w:firstLine="567"/>
        <w:jc w:val="both"/>
      </w:pPr>
      <w:r>
        <w:rPr>
          <w:sz w:val="28"/>
          <w:szCs w:val="28"/>
        </w:rPr>
        <w:t>ПОСТАНОВЛЯЮ:</w:t>
      </w:r>
    </w:p>
    <w:p w:rsidR="000E57BE" w:rsidRDefault="000E57BE" w:rsidP="00BE7A2C">
      <w:pPr>
        <w:pStyle w:val="af2"/>
        <w:ind w:right="-284"/>
        <w:jc w:val="both"/>
        <w:rPr>
          <w:sz w:val="28"/>
          <w:szCs w:val="28"/>
        </w:rPr>
      </w:pPr>
      <w:r>
        <w:rPr>
          <w:sz w:val="28"/>
          <w:szCs w:val="28"/>
        </w:rPr>
        <w:tab/>
        <w:t>1. Утвердить муниципальную программу «</w:t>
      </w:r>
      <w:r w:rsidR="00562654">
        <w:rPr>
          <w:sz w:val="28"/>
          <w:szCs w:val="28"/>
        </w:rPr>
        <w:t>Увековечение</w:t>
      </w:r>
      <w:r w:rsidR="00BE7A2C">
        <w:rPr>
          <w:sz w:val="28"/>
          <w:szCs w:val="28"/>
        </w:rPr>
        <w:t xml:space="preserve"> памяти защитников Отечества, в том числе погибших (умерших) участников    специальной военной операции, на территории </w:t>
      </w:r>
      <w:proofErr w:type="spellStart"/>
      <w:r w:rsidR="00BE7A2C">
        <w:rPr>
          <w:sz w:val="28"/>
          <w:szCs w:val="28"/>
        </w:rPr>
        <w:t>Вольского</w:t>
      </w:r>
      <w:proofErr w:type="spellEnd"/>
      <w:r w:rsidR="00BE7A2C">
        <w:rPr>
          <w:sz w:val="28"/>
          <w:szCs w:val="28"/>
        </w:rPr>
        <w:t xml:space="preserve"> муниципального района</w:t>
      </w:r>
      <w:r>
        <w:rPr>
          <w:sz w:val="28"/>
          <w:szCs w:val="28"/>
        </w:rPr>
        <w:t xml:space="preserve">» </w:t>
      </w:r>
      <w:r w:rsidR="00BE7A2C">
        <w:rPr>
          <w:sz w:val="28"/>
          <w:szCs w:val="28"/>
        </w:rPr>
        <w:t xml:space="preserve">(далее – муниципальная программа) </w:t>
      </w:r>
      <w:r>
        <w:rPr>
          <w:sz w:val="28"/>
          <w:szCs w:val="28"/>
        </w:rPr>
        <w:t xml:space="preserve">(приложение). </w:t>
      </w:r>
    </w:p>
    <w:p w:rsidR="000E57BE" w:rsidRPr="00C206EF" w:rsidRDefault="00BE7A2C" w:rsidP="00C206EF">
      <w:pPr>
        <w:spacing w:after="0" w:line="240" w:lineRule="auto"/>
        <w:jc w:val="both"/>
        <w:rPr>
          <w:rFonts w:ascii="PT Astra Serif" w:hAnsi="PT Astra Serif" w:cs="Times New Roman"/>
          <w:spacing w:val="-1"/>
          <w:sz w:val="28"/>
          <w:szCs w:val="28"/>
        </w:rPr>
      </w:pPr>
      <w:r w:rsidRPr="00C206EF">
        <w:rPr>
          <w:sz w:val="28"/>
          <w:szCs w:val="28"/>
        </w:rPr>
        <w:t xml:space="preserve">            </w:t>
      </w:r>
      <w:r w:rsidRPr="00C206EF">
        <w:rPr>
          <w:rFonts w:ascii="PT Astra Serif" w:eastAsia="Times New Roman" w:hAnsi="PT Astra Serif" w:cs="Times New Roman"/>
          <w:sz w:val="28"/>
          <w:szCs w:val="28"/>
        </w:rPr>
        <w:t xml:space="preserve">2.      Установить, что в ходе реализации муниципальной программы   </w:t>
      </w:r>
      <w:r w:rsidRPr="00C206EF">
        <w:rPr>
          <w:rFonts w:ascii="PT Astra Serif" w:hAnsi="PT Astra Serif" w:cs="Times New Roman"/>
          <w:bCs/>
          <w:sz w:val="28"/>
          <w:szCs w:val="28"/>
        </w:rPr>
        <w:t>мероприятия и объемы их финансирования  подлежат корректировке</w:t>
      </w:r>
      <w:r w:rsidRPr="00C206EF">
        <w:rPr>
          <w:rFonts w:ascii="PT Astra Serif" w:hAnsi="PT Astra Serif" w:cs="Times New Roman"/>
          <w:bCs/>
          <w:color w:val="000000"/>
          <w:sz w:val="28"/>
          <w:szCs w:val="28"/>
        </w:rPr>
        <w:t xml:space="preserve"> с учетом возможностей средств </w:t>
      </w:r>
      <w:r w:rsidR="00E32FB2">
        <w:rPr>
          <w:rFonts w:ascii="PT Astra Serif" w:hAnsi="PT Astra Serif" w:cs="Times New Roman"/>
          <w:bCs/>
          <w:color w:val="000000"/>
          <w:sz w:val="28"/>
          <w:szCs w:val="28"/>
        </w:rPr>
        <w:t>муниципального бюджета</w:t>
      </w:r>
      <w:r w:rsidRPr="00C206EF">
        <w:rPr>
          <w:rFonts w:ascii="PT Astra Serif" w:hAnsi="PT Astra Serif" w:cs="Times New Roman"/>
          <w:bCs/>
          <w:color w:val="000000"/>
          <w:sz w:val="28"/>
          <w:szCs w:val="28"/>
        </w:rPr>
        <w:t>.</w:t>
      </w:r>
    </w:p>
    <w:p w:rsidR="000E57BE" w:rsidRDefault="00BE7A2C" w:rsidP="00045AD4">
      <w:pPr>
        <w:pStyle w:val="af2"/>
        <w:ind w:right="-284" w:firstLine="567"/>
        <w:jc w:val="both"/>
        <w:rPr>
          <w:sz w:val="28"/>
          <w:szCs w:val="28"/>
        </w:rPr>
      </w:pPr>
      <w:r>
        <w:rPr>
          <w:sz w:val="28"/>
          <w:szCs w:val="28"/>
        </w:rPr>
        <w:tab/>
        <w:t>3</w:t>
      </w:r>
      <w:r w:rsidR="000E57BE">
        <w:rPr>
          <w:sz w:val="28"/>
          <w:szCs w:val="28"/>
        </w:rPr>
        <w:t xml:space="preserve">.  </w:t>
      </w:r>
      <w:proofErr w:type="gramStart"/>
      <w:r w:rsidR="000E57BE">
        <w:rPr>
          <w:sz w:val="28"/>
          <w:szCs w:val="28"/>
        </w:rPr>
        <w:t>Контроль за</w:t>
      </w:r>
      <w:proofErr w:type="gramEnd"/>
      <w:r w:rsidR="000E57BE">
        <w:rPr>
          <w:sz w:val="28"/>
          <w:szCs w:val="28"/>
        </w:rPr>
        <w:t xml:space="preserve"> выполнением настоящего постановления возложить на </w:t>
      </w:r>
      <w:r>
        <w:rPr>
          <w:sz w:val="28"/>
          <w:szCs w:val="28"/>
        </w:rPr>
        <w:t>заместителя главы</w:t>
      </w:r>
      <w:r w:rsidR="000E57BE">
        <w:rPr>
          <w:sz w:val="28"/>
          <w:szCs w:val="28"/>
        </w:rPr>
        <w:t xml:space="preserve"> администрации </w:t>
      </w:r>
      <w:proofErr w:type="spellStart"/>
      <w:r w:rsidR="000E57BE">
        <w:rPr>
          <w:sz w:val="28"/>
          <w:szCs w:val="28"/>
        </w:rPr>
        <w:t>Вольского</w:t>
      </w:r>
      <w:proofErr w:type="spellEnd"/>
      <w:r w:rsidR="000E57BE">
        <w:rPr>
          <w:sz w:val="28"/>
          <w:szCs w:val="28"/>
        </w:rPr>
        <w:t xml:space="preserve"> муниципального района</w:t>
      </w:r>
      <w:r>
        <w:rPr>
          <w:sz w:val="28"/>
          <w:szCs w:val="28"/>
        </w:rPr>
        <w:t xml:space="preserve"> по военно-патриотическому воспитанию</w:t>
      </w:r>
      <w:r w:rsidR="000E57BE">
        <w:rPr>
          <w:sz w:val="28"/>
          <w:szCs w:val="28"/>
        </w:rPr>
        <w:t>.</w:t>
      </w:r>
    </w:p>
    <w:p w:rsidR="000E57BE" w:rsidRDefault="00BE7A2C" w:rsidP="00045AD4">
      <w:pPr>
        <w:pStyle w:val="32"/>
        <w:spacing w:after="0"/>
        <w:ind w:left="0" w:right="-284" w:firstLine="567"/>
        <w:jc w:val="both"/>
        <w:rPr>
          <w:sz w:val="28"/>
          <w:szCs w:val="28"/>
          <w:lang w:eastAsia="ar-SA"/>
        </w:rPr>
      </w:pPr>
      <w:r>
        <w:rPr>
          <w:sz w:val="28"/>
          <w:szCs w:val="28"/>
        </w:rPr>
        <w:t xml:space="preserve"> 4.  Настоящее постановление вступает в силу со дня его официального опубликования.</w:t>
      </w:r>
    </w:p>
    <w:p w:rsidR="000E57BE" w:rsidRDefault="000E57BE" w:rsidP="00045AD4">
      <w:pPr>
        <w:pStyle w:val="32"/>
        <w:spacing w:after="0"/>
        <w:ind w:left="0" w:right="-284" w:firstLine="567"/>
        <w:jc w:val="both"/>
        <w:rPr>
          <w:sz w:val="28"/>
          <w:szCs w:val="28"/>
          <w:lang w:eastAsia="ar-SA"/>
        </w:rPr>
      </w:pPr>
    </w:p>
    <w:p w:rsidR="00963B1E" w:rsidRDefault="00963B1E" w:rsidP="00045AD4">
      <w:pPr>
        <w:pStyle w:val="32"/>
        <w:spacing w:after="0"/>
        <w:ind w:left="0" w:right="-284" w:firstLine="567"/>
        <w:jc w:val="both"/>
        <w:rPr>
          <w:sz w:val="28"/>
          <w:szCs w:val="28"/>
          <w:lang w:eastAsia="ar-SA"/>
        </w:rPr>
      </w:pPr>
    </w:p>
    <w:p w:rsidR="00BE7A2C" w:rsidRDefault="00BE7A2C" w:rsidP="00045AD4">
      <w:pPr>
        <w:pStyle w:val="32"/>
        <w:spacing w:after="0"/>
        <w:ind w:left="0" w:right="-284" w:firstLine="567"/>
        <w:jc w:val="both"/>
        <w:rPr>
          <w:sz w:val="28"/>
          <w:szCs w:val="28"/>
          <w:lang w:eastAsia="ar-SA"/>
        </w:rPr>
      </w:pPr>
    </w:p>
    <w:p w:rsidR="000E57BE" w:rsidRPr="000E57BE" w:rsidRDefault="000E57BE" w:rsidP="00BE7A2C">
      <w:pPr>
        <w:spacing w:line="240" w:lineRule="auto"/>
        <w:ind w:right="-284" w:firstLine="567"/>
        <w:jc w:val="both"/>
        <w:rPr>
          <w:rFonts w:ascii="Times New Roman" w:hAnsi="Times New Roman" w:cs="Times New Roman"/>
          <w:sz w:val="28"/>
          <w:szCs w:val="28"/>
        </w:rPr>
      </w:pPr>
      <w:r w:rsidRPr="000E57BE">
        <w:rPr>
          <w:rFonts w:ascii="Times New Roman" w:hAnsi="Times New Roman" w:cs="Times New Roman"/>
          <w:sz w:val="28"/>
          <w:szCs w:val="28"/>
        </w:rPr>
        <w:t>Глава Вольского</w:t>
      </w:r>
    </w:p>
    <w:p w:rsidR="000E57BE" w:rsidRPr="000E57BE" w:rsidRDefault="000E57BE" w:rsidP="00BE7A2C">
      <w:pPr>
        <w:spacing w:line="240" w:lineRule="auto"/>
        <w:ind w:right="-284" w:firstLine="567"/>
        <w:rPr>
          <w:rFonts w:ascii="Times New Roman" w:hAnsi="Times New Roman" w:cs="Times New Roman"/>
          <w:sz w:val="28"/>
          <w:szCs w:val="28"/>
        </w:rPr>
      </w:pPr>
      <w:r w:rsidRPr="000E57BE">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С</w:t>
      </w:r>
      <w:r w:rsidRPr="000E57BE">
        <w:rPr>
          <w:rFonts w:ascii="Times New Roman" w:hAnsi="Times New Roman" w:cs="Times New Roman"/>
          <w:sz w:val="28"/>
          <w:szCs w:val="28"/>
        </w:rPr>
        <w:t>.Е.</w:t>
      </w:r>
      <w:r>
        <w:rPr>
          <w:rFonts w:ascii="Times New Roman" w:hAnsi="Times New Roman" w:cs="Times New Roman"/>
          <w:sz w:val="28"/>
          <w:szCs w:val="28"/>
        </w:rPr>
        <w:t>Сафонов</w:t>
      </w:r>
    </w:p>
    <w:p w:rsidR="000E57BE" w:rsidRDefault="000E57BE" w:rsidP="00045AD4">
      <w:pPr>
        <w:ind w:right="-284" w:firstLine="567"/>
        <w:rPr>
          <w:sz w:val="28"/>
          <w:szCs w:val="28"/>
        </w:rPr>
      </w:pPr>
    </w:p>
    <w:p w:rsidR="00963B1E" w:rsidRDefault="00963B1E" w:rsidP="00045AD4">
      <w:pPr>
        <w:ind w:right="-284" w:firstLine="567"/>
        <w:rPr>
          <w:sz w:val="28"/>
          <w:szCs w:val="28"/>
        </w:rPr>
      </w:pPr>
    </w:p>
    <w:p w:rsidR="00963B1E" w:rsidRDefault="00963B1E" w:rsidP="00045AD4">
      <w:pPr>
        <w:ind w:right="-284" w:firstLine="567"/>
        <w:rPr>
          <w:sz w:val="28"/>
          <w:szCs w:val="28"/>
        </w:rPr>
      </w:pPr>
    </w:p>
    <w:p w:rsidR="000E57BE" w:rsidRPr="000E57BE" w:rsidRDefault="00BE7A2C" w:rsidP="00045AD4">
      <w:pPr>
        <w:ind w:right="-284" w:firstLine="567"/>
        <w:rPr>
          <w:rFonts w:ascii="Times New Roman" w:hAnsi="Times New Roman" w:cs="Times New Roman"/>
          <w:sz w:val="24"/>
          <w:szCs w:val="24"/>
        </w:rPr>
      </w:pPr>
      <w:r>
        <w:rPr>
          <w:rFonts w:ascii="Times New Roman" w:hAnsi="Times New Roman" w:cs="Times New Roman"/>
          <w:sz w:val="24"/>
          <w:szCs w:val="24"/>
        </w:rPr>
        <w:t>Проект подготовила Саратова И.О.</w:t>
      </w:r>
    </w:p>
    <w:p w:rsidR="000E57BE" w:rsidRPr="000E57BE" w:rsidRDefault="00BE7A2C" w:rsidP="00045AD4">
      <w:pPr>
        <w:ind w:right="-284" w:firstLine="567"/>
        <w:rPr>
          <w:rFonts w:ascii="Times New Roman" w:hAnsi="Times New Roman" w:cs="Times New Roman"/>
          <w:sz w:val="24"/>
          <w:szCs w:val="24"/>
        </w:rPr>
      </w:pPr>
      <w:r>
        <w:rPr>
          <w:rFonts w:ascii="Times New Roman" w:hAnsi="Times New Roman" w:cs="Times New Roman"/>
          <w:sz w:val="24"/>
          <w:szCs w:val="24"/>
        </w:rPr>
        <w:t>6-09-48</w:t>
      </w:r>
    </w:p>
    <w:p w:rsidR="000E57BE" w:rsidRPr="00E332A5" w:rsidRDefault="000E57BE" w:rsidP="00045AD4">
      <w:pPr>
        <w:ind w:right="-284" w:firstLine="567"/>
        <w:rPr>
          <w:sz w:val="24"/>
          <w:szCs w:val="24"/>
        </w:rPr>
      </w:pPr>
    </w:p>
    <w:p w:rsidR="00045AD4" w:rsidRDefault="00045AD4" w:rsidP="00045AD4">
      <w:pPr>
        <w:pStyle w:val="af2"/>
        <w:ind w:right="-284" w:firstLine="567"/>
        <w:rPr>
          <w:sz w:val="28"/>
          <w:szCs w:val="28"/>
        </w:rPr>
      </w:pPr>
    </w:p>
    <w:p w:rsidR="00045AD4" w:rsidRDefault="00045AD4" w:rsidP="00045AD4">
      <w:pPr>
        <w:pStyle w:val="af2"/>
        <w:ind w:right="-284" w:firstLine="567"/>
        <w:rPr>
          <w:sz w:val="28"/>
          <w:szCs w:val="28"/>
        </w:rPr>
      </w:pPr>
    </w:p>
    <w:p w:rsidR="00045AD4" w:rsidRDefault="00045AD4" w:rsidP="00045AD4">
      <w:pPr>
        <w:pStyle w:val="af2"/>
        <w:ind w:right="-284" w:firstLine="567"/>
        <w:rPr>
          <w:sz w:val="28"/>
          <w:szCs w:val="28"/>
        </w:rPr>
      </w:pPr>
    </w:p>
    <w:p w:rsidR="000E57BE" w:rsidRPr="00E332A5" w:rsidRDefault="000E57BE" w:rsidP="00045AD4">
      <w:pPr>
        <w:pStyle w:val="af2"/>
        <w:ind w:right="-284" w:firstLine="567"/>
        <w:rPr>
          <w:sz w:val="28"/>
          <w:szCs w:val="28"/>
        </w:rPr>
      </w:pPr>
      <w:r w:rsidRPr="00E332A5">
        <w:rPr>
          <w:sz w:val="28"/>
          <w:szCs w:val="28"/>
        </w:rPr>
        <w:t>СОГЛАСОВАНО:</w:t>
      </w:r>
    </w:p>
    <w:p w:rsidR="000E57BE" w:rsidRPr="00E332A5" w:rsidRDefault="000E57BE" w:rsidP="00045AD4">
      <w:pPr>
        <w:pStyle w:val="af2"/>
        <w:ind w:right="-284" w:firstLine="567"/>
        <w:rPr>
          <w:sz w:val="28"/>
          <w:szCs w:val="28"/>
        </w:rPr>
      </w:pPr>
    </w:p>
    <w:p w:rsidR="000E57BE" w:rsidRPr="00E332A5" w:rsidRDefault="00BE7A2C" w:rsidP="00045AD4">
      <w:pPr>
        <w:pStyle w:val="af2"/>
        <w:ind w:right="-284" w:firstLine="567"/>
        <w:rPr>
          <w:sz w:val="28"/>
          <w:szCs w:val="28"/>
        </w:rPr>
      </w:pPr>
      <w:r>
        <w:rPr>
          <w:sz w:val="28"/>
          <w:szCs w:val="28"/>
        </w:rPr>
        <w:t xml:space="preserve">О.Н. </w:t>
      </w:r>
      <w:proofErr w:type="spellStart"/>
      <w:r>
        <w:rPr>
          <w:sz w:val="28"/>
          <w:szCs w:val="28"/>
        </w:rPr>
        <w:t>Сазанова</w:t>
      </w:r>
      <w:proofErr w:type="spellEnd"/>
      <w:r>
        <w:rPr>
          <w:sz w:val="28"/>
          <w:szCs w:val="28"/>
        </w:rPr>
        <w:t xml:space="preserve"> </w:t>
      </w:r>
    </w:p>
    <w:p w:rsidR="000E57BE" w:rsidRPr="00E332A5" w:rsidRDefault="000E57BE" w:rsidP="00045AD4">
      <w:pPr>
        <w:pStyle w:val="af2"/>
        <w:ind w:right="-284" w:firstLine="567"/>
        <w:rPr>
          <w:sz w:val="28"/>
          <w:szCs w:val="28"/>
        </w:rPr>
      </w:pPr>
    </w:p>
    <w:p w:rsidR="00BE7A2C" w:rsidRDefault="00BE7A2C" w:rsidP="00045AD4">
      <w:pPr>
        <w:pStyle w:val="af2"/>
        <w:ind w:right="-284" w:firstLine="567"/>
        <w:rPr>
          <w:sz w:val="28"/>
          <w:szCs w:val="28"/>
        </w:rPr>
      </w:pPr>
      <w:r>
        <w:rPr>
          <w:sz w:val="28"/>
          <w:szCs w:val="28"/>
        </w:rPr>
        <w:t>С.И. Козлова</w:t>
      </w:r>
    </w:p>
    <w:p w:rsidR="00BE7A2C" w:rsidRDefault="00BE7A2C" w:rsidP="00045AD4">
      <w:pPr>
        <w:pStyle w:val="af2"/>
        <w:ind w:right="-284" w:firstLine="567"/>
        <w:rPr>
          <w:sz w:val="28"/>
          <w:szCs w:val="28"/>
        </w:rPr>
      </w:pPr>
    </w:p>
    <w:p w:rsidR="000E57BE" w:rsidRPr="00E332A5" w:rsidRDefault="00BE7A2C" w:rsidP="00045AD4">
      <w:pPr>
        <w:pStyle w:val="af2"/>
        <w:ind w:right="-284" w:firstLine="567"/>
        <w:rPr>
          <w:sz w:val="28"/>
          <w:szCs w:val="28"/>
        </w:rPr>
      </w:pPr>
      <w:r>
        <w:rPr>
          <w:sz w:val="28"/>
          <w:szCs w:val="28"/>
        </w:rPr>
        <w:t xml:space="preserve">Л.В. Бондаренко </w:t>
      </w:r>
    </w:p>
    <w:p w:rsidR="000E57BE" w:rsidRPr="00E332A5" w:rsidRDefault="000E57BE" w:rsidP="00045AD4">
      <w:pPr>
        <w:pStyle w:val="af2"/>
        <w:ind w:right="-284" w:firstLine="567"/>
        <w:rPr>
          <w:sz w:val="28"/>
          <w:szCs w:val="28"/>
        </w:rPr>
      </w:pPr>
    </w:p>
    <w:p w:rsidR="000E57BE" w:rsidRDefault="00BE7A2C" w:rsidP="00045AD4">
      <w:pPr>
        <w:pStyle w:val="af2"/>
        <w:ind w:right="-284" w:firstLine="567"/>
        <w:rPr>
          <w:sz w:val="28"/>
          <w:szCs w:val="28"/>
        </w:rPr>
      </w:pPr>
      <w:r>
        <w:rPr>
          <w:sz w:val="28"/>
          <w:szCs w:val="28"/>
        </w:rPr>
        <w:t>А.В. Ефремов</w:t>
      </w:r>
    </w:p>
    <w:p w:rsidR="000E57BE" w:rsidRPr="00E332A5" w:rsidRDefault="000E57BE" w:rsidP="00045AD4">
      <w:pPr>
        <w:pStyle w:val="af2"/>
        <w:ind w:right="-284" w:firstLine="567"/>
        <w:rPr>
          <w:sz w:val="28"/>
          <w:szCs w:val="28"/>
        </w:rPr>
      </w:pPr>
    </w:p>
    <w:p w:rsidR="000E57BE" w:rsidRDefault="00BE7A2C" w:rsidP="00045AD4">
      <w:pPr>
        <w:pStyle w:val="af2"/>
        <w:ind w:right="-284" w:firstLine="567"/>
        <w:rPr>
          <w:sz w:val="28"/>
          <w:szCs w:val="28"/>
        </w:rPr>
      </w:pPr>
      <w:r>
        <w:rPr>
          <w:sz w:val="28"/>
          <w:szCs w:val="28"/>
        </w:rPr>
        <w:t xml:space="preserve">Д.А. Харчиков </w:t>
      </w:r>
    </w:p>
    <w:p w:rsidR="000E57BE" w:rsidRDefault="000E57BE" w:rsidP="00045AD4">
      <w:pPr>
        <w:pStyle w:val="af2"/>
        <w:ind w:right="-284" w:firstLine="567"/>
        <w:rPr>
          <w:sz w:val="28"/>
          <w:szCs w:val="28"/>
        </w:rPr>
      </w:pPr>
    </w:p>
    <w:p w:rsidR="000E57BE" w:rsidRDefault="000E57BE" w:rsidP="00045AD4">
      <w:pPr>
        <w:pStyle w:val="af2"/>
        <w:ind w:right="-284" w:firstLine="567"/>
        <w:rPr>
          <w:sz w:val="28"/>
          <w:szCs w:val="28"/>
        </w:rPr>
      </w:pPr>
    </w:p>
    <w:p w:rsidR="000E57BE" w:rsidRDefault="000E57BE" w:rsidP="00045AD4">
      <w:pPr>
        <w:pStyle w:val="af2"/>
        <w:ind w:right="-284" w:firstLine="567"/>
        <w:rPr>
          <w:sz w:val="28"/>
          <w:szCs w:val="28"/>
        </w:rPr>
      </w:pPr>
    </w:p>
    <w:p w:rsidR="00CE065A" w:rsidRDefault="00C206EF" w:rsidP="00CE065A">
      <w:pPr>
        <w:pStyle w:val="af2"/>
        <w:ind w:right="-284" w:firstLine="567"/>
        <w:rPr>
          <w:sz w:val="28"/>
          <w:szCs w:val="28"/>
        </w:rPr>
      </w:pPr>
      <w:r>
        <w:rPr>
          <w:sz w:val="28"/>
          <w:szCs w:val="28"/>
        </w:rPr>
        <w:t>Разослать</w:t>
      </w:r>
      <w:r w:rsidR="000E57BE">
        <w:rPr>
          <w:sz w:val="28"/>
          <w:szCs w:val="28"/>
        </w:rPr>
        <w:t>:</w:t>
      </w:r>
    </w:p>
    <w:tbl>
      <w:tblPr>
        <w:tblpPr w:leftFromText="180" w:rightFromText="180" w:vertAnchor="text" w:horzAnchor="margin" w:tblpXSpec="center" w:tblpY="253"/>
        <w:tblW w:w="0" w:type="auto"/>
        <w:tblLook w:val="04A0"/>
      </w:tblPr>
      <w:tblGrid>
        <w:gridCol w:w="7158"/>
        <w:gridCol w:w="2413"/>
      </w:tblGrid>
      <w:tr w:rsidR="00C206EF" w:rsidRPr="00C206EF" w:rsidTr="00CE065A">
        <w:tc>
          <w:tcPr>
            <w:tcW w:w="7158"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Управление по взаимодействию с муниципальными образованиями</w:t>
            </w:r>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206EF" w:rsidRPr="00C206EF" w:rsidTr="00CE065A">
        <w:tc>
          <w:tcPr>
            <w:tcW w:w="7158" w:type="dxa"/>
          </w:tcPr>
          <w:p w:rsidR="00C206EF" w:rsidRPr="00C206EF" w:rsidRDefault="00C206EF" w:rsidP="00C206EF">
            <w:pPr>
              <w:shd w:val="clear" w:color="auto" w:fill="FFFFFF"/>
              <w:spacing w:before="100" w:beforeAutospacing="1" w:after="100" w:afterAutospacing="1"/>
              <w:ind w:left="1134" w:right="-257"/>
              <w:rPr>
                <w:rFonts w:ascii="Times New Roman" w:hAnsi="Times New Roman" w:cs="Times New Roman"/>
                <w:sz w:val="24"/>
                <w:szCs w:val="24"/>
              </w:rPr>
            </w:pPr>
            <w:hyperlink r:id="rId6" w:history="1">
              <w:r w:rsidRPr="00C206EF">
                <w:rPr>
                  <w:rFonts w:ascii="Times New Roman" w:hAnsi="Times New Roman" w:cs="Times New Roman"/>
                  <w:sz w:val="24"/>
                  <w:szCs w:val="24"/>
                </w:rPr>
                <w:t>Управление экономики, промышленности и инвестиционной деятельности</w:t>
              </w:r>
            </w:hyperlink>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206EF" w:rsidRPr="00C206EF" w:rsidTr="00CE065A">
        <w:tc>
          <w:tcPr>
            <w:tcW w:w="7158"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noProof/>
                <w:sz w:val="24"/>
                <w:szCs w:val="24"/>
              </w:rPr>
              <w:t>Сектор по социальным вопросам</w:t>
            </w:r>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206EF" w:rsidRPr="00C206EF" w:rsidTr="00CE065A">
        <w:tc>
          <w:tcPr>
            <w:tcW w:w="7158"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pacing w:val="2"/>
                <w:sz w:val="24"/>
                <w:szCs w:val="24"/>
              </w:rPr>
              <w:t>Сектор по патриотической работе</w:t>
            </w:r>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206EF" w:rsidRPr="00C206EF" w:rsidTr="00CE065A">
        <w:tc>
          <w:tcPr>
            <w:tcW w:w="7158"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Управление правового обеспечения</w:t>
            </w:r>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206EF" w:rsidRPr="00C206EF" w:rsidTr="00CE065A">
        <w:tc>
          <w:tcPr>
            <w:tcW w:w="7158"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noProof/>
                <w:sz w:val="24"/>
                <w:szCs w:val="24"/>
              </w:rPr>
              <w:t>Отдел муниципальной службы и кадровой работы</w:t>
            </w:r>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206EF" w:rsidRPr="00C206EF" w:rsidTr="00CE065A">
        <w:tc>
          <w:tcPr>
            <w:tcW w:w="7158" w:type="dxa"/>
          </w:tcPr>
          <w:p w:rsidR="00C206EF" w:rsidRPr="00C206EF" w:rsidRDefault="00C206EF" w:rsidP="00C206EF">
            <w:pPr>
              <w:shd w:val="clear" w:color="auto" w:fill="FFFFFF"/>
              <w:spacing w:before="100" w:beforeAutospacing="1" w:after="100" w:afterAutospacing="1"/>
              <w:ind w:left="1134" w:right="-257"/>
              <w:rPr>
                <w:rFonts w:ascii="Times New Roman" w:hAnsi="Times New Roman" w:cs="Times New Roman"/>
                <w:sz w:val="24"/>
                <w:szCs w:val="24"/>
              </w:rPr>
            </w:pPr>
            <w:hyperlink r:id="rId7" w:history="1">
              <w:r w:rsidRPr="00C206EF">
                <w:rPr>
                  <w:rFonts w:ascii="Times New Roman" w:hAnsi="Times New Roman" w:cs="Times New Roman"/>
                  <w:sz w:val="24"/>
                  <w:szCs w:val="24"/>
                </w:rPr>
                <w:t>Управление информационной политики и общественных отношений</w:t>
              </w:r>
            </w:hyperlink>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в электронном виде</w:t>
            </w:r>
          </w:p>
        </w:tc>
      </w:tr>
      <w:tr w:rsidR="00C206EF" w:rsidRPr="00C206EF" w:rsidTr="00CE065A">
        <w:tc>
          <w:tcPr>
            <w:tcW w:w="7158"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 xml:space="preserve">Управление образования и спорта  </w:t>
            </w:r>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206EF" w:rsidRPr="00C206EF" w:rsidTr="00CE065A">
        <w:tc>
          <w:tcPr>
            <w:tcW w:w="7158"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Управление культуры, кино, молодежной политики и туризма</w:t>
            </w:r>
          </w:p>
        </w:tc>
        <w:tc>
          <w:tcPr>
            <w:tcW w:w="2413" w:type="dxa"/>
          </w:tcPr>
          <w:p w:rsidR="00C206EF" w:rsidRPr="00C206EF" w:rsidRDefault="00C206EF"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E065A" w:rsidRPr="00C206EF" w:rsidTr="00CE065A">
        <w:tc>
          <w:tcPr>
            <w:tcW w:w="7158" w:type="dxa"/>
          </w:tcPr>
          <w:p w:rsidR="00CE065A" w:rsidRDefault="00CE065A" w:rsidP="00CE065A">
            <w:pPr>
              <w:pStyle w:val="af2"/>
              <w:ind w:left="1134" w:right="-257"/>
              <w:jc w:val="both"/>
            </w:pPr>
            <w:r>
              <w:t xml:space="preserve">Финансовое управление                                                              </w:t>
            </w:r>
          </w:p>
          <w:p w:rsidR="00CE065A" w:rsidRPr="00C206EF" w:rsidRDefault="00CE065A" w:rsidP="00C206EF">
            <w:pPr>
              <w:tabs>
                <w:tab w:val="left" w:pos="-142"/>
              </w:tabs>
              <w:ind w:left="1134" w:right="-257"/>
              <w:rPr>
                <w:rFonts w:ascii="Times New Roman" w:hAnsi="Times New Roman" w:cs="Times New Roman"/>
                <w:sz w:val="24"/>
                <w:szCs w:val="24"/>
              </w:rPr>
            </w:pPr>
          </w:p>
        </w:tc>
        <w:tc>
          <w:tcPr>
            <w:tcW w:w="2413" w:type="dxa"/>
          </w:tcPr>
          <w:p w:rsidR="00CE065A" w:rsidRPr="00C206EF" w:rsidRDefault="00CE065A"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r w:rsidR="00CE065A" w:rsidRPr="00C206EF" w:rsidTr="00CE065A">
        <w:tc>
          <w:tcPr>
            <w:tcW w:w="7158" w:type="dxa"/>
          </w:tcPr>
          <w:p w:rsidR="00CE065A" w:rsidRPr="00C206EF" w:rsidRDefault="00CE065A" w:rsidP="00C206EF">
            <w:pPr>
              <w:tabs>
                <w:tab w:val="left" w:pos="-142"/>
              </w:tabs>
              <w:ind w:left="1134" w:right="-257"/>
              <w:rPr>
                <w:rFonts w:ascii="Times New Roman" w:hAnsi="Times New Roman" w:cs="Times New Roman"/>
                <w:sz w:val="24"/>
                <w:szCs w:val="24"/>
              </w:rPr>
            </w:pPr>
            <w:r>
              <w:rPr>
                <w:rFonts w:ascii="Times New Roman" w:hAnsi="Times New Roman" w:cs="Times New Roman"/>
                <w:sz w:val="24"/>
                <w:szCs w:val="24"/>
              </w:rPr>
              <w:t>МУ «Централизованная бухгалтерия»</w:t>
            </w:r>
          </w:p>
        </w:tc>
        <w:tc>
          <w:tcPr>
            <w:tcW w:w="2413" w:type="dxa"/>
          </w:tcPr>
          <w:p w:rsidR="00CE065A" w:rsidRPr="00C206EF" w:rsidRDefault="00CE065A" w:rsidP="00C206EF">
            <w:pPr>
              <w:tabs>
                <w:tab w:val="left" w:pos="-142"/>
              </w:tabs>
              <w:ind w:left="1134" w:right="-257"/>
              <w:rPr>
                <w:rFonts w:ascii="Times New Roman" w:hAnsi="Times New Roman" w:cs="Times New Roman"/>
                <w:sz w:val="24"/>
                <w:szCs w:val="24"/>
              </w:rPr>
            </w:pPr>
            <w:r w:rsidRPr="00C206EF">
              <w:rPr>
                <w:rFonts w:ascii="Times New Roman" w:hAnsi="Times New Roman" w:cs="Times New Roman"/>
                <w:sz w:val="24"/>
                <w:szCs w:val="24"/>
              </w:rPr>
              <w:t>1 экз.</w:t>
            </w:r>
          </w:p>
        </w:tc>
      </w:tr>
    </w:tbl>
    <w:p w:rsidR="000E57BE" w:rsidRDefault="000E57BE" w:rsidP="00045AD4">
      <w:pPr>
        <w:pStyle w:val="af2"/>
        <w:ind w:right="-284" w:firstLine="567"/>
        <w:rPr>
          <w:sz w:val="28"/>
          <w:szCs w:val="28"/>
        </w:rPr>
      </w:pPr>
    </w:p>
    <w:p w:rsidR="00C206EF" w:rsidRDefault="00CE065A" w:rsidP="00C206EF">
      <w:pPr>
        <w:pStyle w:val="af2"/>
        <w:ind w:left="1134" w:right="-257"/>
        <w:jc w:val="both"/>
      </w:pPr>
      <w:r>
        <w:t xml:space="preserve"> </w:t>
      </w:r>
    </w:p>
    <w:p w:rsidR="00CE065A" w:rsidRPr="00C206EF" w:rsidRDefault="00CE065A" w:rsidP="00C206EF">
      <w:pPr>
        <w:pStyle w:val="af2"/>
        <w:ind w:left="1134" w:right="-257"/>
        <w:jc w:val="both"/>
      </w:pPr>
    </w:p>
    <w:p w:rsidR="00C206EF" w:rsidRPr="00676C71" w:rsidRDefault="00C206EF" w:rsidP="00C206EF">
      <w:pPr>
        <w:ind w:left="1134" w:right="-257"/>
        <w:rPr>
          <w:sz w:val="24"/>
          <w:szCs w:val="24"/>
        </w:rPr>
      </w:pPr>
    </w:p>
    <w:p w:rsidR="000E57BE" w:rsidRPr="002B048D" w:rsidRDefault="000E57BE" w:rsidP="00045AD4">
      <w:pPr>
        <w:pStyle w:val="af2"/>
        <w:ind w:right="-284" w:firstLine="567"/>
        <w:jc w:val="both"/>
        <w:rPr>
          <w:color w:val="000000"/>
          <w:lang w:eastAsia="ru-RU"/>
        </w:rPr>
      </w:pPr>
    </w:p>
    <w:p w:rsidR="000E57BE" w:rsidRDefault="000E57BE" w:rsidP="00045AD4">
      <w:pPr>
        <w:pStyle w:val="af2"/>
        <w:ind w:right="-284" w:firstLine="567"/>
        <w:rPr>
          <w:sz w:val="28"/>
          <w:szCs w:val="28"/>
        </w:rPr>
      </w:pPr>
    </w:p>
    <w:p w:rsidR="000E57BE" w:rsidRDefault="000E57BE" w:rsidP="00045AD4">
      <w:pPr>
        <w:pStyle w:val="af2"/>
        <w:ind w:right="-284" w:firstLine="567"/>
        <w:rPr>
          <w:sz w:val="28"/>
          <w:szCs w:val="28"/>
        </w:rPr>
      </w:pPr>
    </w:p>
    <w:p w:rsidR="000E57BE" w:rsidRDefault="000E57BE" w:rsidP="00CE065A">
      <w:pPr>
        <w:pStyle w:val="af2"/>
        <w:ind w:right="-284"/>
        <w:rPr>
          <w:sz w:val="28"/>
          <w:szCs w:val="28"/>
        </w:rPr>
      </w:pPr>
    </w:p>
    <w:p w:rsidR="000E57BE" w:rsidRDefault="000E57BE" w:rsidP="00C206EF">
      <w:pPr>
        <w:pStyle w:val="af2"/>
        <w:ind w:right="-284"/>
      </w:pPr>
    </w:p>
    <w:p w:rsidR="000E57BE" w:rsidRPr="006C72BB" w:rsidRDefault="000E57BE" w:rsidP="00045AD4">
      <w:pPr>
        <w:pStyle w:val="af2"/>
        <w:ind w:right="-284" w:firstLine="567"/>
        <w:jc w:val="right"/>
        <w:rPr>
          <w:color w:val="000000"/>
          <w:lang w:eastAsia="ru-RU"/>
        </w:rPr>
      </w:pPr>
      <w:r w:rsidRPr="006C72BB">
        <w:lastRenderedPageBreak/>
        <w:t>Приложение к постановлению</w:t>
      </w:r>
    </w:p>
    <w:p w:rsidR="000E57BE" w:rsidRPr="006C72BB" w:rsidRDefault="000E57BE" w:rsidP="00045AD4">
      <w:pPr>
        <w:pStyle w:val="af2"/>
        <w:ind w:right="-284" w:firstLine="567"/>
        <w:jc w:val="right"/>
      </w:pPr>
      <w:r w:rsidRPr="006C72BB">
        <w:t>администрации Вольского</w:t>
      </w:r>
    </w:p>
    <w:p w:rsidR="000E57BE" w:rsidRPr="006C72BB" w:rsidRDefault="000E57BE" w:rsidP="00045AD4">
      <w:pPr>
        <w:pStyle w:val="af2"/>
        <w:ind w:right="-284" w:firstLine="567"/>
        <w:jc w:val="right"/>
      </w:pPr>
      <w:r w:rsidRPr="006C72BB">
        <w:t>муниципального района</w:t>
      </w:r>
    </w:p>
    <w:p w:rsidR="000E57BE" w:rsidRPr="006C72BB" w:rsidRDefault="00C206EF" w:rsidP="00C206EF">
      <w:pPr>
        <w:pStyle w:val="af2"/>
        <w:ind w:right="-284" w:firstLine="567"/>
        <w:jc w:val="center"/>
      </w:pPr>
      <w:r>
        <w:t xml:space="preserve">                                                                                   </w:t>
      </w:r>
      <w:r w:rsidR="000E57BE" w:rsidRPr="006C72BB">
        <w:t xml:space="preserve">от </w:t>
      </w:r>
      <w:r w:rsidR="000E57BE">
        <w:t xml:space="preserve">          </w:t>
      </w:r>
      <w:r w:rsidR="000E57BE" w:rsidRPr="006C72BB">
        <w:t xml:space="preserve"> </w:t>
      </w:r>
      <w:r w:rsidR="000E57BE">
        <w:t xml:space="preserve">   </w:t>
      </w:r>
      <w:r w:rsidR="000E57BE" w:rsidRPr="006C72BB">
        <w:t>№</w:t>
      </w:r>
    </w:p>
    <w:p w:rsidR="000E57BE" w:rsidRDefault="000E57BE" w:rsidP="00045AD4">
      <w:pPr>
        <w:pStyle w:val="af2"/>
        <w:ind w:right="-284" w:firstLine="567"/>
        <w:jc w:val="center"/>
        <w:rPr>
          <w:color w:val="000000"/>
          <w:lang w:eastAsia="ru-RU"/>
        </w:rPr>
      </w:pPr>
    </w:p>
    <w:p w:rsidR="000E57BE" w:rsidRDefault="000E57BE" w:rsidP="00045AD4">
      <w:pPr>
        <w:pStyle w:val="af2"/>
        <w:ind w:right="-284" w:firstLine="567"/>
        <w:jc w:val="center"/>
        <w:rPr>
          <w:color w:val="000000"/>
          <w:lang w:eastAsia="ru-RU"/>
        </w:rPr>
      </w:pPr>
    </w:p>
    <w:p w:rsidR="000E57BE" w:rsidRDefault="000E57BE" w:rsidP="00045AD4">
      <w:pPr>
        <w:pStyle w:val="af2"/>
        <w:ind w:right="-284" w:firstLine="567"/>
        <w:jc w:val="center"/>
        <w:rPr>
          <w:color w:val="000000"/>
          <w:lang w:eastAsia="ru-RU"/>
        </w:rPr>
      </w:pPr>
    </w:p>
    <w:p w:rsidR="000E57BE" w:rsidRDefault="000E57BE" w:rsidP="00045AD4">
      <w:pPr>
        <w:pStyle w:val="af2"/>
        <w:ind w:right="-284" w:firstLine="567"/>
        <w:jc w:val="center"/>
        <w:rPr>
          <w:color w:val="000000"/>
          <w:lang w:eastAsia="ru-RU"/>
        </w:rPr>
      </w:pPr>
    </w:p>
    <w:p w:rsidR="000E57BE" w:rsidRDefault="000E57BE" w:rsidP="00045AD4">
      <w:pPr>
        <w:pStyle w:val="af2"/>
        <w:ind w:right="-284" w:firstLine="567"/>
        <w:jc w:val="center"/>
        <w:rPr>
          <w:color w:val="000000"/>
          <w:lang w:eastAsia="ru-RU"/>
        </w:rPr>
      </w:pPr>
    </w:p>
    <w:p w:rsidR="000E57BE" w:rsidRDefault="000E57BE" w:rsidP="00045AD4">
      <w:pPr>
        <w:pStyle w:val="af2"/>
        <w:ind w:right="-284" w:firstLine="567"/>
        <w:jc w:val="center"/>
        <w:rPr>
          <w:color w:val="000000"/>
          <w:lang w:eastAsia="ru-RU"/>
        </w:rPr>
      </w:pPr>
    </w:p>
    <w:p w:rsidR="000E57BE" w:rsidRPr="006C72BB" w:rsidRDefault="000E57BE" w:rsidP="00045AD4">
      <w:pPr>
        <w:pStyle w:val="af2"/>
        <w:ind w:right="-284" w:firstLine="567"/>
        <w:jc w:val="center"/>
        <w:rPr>
          <w:color w:val="000000"/>
          <w:lang w:eastAsia="ru-RU"/>
        </w:rPr>
      </w:pPr>
    </w:p>
    <w:p w:rsidR="000E57BE" w:rsidRPr="00BB2AFD" w:rsidRDefault="000E57BE" w:rsidP="00045AD4">
      <w:pPr>
        <w:pStyle w:val="af2"/>
        <w:ind w:right="-284" w:firstLine="567"/>
        <w:jc w:val="center"/>
        <w:rPr>
          <w:lang w:eastAsia="ru-RU"/>
        </w:rPr>
      </w:pPr>
    </w:p>
    <w:p w:rsidR="000E57BE" w:rsidRDefault="000E57BE" w:rsidP="00045AD4">
      <w:pPr>
        <w:pStyle w:val="af2"/>
        <w:spacing w:line="360" w:lineRule="auto"/>
        <w:ind w:right="-284" w:firstLine="567"/>
        <w:jc w:val="center"/>
        <w:rPr>
          <w:b/>
          <w:sz w:val="28"/>
          <w:szCs w:val="28"/>
          <w:lang w:eastAsia="ru-RU"/>
        </w:rPr>
      </w:pPr>
    </w:p>
    <w:p w:rsidR="000E57BE" w:rsidRPr="00B2041B" w:rsidRDefault="000E57BE" w:rsidP="00045AD4">
      <w:pPr>
        <w:pStyle w:val="af2"/>
        <w:spacing w:line="360" w:lineRule="auto"/>
        <w:ind w:right="-284" w:firstLine="567"/>
        <w:jc w:val="center"/>
        <w:rPr>
          <w:b/>
          <w:sz w:val="28"/>
          <w:szCs w:val="28"/>
          <w:lang w:eastAsia="ru-RU"/>
        </w:rPr>
      </w:pPr>
      <w:r w:rsidRPr="00B2041B">
        <w:rPr>
          <w:b/>
          <w:sz w:val="28"/>
          <w:szCs w:val="28"/>
          <w:lang w:eastAsia="ru-RU"/>
        </w:rPr>
        <w:t>МУНИЦИПАЛЬНАЯ ПРОГРАММА</w:t>
      </w:r>
    </w:p>
    <w:p w:rsidR="00C206EF" w:rsidRDefault="00562654" w:rsidP="00C206EF">
      <w:pPr>
        <w:pStyle w:val="af2"/>
        <w:spacing w:line="360" w:lineRule="auto"/>
        <w:ind w:right="-284" w:firstLine="567"/>
        <w:jc w:val="center"/>
        <w:rPr>
          <w:b/>
          <w:sz w:val="28"/>
          <w:szCs w:val="28"/>
          <w:lang w:eastAsia="ru-RU"/>
        </w:rPr>
      </w:pPr>
      <w:r>
        <w:rPr>
          <w:b/>
          <w:sz w:val="28"/>
          <w:szCs w:val="28"/>
          <w:lang w:eastAsia="ru-RU"/>
        </w:rPr>
        <w:t>«УВЕКОВЕЧЕНИЕ</w:t>
      </w:r>
      <w:r w:rsidR="00C206EF">
        <w:rPr>
          <w:b/>
          <w:sz w:val="28"/>
          <w:szCs w:val="28"/>
          <w:lang w:eastAsia="ru-RU"/>
        </w:rPr>
        <w:t xml:space="preserve"> ПАМЯТИ ЗАЩИТНИКОВ ОТЕЧЕСТВА, </w:t>
      </w:r>
    </w:p>
    <w:p w:rsidR="000E57BE" w:rsidRPr="00B2041B" w:rsidRDefault="00C206EF" w:rsidP="00C206EF">
      <w:pPr>
        <w:pStyle w:val="af2"/>
        <w:spacing w:line="360" w:lineRule="auto"/>
        <w:ind w:right="-284" w:firstLine="567"/>
        <w:jc w:val="center"/>
        <w:rPr>
          <w:b/>
          <w:sz w:val="28"/>
          <w:szCs w:val="28"/>
          <w:lang w:eastAsia="ru-RU"/>
        </w:rPr>
      </w:pPr>
      <w:r>
        <w:rPr>
          <w:b/>
          <w:sz w:val="28"/>
          <w:szCs w:val="28"/>
          <w:lang w:eastAsia="ru-RU"/>
        </w:rPr>
        <w:t>В ТОМ ЧИСЛЕ ПОГИБШИХ (УМЕРШИХ) УЧАСТНИКОВ СПЕЦИАЛЬНОЙ ВОЕННОЙ ОПЕРАЦИИ, НА ТЕРРИОТРИИ ВОЛЬСКОГО МУНИЦИПАЛЬНОГО РАЙОНА»</w:t>
      </w:r>
    </w:p>
    <w:p w:rsidR="00C206EF" w:rsidRDefault="00C206EF" w:rsidP="00C206EF">
      <w:pPr>
        <w:pStyle w:val="af2"/>
        <w:ind w:right="-284" w:firstLine="567"/>
        <w:rPr>
          <w:sz w:val="28"/>
          <w:szCs w:val="28"/>
        </w:rPr>
      </w:pPr>
      <w:r>
        <w:rPr>
          <w:sz w:val="28"/>
          <w:szCs w:val="28"/>
        </w:rPr>
        <w:t xml:space="preserve"> </w:t>
      </w:r>
    </w:p>
    <w:p w:rsidR="000E57BE" w:rsidRPr="00B2041B" w:rsidRDefault="000E57BE" w:rsidP="00045AD4">
      <w:pPr>
        <w:pStyle w:val="af2"/>
        <w:spacing w:line="360" w:lineRule="auto"/>
        <w:ind w:right="-284" w:firstLine="567"/>
        <w:jc w:val="center"/>
        <w:rPr>
          <w:b/>
          <w:sz w:val="28"/>
          <w:szCs w:val="28"/>
          <w:lang w:eastAsia="ru-RU"/>
        </w:rPr>
      </w:pPr>
    </w:p>
    <w:p w:rsidR="000E57BE" w:rsidRDefault="000E57BE" w:rsidP="00045AD4">
      <w:pPr>
        <w:pStyle w:val="af2"/>
        <w:spacing w:line="360" w:lineRule="auto"/>
        <w:ind w:right="-284" w:firstLine="567"/>
        <w:jc w:val="center"/>
        <w:rPr>
          <w:lang w:eastAsia="ru-RU"/>
        </w:rPr>
      </w:pPr>
    </w:p>
    <w:p w:rsidR="000E57BE" w:rsidRDefault="000E57BE" w:rsidP="00045AD4">
      <w:pPr>
        <w:pStyle w:val="af2"/>
        <w:ind w:right="-284" w:firstLine="567"/>
        <w:jc w:val="center"/>
        <w:rPr>
          <w:lang w:eastAsia="ru-RU"/>
        </w:rPr>
      </w:pPr>
    </w:p>
    <w:p w:rsidR="000E57BE" w:rsidRDefault="000E57BE" w:rsidP="00045AD4">
      <w:pPr>
        <w:pStyle w:val="af2"/>
        <w:ind w:right="-284" w:firstLine="567"/>
        <w:jc w:val="center"/>
        <w:rPr>
          <w:lang w:eastAsia="ru-RU"/>
        </w:rPr>
      </w:pPr>
    </w:p>
    <w:p w:rsidR="000E57BE" w:rsidRDefault="000E57BE" w:rsidP="00045AD4">
      <w:pPr>
        <w:pStyle w:val="af2"/>
        <w:ind w:right="-284" w:firstLine="567"/>
        <w:jc w:val="center"/>
        <w:rPr>
          <w:lang w:eastAsia="ru-RU"/>
        </w:rPr>
      </w:pPr>
    </w:p>
    <w:p w:rsidR="000E57BE" w:rsidRDefault="000E57BE" w:rsidP="00045AD4">
      <w:pPr>
        <w:pStyle w:val="af2"/>
        <w:ind w:right="-284" w:firstLine="567"/>
        <w:jc w:val="center"/>
        <w:rPr>
          <w:lang w:eastAsia="ru-RU"/>
        </w:rPr>
      </w:pPr>
    </w:p>
    <w:p w:rsidR="000E57BE" w:rsidRDefault="000E57BE" w:rsidP="00045AD4">
      <w:pPr>
        <w:pStyle w:val="af2"/>
        <w:ind w:right="-284" w:firstLine="567"/>
        <w:jc w:val="center"/>
        <w:rPr>
          <w:lang w:eastAsia="ru-RU"/>
        </w:rPr>
      </w:pPr>
    </w:p>
    <w:p w:rsidR="000E57BE" w:rsidRDefault="000E57BE" w:rsidP="00045AD4">
      <w:pPr>
        <w:pStyle w:val="af2"/>
        <w:ind w:right="-284" w:firstLine="567"/>
        <w:jc w:val="center"/>
        <w:rPr>
          <w:lang w:eastAsia="ru-RU"/>
        </w:rPr>
      </w:pPr>
    </w:p>
    <w:p w:rsidR="000E57BE" w:rsidRDefault="000E57BE" w:rsidP="00045AD4">
      <w:pPr>
        <w:pStyle w:val="af2"/>
        <w:ind w:right="-284" w:firstLine="567"/>
        <w:jc w:val="center"/>
        <w:rPr>
          <w:lang w:eastAsia="ru-RU"/>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0E57BE" w:rsidRDefault="000E57BE" w:rsidP="00045AD4">
      <w:pPr>
        <w:suppressAutoHyphens/>
        <w:spacing w:after="0" w:line="240" w:lineRule="auto"/>
        <w:ind w:right="-284" w:firstLine="567"/>
        <w:jc w:val="right"/>
        <w:rPr>
          <w:rFonts w:ascii="Times New Roman" w:eastAsia="Times New Roman" w:hAnsi="Times New Roman" w:cs="Times New Roman"/>
          <w:sz w:val="24"/>
          <w:szCs w:val="24"/>
          <w:lang w:eastAsia="ar-SA"/>
        </w:rPr>
      </w:pPr>
    </w:p>
    <w:p w:rsidR="00C206EF" w:rsidRDefault="00C206EF" w:rsidP="00045AD4">
      <w:pPr>
        <w:suppressAutoHyphens/>
        <w:spacing w:after="0" w:line="240" w:lineRule="auto"/>
        <w:ind w:right="-284" w:firstLine="567"/>
        <w:jc w:val="center"/>
        <w:rPr>
          <w:rFonts w:ascii="Times New Roman" w:eastAsia="Times New Roman" w:hAnsi="Times New Roman" w:cs="Times New Roman"/>
          <w:sz w:val="24"/>
          <w:szCs w:val="24"/>
          <w:lang w:eastAsia="ar-SA"/>
        </w:rPr>
      </w:pPr>
      <w:bookmarkStart w:id="0" w:name="_Hlk176357396"/>
      <w:r>
        <w:rPr>
          <w:rFonts w:ascii="Times New Roman" w:eastAsia="Times New Roman" w:hAnsi="Times New Roman" w:cs="Times New Roman"/>
          <w:sz w:val="24"/>
          <w:szCs w:val="24"/>
          <w:lang w:eastAsia="ar-SA"/>
        </w:rPr>
        <w:t xml:space="preserve"> </w:t>
      </w:r>
    </w:p>
    <w:p w:rsidR="00C206EF" w:rsidRDefault="00C206EF" w:rsidP="00045AD4">
      <w:pPr>
        <w:suppressAutoHyphens/>
        <w:spacing w:after="0" w:line="240" w:lineRule="auto"/>
        <w:ind w:right="-284" w:firstLine="567"/>
        <w:jc w:val="center"/>
        <w:rPr>
          <w:rFonts w:ascii="Times New Roman" w:eastAsia="Times New Roman" w:hAnsi="Times New Roman" w:cs="Times New Roman"/>
          <w:sz w:val="24"/>
          <w:szCs w:val="24"/>
          <w:lang w:eastAsia="ar-SA"/>
        </w:rPr>
      </w:pPr>
    </w:p>
    <w:p w:rsidR="00F77DAF" w:rsidRPr="00F77DAF" w:rsidRDefault="004B7794" w:rsidP="004B7794">
      <w:pPr>
        <w:suppressAutoHyphens/>
        <w:spacing w:after="0" w:line="276" w:lineRule="auto"/>
        <w:ind w:right="-284"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ПАСПОРТ</w:t>
      </w:r>
    </w:p>
    <w:p w:rsidR="00F77DAF" w:rsidRPr="00F77DAF" w:rsidRDefault="00F77DAF" w:rsidP="004B7794">
      <w:pPr>
        <w:suppressAutoHyphens/>
        <w:spacing w:after="0" w:line="276" w:lineRule="auto"/>
        <w:ind w:right="-284" w:firstLine="567"/>
        <w:jc w:val="center"/>
        <w:rPr>
          <w:rFonts w:ascii="Times New Roman" w:eastAsia="Times New Roman" w:hAnsi="Times New Roman" w:cs="Times New Roman"/>
          <w:sz w:val="24"/>
          <w:szCs w:val="24"/>
          <w:lang w:eastAsia="ru-RU"/>
        </w:rPr>
      </w:pPr>
      <w:r w:rsidRPr="00F77DAF">
        <w:rPr>
          <w:rFonts w:ascii="Times New Roman" w:eastAsia="Times New Roman" w:hAnsi="Times New Roman" w:cs="Times New Roman"/>
          <w:sz w:val="24"/>
          <w:szCs w:val="24"/>
          <w:lang w:eastAsia="ru-RU"/>
        </w:rPr>
        <w:t>МУНИЦИПАЛЬНОЙ ПРОГРАММЫ</w:t>
      </w:r>
    </w:p>
    <w:p w:rsidR="004B7794" w:rsidRPr="004B7794" w:rsidRDefault="00562654" w:rsidP="004B7794">
      <w:pPr>
        <w:pStyle w:val="af2"/>
        <w:spacing w:line="276" w:lineRule="auto"/>
        <w:ind w:right="-284" w:firstLine="567"/>
        <w:jc w:val="center"/>
        <w:rPr>
          <w:lang w:eastAsia="ru-RU"/>
        </w:rPr>
      </w:pPr>
      <w:r>
        <w:rPr>
          <w:lang w:eastAsia="ru-RU"/>
        </w:rPr>
        <w:t>«УВЕКОВЕЧЕНИЕ</w:t>
      </w:r>
      <w:r w:rsidR="004B7794" w:rsidRPr="004B7794">
        <w:rPr>
          <w:lang w:eastAsia="ru-RU"/>
        </w:rPr>
        <w:t xml:space="preserve"> ПАМЯТИ ЗАЩИТНИКОВ ОТЕЧЕСТВА, </w:t>
      </w:r>
    </w:p>
    <w:p w:rsidR="004B7794" w:rsidRDefault="004B7794" w:rsidP="004B7794">
      <w:pPr>
        <w:pStyle w:val="af2"/>
        <w:spacing w:line="276" w:lineRule="auto"/>
        <w:ind w:right="-284" w:firstLine="567"/>
        <w:jc w:val="center"/>
        <w:rPr>
          <w:lang w:eastAsia="ru-RU"/>
        </w:rPr>
      </w:pPr>
      <w:r w:rsidRPr="004B7794">
        <w:rPr>
          <w:lang w:eastAsia="ru-RU"/>
        </w:rPr>
        <w:t>В ТОМ ЧИСЛЕ ПОГИБШИХ (УМЕРШИХ) УЧАСТНИКОВ</w:t>
      </w:r>
    </w:p>
    <w:p w:rsidR="004B7794" w:rsidRDefault="004B7794" w:rsidP="004B7794">
      <w:pPr>
        <w:pStyle w:val="af2"/>
        <w:spacing w:line="276" w:lineRule="auto"/>
        <w:ind w:right="-284" w:firstLine="567"/>
        <w:jc w:val="center"/>
        <w:rPr>
          <w:lang w:eastAsia="ru-RU"/>
        </w:rPr>
      </w:pPr>
      <w:r w:rsidRPr="004B7794">
        <w:rPr>
          <w:lang w:eastAsia="ru-RU"/>
        </w:rPr>
        <w:t xml:space="preserve"> СПЕЦИАЛЬНОЙ ВОЕННОЙ ОПЕРАЦИИ, НА ТЕРРИОТРИИ </w:t>
      </w:r>
    </w:p>
    <w:p w:rsidR="004B7794" w:rsidRPr="004B7794" w:rsidRDefault="004B7794" w:rsidP="004B7794">
      <w:pPr>
        <w:pStyle w:val="af2"/>
        <w:spacing w:line="276" w:lineRule="auto"/>
        <w:ind w:right="-284" w:firstLine="567"/>
        <w:jc w:val="center"/>
        <w:rPr>
          <w:lang w:eastAsia="ru-RU"/>
        </w:rPr>
      </w:pPr>
      <w:r w:rsidRPr="004B7794">
        <w:rPr>
          <w:lang w:eastAsia="ru-RU"/>
        </w:rPr>
        <w:t>ВОЛЬСКОГО МУНИЦИПАЛЬНОГО РАЙОНА»</w:t>
      </w:r>
    </w:p>
    <w:p w:rsidR="00F77DAF" w:rsidRPr="00F77DAF" w:rsidRDefault="004B7794" w:rsidP="004B7794">
      <w:pPr>
        <w:suppressAutoHyphens/>
        <w:spacing w:after="0" w:line="240" w:lineRule="auto"/>
        <w:ind w:right="-284"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End w:id="0"/>
    </w:p>
    <w:tbl>
      <w:tblPr>
        <w:tblW w:w="936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68"/>
        <w:gridCol w:w="6198"/>
      </w:tblGrid>
      <w:tr w:rsidR="00F77DAF" w:rsidRPr="00F77DAF" w:rsidTr="004B7794">
        <w:trPr>
          <w:tblCellSpacing w:w="0" w:type="dxa"/>
        </w:trPr>
        <w:tc>
          <w:tcPr>
            <w:tcW w:w="3168" w:type="dxa"/>
            <w:hideMark/>
          </w:tcPr>
          <w:p w:rsidR="00F77DAF" w:rsidRPr="00562654" w:rsidRDefault="00F77DAF" w:rsidP="004B7794">
            <w:pPr>
              <w:suppressAutoHyphens/>
              <w:spacing w:after="0" w:line="240" w:lineRule="auto"/>
              <w:ind w:right="-284" w:firstLine="567"/>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Наименование </w:t>
            </w:r>
            <w:r w:rsidR="004B7794" w:rsidRPr="00562654">
              <w:rPr>
                <w:rFonts w:ascii="Times New Roman" w:eastAsia="Times New Roman" w:hAnsi="Times New Roman" w:cs="Times New Roman"/>
                <w:sz w:val="24"/>
                <w:szCs w:val="24"/>
                <w:lang w:eastAsia="ru-RU"/>
              </w:rPr>
              <w:t xml:space="preserve">      </w:t>
            </w:r>
            <w:r w:rsidRPr="00562654">
              <w:rPr>
                <w:rFonts w:ascii="Times New Roman" w:eastAsia="Times New Roman" w:hAnsi="Times New Roman" w:cs="Times New Roman"/>
                <w:sz w:val="24"/>
                <w:szCs w:val="24"/>
                <w:lang w:eastAsia="ru-RU"/>
              </w:rPr>
              <w:t>Программы</w:t>
            </w:r>
          </w:p>
        </w:tc>
        <w:tc>
          <w:tcPr>
            <w:tcW w:w="6198" w:type="dxa"/>
            <w:hideMark/>
          </w:tcPr>
          <w:p w:rsidR="00F77DAF" w:rsidRPr="00562654" w:rsidRDefault="00C206EF" w:rsidP="004B7794">
            <w:pPr>
              <w:pStyle w:val="af2"/>
              <w:ind w:right="132"/>
              <w:jc w:val="both"/>
            </w:pPr>
            <w:r w:rsidRPr="00562654">
              <w:rPr>
                <w:lang w:eastAsia="ru-RU"/>
              </w:rPr>
              <w:t xml:space="preserve"> </w:t>
            </w:r>
            <w:r w:rsidRPr="00562654">
              <w:rPr>
                <w:sz w:val="28"/>
                <w:szCs w:val="28"/>
              </w:rPr>
              <w:t xml:space="preserve"> </w:t>
            </w:r>
            <w:r w:rsidR="00356780" w:rsidRPr="00562654">
              <w:t>«Увековечение</w:t>
            </w:r>
            <w:r w:rsidRPr="00562654">
              <w:t xml:space="preserve"> памяти защитников Отечества, в том числе погибших (умерших) участников специальной военной операции, на территории </w:t>
            </w:r>
            <w:proofErr w:type="spellStart"/>
            <w:r w:rsidRPr="00562654">
              <w:t>Вольского</w:t>
            </w:r>
            <w:proofErr w:type="spellEnd"/>
            <w:r w:rsidRPr="00562654">
              <w:t xml:space="preserve"> муниципального района»   </w:t>
            </w:r>
            <w:r w:rsidRPr="00562654">
              <w:rPr>
                <w:lang w:eastAsia="ru-RU"/>
              </w:rPr>
              <w:t>(</w:t>
            </w:r>
            <w:r w:rsidR="00F77DAF" w:rsidRPr="00562654">
              <w:rPr>
                <w:lang w:eastAsia="ru-RU"/>
              </w:rPr>
              <w:t xml:space="preserve">далее </w:t>
            </w:r>
            <w:r w:rsidR="00E32FB2" w:rsidRPr="00562654">
              <w:rPr>
                <w:lang w:eastAsia="ru-RU"/>
              </w:rPr>
              <w:t>–</w:t>
            </w:r>
            <w:r w:rsidR="00F77DAF" w:rsidRPr="00562654">
              <w:rPr>
                <w:lang w:eastAsia="ru-RU"/>
              </w:rPr>
              <w:t xml:space="preserve"> Программа</w:t>
            </w:r>
            <w:r w:rsidR="00E32FB2" w:rsidRPr="00562654">
              <w:rPr>
                <w:lang w:eastAsia="ru-RU"/>
              </w:rPr>
              <w:t>, защитники Отечества</w:t>
            </w:r>
            <w:r w:rsidR="00F77DAF" w:rsidRPr="00562654">
              <w:rPr>
                <w:lang w:eastAsia="ru-RU"/>
              </w:rPr>
              <w:t>)</w:t>
            </w:r>
          </w:p>
        </w:tc>
      </w:tr>
      <w:tr w:rsidR="00F77DAF" w:rsidRPr="00F77DAF" w:rsidTr="004B7794">
        <w:trPr>
          <w:tblCellSpacing w:w="0" w:type="dxa"/>
        </w:trPr>
        <w:tc>
          <w:tcPr>
            <w:tcW w:w="3168" w:type="dxa"/>
            <w:hideMark/>
          </w:tcPr>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Основание   </w:t>
            </w:r>
          </w:p>
          <w:p w:rsidR="004B7794"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дл</w:t>
            </w:r>
            <w:r w:rsidR="004B7794" w:rsidRPr="00562654">
              <w:rPr>
                <w:rFonts w:ascii="Times New Roman" w:eastAsia="Times New Roman" w:hAnsi="Times New Roman" w:cs="Times New Roman"/>
                <w:sz w:val="24"/>
                <w:szCs w:val="24"/>
                <w:lang w:eastAsia="ru-RU"/>
              </w:rPr>
              <w:t>я</w:t>
            </w:r>
            <w:r w:rsidRPr="00562654">
              <w:rPr>
                <w:rFonts w:ascii="Times New Roman" w:eastAsia="Times New Roman" w:hAnsi="Times New Roman" w:cs="Times New Roman"/>
                <w:sz w:val="24"/>
                <w:szCs w:val="24"/>
                <w:lang w:eastAsia="ru-RU"/>
              </w:rPr>
              <w:t xml:space="preserve"> разработки </w:t>
            </w:r>
          </w:p>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Программы</w:t>
            </w:r>
          </w:p>
        </w:tc>
        <w:tc>
          <w:tcPr>
            <w:tcW w:w="6198" w:type="dxa"/>
            <w:hideMark/>
          </w:tcPr>
          <w:p w:rsidR="004B7794" w:rsidRPr="00562654" w:rsidRDefault="004B7794" w:rsidP="004B7794">
            <w:pPr>
              <w:pStyle w:val="af2"/>
              <w:ind w:right="119" w:firstLine="567"/>
              <w:jc w:val="both"/>
            </w:pPr>
            <w:r w:rsidRPr="00562654">
              <w:t xml:space="preserve"> Федеральный закон от 06.10.2003 № 131-ФЗ «Об общих принципах организации местного самоуправления в Российской Федерации»</w:t>
            </w:r>
          </w:p>
          <w:p w:rsidR="0091219C" w:rsidRPr="00562654" w:rsidRDefault="004B7794" w:rsidP="00963B1E">
            <w:pPr>
              <w:pStyle w:val="af2"/>
              <w:ind w:right="119" w:firstLine="567"/>
              <w:jc w:val="both"/>
            </w:pPr>
            <w:r w:rsidRPr="00562654">
              <w:rPr>
                <w:bCs/>
              </w:rPr>
              <w:t xml:space="preserve"> </w:t>
            </w:r>
            <w:r w:rsidR="00F77DAF" w:rsidRPr="00562654">
              <w:rPr>
                <w:bCs/>
              </w:rPr>
              <w:t xml:space="preserve"> </w:t>
            </w:r>
            <w:r w:rsidR="0091219C" w:rsidRPr="00562654">
              <w:t>Федеральн</w:t>
            </w:r>
            <w:r w:rsidRPr="00562654">
              <w:t>ый закон от 20.03.2025 N 33-ФЗ «</w:t>
            </w:r>
            <w:r w:rsidR="0091219C" w:rsidRPr="00562654">
              <w:t xml:space="preserve">Об общих принципах организации местного самоуправления в </w:t>
            </w:r>
            <w:r w:rsidRPr="00562654">
              <w:t>единой системе публичной власти»</w:t>
            </w:r>
          </w:p>
          <w:p w:rsidR="004B7794" w:rsidRPr="00562654" w:rsidRDefault="004B7794" w:rsidP="00963B1E">
            <w:pPr>
              <w:pStyle w:val="af2"/>
              <w:ind w:right="119" w:firstLine="567"/>
              <w:jc w:val="both"/>
            </w:pPr>
            <w:r w:rsidRPr="00562654">
              <w:t>Закон Российской Федерации от 14 января 1993 года № 4292-1 «Об увековечении памяти погибших при Защите Отчества»</w:t>
            </w:r>
          </w:p>
          <w:p w:rsidR="00F77DAF" w:rsidRPr="00562654" w:rsidRDefault="004B7794" w:rsidP="004B7794">
            <w:pPr>
              <w:pStyle w:val="af2"/>
              <w:ind w:right="119" w:firstLine="567"/>
              <w:jc w:val="both"/>
            </w:pPr>
            <w:r w:rsidRPr="00562654">
              <w:t>Закон Саратовской области от 30 июня 2020 года № 75-ЗСО «О регулировании отдельных правоотношений в  сфере увековечения в Саратовской области памяти о подвигах защитников Отечества»</w:t>
            </w:r>
          </w:p>
        </w:tc>
      </w:tr>
      <w:tr w:rsidR="00F77DAF" w:rsidRPr="00F77DAF" w:rsidTr="004B7794">
        <w:trPr>
          <w:tblCellSpacing w:w="0" w:type="dxa"/>
        </w:trPr>
        <w:tc>
          <w:tcPr>
            <w:tcW w:w="3168" w:type="dxa"/>
            <w:hideMark/>
          </w:tcPr>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Заказчик Программы  </w:t>
            </w:r>
          </w:p>
        </w:tc>
        <w:tc>
          <w:tcPr>
            <w:tcW w:w="6198" w:type="dxa"/>
            <w:hideMark/>
          </w:tcPr>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Администрация Вольского муниципального района.</w:t>
            </w:r>
          </w:p>
        </w:tc>
      </w:tr>
      <w:tr w:rsidR="00F77DAF" w:rsidRPr="00F77DAF" w:rsidTr="004B7794">
        <w:trPr>
          <w:tblCellSpacing w:w="0" w:type="dxa"/>
        </w:trPr>
        <w:tc>
          <w:tcPr>
            <w:tcW w:w="3168" w:type="dxa"/>
            <w:hideMark/>
          </w:tcPr>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Разработчик       Программы    </w:t>
            </w:r>
          </w:p>
        </w:tc>
        <w:tc>
          <w:tcPr>
            <w:tcW w:w="6198" w:type="dxa"/>
            <w:hideMark/>
          </w:tcPr>
          <w:p w:rsidR="00F77DAF" w:rsidRPr="00562654" w:rsidRDefault="004B7794"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Сектор по патриотической работе администрации </w:t>
            </w:r>
            <w:proofErr w:type="spellStart"/>
            <w:r w:rsidRPr="00562654">
              <w:rPr>
                <w:rFonts w:ascii="Times New Roman" w:eastAsia="Times New Roman" w:hAnsi="Times New Roman" w:cs="Times New Roman"/>
                <w:sz w:val="24"/>
                <w:szCs w:val="24"/>
                <w:lang w:eastAsia="ru-RU"/>
              </w:rPr>
              <w:t>Вольского</w:t>
            </w:r>
            <w:proofErr w:type="spellEnd"/>
            <w:r w:rsidRPr="00562654">
              <w:rPr>
                <w:rFonts w:ascii="Times New Roman" w:eastAsia="Times New Roman" w:hAnsi="Times New Roman" w:cs="Times New Roman"/>
                <w:sz w:val="24"/>
                <w:szCs w:val="24"/>
                <w:lang w:eastAsia="ru-RU"/>
              </w:rPr>
              <w:t xml:space="preserve"> муниципального района</w:t>
            </w:r>
            <w:r w:rsidR="00F77DAF" w:rsidRPr="00562654">
              <w:rPr>
                <w:rFonts w:ascii="Times New Roman" w:eastAsia="Times New Roman" w:hAnsi="Times New Roman" w:cs="Times New Roman"/>
                <w:sz w:val="24"/>
                <w:szCs w:val="24"/>
                <w:lang w:eastAsia="ru-RU"/>
              </w:rPr>
              <w:t xml:space="preserve"> </w:t>
            </w:r>
          </w:p>
        </w:tc>
      </w:tr>
      <w:tr w:rsidR="00F77DAF" w:rsidRPr="00F77DAF" w:rsidTr="004B7794">
        <w:trPr>
          <w:tblCellSpacing w:w="0" w:type="dxa"/>
        </w:trPr>
        <w:tc>
          <w:tcPr>
            <w:tcW w:w="3168" w:type="dxa"/>
            <w:hideMark/>
          </w:tcPr>
          <w:p w:rsidR="004B7794"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Координатор </w:t>
            </w:r>
          </w:p>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Программы</w:t>
            </w:r>
          </w:p>
        </w:tc>
        <w:tc>
          <w:tcPr>
            <w:tcW w:w="6198" w:type="dxa"/>
            <w:hideMark/>
          </w:tcPr>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Управление информационной политики и общественных отношений  администрации </w:t>
            </w:r>
            <w:proofErr w:type="spellStart"/>
            <w:r w:rsidRPr="00562654">
              <w:rPr>
                <w:rFonts w:ascii="Times New Roman" w:eastAsia="Times New Roman" w:hAnsi="Times New Roman" w:cs="Times New Roman"/>
                <w:sz w:val="24"/>
                <w:szCs w:val="24"/>
                <w:lang w:eastAsia="ru-RU"/>
              </w:rPr>
              <w:t>Вольского</w:t>
            </w:r>
            <w:proofErr w:type="spellEnd"/>
            <w:r w:rsidRPr="00562654">
              <w:rPr>
                <w:rFonts w:ascii="Times New Roman" w:eastAsia="Times New Roman" w:hAnsi="Times New Roman" w:cs="Times New Roman"/>
                <w:sz w:val="24"/>
                <w:szCs w:val="24"/>
                <w:lang w:eastAsia="ru-RU"/>
              </w:rPr>
              <w:t xml:space="preserve"> муниципального района</w:t>
            </w:r>
          </w:p>
        </w:tc>
      </w:tr>
      <w:tr w:rsidR="00F77DAF" w:rsidRPr="00F77DAF" w:rsidTr="004B7794">
        <w:trPr>
          <w:trHeight w:val="2611"/>
          <w:tblCellSpacing w:w="0" w:type="dxa"/>
        </w:trPr>
        <w:tc>
          <w:tcPr>
            <w:tcW w:w="3168" w:type="dxa"/>
            <w:hideMark/>
          </w:tcPr>
          <w:p w:rsidR="004B7794"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Исполнители</w:t>
            </w:r>
          </w:p>
          <w:p w:rsidR="004B7794"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 мероприятий </w:t>
            </w:r>
          </w:p>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Программы</w:t>
            </w:r>
          </w:p>
        </w:tc>
        <w:tc>
          <w:tcPr>
            <w:tcW w:w="6198" w:type="dxa"/>
            <w:hideMark/>
          </w:tcPr>
          <w:p w:rsidR="00F77DAF" w:rsidRPr="00562654" w:rsidRDefault="004B7794" w:rsidP="00CE065A">
            <w:pPr>
              <w:suppressAutoHyphens/>
              <w:spacing w:after="0" w:line="240" w:lineRule="auto"/>
              <w:ind w:right="119" w:firstLine="567"/>
              <w:jc w:val="both"/>
              <w:rPr>
                <w:rFonts w:ascii="Times New Roman" w:eastAsia="Times New Roman" w:hAnsi="Times New Roman" w:cs="Times New Roman"/>
                <w:sz w:val="24"/>
                <w:szCs w:val="24"/>
                <w:lang w:eastAsia="ru-RU"/>
              </w:rPr>
            </w:pPr>
            <w:proofErr w:type="gramStart"/>
            <w:r w:rsidRPr="00562654">
              <w:rPr>
                <w:rFonts w:ascii="Times New Roman" w:eastAsia="Times New Roman" w:hAnsi="Times New Roman" w:cs="Times New Roman"/>
                <w:sz w:val="24"/>
                <w:szCs w:val="24"/>
                <w:lang w:eastAsia="ru-RU"/>
              </w:rPr>
              <w:t xml:space="preserve">Сектор по патриотической работе администрации </w:t>
            </w:r>
            <w:proofErr w:type="spellStart"/>
            <w:r w:rsidRPr="00562654">
              <w:rPr>
                <w:rFonts w:ascii="Times New Roman" w:eastAsia="Times New Roman" w:hAnsi="Times New Roman" w:cs="Times New Roman"/>
                <w:sz w:val="24"/>
                <w:szCs w:val="24"/>
                <w:lang w:eastAsia="ru-RU"/>
              </w:rPr>
              <w:t>Вольского</w:t>
            </w:r>
            <w:proofErr w:type="spellEnd"/>
            <w:r w:rsidRPr="00562654">
              <w:rPr>
                <w:rFonts w:ascii="Times New Roman" w:eastAsia="Times New Roman" w:hAnsi="Times New Roman" w:cs="Times New Roman"/>
                <w:sz w:val="24"/>
                <w:szCs w:val="24"/>
                <w:lang w:eastAsia="ru-RU"/>
              </w:rPr>
              <w:t xml:space="preserve"> муниципального района, </w:t>
            </w:r>
            <w:r w:rsidR="00F77DAF" w:rsidRPr="00562654">
              <w:rPr>
                <w:rFonts w:ascii="Times New Roman" w:eastAsia="Times New Roman" w:hAnsi="Times New Roman" w:cs="Times New Roman"/>
                <w:sz w:val="24"/>
                <w:szCs w:val="24"/>
                <w:lang w:eastAsia="ru-RU"/>
              </w:rPr>
              <w:t>Управление информационной политики и общественных отношений  администрации Вольского муниципального района</w:t>
            </w:r>
            <w:r w:rsidR="00CB611C" w:rsidRPr="00562654">
              <w:rPr>
                <w:rFonts w:ascii="Times New Roman" w:eastAsia="Times New Roman" w:hAnsi="Times New Roman" w:cs="Times New Roman"/>
                <w:sz w:val="24"/>
                <w:szCs w:val="24"/>
                <w:lang w:eastAsia="ru-RU"/>
              </w:rPr>
              <w:t>, у</w:t>
            </w:r>
            <w:r w:rsidR="00F77DAF" w:rsidRPr="00562654">
              <w:rPr>
                <w:rFonts w:ascii="Times New Roman" w:eastAsia="Times New Roman" w:hAnsi="Times New Roman" w:cs="Times New Roman"/>
                <w:color w:val="000000"/>
                <w:sz w:val="24"/>
                <w:szCs w:val="24"/>
                <w:lang w:eastAsia="ru-RU"/>
              </w:rPr>
              <w:t>правление культуры, кино, молодежной политики и туризма администрации Во</w:t>
            </w:r>
            <w:r w:rsidR="00CB611C" w:rsidRPr="00562654">
              <w:rPr>
                <w:rFonts w:ascii="Times New Roman" w:eastAsia="Times New Roman" w:hAnsi="Times New Roman" w:cs="Times New Roman"/>
                <w:color w:val="000000"/>
                <w:sz w:val="24"/>
                <w:szCs w:val="24"/>
                <w:lang w:eastAsia="ru-RU"/>
              </w:rPr>
              <w:t xml:space="preserve">льского муниципального района, </w:t>
            </w:r>
            <w:r w:rsidR="00CB611C" w:rsidRPr="00562654">
              <w:rPr>
                <w:rFonts w:ascii="Times New Roman" w:eastAsia="Times New Roman" w:hAnsi="Times New Roman" w:cs="Times New Roman"/>
                <w:sz w:val="24"/>
                <w:szCs w:val="24"/>
                <w:lang w:eastAsia="ru-RU"/>
              </w:rPr>
              <w:t>у</w:t>
            </w:r>
            <w:r w:rsidR="00F77DAF" w:rsidRPr="00562654">
              <w:rPr>
                <w:rFonts w:ascii="Times New Roman" w:eastAsia="Times New Roman" w:hAnsi="Times New Roman" w:cs="Times New Roman"/>
                <w:color w:val="000000"/>
                <w:sz w:val="24"/>
                <w:szCs w:val="24"/>
                <w:lang w:eastAsia="ru-RU"/>
              </w:rPr>
              <w:t xml:space="preserve">правление образования и спорта администрации Вольского муниципального района, </w:t>
            </w:r>
            <w:r w:rsidR="00F77DAF" w:rsidRPr="00562654">
              <w:rPr>
                <w:rFonts w:ascii="Times New Roman" w:eastAsia="Times New Roman" w:hAnsi="Times New Roman" w:cs="Times New Roman"/>
                <w:sz w:val="24"/>
                <w:szCs w:val="24"/>
                <w:lang w:eastAsia="ru-RU"/>
              </w:rPr>
              <w:t>МУ ИЦ «Вольская жизнь»,</w:t>
            </w:r>
            <w:r w:rsidR="00CB611C" w:rsidRPr="00562654">
              <w:rPr>
                <w:rFonts w:ascii="Times New Roman" w:eastAsia="Times New Roman" w:hAnsi="Times New Roman" w:cs="Times New Roman"/>
                <w:sz w:val="24"/>
                <w:szCs w:val="24"/>
                <w:lang w:eastAsia="ru-RU"/>
              </w:rPr>
              <w:t xml:space="preserve"> </w:t>
            </w:r>
            <w:r w:rsidR="00CE065A" w:rsidRPr="00562654">
              <w:rPr>
                <w:rFonts w:ascii="Times New Roman" w:eastAsia="Times New Roman" w:hAnsi="Times New Roman" w:cs="Times New Roman"/>
                <w:color w:val="000000"/>
                <w:sz w:val="24"/>
                <w:szCs w:val="24"/>
                <w:lang w:eastAsia="ru-RU"/>
              </w:rPr>
              <w:t xml:space="preserve"> </w:t>
            </w:r>
            <w:r w:rsidR="00CB611C" w:rsidRPr="00562654">
              <w:rPr>
                <w:rFonts w:ascii="Times New Roman" w:eastAsia="Times New Roman" w:hAnsi="Times New Roman" w:cs="Times New Roman"/>
                <w:sz w:val="24"/>
                <w:szCs w:val="24"/>
                <w:lang w:eastAsia="ru-RU"/>
              </w:rPr>
              <w:t xml:space="preserve"> </w:t>
            </w:r>
            <w:r w:rsidR="00F77DAF" w:rsidRPr="00562654">
              <w:rPr>
                <w:rFonts w:ascii="Times New Roman" w:eastAsia="Times New Roman" w:hAnsi="Times New Roman" w:cs="Times New Roman"/>
                <w:color w:val="000000"/>
                <w:sz w:val="24"/>
                <w:szCs w:val="24"/>
                <w:lang w:eastAsia="ru-RU"/>
              </w:rPr>
              <w:t>средне специальные и профессиональные учебные заведения областного подчинения города Вольска (по согласованию)</w:t>
            </w:r>
            <w:proofErr w:type="gramEnd"/>
          </w:p>
        </w:tc>
      </w:tr>
      <w:tr w:rsidR="00F77DAF" w:rsidRPr="00F77DAF" w:rsidTr="00CE065A">
        <w:trPr>
          <w:trHeight w:val="420"/>
          <w:tblCellSpacing w:w="0" w:type="dxa"/>
        </w:trPr>
        <w:tc>
          <w:tcPr>
            <w:tcW w:w="3168" w:type="dxa"/>
            <w:tcBorders>
              <w:bottom w:val="single" w:sz="4" w:space="0" w:color="auto"/>
            </w:tcBorders>
            <w:hideMark/>
          </w:tcPr>
          <w:p w:rsidR="00CE065A" w:rsidRPr="00562654" w:rsidRDefault="00CE065A"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Цель</w:t>
            </w:r>
          </w:p>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Программы           </w:t>
            </w:r>
          </w:p>
        </w:tc>
        <w:tc>
          <w:tcPr>
            <w:tcW w:w="6198" w:type="dxa"/>
            <w:tcBorders>
              <w:bottom w:val="single" w:sz="4" w:space="0" w:color="auto"/>
            </w:tcBorders>
            <w:hideMark/>
          </w:tcPr>
          <w:p w:rsidR="00F77DAF" w:rsidRPr="00562654" w:rsidRDefault="00CE065A" w:rsidP="00E32FB2">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 </w:t>
            </w:r>
            <w:r w:rsidRPr="00562654">
              <w:rPr>
                <w:rFonts w:ascii="Times New Roman" w:eastAsia="Times New Roman" w:hAnsi="Times New Roman" w:cs="Times New Roman"/>
                <w:sz w:val="24"/>
                <w:szCs w:val="24"/>
              </w:rPr>
              <w:t xml:space="preserve">Увековечение памяти погибших </w:t>
            </w:r>
            <w:r w:rsidR="00E32FB2" w:rsidRPr="00562654">
              <w:rPr>
                <w:rFonts w:ascii="Times New Roman" w:eastAsia="Times New Roman" w:hAnsi="Times New Roman" w:cs="Times New Roman"/>
                <w:sz w:val="24"/>
                <w:szCs w:val="24"/>
              </w:rPr>
              <w:t>защитников Отечества</w:t>
            </w:r>
          </w:p>
        </w:tc>
      </w:tr>
      <w:tr w:rsidR="00CE065A" w:rsidRPr="00F77DAF" w:rsidTr="00CE065A">
        <w:trPr>
          <w:trHeight w:val="408"/>
          <w:tblCellSpacing w:w="0" w:type="dxa"/>
        </w:trPr>
        <w:tc>
          <w:tcPr>
            <w:tcW w:w="3168" w:type="dxa"/>
            <w:tcBorders>
              <w:top w:val="single" w:sz="4" w:space="0" w:color="auto"/>
            </w:tcBorders>
            <w:hideMark/>
          </w:tcPr>
          <w:p w:rsidR="00CE065A" w:rsidRPr="00562654" w:rsidRDefault="00CE065A" w:rsidP="00CE065A">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Задачи Программы</w:t>
            </w:r>
          </w:p>
          <w:p w:rsidR="00CE065A" w:rsidRPr="00562654" w:rsidRDefault="00CE065A"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p>
        </w:tc>
        <w:tc>
          <w:tcPr>
            <w:tcW w:w="6198" w:type="dxa"/>
            <w:tcBorders>
              <w:top w:val="single" w:sz="4" w:space="0" w:color="auto"/>
            </w:tcBorders>
            <w:hideMark/>
          </w:tcPr>
          <w:p w:rsidR="001A028E" w:rsidRPr="00562654" w:rsidRDefault="001A028E" w:rsidP="001A028E">
            <w:pPr>
              <w:pStyle w:val="af2"/>
              <w:jc w:val="both"/>
            </w:pPr>
            <w:r w:rsidRPr="00562654">
              <w:t xml:space="preserve">     Комплексное решение проблем, связанных с установлением мемориальных досок защитникам Отечества</w:t>
            </w:r>
          </w:p>
          <w:p w:rsidR="001A028E" w:rsidRPr="00562654" w:rsidRDefault="001A028E" w:rsidP="001A028E">
            <w:pPr>
              <w:pStyle w:val="af2"/>
              <w:jc w:val="both"/>
            </w:pPr>
            <w:r w:rsidRPr="00562654">
              <w:t xml:space="preserve">     Совершенствование работы по увековечению памяти защитников Отечества</w:t>
            </w:r>
          </w:p>
          <w:p w:rsidR="00CE065A" w:rsidRPr="00562654" w:rsidRDefault="001A028E" w:rsidP="001A028E">
            <w:pPr>
              <w:suppressAutoHyphens/>
              <w:spacing w:after="0" w:line="240" w:lineRule="auto"/>
              <w:ind w:right="119"/>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rPr>
              <w:t xml:space="preserve">    Объединение усилий исполнительных и законодательных органов власти </w:t>
            </w:r>
            <w:proofErr w:type="spellStart"/>
            <w:r w:rsidRPr="00562654">
              <w:rPr>
                <w:rFonts w:ascii="Times New Roman" w:hAnsi="Times New Roman" w:cs="Times New Roman"/>
                <w:sz w:val="24"/>
                <w:szCs w:val="24"/>
              </w:rPr>
              <w:t>Вольского</w:t>
            </w:r>
            <w:proofErr w:type="spellEnd"/>
            <w:r w:rsidRPr="00562654">
              <w:rPr>
                <w:rFonts w:ascii="Times New Roman" w:hAnsi="Times New Roman" w:cs="Times New Roman"/>
                <w:sz w:val="24"/>
                <w:szCs w:val="24"/>
              </w:rPr>
              <w:t xml:space="preserve"> муниципального района</w:t>
            </w:r>
            <w:r w:rsidRPr="00562654">
              <w:rPr>
                <w:rFonts w:ascii="Times New Roman" w:eastAsia="Times New Roman" w:hAnsi="Times New Roman" w:cs="Times New Roman"/>
                <w:sz w:val="24"/>
                <w:szCs w:val="24"/>
              </w:rPr>
              <w:t>, учебных заведений, представителей бизнеса, общественных, ветеранских и военно-патриотических организаций с целью сохранения объектов наследия</w:t>
            </w:r>
          </w:p>
        </w:tc>
      </w:tr>
      <w:tr w:rsidR="00F77DAF" w:rsidRPr="00F77DAF" w:rsidTr="004B7794">
        <w:trPr>
          <w:trHeight w:val="1352"/>
          <w:tblCellSpacing w:w="0" w:type="dxa"/>
        </w:trPr>
        <w:tc>
          <w:tcPr>
            <w:tcW w:w="3168" w:type="dxa"/>
            <w:hideMark/>
          </w:tcPr>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lastRenderedPageBreak/>
              <w:t>Сроки реализации          Программы</w:t>
            </w:r>
          </w:p>
        </w:tc>
        <w:tc>
          <w:tcPr>
            <w:tcW w:w="6198" w:type="dxa"/>
            <w:hideMark/>
          </w:tcPr>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202</w:t>
            </w:r>
            <w:r w:rsidR="00521E16" w:rsidRPr="00562654">
              <w:rPr>
                <w:rFonts w:ascii="Times New Roman" w:eastAsia="Times New Roman" w:hAnsi="Times New Roman" w:cs="Times New Roman"/>
                <w:sz w:val="24"/>
                <w:szCs w:val="24"/>
                <w:lang w:eastAsia="ru-RU"/>
              </w:rPr>
              <w:t>6</w:t>
            </w:r>
            <w:r w:rsidRPr="00562654">
              <w:rPr>
                <w:rFonts w:ascii="Times New Roman" w:eastAsia="Times New Roman" w:hAnsi="Times New Roman" w:cs="Times New Roman"/>
                <w:sz w:val="24"/>
                <w:szCs w:val="24"/>
                <w:lang w:eastAsia="ru-RU"/>
              </w:rPr>
              <w:t>-202</w:t>
            </w:r>
            <w:r w:rsidR="00521E16" w:rsidRPr="00562654">
              <w:rPr>
                <w:rFonts w:ascii="Times New Roman" w:eastAsia="Times New Roman" w:hAnsi="Times New Roman" w:cs="Times New Roman"/>
                <w:sz w:val="24"/>
                <w:szCs w:val="24"/>
                <w:lang w:eastAsia="ru-RU"/>
              </w:rPr>
              <w:t>8</w:t>
            </w:r>
            <w:r w:rsidRPr="00562654">
              <w:rPr>
                <w:rFonts w:ascii="Times New Roman" w:eastAsia="Times New Roman" w:hAnsi="Times New Roman" w:cs="Times New Roman"/>
                <w:sz w:val="24"/>
                <w:szCs w:val="24"/>
                <w:lang w:eastAsia="ru-RU"/>
              </w:rPr>
              <w:t xml:space="preserve"> годы</w:t>
            </w:r>
          </w:p>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w:t>
            </w:r>
          </w:p>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w:t>
            </w:r>
          </w:p>
        </w:tc>
      </w:tr>
      <w:tr w:rsidR="00F77DAF" w:rsidRPr="00F77DAF" w:rsidTr="004B7794">
        <w:trPr>
          <w:tblCellSpacing w:w="0" w:type="dxa"/>
        </w:trPr>
        <w:tc>
          <w:tcPr>
            <w:tcW w:w="3168" w:type="dxa"/>
            <w:hideMark/>
          </w:tcPr>
          <w:p w:rsidR="00E32FB2"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Источники  и </w:t>
            </w:r>
          </w:p>
          <w:p w:rsidR="00E32FB2"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объем </w:t>
            </w:r>
          </w:p>
          <w:p w:rsidR="00F77DAF" w:rsidRPr="00562654" w:rsidRDefault="00F77DAF"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финансирования Программы</w:t>
            </w:r>
          </w:p>
        </w:tc>
        <w:tc>
          <w:tcPr>
            <w:tcW w:w="6198" w:type="dxa"/>
            <w:hideMark/>
          </w:tcPr>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Источником финансирования мероприятий Программы является бюджет Вольского муниципального района в следующих объемах:</w:t>
            </w:r>
          </w:p>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на 202</w:t>
            </w:r>
            <w:r w:rsidR="00521E16" w:rsidRPr="00562654">
              <w:rPr>
                <w:rFonts w:ascii="Times New Roman" w:eastAsia="Times New Roman" w:hAnsi="Times New Roman" w:cs="Times New Roman"/>
                <w:sz w:val="24"/>
                <w:szCs w:val="24"/>
                <w:lang w:eastAsia="ru-RU"/>
              </w:rPr>
              <w:t>6</w:t>
            </w:r>
            <w:r w:rsidR="00963B1E" w:rsidRPr="00562654">
              <w:rPr>
                <w:rFonts w:ascii="Times New Roman" w:eastAsia="Times New Roman" w:hAnsi="Times New Roman" w:cs="Times New Roman"/>
                <w:sz w:val="24"/>
                <w:szCs w:val="24"/>
                <w:lang w:eastAsia="ru-RU"/>
              </w:rPr>
              <w:t xml:space="preserve"> </w:t>
            </w:r>
            <w:r w:rsidRPr="00562654">
              <w:rPr>
                <w:rFonts w:ascii="Times New Roman" w:eastAsia="Times New Roman" w:hAnsi="Times New Roman" w:cs="Times New Roman"/>
                <w:sz w:val="24"/>
                <w:szCs w:val="24"/>
                <w:lang w:eastAsia="ru-RU"/>
              </w:rPr>
              <w:t xml:space="preserve">год – </w:t>
            </w:r>
            <w:r w:rsidR="00E32FB2" w:rsidRPr="00562654">
              <w:rPr>
                <w:rFonts w:ascii="Times New Roman" w:eastAsia="Times New Roman" w:hAnsi="Times New Roman" w:cs="Times New Roman"/>
                <w:sz w:val="24"/>
                <w:szCs w:val="24"/>
                <w:lang w:eastAsia="ru-RU"/>
              </w:rPr>
              <w:t>2</w:t>
            </w:r>
            <w:r w:rsidR="00521E16" w:rsidRPr="00562654">
              <w:rPr>
                <w:rFonts w:ascii="Times New Roman" w:eastAsia="Times New Roman" w:hAnsi="Times New Roman" w:cs="Times New Roman"/>
                <w:sz w:val="24"/>
                <w:szCs w:val="24"/>
                <w:lang w:eastAsia="ru-RU"/>
              </w:rPr>
              <w:t>00</w:t>
            </w:r>
            <w:r w:rsidRPr="00562654">
              <w:rPr>
                <w:rFonts w:ascii="Times New Roman" w:eastAsia="Times New Roman" w:hAnsi="Times New Roman" w:cs="Times New Roman"/>
                <w:sz w:val="24"/>
                <w:szCs w:val="24"/>
                <w:lang w:eastAsia="ru-RU"/>
              </w:rPr>
              <w:t xml:space="preserve"> 000 рублей, </w:t>
            </w:r>
          </w:p>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на 202</w:t>
            </w:r>
            <w:r w:rsidR="0091219C" w:rsidRPr="00562654">
              <w:rPr>
                <w:rFonts w:ascii="Times New Roman" w:eastAsia="Times New Roman" w:hAnsi="Times New Roman" w:cs="Times New Roman"/>
                <w:sz w:val="24"/>
                <w:szCs w:val="24"/>
                <w:lang w:eastAsia="ru-RU"/>
              </w:rPr>
              <w:t>7</w:t>
            </w:r>
            <w:r w:rsidRPr="00562654">
              <w:rPr>
                <w:rFonts w:ascii="Times New Roman" w:eastAsia="Times New Roman" w:hAnsi="Times New Roman" w:cs="Times New Roman"/>
                <w:sz w:val="24"/>
                <w:szCs w:val="24"/>
                <w:lang w:eastAsia="ru-RU"/>
              </w:rPr>
              <w:t xml:space="preserve"> год – </w:t>
            </w:r>
            <w:r w:rsidR="00E32FB2" w:rsidRPr="00562654">
              <w:rPr>
                <w:rFonts w:ascii="Times New Roman" w:eastAsia="Times New Roman" w:hAnsi="Times New Roman" w:cs="Times New Roman"/>
                <w:sz w:val="24"/>
                <w:szCs w:val="24"/>
                <w:lang w:eastAsia="ru-RU"/>
              </w:rPr>
              <w:t>2</w:t>
            </w:r>
            <w:r w:rsidR="00521E16" w:rsidRPr="00562654">
              <w:rPr>
                <w:rFonts w:ascii="Times New Roman" w:eastAsia="Times New Roman" w:hAnsi="Times New Roman" w:cs="Times New Roman"/>
                <w:sz w:val="24"/>
                <w:szCs w:val="24"/>
                <w:lang w:eastAsia="ru-RU"/>
              </w:rPr>
              <w:t>00 000</w:t>
            </w:r>
            <w:r w:rsidRPr="00562654">
              <w:rPr>
                <w:rFonts w:ascii="Times New Roman" w:eastAsia="Times New Roman" w:hAnsi="Times New Roman" w:cs="Times New Roman"/>
                <w:sz w:val="24"/>
                <w:szCs w:val="24"/>
                <w:lang w:eastAsia="ru-RU"/>
              </w:rPr>
              <w:t xml:space="preserve"> рублей, </w:t>
            </w:r>
          </w:p>
          <w:p w:rsidR="00F77DAF" w:rsidRPr="00562654" w:rsidRDefault="00F77DAF"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на 202</w:t>
            </w:r>
            <w:r w:rsidR="0091219C" w:rsidRPr="00562654">
              <w:rPr>
                <w:rFonts w:ascii="Times New Roman" w:eastAsia="Times New Roman" w:hAnsi="Times New Roman" w:cs="Times New Roman"/>
                <w:sz w:val="24"/>
                <w:szCs w:val="24"/>
                <w:lang w:eastAsia="ru-RU"/>
              </w:rPr>
              <w:t>8</w:t>
            </w:r>
            <w:r w:rsidRPr="00562654">
              <w:rPr>
                <w:rFonts w:ascii="Times New Roman" w:eastAsia="Times New Roman" w:hAnsi="Times New Roman" w:cs="Times New Roman"/>
                <w:sz w:val="24"/>
                <w:szCs w:val="24"/>
                <w:lang w:eastAsia="ru-RU"/>
              </w:rPr>
              <w:t xml:space="preserve"> год –</w:t>
            </w:r>
            <w:r w:rsidR="00E32FB2" w:rsidRPr="00562654">
              <w:rPr>
                <w:rFonts w:ascii="Times New Roman" w:eastAsia="Times New Roman" w:hAnsi="Times New Roman" w:cs="Times New Roman"/>
                <w:sz w:val="24"/>
                <w:szCs w:val="24"/>
                <w:lang w:eastAsia="ru-RU"/>
              </w:rPr>
              <w:t xml:space="preserve"> 2</w:t>
            </w:r>
            <w:r w:rsidR="00521E16" w:rsidRPr="00562654">
              <w:rPr>
                <w:rFonts w:ascii="Times New Roman" w:eastAsia="Times New Roman" w:hAnsi="Times New Roman" w:cs="Times New Roman"/>
                <w:sz w:val="24"/>
                <w:szCs w:val="24"/>
                <w:lang w:eastAsia="ru-RU"/>
              </w:rPr>
              <w:t>00</w:t>
            </w:r>
            <w:r w:rsidRPr="00562654">
              <w:rPr>
                <w:rFonts w:ascii="Times New Roman" w:eastAsia="Times New Roman" w:hAnsi="Times New Roman" w:cs="Times New Roman"/>
                <w:sz w:val="24"/>
                <w:szCs w:val="24"/>
                <w:lang w:eastAsia="ru-RU"/>
              </w:rPr>
              <w:t> 000 рублей</w:t>
            </w:r>
          </w:p>
        </w:tc>
      </w:tr>
      <w:tr w:rsidR="00F77DAF" w:rsidRPr="00F77DAF" w:rsidTr="00E32FB2">
        <w:trPr>
          <w:trHeight w:val="216"/>
          <w:tblCellSpacing w:w="0" w:type="dxa"/>
        </w:trPr>
        <w:tc>
          <w:tcPr>
            <w:tcW w:w="3168" w:type="dxa"/>
            <w:tcBorders>
              <w:bottom w:val="single" w:sz="4" w:space="0" w:color="auto"/>
            </w:tcBorders>
            <w:hideMark/>
          </w:tcPr>
          <w:p w:rsidR="00E32FB2" w:rsidRPr="00562654" w:rsidRDefault="00E32FB2"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Ожидаемые </w:t>
            </w:r>
          </w:p>
          <w:p w:rsidR="00E32FB2" w:rsidRPr="00562654" w:rsidRDefault="00E32FB2"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результаты </w:t>
            </w:r>
          </w:p>
          <w:p w:rsidR="00F77DAF" w:rsidRPr="00562654" w:rsidRDefault="00E32FB2"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реализации Программы</w:t>
            </w:r>
          </w:p>
        </w:tc>
        <w:tc>
          <w:tcPr>
            <w:tcW w:w="6198" w:type="dxa"/>
            <w:tcBorders>
              <w:bottom w:val="single" w:sz="4" w:space="0" w:color="auto"/>
            </w:tcBorders>
            <w:hideMark/>
          </w:tcPr>
          <w:p w:rsidR="00A35378" w:rsidRPr="00562654" w:rsidRDefault="00A35378" w:rsidP="00A35378">
            <w:pPr>
              <w:spacing w:after="0" w:line="240" w:lineRule="auto"/>
              <w:jc w:val="both"/>
              <w:rPr>
                <w:rFonts w:ascii="Times New Roman" w:eastAsia="Times New Roman" w:hAnsi="Times New Roman" w:cs="Times New Roman"/>
                <w:sz w:val="24"/>
                <w:szCs w:val="24"/>
              </w:rPr>
            </w:pPr>
            <w:r w:rsidRPr="00562654">
              <w:rPr>
                <w:rFonts w:ascii="Times New Roman" w:eastAsia="Times New Roman" w:hAnsi="Times New Roman" w:cs="Times New Roman"/>
                <w:sz w:val="24"/>
                <w:szCs w:val="24"/>
              </w:rPr>
              <w:t xml:space="preserve">   Выполнение первоочередных задач по приведению в надлежащее состояние мемориальных досок на территории </w:t>
            </w:r>
            <w:proofErr w:type="spellStart"/>
            <w:r w:rsidRPr="00562654">
              <w:rPr>
                <w:rFonts w:ascii="Times New Roman" w:eastAsia="Times New Roman" w:hAnsi="Times New Roman" w:cs="Times New Roman"/>
                <w:sz w:val="24"/>
                <w:szCs w:val="24"/>
              </w:rPr>
              <w:t>Вольского</w:t>
            </w:r>
            <w:proofErr w:type="spellEnd"/>
            <w:r w:rsidRPr="00562654">
              <w:rPr>
                <w:rFonts w:ascii="Times New Roman" w:eastAsia="Times New Roman" w:hAnsi="Times New Roman" w:cs="Times New Roman"/>
                <w:sz w:val="24"/>
                <w:szCs w:val="24"/>
              </w:rPr>
              <w:t xml:space="preserve"> муниципального района (благоустройство);</w:t>
            </w:r>
          </w:p>
          <w:p w:rsidR="00A35378" w:rsidRPr="00562654" w:rsidRDefault="00A35378" w:rsidP="00A35378">
            <w:pPr>
              <w:spacing w:after="0" w:line="240" w:lineRule="auto"/>
              <w:jc w:val="both"/>
              <w:rPr>
                <w:rFonts w:ascii="Times New Roman" w:eastAsia="Times New Roman" w:hAnsi="Times New Roman" w:cs="Times New Roman"/>
                <w:sz w:val="24"/>
                <w:szCs w:val="24"/>
              </w:rPr>
            </w:pPr>
            <w:r w:rsidRPr="00562654">
              <w:rPr>
                <w:rFonts w:ascii="Times New Roman" w:eastAsia="Times New Roman" w:hAnsi="Times New Roman" w:cs="Times New Roman"/>
                <w:sz w:val="24"/>
                <w:szCs w:val="24"/>
              </w:rPr>
              <w:t xml:space="preserve">   Активизация шефской работы над мемориальными досками, привлечение к этой работе общественность, общеобразовательные учреждения, предпринимателей, предприятий и организаций;</w:t>
            </w:r>
          </w:p>
          <w:p w:rsidR="00F77DAF" w:rsidRPr="00562654" w:rsidRDefault="00A35378" w:rsidP="00A35378">
            <w:pPr>
              <w:spacing w:after="0" w:line="240" w:lineRule="auto"/>
              <w:jc w:val="both"/>
              <w:rPr>
                <w:rFonts w:ascii="Times New Roman" w:hAnsi="Times New Roman" w:cs="Times New Roman"/>
                <w:kern w:val="36"/>
                <w:sz w:val="24"/>
                <w:szCs w:val="24"/>
              </w:rPr>
            </w:pPr>
            <w:r w:rsidRPr="00562654">
              <w:rPr>
                <w:rFonts w:ascii="Times New Roman" w:eastAsia="Times New Roman" w:hAnsi="Times New Roman" w:cs="Times New Roman"/>
                <w:sz w:val="24"/>
                <w:szCs w:val="24"/>
              </w:rPr>
              <w:t xml:space="preserve">   Освещение в средствах массовой информации материалов, касающихся результатов выполнения разделов целевой программы, мероприятий патриотической направленности, проведение выставок, тематических экспозиций.</w:t>
            </w:r>
          </w:p>
        </w:tc>
      </w:tr>
      <w:tr w:rsidR="00E32FB2" w:rsidRPr="00F77DAF" w:rsidTr="00E32FB2">
        <w:trPr>
          <w:trHeight w:val="336"/>
          <w:tblCellSpacing w:w="0" w:type="dxa"/>
        </w:trPr>
        <w:tc>
          <w:tcPr>
            <w:tcW w:w="3168" w:type="dxa"/>
            <w:tcBorders>
              <w:top w:val="single" w:sz="4" w:space="0" w:color="auto"/>
            </w:tcBorders>
            <w:hideMark/>
          </w:tcPr>
          <w:p w:rsidR="00E32FB2" w:rsidRPr="00562654" w:rsidRDefault="00E32FB2" w:rsidP="00045AD4">
            <w:pPr>
              <w:suppressAutoHyphens/>
              <w:spacing w:after="0" w:line="240" w:lineRule="auto"/>
              <w:ind w:right="-284"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Орг</w:t>
            </w:r>
            <w:r w:rsidR="004A2C31" w:rsidRPr="00562654">
              <w:rPr>
                <w:rFonts w:ascii="Times New Roman" w:eastAsia="Times New Roman" w:hAnsi="Times New Roman" w:cs="Times New Roman"/>
                <w:sz w:val="24"/>
                <w:szCs w:val="24"/>
                <w:lang w:eastAsia="ru-RU"/>
              </w:rPr>
              <w:t>анизация контроля за исполнения</w:t>
            </w:r>
            <w:r w:rsidRPr="00562654">
              <w:rPr>
                <w:rFonts w:ascii="Times New Roman" w:eastAsia="Times New Roman" w:hAnsi="Times New Roman" w:cs="Times New Roman"/>
                <w:sz w:val="24"/>
                <w:szCs w:val="24"/>
                <w:lang w:eastAsia="ru-RU"/>
              </w:rPr>
              <w:t xml:space="preserve"> Программы</w:t>
            </w:r>
          </w:p>
        </w:tc>
        <w:tc>
          <w:tcPr>
            <w:tcW w:w="6198" w:type="dxa"/>
            <w:tcBorders>
              <w:top w:val="single" w:sz="4" w:space="0" w:color="auto"/>
            </w:tcBorders>
            <w:hideMark/>
          </w:tcPr>
          <w:p w:rsidR="00E32FB2" w:rsidRPr="00562654" w:rsidRDefault="00E32FB2" w:rsidP="00963B1E">
            <w:pPr>
              <w:suppressAutoHyphens/>
              <w:spacing w:after="0" w:line="240" w:lineRule="auto"/>
              <w:ind w:right="119" w:firstLine="567"/>
              <w:jc w:val="both"/>
              <w:rPr>
                <w:rFonts w:ascii="Times New Roman" w:eastAsia="Times New Roman" w:hAnsi="Times New Roman" w:cs="Times New Roman"/>
                <w:sz w:val="24"/>
                <w:szCs w:val="24"/>
                <w:lang w:eastAsia="ru-RU"/>
              </w:rPr>
            </w:pPr>
            <w:r w:rsidRPr="00562654">
              <w:rPr>
                <w:rFonts w:ascii="Times New Roman" w:eastAsia="Times New Roman" w:hAnsi="Times New Roman" w:cs="Times New Roman"/>
                <w:sz w:val="24"/>
                <w:szCs w:val="24"/>
                <w:lang w:eastAsia="ru-RU"/>
              </w:rPr>
              <w:t xml:space="preserve">Руководитель аппарата администрации </w:t>
            </w:r>
            <w:proofErr w:type="spellStart"/>
            <w:r w:rsidRPr="00562654">
              <w:rPr>
                <w:rFonts w:ascii="Times New Roman" w:eastAsia="Times New Roman" w:hAnsi="Times New Roman" w:cs="Times New Roman"/>
                <w:sz w:val="24"/>
                <w:szCs w:val="24"/>
                <w:lang w:eastAsia="ru-RU"/>
              </w:rPr>
              <w:t>Вольского</w:t>
            </w:r>
            <w:proofErr w:type="spellEnd"/>
            <w:r w:rsidRPr="00562654">
              <w:rPr>
                <w:rFonts w:ascii="Times New Roman" w:eastAsia="Times New Roman" w:hAnsi="Times New Roman" w:cs="Times New Roman"/>
                <w:sz w:val="24"/>
                <w:szCs w:val="24"/>
                <w:lang w:eastAsia="ru-RU"/>
              </w:rPr>
              <w:t xml:space="preserve"> муниципального района </w:t>
            </w:r>
          </w:p>
        </w:tc>
      </w:tr>
    </w:tbl>
    <w:p w:rsidR="0026243F" w:rsidRDefault="0026243F" w:rsidP="00045AD4">
      <w:pPr>
        <w:pStyle w:val="af2"/>
        <w:ind w:right="-284" w:firstLine="567"/>
        <w:jc w:val="center"/>
        <w:rPr>
          <w:b/>
          <w:lang w:eastAsia="ru-RU"/>
        </w:rPr>
      </w:pPr>
    </w:p>
    <w:p w:rsidR="0026243F" w:rsidRDefault="0026243F" w:rsidP="00045AD4">
      <w:pPr>
        <w:pStyle w:val="af2"/>
        <w:ind w:right="-284" w:firstLine="567"/>
        <w:jc w:val="center"/>
        <w:rPr>
          <w:b/>
          <w:lang w:eastAsia="ru-RU"/>
        </w:rPr>
      </w:pPr>
    </w:p>
    <w:p w:rsidR="000E57BE" w:rsidRPr="00750CDB" w:rsidRDefault="000E57BE" w:rsidP="00045AD4">
      <w:pPr>
        <w:pStyle w:val="af2"/>
        <w:ind w:right="-284" w:firstLine="567"/>
        <w:jc w:val="center"/>
        <w:rPr>
          <w:b/>
          <w:lang w:eastAsia="ru-RU"/>
        </w:rPr>
      </w:pPr>
      <w:r w:rsidRPr="00750CDB">
        <w:rPr>
          <w:b/>
          <w:lang w:eastAsia="ru-RU"/>
        </w:rPr>
        <w:t>1. Содержание проблемы и обоснование необходимости</w:t>
      </w:r>
    </w:p>
    <w:p w:rsidR="000E57BE" w:rsidRPr="00750CDB" w:rsidRDefault="000E57BE" w:rsidP="00045AD4">
      <w:pPr>
        <w:pStyle w:val="af2"/>
        <w:ind w:right="-284" w:firstLine="567"/>
        <w:jc w:val="center"/>
        <w:rPr>
          <w:b/>
          <w:lang w:eastAsia="ru-RU"/>
        </w:rPr>
      </w:pPr>
      <w:r w:rsidRPr="00750CDB">
        <w:rPr>
          <w:b/>
          <w:lang w:eastAsia="ru-RU"/>
        </w:rPr>
        <w:t>ее решения программно-целевыми методами</w:t>
      </w:r>
    </w:p>
    <w:p w:rsidR="00E32FB2" w:rsidRDefault="00E32FB2" w:rsidP="00045AD4">
      <w:pPr>
        <w:pStyle w:val="af2"/>
        <w:ind w:right="-284" w:firstLine="567"/>
        <w:jc w:val="both"/>
        <w:rPr>
          <w:lang w:eastAsia="ru-RU"/>
        </w:rPr>
      </w:pPr>
    </w:p>
    <w:p w:rsidR="0026243F" w:rsidRPr="008D22D8" w:rsidRDefault="00562654" w:rsidP="0026243F">
      <w:pPr>
        <w:pStyle w:val="af2"/>
        <w:jc w:val="both"/>
        <w:rPr>
          <w:rFonts w:ascii="PT Astra Serif" w:hAnsi="PT Astra Serif"/>
        </w:rPr>
      </w:pPr>
      <w:r>
        <w:rPr>
          <w:rFonts w:ascii="PT Astra Serif" w:hAnsi="PT Astra Serif"/>
        </w:rPr>
        <w:t xml:space="preserve">   </w:t>
      </w:r>
      <w:proofErr w:type="gramStart"/>
      <w:r w:rsidR="0026243F">
        <w:rPr>
          <w:rFonts w:ascii="PT Astra Serif" w:hAnsi="PT Astra Serif"/>
        </w:rPr>
        <w:t xml:space="preserve">Необходимость </w:t>
      </w:r>
      <w:r w:rsidR="004A2C31">
        <w:rPr>
          <w:rFonts w:ascii="PT Astra Serif" w:hAnsi="PT Astra Serif"/>
        </w:rPr>
        <w:t>разработки</w:t>
      </w:r>
      <w:r w:rsidR="0026243F">
        <w:rPr>
          <w:rFonts w:ascii="PT Astra Serif" w:hAnsi="PT Astra Serif"/>
        </w:rPr>
        <w:t xml:space="preserve"> м</w:t>
      </w:r>
      <w:r w:rsidR="004A2C31">
        <w:rPr>
          <w:rFonts w:ascii="PT Astra Serif" w:hAnsi="PT Astra Serif"/>
        </w:rPr>
        <w:t>униципальной</w:t>
      </w:r>
      <w:r w:rsidR="0026243F">
        <w:rPr>
          <w:rFonts w:ascii="PT Astra Serif" w:hAnsi="PT Astra Serif"/>
        </w:rPr>
        <w:t xml:space="preserve"> программы</w:t>
      </w:r>
      <w:r w:rsidR="0026243F" w:rsidRPr="008D22D8">
        <w:rPr>
          <w:rFonts w:ascii="PT Astra Serif" w:hAnsi="PT Astra Serif"/>
        </w:rPr>
        <w:t xml:space="preserve"> </w:t>
      </w:r>
      <w:r>
        <w:t>«Увековечение</w:t>
      </w:r>
      <w:r w:rsidR="004A2C31" w:rsidRPr="00C206EF">
        <w:t xml:space="preserve"> памяти защитников Отечества,</w:t>
      </w:r>
      <w:r w:rsidR="004A2C31">
        <w:t xml:space="preserve"> </w:t>
      </w:r>
      <w:r w:rsidR="004A2C31" w:rsidRPr="00C206EF">
        <w:t>в том числе погибших (умерших) участников</w:t>
      </w:r>
      <w:r w:rsidR="004A2C31">
        <w:t xml:space="preserve"> </w:t>
      </w:r>
      <w:r w:rsidR="004A2C31" w:rsidRPr="00C206EF">
        <w:t>специальной военной операции, на территории</w:t>
      </w:r>
      <w:r w:rsidR="004A2C31">
        <w:t xml:space="preserve"> </w:t>
      </w:r>
      <w:proofErr w:type="spellStart"/>
      <w:r w:rsidR="004A2C31" w:rsidRPr="00C206EF">
        <w:t>Вольского</w:t>
      </w:r>
      <w:proofErr w:type="spellEnd"/>
      <w:r w:rsidR="004A2C31" w:rsidRPr="00C206EF">
        <w:t xml:space="preserve"> муниципального района»</w:t>
      </w:r>
      <w:r w:rsidR="004A2C31">
        <w:t xml:space="preserve"> </w:t>
      </w:r>
      <w:r w:rsidR="0026243F" w:rsidRPr="008D22D8">
        <w:rPr>
          <w:rFonts w:ascii="PT Astra Serif" w:hAnsi="PT Astra Serif"/>
        </w:rPr>
        <w:t xml:space="preserve"> (далее - программа) </w:t>
      </w:r>
      <w:r w:rsidR="004A2C31">
        <w:rPr>
          <w:rFonts w:ascii="PT Astra Serif" w:hAnsi="PT Astra Serif"/>
        </w:rPr>
        <w:t xml:space="preserve"> связана с реализацией Постановления администрации </w:t>
      </w:r>
      <w:proofErr w:type="spellStart"/>
      <w:r w:rsidR="004A2C31">
        <w:rPr>
          <w:rFonts w:ascii="PT Astra Serif" w:hAnsi="PT Astra Serif"/>
        </w:rPr>
        <w:t>Вольского</w:t>
      </w:r>
      <w:proofErr w:type="spellEnd"/>
      <w:r w:rsidR="004A2C31">
        <w:rPr>
          <w:rFonts w:ascii="PT Astra Serif" w:hAnsi="PT Astra Serif"/>
        </w:rPr>
        <w:t xml:space="preserve"> муниципального района от 29.09.2025 № 2672 «Об утверждении Порядка </w:t>
      </w:r>
      <w:r w:rsidR="004A2C31">
        <w:t>увековечения</w:t>
      </w:r>
      <w:r w:rsidR="004A2C31" w:rsidRPr="00C206EF">
        <w:t xml:space="preserve"> памяти защитников Отечества,</w:t>
      </w:r>
      <w:r w:rsidR="004A2C31">
        <w:t xml:space="preserve"> </w:t>
      </w:r>
      <w:r w:rsidR="004A2C31" w:rsidRPr="00C206EF">
        <w:t>в том числе погибших (умерших) участников</w:t>
      </w:r>
      <w:r w:rsidR="004A2C31">
        <w:t xml:space="preserve"> </w:t>
      </w:r>
      <w:r w:rsidR="004A2C31" w:rsidRPr="00C206EF">
        <w:t>специальной военной операции, на территории</w:t>
      </w:r>
      <w:r w:rsidR="004A2C31">
        <w:t xml:space="preserve"> </w:t>
      </w:r>
      <w:proofErr w:type="spellStart"/>
      <w:r w:rsidR="004A2C31" w:rsidRPr="00C206EF">
        <w:t>Вольского</w:t>
      </w:r>
      <w:proofErr w:type="spellEnd"/>
      <w:r w:rsidR="004A2C31" w:rsidRPr="00C206EF">
        <w:t xml:space="preserve"> муниципального района</w:t>
      </w:r>
      <w:r w:rsidR="004A2C31">
        <w:t>»</w:t>
      </w:r>
      <w:r w:rsidR="007C1B13">
        <w:t xml:space="preserve"> (далее – Постановление)</w:t>
      </w:r>
      <w:r w:rsidR="004A2C31">
        <w:t>.</w:t>
      </w:r>
      <w:proofErr w:type="gramEnd"/>
    </w:p>
    <w:p w:rsidR="0026243F" w:rsidRDefault="00562654" w:rsidP="0026243F">
      <w:pPr>
        <w:pStyle w:val="af2"/>
        <w:jc w:val="both"/>
      </w:pPr>
      <w:r>
        <w:rPr>
          <w:rFonts w:ascii="PT Astra Serif" w:hAnsi="PT Astra Serif"/>
        </w:rPr>
        <w:t xml:space="preserve">   </w:t>
      </w:r>
      <w:r w:rsidR="0026243F" w:rsidRPr="008D22D8">
        <w:rPr>
          <w:rFonts w:ascii="PT Astra Serif" w:hAnsi="PT Astra Serif"/>
        </w:rPr>
        <w:t xml:space="preserve">Программа включает комплекс организационных и информационных мероприятий по увековечиванию памяти </w:t>
      </w:r>
      <w:r w:rsidR="004A2C31">
        <w:rPr>
          <w:rFonts w:ascii="PT Astra Serif" w:hAnsi="PT Astra Serif"/>
        </w:rPr>
        <w:t xml:space="preserve"> </w:t>
      </w:r>
      <w:r w:rsidR="004A2C31" w:rsidRPr="00C206EF">
        <w:t>защитников Отечества,</w:t>
      </w:r>
      <w:r w:rsidR="004A2C31">
        <w:t xml:space="preserve"> </w:t>
      </w:r>
      <w:r w:rsidR="004A2C31" w:rsidRPr="00C206EF">
        <w:t>в том числе погибших (умерших) участников</w:t>
      </w:r>
      <w:r w:rsidR="004A2C31">
        <w:t xml:space="preserve"> </w:t>
      </w:r>
      <w:r w:rsidR="004A2C31" w:rsidRPr="00C206EF">
        <w:t>специальной военной операции, на территории</w:t>
      </w:r>
      <w:r w:rsidR="004A2C31">
        <w:t xml:space="preserve"> </w:t>
      </w:r>
      <w:proofErr w:type="spellStart"/>
      <w:r w:rsidR="004A2C31" w:rsidRPr="00C206EF">
        <w:t>Вольского</w:t>
      </w:r>
      <w:proofErr w:type="spellEnd"/>
      <w:r w:rsidR="004A2C31" w:rsidRPr="00C206EF">
        <w:t xml:space="preserve"> муниципального района</w:t>
      </w:r>
      <w:r w:rsidR="004A2C31">
        <w:t xml:space="preserve"> (далее – защитники Отечества).</w:t>
      </w:r>
    </w:p>
    <w:p w:rsidR="007C1B13" w:rsidRPr="007C1B13" w:rsidRDefault="007C1B13" w:rsidP="007C1B13">
      <w:pPr>
        <w:pStyle w:val="af2"/>
        <w:ind w:firstLine="567"/>
        <w:jc w:val="both"/>
      </w:pPr>
      <w:r>
        <w:t xml:space="preserve">  </w:t>
      </w:r>
      <w:proofErr w:type="gramStart"/>
      <w:r>
        <w:t>Согласно п.4  Порядка</w:t>
      </w:r>
      <w:r w:rsidR="007E3CF4" w:rsidRPr="007E3CF4">
        <w:t xml:space="preserve"> увековечения памяти защитников Отечества, в том числе погибших (умерших) участников специальной военной операции,</w:t>
      </w:r>
      <w:r>
        <w:t xml:space="preserve"> на территории </w:t>
      </w:r>
      <w:proofErr w:type="spellStart"/>
      <w:r w:rsidR="007E3CF4" w:rsidRPr="007E3CF4">
        <w:t>Вольского</w:t>
      </w:r>
      <w:proofErr w:type="spellEnd"/>
      <w:r w:rsidR="007E3CF4" w:rsidRPr="007E3CF4">
        <w:t xml:space="preserve"> муниципального района</w:t>
      </w:r>
      <w:r>
        <w:t xml:space="preserve"> (далее – Порядок), утвержденного Постановлением,  м</w:t>
      </w:r>
      <w:r w:rsidRPr="007C1B13">
        <w:t>емориальная доска – вид памятника, помещаемого на фасаде сооружения, здания (внутри здания), в том числе муниципального образовательного учреждения, из мрамора или гранита, увековечивающая память о защитнике Отечества с информацией о годах жизни, особых заслугах, проявленных</w:t>
      </w:r>
      <w:proofErr w:type="gramEnd"/>
      <w:r w:rsidRPr="007C1B13">
        <w:t xml:space="preserve"> в ходе боевых действий по защите интересов России в границах Российской Федерации и за её пределами, иной информации</w:t>
      </w:r>
      <w:r>
        <w:t xml:space="preserve"> </w:t>
      </w:r>
    </w:p>
    <w:p w:rsidR="007C1B13" w:rsidRPr="007C1B13" w:rsidRDefault="00562654" w:rsidP="007C1B13">
      <w:pPr>
        <w:pStyle w:val="af2"/>
        <w:jc w:val="both"/>
      </w:pPr>
      <w:r>
        <w:t xml:space="preserve">   </w:t>
      </w:r>
      <w:r w:rsidR="007C1B13" w:rsidRPr="007C1B13">
        <w:t>С инициативой установки мемориальной доски на фасаде сооружения, здания (внутри здания), в том числе муниципального образовательного учреждения, (далее – инициатор, мемориальная доска) могут выступить</w:t>
      </w:r>
      <w:r w:rsidR="007C1B13">
        <w:t xml:space="preserve"> </w:t>
      </w:r>
      <w:r w:rsidR="007C1B13" w:rsidRPr="007C1B13">
        <w:t xml:space="preserve">органы местного самоуправления </w:t>
      </w:r>
      <w:proofErr w:type="spellStart"/>
      <w:r w:rsidR="007C1B13" w:rsidRPr="007C1B13">
        <w:t>Вольского</w:t>
      </w:r>
      <w:proofErr w:type="spellEnd"/>
      <w:r w:rsidR="007C1B13" w:rsidRPr="007C1B13">
        <w:t xml:space="preserve"> муниципального района;</w:t>
      </w:r>
      <w:r w:rsidR="007C1B13">
        <w:t xml:space="preserve"> </w:t>
      </w:r>
      <w:r w:rsidR="007C1B13" w:rsidRPr="007C1B13">
        <w:t xml:space="preserve">общественные и религиозные объединения; трудовые коллективы предприятий и учреждений </w:t>
      </w:r>
      <w:proofErr w:type="spellStart"/>
      <w:r w:rsidR="007C1B13" w:rsidRPr="007C1B13">
        <w:t>Вольского</w:t>
      </w:r>
      <w:proofErr w:type="spellEnd"/>
      <w:r w:rsidR="007C1B13" w:rsidRPr="007C1B13">
        <w:t xml:space="preserve"> муниципального района;</w:t>
      </w:r>
      <w:r w:rsidR="007C1B13">
        <w:t xml:space="preserve"> </w:t>
      </w:r>
      <w:r w:rsidR="007C1B13" w:rsidRPr="007C1B13">
        <w:t>физическое лицо (инициативная группа физических лиц).</w:t>
      </w:r>
    </w:p>
    <w:p w:rsidR="007C1B13" w:rsidRPr="007C1B13" w:rsidRDefault="00562654" w:rsidP="007C1B13">
      <w:pPr>
        <w:pStyle w:val="af2"/>
        <w:jc w:val="both"/>
      </w:pPr>
      <w:r>
        <w:lastRenderedPageBreak/>
        <w:t xml:space="preserve">   </w:t>
      </w:r>
      <w:r w:rsidR="007C1B13" w:rsidRPr="007C1B13">
        <w:t xml:space="preserve">Инициатор направляет ходатайство об установке мемориальной доски на имя Главы </w:t>
      </w:r>
      <w:proofErr w:type="spellStart"/>
      <w:r w:rsidR="007C1B13" w:rsidRPr="007C1B13">
        <w:t>Вольского</w:t>
      </w:r>
      <w:proofErr w:type="spellEnd"/>
      <w:r w:rsidR="007C1B13" w:rsidRPr="007C1B13">
        <w:t xml:space="preserve"> муниципального района.</w:t>
      </w:r>
      <w:r w:rsidR="007C1B13">
        <w:t xml:space="preserve"> </w:t>
      </w:r>
      <w:r w:rsidR="007C1B13" w:rsidRPr="007C1B13">
        <w:t xml:space="preserve">Для рассмотрения и вынесения решения по ходатайству инициатора при администрации </w:t>
      </w:r>
      <w:proofErr w:type="spellStart"/>
      <w:r w:rsidR="007C1B13" w:rsidRPr="007C1B13">
        <w:t>Вольского</w:t>
      </w:r>
      <w:proofErr w:type="spellEnd"/>
      <w:r w:rsidR="007C1B13" w:rsidRPr="007C1B13">
        <w:t xml:space="preserve"> муниципального района создается комиссия по увековечению памяти защитников Отечества (далее – Комиссия).</w:t>
      </w:r>
    </w:p>
    <w:p w:rsidR="007C1B13" w:rsidRPr="007C1B13" w:rsidRDefault="00562654" w:rsidP="007C1B13">
      <w:pPr>
        <w:pStyle w:val="af2"/>
        <w:jc w:val="both"/>
      </w:pPr>
      <w:r>
        <w:t xml:space="preserve">   </w:t>
      </w:r>
      <w:r w:rsidR="007C1B13" w:rsidRPr="007C1B13">
        <w:t xml:space="preserve">В случае удовлетворения ходатайства Комиссия направляет на имя Главы </w:t>
      </w:r>
      <w:proofErr w:type="spellStart"/>
      <w:r w:rsidR="007C1B13" w:rsidRPr="007C1B13">
        <w:t>Вольского</w:t>
      </w:r>
      <w:proofErr w:type="spellEnd"/>
      <w:r w:rsidR="007C1B13" w:rsidRPr="007C1B13">
        <w:t xml:space="preserve">  муниципального района протокол заседания Комиссии и проект постановления администрации об увековечении памяти защитника Отечества.</w:t>
      </w:r>
    </w:p>
    <w:p w:rsidR="007E3CF4" w:rsidRDefault="00562654" w:rsidP="0026243F">
      <w:pPr>
        <w:pStyle w:val="af2"/>
        <w:jc w:val="both"/>
      </w:pPr>
      <w:r>
        <w:t xml:space="preserve">   </w:t>
      </w:r>
      <w:r w:rsidR="007C1B13" w:rsidRPr="007C1B13">
        <w:t xml:space="preserve">На основании постановления администрации об увековечении памяти погибшего защитника Отечества, заведующий сектором по патриотической работе проводит подготовительную работу по заключению муниципального контракта со специализированной организацией на оказание услуг по изготовлению мемориальной доски в рамках бюджетных ассигнований </w:t>
      </w:r>
      <w:proofErr w:type="spellStart"/>
      <w:r w:rsidR="007C1B13" w:rsidRPr="007C1B13">
        <w:t>Вольского</w:t>
      </w:r>
      <w:proofErr w:type="spellEnd"/>
      <w:r w:rsidR="007C1B13" w:rsidRPr="007C1B13">
        <w:t xml:space="preserve"> муниципального района на данную деятельность.</w:t>
      </w:r>
    </w:p>
    <w:p w:rsidR="007C1B13" w:rsidRPr="007C1B13" w:rsidRDefault="007C1B13" w:rsidP="0026243F">
      <w:pPr>
        <w:pStyle w:val="af2"/>
        <w:jc w:val="both"/>
      </w:pPr>
      <w:r>
        <w:t xml:space="preserve">   Согласно п.7 Порядка, утвержденного Постановлением р</w:t>
      </w:r>
      <w:r w:rsidRPr="007C1B13">
        <w:t xml:space="preserve">асходы на проведение мероприятий, связанных с увековечиванием памяти погибших защитников Отечества, осуществляются за счет средств бюджета </w:t>
      </w:r>
      <w:proofErr w:type="spellStart"/>
      <w:r w:rsidRPr="007C1B13">
        <w:t>Вольского</w:t>
      </w:r>
      <w:proofErr w:type="spellEnd"/>
      <w:r w:rsidRPr="007C1B13">
        <w:t xml:space="preserve"> муниципального района</w:t>
      </w:r>
      <w:r>
        <w:t>.</w:t>
      </w:r>
      <w:r w:rsidRPr="007C1B13">
        <w:t xml:space="preserve"> Ходатайствующая сторона может произвести расходы по увековечиванию памяти погибшего защитника Отечества по собственной инициативе из собственных средств.</w:t>
      </w:r>
    </w:p>
    <w:p w:rsidR="0026243F" w:rsidRPr="008D22D8" w:rsidRDefault="00562654" w:rsidP="0026243F">
      <w:pPr>
        <w:pStyle w:val="af2"/>
        <w:jc w:val="both"/>
        <w:rPr>
          <w:rFonts w:ascii="PT Astra Serif" w:hAnsi="PT Astra Serif"/>
        </w:rPr>
      </w:pPr>
      <w:r>
        <w:rPr>
          <w:rFonts w:ascii="PT Astra Serif" w:hAnsi="PT Astra Serif"/>
        </w:rPr>
        <w:t xml:space="preserve">   </w:t>
      </w:r>
      <w:r w:rsidR="0026243F" w:rsidRPr="008D22D8">
        <w:rPr>
          <w:rFonts w:ascii="PT Astra Serif" w:hAnsi="PT Astra Serif"/>
        </w:rPr>
        <w:t xml:space="preserve">Результаты мониторинга </w:t>
      </w:r>
      <w:r w:rsidR="007E3CF4">
        <w:rPr>
          <w:rFonts w:ascii="PT Astra Serif" w:hAnsi="PT Astra Serif"/>
        </w:rPr>
        <w:t>обращений</w:t>
      </w:r>
      <w:r w:rsidR="0026243F" w:rsidRPr="008D22D8">
        <w:rPr>
          <w:rFonts w:ascii="PT Astra Serif" w:hAnsi="PT Astra Serif"/>
        </w:rPr>
        <w:t xml:space="preserve"> </w:t>
      </w:r>
      <w:r w:rsidR="007C1B13">
        <w:rPr>
          <w:rFonts w:ascii="PT Astra Serif" w:hAnsi="PT Astra Serif"/>
        </w:rPr>
        <w:t xml:space="preserve">инициаторов выявили </w:t>
      </w:r>
      <w:r w:rsidR="00713B65">
        <w:rPr>
          <w:rFonts w:ascii="PT Astra Serif" w:hAnsi="PT Astra Serif"/>
        </w:rPr>
        <w:t>актуальность финансирования работ по установлении</w:t>
      </w:r>
      <w:proofErr w:type="gramStart"/>
      <w:r w:rsidR="00713B65">
        <w:rPr>
          <w:rFonts w:ascii="PT Astra Serif" w:hAnsi="PT Astra Serif"/>
        </w:rPr>
        <w:t>.</w:t>
      </w:r>
      <w:proofErr w:type="gramEnd"/>
      <w:r w:rsidR="00713B65">
        <w:rPr>
          <w:rFonts w:ascii="PT Astra Serif" w:hAnsi="PT Astra Serif"/>
        </w:rPr>
        <w:t xml:space="preserve"> </w:t>
      </w:r>
      <w:proofErr w:type="gramStart"/>
      <w:r w:rsidR="00713B65">
        <w:rPr>
          <w:rFonts w:ascii="PT Astra Serif" w:hAnsi="PT Astra Serif"/>
        </w:rPr>
        <w:t>м</w:t>
      </w:r>
      <w:proofErr w:type="gramEnd"/>
      <w:r w:rsidR="00713B65">
        <w:rPr>
          <w:rFonts w:ascii="PT Astra Serif" w:hAnsi="PT Astra Serif"/>
        </w:rPr>
        <w:t xml:space="preserve">емориальных досок защитникам Отечества за счет средств бюджета </w:t>
      </w:r>
      <w:proofErr w:type="spellStart"/>
      <w:r w:rsidR="00713B65">
        <w:rPr>
          <w:rFonts w:ascii="PT Astra Serif" w:hAnsi="PT Astra Serif"/>
        </w:rPr>
        <w:t>Вольского</w:t>
      </w:r>
      <w:proofErr w:type="spellEnd"/>
      <w:r w:rsidR="00713B65">
        <w:rPr>
          <w:rFonts w:ascii="PT Astra Serif" w:hAnsi="PT Astra Serif"/>
        </w:rPr>
        <w:t xml:space="preserve"> муниципального района.</w:t>
      </w:r>
    </w:p>
    <w:p w:rsidR="00713B65" w:rsidRDefault="00562654" w:rsidP="00562654">
      <w:pPr>
        <w:pStyle w:val="af2"/>
        <w:jc w:val="both"/>
        <w:rPr>
          <w:rFonts w:ascii="PT Astra Serif" w:hAnsi="PT Astra Serif"/>
        </w:rPr>
      </w:pPr>
      <w:r>
        <w:rPr>
          <w:rFonts w:ascii="PT Astra Serif" w:hAnsi="PT Astra Serif"/>
        </w:rPr>
        <w:t xml:space="preserve">   </w:t>
      </w:r>
      <w:r w:rsidR="0026243F" w:rsidRPr="008D22D8">
        <w:rPr>
          <w:rFonts w:ascii="PT Astra Serif" w:hAnsi="PT Astra Serif"/>
        </w:rPr>
        <w:t xml:space="preserve">На территории </w:t>
      </w:r>
      <w:proofErr w:type="spellStart"/>
      <w:r w:rsidR="00713B65">
        <w:rPr>
          <w:rFonts w:ascii="PT Astra Serif" w:hAnsi="PT Astra Serif"/>
        </w:rPr>
        <w:t>Вольского</w:t>
      </w:r>
      <w:proofErr w:type="spellEnd"/>
      <w:r w:rsidR="00713B65">
        <w:rPr>
          <w:rFonts w:ascii="PT Astra Serif" w:hAnsi="PT Astra Serif"/>
        </w:rPr>
        <w:t xml:space="preserve"> муниципального района по состоянию на 20.09.2025 г. находится 51 (пятьдесят одна) мемориаль</w:t>
      </w:r>
      <w:r>
        <w:rPr>
          <w:rFonts w:ascii="PT Astra Serif" w:hAnsi="PT Astra Serif"/>
        </w:rPr>
        <w:t>ная доска защитникам Отечества.</w:t>
      </w:r>
    </w:p>
    <w:p w:rsidR="0026243F" w:rsidRPr="008D22D8" w:rsidRDefault="00562654" w:rsidP="00562654">
      <w:pPr>
        <w:pStyle w:val="af2"/>
        <w:jc w:val="both"/>
        <w:rPr>
          <w:rFonts w:ascii="PT Astra Serif" w:hAnsi="PT Astra Serif"/>
        </w:rPr>
      </w:pPr>
      <w:r>
        <w:rPr>
          <w:rFonts w:ascii="PT Astra Serif" w:hAnsi="PT Astra Serif"/>
        </w:rPr>
        <w:t xml:space="preserve">   </w:t>
      </w:r>
      <w:r w:rsidR="0026243F" w:rsidRPr="008D22D8">
        <w:rPr>
          <w:rFonts w:ascii="PT Astra Serif" w:hAnsi="PT Astra Serif"/>
        </w:rPr>
        <w:t xml:space="preserve">Расходы на </w:t>
      </w:r>
      <w:r w:rsidR="00713B65">
        <w:rPr>
          <w:rFonts w:ascii="PT Astra Serif" w:hAnsi="PT Astra Serif"/>
        </w:rPr>
        <w:t xml:space="preserve">установление новых мемориальных досок по </w:t>
      </w:r>
      <w:r w:rsidR="001A028E">
        <w:rPr>
          <w:rFonts w:ascii="PT Astra Serif" w:hAnsi="PT Astra Serif"/>
        </w:rPr>
        <w:t>ходатайствам</w:t>
      </w:r>
      <w:r w:rsidR="0026243F" w:rsidRPr="008D22D8">
        <w:rPr>
          <w:rFonts w:ascii="PT Astra Serif" w:hAnsi="PT Astra Serif"/>
        </w:rPr>
        <w:t>, косметический ремонт требуют значительного финансирования из различных источников.</w:t>
      </w:r>
    </w:p>
    <w:p w:rsidR="0026243F" w:rsidRPr="001A028E" w:rsidRDefault="00562654" w:rsidP="00562654">
      <w:pPr>
        <w:pStyle w:val="af2"/>
        <w:ind w:right="119"/>
        <w:jc w:val="both"/>
      </w:pPr>
      <w:r>
        <w:rPr>
          <w:rFonts w:ascii="PT Astra Serif" w:hAnsi="PT Astra Serif"/>
        </w:rPr>
        <w:t xml:space="preserve">   </w:t>
      </w:r>
      <w:r w:rsidR="0026243F" w:rsidRPr="008D22D8">
        <w:rPr>
          <w:rFonts w:ascii="PT Astra Serif" w:hAnsi="PT Astra Serif"/>
        </w:rPr>
        <w:t xml:space="preserve"> Учитывая важность стоящих задач по реализации </w:t>
      </w:r>
      <w:r w:rsidR="001A028E">
        <w:t>Закона Российской Федерации от 14 января 1993 года № 4292-1 «Об увековечении памяти погибших при Защите Отчества»</w:t>
      </w:r>
      <w:r w:rsidR="001A028E">
        <w:rPr>
          <w:rFonts w:ascii="PT Astra Serif" w:hAnsi="PT Astra Serif"/>
        </w:rPr>
        <w:t>, разработка муниципальной</w:t>
      </w:r>
      <w:r w:rsidR="0026243F" w:rsidRPr="008D22D8">
        <w:rPr>
          <w:rFonts w:ascii="PT Astra Serif" w:hAnsi="PT Astra Serif"/>
        </w:rPr>
        <w:t xml:space="preserve"> программы </w:t>
      </w:r>
      <w:r w:rsidR="001A028E" w:rsidRPr="00C206EF">
        <w:t>«Об увековечении памяти защитников Отечества,</w:t>
      </w:r>
      <w:r w:rsidR="001A028E">
        <w:t xml:space="preserve"> </w:t>
      </w:r>
      <w:r w:rsidR="001A028E" w:rsidRPr="00C206EF">
        <w:t>в том числе погибших (умерших) участников</w:t>
      </w:r>
      <w:r w:rsidR="001A028E">
        <w:t xml:space="preserve"> </w:t>
      </w:r>
      <w:r w:rsidR="001A028E" w:rsidRPr="00C206EF">
        <w:t>специальной военной операции, на территории</w:t>
      </w:r>
      <w:r w:rsidR="001A028E">
        <w:t xml:space="preserve"> </w:t>
      </w:r>
      <w:proofErr w:type="spellStart"/>
      <w:r w:rsidR="001A028E" w:rsidRPr="00C206EF">
        <w:t>Вол</w:t>
      </w:r>
      <w:r>
        <w:t>ьского</w:t>
      </w:r>
      <w:proofErr w:type="spellEnd"/>
      <w:r>
        <w:t xml:space="preserve"> муниципального района» </w:t>
      </w:r>
      <w:r w:rsidR="0026243F" w:rsidRPr="008D22D8">
        <w:rPr>
          <w:rFonts w:ascii="PT Astra Serif" w:hAnsi="PT Astra Serif"/>
        </w:rPr>
        <w:t>является важнейшей необходимостью.</w:t>
      </w:r>
    </w:p>
    <w:p w:rsidR="0026243F" w:rsidRPr="008D22D8" w:rsidRDefault="0026243F" w:rsidP="0026243F">
      <w:pPr>
        <w:spacing w:after="0" w:line="240" w:lineRule="auto"/>
        <w:jc w:val="center"/>
        <w:rPr>
          <w:rFonts w:ascii="PT Astra Serif" w:eastAsia="Times New Roman" w:hAnsi="PT Astra Serif"/>
          <w:b/>
          <w:sz w:val="24"/>
          <w:szCs w:val="24"/>
        </w:rPr>
      </w:pPr>
      <w:r w:rsidRPr="008D22D8">
        <w:rPr>
          <w:rFonts w:ascii="PT Astra Serif" w:eastAsia="Times New Roman" w:hAnsi="PT Astra Serif"/>
          <w:b/>
          <w:sz w:val="24"/>
          <w:szCs w:val="24"/>
        </w:rPr>
        <w:t xml:space="preserve"> </w:t>
      </w:r>
    </w:p>
    <w:p w:rsidR="0026243F" w:rsidRPr="008D22D8" w:rsidRDefault="0026243F" w:rsidP="0026243F">
      <w:pPr>
        <w:spacing w:after="0" w:line="240" w:lineRule="auto"/>
        <w:jc w:val="center"/>
        <w:rPr>
          <w:rFonts w:ascii="PT Astra Serif" w:eastAsia="Times New Roman" w:hAnsi="PT Astra Serif"/>
          <w:b/>
          <w:sz w:val="24"/>
          <w:szCs w:val="24"/>
        </w:rPr>
      </w:pPr>
      <w:r w:rsidRPr="008D22D8">
        <w:rPr>
          <w:rFonts w:ascii="PT Astra Serif" w:eastAsia="Times New Roman" w:hAnsi="PT Astra Serif"/>
          <w:b/>
          <w:sz w:val="24"/>
          <w:szCs w:val="24"/>
        </w:rPr>
        <w:t>Основная цель и задачи программы</w:t>
      </w:r>
    </w:p>
    <w:p w:rsidR="0026243F" w:rsidRDefault="00562654" w:rsidP="0026243F">
      <w:pPr>
        <w:pStyle w:val="af2"/>
        <w:jc w:val="both"/>
        <w:rPr>
          <w:rFonts w:ascii="PT Astra Serif" w:hAnsi="PT Astra Serif"/>
        </w:rPr>
      </w:pPr>
      <w:r>
        <w:rPr>
          <w:rFonts w:ascii="PT Astra Serif" w:hAnsi="PT Astra Serif"/>
        </w:rPr>
        <w:t xml:space="preserve">   </w:t>
      </w:r>
      <w:r w:rsidR="0026243F" w:rsidRPr="008D22D8">
        <w:rPr>
          <w:rFonts w:ascii="PT Astra Serif" w:hAnsi="PT Astra Serif"/>
        </w:rPr>
        <w:t>Главными целями  программы являются:</w:t>
      </w:r>
    </w:p>
    <w:p w:rsidR="001A028E" w:rsidRDefault="001A028E" w:rsidP="0026243F">
      <w:pPr>
        <w:pStyle w:val="af2"/>
        <w:jc w:val="both"/>
        <w:rPr>
          <w:rFonts w:ascii="PT Astra Serif" w:hAnsi="PT Astra Serif"/>
        </w:rPr>
      </w:pPr>
      <w:r>
        <w:rPr>
          <w:rFonts w:ascii="PT Astra Serif" w:hAnsi="PT Astra Serif"/>
        </w:rPr>
        <w:t>- у</w:t>
      </w:r>
      <w:r w:rsidRPr="008D22D8">
        <w:rPr>
          <w:rFonts w:ascii="PT Astra Serif" w:hAnsi="PT Astra Serif"/>
        </w:rPr>
        <w:t xml:space="preserve">вековечение памяти погибших </w:t>
      </w:r>
      <w:r>
        <w:rPr>
          <w:rFonts w:ascii="PT Astra Serif" w:hAnsi="PT Astra Serif"/>
        </w:rPr>
        <w:t>защитников Отечества;</w:t>
      </w:r>
    </w:p>
    <w:p w:rsidR="0026243F" w:rsidRPr="008D22D8" w:rsidRDefault="001A028E" w:rsidP="0026243F">
      <w:pPr>
        <w:pStyle w:val="af2"/>
        <w:jc w:val="both"/>
        <w:rPr>
          <w:rFonts w:ascii="PT Astra Serif" w:hAnsi="PT Astra Serif"/>
        </w:rPr>
      </w:pPr>
      <w:r>
        <w:rPr>
          <w:lang w:eastAsia="ru-RU"/>
        </w:rPr>
        <w:t xml:space="preserve"> </w:t>
      </w:r>
      <w:r w:rsidR="0026243F" w:rsidRPr="008D22D8">
        <w:rPr>
          <w:rFonts w:ascii="PT Astra Serif" w:hAnsi="PT Astra Serif"/>
        </w:rPr>
        <w:t xml:space="preserve">- комплексное решение проблем, связанных с </w:t>
      </w:r>
      <w:r>
        <w:rPr>
          <w:rFonts w:ascii="PT Astra Serif" w:hAnsi="PT Astra Serif"/>
        </w:rPr>
        <w:t>установлением мемориальных досок защитникам Отечества</w:t>
      </w:r>
      <w:r w:rsidR="0026243F" w:rsidRPr="008D22D8">
        <w:rPr>
          <w:rFonts w:ascii="PT Astra Serif" w:hAnsi="PT Astra Serif"/>
        </w:rPr>
        <w:t>;</w:t>
      </w:r>
    </w:p>
    <w:p w:rsidR="0026243F" w:rsidRPr="008D22D8" w:rsidRDefault="0026243F" w:rsidP="0026243F">
      <w:pPr>
        <w:pStyle w:val="af2"/>
        <w:jc w:val="both"/>
        <w:rPr>
          <w:rFonts w:ascii="PT Astra Serif" w:hAnsi="PT Astra Serif"/>
        </w:rPr>
      </w:pPr>
      <w:r w:rsidRPr="008D22D8">
        <w:rPr>
          <w:rFonts w:ascii="PT Astra Serif" w:hAnsi="PT Astra Serif"/>
        </w:rPr>
        <w:t xml:space="preserve">- совершенствование работы по увековечению памяти </w:t>
      </w:r>
      <w:r w:rsidR="001A028E">
        <w:rPr>
          <w:rFonts w:ascii="PT Astra Serif" w:hAnsi="PT Astra Serif"/>
        </w:rPr>
        <w:t>защитников Отечества</w:t>
      </w:r>
      <w:r w:rsidRPr="008D22D8">
        <w:rPr>
          <w:rFonts w:ascii="PT Astra Serif" w:hAnsi="PT Astra Serif"/>
        </w:rPr>
        <w:t>;</w:t>
      </w:r>
    </w:p>
    <w:p w:rsidR="0026243F" w:rsidRPr="008D22D8" w:rsidRDefault="0026243F" w:rsidP="0026243F">
      <w:pPr>
        <w:pStyle w:val="af2"/>
        <w:jc w:val="both"/>
        <w:rPr>
          <w:rFonts w:ascii="PT Astra Serif" w:hAnsi="PT Astra Serif"/>
        </w:rPr>
      </w:pPr>
      <w:r w:rsidRPr="008D22D8">
        <w:rPr>
          <w:rFonts w:ascii="PT Astra Serif" w:hAnsi="PT Astra Serif"/>
        </w:rPr>
        <w:t xml:space="preserve">- объединение усилий исполнительных и законодательных органов власти </w:t>
      </w:r>
      <w:proofErr w:type="spellStart"/>
      <w:r w:rsidR="001A028E">
        <w:rPr>
          <w:rFonts w:ascii="PT Astra Serif" w:hAnsi="PT Astra Serif"/>
        </w:rPr>
        <w:t>Вольского</w:t>
      </w:r>
      <w:proofErr w:type="spellEnd"/>
      <w:r w:rsidR="001A028E">
        <w:rPr>
          <w:rFonts w:ascii="PT Astra Serif" w:hAnsi="PT Astra Serif"/>
        </w:rPr>
        <w:t xml:space="preserve"> муниципального района</w:t>
      </w:r>
      <w:r w:rsidRPr="008D22D8">
        <w:rPr>
          <w:rFonts w:ascii="PT Astra Serif" w:hAnsi="PT Astra Serif"/>
        </w:rPr>
        <w:t>, учебных заведений, представителей бизнеса, общественных, ветеранских и военно-патриотических организаций с целью сохранения объектов наследия.</w:t>
      </w:r>
    </w:p>
    <w:p w:rsidR="0026243F" w:rsidRPr="008D22D8" w:rsidRDefault="00562654" w:rsidP="0026243F">
      <w:pPr>
        <w:pStyle w:val="af2"/>
        <w:jc w:val="both"/>
        <w:rPr>
          <w:rFonts w:ascii="PT Astra Serif" w:hAnsi="PT Astra Serif"/>
        </w:rPr>
      </w:pPr>
      <w:r>
        <w:rPr>
          <w:rFonts w:ascii="PT Astra Serif" w:hAnsi="PT Astra Serif"/>
        </w:rPr>
        <w:t xml:space="preserve">   </w:t>
      </w:r>
      <w:r w:rsidR="0026243F" w:rsidRPr="008D22D8">
        <w:rPr>
          <w:rFonts w:ascii="PT Astra Serif" w:hAnsi="PT Astra Serif"/>
        </w:rPr>
        <w:t xml:space="preserve">Программа рассчитана на  </w:t>
      </w:r>
      <w:r w:rsidR="001A028E">
        <w:rPr>
          <w:rFonts w:ascii="PT Astra Serif" w:hAnsi="PT Astra Serif"/>
        </w:rPr>
        <w:t>2026 - 2028</w:t>
      </w:r>
      <w:r w:rsidR="0026243F" w:rsidRPr="008D22D8">
        <w:rPr>
          <w:rFonts w:ascii="PT Astra Serif" w:hAnsi="PT Astra Serif"/>
        </w:rPr>
        <w:t xml:space="preserve"> год</w:t>
      </w:r>
      <w:r w:rsidR="001A028E">
        <w:rPr>
          <w:rFonts w:ascii="PT Astra Serif" w:hAnsi="PT Astra Serif"/>
        </w:rPr>
        <w:t>ы</w:t>
      </w:r>
      <w:r w:rsidR="0026243F" w:rsidRPr="008D22D8">
        <w:rPr>
          <w:rFonts w:ascii="PT Astra Serif" w:hAnsi="PT Astra Serif"/>
        </w:rPr>
        <w:t>.</w:t>
      </w:r>
    </w:p>
    <w:p w:rsidR="0026243F" w:rsidRPr="008D22D8" w:rsidRDefault="0026243F" w:rsidP="0026243F">
      <w:pPr>
        <w:pStyle w:val="af2"/>
        <w:jc w:val="both"/>
        <w:rPr>
          <w:rFonts w:ascii="PT Astra Serif" w:hAnsi="PT Astra Serif"/>
        </w:rPr>
      </w:pPr>
    </w:p>
    <w:p w:rsidR="0026243F" w:rsidRPr="008D22D8" w:rsidRDefault="0026243F" w:rsidP="0026243F">
      <w:pPr>
        <w:pStyle w:val="af2"/>
        <w:jc w:val="center"/>
        <w:rPr>
          <w:rFonts w:ascii="PT Astra Serif" w:hAnsi="PT Astra Serif"/>
          <w:b/>
        </w:rPr>
      </w:pPr>
      <w:r w:rsidRPr="008D22D8">
        <w:rPr>
          <w:rFonts w:ascii="PT Astra Serif" w:hAnsi="PT Astra Serif"/>
          <w:b/>
        </w:rPr>
        <w:t>Система программных мероприятий</w:t>
      </w:r>
    </w:p>
    <w:p w:rsidR="0026243F" w:rsidRPr="008D22D8" w:rsidRDefault="00A35378" w:rsidP="0026243F">
      <w:pPr>
        <w:pStyle w:val="af2"/>
        <w:ind w:firstLine="708"/>
        <w:jc w:val="both"/>
        <w:rPr>
          <w:rFonts w:ascii="PT Astra Serif" w:hAnsi="PT Astra Serif"/>
        </w:rPr>
      </w:pPr>
      <w:r>
        <w:rPr>
          <w:rFonts w:ascii="PT Astra Serif" w:hAnsi="PT Astra Serif"/>
        </w:rPr>
        <w:t xml:space="preserve"> </w:t>
      </w:r>
      <w:r w:rsidR="0026243F" w:rsidRPr="008D22D8">
        <w:rPr>
          <w:rFonts w:ascii="PT Astra Serif" w:hAnsi="PT Astra Serif"/>
        </w:rPr>
        <w:t xml:space="preserve"> Приведение в надлежащее состояние </w:t>
      </w:r>
      <w:r>
        <w:rPr>
          <w:rFonts w:ascii="PT Astra Serif" w:hAnsi="PT Astra Serif"/>
        </w:rPr>
        <w:t xml:space="preserve">мемориальных досок защитникам Отечества на территории </w:t>
      </w:r>
      <w:proofErr w:type="spellStart"/>
      <w:r>
        <w:rPr>
          <w:rFonts w:ascii="PT Astra Serif" w:hAnsi="PT Astra Serif"/>
        </w:rPr>
        <w:t>Вольского</w:t>
      </w:r>
      <w:proofErr w:type="spellEnd"/>
      <w:r>
        <w:rPr>
          <w:rFonts w:ascii="PT Astra Serif" w:hAnsi="PT Astra Serif"/>
        </w:rPr>
        <w:t xml:space="preserve"> муниципального района (далее – мемориальные доски).</w:t>
      </w:r>
    </w:p>
    <w:p w:rsidR="0026243F" w:rsidRPr="008D22D8" w:rsidRDefault="00A35378" w:rsidP="0026243F">
      <w:pPr>
        <w:pStyle w:val="af2"/>
        <w:ind w:firstLine="708"/>
        <w:jc w:val="both"/>
        <w:rPr>
          <w:rFonts w:ascii="PT Astra Serif" w:hAnsi="PT Astra Serif"/>
        </w:rPr>
      </w:pPr>
      <w:r>
        <w:rPr>
          <w:rFonts w:ascii="PT Astra Serif" w:hAnsi="PT Astra Serif"/>
        </w:rPr>
        <w:t xml:space="preserve">  П</w:t>
      </w:r>
      <w:r w:rsidR="0026243F" w:rsidRPr="008D22D8">
        <w:rPr>
          <w:rFonts w:ascii="PT Astra Serif" w:hAnsi="PT Astra Serif"/>
        </w:rPr>
        <w:t>одготовка договоров с организациями и предпринимателями с целью оказания помощи в</w:t>
      </w:r>
      <w:r>
        <w:rPr>
          <w:rFonts w:ascii="PT Astra Serif" w:hAnsi="PT Astra Serif"/>
        </w:rPr>
        <w:t xml:space="preserve"> у</w:t>
      </w:r>
      <w:r w:rsidR="0026243F" w:rsidRPr="008D22D8">
        <w:rPr>
          <w:rFonts w:ascii="PT Astra Serif" w:hAnsi="PT Astra Serif"/>
        </w:rPr>
        <w:t xml:space="preserve">становлении и благоустройстве </w:t>
      </w:r>
      <w:r>
        <w:rPr>
          <w:rFonts w:ascii="PT Astra Serif" w:hAnsi="PT Astra Serif"/>
        </w:rPr>
        <w:t>мемориальных досок.</w:t>
      </w:r>
    </w:p>
    <w:p w:rsidR="0026243F" w:rsidRPr="008D22D8" w:rsidRDefault="00A35378" w:rsidP="0026243F">
      <w:pPr>
        <w:pStyle w:val="af2"/>
        <w:ind w:firstLine="708"/>
        <w:jc w:val="both"/>
        <w:rPr>
          <w:rFonts w:ascii="PT Astra Serif" w:hAnsi="PT Astra Serif"/>
        </w:rPr>
      </w:pPr>
      <w:r>
        <w:rPr>
          <w:rFonts w:ascii="PT Astra Serif" w:hAnsi="PT Astra Serif"/>
        </w:rPr>
        <w:t xml:space="preserve"> П</w:t>
      </w:r>
      <w:r w:rsidR="0026243F" w:rsidRPr="008D22D8">
        <w:rPr>
          <w:rFonts w:ascii="PT Astra Serif" w:hAnsi="PT Astra Serif"/>
        </w:rPr>
        <w:t>одготовка документации и заключение договоров с орга</w:t>
      </w:r>
      <w:r>
        <w:rPr>
          <w:rFonts w:ascii="PT Astra Serif" w:hAnsi="PT Astra Serif"/>
        </w:rPr>
        <w:t>низациями на производство работ.</w:t>
      </w:r>
    </w:p>
    <w:p w:rsidR="0026243F" w:rsidRPr="008D22D8" w:rsidRDefault="00A35378" w:rsidP="00A35378">
      <w:pPr>
        <w:pStyle w:val="af2"/>
        <w:ind w:firstLine="708"/>
        <w:jc w:val="both"/>
        <w:rPr>
          <w:rFonts w:ascii="PT Astra Serif" w:hAnsi="PT Astra Serif"/>
        </w:rPr>
      </w:pPr>
      <w:r>
        <w:rPr>
          <w:rFonts w:ascii="PT Astra Serif" w:hAnsi="PT Astra Serif"/>
        </w:rPr>
        <w:t xml:space="preserve"> О</w:t>
      </w:r>
      <w:r w:rsidR="0026243F" w:rsidRPr="008D22D8">
        <w:rPr>
          <w:rFonts w:ascii="PT Astra Serif" w:hAnsi="PT Astra Serif"/>
        </w:rPr>
        <w:t xml:space="preserve">свещение в средствах массовой информации мероприятий, связанных с </w:t>
      </w:r>
      <w:r>
        <w:rPr>
          <w:rFonts w:ascii="PT Astra Serif" w:hAnsi="PT Astra Serif"/>
        </w:rPr>
        <w:t>установлением мемориальных досок</w:t>
      </w:r>
      <w:r w:rsidR="0026243F" w:rsidRPr="008D22D8">
        <w:rPr>
          <w:rFonts w:ascii="PT Astra Serif" w:hAnsi="PT Astra Serif"/>
        </w:rPr>
        <w:t>.</w:t>
      </w:r>
    </w:p>
    <w:p w:rsidR="0026243F" w:rsidRPr="008D22D8" w:rsidRDefault="00A35378" w:rsidP="0026243F">
      <w:pPr>
        <w:pStyle w:val="af2"/>
        <w:ind w:firstLine="708"/>
        <w:jc w:val="both"/>
        <w:rPr>
          <w:rFonts w:ascii="PT Astra Serif" w:hAnsi="PT Astra Serif"/>
        </w:rPr>
      </w:pPr>
      <w:r>
        <w:rPr>
          <w:rFonts w:ascii="PT Astra Serif" w:hAnsi="PT Astra Serif"/>
        </w:rPr>
        <w:t xml:space="preserve"> </w:t>
      </w:r>
      <w:r w:rsidR="0026243F" w:rsidRPr="008D22D8">
        <w:rPr>
          <w:rFonts w:ascii="PT Astra Serif" w:hAnsi="PT Astra Serif"/>
        </w:rPr>
        <w:t xml:space="preserve"> Патриотическое воспитание молодежи</w:t>
      </w:r>
      <w:r>
        <w:rPr>
          <w:rFonts w:ascii="PT Astra Serif" w:hAnsi="PT Astra Serif"/>
        </w:rPr>
        <w:t>.</w:t>
      </w:r>
    </w:p>
    <w:p w:rsidR="0026243F" w:rsidRPr="008D22D8" w:rsidRDefault="0026243F" w:rsidP="0026243F">
      <w:pPr>
        <w:pStyle w:val="af2"/>
        <w:ind w:firstLine="708"/>
        <w:jc w:val="both"/>
        <w:rPr>
          <w:rFonts w:ascii="PT Astra Serif" w:hAnsi="PT Astra Serif"/>
        </w:rPr>
      </w:pPr>
      <w:r w:rsidRPr="008D22D8">
        <w:rPr>
          <w:rFonts w:ascii="PT Astra Serif" w:hAnsi="PT Astra Serif"/>
        </w:rPr>
        <w:t xml:space="preserve">Реализация программы позволит активизировать работу по совершенствованию организации шефства над </w:t>
      </w:r>
      <w:r w:rsidR="00A35378">
        <w:rPr>
          <w:rFonts w:ascii="PT Astra Serif" w:hAnsi="PT Astra Serif"/>
        </w:rPr>
        <w:t>мемориальными досками</w:t>
      </w:r>
      <w:r w:rsidRPr="008D22D8">
        <w:rPr>
          <w:rFonts w:ascii="PT Astra Serif" w:hAnsi="PT Astra Serif"/>
        </w:rPr>
        <w:t xml:space="preserve">, вовлечь в эту работу образовательные учреждения, общественные организации, ветеранов, молодежь и граждан города. В ходе </w:t>
      </w:r>
      <w:r w:rsidRPr="008D22D8">
        <w:rPr>
          <w:rFonts w:ascii="PT Astra Serif" w:hAnsi="PT Astra Serif"/>
        </w:rPr>
        <w:lastRenderedPageBreak/>
        <w:t xml:space="preserve">выполнения ремонтно-реставрационных работ, </w:t>
      </w:r>
      <w:r w:rsidR="00A35378">
        <w:rPr>
          <w:rFonts w:ascii="PT Astra Serif" w:hAnsi="PT Astra Serif"/>
        </w:rPr>
        <w:t>установления мемориальных досок</w:t>
      </w:r>
      <w:r w:rsidRPr="008D22D8">
        <w:rPr>
          <w:rFonts w:ascii="PT Astra Serif" w:hAnsi="PT Astra Serif"/>
        </w:rPr>
        <w:t xml:space="preserve"> планируется проведение мероприятий, направленных на формирование у граждан духовно-патриотических ценностей, чувства верности конституционному долгу, беззаветного служения Отечеству.</w:t>
      </w:r>
    </w:p>
    <w:p w:rsidR="0026243F" w:rsidRPr="008D22D8" w:rsidRDefault="0026243F" w:rsidP="0026243F">
      <w:pPr>
        <w:spacing w:before="100" w:beforeAutospacing="1" w:after="0" w:line="240" w:lineRule="auto"/>
        <w:jc w:val="center"/>
        <w:rPr>
          <w:rFonts w:ascii="PT Astra Serif" w:eastAsia="Times New Roman" w:hAnsi="PT Astra Serif"/>
          <w:b/>
          <w:sz w:val="24"/>
          <w:szCs w:val="24"/>
        </w:rPr>
      </w:pPr>
      <w:r w:rsidRPr="008D22D8">
        <w:rPr>
          <w:rFonts w:ascii="PT Astra Serif" w:eastAsia="Times New Roman" w:hAnsi="PT Astra Serif"/>
          <w:b/>
          <w:sz w:val="24"/>
          <w:szCs w:val="24"/>
        </w:rPr>
        <w:t>Ресурсное обеспечение программы</w:t>
      </w:r>
    </w:p>
    <w:p w:rsidR="0026243F" w:rsidRPr="008D22D8" w:rsidRDefault="0026243F" w:rsidP="0026243F">
      <w:pPr>
        <w:spacing w:after="0" w:line="240" w:lineRule="auto"/>
        <w:jc w:val="both"/>
        <w:rPr>
          <w:rFonts w:ascii="PT Astra Serif" w:eastAsia="Times New Roman" w:hAnsi="PT Astra Serif"/>
          <w:sz w:val="24"/>
          <w:szCs w:val="24"/>
        </w:rPr>
      </w:pPr>
      <w:r w:rsidRPr="008D22D8">
        <w:rPr>
          <w:rFonts w:ascii="PT Astra Serif" w:eastAsia="Times New Roman" w:hAnsi="PT Astra Serif"/>
          <w:sz w:val="24"/>
          <w:szCs w:val="24"/>
        </w:rPr>
        <w:t xml:space="preserve">         Финансирование программы предусматривается за счет средств </w:t>
      </w:r>
      <w:r w:rsidR="00A35378">
        <w:rPr>
          <w:rFonts w:ascii="PT Astra Serif" w:eastAsia="Times New Roman" w:hAnsi="PT Astra Serif"/>
          <w:sz w:val="24"/>
          <w:szCs w:val="24"/>
        </w:rPr>
        <w:t xml:space="preserve">бюджета </w:t>
      </w:r>
      <w:proofErr w:type="spellStart"/>
      <w:r w:rsidR="00A35378">
        <w:rPr>
          <w:rFonts w:ascii="PT Astra Serif" w:eastAsia="Times New Roman" w:hAnsi="PT Astra Serif"/>
          <w:sz w:val="24"/>
          <w:szCs w:val="24"/>
        </w:rPr>
        <w:t>Вольского</w:t>
      </w:r>
      <w:proofErr w:type="spellEnd"/>
      <w:r w:rsidR="00A35378">
        <w:rPr>
          <w:rFonts w:ascii="PT Astra Serif" w:eastAsia="Times New Roman" w:hAnsi="PT Astra Serif"/>
          <w:sz w:val="24"/>
          <w:szCs w:val="24"/>
        </w:rPr>
        <w:t xml:space="preserve"> муниципального района.</w:t>
      </w:r>
    </w:p>
    <w:p w:rsidR="0026243F" w:rsidRPr="008D22D8" w:rsidRDefault="0026243F" w:rsidP="0026243F">
      <w:pPr>
        <w:spacing w:after="0" w:line="240" w:lineRule="auto"/>
        <w:rPr>
          <w:rFonts w:ascii="PT Astra Serif" w:eastAsia="Times New Roman" w:hAnsi="PT Astra Serif"/>
          <w:sz w:val="24"/>
          <w:szCs w:val="24"/>
        </w:rPr>
      </w:pPr>
      <w:r w:rsidRPr="008D22D8">
        <w:rPr>
          <w:rFonts w:ascii="PT Astra Serif" w:eastAsia="Times New Roman" w:hAnsi="PT Astra Serif"/>
          <w:sz w:val="24"/>
          <w:szCs w:val="24"/>
          <w:u w:val="single"/>
        </w:rPr>
        <w:t>Объем ассигнований составляет</w:t>
      </w:r>
      <w:r w:rsidRPr="008D22D8">
        <w:rPr>
          <w:rFonts w:ascii="PT Astra Serif" w:eastAsia="Times New Roman" w:hAnsi="PT Astra Serif"/>
          <w:sz w:val="24"/>
          <w:szCs w:val="24"/>
        </w:rPr>
        <w:t>:</w:t>
      </w:r>
    </w:p>
    <w:p w:rsidR="0026243F" w:rsidRPr="008D22D8" w:rsidRDefault="0026243F" w:rsidP="0026243F">
      <w:pPr>
        <w:spacing w:after="0" w:line="240" w:lineRule="auto"/>
        <w:rPr>
          <w:rFonts w:ascii="PT Astra Serif" w:eastAsia="Times New Roman" w:hAnsi="PT Astra Serif"/>
          <w:sz w:val="24"/>
          <w:szCs w:val="24"/>
        </w:rPr>
      </w:pPr>
    </w:p>
    <w:tbl>
      <w:tblPr>
        <w:tblStyle w:val="af3"/>
        <w:tblW w:w="0" w:type="auto"/>
        <w:tblLook w:val="04A0"/>
      </w:tblPr>
      <w:tblGrid>
        <w:gridCol w:w="4785"/>
        <w:gridCol w:w="4786"/>
      </w:tblGrid>
      <w:tr w:rsidR="0026243F" w:rsidRPr="008D22D8" w:rsidTr="00F92906">
        <w:trPr>
          <w:trHeight w:val="533"/>
        </w:trPr>
        <w:tc>
          <w:tcPr>
            <w:tcW w:w="4785" w:type="dxa"/>
          </w:tcPr>
          <w:p w:rsidR="0026243F" w:rsidRPr="008D22D8" w:rsidRDefault="0026243F" w:rsidP="00F92906">
            <w:pPr>
              <w:spacing w:before="100" w:beforeAutospacing="1" w:after="100" w:afterAutospacing="1"/>
              <w:jc w:val="center"/>
              <w:rPr>
                <w:rFonts w:ascii="PT Astra Serif" w:hAnsi="PT Astra Serif"/>
                <w:b/>
                <w:sz w:val="24"/>
                <w:szCs w:val="24"/>
              </w:rPr>
            </w:pPr>
            <w:r w:rsidRPr="008D22D8">
              <w:rPr>
                <w:rFonts w:ascii="PT Astra Serif" w:hAnsi="PT Astra Serif"/>
                <w:b/>
                <w:sz w:val="24"/>
                <w:szCs w:val="24"/>
              </w:rPr>
              <w:t>Объем финансирования</w:t>
            </w:r>
          </w:p>
        </w:tc>
        <w:tc>
          <w:tcPr>
            <w:tcW w:w="4786" w:type="dxa"/>
          </w:tcPr>
          <w:p w:rsidR="0026243F" w:rsidRPr="008D22D8" w:rsidRDefault="0026243F" w:rsidP="00F92906">
            <w:pPr>
              <w:spacing w:before="100" w:beforeAutospacing="1" w:after="100" w:afterAutospacing="1"/>
              <w:jc w:val="center"/>
              <w:rPr>
                <w:rFonts w:ascii="PT Astra Serif" w:hAnsi="PT Astra Serif"/>
                <w:b/>
                <w:sz w:val="24"/>
                <w:szCs w:val="24"/>
              </w:rPr>
            </w:pPr>
            <w:r w:rsidRPr="008D22D8">
              <w:rPr>
                <w:rFonts w:ascii="PT Astra Serif" w:hAnsi="PT Astra Serif"/>
                <w:b/>
                <w:sz w:val="24"/>
                <w:szCs w:val="24"/>
              </w:rPr>
              <w:t>Всего сумма (руб.)</w:t>
            </w:r>
          </w:p>
        </w:tc>
      </w:tr>
      <w:tr w:rsidR="0026243F" w:rsidRPr="008D22D8" w:rsidTr="00F92906">
        <w:tc>
          <w:tcPr>
            <w:tcW w:w="4785" w:type="dxa"/>
          </w:tcPr>
          <w:p w:rsidR="0026243F" w:rsidRPr="008D22D8" w:rsidRDefault="00A35378" w:rsidP="00F92906">
            <w:pPr>
              <w:spacing w:before="100" w:beforeAutospacing="1" w:after="100" w:afterAutospacing="1"/>
              <w:jc w:val="center"/>
              <w:rPr>
                <w:rFonts w:ascii="PT Astra Serif" w:hAnsi="PT Astra Serif"/>
                <w:sz w:val="24"/>
                <w:szCs w:val="24"/>
              </w:rPr>
            </w:pPr>
            <w:r>
              <w:rPr>
                <w:rFonts w:ascii="PT Astra Serif" w:hAnsi="PT Astra Serif"/>
                <w:sz w:val="24"/>
                <w:szCs w:val="24"/>
              </w:rPr>
              <w:t xml:space="preserve">2026 год </w:t>
            </w:r>
          </w:p>
        </w:tc>
        <w:tc>
          <w:tcPr>
            <w:tcW w:w="4786" w:type="dxa"/>
          </w:tcPr>
          <w:p w:rsidR="0026243F" w:rsidRPr="008D22D8" w:rsidRDefault="00A35378" w:rsidP="00F92906">
            <w:pPr>
              <w:spacing w:before="100" w:beforeAutospacing="1" w:after="100" w:afterAutospacing="1"/>
              <w:jc w:val="center"/>
              <w:rPr>
                <w:rFonts w:ascii="PT Astra Serif" w:hAnsi="PT Astra Serif"/>
                <w:sz w:val="24"/>
                <w:szCs w:val="24"/>
              </w:rPr>
            </w:pPr>
            <w:r>
              <w:rPr>
                <w:rFonts w:ascii="PT Astra Serif" w:hAnsi="PT Astra Serif"/>
                <w:sz w:val="24"/>
                <w:szCs w:val="24"/>
              </w:rPr>
              <w:t xml:space="preserve">200 000, 00 (двести тысяч) рублей </w:t>
            </w:r>
          </w:p>
        </w:tc>
      </w:tr>
      <w:tr w:rsidR="0026243F" w:rsidRPr="008D22D8" w:rsidTr="00F92906">
        <w:tc>
          <w:tcPr>
            <w:tcW w:w="4785" w:type="dxa"/>
          </w:tcPr>
          <w:p w:rsidR="0026243F" w:rsidRPr="008D22D8" w:rsidRDefault="00A35378" w:rsidP="00F92906">
            <w:pPr>
              <w:spacing w:before="100" w:beforeAutospacing="1" w:after="100" w:afterAutospacing="1"/>
              <w:jc w:val="center"/>
              <w:rPr>
                <w:rFonts w:ascii="PT Astra Serif" w:hAnsi="PT Astra Serif"/>
                <w:sz w:val="24"/>
                <w:szCs w:val="24"/>
              </w:rPr>
            </w:pPr>
            <w:r>
              <w:rPr>
                <w:rFonts w:ascii="PT Astra Serif" w:hAnsi="PT Astra Serif"/>
                <w:sz w:val="24"/>
                <w:szCs w:val="24"/>
              </w:rPr>
              <w:t xml:space="preserve">2027 год </w:t>
            </w:r>
          </w:p>
        </w:tc>
        <w:tc>
          <w:tcPr>
            <w:tcW w:w="4786" w:type="dxa"/>
          </w:tcPr>
          <w:p w:rsidR="0026243F" w:rsidRPr="008D22D8" w:rsidRDefault="00A35378" w:rsidP="00F92906">
            <w:pPr>
              <w:spacing w:before="100" w:beforeAutospacing="1" w:after="100" w:afterAutospacing="1"/>
              <w:jc w:val="center"/>
              <w:rPr>
                <w:rFonts w:ascii="PT Astra Serif" w:hAnsi="PT Astra Serif"/>
                <w:sz w:val="24"/>
                <w:szCs w:val="24"/>
              </w:rPr>
            </w:pPr>
            <w:r>
              <w:rPr>
                <w:rFonts w:ascii="PT Astra Serif" w:hAnsi="PT Astra Serif"/>
                <w:sz w:val="24"/>
                <w:szCs w:val="24"/>
              </w:rPr>
              <w:t xml:space="preserve">200 000, 00 (двести тысяч) рублей </w:t>
            </w:r>
          </w:p>
        </w:tc>
      </w:tr>
      <w:tr w:rsidR="00A35378" w:rsidRPr="008D22D8" w:rsidTr="00F92906">
        <w:tc>
          <w:tcPr>
            <w:tcW w:w="4785" w:type="dxa"/>
          </w:tcPr>
          <w:p w:rsidR="00A35378" w:rsidRDefault="00A35378" w:rsidP="00F92906">
            <w:pPr>
              <w:spacing w:before="100" w:beforeAutospacing="1" w:after="100" w:afterAutospacing="1"/>
              <w:jc w:val="center"/>
              <w:rPr>
                <w:rFonts w:ascii="PT Astra Serif" w:hAnsi="PT Astra Serif"/>
                <w:sz w:val="24"/>
                <w:szCs w:val="24"/>
              </w:rPr>
            </w:pPr>
            <w:r>
              <w:rPr>
                <w:rFonts w:ascii="PT Astra Serif" w:hAnsi="PT Astra Serif"/>
                <w:sz w:val="24"/>
                <w:szCs w:val="24"/>
              </w:rPr>
              <w:t>2028 год</w:t>
            </w:r>
          </w:p>
        </w:tc>
        <w:tc>
          <w:tcPr>
            <w:tcW w:w="4786" w:type="dxa"/>
          </w:tcPr>
          <w:p w:rsidR="00A35378" w:rsidRDefault="00A35378" w:rsidP="00F92906">
            <w:pPr>
              <w:spacing w:before="100" w:beforeAutospacing="1" w:after="100" w:afterAutospacing="1"/>
              <w:jc w:val="center"/>
              <w:rPr>
                <w:rFonts w:ascii="PT Astra Serif" w:hAnsi="PT Astra Serif"/>
                <w:sz w:val="24"/>
                <w:szCs w:val="24"/>
              </w:rPr>
            </w:pPr>
            <w:r>
              <w:rPr>
                <w:rFonts w:ascii="PT Astra Serif" w:hAnsi="PT Astra Serif"/>
                <w:sz w:val="24"/>
                <w:szCs w:val="24"/>
              </w:rPr>
              <w:t>200 000, 00 (двести тысяч) рублей</w:t>
            </w:r>
          </w:p>
        </w:tc>
      </w:tr>
      <w:tr w:rsidR="0026243F" w:rsidRPr="008D22D8" w:rsidTr="00F92906">
        <w:tc>
          <w:tcPr>
            <w:tcW w:w="4785" w:type="dxa"/>
          </w:tcPr>
          <w:p w:rsidR="0026243F" w:rsidRPr="008D22D8" w:rsidRDefault="0026243F" w:rsidP="00F92906">
            <w:pPr>
              <w:spacing w:before="100" w:beforeAutospacing="1" w:after="100" w:afterAutospacing="1"/>
              <w:jc w:val="center"/>
              <w:rPr>
                <w:rFonts w:ascii="PT Astra Serif" w:hAnsi="PT Astra Serif"/>
                <w:b/>
                <w:sz w:val="24"/>
                <w:szCs w:val="24"/>
              </w:rPr>
            </w:pPr>
            <w:r w:rsidRPr="008D22D8">
              <w:rPr>
                <w:rFonts w:ascii="PT Astra Serif" w:hAnsi="PT Astra Serif"/>
                <w:b/>
                <w:sz w:val="24"/>
                <w:szCs w:val="24"/>
              </w:rPr>
              <w:t>ВСЕГО:</w:t>
            </w:r>
          </w:p>
        </w:tc>
        <w:tc>
          <w:tcPr>
            <w:tcW w:w="4786" w:type="dxa"/>
          </w:tcPr>
          <w:p w:rsidR="0026243F" w:rsidRPr="008D22D8" w:rsidRDefault="00A35378" w:rsidP="00F92906">
            <w:pPr>
              <w:spacing w:before="100" w:beforeAutospacing="1" w:after="100" w:afterAutospacing="1"/>
              <w:jc w:val="center"/>
              <w:rPr>
                <w:rFonts w:ascii="PT Astra Serif" w:hAnsi="PT Astra Serif"/>
                <w:b/>
                <w:sz w:val="24"/>
                <w:szCs w:val="24"/>
              </w:rPr>
            </w:pPr>
            <w:r>
              <w:rPr>
                <w:rFonts w:ascii="PT Astra Serif" w:hAnsi="PT Astra Serif"/>
                <w:b/>
                <w:sz w:val="24"/>
                <w:szCs w:val="24"/>
              </w:rPr>
              <w:t>600 000 (шестьсот тысяч) рублей</w:t>
            </w:r>
          </w:p>
        </w:tc>
      </w:tr>
    </w:tbl>
    <w:p w:rsidR="00A35378" w:rsidRDefault="00A35378" w:rsidP="0026243F">
      <w:pPr>
        <w:spacing w:after="0" w:line="240" w:lineRule="auto"/>
        <w:jc w:val="center"/>
        <w:rPr>
          <w:rFonts w:ascii="PT Astra Serif" w:eastAsia="Times New Roman" w:hAnsi="PT Astra Serif"/>
          <w:b/>
          <w:sz w:val="24"/>
          <w:szCs w:val="24"/>
        </w:rPr>
      </w:pPr>
    </w:p>
    <w:p w:rsidR="0026243F" w:rsidRPr="008D22D8" w:rsidRDefault="0026243F" w:rsidP="0026243F">
      <w:pPr>
        <w:spacing w:after="0" w:line="240" w:lineRule="auto"/>
        <w:jc w:val="center"/>
        <w:rPr>
          <w:rFonts w:ascii="PT Astra Serif" w:eastAsia="Times New Roman" w:hAnsi="PT Astra Serif"/>
          <w:b/>
          <w:sz w:val="24"/>
          <w:szCs w:val="24"/>
        </w:rPr>
      </w:pPr>
      <w:r w:rsidRPr="008D22D8">
        <w:rPr>
          <w:rFonts w:ascii="PT Astra Serif" w:eastAsia="Times New Roman" w:hAnsi="PT Astra Serif"/>
          <w:b/>
          <w:sz w:val="24"/>
          <w:szCs w:val="24"/>
        </w:rPr>
        <w:t xml:space="preserve">Организация управления программой, механизм реализации, </w:t>
      </w:r>
    </w:p>
    <w:p w:rsidR="0026243F" w:rsidRPr="008D22D8" w:rsidRDefault="0026243F" w:rsidP="0026243F">
      <w:pPr>
        <w:spacing w:after="0" w:line="240" w:lineRule="auto"/>
        <w:jc w:val="center"/>
        <w:rPr>
          <w:rFonts w:ascii="PT Astra Serif" w:eastAsia="Times New Roman" w:hAnsi="PT Astra Serif"/>
          <w:b/>
          <w:sz w:val="24"/>
          <w:szCs w:val="24"/>
        </w:rPr>
      </w:pPr>
      <w:proofErr w:type="gramStart"/>
      <w:r w:rsidRPr="008D22D8">
        <w:rPr>
          <w:rFonts w:ascii="PT Astra Serif" w:eastAsia="Times New Roman" w:hAnsi="PT Astra Serif"/>
          <w:b/>
          <w:sz w:val="24"/>
          <w:szCs w:val="24"/>
        </w:rPr>
        <w:t>контроль за</w:t>
      </w:r>
      <w:proofErr w:type="gramEnd"/>
      <w:r w:rsidRPr="008D22D8">
        <w:rPr>
          <w:rFonts w:ascii="PT Astra Serif" w:eastAsia="Times New Roman" w:hAnsi="PT Astra Serif"/>
          <w:b/>
          <w:sz w:val="24"/>
          <w:szCs w:val="24"/>
        </w:rPr>
        <w:t xml:space="preserve"> ходом реализации</w:t>
      </w:r>
    </w:p>
    <w:p w:rsidR="0026243F" w:rsidRPr="008D22D8" w:rsidRDefault="0026243F" w:rsidP="0026243F">
      <w:pPr>
        <w:spacing w:after="0" w:line="240" w:lineRule="auto"/>
        <w:jc w:val="both"/>
        <w:rPr>
          <w:rFonts w:ascii="PT Astra Serif" w:eastAsia="Times New Roman" w:hAnsi="PT Astra Serif"/>
          <w:sz w:val="24"/>
          <w:szCs w:val="24"/>
        </w:rPr>
      </w:pPr>
      <w:r w:rsidRPr="008D22D8">
        <w:rPr>
          <w:rFonts w:ascii="PT Astra Serif" w:eastAsia="Times New Roman" w:hAnsi="PT Astra Serif"/>
          <w:sz w:val="24"/>
          <w:szCs w:val="24"/>
        </w:rPr>
        <w:t xml:space="preserve">             Финансирование программы предусматривается за счет средств </w:t>
      </w:r>
      <w:r w:rsidR="00A35378">
        <w:rPr>
          <w:rFonts w:ascii="PT Astra Serif" w:eastAsia="Times New Roman" w:hAnsi="PT Astra Serif"/>
          <w:sz w:val="24"/>
          <w:szCs w:val="24"/>
        </w:rPr>
        <w:t xml:space="preserve">бюджета </w:t>
      </w:r>
      <w:proofErr w:type="spellStart"/>
      <w:r w:rsidR="00A35378">
        <w:rPr>
          <w:rFonts w:ascii="PT Astra Serif" w:eastAsia="Times New Roman" w:hAnsi="PT Astra Serif"/>
          <w:sz w:val="24"/>
          <w:szCs w:val="24"/>
        </w:rPr>
        <w:t>Вольского</w:t>
      </w:r>
      <w:proofErr w:type="spellEnd"/>
      <w:r w:rsidR="00A35378">
        <w:rPr>
          <w:rFonts w:ascii="PT Astra Serif" w:eastAsia="Times New Roman" w:hAnsi="PT Astra Serif"/>
          <w:sz w:val="24"/>
          <w:szCs w:val="24"/>
        </w:rPr>
        <w:t xml:space="preserve"> муниципального района</w:t>
      </w:r>
      <w:r w:rsidRPr="008D22D8">
        <w:rPr>
          <w:rFonts w:ascii="PT Astra Serif" w:eastAsia="Times New Roman" w:hAnsi="PT Astra Serif"/>
          <w:sz w:val="24"/>
          <w:szCs w:val="24"/>
        </w:rPr>
        <w:t>, а также привлечения внебюджетных средств.</w:t>
      </w:r>
    </w:p>
    <w:p w:rsidR="0026243F" w:rsidRPr="008D22D8" w:rsidRDefault="0026243F" w:rsidP="0026243F">
      <w:pPr>
        <w:spacing w:after="0" w:line="240" w:lineRule="auto"/>
        <w:jc w:val="both"/>
        <w:rPr>
          <w:rFonts w:ascii="PT Astra Serif" w:eastAsia="Times New Roman" w:hAnsi="PT Astra Serif"/>
          <w:sz w:val="24"/>
          <w:szCs w:val="24"/>
        </w:rPr>
      </w:pPr>
      <w:r w:rsidRPr="008D22D8">
        <w:rPr>
          <w:rFonts w:ascii="PT Astra Serif" w:eastAsia="Times New Roman" w:hAnsi="PT Astra Serif"/>
          <w:sz w:val="24"/>
          <w:szCs w:val="24"/>
        </w:rPr>
        <w:t xml:space="preserve">            Основными исполнителями программы являются органы местного самоуправления. Исполнители мероприятий программы несут ответственность за ее качественное, своевременное выполнение, рациональное использование выделяемых на ее реализацию средств.</w:t>
      </w:r>
    </w:p>
    <w:p w:rsidR="0026243F" w:rsidRDefault="0026243F" w:rsidP="0026243F">
      <w:pPr>
        <w:spacing w:after="0" w:line="240" w:lineRule="auto"/>
        <w:jc w:val="both"/>
        <w:rPr>
          <w:rFonts w:ascii="PT Astra Serif" w:eastAsia="Times New Roman" w:hAnsi="PT Astra Serif"/>
          <w:sz w:val="24"/>
          <w:szCs w:val="24"/>
        </w:rPr>
      </w:pPr>
      <w:r w:rsidRPr="008D22D8">
        <w:rPr>
          <w:rFonts w:ascii="PT Astra Serif" w:eastAsia="Times New Roman" w:hAnsi="PT Astra Serif"/>
          <w:sz w:val="24"/>
          <w:szCs w:val="24"/>
        </w:rPr>
        <w:t xml:space="preserve">           </w:t>
      </w:r>
      <w:proofErr w:type="gramStart"/>
      <w:r w:rsidRPr="008D22D8">
        <w:rPr>
          <w:rFonts w:ascii="PT Astra Serif" w:eastAsia="Times New Roman" w:hAnsi="PT Astra Serif"/>
          <w:sz w:val="24"/>
          <w:szCs w:val="24"/>
        </w:rPr>
        <w:t>Контроль за</w:t>
      </w:r>
      <w:proofErr w:type="gramEnd"/>
      <w:r w:rsidRPr="008D22D8">
        <w:rPr>
          <w:rFonts w:ascii="PT Astra Serif" w:eastAsia="Times New Roman" w:hAnsi="PT Astra Serif"/>
          <w:sz w:val="24"/>
          <w:szCs w:val="24"/>
        </w:rPr>
        <w:t xml:space="preserve"> реализацией программы осуществляет </w:t>
      </w:r>
      <w:r w:rsidR="00A35378">
        <w:rPr>
          <w:rFonts w:ascii="PT Astra Serif" w:eastAsia="Times New Roman" w:hAnsi="PT Astra Serif"/>
          <w:sz w:val="24"/>
          <w:szCs w:val="24"/>
        </w:rPr>
        <w:t>руководитель аппарата администрации</w:t>
      </w:r>
      <w:r w:rsidRPr="008D22D8">
        <w:rPr>
          <w:rFonts w:ascii="PT Astra Serif" w:eastAsia="Times New Roman" w:hAnsi="PT Astra Serif"/>
          <w:sz w:val="24"/>
          <w:szCs w:val="24"/>
        </w:rPr>
        <w:t xml:space="preserve"> </w:t>
      </w:r>
      <w:proofErr w:type="spellStart"/>
      <w:r w:rsidR="00A35378">
        <w:rPr>
          <w:rFonts w:ascii="PT Astra Serif" w:eastAsia="Times New Roman" w:hAnsi="PT Astra Serif"/>
          <w:sz w:val="24"/>
          <w:szCs w:val="24"/>
        </w:rPr>
        <w:t>Вольского</w:t>
      </w:r>
      <w:proofErr w:type="spellEnd"/>
      <w:r w:rsidR="00A35378">
        <w:rPr>
          <w:rFonts w:ascii="PT Astra Serif" w:eastAsia="Times New Roman" w:hAnsi="PT Astra Serif"/>
          <w:sz w:val="24"/>
          <w:szCs w:val="24"/>
        </w:rPr>
        <w:t xml:space="preserve"> муниципального района</w:t>
      </w:r>
      <w:r w:rsidRPr="008D22D8">
        <w:rPr>
          <w:rFonts w:ascii="PT Astra Serif" w:eastAsia="Times New Roman" w:hAnsi="PT Astra Serif"/>
          <w:sz w:val="24"/>
          <w:szCs w:val="24"/>
        </w:rPr>
        <w:t xml:space="preserve"> </w:t>
      </w:r>
      <w:r w:rsidR="00A35378">
        <w:rPr>
          <w:rFonts w:ascii="PT Astra Serif" w:eastAsia="Times New Roman" w:hAnsi="PT Astra Serif"/>
          <w:sz w:val="24"/>
          <w:szCs w:val="24"/>
        </w:rPr>
        <w:t xml:space="preserve"> </w:t>
      </w:r>
      <w:r w:rsidRPr="008D22D8">
        <w:rPr>
          <w:rFonts w:ascii="PT Astra Serif" w:eastAsia="Times New Roman" w:hAnsi="PT Astra Serif"/>
          <w:sz w:val="24"/>
          <w:szCs w:val="24"/>
        </w:rPr>
        <w:t xml:space="preserve"> Саратовской области</w:t>
      </w:r>
      <w:r>
        <w:rPr>
          <w:rFonts w:ascii="PT Astra Serif" w:eastAsia="Times New Roman" w:hAnsi="PT Astra Serif"/>
          <w:sz w:val="24"/>
          <w:szCs w:val="24"/>
        </w:rPr>
        <w:t>.</w:t>
      </w:r>
    </w:p>
    <w:p w:rsidR="00A35378" w:rsidRDefault="00A35378" w:rsidP="0026243F">
      <w:pPr>
        <w:spacing w:after="0" w:line="240" w:lineRule="auto"/>
        <w:jc w:val="both"/>
        <w:rPr>
          <w:rFonts w:ascii="PT Astra Serif" w:eastAsia="Times New Roman" w:hAnsi="PT Astra Serif"/>
          <w:sz w:val="24"/>
          <w:szCs w:val="24"/>
        </w:rPr>
      </w:pPr>
    </w:p>
    <w:p w:rsidR="0026243F" w:rsidRPr="008D22D8" w:rsidRDefault="0026243F" w:rsidP="0026243F">
      <w:pPr>
        <w:spacing w:after="0" w:line="240" w:lineRule="auto"/>
        <w:jc w:val="center"/>
        <w:rPr>
          <w:rFonts w:ascii="PT Astra Serif" w:eastAsia="Times New Roman" w:hAnsi="PT Astra Serif"/>
          <w:b/>
          <w:sz w:val="24"/>
          <w:szCs w:val="24"/>
        </w:rPr>
      </w:pPr>
      <w:r w:rsidRPr="008D22D8">
        <w:rPr>
          <w:rFonts w:ascii="PT Astra Serif" w:eastAsia="Times New Roman" w:hAnsi="PT Astra Serif"/>
          <w:b/>
          <w:sz w:val="24"/>
          <w:szCs w:val="24"/>
        </w:rPr>
        <w:t>Ожидаемые результаты от реализации программы</w:t>
      </w:r>
    </w:p>
    <w:p w:rsidR="0026243F" w:rsidRPr="008D22D8" w:rsidRDefault="00562654" w:rsidP="0026243F">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   В</w:t>
      </w:r>
      <w:r w:rsidR="0026243F" w:rsidRPr="008D22D8">
        <w:rPr>
          <w:rFonts w:ascii="PT Astra Serif" w:eastAsia="Times New Roman" w:hAnsi="PT Astra Serif"/>
          <w:sz w:val="24"/>
          <w:szCs w:val="24"/>
        </w:rPr>
        <w:t xml:space="preserve">ыполнение первоочередных задач по приведению в надлежащее состояние </w:t>
      </w:r>
      <w:r w:rsidR="00A35378">
        <w:rPr>
          <w:rFonts w:ascii="PT Astra Serif" w:eastAsia="Times New Roman" w:hAnsi="PT Astra Serif"/>
          <w:sz w:val="24"/>
          <w:szCs w:val="24"/>
        </w:rPr>
        <w:t>мемориальных досок</w:t>
      </w:r>
      <w:r w:rsidR="0026243F" w:rsidRPr="008D22D8">
        <w:rPr>
          <w:rFonts w:ascii="PT Astra Serif" w:eastAsia="Times New Roman" w:hAnsi="PT Astra Serif"/>
          <w:sz w:val="24"/>
          <w:szCs w:val="24"/>
        </w:rPr>
        <w:t xml:space="preserve"> на территории </w:t>
      </w:r>
      <w:proofErr w:type="spellStart"/>
      <w:r w:rsidR="00A35378">
        <w:rPr>
          <w:rFonts w:ascii="PT Astra Serif" w:eastAsia="Times New Roman" w:hAnsi="PT Astra Serif"/>
          <w:sz w:val="24"/>
          <w:szCs w:val="24"/>
        </w:rPr>
        <w:t>Вольского</w:t>
      </w:r>
      <w:proofErr w:type="spellEnd"/>
      <w:r w:rsidR="00A35378">
        <w:rPr>
          <w:rFonts w:ascii="PT Astra Serif" w:eastAsia="Times New Roman" w:hAnsi="PT Astra Serif"/>
          <w:sz w:val="24"/>
          <w:szCs w:val="24"/>
        </w:rPr>
        <w:t xml:space="preserve"> муниципального района</w:t>
      </w:r>
      <w:r w:rsidR="0026243F" w:rsidRPr="008D22D8">
        <w:rPr>
          <w:rFonts w:ascii="PT Astra Serif" w:eastAsia="Times New Roman" w:hAnsi="PT Astra Serif"/>
          <w:sz w:val="24"/>
          <w:szCs w:val="24"/>
        </w:rPr>
        <w:t xml:space="preserve"> (благоустройство)</w:t>
      </w:r>
      <w:r>
        <w:rPr>
          <w:rFonts w:ascii="PT Astra Serif" w:eastAsia="Times New Roman" w:hAnsi="PT Astra Serif"/>
          <w:sz w:val="24"/>
          <w:szCs w:val="24"/>
        </w:rPr>
        <w:t>.</w:t>
      </w:r>
    </w:p>
    <w:p w:rsidR="0026243F" w:rsidRPr="008D22D8" w:rsidRDefault="00562654" w:rsidP="0026243F">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   А</w:t>
      </w:r>
      <w:r w:rsidR="0026243F" w:rsidRPr="008D22D8">
        <w:rPr>
          <w:rFonts w:ascii="PT Astra Serif" w:eastAsia="Times New Roman" w:hAnsi="PT Astra Serif"/>
          <w:sz w:val="24"/>
          <w:szCs w:val="24"/>
        </w:rPr>
        <w:t xml:space="preserve">ктивизация шефской работы над </w:t>
      </w:r>
      <w:r w:rsidR="00A35378">
        <w:rPr>
          <w:rFonts w:ascii="PT Astra Serif" w:eastAsia="Times New Roman" w:hAnsi="PT Astra Serif"/>
          <w:sz w:val="24"/>
          <w:szCs w:val="24"/>
        </w:rPr>
        <w:t>мемориальными досками</w:t>
      </w:r>
      <w:r w:rsidR="0026243F" w:rsidRPr="008D22D8">
        <w:rPr>
          <w:rFonts w:ascii="PT Astra Serif" w:eastAsia="Times New Roman" w:hAnsi="PT Astra Serif"/>
          <w:sz w:val="24"/>
          <w:szCs w:val="24"/>
        </w:rPr>
        <w:t>, привлечение к этой работе общественность, общеобразовательные учреждения, предпринимателей, предприятий и организаций</w:t>
      </w:r>
      <w:r>
        <w:rPr>
          <w:rFonts w:ascii="PT Astra Serif" w:eastAsia="Times New Roman" w:hAnsi="PT Astra Serif"/>
          <w:sz w:val="24"/>
          <w:szCs w:val="24"/>
        </w:rPr>
        <w:t>.</w:t>
      </w:r>
    </w:p>
    <w:p w:rsidR="0026243F" w:rsidRPr="008D22D8" w:rsidRDefault="00562654" w:rsidP="0026243F">
      <w:pPr>
        <w:spacing w:after="0" w:line="240" w:lineRule="auto"/>
        <w:jc w:val="both"/>
        <w:rPr>
          <w:rFonts w:ascii="PT Astra Serif" w:hAnsi="PT Astra Serif" w:cs="Times New Roman"/>
          <w:kern w:val="36"/>
          <w:sz w:val="24"/>
          <w:szCs w:val="24"/>
        </w:rPr>
      </w:pPr>
      <w:r>
        <w:rPr>
          <w:rFonts w:ascii="PT Astra Serif" w:eastAsia="Times New Roman" w:hAnsi="PT Astra Serif"/>
          <w:sz w:val="24"/>
          <w:szCs w:val="24"/>
        </w:rPr>
        <w:t xml:space="preserve"> </w:t>
      </w:r>
      <w:r w:rsidR="0026243F" w:rsidRPr="008D22D8">
        <w:rPr>
          <w:rFonts w:ascii="PT Astra Serif" w:eastAsia="Times New Roman" w:hAnsi="PT Astra Serif"/>
          <w:sz w:val="24"/>
          <w:szCs w:val="24"/>
        </w:rPr>
        <w:t xml:space="preserve"> </w:t>
      </w:r>
      <w:r>
        <w:rPr>
          <w:rFonts w:ascii="PT Astra Serif" w:eastAsia="Times New Roman" w:hAnsi="PT Astra Serif"/>
          <w:sz w:val="24"/>
          <w:szCs w:val="24"/>
        </w:rPr>
        <w:t>О</w:t>
      </w:r>
      <w:r w:rsidR="0026243F" w:rsidRPr="008D22D8">
        <w:rPr>
          <w:rFonts w:ascii="PT Astra Serif" w:eastAsia="Times New Roman" w:hAnsi="PT Astra Serif"/>
          <w:sz w:val="24"/>
          <w:szCs w:val="24"/>
        </w:rPr>
        <w:t>свещение в средствах массовой информации материалов, касающихся результатов выполнения разделов целевой программы, мероприятий п</w:t>
      </w:r>
      <w:r w:rsidR="00A35378">
        <w:rPr>
          <w:rFonts w:ascii="PT Astra Serif" w:eastAsia="Times New Roman" w:hAnsi="PT Astra Serif"/>
          <w:sz w:val="24"/>
          <w:szCs w:val="24"/>
        </w:rPr>
        <w:t xml:space="preserve">атриотической направленности, </w:t>
      </w:r>
      <w:r w:rsidR="0026243F" w:rsidRPr="008D22D8">
        <w:rPr>
          <w:rFonts w:ascii="PT Astra Serif" w:eastAsia="Times New Roman" w:hAnsi="PT Astra Serif"/>
          <w:sz w:val="24"/>
          <w:szCs w:val="24"/>
        </w:rPr>
        <w:t>проведение выставок, тематических экспозиций.</w:t>
      </w:r>
    </w:p>
    <w:p w:rsidR="0026243F" w:rsidRPr="008D22D8" w:rsidRDefault="0026243F" w:rsidP="0026243F">
      <w:pPr>
        <w:suppressAutoHyphens/>
        <w:spacing w:after="0" w:line="240" w:lineRule="auto"/>
        <w:jc w:val="center"/>
        <w:rPr>
          <w:rFonts w:ascii="PT Astra Serif" w:hAnsi="PT Astra Serif"/>
          <w:b/>
          <w:bCs/>
          <w:sz w:val="24"/>
          <w:szCs w:val="24"/>
        </w:rPr>
      </w:pPr>
    </w:p>
    <w:p w:rsidR="0026243F" w:rsidRPr="008D22D8" w:rsidRDefault="0026243F" w:rsidP="0026243F">
      <w:pPr>
        <w:suppressAutoHyphens/>
        <w:spacing w:after="0" w:line="240" w:lineRule="auto"/>
        <w:jc w:val="center"/>
        <w:rPr>
          <w:rFonts w:ascii="PT Astra Serif" w:hAnsi="PT Astra Serif"/>
          <w:b/>
          <w:bCs/>
          <w:sz w:val="24"/>
          <w:szCs w:val="24"/>
        </w:rPr>
      </w:pPr>
      <w:r w:rsidRPr="008D22D8">
        <w:rPr>
          <w:rFonts w:ascii="PT Astra Serif" w:hAnsi="PT Astra Serif"/>
          <w:b/>
          <w:bCs/>
          <w:sz w:val="24"/>
          <w:szCs w:val="24"/>
        </w:rPr>
        <w:t>Перечень</w:t>
      </w:r>
      <w:r w:rsidRPr="008D22D8">
        <w:rPr>
          <w:rFonts w:ascii="PT Astra Serif" w:hAnsi="PT Astra Serif"/>
          <w:b/>
          <w:bCs/>
          <w:sz w:val="24"/>
          <w:szCs w:val="24"/>
        </w:rPr>
        <w:br/>
        <w:t xml:space="preserve">основных мероприятий программы </w:t>
      </w:r>
    </w:p>
    <w:p w:rsidR="0026243F" w:rsidRPr="00356780" w:rsidRDefault="00356780" w:rsidP="00356780">
      <w:pPr>
        <w:jc w:val="center"/>
        <w:rPr>
          <w:rFonts w:ascii="Times New Roman" w:hAnsi="Times New Roman" w:cs="Times New Roman"/>
          <w:b/>
          <w:sz w:val="24"/>
          <w:szCs w:val="24"/>
        </w:rPr>
      </w:pPr>
      <w:r w:rsidRPr="00356780">
        <w:rPr>
          <w:rFonts w:ascii="Times New Roman" w:hAnsi="Times New Roman" w:cs="Times New Roman"/>
          <w:b/>
          <w:sz w:val="24"/>
          <w:szCs w:val="24"/>
        </w:rPr>
        <w:t xml:space="preserve">«Увековечение памяти защитников Отечества, в том числе погибших (умерших) участников специальной военной операции, на территории </w:t>
      </w:r>
      <w:proofErr w:type="spellStart"/>
      <w:r w:rsidRPr="00356780">
        <w:rPr>
          <w:rFonts w:ascii="Times New Roman" w:hAnsi="Times New Roman" w:cs="Times New Roman"/>
          <w:b/>
          <w:sz w:val="24"/>
          <w:szCs w:val="24"/>
        </w:rPr>
        <w:t>Вольского</w:t>
      </w:r>
      <w:proofErr w:type="spellEnd"/>
      <w:r w:rsidRPr="00356780">
        <w:rPr>
          <w:rFonts w:ascii="Times New Roman" w:hAnsi="Times New Roman" w:cs="Times New Roman"/>
          <w:b/>
          <w:sz w:val="24"/>
          <w:szCs w:val="24"/>
        </w:rPr>
        <w:t xml:space="preserve"> муниципального района»</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410"/>
        <w:gridCol w:w="1134"/>
        <w:gridCol w:w="972"/>
        <w:gridCol w:w="1154"/>
        <w:gridCol w:w="1134"/>
        <w:gridCol w:w="2694"/>
      </w:tblGrid>
      <w:tr w:rsidR="001174CA" w:rsidRPr="008D22D8" w:rsidTr="004819EF">
        <w:trPr>
          <w:trHeight w:val="960"/>
        </w:trPr>
        <w:tc>
          <w:tcPr>
            <w:tcW w:w="709" w:type="dxa"/>
            <w:vMerge w:val="restart"/>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r w:rsidRPr="008D22D8">
              <w:rPr>
                <w:rFonts w:ascii="PT Astra Serif" w:eastAsia="Times New Roman" w:hAnsi="PT Astra Serif" w:cs="Times New Roman"/>
                <w:b/>
                <w:sz w:val="24"/>
                <w:szCs w:val="24"/>
              </w:rPr>
              <w:t xml:space="preserve">№ </w:t>
            </w:r>
            <w:proofErr w:type="spellStart"/>
            <w:proofErr w:type="gramStart"/>
            <w:r w:rsidRPr="008D22D8">
              <w:rPr>
                <w:rFonts w:ascii="PT Astra Serif" w:eastAsia="Times New Roman" w:hAnsi="PT Astra Serif" w:cs="Times New Roman"/>
                <w:b/>
                <w:sz w:val="24"/>
                <w:szCs w:val="24"/>
              </w:rPr>
              <w:t>п</w:t>
            </w:r>
            <w:proofErr w:type="spellEnd"/>
            <w:proofErr w:type="gramEnd"/>
            <w:r w:rsidRPr="008D22D8">
              <w:rPr>
                <w:rFonts w:ascii="PT Astra Serif" w:eastAsia="Times New Roman" w:hAnsi="PT Astra Serif" w:cs="Times New Roman"/>
                <w:b/>
                <w:sz w:val="24"/>
                <w:szCs w:val="24"/>
              </w:rPr>
              <w:t>/</w:t>
            </w:r>
            <w:proofErr w:type="spellStart"/>
            <w:r w:rsidRPr="008D22D8">
              <w:rPr>
                <w:rFonts w:ascii="PT Astra Serif" w:eastAsia="Times New Roman" w:hAnsi="PT Astra Serif" w:cs="Times New Roman"/>
                <w:b/>
                <w:sz w:val="24"/>
                <w:szCs w:val="24"/>
              </w:rPr>
              <w:t>п</w:t>
            </w:r>
            <w:proofErr w:type="spellEnd"/>
          </w:p>
        </w:tc>
        <w:tc>
          <w:tcPr>
            <w:tcW w:w="2410" w:type="dxa"/>
            <w:vMerge w:val="restart"/>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r w:rsidRPr="008D22D8">
              <w:rPr>
                <w:rFonts w:ascii="PT Astra Serif" w:hAnsi="PT Astra Serif" w:cs="Times New Roman"/>
                <w:b/>
                <w:sz w:val="24"/>
                <w:szCs w:val="24"/>
                <w:lang w:eastAsia="zh-CN"/>
              </w:rPr>
              <w:t>Наименование мероприятия</w:t>
            </w:r>
          </w:p>
        </w:tc>
        <w:tc>
          <w:tcPr>
            <w:tcW w:w="4394" w:type="dxa"/>
            <w:gridSpan w:val="4"/>
            <w:tcBorders>
              <w:bottom w:val="single" w:sz="4" w:space="0" w:color="auto"/>
            </w:tcBorders>
          </w:tcPr>
          <w:p w:rsidR="001174CA" w:rsidRPr="00562654"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r w:rsidRPr="00562654">
              <w:rPr>
                <w:rFonts w:ascii="Times New Roman" w:eastAsia="Times New Roman" w:hAnsi="Times New Roman" w:cs="Times New Roman"/>
                <w:b/>
                <w:color w:val="000000"/>
                <w:sz w:val="24"/>
                <w:szCs w:val="24"/>
                <w:lang w:eastAsia="ru-RU"/>
              </w:rPr>
              <w:t xml:space="preserve">Объем финансирования за счет средств бюджета </w:t>
            </w:r>
            <w:proofErr w:type="spellStart"/>
            <w:r w:rsidRPr="00562654">
              <w:rPr>
                <w:rFonts w:ascii="Times New Roman" w:eastAsia="Times New Roman" w:hAnsi="Times New Roman" w:cs="Times New Roman"/>
                <w:b/>
                <w:color w:val="000000"/>
                <w:sz w:val="24"/>
                <w:szCs w:val="24"/>
                <w:lang w:eastAsia="ru-RU"/>
              </w:rPr>
              <w:t>Вольского</w:t>
            </w:r>
            <w:proofErr w:type="spellEnd"/>
            <w:r w:rsidRPr="00562654">
              <w:rPr>
                <w:rFonts w:ascii="Times New Roman" w:eastAsia="Times New Roman" w:hAnsi="Times New Roman" w:cs="Times New Roman"/>
                <w:b/>
                <w:color w:val="000000"/>
                <w:sz w:val="24"/>
                <w:szCs w:val="24"/>
                <w:lang w:eastAsia="ru-RU"/>
              </w:rPr>
              <w:t xml:space="preserve"> муниципального района, тыс. руб.</w:t>
            </w:r>
            <w:r w:rsidRPr="00562654">
              <w:rPr>
                <w:rFonts w:ascii="PT Astra Serif" w:eastAsia="Times New Roman" w:hAnsi="PT Astra Serif" w:cs="Times New Roman"/>
                <w:b/>
                <w:sz w:val="24"/>
                <w:szCs w:val="24"/>
              </w:rPr>
              <w:t xml:space="preserve"> </w:t>
            </w:r>
          </w:p>
        </w:tc>
        <w:tc>
          <w:tcPr>
            <w:tcW w:w="2694" w:type="dxa"/>
            <w:vMerge w:val="restart"/>
          </w:tcPr>
          <w:p w:rsidR="001174CA" w:rsidRPr="008D22D8" w:rsidRDefault="001174CA" w:rsidP="00562654">
            <w:pPr>
              <w:autoSpaceDE w:val="0"/>
              <w:autoSpaceDN w:val="0"/>
              <w:adjustRightInd w:val="0"/>
              <w:spacing w:after="0" w:line="240" w:lineRule="auto"/>
              <w:rPr>
                <w:rFonts w:ascii="PT Astra Serif" w:eastAsia="Times New Roman" w:hAnsi="PT Astra Serif" w:cs="Times New Roman"/>
                <w:b/>
                <w:sz w:val="24"/>
                <w:szCs w:val="24"/>
              </w:rPr>
            </w:pPr>
            <w:r w:rsidRPr="008D22D8">
              <w:rPr>
                <w:rFonts w:ascii="PT Astra Serif" w:eastAsia="Times New Roman" w:hAnsi="PT Astra Serif" w:cs="Times New Roman"/>
                <w:b/>
                <w:sz w:val="24"/>
                <w:szCs w:val="24"/>
              </w:rPr>
              <w:t>Исполнители, перечень организаций, участвующих</w:t>
            </w:r>
          </w:p>
          <w:p w:rsidR="001174CA" w:rsidRPr="008D22D8" w:rsidRDefault="001174CA" w:rsidP="00562654">
            <w:pPr>
              <w:autoSpaceDE w:val="0"/>
              <w:autoSpaceDN w:val="0"/>
              <w:adjustRightInd w:val="0"/>
              <w:spacing w:after="0" w:line="240" w:lineRule="auto"/>
              <w:rPr>
                <w:rFonts w:ascii="PT Astra Serif" w:eastAsia="Times New Roman" w:hAnsi="PT Astra Serif" w:cs="Times New Roman"/>
                <w:b/>
                <w:sz w:val="24"/>
                <w:szCs w:val="24"/>
              </w:rPr>
            </w:pPr>
            <w:r w:rsidRPr="008D22D8">
              <w:rPr>
                <w:rFonts w:ascii="PT Astra Serif" w:eastAsia="Times New Roman" w:hAnsi="PT Astra Serif" w:cs="Times New Roman"/>
                <w:b/>
                <w:sz w:val="24"/>
                <w:szCs w:val="24"/>
              </w:rPr>
              <w:t>в реализации основных мероприятий</w:t>
            </w:r>
          </w:p>
        </w:tc>
      </w:tr>
      <w:tr w:rsidR="001174CA" w:rsidRPr="008D22D8" w:rsidTr="004819EF">
        <w:trPr>
          <w:trHeight w:val="372"/>
        </w:trPr>
        <w:tc>
          <w:tcPr>
            <w:tcW w:w="709" w:type="dxa"/>
            <w:vMerge/>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p>
        </w:tc>
        <w:tc>
          <w:tcPr>
            <w:tcW w:w="2410" w:type="dxa"/>
            <w:vMerge/>
          </w:tcPr>
          <w:p w:rsidR="001174CA" w:rsidRPr="008D22D8" w:rsidRDefault="001174CA" w:rsidP="00F92906">
            <w:pPr>
              <w:autoSpaceDE w:val="0"/>
              <w:autoSpaceDN w:val="0"/>
              <w:adjustRightInd w:val="0"/>
              <w:spacing w:after="0" w:line="240" w:lineRule="auto"/>
              <w:jc w:val="center"/>
              <w:rPr>
                <w:rFonts w:ascii="PT Astra Serif" w:hAnsi="PT Astra Serif" w:cs="Times New Roman"/>
                <w:b/>
                <w:sz w:val="24"/>
                <w:szCs w:val="24"/>
                <w:lang w:eastAsia="zh-CN"/>
              </w:rPr>
            </w:pPr>
          </w:p>
        </w:tc>
        <w:tc>
          <w:tcPr>
            <w:tcW w:w="1134" w:type="dxa"/>
            <w:vMerge w:val="restart"/>
            <w:tcBorders>
              <w:top w:val="single" w:sz="4" w:space="0" w:color="auto"/>
            </w:tcBorders>
          </w:tcPr>
          <w:p w:rsidR="001174CA" w:rsidRPr="00562654"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r w:rsidRPr="00562654">
              <w:rPr>
                <w:rFonts w:ascii="Times New Roman" w:eastAsia="Times New Roman" w:hAnsi="Times New Roman" w:cs="Times New Roman"/>
                <w:color w:val="000000"/>
                <w:sz w:val="24"/>
                <w:szCs w:val="24"/>
                <w:lang w:eastAsia="ru-RU"/>
              </w:rPr>
              <w:t>всего</w:t>
            </w:r>
          </w:p>
        </w:tc>
        <w:tc>
          <w:tcPr>
            <w:tcW w:w="3260" w:type="dxa"/>
            <w:gridSpan w:val="3"/>
            <w:tcBorders>
              <w:top w:val="single" w:sz="4" w:space="0" w:color="auto"/>
              <w:bottom w:val="single" w:sz="4" w:space="0" w:color="auto"/>
            </w:tcBorders>
          </w:tcPr>
          <w:p w:rsidR="001174CA" w:rsidRPr="00562654"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r w:rsidRPr="00562654">
              <w:rPr>
                <w:rFonts w:ascii="Times New Roman" w:eastAsia="Times New Roman" w:hAnsi="Times New Roman" w:cs="Times New Roman"/>
                <w:b/>
                <w:color w:val="000000"/>
                <w:sz w:val="24"/>
                <w:szCs w:val="24"/>
                <w:lang w:eastAsia="ru-RU"/>
              </w:rPr>
              <w:t>в том числе по годам</w:t>
            </w:r>
            <w:r w:rsidRPr="00562654">
              <w:rPr>
                <w:rFonts w:ascii="PT Astra Serif" w:eastAsia="Times New Roman" w:hAnsi="PT Astra Serif" w:cs="Times New Roman"/>
                <w:b/>
                <w:sz w:val="24"/>
                <w:szCs w:val="24"/>
              </w:rPr>
              <w:t xml:space="preserve"> </w:t>
            </w:r>
          </w:p>
        </w:tc>
        <w:tc>
          <w:tcPr>
            <w:tcW w:w="2694" w:type="dxa"/>
            <w:vMerge/>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p>
        </w:tc>
      </w:tr>
      <w:tr w:rsidR="001174CA" w:rsidRPr="008D22D8" w:rsidTr="004819EF">
        <w:trPr>
          <w:trHeight w:val="576"/>
        </w:trPr>
        <w:tc>
          <w:tcPr>
            <w:tcW w:w="709" w:type="dxa"/>
            <w:vMerge/>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p>
        </w:tc>
        <w:tc>
          <w:tcPr>
            <w:tcW w:w="2410" w:type="dxa"/>
            <w:vMerge/>
          </w:tcPr>
          <w:p w:rsidR="001174CA" w:rsidRPr="008D22D8" w:rsidRDefault="001174CA" w:rsidP="00F92906">
            <w:pPr>
              <w:autoSpaceDE w:val="0"/>
              <w:autoSpaceDN w:val="0"/>
              <w:adjustRightInd w:val="0"/>
              <w:spacing w:after="0" w:line="240" w:lineRule="auto"/>
              <w:jc w:val="center"/>
              <w:rPr>
                <w:rFonts w:ascii="PT Astra Serif" w:hAnsi="PT Astra Serif" w:cs="Times New Roman"/>
                <w:b/>
                <w:sz w:val="24"/>
                <w:szCs w:val="24"/>
                <w:lang w:eastAsia="zh-CN"/>
              </w:rPr>
            </w:pPr>
          </w:p>
        </w:tc>
        <w:tc>
          <w:tcPr>
            <w:tcW w:w="1134" w:type="dxa"/>
            <w:vMerge/>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p>
        </w:tc>
        <w:tc>
          <w:tcPr>
            <w:tcW w:w="972" w:type="dxa"/>
            <w:tcBorders>
              <w:top w:val="single" w:sz="4" w:space="0" w:color="auto"/>
              <w:right w:val="single" w:sz="4" w:space="0" w:color="auto"/>
            </w:tcBorders>
          </w:tcPr>
          <w:p w:rsidR="001174CA" w:rsidRPr="00562654" w:rsidRDefault="001174CA" w:rsidP="00F92906">
            <w:pPr>
              <w:suppressAutoHyphens/>
              <w:spacing w:after="0" w:line="240" w:lineRule="auto"/>
              <w:ind w:left="121" w:right="122"/>
              <w:jc w:val="both"/>
              <w:rPr>
                <w:rFonts w:ascii="Times New Roman" w:eastAsia="Times New Roman" w:hAnsi="Times New Roman" w:cs="Times New Roman"/>
                <w:b/>
                <w:color w:val="000000"/>
                <w:sz w:val="24"/>
                <w:szCs w:val="24"/>
                <w:lang w:eastAsia="ru-RU"/>
              </w:rPr>
            </w:pPr>
            <w:r w:rsidRPr="00562654">
              <w:rPr>
                <w:rFonts w:ascii="Times New Roman" w:eastAsia="Times New Roman" w:hAnsi="Times New Roman" w:cs="Times New Roman"/>
                <w:b/>
                <w:color w:val="000000"/>
                <w:sz w:val="24"/>
                <w:szCs w:val="24"/>
                <w:lang w:eastAsia="ru-RU"/>
              </w:rPr>
              <w:t>2026</w:t>
            </w:r>
          </w:p>
        </w:tc>
        <w:tc>
          <w:tcPr>
            <w:tcW w:w="1154" w:type="dxa"/>
            <w:tcBorders>
              <w:top w:val="single" w:sz="4" w:space="0" w:color="auto"/>
              <w:left w:val="single" w:sz="4" w:space="0" w:color="auto"/>
            </w:tcBorders>
          </w:tcPr>
          <w:p w:rsidR="001174CA" w:rsidRPr="00562654" w:rsidRDefault="001174CA" w:rsidP="00F92906">
            <w:pPr>
              <w:suppressAutoHyphens/>
              <w:spacing w:after="0" w:line="240" w:lineRule="auto"/>
              <w:ind w:left="121" w:right="122"/>
              <w:jc w:val="both"/>
              <w:rPr>
                <w:rFonts w:ascii="Times New Roman" w:eastAsia="Times New Roman" w:hAnsi="Times New Roman" w:cs="Times New Roman"/>
                <w:b/>
                <w:color w:val="000000"/>
                <w:sz w:val="24"/>
                <w:szCs w:val="24"/>
                <w:lang w:eastAsia="ru-RU"/>
              </w:rPr>
            </w:pPr>
            <w:r w:rsidRPr="00562654">
              <w:rPr>
                <w:rFonts w:ascii="Times New Roman" w:eastAsia="Times New Roman" w:hAnsi="Times New Roman" w:cs="Times New Roman"/>
                <w:b/>
                <w:color w:val="000000"/>
                <w:sz w:val="24"/>
                <w:szCs w:val="24"/>
                <w:lang w:eastAsia="ru-RU"/>
              </w:rPr>
              <w:t>2027</w:t>
            </w:r>
          </w:p>
        </w:tc>
        <w:tc>
          <w:tcPr>
            <w:tcW w:w="1134" w:type="dxa"/>
            <w:tcBorders>
              <w:top w:val="single" w:sz="4" w:space="0" w:color="auto"/>
            </w:tcBorders>
          </w:tcPr>
          <w:p w:rsidR="001174CA" w:rsidRPr="00562654" w:rsidRDefault="001174CA" w:rsidP="00F92906">
            <w:pPr>
              <w:suppressAutoHyphens/>
              <w:spacing w:after="0" w:line="240" w:lineRule="auto"/>
              <w:ind w:left="121" w:right="122"/>
              <w:jc w:val="both"/>
              <w:rPr>
                <w:rFonts w:ascii="Times New Roman" w:eastAsia="Times New Roman" w:hAnsi="Times New Roman" w:cs="Times New Roman"/>
                <w:b/>
                <w:color w:val="000000"/>
                <w:sz w:val="24"/>
                <w:szCs w:val="24"/>
                <w:lang w:eastAsia="ru-RU"/>
              </w:rPr>
            </w:pPr>
            <w:r w:rsidRPr="00562654">
              <w:rPr>
                <w:rFonts w:ascii="Times New Roman" w:eastAsia="Times New Roman" w:hAnsi="Times New Roman" w:cs="Times New Roman"/>
                <w:b/>
                <w:color w:val="000000"/>
                <w:sz w:val="24"/>
                <w:szCs w:val="24"/>
                <w:lang w:eastAsia="ru-RU"/>
              </w:rPr>
              <w:t>2028</w:t>
            </w:r>
          </w:p>
        </w:tc>
        <w:tc>
          <w:tcPr>
            <w:tcW w:w="2694" w:type="dxa"/>
            <w:vMerge/>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b/>
                <w:sz w:val="24"/>
                <w:szCs w:val="24"/>
              </w:rPr>
            </w:pPr>
          </w:p>
        </w:tc>
      </w:tr>
      <w:tr w:rsidR="001174CA" w:rsidRPr="008D22D8" w:rsidTr="004819EF">
        <w:tc>
          <w:tcPr>
            <w:tcW w:w="709" w:type="dxa"/>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1</w:t>
            </w:r>
          </w:p>
        </w:tc>
        <w:tc>
          <w:tcPr>
            <w:tcW w:w="2410" w:type="dxa"/>
          </w:tcPr>
          <w:p w:rsidR="001174CA" w:rsidRPr="008D22D8" w:rsidRDefault="001174CA" w:rsidP="004819EF">
            <w:pPr>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Проведение заседаний Комиссии по рассмотрению ходатайств на </w:t>
            </w:r>
            <w:r>
              <w:rPr>
                <w:rFonts w:ascii="PT Astra Serif" w:eastAsia="Times New Roman" w:hAnsi="PT Astra Serif" w:cs="Times New Roman"/>
                <w:sz w:val="24"/>
                <w:szCs w:val="24"/>
              </w:rPr>
              <w:lastRenderedPageBreak/>
              <w:t xml:space="preserve">установление мемориальных досок защитникам Отечества </w:t>
            </w:r>
          </w:p>
        </w:tc>
        <w:tc>
          <w:tcPr>
            <w:tcW w:w="1134" w:type="dxa"/>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lastRenderedPageBreak/>
              <w:t xml:space="preserve">- </w:t>
            </w:r>
          </w:p>
        </w:tc>
        <w:tc>
          <w:tcPr>
            <w:tcW w:w="972" w:type="dxa"/>
            <w:tcBorders>
              <w:right w:val="single" w:sz="4" w:space="0" w:color="auto"/>
            </w:tcBorders>
          </w:tcPr>
          <w:p w:rsidR="001174CA" w:rsidRPr="008D22D8" w:rsidRDefault="001174CA" w:rsidP="001174CA">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1154" w:type="dxa"/>
            <w:tcBorders>
              <w:left w:val="single" w:sz="4" w:space="0" w:color="auto"/>
            </w:tcBorders>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c>
          <w:tcPr>
            <w:tcW w:w="1134" w:type="dxa"/>
          </w:tcPr>
          <w:p w:rsidR="001174CA" w:rsidRPr="008D22D8"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c>
          <w:tcPr>
            <w:tcW w:w="2694" w:type="dxa"/>
          </w:tcPr>
          <w:p w:rsidR="001174CA" w:rsidRPr="008D22D8" w:rsidRDefault="001174CA" w:rsidP="004819EF">
            <w:pPr>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Сектор по патриотической работе администрации </w:t>
            </w:r>
            <w:proofErr w:type="spellStart"/>
            <w:r>
              <w:rPr>
                <w:rFonts w:ascii="PT Astra Serif" w:eastAsia="Times New Roman" w:hAnsi="PT Astra Serif" w:cs="Times New Roman"/>
                <w:sz w:val="24"/>
                <w:szCs w:val="24"/>
              </w:rPr>
              <w:t>Вольского</w:t>
            </w:r>
            <w:proofErr w:type="spellEnd"/>
            <w:r>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lastRenderedPageBreak/>
              <w:t xml:space="preserve">муниципального района </w:t>
            </w:r>
          </w:p>
        </w:tc>
      </w:tr>
      <w:tr w:rsidR="001174CA" w:rsidRPr="008D22D8" w:rsidTr="004819EF">
        <w:tc>
          <w:tcPr>
            <w:tcW w:w="709" w:type="dxa"/>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lastRenderedPageBreak/>
              <w:t>2</w:t>
            </w:r>
          </w:p>
        </w:tc>
        <w:tc>
          <w:tcPr>
            <w:tcW w:w="2410" w:type="dxa"/>
          </w:tcPr>
          <w:p w:rsidR="001174CA" w:rsidRDefault="001174CA" w:rsidP="004819EF">
            <w:pPr>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Изготовление мемориальных досок</w:t>
            </w:r>
          </w:p>
        </w:tc>
        <w:tc>
          <w:tcPr>
            <w:tcW w:w="1134" w:type="dxa"/>
          </w:tcPr>
          <w:p w:rsidR="001174CA"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b/>
                <w:sz w:val="24"/>
                <w:szCs w:val="24"/>
              </w:rPr>
              <w:t>600 000 (шестьсот тысяч) рублей</w:t>
            </w:r>
          </w:p>
        </w:tc>
        <w:tc>
          <w:tcPr>
            <w:tcW w:w="972" w:type="dxa"/>
            <w:tcBorders>
              <w:right w:val="single" w:sz="4" w:space="0" w:color="auto"/>
            </w:tcBorders>
          </w:tcPr>
          <w:p w:rsidR="001174CA" w:rsidRPr="008D22D8" w:rsidRDefault="004819EF" w:rsidP="001174CA">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200 000, 00 (двести тысяч) рублей</w:t>
            </w:r>
          </w:p>
        </w:tc>
        <w:tc>
          <w:tcPr>
            <w:tcW w:w="1154" w:type="dxa"/>
            <w:tcBorders>
              <w:left w:val="single" w:sz="4" w:space="0" w:color="auto"/>
            </w:tcBorders>
          </w:tcPr>
          <w:p w:rsidR="001174CA"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200 000, 00 (двести тысяч) рублей</w:t>
            </w:r>
          </w:p>
        </w:tc>
        <w:tc>
          <w:tcPr>
            <w:tcW w:w="1134" w:type="dxa"/>
          </w:tcPr>
          <w:p w:rsidR="001174CA"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200 000, 00 (двести тысяч) рублей</w:t>
            </w:r>
          </w:p>
        </w:tc>
        <w:tc>
          <w:tcPr>
            <w:tcW w:w="2694" w:type="dxa"/>
          </w:tcPr>
          <w:p w:rsidR="001174CA" w:rsidRDefault="004819EF" w:rsidP="004819EF">
            <w:pPr>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Администрация </w:t>
            </w:r>
            <w:proofErr w:type="spellStart"/>
            <w:r>
              <w:rPr>
                <w:rFonts w:ascii="PT Astra Serif" w:eastAsia="Times New Roman" w:hAnsi="PT Astra Serif" w:cs="Times New Roman"/>
                <w:sz w:val="24"/>
                <w:szCs w:val="24"/>
              </w:rPr>
              <w:t>Вольского</w:t>
            </w:r>
            <w:proofErr w:type="spellEnd"/>
            <w:r>
              <w:rPr>
                <w:rFonts w:ascii="PT Astra Serif" w:eastAsia="Times New Roman" w:hAnsi="PT Astra Serif" w:cs="Times New Roman"/>
                <w:sz w:val="24"/>
                <w:szCs w:val="24"/>
              </w:rPr>
              <w:t xml:space="preserve"> муниципального района</w:t>
            </w:r>
          </w:p>
        </w:tc>
      </w:tr>
      <w:tr w:rsidR="001174CA" w:rsidRPr="008D22D8" w:rsidTr="004819EF">
        <w:tc>
          <w:tcPr>
            <w:tcW w:w="709" w:type="dxa"/>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3</w:t>
            </w:r>
          </w:p>
        </w:tc>
        <w:tc>
          <w:tcPr>
            <w:tcW w:w="2410" w:type="dxa"/>
          </w:tcPr>
          <w:p w:rsidR="001174CA" w:rsidRDefault="001174CA" w:rsidP="004819EF">
            <w:pPr>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Организация мероприятий по установлению мемориальных досок защитникам Отечества</w:t>
            </w:r>
          </w:p>
        </w:tc>
        <w:tc>
          <w:tcPr>
            <w:tcW w:w="1134" w:type="dxa"/>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972" w:type="dxa"/>
            <w:tcBorders>
              <w:right w:val="single" w:sz="4" w:space="0" w:color="auto"/>
            </w:tcBorders>
          </w:tcPr>
          <w:p w:rsidR="001174CA" w:rsidRPr="008D22D8" w:rsidRDefault="001174CA" w:rsidP="001174CA">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1154" w:type="dxa"/>
            <w:tcBorders>
              <w:left w:val="single" w:sz="4" w:space="0" w:color="auto"/>
            </w:tcBorders>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1134" w:type="dxa"/>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2694" w:type="dxa"/>
          </w:tcPr>
          <w:p w:rsidR="001174CA" w:rsidRDefault="001174CA" w:rsidP="004819EF">
            <w:pPr>
              <w:suppressAutoHyphens/>
              <w:spacing w:after="0" w:line="240" w:lineRule="auto"/>
              <w:ind w:right="122"/>
              <w:rPr>
                <w:rFonts w:ascii="Times New Roman" w:eastAsia="Times New Roman" w:hAnsi="Times New Roman" w:cs="Times New Roman"/>
                <w:color w:val="000000" w:themeColor="text1"/>
                <w:sz w:val="24"/>
                <w:szCs w:val="24"/>
                <w:lang w:eastAsia="ru-RU"/>
              </w:rPr>
            </w:pPr>
            <w:r w:rsidRPr="00C16765">
              <w:rPr>
                <w:rFonts w:ascii="Times New Roman" w:eastAsia="Times New Roman" w:hAnsi="Times New Roman" w:cs="Times New Roman"/>
                <w:color w:val="000000" w:themeColor="text1"/>
                <w:sz w:val="24"/>
                <w:szCs w:val="24"/>
                <w:lang w:eastAsia="ru-RU"/>
              </w:rPr>
              <w:t xml:space="preserve">Управление культуры, кино, молодежной политики и туризма администрации </w:t>
            </w:r>
            <w:proofErr w:type="spellStart"/>
            <w:r w:rsidRPr="00C16765">
              <w:rPr>
                <w:rFonts w:ascii="Times New Roman" w:eastAsia="Times New Roman" w:hAnsi="Times New Roman" w:cs="Times New Roman"/>
                <w:color w:val="000000" w:themeColor="text1"/>
                <w:sz w:val="24"/>
                <w:szCs w:val="24"/>
                <w:lang w:eastAsia="ru-RU"/>
              </w:rPr>
              <w:t>Вольского</w:t>
            </w:r>
            <w:proofErr w:type="spellEnd"/>
            <w:r w:rsidRPr="00C16765">
              <w:rPr>
                <w:rFonts w:ascii="Times New Roman" w:eastAsia="Times New Roman" w:hAnsi="Times New Roman" w:cs="Times New Roman"/>
                <w:color w:val="000000" w:themeColor="text1"/>
                <w:sz w:val="24"/>
                <w:szCs w:val="24"/>
                <w:lang w:eastAsia="ru-RU"/>
              </w:rPr>
              <w:t xml:space="preserve"> муниципального района, </w:t>
            </w:r>
          </w:p>
          <w:p w:rsidR="00562654" w:rsidRDefault="001174CA" w:rsidP="00562654">
            <w:pPr>
              <w:suppressAutoHyphens/>
              <w:spacing w:after="0" w:line="240" w:lineRule="auto"/>
              <w:ind w:left="122" w:right="122"/>
              <w:rPr>
                <w:rFonts w:ascii="Times New Roman" w:eastAsia="Times New Roman" w:hAnsi="Times New Roman" w:cs="Times New Roman"/>
                <w:color w:val="000000" w:themeColor="text1"/>
                <w:sz w:val="24"/>
                <w:szCs w:val="24"/>
                <w:lang w:eastAsia="ru-RU"/>
              </w:rPr>
            </w:pPr>
            <w:r w:rsidRPr="00C16765">
              <w:rPr>
                <w:rFonts w:ascii="Times New Roman" w:eastAsia="Times New Roman" w:hAnsi="Times New Roman" w:cs="Times New Roman"/>
                <w:color w:val="000000" w:themeColor="text1"/>
                <w:sz w:val="24"/>
                <w:szCs w:val="24"/>
                <w:lang w:eastAsia="ru-RU"/>
              </w:rPr>
              <w:t xml:space="preserve">управление образования и спорта администрации </w:t>
            </w:r>
            <w:proofErr w:type="spellStart"/>
            <w:r>
              <w:rPr>
                <w:rFonts w:ascii="Times New Roman" w:eastAsia="Times New Roman" w:hAnsi="Times New Roman" w:cs="Times New Roman"/>
                <w:color w:val="000000" w:themeColor="text1"/>
                <w:sz w:val="24"/>
                <w:szCs w:val="24"/>
                <w:lang w:eastAsia="ru-RU"/>
              </w:rPr>
              <w:t>Вольского</w:t>
            </w:r>
            <w:proofErr w:type="spellEnd"/>
            <w:r>
              <w:rPr>
                <w:rFonts w:ascii="Times New Roman" w:eastAsia="Times New Roman" w:hAnsi="Times New Roman" w:cs="Times New Roman"/>
                <w:color w:val="000000" w:themeColor="text1"/>
                <w:sz w:val="24"/>
                <w:szCs w:val="24"/>
                <w:lang w:eastAsia="ru-RU"/>
              </w:rPr>
              <w:t xml:space="preserve"> муниципального района и их подведомственные учреждения</w:t>
            </w:r>
            <w:r w:rsidR="00562654">
              <w:rPr>
                <w:rFonts w:ascii="Times New Roman" w:eastAsia="Times New Roman" w:hAnsi="Times New Roman" w:cs="Times New Roman"/>
                <w:color w:val="000000" w:themeColor="text1"/>
                <w:sz w:val="24"/>
                <w:szCs w:val="24"/>
                <w:lang w:eastAsia="ru-RU"/>
              </w:rPr>
              <w:t xml:space="preserve">, </w:t>
            </w:r>
            <w:r w:rsidR="00562654">
              <w:rPr>
                <w:sz w:val="28"/>
                <w:szCs w:val="28"/>
              </w:rPr>
              <w:t xml:space="preserve"> </w:t>
            </w:r>
            <w:r w:rsidR="00562654" w:rsidRPr="00C16765">
              <w:rPr>
                <w:rFonts w:ascii="Times New Roman" w:eastAsia="Times New Roman" w:hAnsi="Times New Roman" w:cs="Times New Roman"/>
                <w:color w:val="000000" w:themeColor="text1"/>
                <w:sz w:val="24"/>
                <w:szCs w:val="24"/>
                <w:lang w:eastAsia="ru-RU"/>
              </w:rPr>
              <w:t>Средне специальные и профессиональные  учебные заведения</w:t>
            </w:r>
          </w:p>
          <w:p w:rsidR="001174CA" w:rsidRDefault="00562654" w:rsidP="00562654">
            <w:pPr>
              <w:autoSpaceDE w:val="0"/>
              <w:autoSpaceDN w:val="0"/>
              <w:adjustRightInd w:val="0"/>
              <w:spacing w:after="0" w:line="240" w:lineRule="auto"/>
              <w:rPr>
                <w:rFonts w:ascii="PT Astra Serif" w:eastAsia="Times New Roman" w:hAnsi="PT Astra Serif" w:cs="Times New Roman"/>
                <w:sz w:val="24"/>
                <w:szCs w:val="24"/>
              </w:rPr>
            </w:pPr>
            <w:r w:rsidRPr="00C16765">
              <w:rPr>
                <w:rFonts w:ascii="Times New Roman" w:eastAsia="Times New Roman" w:hAnsi="Times New Roman" w:cs="Times New Roman"/>
                <w:color w:val="000000" w:themeColor="text1"/>
                <w:sz w:val="24"/>
                <w:szCs w:val="24"/>
                <w:lang w:eastAsia="ru-RU"/>
              </w:rPr>
              <w:t xml:space="preserve"> г. Вольска (по согласованию)</w:t>
            </w:r>
          </w:p>
        </w:tc>
      </w:tr>
      <w:tr w:rsidR="004819EF" w:rsidRPr="008D22D8" w:rsidTr="004819EF">
        <w:tc>
          <w:tcPr>
            <w:tcW w:w="709" w:type="dxa"/>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4</w:t>
            </w:r>
          </w:p>
        </w:tc>
        <w:tc>
          <w:tcPr>
            <w:tcW w:w="2410" w:type="dxa"/>
          </w:tcPr>
          <w:p w:rsidR="004819EF" w:rsidRDefault="004819EF" w:rsidP="004819EF">
            <w:pPr>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Организация митингов, дней памяти, «Уроков мужества, иных мероприятий по увековечению памяти защитников Отечества</w:t>
            </w:r>
          </w:p>
        </w:tc>
        <w:tc>
          <w:tcPr>
            <w:tcW w:w="1134" w:type="dxa"/>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972" w:type="dxa"/>
            <w:tcBorders>
              <w:right w:val="single" w:sz="4" w:space="0" w:color="auto"/>
            </w:tcBorders>
          </w:tcPr>
          <w:p w:rsidR="004819EF" w:rsidRDefault="004819EF" w:rsidP="001174CA">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1154" w:type="dxa"/>
            <w:tcBorders>
              <w:left w:val="single" w:sz="4" w:space="0" w:color="auto"/>
            </w:tcBorders>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1134" w:type="dxa"/>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2694" w:type="dxa"/>
          </w:tcPr>
          <w:p w:rsidR="00562654" w:rsidRDefault="004819EF" w:rsidP="00562654">
            <w:pPr>
              <w:suppressAutoHyphens/>
              <w:spacing w:after="0" w:line="240" w:lineRule="auto"/>
              <w:ind w:left="122" w:right="122"/>
              <w:rPr>
                <w:rFonts w:ascii="Times New Roman" w:eastAsia="Times New Roman" w:hAnsi="Times New Roman" w:cs="Times New Roman"/>
                <w:color w:val="000000" w:themeColor="text1"/>
                <w:sz w:val="24"/>
                <w:szCs w:val="24"/>
                <w:lang w:eastAsia="ru-RU"/>
              </w:rPr>
            </w:pPr>
            <w:r w:rsidRPr="00C16765">
              <w:rPr>
                <w:rFonts w:ascii="Times New Roman" w:eastAsia="Times New Roman" w:hAnsi="Times New Roman" w:cs="Times New Roman"/>
                <w:color w:val="000000" w:themeColor="text1"/>
                <w:sz w:val="24"/>
                <w:szCs w:val="24"/>
                <w:lang w:eastAsia="ru-RU"/>
              </w:rPr>
              <w:t xml:space="preserve">Управление культуры, кино, молодежной политики и туризма администрации </w:t>
            </w:r>
            <w:proofErr w:type="spellStart"/>
            <w:r w:rsidRPr="00C16765">
              <w:rPr>
                <w:rFonts w:ascii="Times New Roman" w:eastAsia="Times New Roman" w:hAnsi="Times New Roman" w:cs="Times New Roman"/>
                <w:color w:val="000000" w:themeColor="text1"/>
                <w:sz w:val="24"/>
                <w:szCs w:val="24"/>
                <w:lang w:eastAsia="ru-RU"/>
              </w:rPr>
              <w:t>Вольского</w:t>
            </w:r>
            <w:proofErr w:type="spellEnd"/>
            <w:r w:rsidRPr="00C16765">
              <w:rPr>
                <w:rFonts w:ascii="Times New Roman" w:eastAsia="Times New Roman" w:hAnsi="Times New Roman" w:cs="Times New Roman"/>
                <w:color w:val="000000" w:themeColor="text1"/>
                <w:sz w:val="24"/>
                <w:szCs w:val="24"/>
                <w:lang w:eastAsia="ru-RU"/>
              </w:rPr>
              <w:t xml:space="preserve"> муниципального района, </w:t>
            </w:r>
            <w:r>
              <w:rPr>
                <w:rFonts w:ascii="Times New Roman" w:eastAsia="Times New Roman" w:hAnsi="Times New Roman" w:cs="Times New Roman"/>
                <w:color w:val="000000" w:themeColor="text1"/>
                <w:sz w:val="24"/>
                <w:szCs w:val="24"/>
                <w:lang w:eastAsia="ru-RU"/>
              </w:rPr>
              <w:t xml:space="preserve"> </w:t>
            </w:r>
            <w:r w:rsidRPr="00C16765">
              <w:rPr>
                <w:rFonts w:ascii="Times New Roman" w:eastAsia="Times New Roman" w:hAnsi="Times New Roman" w:cs="Times New Roman"/>
                <w:color w:val="000000" w:themeColor="text1"/>
                <w:sz w:val="24"/>
                <w:szCs w:val="24"/>
                <w:lang w:eastAsia="ru-RU"/>
              </w:rPr>
              <w:t xml:space="preserve">управление образования и спорта администрации </w:t>
            </w:r>
            <w:proofErr w:type="spellStart"/>
            <w:r>
              <w:rPr>
                <w:rFonts w:ascii="Times New Roman" w:eastAsia="Times New Roman" w:hAnsi="Times New Roman" w:cs="Times New Roman"/>
                <w:color w:val="000000" w:themeColor="text1"/>
                <w:sz w:val="24"/>
                <w:szCs w:val="24"/>
                <w:lang w:eastAsia="ru-RU"/>
              </w:rPr>
              <w:t>Вольского</w:t>
            </w:r>
            <w:proofErr w:type="spellEnd"/>
            <w:r>
              <w:rPr>
                <w:rFonts w:ascii="Times New Roman" w:eastAsia="Times New Roman" w:hAnsi="Times New Roman" w:cs="Times New Roman"/>
                <w:color w:val="000000" w:themeColor="text1"/>
                <w:sz w:val="24"/>
                <w:szCs w:val="24"/>
                <w:lang w:eastAsia="ru-RU"/>
              </w:rPr>
              <w:t xml:space="preserve"> муниципального района и их подведомственные учреждения</w:t>
            </w:r>
            <w:r w:rsidR="00562654">
              <w:rPr>
                <w:rFonts w:ascii="Times New Roman" w:eastAsia="Times New Roman" w:hAnsi="Times New Roman" w:cs="Times New Roman"/>
                <w:color w:val="000000" w:themeColor="text1"/>
                <w:sz w:val="24"/>
                <w:szCs w:val="24"/>
                <w:lang w:eastAsia="ru-RU"/>
              </w:rPr>
              <w:t xml:space="preserve">, </w:t>
            </w:r>
            <w:r w:rsidR="00562654" w:rsidRPr="00C16765">
              <w:rPr>
                <w:rFonts w:ascii="Times New Roman" w:eastAsia="Times New Roman" w:hAnsi="Times New Roman" w:cs="Times New Roman"/>
                <w:color w:val="000000" w:themeColor="text1"/>
                <w:sz w:val="24"/>
                <w:szCs w:val="24"/>
                <w:lang w:eastAsia="ru-RU"/>
              </w:rPr>
              <w:t>Средне специальные и профессиональные  учебные заведения</w:t>
            </w:r>
          </w:p>
          <w:p w:rsidR="004819EF" w:rsidRPr="00562654" w:rsidRDefault="00562654" w:rsidP="00562654">
            <w:pPr>
              <w:suppressAutoHyphens/>
              <w:spacing w:after="0" w:line="240" w:lineRule="auto"/>
              <w:ind w:left="122" w:right="122"/>
              <w:rPr>
                <w:rFonts w:ascii="Times New Roman" w:eastAsia="Times New Roman" w:hAnsi="Times New Roman" w:cs="Times New Roman"/>
                <w:color w:val="000000"/>
                <w:sz w:val="24"/>
                <w:szCs w:val="24"/>
                <w:lang w:eastAsia="ru-RU"/>
              </w:rPr>
            </w:pPr>
            <w:r w:rsidRPr="00C16765">
              <w:rPr>
                <w:rFonts w:ascii="Times New Roman" w:eastAsia="Times New Roman" w:hAnsi="Times New Roman" w:cs="Times New Roman"/>
                <w:color w:val="000000" w:themeColor="text1"/>
                <w:sz w:val="24"/>
                <w:szCs w:val="24"/>
                <w:lang w:eastAsia="ru-RU"/>
              </w:rPr>
              <w:t xml:space="preserve"> г. Вольска (по согласованию)</w:t>
            </w:r>
          </w:p>
        </w:tc>
      </w:tr>
      <w:tr w:rsidR="001174CA" w:rsidRPr="008D22D8" w:rsidTr="004819EF">
        <w:tc>
          <w:tcPr>
            <w:tcW w:w="709" w:type="dxa"/>
          </w:tcPr>
          <w:p w:rsidR="001174CA"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5</w:t>
            </w:r>
          </w:p>
        </w:tc>
        <w:tc>
          <w:tcPr>
            <w:tcW w:w="2410" w:type="dxa"/>
          </w:tcPr>
          <w:p w:rsidR="001174CA" w:rsidRDefault="001174CA" w:rsidP="004819EF">
            <w:pPr>
              <w:autoSpaceDE w:val="0"/>
              <w:autoSpaceDN w:val="0"/>
              <w:adjustRightInd w:val="0"/>
              <w:spacing w:after="0" w:line="240" w:lineRule="auto"/>
              <w:rPr>
                <w:rFonts w:ascii="PT Astra Serif" w:eastAsia="Times New Roman" w:hAnsi="PT Astra Serif" w:cs="Times New Roman"/>
                <w:sz w:val="24"/>
                <w:szCs w:val="24"/>
              </w:rPr>
            </w:pPr>
            <w:r w:rsidRPr="002C51A7">
              <w:rPr>
                <w:rFonts w:ascii="Times New Roman" w:eastAsia="Times New Roman" w:hAnsi="Times New Roman" w:cs="Times New Roman"/>
                <w:color w:val="000000"/>
                <w:sz w:val="24"/>
                <w:szCs w:val="24"/>
                <w:lang w:eastAsia="ru-RU"/>
              </w:rPr>
              <w:t>Опубликование в муниципальных средствах массовой информации тематических</w:t>
            </w:r>
            <w:r>
              <w:rPr>
                <w:rFonts w:ascii="Times New Roman" w:eastAsia="Times New Roman" w:hAnsi="Times New Roman" w:cs="Times New Roman"/>
                <w:color w:val="000000"/>
                <w:sz w:val="24"/>
                <w:szCs w:val="24"/>
                <w:lang w:eastAsia="ru-RU"/>
              </w:rPr>
              <w:t xml:space="preserve"> материалов по </w:t>
            </w:r>
            <w:r>
              <w:rPr>
                <w:rFonts w:ascii="Times New Roman" w:eastAsia="Times New Roman" w:hAnsi="Times New Roman" w:cs="Times New Roman"/>
                <w:color w:val="000000"/>
                <w:sz w:val="24"/>
                <w:szCs w:val="24"/>
                <w:lang w:eastAsia="ru-RU"/>
              </w:rPr>
              <w:lastRenderedPageBreak/>
              <w:t>установлению мемориальных досок защитникам Отечества</w:t>
            </w:r>
          </w:p>
        </w:tc>
        <w:tc>
          <w:tcPr>
            <w:tcW w:w="1134" w:type="dxa"/>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lastRenderedPageBreak/>
              <w:t>-</w:t>
            </w:r>
          </w:p>
        </w:tc>
        <w:tc>
          <w:tcPr>
            <w:tcW w:w="972" w:type="dxa"/>
            <w:tcBorders>
              <w:right w:val="single" w:sz="4" w:space="0" w:color="auto"/>
            </w:tcBorders>
          </w:tcPr>
          <w:p w:rsidR="001174CA" w:rsidRPr="008D22D8" w:rsidRDefault="001174CA" w:rsidP="001174CA">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1154" w:type="dxa"/>
            <w:tcBorders>
              <w:left w:val="single" w:sz="4" w:space="0" w:color="auto"/>
            </w:tcBorders>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1134" w:type="dxa"/>
          </w:tcPr>
          <w:p w:rsidR="001174CA" w:rsidRDefault="001174CA"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w:t>
            </w:r>
          </w:p>
        </w:tc>
        <w:tc>
          <w:tcPr>
            <w:tcW w:w="2694" w:type="dxa"/>
          </w:tcPr>
          <w:p w:rsidR="001174CA" w:rsidRDefault="001174CA" w:rsidP="004819EF">
            <w:pPr>
              <w:suppressAutoHyphens/>
              <w:spacing w:after="0" w:line="240" w:lineRule="auto"/>
              <w:ind w:left="122" w:right="122"/>
              <w:rPr>
                <w:rFonts w:ascii="Times New Roman" w:eastAsia="Times New Roman" w:hAnsi="Times New Roman" w:cs="Times New Roman"/>
                <w:color w:val="000000"/>
                <w:sz w:val="24"/>
                <w:szCs w:val="24"/>
                <w:lang w:eastAsia="ru-RU"/>
              </w:rPr>
            </w:pPr>
            <w:r w:rsidRPr="002C51A7">
              <w:rPr>
                <w:rFonts w:ascii="Times New Roman" w:eastAsia="Times New Roman" w:hAnsi="Times New Roman" w:cs="Times New Roman"/>
                <w:color w:val="000000"/>
                <w:sz w:val="24"/>
                <w:szCs w:val="24"/>
                <w:lang w:eastAsia="ru-RU"/>
              </w:rPr>
              <w:t>МУ</w:t>
            </w:r>
            <w:r w:rsidR="00562654">
              <w:rPr>
                <w:rFonts w:ascii="Times New Roman" w:eastAsia="Times New Roman" w:hAnsi="Times New Roman" w:cs="Times New Roman"/>
                <w:color w:val="000000"/>
                <w:sz w:val="24"/>
                <w:szCs w:val="24"/>
                <w:lang w:eastAsia="ru-RU"/>
              </w:rPr>
              <w:t xml:space="preserve"> </w:t>
            </w:r>
            <w:r w:rsidRPr="002C51A7">
              <w:rPr>
                <w:rFonts w:ascii="Times New Roman" w:eastAsia="Times New Roman" w:hAnsi="Times New Roman" w:cs="Times New Roman"/>
                <w:color w:val="000000"/>
                <w:sz w:val="24"/>
                <w:szCs w:val="24"/>
                <w:lang w:eastAsia="ru-RU"/>
              </w:rPr>
              <w:t>«ИЦ «</w:t>
            </w:r>
            <w:proofErr w:type="spellStart"/>
            <w:r w:rsidRPr="002C51A7">
              <w:rPr>
                <w:rFonts w:ascii="Times New Roman" w:eastAsia="Times New Roman" w:hAnsi="Times New Roman" w:cs="Times New Roman"/>
                <w:color w:val="000000"/>
                <w:sz w:val="24"/>
                <w:szCs w:val="24"/>
                <w:lang w:eastAsia="ru-RU"/>
              </w:rPr>
              <w:t>Вольская</w:t>
            </w:r>
            <w:proofErr w:type="spellEnd"/>
            <w:r w:rsidRPr="002C51A7">
              <w:rPr>
                <w:rFonts w:ascii="Times New Roman" w:eastAsia="Times New Roman" w:hAnsi="Times New Roman" w:cs="Times New Roman"/>
                <w:color w:val="000000"/>
                <w:sz w:val="24"/>
                <w:szCs w:val="24"/>
                <w:lang w:eastAsia="ru-RU"/>
              </w:rPr>
              <w:t xml:space="preserve"> жизнь»,</w:t>
            </w:r>
          </w:p>
          <w:p w:rsidR="001174CA" w:rsidRDefault="001174CA" w:rsidP="00562654">
            <w:pPr>
              <w:suppressAutoHyphens/>
              <w:spacing w:after="0" w:line="240" w:lineRule="auto"/>
              <w:ind w:left="122" w:right="122"/>
              <w:rPr>
                <w:rFonts w:ascii="PT Astra Serif" w:eastAsia="Times New Roman" w:hAnsi="PT Astra Serif" w:cs="Times New Roman"/>
                <w:sz w:val="24"/>
                <w:szCs w:val="24"/>
              </w:rPr>
            </w:pPr>
            <w:r w:rsidRPr="002C51A7">
              <w:rPr>
                <w:rFonts w:ascii="Times New Roman" w:eastAsia="Times New Roman" w:hAnsi="Times New Roman" w:cs="Times New Roman"/>
                <w:color w:val="000000"/>
                <w:sz w:val="24"/>
                <w:szCs w:val="24"/>
                <w:lang w:eastAsia="ru-RU"/>
              </w:rPr>
              <w:t xml:space="preserve"> управление информационной политики и общественных </w:t>
            </w:r>
            <w:r w:rsidRPr="002C51A7">
              <w:rPr>
                <w:rFonts w:ascii="Times New Roman" w:eastAsia="Times New Roman" w:hAnsi="Times New Roman" w:cs="Times New Roman"/>
                <w:color w:val="000000"/>
                <w:sz w:val="24"/>
                <w:szCs w:val="24"/>
                <w:lang w:eastAsia="ru-RU"/>
              </w:rPr>
              <w:lastRenderedPageBreak/>
              <w:t xml:space="preserve">отношений администрации </w:t>
            </w:r>
            <w:proofErr w:type="spellStart"/>
            <w:r w:rsidRPr="002C51A7">
              <w:rPr>
                <w:rFonts w:ascii="Times New Roman" w:eastAsia="Times New Roman" w:hAnsi="Times New Roman" w:cs="Times New Roman"/>
                <w:color w:val="000000"/>
                <w:sz w:val="24"/>
                <w:szCs w:val="24"/>
                <w:lang w:eastAsia="ru-RU"/>
              </w:rPr>
              <w:t>Вольского</w:t>
            </w:r>
            <w:proofErr w:type="spellEnd"/>
            <w:r w:rsidRPr="002C51A7">
              <w:rPr>
                <w:rFonts w:ascii="Times New Roman" w:eastAsia="Times New Roman" w:hAnsi="Times New Roman" w:cs="Times New Roman"/>
                <w:color w:val="000000"/>
                <w:sz w:val="24"/>
                <w:szCs w:val="24"/>
                <w:lang w:eastAsia="ru-RU"/>
              </w:rPr>
              <w:t xml:space="preserve"> муниципального района</w:t>
            </w:r>
          </w:p>
        </w:tc>
      </w:tr>
      <w:tr w:rsidR="004819EF" w:rsidRPr="008D22D8" w:rsidTr="004819EF">
        <w:tc>
          <w:tcPr>
            <w:tcW w:w="709" w:type="dxa"/>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p>
        </w:tc>
        <w:tc>
          <w:tcPr>
            <w:tcW w:w="2410" w:type="dxa"/>
          </w:tcPr>
          <w:p w:rsidR="004819EF" w:rsidRPr="002C51A7" w:rsidRDefault="004819EF" w:rsidP="00F9290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PT Astra Serif" w:eastAsia="Times New Roman" w:hAnsi="PT Astra Serif" w:cs="Times New Roman"/>
                <w:sz w:val="24"/>
                <w:szCs w:val="24"/>
              </w:rPr>
              <w:t>Всего:</w:t>
            </w:r>
          </w:p>
        </w:tc>
        <w:tc>
          <w:tcPr>
            <w:tcW w:w="1134" w:type="dxa"/>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b/>
                <w:sz w:val="24"/>
                <w:szCs w:val="24"/>
              </w:rPr>
              <w:t>600 000 (шестьсот тысяч) рублей</w:t>
            </w:r>
          </w:p>
        </w:tc>
        <w:tc>
          <w:tcPr>
            <w:tcW w:w="972" w:type="dxa"/>
            <w:tcBorders>
              <w:right w:val="single" w:sz="4" w:space="0" w:color="auto"/>
            </w:tcBorders>
          </w:tcPr>
          <w:p w:rsidR="004819EF" w:rsidRPr="008D22D8"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200 000, 00 (двести тысяч) рублей</w:t>
            </w:r>
          </w:p>
        </w:tc>
        <w:tc>
          <w:tcPr>
            <w:tcW w:w="1154" w:type="dxa"/>
            <w:tcBorders>
              <w:left w:val="single" w:sz="4" w:space="0" w:color="auto"/>
            </w:tcBorders>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200 000, 00 (двести тысяч) рублей</w:t>
            </w:r>
          </w:p>
        </w:tc>
        <w:tc>
          <w:tcPr>
            <w:tcW w:w="1134" w:type="dxa"/>
          </w:tcPr>
          <w:p w:rsidR="004819EF" w:rsidRDefault="004819EF" w:rsidP="00F92906">
            <w:pPr>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200 000, 00 (двести тысяч) рублей</w:t>
            </w:r>
          </w:p>
        </w:tc>
        <w:tc>
          <w:tcPr>
            <w:tcW w:w="2694" w:type="dxa"/>
          </w:tcPr>
          <w:p w:rsidR="004819EF" w:rsidRPr="002C51A7" w:rsidRDefault="004819EF" w:rsidP="001174CA">
            <w:pPr>
              <w:suppressAutoHyphens/>
              <w:spacing w:after="0" w:line="240" w:lineRule="auto"/>
              <w:ind w:left="122" w:right="122"/>
              <w:jc w:val="both"/>
              <w:rPr>
                <w:rFonts w:ascii="Times New Roman" w:eastAsia="Times New Roman" w:hAnsi="Times New Roman" w:cs="Times New Roman"/>
                <w:color w:val="000000"/>
                <w:sz w:val="24"/>
                <w:szCs w:val="24"/>
                <w:lang w:eastAsia="ru-RU"/>
              </w:rPr>
            </w:pPr>
            <w:r>
              <w:rPr>
                <w:rFonts w:ascii="PT Astra Serif" w:eastAsia="Times New Roman" w:hAnsi="PT Astra Serif" w:cs="Times New Roman"/>
                <w:sz w:val="24"/>
                <w:szCs w:val="24"/>
              </w:rPr>
              <w:t xml:space="preserve">Администрация </w:t>
            </w:r>
            <w:proofErr w:type="spellStart"/>
            <w:r>
              <w:rPr>
                <w:rFonts w:ascii="PT Astra Serif" w:eastAsia="Times New Roman" w:hAnsi="PT Astra Serif" w:cs="Times New Roman"/>
                <w:sz w:val="24"/>
                <w:szCs w:val="24"/>
              </w:rPr>
              <w:t>Вольского</w:t>
            </w:r>
            <w:proofErr w:type="spellEnd"/>
            <w:r>
              <w:rPr>
                <w:rFonts w:ascii="PT Astra Serif" w:eastAsia="Times New Roman" w:hAnsi="PT Astra Serif" w:cs="Times New Roman"/>
                <w:sz w:val="24"/>
                <w:szCs w:val="24"/>
              </w:rPr>
              <w:t xml:space="preserve"> муниципального района</w:t>
            </w:r>
          </w:p>
        </w:tc>
      </w:tr>
    </w:tbl>
    <w:p w:rsidR="0026243F" w:rsidRPr="008D22D8" w:rsidRDefault="0026243F" w:rsidP="0026243F">
      <w:pPr>
        <w:spacing w:line="240" w:lineRule="auto"/>
        <w:ind w:left="-851"/>
        <w:rPr>
          <w:rFonts w:ascii="PT Astra Serif" w:hAnsi="PT Astra Serif" w:cs="Times New Roman"/>
          <w:b/>
          <w:sz w:val="20"/>
          <w:szCs w:val="20"/>
        </w:rPr>
      </w:pPr>
    </w:p>
    <w:p w:rsidR="00B11F1E" w:rsidRPr="004819EF" w:rsidRDefault="00B11F1E" w:rsidP="004819EF">
      <w:pPr>
        <w:pStyle w:val="af2"/>
        <w:ind w:right="-284"/>
        <w:jc w:val="both"/>
        <w:rPr>
          <w:lang w:eastAsia="ru-RU"/>
        </w:rPr>
      </w:pPr>
    </w:p>
    <w:p w:rsidR="00B11F1E" w:rsidRDefault="00B11F1E" w:rsidP="00045AD4">
      <w:pPr>
        <w:suppressAutoHyphens/>
        <w:spacing w:after="0" w:line="240" w:lineRule="auto"/>
        <w:ind w:right="-284" w:firstLine="567"/>
        <w:jc w:val="center"/>
        <w:rPr>
          <w:rFonts w:ascii="Times New Roman" w:eastAsia="Times New Roman" w:hAnsi="Times New Roman" w:cs="Times New Roman"/>
          <w:sz w:val="28"/>
          <w:szCs w:val="28"/>
          <w:lang w:eastAsia="ar-SA"/>
        </w:rPr>
      </w:pPr>
    </w:p>
    <w:p w:rsidR="003B4F5D" w:rsidRDefault="00A95CA4" w:rsidP="004819EF">
      <w:pPr>
        <w:suppressAutoHyphens/>
        <w:spacing w:after="0" w:line="240" w:lineRule="auto"/>
        <w:ind w:right="-284"/>
        <w:rPr>
          <w:rFonts w:ascii="Times New Roman" w:eastAsia="Times New Roman" w:hAnsi="Times New Roman" w:cs="Times New Roman"/>
          <w:sz w:val="24"/>
          <w:szCs w:val="24"/>
          <w:lang w:eastAsia="ar-SA"/>
        </w:rPr>
      </w:pPr>
      <w:r w:rsidRPr="00A95CA4">
        <w:rPr>
          <w:rFonts w:ascii="Times New Roman" w:eastAsia="Times New Roman" w:hAnsi="Times New Roman" w:cs="Times New Roman"/>
          <w:sz w:val="28"/>
          <w:szCs w:val="28"/>
          <w:lang w:eastAsia="ar-SA"/>
        </w:rPr>
        <w:t xml:space="preserve">Руководитель аппарата       </w:t>
      </w:r>
      <w:r w:rsidR="002F20A1">
        <w:rPr>
          <w:rFonts w:ascii="Times New Roman" w:eastAsia="Times New Roman" w:hAnsi="Times New Roman" w:cs="Times New Roman"/>
          <w:sz w:val="28"/>
          <w:szCs w:val="28"/>
          <w:lang w:eastAsia="ar-SA"/>
        </w:rPr>
        <w:t xml:space="preserve">                    </w:t>
      </w:r>
      <w:r w:rsidR="004819EF">
        <w:rPr>
          <w:rFonts w:ascii="Times New Roman" w:eastAsia="Times New Roman" w:hAnsi="Times New Roman" w:cs="Times New Roman"/>
          <w:sz w:val="28"/>
          <w:szCs w:val="28"/>
          <w:lang w:eastAsia="ar-SA"/>
        </w:rPr>
        <w:t xml:space="preserve">                          </w:t>
      </w:r>
      <w:r w:rsidR="002F20A1">
        <w:rPr>
          <w:rFonts w:ascii="Times New Roman" w:eastAsia="Times New Roman" w:hAnsi="Times New Roman" w:cs="Times New Roman"/>
          <w:sz w:val="28"/>
          <w:szCs w:val="28"/>
          <w:lang w:eastAsia="ar-SA"/>
        </w:rPr>
        <w:t xml:space="preserve">             </w:t>
      </w:r>
      <w:r w:rsidRPr="00A95CA4">
        <w:rPr>
          <w:rFonts w:ascii="Times New Roman" w:eastAsia="Times New Roman" w:hAnsi="Times New Roman" w:cs="Times New Roman"/>
          <w:sz w:val="28"/>
          <w:szCs w:val="28"/>
          <w:lang w:eastAsia="ar-SA"/>
        </w:rPr>
        <w:t xml:space="preserve">  </w:t>
      </w:r>
      <w:proofErr w:type="spellStart"/>
      <w:r w:rsidRPr="00A95CA4">
        <w:rPr>
          <w:rFonts w:ascii="Times New Roman" w:eastAsia="Times New Roman" w:hAnsi="Times New Roman" w:cs="Times New Roman"/>
          <w:sz w:val="28"/>
          <w:szCs w:val="28"/>
          <w:lang w:eastAsia="ar-SA"/>
        </w:rPr>
        <w:t>О.Н.Сазанова</w:t>
      </w:r>
      <w:proofErr w:type="spellEnd"/>
    </w:p>
    <w:sectPr w:rsidR="003B4F5D" w:rsidSect="00C16765">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B5A8B2E"/>
    <w:lvl w:ilvl="0">
      <w:start w:val="1"/>
      <w:numFmt w:val="decimal"/>
      <w:pStyle w:val="1"/>
      <w:suff w:val="nothing"/>
      <w:lvlText w:val="%1."/>
      <w:lvlJc w:val="left"/>
      <w:pPr>
        <w:tabs>
          <w:tab w:val="num" w:pos="1844"/>
        </w:tabs>
        <w:ind w:left="1844" w:firstLine="0"/>
      </w:pPr>
      <w:rPr>
        <w:rFonts w:ascii="Times New Roman" w:eastAsia="Times New Roman" w:hAnsi="Times New Roman" w:cs="Times New Roman"/>
      </w:rPr>
    </w:lvl>
    <w:lvl w:ilvl="1">
      <w:start w:val="1"/>
      <w:numFmt w:val="none"/>
      <w:pStyle w:val="2"/>
      <w:suff w:val="nothing"/>
      <w:lvlText w:val=""/>
      <w:lvlJc w:val="left"/>
      <w:pPr>
        <w:tabs>
          <w:tab w:val="num" w:pos="1844"/>
        </w:tabs>
        <w:ind w:left="1844" w:firstLine="0"/>
      </w:pPr>
    </w:lvl>
    <w:lvl w:ilvl="2">
      <w:start w:val="1"/>
      <w:numFmt w:val="none"/>
      <w:pStyle w:val="3"/>
      <w:suff w:val="nothing"/>
      <w:lvlText w:val=""/>
      <w:lvlJc w:val="left"/>
      <w:pPr>
        <w:tabs>
          <w:tab w:val="num" w:pos="1844"/>
        </w:tabs>
        <w:ind w:left="1844" w:firstLine="0"/>
      </w:pPr>
    </w:lvl>
    <w:lvl w:ilvl="3">
      <w:start w:val="1"/>
      <w:numFmt w:val="none"/>
      <w:pStyle w:val="4"/>
      <w:suff w:val="nothing"/>
      <w:lvlText w:val=""/>
      <w:lvlJc w:val="left"/>
      <w:pPr>
        <w:tabs>
          <w:tab w:val="num" w:pos="1844"/>
        </w:tabs>
        <w:ind w:left="1844" w:firstLine="0"/>
      </w:pPr>
    </w:lvl>
    <w:lvl w:ilvl="4">
      <w:start w:val="1"/>
      <w:numFmt w:val="none"/>
      <w:pStyle w:val="5"/>
      <w:suff w:val="nothing"/>
      <w:lvlText w:val=""/>
      <w:lvlJc w:val="left"/>
      <w:pPr>
        <w:tabs>
          <w:tab w:val="num" w:pos="1844"/>
        </w:tabs>
        <w:ind w:left="1844" w:firstLine="0"/>
      </w:pPr>
    </w:lvl>
    <w:lvl w:ilvl="5">
      <w:start w:val="1"/>
      <w:numFmt w:val="none"/>
      <w:pStyle w:val="6"/>
      <w:suff w:val="nothing"/>
      <w:lvlText w:val=""/>
      <w:lvlJc w:val="left"/>
      <w:pPr>
        <w:tabs>
          <w:tab w:val="num" w:pos="1844"/>
        </w:tabs>
        <w:ind w:left="1844" w:firstLine="0"/>
      </w:pPr>
    </w:lvl>
    <w:lvl w:ilvl="6">
      <w:start w:val="1"/>
      <w:numFmt w:val="none"/>
      <w:pStyle w:val="7"/>
      <w:suff w:val="nothing"/>
      <w:lvlText w:val=""/>
      <w:lvlJc w:val="left"/>
      <w:pPr>
        <w:tabs>
          <w:tab w:val="num" w:pos="1844"/>
        </w:tabs>
        <w:ind w:left="1844" w:firstLine="0"/>
      </w:pPr>
    </w:lvl>
    <w:lvl w:ilvl="7">
      <w:start w:val="1"/>
      <w:numFmt w:val="none"/>
      <w:pStyle w:val="8"/>
      <w:suff w:val="nothing"/>
      <w:lvlText w:val=""/>
      <w:lvlJc w:val="left"/>
      <w:pPr>
        <w:tabs>
          <w:tab w:val="num" w:pos="1844"/>
        </w:tabs>
        <w:ind w:left="1844" w:firstLine="0"/>
      </w:pPr>
    </w:lvl>
    <w:lvl w:ilvl="8">
      <w:start w:val="1"/>
      <w:numFmt w:val="none"/>
      <w:pStyle w:val="9"/>
      <w:suff w:val="nothing"/>
      <w:lvlText w:val=""/>
      <w:lvlJc w:val="left"/>
      <w:pPr>
        <w:tabs>
          <w:tab w:val="num" w:pos="1844"/>
        </w:tabs>
        <w:ind w:left="1844" w:firstLine="0"/>
      </w:pPr>
    </w:lvl>
  </w:abstractNum>
  <w:abstractNum w:abstractNumId="1">
    <w:nsid w:val="00000002"/>
    <w:multiLevelType w:val="multilevel"/>
    <w:tmpl w:val="00000002"/>
    <w:name w:val="WW8Num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10"/>
    <w:multiLevelType w:val="multilevel"/>
    <w:tmpl w:val="00000010"/>
    <w:lvl w:ilvl="0">
      <w:start w:val="1"/>
      <w:numFmt w:val="decimal"/>
      <w:pStyle w:val="Lis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744242"/>
    <w:multiLevelType w:val="hybridMultilevel"/>
    <w:tmpl w:val="468829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47417F8"/>
    <w:multiLevelType w:val="hybridMultilevel"/>
    <w:tmpl w:val="94AC0564"/>
    <w:lvl w:ilvl="0" w:tplc="F0603BE8">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6">
    <w:nsid w:val="05387363"/>
    <w:multiLevelType w:val="hybridMultilevel"/>
    <w:tmpl w:val="14706796"/>
    <w:lvl w:ilvl="0" w:tplc="A91624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5792D89"/>
    <w:multiLevelType w:val="hybridMultilevel"/>
    <w:tmpl w:val="13724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AD2500"/>
    <w:multiLevelType w:val="hybridMultilevel"/>
    <w:tmpl w:val="E51880A4"/>
    <w:lvl w:ilvl="0" w:tplc="DB2EE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FD20C6A"/>
    <w:multiLevelType w:val="multilevel"/>
    <w:tmpl w:val="8BD87D20"/>
    <w:lvl w:ilvl="0">
      <w:start w:val="1"/>
      <w:numFmt w:val="decimal"/>
      <w:lvlText w:val="%1."/>
      <w:lvlJc w:val="left"/>
      <w:pPr>
        <w:ind w:left="1744" w:hanging="103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0FE73E85"/>
    <w:multiLevelType w:val="singleLevel"/>
    <w:tmpl w:val="47E21D60"/>
    <w:lvl w:ilvl="0">
      <w:start w:val="1"/>
      <w:numFmt w:val="bullet"/>
      <w:pStyle w:val="a"/>
      <w:lvlText w:val=""/>
      <w:lvlJc w:val="left"/>
      <w:pPr>
        <w:tabs>
          <w:tab w:val="num" w:pos="360"/>
        </w:tabs>
        <w:ind w:left="360" w:hanging="360"/>
      </w:pPr>
      <w:rPr>
        <w:rFonts w:ascii="Symbol" w:hAnsi="Symbol" w:hint="default"/>
      </w:rPr>
    </w:lvl>
  </w:abstractNum>
  <w:abstractNum w:abstractNumId="11">
    <w:nsid w:val="1C8A2052"/>
    <w:multiLevelType w:val="multilevel"/>
    <w:tmpl w:val="5FC0CC5A"/>
    <w:lvl w:ilvl="0">
      <w:start w:val="21"/>
      <w:numFmt w:val="decimal"/>
      <w:lvlText w:val="%1"/>
      <w:lvlJc w:val="left"/>
      <w:pPr>
        <w:ind w:left="1350" w:hanging="1350"/>
      </w:pPr>
      <w:rPr>
        <w:rFonts w:hint="default"/>
      </w:rPr>
    </w:lvl>
    <w:lvl w:ilvl="1">
      <w:start w:val="4"/>
      <w:numFmt w:val="decimalZero"/>
      <w:lvlText w:val="%1.%2"/>
      <w:lvlJc w:val="left"/>
      <w:pPr>
        <w:ind w:left="1350" w:hanging="1350"/>
      </w:pPr>
      <w:rPr>
        <w:rFonts w:hint="default"/>
      </w:rPr>
    </w:lvl>
    <w:lvl w:ilvl="2">
      <w:start w:val="1965"/>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CF1794F"/>
    <w:multiLevelType w:val="hybridMultilevel"/>
    <w:tmpl w:val="31060A44"/>
    <w:lvl w:ilvl="0" w:tplc="9A1A46A8">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13">
    <w:nsid w:val="1E026D3F"/>
    <w:multiLevelType w:val="hybridMultilevel"/>
    <w:tmpl w:val="FA84254C"/>
    <w:lvl w:ilvl="0" w:tplc="65ACFA4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1DB0F1C"/>
    <w:multiLevelType w:val="hybridMultilevel"/>
    <w:tmpl w:val="15A6C9AE"/>
    <w:lvl w:ilvl="0" w:tplc="416060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571EDD"/>
    <w:multiLevelType w:val="multilevel"/>
    <w:tmpl w:val="5D82D6C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nsid w:val="280210B5"/>
    <w:multiLevelType w:val="hybridMultilevel"/>
    <w:tmpl w:val="259087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AE4557"/>
    <w:multiLevelType w:val="hybridMultilevel"/>
    <w:tmpl w:val="21F62EA6"/>
    <w:lvl w:ilvl="0" w:tplc="1DA8062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FA20DE4"/>
    <w:multiLevelType w:val="hybridMultilevel"/>
    <w:tmpl w:val="E0826634"/>
    <w:lvl w:ilvl="0" w:tplc="6E008F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FB33487"/>
    <w:multiLevelType w:val="hybridMultilevel"/>
    <w:tmpl w:val="720CA55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2FD362A2"/>
    <w:multiLevelType w:val="multilevel"/>
    <w:tmpl w:val="2B9A2A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1E02C28"/>
    <w:multiLevelType w:val="hybridMultilevel"/>
    <w:tmpl w:val="F6B05BCA"/>
    <w:lvl w:ilvl="0" w:tplc="06E618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3BB4424"/>
    <w:multiLevelType w:val="hybridMultilevel"/>
    <w:tmpl w:val="3FD2C9E0"/>
    <w:lvl w:ilvl="0" w:tplc="226CE82A">
      <w:start w:val="2"/>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93F5A22"/>
    <w:multiLevelType w:val="hybridMultilevel"/>
    <w:tmpl w:val="B34AD49C"/>
    <w:lvl w:ilvl="0" w:tplc="47645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C65305B"/>
    <w:multiLevelType w:val="hybridMultilevel"/>
    <w:tmpl w:val="003E90E2"/>
    <w:lvl w:ilvl="0" w:tplc="B232AAF4">
      <w:start w:val="2"/>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F9739E7"/>
    <w:multiLevelType w:val="hybridMultilevel"/>
    <w:tmpl w:val="F30E007E"/>
    <w:lvl w:ilvl="0" w:tplc="05726AA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02E6687"/>
    <w:multiLevelType w:val="hybridMultilevel"/>
    <w:tmpl w:val="83CE19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2D92F81"/>
    <w:multiLevelType w:val="hybridMultilevel"/>
    <w:tmpl w:val="673855B2"/>
    <w:name w:val="Outline2"/>
    <w:lvl w:ilvl="0" w:tplc="1CDCA5B4">
      <w:start w:val="1"/>
      <w:numFmt w:val="bullet"/>
      <w:pStyle w:val="MainTXT"/>
      <w:lvlText w:val=""/>
      <w:lvlJc w:val="left"/>
      <w:pPr>
        <w:tabs>
          <w:tab w:val="num" w:pos="1635"/>
        </w:tabs>
        <w:ind w:left="1635"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8F64765"/>
    <w:multiLevelType w:val="hybridMultilevel"/>
    <w:tmpl w:val="497EF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153342"/>
    <w:multiLevelType w:val="multilevel"/>
    <w:tmpl w:val="40F0BAD8"/>
    <w:lvl w:ilvl="0">
      <w:start w:val="1"/>
      <w:numFmt w:val="decimal"/>
      <w:lvlText w:val="%1."/>
      <w:lvlJc w:val="left"/>
      <w:pPr>
        <w:tabs>
          <w:tab w:val="num" w:pos="810"/>
        </w:tabs>
        <w:ind w:left="810" w:hanging="450"/>
      </w:pPr>
    </w:lvl>
    <w:lvl w:ilvl="1">
      <w:start w:val="1"/>
      <w:numFmt w:val="decimal"/>
      <w:isLgl/>
      <w:lvlText w:val="%1.%2"/>
      <w:lvlJc w:val="left"/>
      <w:pPr>
        <w:tabs>
          <w:tab w:val="num" w:pos="1260"/>
        </w:tabs>
        <w:ind w:left="1260" w:hanging="900"/>
      </w:pPr>
    </w:lvl>
    <w:lvl w:ilvl="2">
      <w:start w:val="1"/>
      <w:numFmt w:val="decimal"/>
      <w:isLgl/>
      <w:lvlText w:val="%1.%2.%3"/>
      <w:lvlJc w:val="left"/>
      <w:pPr>
        <w:tabs>
          <w:tab w:val="num" w:pos="1260"/>
        </w:tabs>
        <w:ind w:left="1260" w:hanging="900"/>
      </w:pPr>
    </w:lvl>
    <w:lvl w:ilvl="3">
      <w:start w:val="1"/>
      <w:numFmt w:val="decimal"/>
      <w:isLgl/>
      <w:lvlText w:val="%1.%2.%3.%4"/>
      <w:lvlJc w:val="left"/>
      <w:pPr>
        <w:tabs>
          <w:tab w:val="num" w:pos="1260"/>
        </w:tabs>
        <w:ind w:left="1260" w:hanging="90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nsid w:val="4E695C15"/>
    <w:multiLevelType w:val="hybridMultilevel"/>
    <w:tmpl w:val="243ED2EE"/>
    <w:lvl w:ilvl="0" w:tplc="509CC53C">
      <w:start w:val="2"/>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E960E61"/>
    <w:multiLevelType w:val="hybridMultilevel"/>
    <w:tmpl w:val="98A2E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BC3DC5"/>
    <w:multiLevelType w:val="hybridMultilevel"/>
    <w:tmpl w:val="6BB096A2"/>
    <w:lvl w:ilvl="0" w:tplc="4956D53E">
      <w:start w:val="1"/>
      <w:numFmt w:val="decimal"/>
      <w:lvlText w:val="%1."/>
      <w:lvlJc w:val="left"/>
      <w:pPr>
        <w:ind w:left="1935" w:hanging="121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8B56D17"/>
    <w:multiLevelType w:val="hybridMultilevel"/>
    <w:tmpl w:val="9726F864"/>
    <w:lvl w:ilvl="0" w:tplc="932452D2">
      <w:start w:val="1"/>
      <w:numFmt w:val="decimal"/>
      <w:lvlText w:val="%1."/>
      <w:lvlJc w:val="left"/>
      <w:pPr>
        <w:ind w:left="1935" w:hanging="121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A6C39C0"/>
    <w:multiLevelType w:val="hybridMultilevel"/>
    <w:tmpl w:val="052CCB36"/>
    <w:lvl w:ilvl="0" w:tplc="2D9ADF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CF147AB"/>
    <w:multiLevelType w:val="hybridMultilevel"/>
    <w:tmpl w:val="DF5A0C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38815FC"/>
    <w:multiLevelType w:val="hybridMultilevel"/>
    <w:tmpl w:val="C8D05FC8"/>
    <w:lvl w:ilvl="0" w:tplc="6F9064A0">
      <w:start w:val="1"/>
      <w:numFmt w:val="decimal"/>
      <w:lvlText w:val="%1."/>
      <w:lvlJc w:val="left"/>
      <w:pPr>
        <w:ind w:left="1079" w:hanging="360"/>
      </w:pPr>
      <w:rPr>
        <w:rFonts w:cs="Tahoma"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37">
    <w:nsid w:val="7459495A"/>
    <w:multiLevelType w:val="hybridMultilevel"/>
    <w:tmpl w:val="080CF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27"/>
  </w:num>
  <w:num w:numId="5">
    <w:abstractNumId w:val="36"/>
  </w:num>
  <w:num w:numId="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13"/>
  </w:num>
  <w:num w:numId="14">
    <w:abstractNumId w:val="5"/>
  </w:num>
  <w:num w:numId="15">
    <w:abstractNumId w:val="12"/>
  </w:num>
  <w:num w:numId="16">
    <w:abstractNumId w:val="11"/>
  </w:num>
  <w:num w:numId="17">
    <w:abstractNumId w:val="23"/>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3"/>
  </w:num>
  <w:num w:numId="35">
    <w:abstractNumId w:val="32"/>
  </w:num>
  <w:num w:numId="36">
    <w:abstractNumId w:val="4"/>
  </w:num>
  <w:num w:numId="37">
    <w:abstractNumId w:val="7"/>
  </w:num>
  <w:num w:numId="38">
    <w:abstractNumId w:val="31"/>
  </w:num>
  <w:num w:numId="39">
    <w:abstractNumId w:val="16"/>
  </w:num>
  <w:num w:numId="40">
    <w:abstractNumId w:val="19"/>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331C"/>
    <w:rsid w:val="000146E6"/>
    <w:rsid w:val="00045AD4"/>
    <w:rsid w:val="00056AD7"/>
    <w:rsid w:val="000E57BE"/>
    <w:rsid w:val="001174CA"/>
    <w:rsid w:val="00122E18"/>
    <w:rsid w:val="001A028E"/>
    <w:rsid w:val="001B0EEF"/>
    <w:rsid w:val="001D2A6D"/>
    <w:rsid w:val="001D34EE"/>
    <w:rsid w:val="0026243F"/>
    <w:rsid w:val="002A156F"/>
    <w:rsid w:val="002C51A7"/>
    <w:rsid w:val="002F20A1"/>
    <w:rsid w:val="00332D8B"/>
    <w:rsid w:val="00356780"/>
    <w:rsid w:val="003B3078"/>
    <w:rsid w:val="003B3E25"/>
    <w:rsid w:val="003B4F5D"/>
    <w:rsid w:val="003F11E1"/>
    <w:rsid w:val="00433B14"/>
    <w:rsid w:val="00456171"/>
    <w:rsid w:val="004819EF"/>
    <w:rsid w:val="00485CA0"/>
    <w:rsid w:val="004A0840"/>
    <w:rsid w:val="004A2C31"/>
    <w:rsid w:val="004B7794"/>
    <w:rsid w:val="004C387E"/>
    <w:rsid w:val="00520967"/>
    <w:rsid w:val="00521E16"/>
    <w:rsid w:val="00562654"/>
    <w:rsid w:val="00564C70"/>
    <w:rsid w:val="005A16DB"/>
    <w:rsid w:val="005B3D6C"/>
    <w:rsid w:val="005D080D"/>
    <w:rsid w:val="005D0AFA"/>
    <w:rsid w:val="005F035E"/>
    <w:rsid w:val="0062091D"/>
    <w:rsid w:val="00680C9D"/>
    <w:rsid w:val="00697879"/>
    <w:rsid w:val="00713B65"/>
    <w:rsid w:val="00726ACE"/>
    <w:rsid w:val="0077422B"/>
    <w:rsid w:val="00775272"/>
    <w:rsid w:val="00790391"/>
    <w:rsid w:val="007B33B4"/>
    <w:rsid w:val="007C1B13"/>
    <w:rsid w:val="007E3CF4"/>
    <w:rsid w:val="00815227"/>
    <w:rsid w:val="00834972"/>
    <w:rsid w:val="00842E4F"/>
    <w:rsid w:val="0085374F"/>
    <w:rsid w:val="00853F25"/>
    <w:rsid w:val="0088790B"/>
    <w:rsid w:val="008C6C13"/>
    <w:rsid w:val="0091219C"/>
    <w:rsid w:val="0095619B"/>
    <w:rsid w:val="00963B1E"/>
    <w:rsid w:val="009A0562"/>
    <w:rsid w:val="009B2172"/>
    <w:rsid w:val="00A3219E"/>
    <w:rsid w:val="00A35378"/>
    <w:rsid w:val="00A409C5"/>
    <w:rsid w:val="00A95CA4"/>
    <w:rsid w:val="00B11F1E"/>
    <w:rsid w:val="00B22877"/>
    <w:rsid w:val="00B328FF"/>
    <w:rsid w:val="00BC2F19"/>
    <w:rsid w:val="00BE7A2C"/>
    <w:rsid w:val="00BF4E17"/>
    <w:rsid w:val="00C16765"/>
    <w:rsid w:val="00C206EF"/>
    <w:rsid w:val="00C608B1"/>
    <w:rsid w:val="00C72772"/>
    <w:rsid w:val="00C93023"/>
    <w:rsid w:val="00CA27EC"/>
    <w:rsid w:val="00CA792E"/>
    <w:rsid w:val="00CB0F11"/>
    <w:rsid w:val="00CB611C"/>
    <w:rsid w:val="00CE065A"/>
    <w:rsid w:val="00D92842"/>
    <w:rsid w:val="00DA1011"/>
    <w:rsid w:val="00E15FF7"/>
    <w:rsid w:val="00E32FB2"/>
    <w:rsid w:val="00E569C9"/>
    <w:rsid w:val="00E726AB"/>
    <w:rsid w:val="00EB06D4"/>
    <w:rsid w:val="00EC69E8"/>
    <w:rsid w:val="00ED0210"/>
    <w:rsid w:val="00EE0A50"/>
    <w:rsid w:val="00EF331C"/>
    <w:rsid w:val="00F11C61"/>
    <w:rsid w:val="00F2688E"/>
    <w:rsid w:val="00F336C5"/>
    <w:rsid w:val="00F75005"/>
    <w:rsid w:val="00F77DAF"/>
    <w:rsid w:val="00FD2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5CA4"/>
  </w:style>
  <w:style w:type="paragraph" w:styleId="1">
    <w:name w:val="heading 1"/>
    <w:basedOn w:val="a0"/>
    <w:next w:val="a0"/>
    <w:link w:val="10"/>
    <w:qFormat/>
    <w:rsid w:val="002C51A7"/>
    <w:pPr>
      <w:keepNext/>
      <w:numPr>
        <w:numId w:val="1"/>
      </w:numPr>
      <w:suppressAutoHyphens/>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0"/>
    <w:next w:val="a0"/>
    <w:link w:val="20"/>
    <w:qFormat/>
    <w:rsid w:val="002C51A7"/>
    <w:pPr>
      <w:keepNext/>
      <w:numPr>
        <w:ilvl w:val="1"/>
        <w:numId w:val="1"/>
      </w:numPr>
      <w:suppressAutoHyphens/>
      <w:spacing w:after="0" w:line="240" w:lineRule="auto"/>
      <w:jc w:val="both"/>
      <w:outlineLvl w:val="1"/>
    </w:pPr>
    <w:rPr>
      <w:rFonts w:ascii="Times New Roman" w:eastAsia="Times New Roman" w:hAnsi="Times New Roman" w:cs="Times New Roman"/>
      <w:b/>
      <w:sz w:val="28"/>
      <w:szCs w:val="20"/>
      <w:lang w:eastAsia="ar-SA"/>
    </w:rPr>
  </w:style>
  <w:style w:type="paragraph" w:styleId="3">
    <w:name w:val="heading 3"/>
    <w:basedOn w:val="a0"/>
    <w:next w:val="a0"/>
    <w:link w:val="30"/>
    <w:qFormat/>
    <w:rsid w:val="002C51A7"/>
    <w:pPr>
      <w:keepNext/>
      <w:numPr>
        <w:ilvl w:val="2"/>
        <w:numId w:val="1"/>
      </w:numPr>
      <w:suppressAutoHyphens/>
      <w:spacing w:after="0" w:line="240" w:lineRule="auto"/>
      <w:jc w:val="center"/>
      <w:outlineLvl w:val="2"/>
    </w:pPr>
    <w:rPr>
      <w:rFonts w:ascii="Times New Roman" w:eastAsia="Times New Roman" w:hAnsi="Times New Roman" w:cs="Times New Roman"/>
      <w:sz w:val="28"/>
      <w:szCs w:val="20"/>
      <w:lang w:eastAsia="ar-SA"/>
    </w:rPr>
  </w:style>
  <w:style w:type="paragraph" w:styleId="4">
    <w:name w:val="heading 4"/>
    <w:basedOn w:val="a0"/>
    <w:next w:val="a0"/>
    <w:link w:val="40"/>
    <w:qFormat/>
    <w:rsid w:val="002C51A7"/>
    <w:pPr>
      <w:keepNext/>
      <w:numPr>
        <w:ilvl w:val="3"/>
        <w:numId w:val="1"/>
      </w:numPr>
      <w:suppressAutoHyphens/>
      <w:spacing w:after="0" w:line="240" w:lineRule="auto"/>
      <w:outlineLvl w:val="3"/>
    </w:pPr>
    <w:rPr>
      <w:rFonts w:ascii="Times New Roman" w:eastAsia="Times New Roman" w:hAnsi="Times New Roman" w:cs="Times New Roman"/>
      <w:sz w:val="28"/>
      <w:szCs w:val="20"/>
      <w:lang w:eastAsia="ar-SA"/>
    </w:rPr>
  </w:style>
  <w:style w:type="paragraph" w:styleId="5">
    <w:name w:val="heading 5"/>
    <w:basedOn w:val="a0"/>
    <w:next w:val="a0"/>
    <w:link w:val="50"/>
    <w:qFormat/>
    <w:rsid w:val="002C51A7"/>
    <w:pPr>
      <w:keepNext/>
      <w:numPr>
        <w:ilvl w:val="4"/>
        <w:numId w:val="1"/>
      </w:numPr>
      <w:suppressAutoHyphens/>
      <w:spacing w:after="0" w:line="240" w:lineRule="auto"/>
      <w:jc w:val="both"/>
      <w:outlineLvl w:val="4"/>
    </w:pPr>
    <w:rPr>
      <w:rFonts w:ascii="Times New Roman" w:eastAsia="Times New Roman" w:hAnsi="Times New Roman" w:cs="Times New Roman"/>
      <w:sz w:val="28"/>
      <w:szCs w:val="20"/>
      <w:lang w:eastAsia="ar-SA"/>
    </w:rPr>
  </w:style>
  <w:style w:type="paragraph" w:styleId="6">
    <w:name w:val="heading 6"/>
    <w:basedOn w:val="a0"/>
    <w:next w:val="a0"/>
    <w:link w:val="60"/>
    <w:qFormat/>
    <w:rsid w:val="002C51A7"/>
    <w:pPr>
      <w:keepNext/>
      <w:numPr>
        <w:ilvl w:val="5"/>
        <w:numId w:val="1"/>
      </w:numPr>
      <w:suppressAutoHyphens/>
      <w:spacing w:after="0" w:line="240" w:lineRule="auto"/>
      <w:ind w:left="-284" w:firstLine="644"/>
      <w:jc w:val="both"/>
      <w:outlineLvl w:val="5"/>
    </w:pPr>
    <w:rPr>
      <w:rFonts w:ascii="Times New Roman" w:eastAsia="Times New Roman" w:hAnsi="Times New Roman" w:cs="Times New Roman"/>
      <w:sz w:val="28"/>
      <w:szCs w:val="20"/>
      <w:lang w:eastAsia="ar-SA"/>
    </w:rPr>
  </w:style>
  <w:style w:type="paragraph" w:styleId="7">
    <w:name w:val="heading 7"/>
    <w:basedOn w:val="a0"/>
    <w:next w:val="a0"/>
    <w:link w:val="70"/>
    <w:qFormat/>
    <w:rsid w:val="002C51A7"/>
    <w:pPr>
      <w:keepNext/>
      <w:numPr>
        <w:ilvl w:val="6"/>
        <w:numId w:val="1"/>
      </w:numPr>
      <w:suppressAutoHyphens/>
      <w:spacing w:after="0" w:line="240" w:lineRule="auto"/>
      <w:jc w:val="center"/>
      <w:outlineLvl w:val="6"/>
    </w:pPr>
    <w:rPr>
      <w:rFonts w:ascii="Times New Roman" w:eastAsia="Times New Roman" w:hAnsi="Times New Roman" w:cs="Times New Roman"/>
      <w:b/>
      <w:bCs/>
      <w:sz w:val="24"/>
      <w:szCs w:val="20"/>
      <w:lang w:eastAsia="ar-SA"/>
    </w:rPr>
  </w:style>
  <w:style w:type="paragraph" w:styleId="8">
    <w:name w:val="heading 8"/>
    <w:basedOn w:val="a0"/>
    <w:next w:val="a0"/>
    <w:link w:val="80"/>
    <w:qFormat/>
    <w:rsid w:val="002C51A7"/>
    <w:pPr>
      <w:keepNext/>
      <w:numPr>
        <w:ilvl w:val="7"/>
        <w:numId w:val="1"/>
      </w:numPr>
      <w:suppressAutoHyphens/>
      <w:spacing w:after="0" w:line="240" w:lineRule="auto"/>
      <w:ind w:left="-284" w:firstLine="284"/>
      <w:outlineLvl w:val="7"/>
    </w:pPr>
    <w:rPr>
      <w:rFonts w:ascii="Times New Roman" w:eastAsia="Times New Roman" w:hAnsi="Times New Roman" w:cs="Times New Roman"/>
      <w:sz w:val="28"/>
      <w:szCs w:val="20"/>
      <w:lang w:eastAsia="ar-SA"/>
    </w:rPr>
  </w:style>
  <w:style w:type="paragraph" w:styleId="9">
    <w:name w:val="heading 9"/>
    <w:basedOn w:val="a0"/>
    <w:next w:val="a0"/>
    <w:link w:val="90"/>
    <w:qFormat/>
    <w:rsid w:val="002C51A7"/>
    <w:pPr>
      <w:keepNext/>
      <w:numPr>
        <w:ilvl w:val="8"/>
        <w:numId w:val="1"/>
      </w:numPr>
      <w:suppressAutoHyphens/>
      <w:spacing w:after="0" w:line="240" w:lineRule="auto"/>
      <w:jc w:val="right"/>
      <w:outlineLvl w:val="8"/>
    </w:pPr>
    <w:rPr>
      <w:rFonts w:ascii="Times New Roman" w:eastAsia="Times New Roman" w:hAnsi="Times New Roman" w:cs="Times New Roman"/>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C51A7"/>
    <w:rPr>
      <w:rFonts w:ascii="Times New Roman" w:eastAsia="Times New Roman" w:hAnsi="Times New Roman" w:cs="Times New Roman"/>
      <w:sz w:val="28"/>
      <w:szCs w:val="20"/>
      <w:lang w:eastAsia="ar-SA"/>
    </w:rPr>
  </w:style>
  <w:style w:type="character" w:customStyle="1" w:styleId="20">
    <w:name w:val="Заголовок 2 Знак"/>
    <w:basedOn w:val="a1"/>
    <w:link w:val="2"/>
    <w:rsid w:val="002C51A7"/>
    <w:rPr>
      <w:rFonts w:ascii="Times New Roman" w:eastAsia="Times New Roman" w:hAnsi="Times New Roman" w:cs="Times New Roman"/>
      <w:b/>
      <w:sz w:val="28"/>
      <w:szCs w:val="20"/>
      <w:lang w:eastAsia="ar-SA"/>
    </w:rPr>
  </w:style>
  <w:style w:type="character" w:customStyle="1" w:styleId="30">
    <w:name w:val="Заголовок 3 Знак"/>
    <w:basedOn w:val="a1"/>
    <w:link w:val="3"/>
    <w:rsid w:val="002C51A7"/>
    <w:rPr>
      <w:rFonts w:ascii="Times New Roman" w:eastAsia="Times New Roman" w:hAnsi="Times New Roman" w:cs="Times New Roman"/>
      <w:sz w:val="28"/>
      <w:szCs w:val="20"/>
      <w:lang w:eastAsia="ar-SA"/>
    </w:rPr>
  </w:style>
  <w:style w:type="character" w:customStyle="1" w:styleId="40">
    <w:name w:val="Заголовок 4 Знак"/>
    <w:basedOn w:val="a1"/>
    <w:link w:val="4"/>
    <w:rsid w:val="002C51A7"/>
    <w:rPr>
      <w:rFonts w:ascii="Times New Roman" w:eastAsia="Times New Roman" w:hAnsi="Times New Roman" w:cs="Times New Roman"/>
      <w:sz w:val="28"/>
      <w:szCs w:val="20"/>
      <w:lang w:eastAsia="ar-SA"/>
    </w:rPr>
  </w:style>
  <w:style w:type="character" w:customStyle="1" w:styleId="50">
    <w:name w:val="Заголовок 5 Знак"/>
    <w:basedOn w:val="a1"/>
    <w:link w:val="5"/>
    <w:rsid w:val="002C51A7"/>
    <w:rPr>
      <w:rFonts w:ascii="Times New Roman" w:eastAsia="Times New Roman" w:hAnsi="Times New Roman" w:cs="Times New Roman"/>
      <w:sz w:val="28"/>
      <w:szCs w:val="20"/>
      <w:lang w:eastAsia="ar-SA"/>
    </w:rPr>
  </w:style>
  <w:style w:type="character" w:customStyle="1" w:styleId="60">
    <w:name w:val="Заголовок 6 Знак"/>
    <w:basedOn w:val="a1"/>
    <w:link w:val="6"/>
    <w:rsid w:val="002C51A7"/>
    <w:rPr>
      <w:rFonts w:ascii="Times New Roman" w:eastAsia="Times New Roman" w:hAnsi="Times New Roman" w:cs="Times New Roman"/>
      <w:sz w:val="28"/>
      <w:szCs w:val="20"/>
      <w:lang w:eastAsia="ar-SA"/>
    </w:rPr>
  </w:style>
  <w:style w:type="character" w:customStyle="1" w:styleId="70">
    <w:name w:val="Заголовок 7 Знак"/>
    <w:basedOn w:val="a1"/>
    <w:link w:val="7"/>
    <w:rsid w:val="002C51A7"/>
    <w:rPr>
      <w:rFonts w:ascii="Times New Roman" w:eastAsia="Times New Roman" w:hAnsi="Times New Roman" w:cs="Times New Roman"/>
      <w:b/>
      <w:bCs/>
      <w:sz w:val="24"/>
      <w:szCs w:val="20"/>
      <w:lang w:eastAsia="ar-SA"/>
    </w:rPr>
  </w:style>
  <w:style w:type="character" w:customStyle="1" w:styleId="80">
    <w:name w:val="Заголовок 8 Знак"/>
    <w:basedOn w:val="a1"/>
    <w:link w:val="8"/>
    <w:rsid w:val="002C51A7"/>
    <w:rPr>
      <w:rFonts w:ascii="Times New Roman" w:eastAsia="Times New Roman" w:hAnsi="Times New Roman" w:cs="Times New Roman"/>
      <w:sz w:val="28"/>
      <w:szCs w:val="20"/>
      <w:lang w:eastAsia="ar-SA"/>
    </w:rPr>
  </w:style>
  <w:style w:type="character" w:customStyle="1" w:styleId="90">
    <w:name w:val="Заголовок 9 Знак"/>
    <w:basedOn w:val="a1"/>
    <w:link w:val="9"/>
    <w:rsid w:val="002C51A7"/>
    <w:rPr>
      <w:rFonts w:ascii="Times New Roman" w:eastAsia="Times New Roman" w:hAnsi="Times New Roman" w:cs="Times New Roman"/>
      <w:sz w:val="24"/>
      <w:szCs w:val="20"/>
      <w:lang w:eastAsia="ar-SA"/>
    </w:rPr>
  </w:style>
  <w:style w:type="numbering" w:customStyle="1" w:styleId="11">
    <w:name w:val="Нет списка1"/>
    <w:next w:val="a3"/>
    <w:uiPriority w:val="99"/>
    <w:semiHidden/>
    <w:unhideWhenUsed/>
    <w:rsid w:val="002C51A7"/>
  </w:style>
  <w:style w:type="character" w:customStyle="1" w:styleId="WW8Num3z0">
    <w:name w:val="WW8Num3z0"/>
    <w:rsid w:val="002C51A7"/>
    <w:rPr>
      <w:rFonts w:ascii="Symbol" w:hAnsi="Symbol"/>
    </w:rPr>
  </w:style>
  <w:style w:type="character" w:customStyle="1" w:styleId="WW8Num6z0">
    <w:name w:val="WW8Num6z0"/>
    <w:rsid w:val="002C51A7"/>
    <w:rPr>
      <w:rFonts w:ascii="Times New Roman" w:hAnsi="Times New Roman"/>
    </w:rPr>
  </w:style>
  <w:style w:type="character" w:customStyle="1" w:styleId="WW8Num9z0">
    <w:name w:val="WW8Num9z0"/>
    <w:rsid w:val="002C51A7"/>
    <w:rPr>
      <w:rFonts w:ascii="Symbol" w:hAnsi="Symbol"/>
    </w:rPr>
  </w:style>
  <w:style w:type="character" w:customStyle="1" w:styleId="WW8Num10z0">
    <w:name w:val="WW8Num10z0"/>
    <w:rsid w:val="002C51A7"/>
    <w:rPr>
      <w:rFonts w:ascii="Symbol" w:hAnsi="Symbol"/>
    </w:rPr>
  </w:style>
  <w:style w:type="character" w:customStyle="1" w:styleId="WW8Num10z1">
    <w:name w:val="WW8Num10z1"/>
    <w:rsid w:val="002C51A7"/>
    <w:rPr>
      <w:rFonts w:ascii="Courier New" w:hAnsi="Courier New" w:cs="Courier New"/>
    </w:rPr>
  </w:style>
  <w:style w:type="character" w:customStyle="1" w:styleId="WW8Num10z2">
    <w:name w:val="WW8Num10z2"/>
    <w:rsid w:val="002C51A7"/>
    <w:rPr>
      <w:rFonts w:ascii="Wingdings" w:hAnsi="Wingdings"/>
    </w:rPr>
  </w:style>
  <w:style w:type="character" w:customStyle="1" w:styleId="WW8Num14z0">
    <w:name w:val="WW8Num14z0"/>
    <w:rsid w:val="002C51A7"/>
    <w:rPr>
      <w:rFonts w:ascii="Symbol" w:hAnsi="Symbol"/>
    </w:rPr>
  </w:style>
  <w:style w:type="character" w:customStyle="1" w:styleId="WW8Num18z0">
    <w:name w:val="WW8Num18z0"/>
    <w:rsid w:val="002C51A7"/>
    <w:rPr>
      <w:rFonts w:ascii="Times New Roman" w:eastAsia="Times New Roman" w:hAnsi="Times New Roman" w:cs="Times New Roman"/>
    </w:rPr>
  </w:style>
  <w:style w:type="character" w:customStyle="1" w:styleId="WW8Num18z1">
    <w:name w:val="WW8Num18z1"/>
    <w:rsid w:val="002C51A7"/>
    <w:rPr>
      <w:rFonts w:ascii="Courier New" w:hAnsi="Courier New"/>
    </w:rPr>
  </w:style>
  <w:style w:type="character" w:customStyle="1" w:styleId="WW8Num18z2">
    <w:name w:val="WW8Num18z2"/>
    <w:rsid w:val="002C51A7"/>
    <w:rPr>
      <w:rFonts w:ascii="Wingdings" w:hAnsi="Wingdings"/>
    </w:rPr>
  </w:style>
  <w:style w:type="character" w:customStyle="1" w:styleId="WW8Num18z3">
    <w:name w:val="WW8Num18z3"/>
    <w:rsid w:val="002C51A7"/>
    <w:rPr>
      <w:rFonts w:ascii="Symbol" w:hAnsi="Symbol"/>
    </w:rPr>
  </w:style>
  <w:style w:type="character" w:customStyle="1" w:styleId="WW8Num21z0">
    <w:name w:val="WW8Num21z0"/>
    <w:rsid w:val="002C51A7"/>
    <w:rPr>
      <w:rFonts w:ascii="Times New Roman" w:hAnsi="Times New Roman"/>
    </w:rPr>
  </w:style>
  <w:style w:type="character" w:customStyle="1" w:styleId="WW8Num21z1">
    <w:name w:val="WW8Num21z1"/>
    <w:rsid w:val="002C51A7"/>
    <w:rPr>
      <w:rFonts w:ascii="Courier New" w:hAnsi="Courier New"/>
    </w:rPr>
  </w:style>
  <w:style w:type="character" w:customStyle="1" w:styleId="WW8Num21z2">
    <w:name w:val="WW8Num21z2"/>
    <w:rsid w:val="002C51A7"/>
    <w:rPr>
      <w:rFonts w:ascii="Wingdings" w:hAnsi="Wingdings"/>
    </w:rPr>
  </w:style>
  <w:style w:type="character" w:customStyle="1" w:styleId="WW8Num21z3">
    <w:name w:val="WW8Num21z3"/>
    <w:rsid w:val="002C51A7"/>
    <w:rPr>
      <w:rFonts w:ascii="Symbol" w:hAnsi="Symbol"/>
    </w:rPr>
  </w:style>
  <w:style w:type="character" w:customStyle="1" w:styleId="WW8Num22z0">
    <w:name w:val="WW8Num22z0"/>
    <w:rsid w:val="002C51A7"/>
    <w:rPr>
      <w:rFonts w:ascii="Symbol" w:hAnsi="Symbol"/>
    </w:rPr>
  </w:style>
  <w:style w:type="character" w:customStyle="1" w:styleId="WW8Num23z0">
    <w:name w:val="WW8Num23z0"/>
    <w:rsid w:val="002C51A7"/>
    <w:rPr>
      <w:rFonts w:ascii="Times New Roman" w:hAnsi="Times New Roman"/>
    </w:rPr>
  </w:style>
  <w:style w:type="character" w:customStyle="1" w:styleId="WW8Num26z0">
    <w:name w:val="WW8Num26z0"/>
    <w:rsid w:val="002C51A7"/>
    <w:rPr>
      <w:rFonts w:ascii="Symbol" w:hAnsi="Symbol"/>
    </w:rPr>
  </w:style>
  <w:style w:type="character" w:customStyle="1" w:styleId="WW8Num31z0">
    <w:name w:val="WW8Num31z0"/>
    <w:rsid w:val="002C51A7"/>
    <w:rPr>
      <w:rFonts w:ascii="Times New Roman" w:hAnsi="Times New Roman"/>
    </w:rPr>
  </w:style>
  <w:style w:type="character" w:customStyle="1" w:styleId="WW8Num35z0">
    <w:name w:val="WW8Num35z0"/>
    <w:rsid w:val="002C51A7"/>
    <w:rPr>
      <w:rFonts w:ascii="Symbol" w:hAnsi="Symbol"/>
    </w:rPr>
  </w:style>
  <w:style w:type="character" w:customStyle="1" w:styleId="WW8Num37z0">
    <w:name w:val="WW8Num37z0"/>
    <w:rsid w:val="002C51A7"/>
    <w:rPr>
      <w:rFonts w:ascii="Symbol" w:hAnsi="Symbol"/>
    </w:rPr>
  </w:style>
  <w:style w:type="character" w:customStyle="1" w:styleId="WW8Num39z2">
    <w:name w:val="WW8Num39z2"/>
    <w:rsid w:val="002C51A7"/>
    <w:rPr>
      <w:rFonts w:ascii="Times New Roman" w:eastAsia="Times New Roman" w:hAnsi="Times New Roman" w:cs="Times New Roman"/>
    </w:rPr>
  </w:style>
  <w:style w:type="character" w:customStyle="1" w:styleId="WW8Num40z0">
    <w:name w:val="WW8Num40z0"/>
    <w:rsid w:val="002C51A7"/>
    <w:rPr>
      <w:rFonts w:ascii="Symbol" w:hAnsi="Symbol"/>
    </w:rPr>
  </w:style>
  <w:style w:type="character" w:customStyle="1" w:styleId="WW8Num42z0">
    <w:name w:val="WW8Num42z0"/>
    <w:rsid w:val="002C51A7"/>
    <w:rPr>
      <w:rFonts w:ascii="Symbol" w:hAnsi="Symbol"/>
    </w:rPr>
  </w:style>
  <w:style w:type="character" w:customStyle="1" w:styleId="WW8Num44z0">
    <w:name w:val="WW8Num44z0"/>
    <w:rsid w:val="002C51A7"/>
    <w:rPr>
      <w:rFonts w:ascii="Symbol" w:hAnsi="Symbol"/>
    </w:rPr>
  </w:style>
  <w:style w:type="character" w:customStyle="1" w:styleId="WW8Num45z0">
    <w:name w:val="WW8Num45z0"/>
    <w:rsid w:val="002C51A7"/>
    <w:rPr>
      <w:rFonts w:ascii="Times New Roman" w:hAnsi="Times New Roman"/>
    </w:rPr>
  </w:style>
  <w:style w:type="character" w:customStyle="1" w:styleId="WW8Num46z0">
    <w:name w:val="WW8Num46z0"/>
    <w:rsid w:val="002C51A7"/>
    <w:rPr>
      <w:rFonts w:ascii="Symbol" w:hAnsi="Symbol"/>
    </w:rPr>
  </w:style>
  <w:style w:type="character" w:customStyle="1" w:styleId="WW8Num48z0">
    <w:name w:val="WW8Num48z0"/>
    <w:rsid w:val="002C51A7"/>
    <w:rPr>
      <w:rFonts w:ascii="Symbol" w:hAnsi="Symbol"/>
    </w:rPr>
  </w:style>
  <w:style w:type="character" w:customStyle="1" w:styleId="WW8Num49z0">
    <w:name w:val="WW8Num49z0"/>
    <w:rsid w:val="002C51A7"/>
    <w:rPr>
      <w:rFonts w:ascii="Times New Roman" w:hAnsi="Times New Roman"/>
    </w:rPr>
  </w:style>
  <w:style w:type="character" w:customStyle="1" w:styleId="WW8Num51z0">
    <w:name w:val="WW8Num51z0"/>
    <w:rsid w:val="002C51A7"/>
    <w:rPr>
      <w:rFonts w:ascii="Symbol" w:hAnsi="Symbol"/>
    </w:rPr>
  </w:style>
  <w:style w:type="character" w:customStyle="1" w:styleId="WW8Num53z0">
    <w:name w:val="WW8Num53z0"/>
    <w:rsid w:val="002C51A7"/>
    <w:rPr>
      <w:rFonts w:ascii="Symbol" w:hAnsi="Symbol"/>
    </w:rPr>
  </w:style>
  <w:style w:type="character" w:customStyle="1" w:styleId="WW8Num55z0">
    <w:name w:val="WW8Num55z0"/>
    <w:rsid w:val="002C51A7"/>
    <w:rPr>
      <w:rFonts w:ascii="Times New Roman" w:hAnsi="Times New Roman"/>
    </w:rPr>
  </w:style>
  <w:style w:type="character" w:customStyle="1" w:styleId="WW8Num56z0">
    <w:name w:val="WW8Num56z0"/>
    <w:rsid w:val="002C51A7"/>
    <w:rPr>
      <w:rFonts w:ascii="Times New Roman" w:hAnsi="Times New Roman"/>
    </w:rPr>
  </w:style>
  <w:style w:type="character" w:customStyle="1" w:styleId="WW8Num57z0">
    <w:name w:val="WW8Num57z0"/>
    <w:rsid w:val="002C51A7"/>
    <w:rPr>
      <w:rFonts w:ascii="Symbol" w:hAnsi="Symbol"/>
    </w:rPr>
  </w:style>
  <w:style w:type="character" w:customStyle="1" w:styleId="WW8Num59z0">
    <w:name w:val="WW8Num59z0"/>
    <w:rsid w:val="002C51A7"/>
    <w:rPr>
      <w:rFonts w:ascii="Symbol" w:hAnsi="Symbol"/>
    </w:rPr>
  </w:style>
  <w:style w:type="character" w:customStyle="1" w:styleId="WW8Num60z0">
    <w:name w:val="WW8Num60z0"/>
    <w:rsid w:val="002C51A7"/>
    <w:rPr>
      <w:rFonts w:ascii="Times New Roman" w:hAnsi="Times New Roman"/>
      <w:b w:val="0"/>
      <w:i w:val="0"/>
      <w:sz w:val="28"/>
      <w:u w:val="none"/>
    </w:rPr>
  </w:style>
  <w:style w:type="character" w:customStyle="1" w:styleId="WW8Num61z0">
    <w:name w:val="WW8Num61z0"/>
    <w:rsid w:val="002C51A7"/>
    <w:rPr>
      <w:rFonts w:ascii="Times New Roman" w:hAnsi="Times New Roman"/>
    </w:rPr>
  </w:style>
  <w:style w:type="character" w:customStyle="1" w:styleId="WW8Num64z0">
    <w:name w:val="WW8Num64z0"/>
    <w:rsid w:val="002C51A7"/>
    <w:rPr>
      <w:rFonts w:ascii="Symbol" w:hAnsi="Symbol"/>
    </w:rPr>
  </w:style>
  <w:style w:type="character" w:customStyle="1" w:styleId="WW8Num66z0">
    <w:name w:val="WW8Num66z0"/>
    <w:rsid w:val="002C51A7"/>
    <w:rPr>
      <w:rFonts w:ascii="Times New Roman" w:hAnsi="Times New Roman"/>
    </w:rPr>
  </w:style>
  <w:style w:type="character" w:customStyle="1" w:styleId="WW8Num67z2">
    <w:name w:val="WW8Num67z2"/>
    <w:rsid w:val="002C51A7"/>
    <w:rPr>
      <w:rFonts w:ascii="Wingdings" w:hAnsi="Wingdings"/>
    </w:rPr>
  </w:style>
  <w:style w:type="character" w:customStyle="1" w:styleId="WW8Num67z3">
    <w:name w:val="WW8Num67z3"/>
    <w:rsid w:val="002C51A7"/>
    <w:rPr>
      <w:rFonts w:ascii="Symbol" w:hAnsi="Symbol"/>
    </w:rPr>
  </w:style>
  <w:style w:type="character" w:customStyle="1" w:styleId="WW8Num67z4">
    <w:name w:val="WW8Num67z4"/>
    <w:rsid w:val="002C51A7"/>
    <w:rPr>
      <w:rFonts w:ascii="Courier New" w:hAnsi="Courier New"/>
    </w:rPr>
  </w:style>
  <w:style w:type="character" w:customStyle="1" w:styleId="WW8Num68z0">
    <w:name w:val="WW8Num68z0"/>
    <w:rsid w:val="002C51A7"/>
    <w:rPr>
      <w:rFonts w:ascii="Times New Roman" w:hAnsi="Times New Roman"/>
    </w:rPr>
  </w:style>
  <w:style w:type="character" w:customStyle="1" w:styleId="WW8Num71z0">
    <w:name w:val="WW8Num71z0"/>
    <w:rsid w:val="002C51A7"/>
    <w:rPr>
      <w:rFonts w:ascii="Symbol" w:hAnsi="Symbol"/>
    </w:rPr>
  </w:style>
  <w:style w:type="character" w:customStyle="1" w:styleId="WW8Num74z0">
    <w:name w:val="WW8Num74z0"/>
    <w:rsid w:val="002C51A7"/>
    <w:rPr>
      <w:rFonts w:ascii="Times New Roman" w:hAnsi="Times New Roman"/>
    </w:rPr>
  </w:style>
  <w:style w:type="character" w:customStyle="1" w:styleId="WW8Num76z0">
    <w:name w:val="WW8Num76z0"/>
    <w:rsid w:val="002C51A7"/>
    <w:rPr>
      <w:rFonts w:ascii="Times New Roman" w:hAnsi="Times New Roman"/>
    </w:rPr>
  </w:style>
  <w:style w:type="character" w:customStyle="1" w:styleId="WW8Num77z0">
    <w:name w:val="WW8Num77z0"/>
    <w:rsid w:val="002C51A7"/>
    <w:rPr>
      <w:rFonts w:ascii="Symbol" w:hAnsi="Symbol"/>
    </w:rPr>
  </w:style>
  <w:style w:type="character" w:customStyle="1" w:styleId="WW8Num78z0">
    <w:name w:val="WW8Num78z0"/>
    <w:rsid w:val="002C51A7"/>
    <w:rPr>
      <w:rFonts w:ascii="Symbol" w:hAnsi="Symbol"/>
    </w:rPr>
  </w:style>
  <w:style w:type="character" w:customStyle="1" w:styleId="WW8Num80z0">
    <w:name w:val="WW8Num80z0"/>
    <w:rsid w:val="002C51A7"/>
    <w:rPr>
      <w:rFonts w:ascii="Symbol" w:hAnsi="Symbol"/>
    </w:rPr>
  </w:style>
  <w:style w:type="character" w:customStyle="1" w:styleId="WW8Num81z0">
    <w:name w:val="WW8Num81z0"/>
    <w:rsid w:val="002C51A7"/>
    <w:rPr>
      <w:rFonts w:ascii="Times New Roman" w:hAnsi="Times New Roman"/>
    </w:rPr>
  </w:style>
  <w:style w:type="character" w:customStyle="1" w:styleId="WW8Num81z1">
    <w:name w:val="WW8Num81z1"/>
    <w:rsid w:val="002C51A7"/>
    <w:rPr>
      <w:rFonts w:ascii="Courier New" w:hAnsi="Courier New"/>
    </w:rPr>
  </w:style>
  <w:style w:type="character" w:customStyle="1" w:styleId="WW8Num81z2">
    <w:name w:val="WW8Num81z2"/>
    <w:rsid w:val="002C51A7"/>
    <w:rPr>
      <w:rFonts w:ascii="Wingdings" w:hAnsi="Wingdings"/>
    </w:rPr>
  </w:style>
  <w:style w:type="character" w:customStyle="1" w:styleId="WW8Num81z3">
    <w:name w:val="WW8Num81z3"/>
    <w:rsid w:val="002C51A7"/>
    <w:rPr>
      <w:rFonts w:ascii="Symbol" w:hAnsi="Symbol"/>
    </w:rPr>
  </w:style>
  <w:style w:type="character" w:customStyle="1" w:styleId="WW8Num82z0">
    <w:name w:val="WW8Num82z0"/>
    <w:rsid w:val="002C51A7"/>
    <w:rPr>
      <w:rFonts w:ascii="Times New Roman" w:hAnsi="Times New Roman"/>
    </w:rPr>
  </w:style>
  <w:style w:type="character" w:customStyle="1" w:styleId="WW8Num83z0">
    <w:name w:val="WW8Num83z0"/>
    <w:rsid w:val="002C51A7"/>
    <w:rPr>
      <w:rFonts w:ascii="Symbol" w:hAnsi="Symbol"/>
    </w:rPr>
  </w:style>
  <w:style w:type="character" w:customStyle="1" w:styleId="WW8Num86z0">
    <w:name w:val="WW8Num86z0"/>
    <w:rsid w:val="002C51A7"/>
    <w:rPr>
      <w:rFonts w:ascii="Symbol" w:hAnsi="Symbol"/>
    </w:rPr>
  </w:style>
  <w:style w:type="character" w:customStyle="1" w:styleId="WW8Num88z0">
    <w:name w:val="WW8Num88z0"/>
    <w:rsid w:val="002C51A7"/>
    <w:rPr>
      <w:rFonts w:ascii="Symbol" w:hAnsi="Symbol"/>
    </w:rPr>
  </w:style>
  <w:style w:type="character" w:customStyle="1" w:styleId="WW8Num89z0">
    <w:name w:val="WW8Num89z0"/>
    <w:rsid w:val="002C51A7"/>
    <w:rPr>
      <w:rFonts w:ascii="Symbol" w:hAnsi="Symbol"/>
    </w:rPr>
  </w:style>
  <w:style w:type="character" w:customStyle="1" w:styleId="WW8Num90z0">
    <w:name w:val="WW8Num90z0"/>
    <w:rsid w:val="002C51A7"/>
    <w:rPr>
      <w:rFonts w:ascii="Times New Roman" w:hAnsi="Times New Roman"/>
    </w:rPr>
  </w:style>
  <w:style w:type="character" w:customStyle="1" w:styleId="WW8Num92z0">
    <w:name w:val="WW8Num92z0"/>
    <w:rsid w:val="002C51A7"/>
    <w:rPr>
      <w:rFonts w:ascii="Symbol" w:hAnsi="Symbol"/>
    </w:rPr>
  </w:style>
  <w:style w:type="character" w:customStyle="1" w:styleId="WW8Num93z0">
    <w:name w:val="WW8Num93z0"/>
    <w:rsid w:val="002C51A7"/>
    <w:rPr>
      <w:color w:val="000000"/>
      <w:sz w:val="28"/>
    </w:rPr>
  </w:style>
  <w:style w:type="character" w:customStyle="1" w:styleId="WW8Num94z0">
    <w:name w:val="WW8Num94z0"/>
    <w:rsid w:val="002C51A7"/>
    <w:rPr>
      <w:rFonts w:ascii="Times New Roman" w:hAnsi="Times New Roman"/>
    </w:rPr>
  </w:style>
  <w:style w:type="character" w:customStyle="1" w:styleId="WW8Num95z0">
    <w:name w:val="WW8Num95z0"/>
    <w:rsid w:val="002C51A7"/>
    <w:rPr>
      <w:rFonts w:ascii="Symbol" w:hAnsi="Symbol"/>
    </w:rPr>
  </w:style>
  <w:style w:type="character" w:customStyle="1" w:styleId="WW8Num97z0">
    <w:name w:val="WW8Num97z0"/>
    <w:rsid w:val="002C51A7"/>
    <w:rPr>
      <w:rFonts w:ascii="Symbol" w:hAnsi="Symbol"/>
    </w:rPr>
  </w:style>
  <w:style w:type="character" w:customStyle="1" w:styleId="WW8Num99z2">
    <w:name w:val="WW8Num99z2"/>
    <w:rsid w:val="002C51A7"/>
    <w:rPr>
      <w:rFonts w:ascii="Wingdings" w:hAnsi="Wingdings"/>
    </w:rPr>
  </w:style>
  <w:style w:type="character" w:customStyle="1" w:styleId="WW8Num99z3">
    <w:name w:val="WW8Num99z3"/>
    <w:rsid w:val="002C51A7"/>
    <w:rPr>
      <w:rFonts w:ascii="Symbol" w:hAnsi="Symbol"/>
    </w:rPr>
  </w:style>
  <w:style w:type="character" w:customStyle="1" w:styleId="WW8Num99z4">
    <w:name w:val="WW8Num99z4"/>
    <w:rsid w:val="002C51A7"/>
    <w:rPr>
      <w:rFonts w:ascii="Courier New" w:hAnsi="Courier New"/>
    </w:rPr>
  </w:style>
  <w:style w:type="character" w:customStyle="1" w:styleId="WW8Num101z0">
    <w:name w:val="WW8Num101z0"/>
    <w:rsid w:val="002C51A7"/>
    <w:rPr>
      <w:rFonts w:ascii="Times New Roman" w:hAnsi="Times New Roman"/>
    </w:rPr>
  </w:style>
  <w:style w:type="character" w:customStyle="1" w:styleId="WW8Num102z0">
    <w:name w:val="WW8Num102z0"/>
    <w:rsid w:val="002C51A7"/>
    <w:rPr>
      <w:rFonts w:ascii="Times New Roman" w:eastAsia="Times New Roman" w:hAnsi="Times New Roman" w:cs="Times New Roman"/>
    </w:rPr>
  </w:style>
  <w:style w:type="character" w:customStyle="1" w:styleId="WW8Num102z1">
    <w:name w:val="WW8Num102z1"/>
    <w:rsid w:val="002C51A7"/>
    <w:rPr>
      <w:rFonts w:ascii="Courier New" w:hAnsi="Courier New"/>
    </w:rPr>
  </w:style>
  <w:style w:type="character" w:customStyle="1" w:styleId="WW8Num102z2">
    <w:name w:val="WW8Num102z2"/>
    <w:rsid w:val="002C51A7"/>
    <w:rPr>
      <w:rFonts w:ascii="Wingdings" w:hAnsi="Wingdings"/>
    </w:rPr>
  </w:style>
  <w:style w:type="character" w:customStyle="1" w:styleId="WW8Num102z3">
    <w:name w:val="WW8Num102z3"/>
    <w:rsid w:val="002C51A7"/>
    <w:rPr>
      <w:rFonts w:ascii="Symbol" w:hAnsi="Symbol"/>
    </w:rPr>
  </w:style>
  <w:style w:type="character" w:customStyle="1" w:styleId="WW8Num104z1">
    <w:name w:val="WW8Num104z1"/>
    <w:rsid w:val="002C51A7"/>
    <w:rPr>
      <w:rFonts w:ascii="Times New Roman" w:eastAsia="Times New Roman" w:hAnsi="Times New Roman" w:cs="Times New Roman"/>
    </w:rPr>
  </w:style>
  <w:style w:type="character" w:customStyle="1" w:styleId="WW8Num105z0">
    <w:name w:val="WW8Num105z0"/>
    <w:rsid w:val="002C51A7"/>
    <w:rPr>
      <w:rFonts w:ascii="Symbol" w:hAnsi="Symbol"/>
    </w:rPr>
  </w:style>
  <w:style w:type="character" w:customStyle="1" w:styleId="WW8Num106z0">
    <w:name w:val="WW8Num106z0"/>
    <w:rsid w:val="002C51A7"/>
    <w:rPr>
      <w:rFonts w:ascii="Symbol" w:hAnsi="Symbol"/>
    </w:rPr>
  </w:style>
  <w:style w:type="character" w:customStyle="1" w:styleId="WW8Num107z0">
    <w:name w:val="WW8Num107z0"/>
    <w:rsid w:val="002C51A7"/>
    <w:rPr>
      <w:rFonts w:ascii="Times New Roman" w:eastAsia="Times New Roman" w:hAnsi="Times New Roman" w:cs="Times New Roman"/>
    </w:rPr>
  </w:style>
  <w:style w:type="character" w:customStyle="1" w:styleId="WW8Num107z1">
    <w:name w:val="WW8Num107z1"/>
    <w:rsid w:val="002C51A7"/>
    <w:rPr>
      <w:rFonts w:ascii="Courier New" w:hAnsi="Courier New"/>
    </w:rPr>
  </w:style>
  <w:style w:type="character" w:customStyle="1" w:styleId="WW8Num107z2">
    <w:name w:val="WW8Num107z2"/>
    <w:rsid w:val="002C51A7"/>
    <w:rPr>
      <w:rFonts w:ascii="Wingdings" w:hAnsi="Wingdings"/>
    </w:rPr>
  </w:style>
  <w:style w:type="character" w:customStyle="1" w:styleId="WW8Num107z3">
    <w:name w:val="WW8Num107z3"/>
    <w:rsid w:val="002C51A7"/>
    <w:rPr>
      <w:rFonts w:ascii="Symbol" w:hAnsi="Symbol"/>
    </w:rPr>
  </w:style>
  <w:style w:type="character" w:customStyle="1" w:styleId="WW8Num108z0">
    <w:name w:val="WW8Num108z0"/>
    <w:rsid w:val="002C51A7"/>
    <w:rPr>
      <w:rFonts w:ascii="Symbol" w:hAnsi="Symbol"/>
    </w:rPr>
  </w:style>
  <w:style w:type="character" w:customStyle="1" w:styleId="WW8Num109z0">
    <w:name w:val="WW8Num109z0"/>
    <w:rsid w:val="002C51A7"/>
    <w:rPr>
      <w:rFonts w:ascii="Symbol" w:hAnsi="Symbol"/>
    </w:rPr>
  </w:style>
  <w:style w:type="character" w:customStyle="1" w:styleId="WW8Num110z2">
    <w:name w:val="WW8Num110z2"/>
    <w:rsid w:val="002C51A7"/>
    <w:rPr>
      <w:rFonts w:ascii="Wingdings" w:hAnsi="Wingdings"/>
    </w:rPr>
  </w:style>
  <w:style w:type="character" w:customStyle="1" w:styleId="WW8Num110z3">
    <w:name w:val="WW8Num110z3"/>
    <w:rsid w:val="002C51A7"/>
    <w:rPr>
      <w:rFonts w:ascii="Symbol" w:hAnsi="Symbol"/>
    </w:rPr>
  </w:style>
  <w:style w:type="character" w:customStyle="1" w:styleId="WW8Num110z4">
    <w:name w:val="WW8Num110z4"/>
    <w:rsid w:val="002C51A7"/>
    <w:rPr>
      <w:rFonts w:ascii="Courier New" w:hAnsi="Courier New"/>
    </w:rPr>
  </w:style>
  <w:style w:type="character" w:customStyle="1" w:styleId="WW8Num111z0">
    <w:name w:val="WW8Num111z0"/>
    <w:rsid w:val="002C51A7"/>
    <w:rPr>
      <w:rFonts w:ascii="Times New Roman" w:hAnsi="Times New Roman"/>
    </w:rPr>
  </w:style>
  <w:style w:type="character" w:customStyle="1" w:styleId="WW8Num112z0">
    <w:name w:val="WW8Num112z0"/>
    <w:rsid w:val="002C51A7"/>
    <w:rPr>
      <w:rFonts w:ascii="Symbol" w:hAnsi="Symbol"/>
    </w:rPr>
  </w:style>
  <w:style w:type="character" w:customStyle="1" w:styleId="WW8Num113z2">
    <w:name w:val="WW8Num113z2"/>
    <w:rsid w:val="002C51A7"/>
    <w:rPr>
      <w:rFonts w:ascii="Wingdings" w:hAnsi="Wingdings"/>
    </w:rPr>
  </w:style>
  <w:style w:type="character" w:customStyle="1" w:styleId="WW8Num113z3">
    <w:name w:val="WW8Num113z3"/>
    <w:rsid w:val="002C51A7"/>
    <w:rPr>
      <w:rFonts w:ascii="Symbol" w:hAnsi="Symbol"/>
    </w:rPr>
  </w:style>
  <w:style w:type="character" w:customStyle="1" w:styleId="WW8Num113z4">
    <w:name w:val="WW8Num113z4"/>
    <w:rsid w:val="002C51A7"/>
    <w:rPr>
      <w:rFonts w:ascii="Courier New" w:hAnsi="Courier New"/>
    </w:rPr>
  </w:style>
  <w:style w:type="character" w:customStyle="1" w:styleId="WW8Num115z0">
    <w:name w:val="WW8Num115z0"/>
    <w:rsid w:val="002C51A7"/>
    <w:rPr>
      <w:rFonts w:ascii="Symbol" w:hAnsi="Symbol"/>
    </w:rPr>
  </w:style>
  <w:style w:type="character" w:customStyle="1" w:styleId="WW8Num116z0">
    <w:name w:val="WW8Num116z0"/>
    <w:rsid w:val="002C51A7"/>
    <w:rPr>
      <w:rFonts w:ascii="Symbol" w:hAnsi="Symbol"/>
    </w:rPr>
  </w:style>
  <w:style w:type="character" w:customStyle="1" w:styleId="WW8Num117z2">
    <w:name w:val="WW8Num117z2"/>
    <w:rsid w:val="002C51A7"/>
    <w:rPr>
      <w:rFonts w:ascii="Wingdings" w:hAnsi="Wingdings"/>
    </w:rPr>
  </w:style>
  <w:style w:type="character" w:customStyle="1" w:styleId="WW8Num117z3">
    <w:name w:val="WW8Num117z3"/>
    <w:rsid w:val="002C51A7"/>
    <w:rPr>
      <w:rFonts w:ascii="Symbol" w:hAnsi="Symbol"/>
    </w:rPr>
  </w:style>
  <w:style w:type="character" w:customStyle="1" w:styleId="WW8Num117z4">
    <w:name w:val="WW8Num117z4"/>
    <w:rsid w:val="002C51A7"/>
    <w:rPr>
      <w:rFonts w:ascii="Courier New" w:hAnsi="Courier New"/>
    </w:rPr>
  </w:style>
  <w:style w:type="character" w:customStyle="1" w:styleId="WW8Num118z0">
    <w:name w:val="WW8Num118z0"/>
    <w:rsid w:val="002C51A7"/>
    <w:rPr>
      <w:rFonts w:ascii="Symbol" w:hAnsi="Symbol"/>
    </w:rPr>
  </w:style>
  <w:style w:type="character" w:customStyle="1" w:styleId="WW8NumSt83z0">
    <w:name w:val="WW8NumSt83z0"/>
    <w:rsid w:val="002C51A7"/>
    <w:rPr>
      <w:rFonts w:ascii="Times New Roman" w:hAnsi="Times New Roman"/>
    </w:rPr>
  </w:style>
  <w:style w:type="character" w:customStyle="1" w:styleId="WW8NumSt84z0">
    <w:name w:val="WW8NumSt84z0"/>
    <w:rsid w:val="002C51A7"/>
    <w:rPr>
      <w:rFonts w:ascii="Times New Roman" w:hAnsi="Times New Roman"/>
    </w:rPr>
  </w:style>
  <w:style w:type="character" w:customStyle="1" w:styleId="WW8NumSt84z1">
    <w:name w:val="WW8NumSt84z1"/>
    <w:rsid w:val="002C51A7"/>
    <w:rPr>
      <w:rFonts w:ascii="Courier New" w:hAnsi="Courier New"/>
    </w:rPr>
  </w:style>
  <w:style w:type="character" w:customStyle="1" w:styleId="WW8NumSt84z2">
    <w:name w:val="WW8NumSt84z2"/>
    <w:rsid w:val="002C51A7"/>
    <w:rPr>
      <w:rFonts w:ascii="Wingdings" w:hAnsi="Wingdings"/>
    </w:rPr>
  </w:style>
  <w:style w:type="character" w:customStyle="1" w:styleId="WW8NumSt84z3">
    <w:name w:val="WW8NumSt84z3"/>
    <w:rsid w:val="002C51A7"/>
    <w:rPr>
      <w:rFonts w:ascii="Symbol" w:hAnsi="Symbol"/>
    </w:rPr>
  </w:style>
  <w:style w:type="character" w:customStyle="1" w:styleId="WW8NumSt85z0">
    <w:name w:val="WW8NumSt85z0"/>
    <w:rsid w:val="002C51A7"/>
    <w:rPr>
      <w:rFonts w:ascii="Times New Roman" w:hAnsi="Times New Roman"/>
    </w:rPr>
  </w:style>
  <w:style w:type="character" w:customStyle="1" w:styleId="WW8NumSt86z0">
    <w:name w:val="WW8NumSt86z0"/>
    <w:rsid w:val="002C51A7"/>
    <w:rPr>
      <w:rFonts w:ascii="Times New Roman" w:hAnsi="Times New Roman"/>
    </w:rPr>
  </w:style>
  <w:style w:type="character" w:customStyle="1" w:styleId="WW8NumSt88z0">
    <w:name w:val="WW8NumSt88z0"/>
    <w:rsid w:val="002C51A7"/>
    <w:rPr>
      <w:rFonts w:ascii="Times New Roman" w:hAnsi="Times New Roman"/>
    </w:rPr>
  </w:style>
  <w:style w:type="character" w:customStyle="1" w:styleId="12">
    <w:name w:val="Основной шрифт абзаца1"/>
    <w:rsid w:val="002C51A7"/>
  </w:style>
  <w:style w:type="paragraph" w:styleId="a4">
    <w:name w:val="Title"/>
    <w:basedOn w:val="a0"/>
    <w:next w:val="a5"/>
    <w:link w:val="21"/>
    <w:rsid w:val="002C51A7"/>
    <w:pPr>
      <w:keepNext/>
      <w:suppressAutoHyphens/>
      <w:spacing w:before="240" w:after="120" w:line="240" w:lineRule="auto"/>
    </w:pPr>
    <w:rPr>
      <w:rFonts w:ascii="Arial" w:eastAsia="MS Mincho" w:hAnsi="Arial" w:cs="Tahoma"/>
      <w:sz w:val="28"/>
      <w:szCs w:val="28"/>
      <w:lang w:eastAsia="ar-SA"/>
    </w:rPr>
  </w:style>
  <w:style w:type="character" w:customStyle="1" w:styleId="21">
    <w:name w:val="Название Знак2"/>
    <w:basedOn w:val="a1"/>
    <w:link w:val="a4"/>
    <w:rsid w:val="002C51A7"/>
    <w:rPr>
      <w:rFonts w:ascii="Arial" w:eastAsia="MS Mincho" w:hAnsi="Arial" w:cs="Tahoma"/>
      <w:sz w:val="28"/>
      <w:szCs w:val="28"/>
      <w:lang w:eastAsia="ar-SA"/>
    </w:rPr>
  </w:style>
  <w:style w:type="paragraph" w:styleId="a5">
    <w:name w:val="Body Text"/>
    <w:aliases w:val="bt"/>
    <w:basedOn w:val="a0"/>
    <w:link w:val="a6"/>
    <w:rsid w:val="002C51A7"/>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6">
    <w:name w:val="Основной текст Знак"/>
    <w:aliases w:val="bt Знак"/>
    <w:basedOn w:val="a1"/>
    <w:link w:val="a5"/>
    <w:rsid w:val="002C51A7"/>
    <w:rPr>
      <w:rFonts w:ascii="Times New Roman" w:eastAsia="Times New Roman" w:hAnsi="Times New Roman" w:cs="Times New Roman"/>
      <w:sz w:val="28"/>
      <w:szCs w:val="20"/>
      <w:lang w:eastAsia="ar-SA"/>
    </w:rPr>
  </w:style>
  <w:style w:type="paragraph" w:styleId="a7">
    <w:name w:val="List"/>
    <w:basedOn w:val="a5"/>
    <w:rsid w:val="002C51A7"/>
    <w:rPr>
      <w:rFonts w:cs="Tahoma"/>
    </w:rPr>
  </w:style>
  <w:style w:type="paragraph" w:customStyle="1" w:styleId="13">
    <w:name w:val="Название1"/>
    <w:basedOn w:val="a0"/>
    <w:rsid w:val="002C51A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0"/>
    <w:rsid w:val="002C51A7"/>
    <w:pPr>
      <w:suppressLineNumbers/>
      <w:suppressAutoHyphens/>
      <w:spacing w:after="0" w:line="240" w:lineRule="auto"/>
    </w:pPr>
    <w:rPr>
      <w:rFonts w:ascii="Times New Roman" w:eastAsia="Times New Roman" w:hAnsi="Times New Roman" w:cs="Tahoma"/>
      <w:sz w:val="20"/>
      <w:szCs w:val="20"/>
      <w:lang w:eastAsia="ar-SA"/>
    </w:rPr>
  </w:style>
  <w:style w:type="paragraph" w:styleId="a8">
    <w:name w:val="header"/>
    <w:basedOn w:val="a0"/>
    <w:link w:val="a9"/>
    <w:rsid w:val="002C51A7"/>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lang w:eastAsia="ar-SA"/>
    </w:rPr>
  </w:style>
  <w:style w:type="character" w:customStyle="1" w:styleId="a9">
    <w:name w:val="Верхний колонтитул Знак"/>
    <w:basedOn w:val="a1"/>
    <w:link w:val="a8"/>
    <w:rsid w:val="002C51A7"/>
    <w:rPr>
      <w:rFonts w:ascii="Times New Roman" w:eastAsia="Times New Roman" w:hAnsi="Times New Roman" w:cs="Times New Roman"/>
      <w:sz w:val="28"/>
      <w:szCs w:val="20"/>
      <w:lang w:eastAsia="ar-SA"/>
    </w:rPr>
  </w:style>
  <w:style w:type="paragraph" w:customStyle="1" w:styleId="210">
    <w:name w:val="Основной текст 21"/>
    <w:basedOn w:val="a0"/>
    <w:rsid w:val="002C51A7"/>
    <w:pPr>
      <w:suppressAutoHyphens/>
      <w:spacing w:after="0" w:line="240" w:lineRule="auto"/>
      <w:ind w:right="-144"/>
    </w:pPr>
    <w:rPr>
      <w:rFonts w:ascii="Times New Roman" w:eastAsia="Times New Roman" w:hAnsi="Times New Roman" w:cs="Times New Roman"/>
      <w:sz w:val="28"/>
      <w:szCs w:val="20"/>
      <w:lang w:eastAsia="ar-SA"/>
    </w:rPr>
  </w:style>
  <w:style w:type="paragraph" w:customStyle="1" w:styleId="15">
    <w:name w:val="Цитата1"/>
    <w:basedOn w:val="a0"/>
    <w:rsid w:val="002C51A7"/>
    <w:pPr>
      <w:suppressAutoHyphens/>
      <w:spacing w:after="0" w:line="240" w:lineRule="auto"/>
      <w:ind w:left="-567" w:right="-1050" w:firstLine="709"/>
      <w:jc w:val="both"/>
    </w:pPr>
    <w:rPr>
      <w:rFonts w:ascii="Times New Roman" w:eastAsia="Times New Roman" w:hAnsi="Times New Roman" w:cs="Times New Roman"/>
      <w:sz w:val="28"/>
      <w:szCs w:val="20"/>
      <w:lang w:eastAsia="ar-SA"/>
    </w:rPr>
  </w:style>
  <w:style w:type="paragraph" w:styleId="aa">
    <w:name w:val="Body Text Indent"/>
    <w:aliases w:val="Основной текст 1,Нумерованный список !!,Надин стиль"/>
    <w:basedOn w:val="a0"/>
    <w:link w:val="ab"/>
    <w:rsid w:val="002C51A7"/>
    <w:pPr>
      <w:suppressAutoHyphens/>
      <w:spacing w:after="0" w:line="360" w:lineRule="auto"/>
      <w:ind w:firstLine="646"/>
      <w:jc w:val="both"/>
    </w:pPr>
    <w:rPr>
      <w:rFonts w:ascii="Times New Roman" w:eastAsia="Times New Roman" w:hAnsi="Times New Roman" w:cs="Times New Roman"/>
      <w:b/>
      <w:sz w:val="28"/>
      <w:szCs w:val="20"/>
      <w:lang w:eastAsia="ar-SA"/>
    </w:rPr>
  </w:style>
  <w:style w:type="character" w:customStyle="1" w:styleId="ab">
    <w:name w:val="Основной текст с отступом Знак"/>
    <w:aliases w:val="Основной текст 1 Знак,Нумерованный список !! Знак,Надин стиль Знак"/>
    <w:basedOn w:val="a1"/>
    <w:link w:val="aa"/>
    <w:rsid w:val="002C51A7"/>
    <w:rPr>
      <w:rFonts w:ascii="Times New Roman" w:eastAsia="Times New Roman" w:hAnsi="Times New Roman" w:cs="Times New Roman"/>
      <w:b/>
      <w:sz w:val="28"/>
      <w:szCs w:val="20"/>
      <w:lang w:eastAsia="ar-SA"/>
    </w:rPr>
  </w:style>
  <w:style w:type="paragraph" w:customStyle="1" w:styleId="211">
    <w:name w:val="Основной текст с отступом 21"/>
    <w:basedOn w:val="a0"/>
    <w:rsid w:val="002C51A7"/>
    <w:pPr>
      <w:tabs>
        <w:tab w:val="left" w:pos="5103"/>
      </w:tabs>
      <w:suppressAutoHyphens/>
      <w:spacing w:after="0" w:line="240" w:lineRule="auto"/>
      <w:ind w:left="5103" w:firstLine="645"/>
      <w:jc w:val="both"/>
    </w:pPr>
    <w:rPr>
      <w:rFonts w:ascii="Times New Roman" w:eastAsia="Times New Roman" w:hAnsi="Times New Roman" w:cs="Times New Roman"/>
      <w:b/>
      <w:sz w:val="32"/>
      <w:szCs w:val="20"/>
      <w:lang w:eastAsia="ar-SA"/>
    </w:rPr>
  </w:style>
  <w:style w:type="paragraph" w:customStyle="1" w:styleId="31">
    <w:name w:val="Основной текст с отступом 31"/>
    <w:basedOn w:val="a0"/>
    <w:rsid w:val="002C51A7"/>
    <w:pPr>
      <w:suppressAutoHyphens/>
      <w:spacing w:after="0" w:line="360" w:lineRule="auto"/>
      <w:ind w:firstLine="646"/>
      <w:jc w:val="both"/>
    </w:pPr>
    <w:rPr>
      <w:rFonts w:ascii="Times New Roman" w:eastAsia="Times New Roman" w:hAnsi="Times New Roman" w:cs="Times New Roman"/>
      <w:b/>
      <w:sz w:val="36"/>
      <w:szCs w:val="20"/>
      <w:lang w:eastAsia="ar-SA"/>
    </w:rPr>
  </w:style>
  <w:style w:type="paragraph" w:styleId="ac">
    <w:name w:val="Subtitle"/>
    <w:basedOn w:val="a0"/>
    <w:next w:val="a5"/>
    <w:link w:val="ad"/>
    <w:qFormat/>
    <w:rsid w:val="002C51A7"/>
    <w:pPr>
      <w:suppressAutoHyphens/>
      <w:spacing w:after="0" w:line="240" w:lineRule="auto"/>
    </w:pPr>
    <w:rPr>
      <w:rFonts w:ascii="Times New Roman" w:eastAsia="Times New Roman" w:hAnsi="Times New Roman" w:cs="Times New Roman"/>
      <w:sz w:val="28"/>
      <w:szCs w:val="20"/>
      <w:lang w:eastAsia="ar-SA"/>
    </w:rPr>
  </w:style>
  <w:style w:type="character" w:customStyle="1" w:styleId="ad">
    <w:name w:val="Подзаголовок Знак"/>
    <w:basedOn w:val="a1"/>
    <w:link w:val="ac"/>
    <w:rsid w:val="002C51A7"/>
    <w:rPr>
      <w:rFonts w:ascii="Times New Roman" w:eastAsia="Times New Roman" w:hAnsi="Times New Roman" w:cs="Times New Roman"/>
      <w:sz w:val="28"/>
      <w:szCs w:val="20"/>
      <w:lang w:eastAsia="ar-SA"/>
    </w:rPr>
  </w:style>
  <w:style w:type="paragraph" w:customStyle="1" w:styleId="ae">
    <w:basedOn w:val="a0"/>
    <w:next w:val="af"/>
    <w:link w:val="af0"/>
    <w:rsid w:val="002C51A7"/>
    <w:pPr>
      <w:suppressAutoHyphens/>
      <w:spacing w:before="100" w:after="119" w:line="240" w:lineRule="auto"/>
    </w:pPr>
    <w:rPr>
      <w:rFonts w:ascii="Times New Roman" w:eastAsia="Times New Roman" w:hAnsi="Times New Roman" w:cs="Times New Roman"/>
      <w:b/>
      <w:color w:val="000000"/>
      <w:spacing w:val="20"/>
      <w:sz w:val="24"/>
      <w:szCs w:val="20"/>
      <w:lang w:eastAsia="ar-SA"/>
    </w:rPr>
  </w:style>
  <w:style w:type="character" w:customStyle="1" w:styleId="af0">
    <w:name w:val="Название Знак"/>
    <w:link w:val="ae"/>
    <w:rsid w:val="002C51A7"/>
    <w:rPr>
      <w:b/>
      <w:color w:val="000000"/>
      <w:spacing w:val="20"/>
      <w:sz w:val="24"/>
      <w:lang w:eastAsia="ar-SA"/>
    </w:rPr>
  </w:style>
  <w:style w:type="paragraph" w:customStyle="1" w:styleId="310">
    <w:name w:val="Основной текст 31"/>
    <w:basedOn w:val="a0"/>
    <w:rsid w:val="002C51A7"/>
    <w:pPr>
      <w:tabs>
        <w:tab w:val="left" w:pos="8505"/>
      </w:tabs>
      <w:suppressAutoHyphens/>
      <w:spacing w:after="0" w:line="240" w:lineRule="auto"/>
    </w:pPr>
    <w:rPr>
      <w:rFonts w:ascii="Times New Roman" w:eastAsia="Times New Roman" w:hAnsi="Times New Roman" w:cs="Times New Roman"/>
      <w:sz w:val="28"/>
      <w:szCs w:val="20"/>
      <w:lang w:val="en-US" w:eastAsia="ar-SA"/>
    </w:rPr>
  </w:style>
  <w:style w:type="paragraph" w:customStyle="1" w:styleId="22">
    <w:name w:val="Основной текст 22"/>
    <w:basedOn w:val="a0"/>
    <w:rsid w:val="002C51A7"/>
    <w:pPr>
      <w:suppressAutoHyphens/>
      <w:overflowPunct w:val="0"/>
      <w:autoSpaceDE w:val="0"/>
      <w:spacing w:after="0" w:line="240" w:lineRule="auto"/>
      <w:ind w:firstLine="720"/>
      <w:textAlignment w:val="baseline"/>
    </w:pPr>
    <w:rPr>
      <w:rFonts w:ascii="Times New Roman" w:eastAsia="Times New Roman" w:hAnsi="Times New Roman" w:cs="Times New Roman"/>
      <w:sz w:val="28"/>
      <w:szCs w:val="20"/>
      <w:lang w:eastAsia="ar-SA"/>
    </w:rPr>
  </w:style>
  <w:style w:type="paragraph" w:customStyle="1" w:styleId="23">
    <w:name w:val="Цитата2"/>
    <w:basedOn w:val="a0"/>
    <w:rsid w:val="002C51A7"/>
    <w:pPr>
      <w:suppressAutoHyphens/>
      <w:spacing w:after="0" w:line="240" w:lineRule="auto"/>
      <w:ind w:left="-567" w:right="-1050" w:firstLine="709"/>
      <w:jc w:val="both"/>
    </w:pPr>
    <w:rPr>
      <w:rFonts w:ascii="Times New Roman" w:eastAsia="Times New Roman" w:hAnsi="Times New Roman" w:cs="Times New Roman"/>
      <w:sz w:val="28"/>
      <w:szCs w:val="20"/>
      <w:lang w:eastAsia="ar-SA"/>
    </w:rPr>
  </w:style>
  <w:style w:type="paragraph" w:customStyle="1" w:styleId="16">
    <w:name w:val="Название объекта1"/>
    <w:basedOn w:val="a0"/>
    <w:next w:val="a0"/>
    <w:rsid w:val="002C51A7"/>
    <w:pPr>
      <w:suppressAutoHyphens/>
      <w:spacing w:after="0" w:line="252" w:lineRule="auto"/>
      <w:jc w:val="center"/>
    </w:pPr>
    <w:rPr>
      <w:rFonts w:ascii="Times New Roman" w:eastAsia="Times New Roman" w:hAnsi="Times New Roman" w:cs="Times New Roman"/>
      <w:b/>
      <w:color w:val="000000"/>
      <w:spacing w:val="20"/>
      <w:sz w:val="24"/>
      <w:szCs w:val="20"/>
      <w:lang w:eastAsia="ar-SA"/>
    </w:rPr>
  </w:style>
  <w:style w:type="paragraph" w:styleId="af1">
    <w:name w:val="List Paragraph"/>
    <w:basedOn w:val="a0"/>
    <w:uiPriority w:val="34"/>
    <w:qFormat/>
    <w:rsid w:val="002C51A7"/>
    <w:pPr>
      <w:suppressAutoHyphens/>
      <w:spacing w:after="200" w:line="276" w:lineRule="auto"/>
      <w:ind w:left="720"/>
    </w:pPr>
    <w:rPr>
      <w:rFonts w:ascii="Calibri" w:eastAsia="Times New Roman" w:hAnsi="Calibri" w:cs="Times New Roman"/>
      <w:lang w:eastAsia="ar-SA"/>
    </w:rPr>
  </w:style>
  <w:style w:type="paragraph" w:customStyle="1" w:styleId="ConsPlusNormal">
    <w:name w:val="ConsPlusNormal"/>
    <w:rsid w:val="002C51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4">
    <w:name w:val="Body Text 2"/>
    <w:aliases w:val="Iniiaiie oaeno 1"/>
    <w:basedOn w:val="a0"/>
    <w:link w:val="25"/>
    <w:unhideWhenUsed/>
    <w:rsid w:val="002C51A7"/>
    <w:pPr>
      <w:suppressAutoHyphens/>
      <w:spacing w:after="120" w:line="480" w:lineRule="auto"/>
    </w:pPr>
    <w:rPr>
      <w:rFonts w:ascii="Times New Roman" w:eastAsia="Times New Roman" w:hAnsi="Times New Roman" w:cs="Times New Roman"/>
      <w:sz w:val="20"/>
      <w:szCs w:val="20"/>
      <w:lang w:eastAsia="ar-SA"/>
    </w:rPr>
  </w:style>
  <w:style w:type="character" w:customStyle="1" w:styleId="25">
    <w:name w:val="Основной текст 2 Знак"/>
    <w:aliases w:val="Iniiaiie oaeno 1 Знак"/>
    <w:basedOn w:val="a1"/>
    <w:link w:val="24"/>
    <w:rsid w:val="002C51A7"/>
    <w:rPr>
      <w:rFonts w:ascii="Times New Roman" w:eastAsia="Times New Roman" w:hAnsi="Times New Roman" w:cs="Times New Roman"/>
      <w:sz w:val="20"/>
      <w:szCs w:val="20"/>
      <w:lang w:eastAsia="ar-SA"/>
    </w:rPr>
  </w:style>
  <w:style w:type="paragraph" w:styleId="af2">
    <w:name w:val="No Spacing"/>
    <w:qFormat/>
    <w:rsid w:val="002C51A7"/>
    <w:pPr>
      <w:suppressAutoHyphens/>
      <w:spacing w:after="0" w:line="240" w:lineRule="auto"/>
    </w:pPr>
    <w:rPr>
      <w:rFonts w:ascii="Times New Roman" w:eastAsia="Times New Roman" w:hAnsi="Times New Roman" w:cs="Times New Roman"/>
      <w:sz w:val="24"/>
      <w:szCs w:val="24"/>
      <w:lang w:eastAsia="ar-SA"/>
    </w:rPr>
  </w:style>
  <w:style w:type="table" w:styleId="af3">
    <w:name w:val="Table Grid"/>
    <w:basedOn w:val="a2"/>
    <w:uiPriority w:val="59"/>
    <w:rsid w:val="002C51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lock Text"/>
    <w:basedOn w:val="a0"/>
    <w:unhideWhenUsed/>
    <w:rsid w:val="002C51A7"/>
    <w:pPr>
      <w:spacing w:after="0" w:line="240" w:lineRule="auto"/>
      <w:ind w:left="-567" w:right="-1050" w:firstLine="709"/>
      <w:jc w:val="both"/>
    </w:pPr>
    <w:rPr>
      <w:rFonts w:ascii="Times New Roman" w:eastAsia="Times New Roman" w:hAnsi="Times New Roman" w:cs="Times New Roman"/>
      <w:sz w:val="28"/>
      <w:szCs w:val="20"/>
      <w:lang w:eastAsia="ru-RU"/>
    </w:rPr>
  </w:style>
  <w:style w:type="paragraph" w:styleId="32">
    <w:name w:val="Body Text Indent 3"/>
    <w:aliases w:val="дисер"/>
    <w:basedOn w:val="a0"/>
    <w:link w:val="33"/>
    <w:rsid w:val="002C51A7"/>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aliases w:val="дисер Знак"/>
    <w:basedOn w:val="a1"/>
    <w:link w:val="32"/>
    <w:rsid w:val="002C51A7"/>
    <w:rPr>
      <w:rFonts w:ascii="Times New Roman" w:eastAsia="Times New Roman" w:hAnsi="Times New Roman" w:cs="Times New Roman"/>
      <w:sz w:val="16"/>
      <w:szCs w:val="16"/>
    </w:rPr>
  </w:style>
  <w:style w:type="paragraph" w:customStyle="1" w:styleId="ConsPlusTitle">
    <w:name w:val="ConsPlusTitle"/>
    <w:uiPriority w:val="99"/>
    <w:rsid w:val="002C51A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6">
    <w:name w:val="Body Text Indent 2"/>
    <w:basedOn w:val="a0"/>
    <w:link w:val="27"/>
    <w:unhideWhenUsed/>
    <w:rsid w:val="002C51A7"/>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27">
    <w:name w:val="Основной текст с отступом 2 Знак"/>
    <w:basedOn w:val="a1"/>
    <w:link w:val="26"/>
    <w:rsid w:val="002C51A7"/>
    <w:rPr>
      <w:rFonts w:ascii="Times New Roman" w:eastAsia="Times New Roman" w:hAnsi="Times New Roman" w:cs="Times New Roman"/>
      <w:sz w:val="20"/>
      <w:szCs w:val="20"/>
      <w:lang w:eastAsia="ar-SA"/>
    </w:rPr>
  </w:style>
  <w:style w:type="character" w:styleId="af5">
    <w:name w:val="Hyperlink"/>
    <w:uiPriority w:val="99"/>
    <w:unhideWhenUsed/>
    <w:rsid w:val="002C51A7"/>
    <w:rPr>
      <w:color w:val="0000FF"/>
      <w:u w:val="single"/>
    </w:rPr>
  </w:style>
  <w:style w:type="character" w:customStyle="1" w:styleId="af6">
    <w:name w:val="Текст выноски Знак"/>
    <w:link w:val="af7"/>
    <w:semiHidden/>
    <w:rsid w:val="002C51A7"/>
    <w:rPr>
      <w:rFonts w:ascii="Tahoma" w:hAnsi="Tahoma" w:cs="Tahoma"/>
      <w:sz w:val="16"/>
      <w:szCs w:val="16"/>
    </w:rPr>
  </w:style>
  <w:style w:type="paragraph" w:styleId="af7">
    <w:name w:val="Balloon Text"/>
    <w:basedOn w:val="a0"/>
    <w:link w:val="af6"/>
    <w:semiHidden/>
    <w:rsid w:val="002C51A7"/>
    <w:pPr>
      <w:spacing w:after="0" w:line="240" w:lineRule="auto"/>
    </w:pPr>
    <w:rPr>
      <w:rFonts w:ascii="Tahoma" w:hAnsi="Tahoma" w:cs="Tahoma"/>
      <w:sz w:val="16"/>
      <w:szCs w:val="16"/>
    </w:rPr>
  </w:style>
  <w:style w:type="character" w:customStyle="1" w:styleId="17">
    <w:name w:val="Текст выноски Знак1"/>
    <w:basedOn w:val="a1"/>
    <w:uiPriority w:val="99"/>
    <w:semiHidden/>
    <w:rsid w:val="002C51A7"/>
    <w:rPr>
      <w:rFonts w:ascii="Segoe UI" w:hAnsi="Segoe UI" w:cs="Segoe UI"/>
      <w:sz w:val="18"/>
      <w:szCs w:val="18"/>
    </w:rPr>
  </w:style>
  <w:style w:type="character" w:customStyle="1" w:styleId="34">
    <w:name w:val="Основной текст 3 Знак"/>
    <w:link w:val="35"/>
    <w:rsid w:val="002C51A7"/>
    <w:rPr>
      <w:sz w:val="16"/>
      <w:szCs w:val="16"/>
    </w:rPr>
  </w:style>
  <w:style w:type="paragraph" w:styleId="35">
    <w:name w:val="Body Text 3"/>
    <w:basedOn w:val="a0"/>
    <w:link w:val="34"/>
    <w:rsid w:val="002C51A7"/>
    <w:pPr>
      <w:spacing w:after="120" w:line="240" w:lineRule="auto"/>
    </w:pPr>
    <w:rPr>
      <w:sz w:val="16"/>
      <w:szCs w:val="16"/>
    </w:rPr>
  </w:style>
  <w:style w:type="character" w:customStyle="1" w:styleId="311">
    <w:name w:val="Основной текст 3 Знак1"/>
    <w:basedOn w:val="a1"/>
    <w:uiPriority w:val="99"/>
    <w:semiHidden/>
    <w:rsid w:val="002C51A7"/>
    <w:rPr>
      <w:sz w:val="16"/>
      <w:szCs w:val="16"/>
    </w:rPr>
  </w:style>
  <w:style w:type="paragraph" w:styleId="af8">
    <w:name w:val="caption"/>
    <w:basedOn w:val="a0"/>
    <w:next w:val="a0"/>
    <w:qFormat/>
    <w:rsid w:val="002C51A7"/>
    <w:pPr>
      <w:framePr w:w="3726" w:h="3316" w:hRule="exact" w:hSpace="142" w:wrap="auto" w:vAnchor="page" w:hAnchor="page" w:x="1151" w:y="1009"/>
      <w:spacing w:after="0" w:line="240" w:lineRule="auto"/>
      <w:jc w:val="center"/>
    </w:pPr>
    <w:rPr>
      <w:rFonts w:ascii="Times New Roman" w:eastAsia="Times New Roman" w:hAnsi="Times New Roman" w:cs="Times New Roman"/>
      <w:b/>
      <w:sz w:val="24"/>
      <w:szCs w:val="20"/>
      <w:lang w:eastAsia="ru-RU"/>
    </w:rPr>
  </w:style>
  <w:style w:type="character" w:customStyle="1" w:styleId="af9">
    <w:name w:val="Нижний колонтитул Знак"/>
    <w:link w:val="afa"/>
    <w:uiPriority w:val="99"/>
    <w:rsid w:val="002C51A7"/>
    <w:rPr>
      <w:szCs w:val="24"/>
    </w:rPr>
  </w:style>
  <w:style w:type="paragraph" w:styleId="afa">
    <w:name w:val="footer"/>
    <w:basedOn w:val="a0"/>
    <w:link w:val="af9"/>
    <w:uiPriority w:val="99"/>
    <w:rsid w:val="002C51A7"/>
    <w:pPr>
      <w:tabs>
        <w:tab w:val="center" w:pos="4677"/>
        <w:tab w:val="right" w:pos="9355"/>
      </w:tabs>
      <w:spacing w:after="0" w:line="240" w:lineRule="auto"/>
    </w:pPr>
    <w:rPr>
      <w:szCs w:val="24"/>
    </w:rPr>
  </w:style>
  <w:style w:type="character" w:customStyle="1" w:styleId="18">
    <w:name w:val="Нижний колонтитул Знак1"/>
    <w:basedOn w:val="a1"/>
    <w:uiPriority w:val="99"/>
    <w:semiHidden/>
    <w:rsid w:val="002C51A7"/>
  </w:style>
  <w:style w:type="character" w:customStyle="1" w:styleId="afb">
    <w:name w:val="Текст сноски Знак"/>
    <w:basedOn w:val="a1"/>
    <w:link w:val="afc"/>
    <w:semiHidden/>
    <w:rsid w:val="002C51A7"/>
  </w:style>
  <w:style w:type="paragraph" w:styleId="afc">
    <w:name w:val="footnote text"/>
    <w:basedOn w:val="a0"/>
    <w:link w:val="afb"/>
    <w:semiHidden/>
    <w:rsid w:val="002C51A7"/>
    <w:pPr>
      <w:spacing w:after="0" w:line="240" w:lineRule="auto"/>
    </w:pPr>
  </w:style>
  <w:style w:type="character" w:customStyle="1" w:styleId="19">
    <w:name w:val="Текст сноски Знак1"/>
    <w:basedOn w:val="a1"/>
    <w:uiPriority w:val="99"/>
    <w:semiHidden/>
    <w:rsid w:val="002C51A7"/>
    <w:rPr>
      <w:sz w:val="20"/>
      <w:szCs w:val="20"/>
    </w:rPr>
  </w:style>
  <w:style w:type="paragraph" w:customStyle="1" w:styleId="FR4">
    <w:name w:val="FR4"/>
    <w:rsid w:val="002C51A7"/>
    <w:pPr>
      <w:widowControl w:val="0"/>
      <w:autoSpaceDE w:val="0"/>
      <w:autoSpaceDN w:val="0"/>
      <w:adjustRightInd w:val="0"/>
      <w:spacing w:before="220" w:after="0" w:line="240" w:lineRule="auto"/>
      <w:ind w:left="40"/>
      <w:jc w:val="both"/>
    </w:pPr>
    <w:rPr>
      <w:rFonts w:ascii="Arial" w:eastAsia="Times New Roman" w:hAnsi="Arial" w:cs="Times New Roman"/>
      <w:sz w:val="16"/>
      <w:szCs w:val="20"/>
      <w:lang w:eastAsia="ru-RU"/>
    </w:rPr>
  </w:style>
  <w:style w:type="paragraph" w:customStyle="1" w:styleId="FR2">
    <w:name w:val="FR2"/>
    <w:rsid w:val="002C51A7"/>
    <w:pPr>
      <w:widowControl w:val="0"/>
      <w:autoSpaceDE w:val="0"/>
      <w:autoSpaceDN w:val="0"/>
      <w:adjustRightInd w:val="0"/>
      <w:spacing w:before="240" w:after="0" w:line="240" w:lineRule="auto"/>
    </w:pPr>
    <w:rPr>
      <w:rFonts w:ascii="Arial" w:eastAsia="Times New Roman" w:hAnsi="Arial" w:cs="Times New Roman"/>
      <w:i/>
      <w:sz w:val="28"/>
      <w:szCs w:val="20"/>
      <w:lang w:eastAsia="ru-RU"/>
    </w:rPr>
  </w:style>
  <w:style w:type="paragraph" w:customStyle="1" w:styleId="ConsNormal">
    <w:name w:val="ConsNormal"/>
    <w:rsid w:val="002C51A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nformat">
    <w:name w:val="ConsPlusNonformat"/>
    <w:rsid w:val="002C51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ЦАПЛИН"/>
    <w:basedOn w:val="51"/>
    <w:rsid w:val="002C51A7"/>
    <w:pPr>
      <w:numPr>
        <w:numId w:val="2"/>
      </w:numPr>
    </w:pPr>
    <w:rPr>
      <w:sz w:val="24"/>
      <w:lang w:val="en-US"/>
    </w:rPr>
  </w:style>
  <w:style w:type="paragraph" w:styleId="51">
    <w:name w:val="index 5"/>
    <w:basedOn w:val="a0"/>
    <w:next w:val="a0"/>
    <w:autoRedefine/>
    <w:semiHidden/>
    <w:rsid w:val="002C51A7"/>
    <w:pPr>
      <w:tabs>
        <w:tab w:val="right" w:leader="dot" w:pos="8306"/>
      </w:tabs>
      <w:spacing w:after="0" w:line="240" w:lineRule="auto"/>
      <w:ind w:left="1000" w:hanging="200"/>
    </w:pPr>
    <w:rPr>
      <w:rFonts w:ascii="Times New Roman" w:eastAsia="Times New Roman" w:hAnsi="Times New Roman" w:cs="Times New Roman"/>
      <w:spacing w:val="20"/>
      <w:szCs w:val="20"/>
      <w:lang w:eastAsia="ru-RU"/>
    </w:rPr>
  </w:style>
  <w:style w:type="paragraph" w:customStyle="1" w:styleId="ConsNonformat">
    <w:name w:val="ConsNonformat"/>
    <w:rsid w:val="002C51A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d">
    <w:name w:val="Заголовок к тексту"/>
    <w:basedOn w:val="a0"/>
    <w:next w:val="a5"/>
    <w:rsid w:val="002C51A7"/>
    <w:pPr>
      <w:suppressAutoHyphens/>
      <w:spacing w:after="240" w:line="240" w:lineRule="exact"/>
    </w:pPr>
    <w:rPr>
      <w:rFonts w:ascii="Times New Roman" w:eastAsia="Times New Roman" w:hAnsi="Times New Roman" w:cs="Times New Roman"/>
      <w:b/>
      <w:sz w:val="28"/>
      <w:szCs w:val="20"/>
      <w:lang w:eastAsia="ru-RU"/>
    </w:rPr>
  </w:style>
  <w:style w:type="character" w:customStyle="1" w:styleId="afe">
    <w:name w:val="Подпись Знак"/>
    <w:link w:val="aff"/>
    <w:rsid w:val="002C51A7"/>
    <w:rPr>
      <w:sz w:val="28"/>
    </w:rPr>
  </w:style>
  <w:style w:type="paragraph" w:styleId="aff">
    <w:name w:val="Signature"/>
    <w:basedOn w:val="a0"/>
    <w:next w:val="a5"/>
    <w:link w:val="afe"/>
    <w:rsid w:val="002C51A7"/>
    <w:pPr>
      <w:tabs>
        <w:tab w:val="left" w:pos="5103"/>
        <w:tab w:val="right" w:pos="9639"/>
      </w:tabs>
      <w:suppressAutoHyphens/>
      <w:spacing w:before="480" w:after="0" w:line="240" w:lineRule="exact"/>
    </w:pPr>
    <w:rPr>
      <w:sz w:val="28"/>
    </w:rPr>
  </w:style>
  <w:style w:type="character" w:customStyle="1" w:styleId="1a">
    <w:name w:val="Подпись Знак1"/>
    <w:basedOn w:val="a1"/>
    <w:uiPriority w:val="99"/>
    <w:semiHidden/>
    <w:rsid w:val="002C51A7"/>
  </w:style>
  <w:style w:type="paragraph" w:customStyle="1" w:styleId="1b">
    <w:name w:val="Обычный1"/>
    <w:rsid w:val="002C51A7"/>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0">
    <w:name w:val="Содержимое таблицы"/>
    <w:basedOn w:val="a0"/>
    <w:rsid w:val="002C51A7"/>
    <w:pPr>
      <w:widowControl w:val="0"/>
      <w:suppressLineNumbers/>
      <w:suppressAutoHyphens/>
      <w:spacing w:after="0" w:line="240" w:lineRule="auto"/>
    </w:pPr>
    <w:rPr>
      <w:rFonts w:ascii="Arial" w:eastAsia="Lucida Sans Unicode" w:hAnsi="Arial" w:cs="Times New Roman"/>
      <w:sz w:val="24"/>
      <w:szCs w:val="24"/>
      <w:lang w:eastAsia="ar-SA"/>
    </w:rPr>
  </w:style>
  <w:style w:type="paragraph" w:customStyle="1" w:styleId="aff1">
    <w:name w:val="Заголовок таблицы"/>
    <w:basedOn w:val="aff0"/>
    <w:rsid w:val="002C51A7"/>
    <w:pPr>
      <w:jc w:val="center"/>
    </w:pPr>
    <w:rPr>
      <w:b/>
      <w:bCs/>
      <w:i/>
      <w:iCs/>
    </w:rPr>
  </w:style>
  <w:style w:type="character" w:styleId="aff2">
    <w:name w:val="page number"/>
    <w:basedOn w:val="a1"/>
    <w:rsid w:val="002C51A7"/>
  </w:style>
  <w:style w:type="character" w:customStyle="1" w:styleId="1c">
    <w:name w:val="Название Знак1"/>
    <w:uiPriority w:val="10"/>
    <w:locked/>
    <w:rsid w:val="002C51A7"/>
    <w:rPr>
      <w:sz w:val="28"/>
      <w:szCs w:val="24"/>
    </w:rPr>
  </w:style>
  <w:style w:type="paragraph" w:customStyle="1" w:styleId="ConsPlusCell">
    <w:name w:val="ConsPlusCell"/>
    <w:rsid w:val="002C51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2C51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TGliederung1">
    <w:name w:val="???????~LT~Gliederung 1"/>
    <w:rsid w:val="002C51A7"/>
    <w:pPr>
      <w:tabs>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autoSpaceDE w:val="0"/>
      <w:autoSpaceDN w:val="0"/>
      <w:adjustRightInd w:val="0"/>
      <w:spacing w:before="160" w:after="0" w:line="240" w:lineRule="auto"/>
      <w:ind w:left="537"/>
    </w:pPr>
    <w:rPr>
      <w:rFonts w:ascii="Arial Unicode MS" w:eastAsia="Times New Roman" w:hAnsi="Times New Roman" w:cs="Arial Unicode MS"/>
      <w:color w:val="FF9900"/>
      <w:sz w:val="64"/>
      <w:szCs w:val="64"/>
    </w:rPr>
  </w:style>
  <w:style w:type="paragraph" w:styleId="aff3">
    <w:name w:val="Plain Text"/>
    <w:basedOn w:val="a0"/>
    <w:link w:val="aff4"/>
    <w:uiPriority w:val="99"/>
    <w:rsid w:val="002C51A7"/>
    <w:pPr>
      <w:spacing w:after="0" w:line="240" w:lineRule="auto"/>
    </w:pPr>
    <w:rPr>
      <w:rFonts w:ascii="Courier New" w:eastAsia="Times New Roman" w:hAnsi="Courier New" w:cs="Times New Roman"/>
      <w:sz w:val="20"/>
      <w:szCs w:val="20"/>
      <w:lang w:val="en-US"/>
    </w:rPr>
  </w:style>
  <w:style w:type="character" w:customStyle="1" w:styleId="aff4">
    <w:name w:val="Текст Знак"/>
    <w:basedOn w:val="a1"/>
    <w:link w:val="aff3"/>
    <w:uiPriority w:val="99"/>
    <w:rsid w:val="002C51A7"/>
    <w:rPr>
      <w:rFonts w:ascii="Courier New" w:eastAsia="Times New Roman" w:hAnsi="Courier New" w:cs="Times New Roman"/>
      <w:sz w:val="20"/>
      <w:szCs w:val="20"/>
      <w:lang w:val="en-US"/>
    </w:rPr>
  </w:style>
  <w:style w:type="character" w:customStyle="1" w:styleId="1d">
    <w:name w:val="Основной текст Знак1"/>
    <w:aliases w:val="bt Знак1"/>
    <w:locked/>
    <w:rsid w:val="002C51A7"/>
    <w:rPr>
      <w:rFonts w:cs="Times New Roman"/>
      <w:sz w:val="24"/>
      <w:szCs w:val="24"/>
      <w:lang w:val="ru-RU" w:eastAsia="ru-RU" w:bidi="ar-SA"/>
    </w:rPr>
  </w:style>
  <w:style w:type="paragraph" w:customStyle="1" w:styleId="bodytext3">
    <w:name w:val="bodytext3"/>
    <w:basedOn w:val="a0"/>
    <w:rsid w:val="002C51A7"/>
    <w:pPr>
      <w:overflowPunct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Iniiaiieoaeno2">
    <w:name w:val="Iniiaiie oaeno 2"/>
    <w:basedOn w:val="a0"/>
    <w:rsid w:val="002C51A7"/>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5">
    <w:name w:val="Стиль"/>
    <w:rsid w:val="002C51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2C51A7"/>
    <w:pPr>
      <w:widowControl w:val="0"/>
      <w:autoSpaceDE w:val="0"/>
      <w:autoSpaceDN w:val="0"/>
      <w:adjustRightInd w:val="0"/>
      <w:spacing w:after="0" w:line="240" w:lineRule="auto"/>
    </w:pPr>
    <w:rPr>
      <w:rFonts w:ascii="Arial" w:eastAsia="Times New Roman" w:hAnsi="Arial" w:cs="Arial"/>
      <w:b/>
      <w:bCs/>
      <w:lang w:eastAsia="ru-RU"/>
    </w:rPr>
  </w:style>
  <w:style w:type="character" w:styleId="aff6">
    <w:name w:val="Emphasis"/>
    <w:uiPriority w:val="20"/>
    <w:qFormat/>
    <w:rsid w:val="002C51A7"/>
    <w:rPr>
      <w:i/>
      <w:iCs/>
    </w:rPr>
  </w:style>
  <w:style w:type="character" w:customStyle="1" w:styleId="bt">
    <w:name w:val="bt Знак Знак"/>
    <w:locked/>
    <w:rsid w:val="002C51A7"/>
    <w:rPr>
      <w:sz w:val="24"/>
      <w:szCs w:val="24"/>
      <w:lang w:val="ru-RU" w:eastAsia="ru-RU" w:bidi="ar-SA"/>
    </w:rPr>
  </w:style>
  <w:style w:type="paragraph" w:customStyle="1" w:styleId="aff7">
    <w:name w:val="мой"/>
    <w:basedOn w:val="a0"/>
    <w:rsid w:val="002C51A7"/>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bt1">
    <w:name w:val="bt Знак Знак1"/>
    <w:locked/>
    <w:rsid w:val="002C51A7"/>
    <w:rPr>
      <w:sz w:val="24"/>
      <w:szCs w:val="24"/>
      <w:lang w:val="ru-RU" w:eastAsia="ru-RU" w:bidi="ar-SA"/>
    </w:rPr>
  </w:style>
  <w:style w:type="paragraph" w:customStyle="1" w:styleId="aff8">
    <w:name w:val="Обычный.Нормальный"/>
    <w:link w:val="aff9"/>
    <w:rsid w:val="002C51A7"/>
    <w:pPr>
      <w:autoSpaceDE w:val="0"/>
      <w:autoSpaceDN w:val="0"/>
      <w:spacing w:after="0" w:line="240" w:lineRule="auto"/>
    </w:pPr>
    <w:rPr>
      <w:rFonts w:ascii="Arial" w:eastAsia="Times New Roman" w:hAnsi="Arial" w:cs="Arial"/>
      <w:sz w:val="20"/>
      <w:szCs w:val="20"/>
      <w:lang w:eastAsia="ru-RU"/>
    </w:rPr>
  </w:style>
  <w:style w:type="character" w:customStyle="1" w:styleId="aff9">
    <w:name w:val="Обычный.Нормальный Знак"/>
    <w:link w:val="aff8"/>
    <w:rsid w:val="002C51A7"/>
    <w:rPr>
      <w:rFonts w:ascii="Arial" w:eastAsia="Times New Roman" w:hAnsi="Arial" w:cs="Arial"/>
      <w:sz w:val="20"/>
      <w:szCs w:val="20"/>
      <w:lang w:eastAsia="ru-RU"/>
    </w:rPr>
  </w:style>
  <w:style w:type="paragraph" w:styleId="HTML">
    <w:name w:val="HTML Preformatted"/>
    <w:basedOn w:val="a0"/>
    <w:link w:val="HTML0"/>
    <w:unhideWhenUsed/>
    <w:rsid w:val="002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7"/>
      <w:szCs w:val="17"/>
    </w:rPr>
  </w:style>
  <w:style w:type="character" w:customStyle="1" w:styleId="HTML0">
    <w:name w:val="Стандартный HTML Знак"/>
    <w:basedOn w:val="a1"/>
    <w:link w:val="HTML"/>
    <w:rsid w:val="002C51A7"/>
    <w:rPr>
      <w:rFonts w:ascii="Courier New" w:eastAsia="Times New Roman" w:hAnsi="Courier New" w:cs="Times New Roman"/>
      <w:sz w:val="17"/>
      <w:szCs w:val="17"/>
    </w:rPr>
  </w:style>
  <w:style w:type="paragraph" w:customStyle="1" w:styleId="affa">
    <w:name w:val="a"/>
    <w:basedOn w:val="a0"/>
    <w:rsid w:val="002C51A7"/>
    <w:pPr>
      <w:overflowPunct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0"/>
    <w:rsid w:val="002C51A7"/>
    <w:pPr>
      <w:widowControl w:val="0"/>
      <w:autoSpaceDE w:val="0"/>
      <w:autoSpaceDN w:val="0"/>
      <w:adjustRightInd w:val="0"/>
      <w:spacing w:after="0" w:line="238" w:lineRule="exact"/>
      <w:ind w:firstLine="643"/>
      <w:jc w:val="both"/>
    </w:pPr>
    <w:rPr>
      <w:rFonts w:ascii="Times New Roman" w:eastAsia="Times New Roman" w:hAnsi="Times New Roman" w:cs="Times New Roman"/>
      <w:sz w:val="24"/>
      <w:szCs w:val="24"/>
      <w:lang w:eastAsia="ru-RU"/>
    </w:rPr>
  </w:style>
  <w:style w:type="character" w:customStyle="1" w:styleId="FontStyle11">
    <w:name w:val="Font Style11"/>
    <w:rsid w:val="002C51A7"/>
    <w:rPr>
      <w:rFonts w:ascii="Times New Roman" w:hAnsi="Times New Roman" w:cs="Times New Roman"/>
      <w:sz w:val="18"/>
      <w:szCs w:val="18"/>
    </w:rPr>
  </w:style>
  <w:style w:type="table" w:styleId="52">
    <w:name w:val="Table Grid 5"/>
    <w:basedOn w:val="a2"/>
    <w:rsid w:val="002C51A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e">
    <w:name w:val="Стиль таблицы1"/>
    <w:basedOn w:val="52"/>
    <w:rsid w:val="002C51A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36">
    <w:name w:val="заголовок 3"/>
    <w:basedOn w:val="a0"/>
    <w:next w:val="a0"/>
    <w:rsid w:val="002C51A7"/>
    <w:pPr>
      <w:keepNext/>
      <w:spacing w:after="0" w:line="240" w:lineRule="auto"/>
      <w:jc w:val="center"/>
      <w:outlineLvl w:val="2"/>
    </w:pPr>
    <w:rPr>
      <w:rFonts w:ascii="Times New Roman" w:eastAsia="Times New Roman" w:hAnsi="Times New Roman" w:cs="Times New Roman"/>
      <w:b/>
      <w:sz w:val="20"/>
      <w:szCs w:val="20"/>
      <w:lang w:eastAsia="ru-RU"/>
    </w:rPr>
  </w:style>
  <w:style w:type="character" w:customStyle="1" w:styleId="FontStyle18">
    <w:name w:val="Font Style18"/>
    <w:rsid w:val="002C51A7"/>
    <w:rPr>
      <w:rFonts w:ascii="Times New Roman" w:hAnsi="Times New Roman" w:cs="Times New Roman"/>
      <w:sz w:val="16"/>
      <w:szCs w:val="16"/>
    </w:rPr>
  </w:style>
  <w:style w:type="character" w:styleId="affb">
    <w:name w:val="Strong"/>
    <w:qFormat/>
    <w:rsid w:val="002C51A7"/>
    <w:rPr>
      <w:b/>
      <w:bCs/>
    </w:rPr>
  </w:style>
  <w:style w:type="paragraph" w:customStyle="1" w:styleId="MainTXT">
    <w:name w:val="MainTXT"/>
    <w:basedOn w:val="a0"/>
    <w:rsid w:val="002C51A7"/>
    <w:pPr>
      <w:numPr>
        <w:numId w:val="4"/>
      </w:numPr>
      <w:tabs>
        <w:tab w:val="clear" w:pos="1635"/>
      </w:tabs>
      <w:spacing w:after="120" w:line="240" w:lineRule="auto"/>
      <w:ind w:left="0" w:firstLine="709"/>
      <w:jc w:val="both"/>
    </w:pPr>
    <w:rPr>
      <w:rFonts w:ascii="Times New Roman" w:eastAsia="Times New Roman" w:hAnsi="Times New Roman" w:cs="Times New Roman"/>
      <w:sz w:val="24"/>
      <w:szCs w:val="20"/>
      <w:lang w:eastAsia="ru-RU"/>
    </w:rPr>
  </w:style>
  <w:style w:type="paragraph" w:customStyle="1" w:styleId="List-1">
    <w:name w:val="List-1"/>
    <w:basedOn w:val="MainTXT"/>
    <w:rsid w:val="002C51A7"/>
    <w:pPr>
      <w:numPr>
        <w:numId w:val="3"/>
      </w:numPr>
    </w:pPr>
  </w:style>
  <w:style w:type="paragraph" w:customStyle="1" w:styleId="Style9">
    <w:name w:val="Style9"/>
    <w:basedOn w:val="a0"/>
    <w:uiPriority w:val="99"/>
    <w:rsid w:val="002C51A7"/>
    <w:pPr>
      <w:widowControl w:val="0"/>
      <w:autoSpaceDE w:val="0"/>
      <w:autoSpaceDN w:val="0"/>
      <w:adjustRightInd w:val="0"/>
      <w:spacing w:after="0" w:line="356" w:lineRule="exact"/>
      <w:ind w:firstLine="701"/>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2C51A7"/>
    <w:rPr>
      <w:rFonts w:ascii="Times New Roman" w:hAnsi="Times New Roman" w:cs="Times New Roman"/>
      <w:sz w:val="26"/>
      <w:szCs w:val="26"/>
    </w:rPr>
  </w:style>
  <w:style w:type="paragraph" w:customStyle="1" w:styleId="Style18">
    <w:name w:val="Style18"/>
    <w:basedOn w:val="a0"/>
    <w:uiPriority w:val="99"/>
    <w:rsid w:val="002C51A7"/>
    <w:pPr>
      <w:widowControl w:val="0"/>
      <w:autoSpaceDE w:val="0"/>
      <w:autoSpaceDN w:val="0"/>
      <w:adjustRightInd w:val="0"/>
      <w:spacing w:after="0" w:line="363" w:lineRule="exact"/>
    </w:pPr>
    <w:rPr>
      <w:rFonts w:ascii="Times New Roman" w:eastAsia="Times New Roman" w:hAnsi="Times New Roman" w:cs="Times New Roman"/>
      <w:sz w:val="24"/>
      <w:szCs w:val="24"/>
      <w:lang w:eastAsia="ru-RU"/>
    </w:rPr>
  </w:style>
  <w:style w:type="paragraph" w:customStyle="1" w:styleId="affc">
    <w:name w:val="Таблицы (моноширинный)"/>
    <w:basedOn w:val="a0"/>
    <w:next w:val="a0"/>
    <w:rsid w:val="002C51A7"/>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20">
    <w:name w:val="Знак Знак12"/>
    <w:rsid w:val="002C51A7"/>
    <w:rPr>
      <w:rFonts w:ascii="Arial" w:eastAsia="Times New Roman" w:hAnsi="Arial" w:cs="Arial"/>
      <w:b/>
      <w:bCs/>
      <w:kern w:val="32"/>
      <w:sz w:val="32"/>
      <w:szCs w:val="32"/>
      <w:lang w:eastAsia="ru-RU"/>
    </w:rPr>
  </w:style>
  <w:style w:type="character" w:customStyle="1" w:styleId="110">
    <w:name w:val="Знак Знак11"/>
    <w:rsid w:val="002C51A7"/>
    <w:rPr>
      <w:rFonts w:ascii="Arial" w:eastAsia="Times New Roman" w:hAnsi="Arial" w:cs="Arial"/>
      <w:b/>
      <w:bCs/>
      <w:sz w:val="26"/>
      <w:szCs w:val="26"/>
      <w:lang w:eastAsia="ru-RU"/>
    </w:rPr>
  </w:style>
  <w:style w:type="paragraph" w:customStyle="1" w:styleId="1f">
    <w:name w:val="Текст1"/>
    <w:basedOn w:val="a0"/>
    <w:rsid w:val="002C51A7"/>
    <w:pPr>
      <w:suppressAutoHyphens/>
      <w:spacing w:after="0" w:line="240" w:lineRule="auto"/>
    </w:pPr>
    <w:rPr>
      <w:rFonts w:ascii="Courier New" w:eastAsia="Times New Roman" w:hAnsi="Courier New" w:cs="Times New Roman"/>
      <w:kern w:val="1"/>
      <w:sz w:val="20"/>
      <w:szCs w:val="20"/>
      <w:lang w:eastAsia="ar-SA"/>
    </w:rPr>
  </w:style>
  <w:style w:type="paragraph" w:customStyle="1" w:styleId="1f0">
    <w:name w:val="заголовок 1"/>
    <w:basedOn w:val="a0"/>
    <w:next w:val="a0"/>
    <w:rsid w:val="002C51A7"/>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FR3">
    <w:name w:val="FR3"/>
    <w:rsid w:val="002C51A7"/>
    <w:pPr>
      <w:suppressAutoHyphens/>
      <w:spacing w:after="0" w:line="420" w:lineRule="auto"/>
      <w:ind w:left="9480" w:right="600"/>
    </w:pPr>
    <w:rPr>
      <w:rFonts w:ascii="Arial" w:eastAsia="Arial" w:hAnsi="Arial" w:cs="Times New Roman"/>
      <w:b/>
      <w:sz w:val="16"/>
      <w:szCs w:val="20"/>
      <w:lang w:eastAsia="ar-SA"/>
    </w:rPr>
  </w:style>
  <w:style w:type="paragraph" w:customStyle="1" w:styleId="western">
    <w:name w:val="western"/>
    <w:basedOn w:val="a0"/>
    <w:uiPriority w:val="99"/>
    <w:semiHidden/>
    <w:rsid w:val="002C51A7"/>
    <w:pPr>
      <w:spacing w:before="100" w:beforeAutospacing="1" w:after="119" w:line="240" w:lineRule="auto"/>
    </w:pPr>
    <w:rPr>
      <w:rFonts w:ascii="Arial" w:eastAsia="Times New Roman" w:hAnsi="Arial" w:cs="Arial"/>
      <w:sz w:val="24"/>
      <w:szCs w:val="24"/>
      <w:lang w:eastAsia="ru-RU"/>
    </w:rPr>
  </w:style>
  <w:style w:type="paragraph" w:customStyle="1" w:styleId="Standard">
    <w:name w:val="Standard"/>
    <w:rsid w:val="002C51A7"/>
    <w:pPr>
      <w:widowControl w:val="0"/>
      <w:suppressAutoHyphens/>
      <w:spacing w:after="0" w:line="240" w:lineRule="auto"/>
    </w:pPr>
    <w:rPr>
      <w:rFonts w:ascii="Arial" w:eastAsia="Lucida Sans Unicode" w:hAnsi="Arial" w:cs="Arial"/>
      <w:kern w:val="2"/>
      <w:sz w:val="24"/>
      <w:szCs w:val="24"/>
      <w:lang w:eastAsia="ar-SA"/>
    </w:rPr>
  </w:style>
  <w:style w:type="paragraph" w:customStyle="1" w:styleId="Textbodyindent">
    <w:name w:val="Text body indent"/>
    <w:basedOn w:val="Standard"/>
    <w:rsid w:val="002C51A7"/>
    <w:pPr>
      <w:ind w:firstLine="708"/>
      <w:jc w:val="both"/>
    </w:pPr>
    <w:rPr>
      <w:sz w:val="28"/>
    </w:rPr>
  </w:style>
  <w:style w:type="character" w:customStyle="1" w:styleId="affd">
    <w:name w:val="Основной текст_"/>
    <w:link w:val="1f1"/>
    <w:locked/>
    <w:rsid w:val="002C51A7"/>
    <w:rPr>
      <w:sz w:val="26"/>
      <w:szCs w:val="26"/>
      <w:shd w:val="clear" w:color="auto" w:fill="FFFFFF"/>
    </w:rPr>
  </w:style>
  <w:style w:type="paragraph" w:customStyle="1" w:styleId="1f1">
    <w:name w:val="Основной текст1"/>
    <w:basedOn w:val="a0"/>
    <w:link w:val="affd"/>
    <w:rsid w:val="002C51A7"/>
    <w:pPr>
      <w:widowControl w:val="0"/>
      <w:shd w:val="clear" w:color="auto" w:fill="FFFFFF"/>
      <w:spacing w:before="360" w:after="360" w:line="0" w:lineRule="atLeast"/>
      <w:jc w:val="both"/>
    </w:pPr>
    <w:rPr>
      <w:sz w:val="26"/>
      <w:szCs w:val="26"/>
    </w:rPr>
  </w:style>
  <w:style w:type="character" w:customStyle="1" w:styleId="FontStyle12">
    <w:name w:val="Font Style12"/>
    <w:rsid w:val="002C51A7"/>
    <w:rPr>
      <w:rFonts w:ascii="Times New Roman" w:hAnsi="Times New Roman" w:cs="Times New Roman" w:hint="default"/>
      <w:sz w:val="22"/>
      <w:szCs w:val="22"/>
    </w:rPr>
  </w:style>
  <w:style w:type="paragraph" w:customStyle="1" w:styleId="320">
    <w:name w:val="Основной текст с отступом 32"/>
    <w:basedOn w:val="a0"/>
    <w:rsid w:val="002C51A7"/>
    <w:pPr>
      <w:spacing w:after="120" w:line="240" w:lineRule="auto"/>
      <w:ind w:left="283"/>
    </w:pPr>
    <w:rPr>
      <w:rFonts w:ascii="Times New Roman" w:eastAsia="Times New Roman" w:hAnsi="Times New Roman" w:cs="Times New Roman"/>
      <w:sz w:val="16"/>
      <w:szCs w:val="16"/>
      <w:lang w:eastAsia="ar-SA"/>
    </w:rPr>
  </w:style>
  <w:style w:type="paragraph" w:customStyle="1" w:styleId="affe">
    <w:name w:val="Прижатый влево"/>
    <w:basedOn w:val="a0"/>
    <w:next w:val="a0"/>
    <w:rsid w:val="002C51A7"/>
    <w:pPr>
      <w:autoSpaceDE w:val="0"/>
      <w:spacing w:after="0" w:line="240" w:lineRule="auto"/>
    </w:pPr>
    <w:rPr>
      <w:rFonts w:ascii="Arial" w:eastAsia="Times New Roman" w:hAnsi="Arial" w:cs="Arial"/>
      <w:sz w:val="24"/>
      <w:szCs w:val="24"/>
      <w:lang w:eastAsia="ar-SA"/>
    </w:rPr>
  </w:style>
  <w:style w:type="character" w:styleId="afff">
    <w:name w:val="Book Title"/>
    <w:uiPriority w:val="33"/>
    <w:qFormat/>
    <w:rsid w:val="002C51A7"/>
    <w:rPr>
      <w:b/>
      <w:bCs/>
      <w:smallCaps/>
      <w:spacing w:val="5"/>
    </w:rPr>
  </w:style>
  <w:style w:type="paragraph" w:styleId="af">
    <w:name w:val="Normal (Web)"/>
    <w:basedOn w:val="a0"/>
    <w:uiPriority w:val="99"/>
    <w:semiHidden/>
    <w:unhideWhenUsed/>
    <w:rsid w:val="002C51A7"/>
    <w:pPr>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
    <w:basedOn w:val="a1"/>
    <w:rsid w:val="009121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pt-3">
    <w:name w:val="pt-3"/>
    <w:basedOn w:val="a0"/>
    <w:rsid w:val="009121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6209383">
      <w:bodyDiv w:val="1"/>
      <w:marLeft w:val="0"/>
      <w:marRight w:val="0"/>
      <w:marTop w:val="0"/>
      <w:marBottom w:val="0"/>
      <w:divBdr>
        <w:top w:val="none" w:sz="0" w:space="0" w:color="auto"/>
        <w:left w:val="none" w:sz="0" w:space="0" w:color="auto"/>
        <w:bottom w:val="none" w:sz="0" w:space="0" w:color="auto"/>
        <w:right w:val="none" w:sz="0" w:space="0" w:color="auto"/>
      </w:divBdr>
    </w:div>
    <w:div w:id="16657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xn--b1aqclq9d.xn--p1ai/administratsiya/struktura-administratsii/otdel-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xn--b1aqclq9d.xn--p1ai/administratsiya/struktura-administratsii/uep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8500-4113-42C1-B11E-61EEA918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2432</Words>
  <Characters>13868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volskadm@mail.ru</dc:creator>
  <cp:lastModifiedBy>User</cp:lastModifiedBy>
  <cp:revision>6</cp:revision>
  <cp:lastPrinted>2025-09-12T10:53:00Z</cp:lastPrinted>
  <dcterms:created xsi:type="dcterms:W3CDTF">2024-09-19T05:11:00Z</dcterms:created>
  <dcterms:modified xsi:type="dcterms:W3CDTF">2025-10-22T08:06:00Z</dcterms:modified>
</cp:coreProperties>
</file>