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BD" w:rsidRDefault="006F2FBD" w:rsidP="006F2FBD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6F2FBD" w:rsidRDefault="006F2FBD" w:rsidP="006F2FB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6F2FBD" w:rsidRDefault="006F2FBD" w:rsidP="006F2FB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6F2FBD" w:rsidRDefault="006F2FBD" w:rsidP="006F2FBD">
      <w:pPr>
        <w:jc w:val="center"/>
        <w:rPr>
          <w:b/>
          <w:lang w:val="ru-RU"/>
        </w:rPr>
      </w:pPr>
    </w:p>
    <w:p w:rsidR="006F2FBD" w:rsidRDefault="006F2FBD" w:rsidP="006F2FB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6F2FBD" w:rsidRDefault="006F2FBD" w:rsidP="006F2FBD">
      <w:pPr>
        <w:jc w:val="center"/>
        <w:rPr>
          <w:b/>
          <w:lang w:val="ru-RU"/>
        </w:rPr>
      </w:pPr>
    </w:p>
    <w:p w:rsidR="006F2FBD" w:rsidRPr="000F2C04" w:rsidRDefault="006F2FBD" w:rsidP="006F2FBD">
      <w:pPr>
        <w:rPr>
          <w:sz w:val="28"/>
          <w:szCs w:val="28"/>
          <w:lang w:val="ru-RU"/>
        </w:rPr>
      </w:pPr>
      <w:r w:rsidRPr="000F2C04">
        <w:rPr>
          <w:sz w:val="28"/>
          <w:szCs w:val="28"/>
          <w:lang w:val="ru-RU"/>
        </w:rPr>
        <w:t>От  «___»____202</w:t>
      </w:r>
      <w:r>
        <w:rPr>
          <w:sz w:val="28"/>
          <w:szCs w:val="28"/>
          <w:lang w:val="ru-RU"/>
        </w:rPr>
        <w:t>6</w:t>
      </w:r>
      <w:r w:rsidRPr="000F2C04">
        <w:rPr>
          <w:sz w:val="28"/>
          <w:szCs w:val="28"/>
          <w:lang w:val="ru-RU"/>
        </w:rPr>
        <w:t>__г.                                                                                    № __</w:t>
      </w:r>
    </w:p>
    <w:p w:rsidR="006F2FBD" w:rsidRDefault="006F2FBD" w:rsidP="006F2FBD">
      <w:pPr>
        <w:rPr>
          <w:sz w:val="28"/>
          <w:szCs w:val="28"/>
          <w:lang w:val="ru-RU"/>
        </w:rPr>
      </w:pPr>
    </w:p>
    <w:p w:rsidR="006F2FBD" w:rsidRDefault="006F2FBD" w:rsidP="006F2FB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установлении стоимости родительской платы за присмотр и уход за детьми в муниципальных образовательных организациях</w:t>
      </w:r>
      <w:r w:rsidRPr="006F2F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Вольского муниципального района Саратовской области, реализующих основную общеобразовательную программу дошкольного образования</w:t>
      </w:r>
    </w:p>
    <w:p w:rsidR="006F2FBD" w:rsidRDefault="006F2FBD" w:rsidP="006F2FB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6F2FBD" w:rsidRPr="006F2FBD" w:rsidRDefault="006F2FBD" w:rsidP="006F2FB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proofErr w:type="gramStart"/>
      <w:r w:rsidRPr="006F2FBD">
        <w:rPr>
          <w:sz w:val="28"/>
          <w:szCs w:val="28"/>
          <w:lang w:val="ru-RU"/>
        </w:rPr>
        <w:t xml:space="preserve">В целях обеспечения эффективного расходования средств субсидии из областного бюджета бюджету Вольского муниципального района на </w:t>
      </w:r>
      <w:proofErr w:type="spellStart"/>
      <w:r w:rsidRPr="006F2FBD">
        <w:rPr>
          <w:sz w:val="28"/>
          <w:szCs w:val="28"/>
          <w:lang w:val="ru-RU"/>
        </w:rPr>
        <w:t>софинансирование</w:t>
      </w:r>
      <w:proofErr w:type="spellEnd"/>
      <w:r w:rsidRPr="006F2FBD">
        <w:rPr>
          <w:sz w:val="28"/>
          <w:szCs w:val="28"/>
          <w:lang w:val="ru-RU"/>
        </w:rPr>
        <w:t xml:space="preserve"> расходных обязательств, возникающих при реализации мероприятий по присмот</w:t>
      </w:r>
      <w:r>
        <w:rPr>
          <w:sz w:val="28"/>
          <w:szCs w:val="28"/>
          <w:lang w:val="ru-RU"/>
        </w:rPr>
        <w:t>ру</w:t>
      </w:r>
      <w:r w:rsidRPr="006F2FBD">
        <w:rPr>
          <w:sz w:val="28"/>
          <w:szCs w:val="28"/>
          <w:lang w:val="ru-RU"/>
        </w:rPr>
        <w:t xml:space="preserve"> и уход</w:t>
      </w:r>
      <w:r>
        <w:rPr>
          <w:sz w:val="28"/>
          <w:szCs w:val="28"/>
          <w:lang w:val="ru-RU"/>
        </w:rPr>
        <w:t>у</w:t>
      </w:r>
      <w:r w:rsidRPr="006F2FBD">
        <w:rPr>
          <w:sz w:val="28"/>
          <w:szCs w:val="28"/>
          <w:lang w:val="ru-RU"/>
        </w:rPr>
        <w:t xml:space="preserve"> за детьми в муниципальных образовательных организациях Вольского муниципального района Саратовской области, реализующих</w:t>
      </w:r>
      <w:r>
        <w:rPr>
          <w:sz w:val="28"/>
          <w:szCs w:val="28"/>
          <w:lang w:val="ru-RU"/>
        </w:rPr>
        <w:t xml:space="preserve"> основную общеобразовательную программу дошкольного образования</w:t>
      </w:r>
      <w:r w:rsidRPr="006F2FBD">
        <w:rPr>
          <w:lang w:val="ru-RU"/>
        </w:rPr>
        <w:t xml:space="preserve">, </w:t>
      </w:r>
      <w:r w:rsidRPr="006F2FBD">
        <w:rPr>
          <w:sz w:val="28"/>
          <w:szCs w:val="28"/>
          <w:lang w:val="ru-RU"/>
        </w:rPr>
        <w:t>в соответствии с Федеральным законом от 29.12.2012 № 273-ФЗ «Об образовании в Российской Федерации», Федеральным законом от 06.10.2003</w:t>
      </w:r>
      <w:proofErr w:type="gramEnd"/>
      <w:r w:rsidRPr="006F2FBD">
        <w:rPr>
          <w:sz w:val="28"/>
          <w:szCs w:val="28"/>
          <w:lang w:val="ru-RU"/>
        </w:rPr>
        <w:t xml:space="preserve"> № 131-ФЗ «Об общих принципах организации местного самоуправления в Российской Федерации», Федеральным законом от</w:t>
      </w:r>
      <w:r w:rsidRPr="006F2FBD">
        <w:rPr>
          <w:sz w:val="28"/>
          <w:szCs w:val="28"/>
        </w:rPr>
        <w:t> </w:t>
      </w:r>
      <w:r w:rsidRPr="006F2FBD">
        <w:rPr>
          <w:sz w:val="28"/>
          <w:szCs w:val="28"/>
          <w:lang w:val="ru-RU"/>
        </w:rPr>
        <w:t>20.03.2025</w:t>
      </w:r>
      <w:r w:rsidRPr="006F2FBD">
        <w:rPr>
          <w:sz w:val="28"/>
          <w:szCs w:val="28"/>
        </w:rPr>
        <w:t> </w:t>
      </w:r>
      <w:r w:rsidRPr="006F2FBD">
        <w:rPr>
          <w:sz w:val="28"/>
          <w:szCs w:val="28"/>
          <w:lang w:val="ru-RU"/>
        </w:rPr>
        <w:t>г. №</w:t>
      </w:r>
      <w:r w:rsidRPr="006F2FBD">
        <w:rPr>
          <w:sz w:val="28"/>
          <w:szCs w:val="28"/>
        </w:rPr>
        <w:t> </w:t>
      </w:r>
      <w:r w:rsidRPr="006F2FBD">
        <w:rPr>
          <w:sz w:val="28"/>
          <w:szCs w:val="28"/>
          <w:lang w:val="ru-RU"/>
        </w:rPr>
        <w:t>33-ФЗ</w:t>
      </w:r>
      <w:r>
        <w:rPr>
          <w:sz w:val="28"/>
          <w:szCs w:val="28"/>
          <w:lang w:val="ru-RU"/>
        </w:rPr>
        <w:t xml:space="preserve"> </w:t>
      </w:r>
      <w:r w:rsidRPr="006F2FBD">
        <w:rPr>
          <w:sz w:val="28"/>
          <w:szCs w:val="28"/>
          <w:lang w:val="ru-RU"/>
        </w:rPr>
        <w:t>«Об</w:t>
      </w:r>
      <w:r w:rsidRPr="006F2FBD">
        <w:rPr>
          <w:sz w:val="28"/>
          <w:szCs w:val="28"/>
        </w:rPr>
        <w:t> </w:t>
      </w:r>
      <w:r w:rsidRPr="006F2FBD">
        <w:rPr>
          <w:sz w:val="28"/>
          <w:szCs w:val="28"/>
          <w:lang w:val="ru-RU"/>
        </w:rPr>
        <w:t>общих принципах организации местного самоуправления в</w:t>
      </w:r>
      <w:r w:rsidRPr="006F2FBD">
        <w:rPr>
          <w:sz w:val="28"/>
          <w:szCs w:val="28"/>
        </w:rPr>
        <w:t> </w:t>
      </w:r>
      <w:r w:rsidRPr="006F2FBD">
        <w:rPr>
          <w:sz w:val="28"/>
          <w:szCs w:val="28"/>
          <w:lang w:val="ru-RU"/>
        </w:rPr>
        <w:t>единой системе публичной власти», ст.ст. 29, 35 и 50 Устава Вольского муниципального района, ПОСТАНОВЛЯЮ:</w:t>
      </w:r>
    </w:p>
    <w:p w:rsidR="006F2FBD" w:rsidRPr="002D2610" w:rsidRDefault="006F2FBD" w:rsidP="006F2FBD">
      <w:pPr>
        <w:pStyle w:val="a5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2D2610">
        <w:rPr>
          <w:sz w:val="28"/>
          <w:szCs w:val="28"/>
          <w:lang w:val="ru-RU"/>
        </w:rPr>
        <w:t>Установить с 01 января 2026 года стоимость платы за присмотр и уход за детьми в муниципальных образовательных организациях Вольского муниципального района Саратовской области, реализующих основную общеобразовательную программу дошкольного образования в сумме 211,19  руб. в день</w:t>
      </w:r>
      <w:r w:rsidR="002D2610" w:rsidRPr="002D2610">
        <w:rPr>
          <w:sz w:val="28"/>
          <w:szCs w:val="28"/>
          <w:lang w:val="ru-RU"/>
        </w:rPr>
        <w:t xml:space="preserve"> (из них 90% на питание, 10%- на хо</w:t>
      </w:r>
      <w:r w:rsidR="002D2610">
        <w:rPr>
          <w:sz w:val="28"/>
          <w:szCs w:val="28"/>
          <w:lang w:val="ru-RU"/>
        </w:rPr>
        <w:t>з</w:t>
      </w:r>
      <w:r w:rsidR="002D2610" w:rsidRPr="002D2610">
        <w:rPr>
          <w:sz w:val="28"/>
          <w:szCs w:val="28"/>
          <w:lang w:val="ru-RU"/>
        </w:rPr>
        <w:t>яйственные нужды)</w:t>
      </w:r>
      <w:r w:rsidRPr="002D2610">
        <w:rPr>
          <w:sz w:val="28"/>
          <w:szCs w:val="28"/>
          <w:lang w:val="ru-RU"/>
        </w:rPr>
        <w:t>.</w:t>
      </w:r>
    </w:p>
    <w:p w:rsidR="006F2FBD" w:rsidRPr="006F2FBD" w:rsidRDefault="006F2FBD" w:rsidP="006F2FBD">
      <w:pPr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6F2F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Pr="006F2FB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Муниципальным образовательным организациям</w:t>
      </w:r>
      <w:r w:rsidRPr="006F2F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Вольского муниципального района Саратовской области, реализующим основную общеобразовательную </w:t>
      </w:r>
      <w:r w:rsidRPr="006F2FBD">
        <w:rPr>
          <w:sz w:val="28"/>
          <w:szCs w:val="28"/>
          <w:lang w:val="ru-RU"/>
        </w:rPr>
        <w:t>программу дошкольного образования</w:t>
      </w:r>
      <w:r>
        <w:rPr>
          <w:sz w:val="28"/>
          <w:szCs w:val="28"/>
          <w:lang w:val="ru-RU"/>
        </w:rPr>
        <w:t>, о</w:t>
      </w:r>
      <w:r w:rsidRPr="006F2FBD">
        <w:rPr>
          <w:sz w:val="28"/>
          <w:szCs w:val="28"/>
          <w:lang w:val="ru-RU"/>
        </w:rPr>
        <w:t>беспечить бесплатное посещение детьми муниципальных образовательных организаций, реализующих основную общеобразовательную программу дошкольного образования, находящихся на территории Вольского муниципального района Саратовской области.</w:t>
      </w:r>
    </w:p>
    <w:p w:rsidR="004A772E" w:rsidRDefault="004A772E" w:rsidP="004A772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2FBD" w:rsidRPr="007E5534">
        <w:rPr>
          <w:sz w:val="28"/>
          <w:szCs w:val="28"/>
        </w:rPr>
        <w:t xml:space="preserve">. </w:t>
      </w:r>
      <w:r w:rsidRPr="007E5534">
        <w:rPr>
          <w:sz w:val="28"/>
          <w:szCs w:val="28"/>
        </w:rPr>
        <w:t>Главному распорядителю бюджетных сре</w:t>
      </w:r>
      <w:proofErr w:type="gramStart"/>
      <w:r w:rsidRPr="007E5534">
        <w:rPr>
          <w:sz w:val="28"/>
          <w:szCs w:val="28"/>
        </w:rPr>
        <w:t>дств пр</w:t>
      </w:r>
      <w:proofErr w:type="gramEnd"/>
      <w:r w:rsidRPr="007E5534">
        <w:rPr>
          <w:sz w:val="28"/>
          <w:szCs w:val="28"/>
        </w:rPr>
        <w:t>едоставлять субсидии на компенсацию затрат</w:t>
      </w:r>
      <w:r>
        <w:rPr>
          <w:sz w:val="28"/>
          <w:szCs w:val="28"/>
        </w:rPr>
        <w:t xml:space="preserve"> </w:t>
      </w:r>
      <w:r w:rsidRPr="007E5534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обще</w:t>
      </w:r>
      <w:r w:rsidRPr="007E5534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 xml:space="preserve">организациям, реализующим основную общеобразовательную </w:t>
      </w:r>
      <w:r w:rsidRPr="006F2FBD">
        <w:rPr>
          <w:sz w:val="28"/>
          <w:szCs w:val="28"/>
        </w:rPr>
        <w:t>программу дошкольного образования</w:t>
      </w:r>
      <w:r>
        <w:rPr>
          <w:sz w:val="28"/>
          <w:szCs w:val="28"/>
        </w:rPr>
        <w:t>,</w:t>
      </w:r>
      <w:r w:rsidRPr="00E6277F">
        <w:rPr>
          <w:sz w:val="28"/>
          <w:szCs w:val="28"/>
        </w:rPr>
        <w:t xml:space="preserve"> </w:t>
      </w:r>
      <w:r w:rsidRPr="007E5534">
        <w:rPr>
          <w:sz w:val="28"/>
          <w:szCs w:val="28"/>
        </w:rPr>
        <w:t xml:space="preserve">в пределах утвержденных бюджетных ассигнований, выделенных на эти цели на соответствующий финансовый год за счет средств бюджета Вольского муниципального района. </w:t>
      </w:r>
    </w:p>
    <w:p w:rsidR="006F2FBD" w:rsidRPr="004A772E" w:rsidRDefault="006F2FBD" w:rsidP="004A772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A772E">
        <w:rPr>
          <w:sz w:val="28"/>
          <w:szCs w:val="28"/>
        </w:rPr>
        <w:lastRenderedPageBreak/>
        <w:t>Осуществлять финансирование из бюджета Вольского муниципального района в установленном пунктом 1 настоящего постановления размере в день за одного ребенка за фактическое количество дней посещения ребенком муниципального дошкольного образовательного учреждения.</w:t>
      </w:r>
      <w:proofErr w:type="gramEnd"/>
    </w:p>
    <w:p w:rsidR="006F2FBD" w:rsidRDefault="006F2FBD" w:rsidP="006F2FBD">
      <w:pPr>
        <w:pStyle w:val="a4"/>
        <w:ind w:firstLine="567"/>
        <w:jc w:val="both"/>
      </w:pPr>
      <w:r>
        <w:t xml:space="preserve">   </w:t>
      </w:r>
      <w:r w:rsidR="003A0FD8">
        <w:t>4</w:t>
      </w:r>
      <w:r>
        <w:t>. Признать утратившими силу постановления администрации Вольского муниципального района:</w:t>
      </w:r>
    </w:p>
    <w:p w:rsidR="006F2FBD" w:rsidRDefault="006F2FBD" w:rsidP="006F2FBD">
      <w:pPr>
        <w:jc w:val="both"/>
        <w:rPr>
          <w:sz w:val="28"/>
          <w:szCs w:val="28"/>
          <w:lang w:val="ru-RU"/>
        </w:rPr>
      </w:pPr>
      <w:r w:rsidRPr="000F2C04">
        <w:rPr>
          <w:sz w:val="28"/>
          <w:szCs w:val="28"/>
          <w:lang w:val="ru-RU"/>
        </w:rPr>
        <w:t>- от  28.12.2024г.   № 2881 «</w:t>
      </w:r>
      <w:r>
        <w:rPr>
          <w:sz w:val="28"/>
          <w:szCs w:val="28"/>
          <w:lang w:val="ru-RU"/>
        </w:rPr>
        <w:t>Об установлении платы, взимаемой с родителей (законных представителей)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Вольского муниципального района Саратовской области»;</w:t>
      </w:r>
    </w:p>
    <w:p w:rsidR="006F2FBD" w:rsidRDefault="006F2FBD" w:rsidP="006F2FBD">
      <w:pPr>
        <w:jc w:val="both"/>
        <w:rPr>
          <w:sz w:val="28"/>
          <w:szCs w:val="28"/>
          <w:lang w:val="ru-RU"/>
        </w:rPr>
      </w:pPr>
      <w:r w:rsidRPr="000F2C04">
        <w:rPr>
          <w:sz w:val="28"/>
          <w:szCs w:val="28"/>
          <w:lang w:val="ru-RU"/>
        </w:rPr>
        <w:t>- от  06.06.2025г.  № 1422</w:t>
      </w:r>
      <w:r>
        <w:rPr>
          <w:sz w:val="28"/>
          <w:szCs w:val="28"/>
          <w:lang w:val="ru-RU"/>
        </w:rPr>
        <w:t xml:space="preserve"> «О внесении изменений в постановление администрации Вольского муниципального района от 28.12.2024 г. № 2881 «Об установлении платы, взимаемой с родителей (законных представителей)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Вольского муниципального района Саратовской области».</w:t>
      </w:r>
    </w:p>
    <w:p w:rsidR="006F2FBD" w:rsidRDefault="003A0FD8" w:rsidP="006F2FB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6F2FBD">
        <w:rPr>
          <w:sz w:val="28"/>
          <w:szCs w:val="28"/>
          <w:lang w:val="ru-RU"/>
        </w:rPr>
        <w:t xml:space="preserve">. </w:t>
      </w:r>
      <w:r w:rsidR="006F2FBD" w:rsidRPr="007E5534">
        <w:rPr>
          <w:sz w:val="28"/>
          <w:szCs w:val="28"/>
          <w:lang w:val="ru-RU"/>
        </w:rPr>
        <w:t>Настоящее постановление вступает в силу со дня его официального опубликования</w:t>
      </w:r>
      <w:r w:rsidR="006F2FBD">
        <w:rPr>
          <w:sz w:val="28"/>
          <w:szCs w:val="28"/>
          <w:lang w:val="ru-RU"/>
        </w:rPr>
        <w:t>, но не ранее 1 января 2026 года.</w:t>
      </w:r>
    </w:p>
    <w:p w:rsidR="006F2FBD" w:rsidRDefault="003A0FD8" w:rsidP="006F2FB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6F2FBD">
        <w:rPr>
          <w:sz w:val="28"/>
          <w:szCs w:val="28"/>
          <w:lang w:val="ru-RU"/>
        </w:rPr>
        <w:t xml:space="preserve">. </w:t>
      </w:r>
      <w:proofErr w:type="gramStart"/>
      <w:r w:rsidR="006F2FBD">
        <w:rPr>
          <w:sz w:val="28"/>
          <w:szCs w:val="28"/>
          <w:lang w:val="ru-RU"/>
        </w:rPr>
        <w:t>Контроль за</w:t>
      </w:r>
      <w:proofErr w:type="gramEnd"/>
      <w:r w:rsidR="006F2FBD"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6F2FBD" w:rsidRDefault="006F2FBD" w:rsidP="006F2FBD">
      <w:pPr>
        <w:rPr>
          <w:sz w:val="28"/>
          <w:szCs w:val="28"/>
          <w:lang w:val="ru-RU"/>
        </w:rPr>
      </w:pPr>
    </w:p>
    <w:p w:rsidR="006F2FBD" w:rsidRDefault="006F2FBD" w:rsidP="006F2FB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6F2FBD" w:rsidRDefault="006F2FBD" w:rsidP="006F2FB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6F2FBD" w:rsidRDefault="006F2FBD" w:rsidP="006F2FBD">
      <w:pPr>
        <w:rPr>
          <w:sz w:val="28"/>
          <w:szCs w:val="28"/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4A772E" w:rsidRDefault="004A772E" w:rsidP="006F2FBD">
      <w:pPr>
        <w:rPr>
          <w:lang w:val="ru-RU"/>
        </w:rPr>
      </w:pPr>
    </w:p>
    <w:p w:rsidR="006F2FBD" w:rsidRDefault="006F2FBD" w:rsidP="006F2FBD">
      <w:pPr>
        <w:rPr>
          <w:lang w:val="ru-RU"/>
        </w:rPr>
      </w:pPr>
      <w:r w:rsidRPr="007E24D5">
        <w:rPr>
          <w:lang w:val="ru-RU"/>
        </w:rPr>
        <w:t>СОГЛАСОВАНО:</w:t>
      </w:r>
    </w:p>
    <w:p w:rsidR="006F2FBD" w:rsidRPr="007E24D5" w:rsidRDefault="006F2FBD" w:rsidP="006F2FBD">
      <w:pPr>
        <w:rPr>
          <w:lang w:val="ru-RU"/>
        </w:rPr>
      </w:pPr>
    </w:p>
    <w:p w:rsidR="006F2FBD" w:rsidRDefault="006F2FBD" w:rsidP="006F2FBD">
      <w:pPr>
        <w:rPr>
          <w:lang w:val="ru-RU"/>
        </w:rPr>
      </w:pPr>
      <w:proofErr w:type="spellStart"/>
      <w:r w:rsidRPr="007E24D5">
        <w:rPr>
          <w:lang w:val="ru-RU"/>
        </w:rPr>
        <w:t>Сазанова</w:t>
      </w:r>
      <w:proofErr w:type="spellEnd"/>
      <w:r w:rsidRPr="007E24D5">
        <w:rPr>
          <w:lang w:val="ru-RU"/>
        </w:rPr>
        <w:t xml:space="preserve"> О. Н.</w:t>
      </w:r>
    </w:p>
    <w:p w:rsidR="006F2FBD" w:rsidRPr="007E24D5" w:rsidRDefault="006F2FBD" w:rsidP="006F2FBD">
      <w:pPr>
        <w:rPr>
          <w:lang w:val="ru-RU"/>
        </w:rPr>
      </w:pPr>
    </w:p>
    <w:p w:rsidR="006F2FBD" w:rsidRDefault="006F2FBD" w:rsidP="006F2FBD">
      <w:pPr>
        <w:rPr>
          <w:lang w:val="ru-RU"/>
        </w:rPr>
      </w:pPr>
      <w:r w:rsidRPr="007E24D5">
        <w:rPr>
          <w:lang w:val="ru-RU"/>
        </w:rPr>
        <w:t>Юдина Р.К.</w:t>
      </w:r>
    </w:p>
    <w:p w:rsidR="006F2FBD" w:rsidRPr="007E24D5" w:rsidRDefault="006F2FBD" w:rsidP="006F2FBD">
      <w:pPr>
        <w:rPr>
          <w:lang w:val="ru-RU"/>
        </w:rPr>
      </w:pPr>
    </w:p>
    <w:p w:rsidR="006F2FBD" w:rsidRDefault="006F2FBD" w:rsidP="006F2FBD">
      <w:pPr>
        <w:rPr>
          <w:lang w:val="ru-RU"/>
        </w:rPr>
      </w:pPr>
      <w:r w:rsidRPr="007E24D5">
        <w:rPr>
          <w:lang w:val="ru-RU"/>
        </w:rPr>
        <w:t>Харчиков Д.А.</w:t>
      </w:r>
    </w:p>
    <w:p w:rsidR="006F2FBD" w:rsidRPr="007E24D5" w:rsidRDefault="006F2FBD" w:rsidP="006F2FBD">
      <w:pPr>
        <w:rPr>
          <w:lang w:val="ru-RU"/>
        </w:rPr>
      </w:pPr>
    </w:p>
    <w:p w:rsidR="006F2FBD" w:rsidRDefault="006F2FBD" w:rsidP="006F2FBD">
      <w:pPr>
        <w:rPr>
          <w:lang w:val="ru-RU"/>
        </w:rPr>
      </w:pPr>
      <w:r w:rsidRPr="007E24D5">
        <w:rPr>
          <w:lang w:val="ru-RU"/>
        </w:rPr>
        <w:t>Белоусова О.П.</w:t>
      </w:r>
    </w:p>
    <w:p w:rsidR="006F2FBD" w:rsidRPr="007E24D5" w:rsidRDefault="006F2FBD" w:rsidP="006F2FBD">
      <w:pPr>
        <w:rPr>
          <w:lang w:val="ru-RU"/>
        </w:rPr>
      </w:pPr>
    </w:p>
    <w:p w:rsidR="006F2FBD" w:rsidRPr="007E24D5" w:rsidRDefault="006F2FBD" w:rsidP="006F2FBD">
      <w:pPr>
        <w:rPr>
          <w:lang w:val="ru-RU"/>
        </w:rPr>
      </w:pPr>
      <w:proofErr w:type="spellStart"/>
      <w:r w:rsidRPr="007E24D5">
        <w:rPr>
          <w:lang w:val="ru-RU"/>
        </w:rPr>
        <w:t>Меремьянина</w:t>
      </w:r>
      <w:proofErr w:type="spellEnd"/>
      <w:r w:rsidRPr="007E24D5">
        <w:rPr>
          <w:lang w:val="ru-RU"/>
        </w:rPr>
        <w:t xml:space="preserve"> Л.В.</w:t>
      </w:r>
    </w:p>
    <w:p w:rsidR="006F2FBD" w:rsidRPr="007E24D5" w:rsidRDefault="006F2FBD" w:rsidP="006F2FBD">
      <w:pPr>
        <w:rPr>
          <w:lang w:val="ru-RU"/>
        </w:rPr>
      </w:pPr>
    </w:p>
    <w:p w:rsidR="006F2FBD" w:rsidRPr="007E24D5" w:rsidRDefault="006F2FBD" w:rsidP="006F2FBD">
      <w:pPr>
        <w:rPr>
          <w:lang w:val="ru-RU"/>
        </w:rPr>
      </w:pPr>
    </w:p>
    <w:p w:rsidR="006F2FBD" w:rsidRPr="007E24D5" w:rsidRDefault="006F2FBD" w:rsidP="006F2FBD">
      <w:pPr>
        <w:rPr>
          <w:lang w:val="ru-RU"/>
        </w:rPr>
      </w:pPr>
    </w:p>
    <w:p w:rsidR="006F2FBD" w:rsidRPr="007E24D5" w:rsidRDefault="006F2FBD" w:rsidP="006F2FBD">
      <w:pPr>
        <w:jc w:val="both"/>
        <w:rPr>
          <w:lang w:val="ru-RU"/>
        </w:rPr>
      </w:pPr>
      <w:r w:rsidRPr="007E24D5">
        <w:rPr>
          <w:lang w:val="ru-RU"/>
        </w:rPr>
        <w:t>Проект внесён 06.11.2025 года Управлением образования и  спорта администрации Вольского муниципального района. Исполнитель  Казакова В.П. тел.: 72203</w:t>
      </w:r>
    </w:p>
    <w:p w:rsidR="006F2FBD" w:rsidRPr="007E24D5" w:rsidRDefault="006F2FBD" w:rsidP="006F2FBD">
      <w:pPr>
        <w:jc w:val="both"/>
        <w:rPr>
          <w:lang w:val="ru-RU"/>
        </w:rPr>
      </w:pPr>
    </w:p>
    <w:p w:rsidR="006F2FBD" w:rsidRPr="007E24D5" w:rsidRDefault="006F2FBD" w:rsidP="006F2FBD">
      <w:pPr>
        <w:rPr>
          <w:lang w:val="ru-RU"/>
        </w:rPr>
      </w:pPr>
    </w:p>
    <w:p w:rsidR="006F2FBD" w:rsidRPr="007E24D5" w:rsidRDefault="006F2FBD" w:rsidP="006F2FBD">
      <w:pPr>
        <w:rPr>
          <w:lang w:val="ru-RU"/>
        </w:rPr>
      </w:pPr>
      <w:r w:rsidRPr="007E24D5">
        <w:rPr>
          <w:lang w:val="ru-RU"/>
        </w:rPr>
        <w:t xml:space="preserve">                </w:t>
      </w:r>
    </w:p>
    <w:p w:rsidR="006F2FBD" w:rsidRPr="007E24D5" w:rsidRDefault="006F2FBD" w:rsidP="006F2FBD">
      <w:pPr>
        <w:tabs>
          <w:tab w:val="left" w:pos="8505"/>
        </w:tabs>
        <w:rPr>
          <w:lang w:val="ru-RU"/>
        </w:rPr>
      </w:pPr>
      <w:r w:rsidRPr="007E24D5">
        <w:rPr>
          <w:lang w:val="ru-RU"/>
        </w:rPr>
        <w:t xml:space="preserve">   Реестр рассылки:                  Управление образования и спорта- 2 экз.</w:t>
      </w:r>
    </w:p>
    <w:p w:rsidR="006F2FBD" w:rsidRDefault="006F2FBD" w:rsidP="006F2FBD">
      <w:pPr>
        <w:rPr>
          <w:lang w:val="ru-RU"/>
        </w:rPr>
      </w:pPr>
    </w:p>
    <w:p w:rsidR="00B037CE" w:rsidRPr="006F2FBD" w:rsidRDefault="00B037CE">
      <w:pPr>
        <w:rPr>
          <w:lang w:val="ru-RU"/>
        </w:rPr>
      </w:pPr>
    </w:p>
    <w:sectPr w:rsidR="00B037CE" w:rsidRPr="006F2FBD" w:rsidSect="00B0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94F9E"/>
    <w:multiLevelType w:val="hybridMultilevel"/>
    <w:tmpl w:val="798452F8"/>
    <w:lvl w:ilvl="0" w:tplc="5A76DBA2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2FBD"/>
    <w:rsid w:val="001B277F"/>
    <w:rsid w:val="002D2610"/>
    <w:rsid w:val="003A0FD8"/>
    <w:rsid w:val="004A772E"/>
    <w:rsid w:val="005E7172"/>
    <w:rsid w:val="006F2FBD"/>
    <w:rsid w:val="007B3C26"/>
    <w:rsid w:val="008849A7"/>
    <w:rsid w:val="00B0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6F2FBD"/>
    <w:pPr>
      <w:keepNext/>
      <w:keepLines/>
      <w:spacing w:before="480"/>
      <w:outlineLvl w:val="0"/>
    </w:pPr>
    <w:rPr>
      <w:rFonts w:ascii="Cambria" w:hAnsi="Cambria"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FBD"/>
    <w:pPr>
      <w:spacing w:before="100" w:beforeAutospacing="1" w:after="100" w:afterAutospacing="1"/>
    </w:pPr>
    <w:rPr>
      <w:lang w:val="ru-RU"/>
    </w:rPr>
  </w:style>
  <w:style w:type="paragraph" w:styleId="a4">
    <w:name w:val="No Spacing"/>
    <w:uiPriority w:val="1"/>
    <w:qFormat/>
    <w:rsid w:val="006F2FBD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styleId="a5">
    <w:name w:val="List Paragraph"/>
    <w:basedOn w:val="a"/>
    <w:uiPriority w:val="34"/>
    <w:qFormat/>
    <w:rsid w:val="006F2FBD"/>
    <w:pPr>
      <w:ind w:left="720"/>
      <w:contextualSpacing/>
    </w:p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6F2FBD"/>
    <w:rPr>
      <w:rFonts w:ascii="Cambria" w:eastAsia="Times New Roman" w:hAnsi="Cambria" w:cs="Times New Roman"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cp:lastPrinted>2025-12-26T04:35:00Z</cp:lastPrinted>
  <dcterms:created xsi:type="dcterms:W3CDTF">2025-12-25T05:36:00Z</dcterms:created>
  <dcterms:modified xsi:type="dcterms:W3CDTF">2025-12-26T04:36:00Z</dcterms:modified>
</cp:coreProperties>
</file>