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2" w:rsidRDefault="002E19D2" w:rsidP="002E19D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2E19D2" w:rsidRDefault="002E19D2" w:rsidP="002E19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2E19D2" w:rsidRDefault="002E19D2" w:rsidP="002E19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2E19D2" w:rsidRDefault="002E19D2" w:rsidP="002E19D2">
      <w:pPr>
        <w:jc w:val="center"/>
        <w:rPr>
          <w:b/>
          <w:lang w:val="ru-RU"/>
        </w:rPr>
      </w:pPr>
    </w:p>
    <w:p w:rsidR="002E19D2" w:rsidRDefault="002E19D2" w:rsidP="002E19D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2E19D2" w:rsidRDefault="002E19D2" w:rsidP="002E19D2">
      <w:pPr>
        <w:jc w:val="center"/>
        <w:rPr>
          <w:b/>
          <w:lang w:val="ru-RU"/>
        </w:rPr>
      </w:pPr>
    </w:p>
    <w:p w:rsidR="002E19D2" w:rsidRDefault="002E19D2" w:rsidP="002E19D2">
      <w:pPr>
        <w:rPr>
          <w:lang w:val="ru-RU"/>
        </w:rPr>
      </w:pPr>
      <w:r>
        <w:rPr>
          <w:lang w:val="ru-RU"/>
        </w:rPr>
        <w:t>От  «___»___2025 г.                                                                                    № __</w:t>
      </w: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Pr="002E19D2" w:rsidRDefault="002E19D2" w:rsidP="002E19D2">
      <w:pPr>
        <w:tabs>
          <w:tab w:val="left" w:pos="7380"/>
        </w:tabs>
        <w:jc w:val="both"/>
        <w:rPr>
          <w:bCs/>
          <w:sz w:val="28"/>
          <w:szCs w:val="28"/>
          <w:lang w:val="ru-RU"/>
        </w:rPr>
      </w:pPr>
      <w:r w:rsidRPr="002E19D2">
        <w:rPr>
          <w:sz w:val="28"/>
          <w:szCs w:val="28"/>
          <w:lang w:val="ru-RU"/>
        </w:rPr>
        <w:t xml:space="preserve">О внесении изменений в административный регламент предоставления муниципальной услуги «Постановка на учет  детей, подлежащих </w:t>
      </w:r>
      <w:proofErr w:type="gramStart"/>
      <w:r w:rsidRPr="002E19D2">
        <w:rPr>
          <w:sz w:val="28"/>
          <w:szCs w:val="28"/>
          <w:lang w:val="ru-RU"/>
        </w:rPr>
        <w:t>обучению по</w:t>
      </w:r>
      <w:proofErr w:type="gramEnd"/>
      <w:r w:rsidRPr="002E19D2">
        <w:rPr>
          <w:sz w:val="28"/>
          <w:szCs w:val="28"/>
          <w:lang w:val="ru-RU"/>
        </w:rPr>
        <w:t xml:space="preserve"> образовательным программам дошкольного образования»</w:t>
      </w:r>
      <w:r w:rsidRPr="002E19D2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17.01.2025 г. № 48</w:t>
      </w:r>
    </w:p>
    <w:p w:rsidR="002E19D2" w:rsidRDefault="002E19D2" w:rsidP="002E19D2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E19D2" w:rsidRPr="00466930" w:rsidRDefault="002E19D2" w:rsidP="002E19D2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466930">
        <w:rPr>
          <w:sz w:val="28"/>
          <w:szCs w:val="28"/>
          <w:lang w:val="ru-RU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2E19D2" w:rsidRPr="002E19D2" w:rsidRDefault="00466930" w:rsidP="00466930">
      <w:pPr>
        <w:tabs>
          <w:tab w:val="left" w:pos="0"/>
        </w:tabs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E19D2" w:rsidRPr="002E19D2">
        <w:rPr>
          <w:sz w:val="28"/>
          <w:szCs w:val="28"/>
          <w:lang w:val="ru-RU"/>
        </w:rPr>
        <w:t>1.Внести в Административный регламент предоставления муниципальной услуги «Постановка на учет  детей, подлежащих обучению по образовательным программам дошкольного образования»</w:t>
      </w:r>
      <w:r w:rsidR="002E19D2" w:rsidRPr="002E19D2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17.01.2025 г. № 48 (дале</w:t>
      </w:r>
      <w:proofErr w:type="gramStart"/>
      <w:r w:rsidR="002E19D2" w:rsidRPr="002E19D2">
        <w:rPr>
          <w:bCs/>
          <w:sz w:val="28"/>
          <w:szCs w:val="28"/>
          <w:lang w:val="ru-RU"/>
        </w:rPr>
        <w:t>е-</w:t>
      </w:r>
      <w:proofErr w:type="gramEnd"/>
      <w:r w:rsidR="002E19D2" w:rsidRPr="002E19D2">
        <w:rPr>
          <w:bCs/>
          <w:sz w:val="28"/>
          <w:szCs w:val="28"/>
          <w:lang w:val="ru-RU"/>
        </w:rPr>
        <w:t xml:space="preserve"> Административный регламент), следующие изменения:</w:t>
      </w:r>
    </w:p>
    <w:p w:rsidR="002E19D2" w:rsidRPr="00D16CFA" w:rsidRDefault="002E19D2" w:rsidP="002E19D2">
      <w:pPr>
        <w:ind w:right="140"/>
        <w:jc w:val="both"/>
        <w:rPr>
          <w:sz w:val="28"/>
          <w:szCs w:val="28"/>
          <w:lang w:val="ru-RU"/>
        </w:rPr>
      </w:pPr>
      <w:r w:rsidRPr="006F6D69">
        <w:rPr>
          <w:bCs/>
          <w:sz w:val="28"/>
          <w:szCs w:val="28"/>
          <w:lang w:val="ru-RU"/>
        </w:rPr>
        <w:t>1.1. исключить из пункта 3.1.1.</w:t>
      </w:r>
      <w:r>
        <w:rPr>
          <w:bCs/>
          <w:sz w:val="28"/>
          <w:szCs w:val="28"/>
          <w:lang w:val="ru-RU"/>
        </w:rPr>
        <w:t xml:space="preserve"> Административного регламента</w:t>
      </w:r>
      <w:r w:rsidRPr="006F6D69">
        <w:rPr>
          <w:bCs/>
          <w:sz w:val="28"/>
          <w:szCs w:val="28"/>
          <w:lang w:val="ru-RU"/>
        </w:rPr>
        <w:t xml:space="preserve"> предложени</w:t>
      </w:r>
      <w:r>
        <w:rPr>
          <w:bCs/>
          <w:sz w:val="28"/>
          <w:szCs w:val="28"/>
          <w:lang w:val="ru-RU"/>
        </w:rPr>
        <w:t>я</w:t>
      </w:r>
      <w:r w:rsidRPr="006F6D69">
        <w:rPr>
          <w:bCs/>
          <w:sz w:val="28"/>
          <w:szCs w:val="28"/>
          <w:lang w:val="ru-RU"/>
        </w:rPr>
        <w:t xml:space="preserve">: </w:t>
      </w:r>
      <w:r w:rsidRPr="00D16CFA">
        <w:rPr>
          <w:bCs/>
          <w:sz w:val="28"/>
          <w:szCs w:val="28"/>
          <w:lang w:val="ru-RU"/>
        </w:rPr>
        <w:t>«</w:t>
      </w:r>
      <w:r w:rsidRPr="00D16CFA">
        <w:rPr>
          <w:sz w:val="28"/>
          <w:szCs w:val="28"/>
          <w:lang w:val="ru-RU"/>
        </w:rPr>
        <w:t>Исправление технических ошибок в документе, выданном по результатам предоставления муниципальной услуги, не предусмотрено.</w:t>
      </w:r>
    </w:p>
    <w:p w:rsidR="002E19D2" w:rsidRDefault="002E19D2" w:rsidP="002E19D2">
      <w:pPr>
        <w:ind w:right="140" w:firstLine="708"/>
        <w:jc w:val="both"/>
        <w:rPr>
          <w:sz w:val="28"/>
          <w:szCs w:val="28"/>
          <w:lang w:val="ru-RU"/>
        </w:rPr>
      </w:pPr>
      <w:r w:rsidRPr="00805450">
        <w:rPr>
          <w:sz w:val="28"/>
          <w:szCs w:val="28"/>
          <w:lang w:val="ru-RU"/>
        </w:rPr>
        <w:t>Выдача дубликата документа, выданного по результатам предоставления муниципальной услуги, не предусмотрена</w:t>
      </w:r>
      <w:proofErr w:type="gramStart"/>
      <w:r w:rsidRPr="00805450">
        <w:rPr>
          <w:sz w:val="28"/>
          <w:szCs w:val="28"/>
          <w:lang w:val="ru-RU"/>
        </w:rPr>
        <w:t>.</w:t>
      </w:r>
      <w:r w:rsidRPr="006F6D69">
        <w:rPr>
          <w:sz w:val="28"/>
          <w:szCs w:val="28"/>
          <w:lang w:val="ru-RU"/>
        </w:rPr>
        <w:t>»;</w:t>
      </w:r>
      <w:proofErr w:type="gramEnd"/>
    </w:p>
    <w:p w:rsidR="002E19D2" w:rsidRDefault="002E19D2" w:rsidP="002E19D2">
      <w:pPr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 дополнить Административный регламент пунктами 3.1.4 и 3.1.5. согласно приложению № 1 к настоящему постановлению;</w:t>
      </w:r>
    </w:p>
    <w:p w:rsidR="002E19D2" w:rsidRPr="00FD2A5C" w:rsidRDefault="002E19D2" w:rsidP="002E19D2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</w:t>
      </w:r>
      <w:r w:rsidRPr="00FD2A5C">
        <w:rPr>
          <w:sz w:val="28"/>
          <w:szCs w:val="28"/>
          <w:lang w:val="ru-RU"/>
        </w:rPr>
        <w:t xml:space="preserve">. дополнить Административный регламент приложением № </w:t>
      </w:r>
      <w:r w:rsidR="00466930">
        <w:rPr>
          <w:sz w:val="28"/>
          <w:szCs w:val="28"/>
          <w:lang w:val="ru-RU"/>
        </w:rPr>
        <w:t>9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FD2A5C">
        <w:rPr>
          <w:sz w:val="28"/>
          <w:szCs w:val="28"/>
          <w:lang w:val="ru-RU"/>
        </w:rPr>
        <w:t>ЗАЯВЛЕНИЕ</w:t>
      </w:r>
      <w:r>
        <w:rPr>
          <w:sz w:val="28"/>
          <w:szCs w:val="28"/>
          <w:lang w:val="ru-RU"/>
        </w:rPr>
        <w:t xml:space="preserve"> </w:t>
      </w:r>
      <w:r w:rsidRPr="00FD2A5C">
        <w:rPr>
          <w:sz w:val="28"/>
          <w:szCs w:val="28"/>
          <w:lang w:val="ru-RU"/>
        </w:rPr>
        <w:t xml:space="preserve">об исправлении допущенных опечаток и ошибок в выданных в результате предоставления муниципальной услуги </w:t>
      </w:r>
      <w:r w:rsidR="00466930" w:rsidRPr="00466930">
        <w:rPr>
          <w:sz w:val="28"/>
          <w:szCs w:val="28"/>
          <w:lang w:val="ru-RU"/>
        </w:rPr>
        <w:t xml:space="preserve">«Постановка на учет  детей, подлежащих </w:t>
      </w:r>
      <w:proofErr w:type="gramStart"/>
      <w:r w:rsidR="00466930" w:rsidRPr="00466930">
        <w:rPr>
          <w:sz w:val="28"/>
          <w:szCs w:val="28"/>
          <w:lang w:val="ru-RU"/>
        </w:rPr>
        <w:t>обучению по</w:t>
      </w:r>
      <w:proofErr w:type="gramEnd"/>
      <w:r w:rsidR="00466930" w:rsidRPr="00466930">
        <w:rPr>
          <w:sz w:val="28"/>
          <w:szCs w:val="28"/>
          <w:lang w:val="ru-RU"/>
        </w:rPr>
        <w:t xml:space="preserve"> образовательным программам дошкольного образования»</w:t>
      </w:r>
      <w:r w:rsidRPr="00FD2A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документах» согласно приложению № 2 к настоящему постановлению;</w:t>
      </w:r>
    </w:p>
    <w:p w:rsidR="002E19D2" w:rsidRDefault="002E19D2" w:rsidP="002E19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2A5C">
        <w:rPr>
          <w:rFonts w:ascii="Times New Roman" w:hAnsi="Times New Roman" w:cs="Times New Roman"/>
          <w:sz w:val="28"/>
          <w:szCs w:val="28"/>
        </w:rPr>
        <w:t xml:space="preserve"> 1.4. дополнить Административный регламент приложением № </w:t>
      </w:r>
      <w:r w:rsidR="00466930">
        <w:rPr>
          <w:rFonts w:ascii="Times New Roman" w:hAnsi="Times New Roman" w:cs="Times New Roman"/>
          <w:sz w:val="28"/>
          <w:szCs w:val="28"/>
        </w:rPr>
        <w:t>10</w:t>
      </w:r>
      <w:r w:rsidRPr="00FD2A5C">
        <w:rPr>
          <w:rFonts w:ascii="Times New Roman" w:hAnsi="Times New Roman" w:cs="Times New Roman"/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 xml:space="preserve">«ЗАЯВЛЕНИЕ о выдаче дубликата документа, выданного по результатам предоставления муниципальной услуги </w:t>
      </w:r>
      <w:r w:rsidR="00466930" w:rsidRPr="00FA4858">
        <w:rPr>
          <w:rFonts w:ascii="Times New Roman" w:hAnsi="Times New Roman" w:cs="Times New Roman"/>
          <w:sz w:val="24"/>
          <w:szCs w:val="24"/>
        </w:rPr>
        <w:t>«</w:t>
      </w:r>
      <w:r w:rsidR="00466930" w:rsidRPr="00466930">
        <w:rPr>
          <w:rFonts w:ascii="Times New Roman" w:hAnsi="Times New Roman" w:cs="Times New Roman"/>
          <w:sz w:val="28"/>
          <w:szCs w:val="28"/>
        </w:rPr>
        <w:t xml:space="preserve">Постановка на учет  детей, подлежащих </w:t>
      </w:r>
      <w:proofErr w:type="gramStart"/>
      <w:r w:rsidR="00466930" w:rsidRPr="00466930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="00466930" w:rsidRPr="0046693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 w:rsidR="00466930">
        <w:rPr>
          <w:rFonts w:ascii="Times New Roman" w:hAnsi="Times New Roman" w:cs="Times New Roman"/>
          <w:sz w:val="28"/>
          <w:szCs w:val="28"/>
        </w:rPr>
        <w:t xml:space="preserve"> </w:t>
      </w:r>
      <w:r w:rsidRPr="00D16CFA">
        <w:rPr>
          <w:rFonts w:ascii="Times New Roman" w:hAnsi="Times New Roman" w:cs="Times New Roman"/>
          <w:sz w:val="28"/>
          <w:szCs w:val="28"/>
        </w:rPr>
        <w:t>согласно приложению № 3 к настоящему постановлению</w:t>
      </w:r>
      <w:r w:rsidR="00F81876">
        <w:rPr>
          <w:rFonts w:ascii="Times New Roman" w:hAnsi="Times New Roman" w:cs="Times New Roman"/>
          <w:sz w:val="28"/>
          <w:szCs w:val="28"/>
        </w:rPr>
        <w:t>;</w:t>
      </w:r>
    </w:p>
    <w:p w:rsidR="00F81876" w:rsidRDefault="00F81876" w:rsidP="00B618F1">
      <w:pPr>
        <w:jc w:val="both"/>
        <w:rPr>
          <w:sz w:val="28"/>
          <w:szCs w:val="28"/>
          <w:lang w:val="ru-RU"/>
        </w:rPr>
      </w:pPr>
      <w:r w:rsidRPr="00F81876">
        <w:rPr>
          <w:sz w:val="28"/>
          <w:szCs w:val="28"/>
          <w:lang w:val="ru-RU"/>
        </w:rPr>
        <w:lastRenderedPageBreak/>
        <w:t>1.5.</w:t>
      </w:r>
      <w:r w:rsidR="00B618F1">
        <w:rPr>
          <w:sz w:val="28"/>
          <w:szCs w:val="28"/>
          <w:lang w:val="ru-RU"/>
        </w:rPr>
        <w:t xml:space="preserve"> </w:t>
      </w:r>
      <w:r w:rsidRPr="00F81876">
        <w:rPr>
          <w:sz w:val="28"/>
          <w:szCs w:val="28"/>
          <w:lang w:val="ru-RU"/>
        </w:rPr>
        <w:t>исключить из текста Административного регламента раздел 4</w:t>
      </w:r>
      <w:r w:rsidRPr="00F81876">
        <w:rPr>
          <w:b/>
          <w:lang w:val="ru-RU"/>
        </w:rPr>
        <w:t xml:space="preserve"> </w:t>
      </w:r>
      <w:r w:rsidRPr="00F81876">
        <w:rPr>
          <w:sz w:val="28"/>
          <w:szCs w:val="28"/>
          <w:lang w:val="ru-RU"/>
        </w:rPr>
        <w:t xml:space="preserve">«Формы </w:t>
      </w:r>
      <w:proofErr w:type="gramStart"/>
      <w:r w:rsidRPr="00F81876">
        <w:rPr>
          <w:sz w:val="28"/>
          <w:szCs w:val="28"/>
          <w:lang w:val="ru-RU"/>
        </w:rPr>
        <w:t>контроля за</w:t>
      </w:r>
      <w:proofErr w:type="gramEnd"/>
      <w:r w:rsidRPr="00F81876">
        <w:rPr>
          <w:sz w:val="28"/>
          <w:szCs w:val="28"/>
          <w:lang w:val="ru-RU"/>
        </w:rPr>
        <w:t xml:space="preserve"> исполнением административного регламента»</w:t>
      </w:r>
      <w:r>
        <w:rPr>
          <w:sz w:val="28"/>
          <w:szCs w:val="28"/>
          <w:lang w:val="ru-RU"/>
        </w:rPr>
        <w:t>;</w:t>
      </w:r>
    </w:p>
    <w:p w:rsidR="00F81876" w:rsidRPr="00061C31" w:rsidRDefault="00F81876" w:rsidP="00061C3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1.6. исключить из текста Административного </w:t>
      </w:r>
      <w:r w:rsidRPr="00061C31">
        <w:rPr>
          <w:sz w:val="28"/>
          <w:szCs w:val="28"/>
          <w:lang w:val="ru-RU"/>
        </w:rPr>
        <w:t xml:space="preserve">регламента раздел 5 </w:t>
      </w:r>
      <w:r w:rsidR="00061C31" w:rsidRPr="00061C31">
        <w:rPr>
          <w:sz w:val="28"/>
          <w:szCs w:val="28"/>
          <w:lang w:val="ru-RU"/>
        </w:rPr>
        <w:t>«</w:t>
      </w:r>
      <w:r w:rsidRPr="00061C31">
        <w:rPr>
          <w:sz w:val="28"/>
          <w:szCs w:val="28"/>
          <w:lang w:val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4" w:anchor="block_16011" w:history="1">
        <w:r w:rsidRPr="00061C31">
          <w:rPr>
            <w:sz w:val="28"/>
            <w:szCs w:val="28"/>
            <w:lang w:val="ru-RU"/>
          </w:rPr>
          <w:t>части 1</w:t>
        </w:r>
        <w:r w:rsidRPr="00061C31">
          <w:rPr>
            <w:sz w:val="28"/>
            <w:szCs w:val="28"/>
            <w:vertAlign w:val="superscript"/>
          </w:rPr>
          <w:t> </w:t>
        </w:r>
        <w:r w:rsidRPr="00061C31">
          <w:rPr>
            <w:sz w:val="28"/>
            <w:szCs w:val="28"/>
            <w:vertAlign w:val="superscript"/>
            <w:lang w:val="ru-RU"/>
          </w:rPr>
          <w:t>1</w:t>
        </w:r>
      </w:hyperlink>
      <w:r w:rsidRPr="00061C31"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</w:t>
      </w:r>
      <w:r w:rsidR="00061C31">
        <w:rPr>
          <w:sz w:val="28"/>
          <w:szCs w:val="28"/>
          <w:lang w:val="ru-RU"/>
        </w:rPr>
        <w:t>.</w:t>
      </w:r>
    </w:p>
    <w:p w:rsidR="002E19D2" w:rsidRDefault="002E19D2" w:rsidP="002E19D2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2E19D2" w:rsidRDefault="002E19D2" w:rsidP="002E19D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Default="002E19D2" w:rsidP="002E19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2E19D2" w:rsidRDefault="002E19D2" w:rsidP="002E19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Default="002E19D2" w:rsidP="002E19D2">
      <w:pPr>
        <w:rPr>
          <w:sz w:val="28"/>
          <w:szCs w:val="28"/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055041" w:rsidRDefault="00055041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466930" w:rsidRDefault="00466930" w:rsidP="002E19D2">
      <w:pPr>
        <w:jc w:val="right"/>
        <w:rPr>
          <w:lang w:val="ru-RU"/>
        </w:rPr>
      </w:pP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1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2E19D2" w:rsidRPr="00FC1D2D" w:rsidRDefault="002E19D2" w:rsidP="002E19D2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Изменения</w:t>
      </w:r>
      <w:r w:rsidRPr="007E7963">
        <w:rPr>
          <w:sz w:val="28"/>
          <w:szCs w:val="28"/>
          <w:lang w:val="ru-RU"/>
        </w:rPr>
        <w:t xml:space="preserve"> </w:t>
      </w:r>
    </w:p>
    <w:p w:rsidR="002E19D2" w:rsidRPr="002E19D2" w:rsidRDefault="002E19D2" w:rsidP="002E19D2">
      <w:pPr>
        <w:tabs>
          <w:tab w:val="left" w:pos="7380"/>
        </w:tabs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Pr="00236C7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дминистративный регламент </w:t>
      </w:r>
      <w:r w:rsidRPr="00236C7C">
        <w:rPr>
          <w:sz w:val="28"/>
          <w:szCs w:val="28"/>
          <w:lang w:val="ru-RU"/>
        </w:rPr>
        <w:t xml:space="preserve">предоставления муниципальной услуги </w:t>
      </w:r>
      <w:r w:rsidRPr="002E19D2">
        <w:rPr>
          <w:sz w:val="28"/>
          <w:szCs w:val="28"/>
          <w:lang w:val="ru-RU"/>
        </w:rPr>
        <w:t xml:space="preserve">« «Постановка на учет  детей, подлежащих </w:t>
      </w:r>
      <w:proofErr w:type="gramStart"/>
      <w:r w:rsidRPr="002E19D2">
        <w:rPr>
          <w:sz w:val="28"/>
          <w:szCs w:val="28"/>
          <w:lang w:val="ru-RU"/>
        </w:rPr>
        <w:t>обучению по</w:t>
      </w:r>
      <w:proofErr w:type="gramEnd"/>
      <w:r w:rsidRPr="002E19D2">
        <w:rPr>
          <w:sz w:val="28"/>
          <w:szCs w:val="28"/>
          <w:lang w:val="ru-RU"/>
        </w:rPr>
        <w:t xml:space="preserve"> образовательным программам дошкольного образования»</w:t>
      </w:r>
      <w:r w:rsidRPr="002E19D2">
        <w:rPr>
          <w:bCs/>
          <w:sz w:val="28"/>
          <w:szCs w:val="28"/>
          <w:lang w:val="ru-RU"/>
        </w:rPr>
        <w:t>, утвержденный постановлением администрации Вольского муниципального района от 17.01.2025 г. № 48</w:t>
      </w:r>
    </w:p>
    <w:p w:rsidR="002E19D2" w:rsidRDefault="002E19D2" w:rsidP="002E19D2">
      <w:pPr>
        <w:jc w:val="center"/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 Исправление опечаток и (или) ошибок, допущенных</w:t>
      </w:r>
    </w:p>
    <w:p w:rsidR="002E19D2" w:rsidRPr="0036034F" w:rsidRDefault="002E19D2" w:rsidP="002E1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</w:p>
    <w:p w:rsidR="002E19D2" w:rsidRPr="0036034F" w:rsidRDefault="002E19D2" w:rsidP="002E19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3.1.4.1.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 в Организацию, Управление образования и спорта, МФЦ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3.1.4.2.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Организацию, Управление образования и спорта, МФЦ заявления об исправлении опечаток и (или) ошибок в документах, выданных в результате предоставления муниципальной услуги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 xml:space="preserve">(по форме согласно </w:t>
      </w:r>
      <w:r w:rsidRPr="0036034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приложению № </w:t>
      </w:r>
      <w:r w:rsidR="00943EB4">
        <w:rPr>
          <w:rFonts w:ascii="Times New Roman" w:eastAsia="Calibri" w:hAnsi="Times New Roman" w:cs="Times New Roman"/>
          <w:bCs/>
          <w:sz w:val="24"/>
          <w:szCs w:val="24"/>
          <w:u w:val="single"/>
        </w:rPr>
        <w:t>9</w:t>
      </w:r>
      <w:r w:rsidRPr="0036034F">
        <w:rPr>
          <w:rFonts w:ascii="Times New Roman" w:eastAsia="Calibri" w:hAnsi="Times New Roman" w:cs="Times New Roman"/>
          <w:bCs/>
          <w:color w:val="002060"/>
          <w:sz w:val="24"/>
          <w:szCs w:val="24"/>
        </w:rPr>
        <w:t xml:space="preserve"> </w:t>
      </w:r>
      <w:r w:rsidRPr="0036034F">
        <w:rPr>
          <w:rFonts w:ascii="Times New Roman" w:eastAsia="Calibri" w:hAnsi="Times New Roman" w:cs="Times New Roman"/>
          <w:bCs/>
          <w:sz w:val="24"/>
          <w:szCs w:val="24"/>
        </w:rPr>
        <w:t>к настоящему Административному регламенту)</w:t>
      </w:r>
      <w:r w:rsidRPr="0036034F">
        <w:rPr>
          <w:rFonts w:ascii="Times New Roman" w:hAnsi="Times New Roman" w:cs="Times New Roman"/>
          <w:sz w:val="24"/>
          <w:szCs w:val="24"/>
        </w:rPr>
        <w:t xml:space="preserve"> (далее - заявление об исправлении опечаток и</w:t>
      </w:r>
      <w:proofErr w:type="gramEnd"/>
      <w:r w:rsidRPr="0036034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или) ошибок).</w:t>
      </w:r>
      <w:proofErr w:type="gramEnd"/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лично (заявителем представляются оригиналы документов с опечатками и (или) ошибками, специалистом Организации, Управления образования и спорта делаются копии этих документов);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через организацию почтовой связи (заявителем направляются копии документов с опечатками и (или) ошибками).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510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</w:t>
        </w:r>
      </w:hyperlink>
      <w:r w:rsidRPr="0036034F">
        <w:rPr>
          <w:sz w:val="24"/>
          <w:szCs w:val="24"/>
        </w:rPr>
        <w:t>.</w:t>
      </w:r>
      <w:r w:rsidRPr="0036034F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3.1.4.4. </w:t>
      </w:r>
      <w:proofErr w:type="gramStart"/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МФЦ, ответственный за прием документов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услуги документах, передает его специалисту Организации, Управления образования и спорта, ответственному за принятие решения о предоставлении муниципальной услуги.</w:t>
      </w:r>
      <w:proofErr w:type="gramEnd"/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Специалист Организации, Управления образования и спорта,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течение 2 рабочих дней со дня поступления заявления об исправлении допущенных опечаток и (или) ошибок в выданных в результате предоставления муниципальной услуги документах принимает решение: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lastRenderedPageBreak/>
        <w:t>-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об отказе в исправлении опечаток и (или) ошибок, допущенных в документах, выданных в результате предоставления муниципальной услуги, в связи с непредставлением таких документов.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34F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Организации, Управления образования и спорта, в течение 1 рабочего дня со дня получения из Организации, Управления образования и спорта, МФЦ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2E19D2" w:rsidRPr="0036034F" w:rsidRDefault="002E19D2" w:rsidP="002E19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3.1.4.6. Максимальный срок исполнения административной процедуры составляет не более 7 рабочих дней со дня поступления в Организацию, Управление образования и спорта, МФЦ заявления об исправлении опечаток и (или) ошибок.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3.1.4.7. Результатом процедуры является: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563" w:history="1">
        <w:r w:rsidRPr="0036034F">
          <w:rPr>
            <w:rFonts w:ascii="Times New Roman" w:hAnsi="Times New Roman" w:cs="Times New Roman"/>
            <w:sz w:val="24"/>
            <w:szCs w:val="24"/>
          </w:rPr>
          <w:t>пунктом 3.1.3.2.</w:t>
        </w:r>
      </w:hyperlink>
      <w:r w:rsidRPr="0036034F">
        <w:rPr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3.1.4.8.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2E19D2" w:rsidRPr="0036034F" w:rsidRDefault="002E19D2" w:rsidP="002E19D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034F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bCs/>
          <w:lang w:val="ru-RU"/>
        </w:rPr>
      </w:pP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center"/>
        <w:rPr>
          <w:rFonts w:eastAsia="Calibri"/>
          <w:b/>
          <w:bCs/>
          <w:lang w:val="ru-RU"/>
        </w:rPr>
      </w:pPr>
      <w:r w:rsidRPr="0036034F">
        <w:rPr>
          <w:rFonts w:eastAsia="Calibri"/>
          <w:b/>
          <w:bCs/>
          <w:lang w:val="ru-RU"/>
        </w:rPr>
        <w:t>3.1.</w:t>
      </w:r>
      <w:bookmarkStart w:id="0" w:name="Par5"/>
      <w:bookmarkEnd w:id="0"/>
      <w:r w:rsidRPr="0036034F">
        <w:rPr>
          <w:rFonts w:eastAsia="Calibri"/>
          <w:b/>
          <w:bCs/>
          <w:lang w:val="ru-RU"/>
        </w:rPr>
        <w:t>5.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 xml:space="preserve">3.1.5.1.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(по форме согласно </w:t>
      </w:r>
      <w:r w:rsidRPr="0036034F">
        <w:rPr>
          <w:rFonts w:eastAsia="Calibri"/>
          <w:bCs/>
          <w:u w:val="single"/>
          <w:lang w:val="ru-RU"/>
        </w:rPr>
        <w:t xml:space="preserve">приложению № </w:t>
      </w:r>
      <w:r w:rsidR="00943EB4">
        <w:rPr>
          <w:rFonts w:eastAsia="Calibri"/>
          <w:bCs/>
          <w:u w:val="single"/>
          <w:lang w:val="ru-RU"/>
        </w:rPr>
        <w:t>10</w:t>
      </w:r>
      <w:r w:rsidRPr="0036034F">
        <w:rPr>
          <w:rFonts w:eastAsia="Calibri"/>
          <w:bCs/>
          <w:color w:val="002060"/>
          <w:lang w:val="ru-RU"/>
        </w:rPr>
        <w:t xml:space="preserve"> </w:t>
      </w:r>
      <w:r w:rsidRPr="0036034F">
        <w:rPr>
          <w:rFonts w:eastAsia="Calibri"/>
          <w:bCs/>
          <w:lang w:val="ru-RU"/>
        </w:rPr>
        <w:t>к настоящему Административному регламенту) (далее - заявление о выдаче дубликата).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lastRenderedPageBreak/>
        <w:t>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Заявление о выдаче дубликата должно содержать следующие сведения: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ФИО заявителя (представителя заявителя) ранее предоставленной муниципальной услуги;</w:t>
      </w:r>
    </w:p>
    <w:p w:rsidR="002E19D2" w:rsidRPr="0036034F" w:rsidRDefault="002E19D2" w:rsidP="002E19D2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val="ru-RU"/>
        </w:rPr>
      </w:pPr>
      <w:r w:rsidRPr="0036034F">
        <w:rPr>
          <w:rFonts w:eastAsia="Calibri"/>
          <w:bCs/>
          <w:lang w:val="ru-RU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2E19D2" w:rsidRPr="0036034F" w:rsidRDefault="002E19D2" w:rsidP="002E19D2">
      <w:pPr>
        <w:ind w:firstLine="567"/>
        <w:contextualSpacing/>
        <w:jc w:val="both"/>
        <w:rPr>
          <w:lang w:val="ru-RU"/>
        </w:rPr>
      </w:pPr>
      <w:r w:rsidRPr="0036034F">
        <w:rPr>
          <w:bCs/>
          <w:lang w:val="ru-RU"/>
        </w:rPr>
        <w:t xml:space="preserve">Заявление о выдаче дубликата представляется способами, указанными в </w:t>
      </w:r>
      <w:hyperlink r:id="rId5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6.2. настоящего Административного регламента</w:t>
      </w:r>
      <w:r w:rsidRPr="0036034F">
        <w:rPr>
          <w:lang w:val="ru-RU"/>
        </w:rPr>
        <w:t>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Прием и регистрация заявления о выдаче дубликата осуществляется в порядке, предусмотренном </w:t>
      </w:r>
      <w:hyperlink r:id="rId6" w:history="1">
        <w:r w:rsidRPr="0036034F">
          <w:rPr>
            <w:bCs/>
            <w:lang w:val="ru-RU"/>
          </w:rPr>
          <w:t>пунктом 2.</w:t>
        </w:r>
      </w:hyperlink>
      <w:r w:rsidRPr="0036034F">
        <w:rPr>
          <w:bCs/>
          <w:lang w:val="ru-RU"/>
        </w:rPr>
        <w:t>11. настоящего Административного регламента.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документ;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3.1.5.2.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proofErr w:type="gramStart"/>
      <w:r w:rsidRPr="0036034F">
        <w:rPr>
          <w:bCs/>
          <w:lang w:val="ru-RU"/>
        </w:rPr>
        <w:t xml:space="preserve"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в течение срока административной процедуры, указанной в </w:t>
      </w:r>
      <w:hyperlink r:id="rId7" w:history="1">
        <w:r w:rsidRPr="0036034F">
          <w:rPr>
            <w:bCs/>
            <w:lang w:val="ru-RU"/>
          </w:rPr>
          <w:t>пункте 3.</w:t>
        </w:r>
      </w:hyperlink>
      <w:r w:rsidRPr="0036034F">
        <w:rPr>
          <w:lang w:val="ru-RU"/>
        </w:rPr>
        <w:t>1.</w:t>
      </w:r>
      <w:r w:rsidRPr="0036034F">
        <w:rPr>
          <w:bCs/>
          <w:lang w:val="ru-RU"/>
        </w:rPr>
        <w:t>3.2. настоящего Административного регламента.</w:t>
      </w:r>
      <w:proofErr w:type="gramEnd"/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При подготовке дубликата документа, выданного по результатам предоставления муниципальной услуги, не допускается: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изменение содержания документов, являющихся результатом предоставления муниципальной услуги;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 xml:space="preserve">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</w:t>
      </w:r>
      <w:hyperlink r:id="rId8" w:history="1">
        <w:r w:rsidRPr="0036034F">
          <w:rPr>
            <w:bCs/>
            <w:lang w:val="ru-RU"/>
          </w:rPr>
          <w:t>пунктом 3.</w:t>
        </w:r>
      </w:hyperlink>
      <w:r w:rsidRPr="0036034F">
        <w:rPr>
          <w:bCs/>
          <w:lang w:val="ru-RU"/>
        </w:rPr>
        <w:t>1.3.2. настоящего Административного регламента.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муниципальных услуг.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lastRenderedPageBreak/>
        <w:t xml:space="preserve">3.1.5.3. Максимальный срок выдачи дубликата документа, выданного по результатам предоставления муниципальной услуги не должен превышать срок предоставления муниципальной услуги, указанный в </w:t>
      </w:r>
      <w:hyperlink w:anchor="Par5" w:history="1">
        <w:r w:rsidRPr="0036034F">
          <w:rPr>
            <w:bCs/>
            <w:lang w:val="ru-RU"/>
          </w:rPr>
          <w:t>пункте 2.</w:t>
        </w:r>
      </w:hyperlink>
      <w:r w:rsidRPr="0036034F">
        <w:rPr>
          <w:bCs/>
          <w:lang w:val="ru-RU"/>
        </w:rPr>
        <w:t>4. настоящего Административного регламента.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3.1.5.4. Результатом процедуры является: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выдача дубликата документа, выданного по результатам предоставления муниципальной услуги;</w:t>
      </w:r>
    </w:p>
    <w:p w:rsidR="002E19D2" w:rsidRPr="0036034F" w:rsidRDefault="002E19D2" w:rsidP="002E19D2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bCs/>
          <w:lang w:val="ru-RU"/>
        </w:rPr>
      </w:pPr>
      <w:r w:rsidRPr="0036034F">
        <w:rPr>
          <w:bCs/>
          <w:lang w:val="ru-RU"/>
        </w:rPr>
        <w:t>- мотивированный отказ в выдаче дубликата документа, выданного по результатам предоставления муниципальной услуги.</w:t>
      </w: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ind w:firstLine="709"/>
        <w:jc w:val="center"/>
        <w:rPr>
          <w:lang w:val="ru-RU"/>
        </w:rPr>
      </w:pPr>
      <w:r w:rsidRPr="0036034F">
        <w:rPr>
          <w:lang w:val="ru-RU"/>
        </w:rPr>
        <w:t xml:space="preserve">Руководитель  аппарата                                                  </w:t>
      </w:r>
      <w:proofErr w:type="spellStart"/>
      <w:r w:rsidRPr="0036034F">
        <w:rPr>
          <w:lang w:val="ru-RU"/>
        </w:rPr>
        <w:t>О.Н.Сазанова</w:t>
      </w:r>
      <w:proofErr w:type="spellEnd"/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Pr="0036034F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</w:p>
    <w:p w:rsidR="00133F7F" w:rsidRDefault="00133F7F" w:rsidP="002E19D2">
      <w:pPr>
        <w:jc w:val="right"/>
        <w:rPr>
          <w:lang w:val="ru-RU"/>
        </w:rPr>
      </w:pPr>
    </w:p>
    <w:p w:rsidR="00133F7F" w:rsidRDefault="00133F7F" w:rsidP="002E19D2">
      <w:pPr>
        <w:jc w:val="right"/>
        <w:rPr>
          <w:lang w:val="ru-RU"/>
        </w:rPr>
      </w:pPr>
    </w:p>
    <w:p w:rsidR="00133F7F" w:rsidRDefault="00133F7F" w:rsidP="002E19D2">
      <w:pPr>
        <w:jc w:val="right"/>
        <w:rPr>
          <w:lang w:val="ru-RU"/>
        </w:rPr>
      </w:pPr>
    </w:p>
    <w:p w:rsidR="00133F7F" w:rsidRDefault="00133F7F" w:rsidP="002E19D2">
      <w:pPr>
        <w:jc w:val="right"/>
        <w:rPr>
          <w:lang w:val="ru-RU"/>
        </w:rPr>
      </w:pP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t>Вольского муниципального района</w:t>
      </w:r>
    </w:p>
    <w:p w:rsidR="002E19D2" w:rsidRDefault="002E19D2" w:rsidP="002E19D2">
      <w:pPr>
        <w:jc w:val="right"/>
        <w:rPr>
          <w:lang w:val="ru-RU"/>
        </w:rPr>
      </w:pPr>
      <w:r>
        <w:rPr>
          <w:lang w:val="ru-RU"/>
        </w:rPr>
        <w:t xml:space="preserve">от «_____»________2025 г. № ____ </w:t>
      </w: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2E19D2" w:rsidRPr="00133F7F" w:rsidTr="00881A75">
        <w:tc>
          <w:tcPr>
            <w:tcW w:w="9701" w:type="dxa"/>
            <w:gridSpan w:val="7"/>
          </w:tcPr>
          <w:p w:rsidR="002E19D2" w:rsidRPr="00C97813" w:rsidRDefault="002E19D2" w:rsidP="00881A75">
            <w:pPr>
              <w:pStyle w:val="ConsPlusNormal"/>
              <w:spacing w:line="276" w:lineRule="auto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7813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2E19D2">
              <w:rPr>
                <w:rFonts w:ascii="Times New Roman" w:hAnsi="Times New Roman" w:cs="Times New Roman"/>
              </w:rPr>
              <w:t xml:space="preserve"> </w:t>
            </w:r>
            <w:r w:rsidRPr="002E19D2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 xml:space="preserve"> «Постановка на учет  детей, подлежащих обучению</w:t>
            </w:r>
          </w:p>
          <w:p w:rsidR="002E19D2" w:rsidRPr="00FA4858" w:rsidRDefault="002E19D2" w:rsidP="00FA4858">
            <w:pPr>
              <w:pStyle w:val="ConsPlusNormal"/>
              <w:jc w:val="right"/>
              <w:rPr>
                <w:rFonts w:ascii="Times New Roman" w:hAnsi="Times New Roman" w:cs="Times New Roman"/>
                <w:bCs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>по образовательным программам дошкольного образования»</w:t>
            </w:r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</w:p>
          <w:p w:rsidR="002E19D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C97813">
              <w:rPr>
                <w:lang w:val="ru-RU"/>
              </w:rPr>
              <w:t>ЗАЯВЛЕНИЕ</w:t>
            </w:r>
          </w:p>
          <w:p w:rsidR="002E19D2" w:rsidRPr="00711E6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об </w:t>
            </w:r>
            <w:r w:rsidRPr="00FC407F">
              <w:rPr>
                <w:lang w:val="ru-RU"/>
              </w:rPr>
              <w:t>исправлени</w:t>
            </w:r>
            <w:r>
              <w:rPr>
                <w:lang w:val="ru-RU"/>
              </w:rPr>
              <w:t>и</w:t>
            </w:r>
            <w:r w:rsidRPr="00FC407F">
              <w:rPr>
                <w:lang w:val="ru-RU"/>
              </w:rPr>
              <w:t xml:space="preserve"> допущенных опечаток и ошибок в выданных в результате предоставления </w:t>
            </w:r>
            <w:proofErr w:type="gramEnd"/>
          </w:p>
          <w:p w:rsidR="002E19D2" w:rsidRPr="00C97813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711E62">
              <w:rPr>
                <w:lang w:val="ru-RU"/>
              </w:rPr>
              <w:t xml:space="preserve">муниципальной услуги </w:t>
            </w:r>
            <w:r w:rsidR="00FA4858" w:rsidRPr="00FA4858">
              <w:rPr>
                <w:lang w:val="ru-RU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lang w:val="ru-RU"/>
              </w:rPr>
              <w:t>обучению по</w:t>
            </w:r>
            <w:proofErr w:type="gramEnd"/>
            <w:r w:rsidR="00FA4858" w:rsidRPr="00FA4858">
              <w:rPr>
                <w:lang w:val="ru-RU"/>
              </w:rPr>
              <w:t xml:space="preserve"> образовательным программам дошкольного образования»</w:t>
            </w:r>
            <w:r>
              <w:rPr>
                <w:bCs/>
                <w:lang w:val="ru-RU"/>
              </w:rPr>
              <w:t xml:space="preserve"> документах</w:t>
            </w:r>
          </w:p>
        </w:tc>
      </w:tr>
      <w:tr w:rsidR="002E19D2" w:rsidTr="00881A75">
        <w:tc>
          <w:tcPr>
            <w:tcW w:w="9701" w:type="dxa"/>
            <w:gridSpan w:val="7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right"/>
            </w:pPr>
            <w:r>
              <w:rPr>
                <w:lang w:val="ru-RU"/>
              </w:rPr>
              <w:t xml:space="preserve">   </w:t>
            </w:r>
            <w:r>
              <w:t>"__" __________ 20___ г.</w:t>
            </w:r>
          </w:p>
        </w:tc>
      </w:tr>
      <w:tr w:rsidR="002E19D2" w:rsidTr="00881A7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2E19D2" w:rsidTr="00881A7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2E19D2" w:rsidTr="00881A7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2E19D2" w:rsidRPr="00133F7F" w:rsidTr="00881A75">
        <w:tc>
          <w:tcPr>
            <w:tcW w:w="5307" w:type="dxa"/>
            <w:gridSpan w:val="3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Сведения о заявителе: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Документ, удостоверяющий личность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СНИЛС 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Контактная информация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Тел.</w:t>
            </w:r>
            <w:r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lang w:val="ru-RU"/>
              </w:rPr>
              <w:t>эл</w:t>
            </w:r>
            <w:proofErr w:type="spellEnd"/>
            <w:r>
              <w:rPr>
                <w:lang w:val="ru-RU"/>
              </w:rPr>
              <w:t>. почта</w:t>
            </w:r>
            <w:r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Кому адресован документ: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2E19D2" w:rsidRPr="00133F7F" w:rsidTr="00881A75">
        <w:tc>
          <w:tcPr>
            <w:tcW w:w="9701" w:type="dxa"/>
            <w:gridSpan w:val="7"/>
            <w:hideMark/>
          </w:tcPr>
          <w:p w:rsidR="00FA4858" w:rsidRPr="00FA4858" w:rsidRDefault="002E19D2" w:rsidP="00FA4858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FA4858">
              <w:rPr>
                <w:lang w:val="ru-RU"/>
              </w:rPr>
              <w:t xml:space="preserve">1. </w:t>
            </w:r>
            <w:proofErr w:type="gramStart"/>
            <w:r w:rsidR="00FA4858" w:rsidRPr="00FA4858">
              <w:rPr>
                <w:lang w:val="ru-RU"/>
              </w:rPr>
              <w:t xml:space="preserve">Исправление допущенных опечаток и ошибок в выданных в результате предоставления </w:t>
            </w:r>
            <w:proofErr w:type="gramEnd"/>
          </w:p>
          <w:p w:rsidR="002E19D2" w:rsidRDefault="00FA4858" w:rsidP="00FA485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«Постановка на учет  детей, подлежащих </w:t>
            </w:r>
            <w:proofErr w:type="gramStart"/>
            <w:r w:rsidRPr="00FA4858">
              <w:rPr>
                <w:rFonts w:ascii="Times New Roman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 документах</w:t>
            </w:r>
          </w:p>
        </w:tc>
      </w:tr>
      <w:tr w:rsidR="002E19D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r>
              <w:lastRenderedPageBreak/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результатам предоставления муниципальной услуги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</w:tr>
      <w:tr w:rsidR="002E19D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2E19D2" w:rsidRPr="00133F7F" w:rsidTr="00881A75">
        <w:tc>
          <w:tcPr>
            <w:tcW w:w="9701" w:type="dxa"/>
            <w:gridSpan w:val="7"/>
            <w:hideMark/>
          </w:tcPr>
          <w:p w:rsidR="002E19D2" w:rsidRPr="00FD2A5C" w:rsidRDefault="002E19D2" w:rsidP="00881A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A5C"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  <w:r w:rsidRPr="00711E6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документах.</w:t>
            </w:r>
          </w:p>
        </w:tc>
      </w:tr>
      <w:tr w:rsidR="002E19D2" w:rsidRPr="00133F7F" w:rsidTr="00881A75">
        <w:tc>
          <w:tcPr>
            <w:tcW w:w="9701" w:type="dxa"/>
            <w:gridSpan w:val="7"/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Приложение: ___________________________________________________________</w:t>
            </w:r>
          </w:p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2E19D2" w:rsidRPr="00133F7F" w:rsidTr="00881A75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 w:firstLine="283"/>
              <w:jc w:val="both"/>
              <w:rPr>
                <w:lang w:val="ru-RU"/>
              </w:rPr>
            </w:pPr>
            <w:r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2E19D2" w:rsidRPr="00133F7F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lang w:val="ru-RU"/>
              </w:rPr>
            </w:pPr>
            <w:r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2E19D2" w:rsidRPr="00133F7F" w:rsidTr="00881A75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2E19D2" w:rsidRPr="00133F7F" w:rsidTr="00881A75">
        <w:tc>
          <w:tcPr>
            <w:tcW w:w="3005" w:type="dxa"/>
            <w:gridSpan w:val="2"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19D2" w:rsidRDefault="002E19D2" w:rsidP="00881A75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2E19D2" w:rsidRDefault="002E19D2" w:rsidP="002E19D2">
      <w:pPr>
        <w:ind w:right="-1"/>
        <w:rPr>
          <w:lang w:val="ru-RU"/>
        </w:rPr>
      </w:pPr>
    </w:p>
    <w:p w:rsidR="002E19D2" w:rsidRDefault="002E19D2" w:rsidP="002E19D2">
      <w:pPr>
        <w:ind w:firstLine="709"/>
        <w:jc w:val="center"/>
        <w:rPr>
          <w:sz w:val="28"/>
          <w:szCs w:val="28"/>
          <w:lang w:val="ru-RU"/>
        </w:rPr>
      </w:pPr>
      <w:r>
        <w:rPr>
          <w:lang w:val="ru-RU"/>
        </w:rPr>
        <w:t xml:space="preserve">Руководитель  аппарата                                                  </w:t>
      </w:r>
      <w:proofErr w:type="spellStart"/>
      <w:r>
        <w:rPr>
          <w:lang w:val="ru-RU"/>
        </w:rPr>
        <w:t>О.Н.Сазанова</w:t>
      </w:r>
      <w:proofErr w:type="spellEnd"/>
    </w:p>
    <w:p w:rsidR="002E19D2" w:rsidRDefault="002E19D2" w:rsidP="002E19D2">
      <w:pPr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FA4858" w:rsidRDefault="00FA4858" w:rsidP="002E19D2">
      <w:pPr>
        <w:jc w:val="right"/>
        <w:rPr>
          <w:lang w:val="ru-RU"/>
        </w:rPr>
      </w:pP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Приложение</w:t>
      </w:r>
      <w:r>
        <w:rPr>
          <w:lang w:val="ru-RU"/>
        </w:rPr>
        <w:t xml:space="preserve"> № 3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к постановлению администрации</w:t>
      </w:r>
    </w:p>
    <w:p w:rsidR="002E19D2" w:rsidRPr="00FC1D2D" w:rsidRDefault="002E19D2" w:rsidP="002E19D2">
      <w:pPr>
        <w:jc w:val="right"/>
        <w:rPr>
          <w:lang w:val="ru-RU"/>
        </w:rPr>
      </w:pPr>
      <w:r w:rsidRPr="00FC1D2D">
        <w:rPr>
          <w:lang w:val="ru-RU"/>
        </w:rPr>
        <w:t>Вольского муниципального района</w:t>
      </w:r>
    </w:p>
    <w:p w:rsidR="002E19D2" w:rsidRPr="00FC1D2D" w:rsidRDefault="002E19D2" w:rsidP="002E19D2">
      <w:pPr>
        <w:jc w:val="right"/>
        <w:rPr>
          <w:lang w:val="ru-RU"/>
        </w:rPr>
      </w:pPr>
      <w:r>
        <w:rPr>
          <w:lang w:val="ru-RU"/>
        </w:rPr>
        <w:t>о</w:t>
      </w:r>
      <w:r w:rsidRPr="00FC1D2D">
        <w:rPr>
          <w:lang w:val="ru-RU"/>
        </w:rPr>
        <w:t xml:space="preserve">т «_____»________2025 г. № ____ </w:t>
      </w: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665"/>
        <w:gridCol w:w="2302"/>
        <w:gridCol w:w="287"/>
        <w:gridCol w:w="1871"/>
        <w:gridCol w:w="1386"/>
        <w:gridCol w:w="850"/>
      </w:tblGrid>
      <w:tr w:rsidR="002E19D2" w:rsidRPr="00133F7F" w:rsidTr="00881A75">
        <w:tc>
          <w:tcPr>
            <w:tcW w:w="9701" w:type="dxa"/>
            <w:gridSpan w:val="7"/>
          </w:tcPr>
          <w:p w:rsidR="002E19D2" w:rsidRPr="0038200B" w:rsidRDefault="002E19D2" w:rsidP="00881A75">
            <w:pPr>
              <w:pStyle w:val="ConsPlusNormal"/>
              <w:ind w:right="434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200B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422114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А</w:t>
            </w:r>
            <w:r w:rsidRPr="00422114">
              <w:rPr>
                <w:rFonts w:ascii="Times New Roman" w:hAnsi="Times New Roman" w:cs="Times New Roman"/>
              </w:rPr>
              <w:t>дминистративному регламенту предоставлени</w:t>
            </w:r>
            <w:r>
              <w:rPr>
                <w:rFonts w:ascii="Times New Roman" w:hAnsi="Times New Roman" w:cs="Times New Roman"/>
              </w:rPr>
              <w:t>я</w:t>
            </w:r>
            <w:r w:rsidRPr="002E19D2">
              <w:rPr>
                <w:rFonts w:ascii="Times New Roman" w:hAnsi="Times New Roman" w:cs="Times New Roman"/>
              </w:rPr>
              <w:t xml:space="preserve"> </w:t>
            </w:r>
            <w:r w:rsidRPr="002E19D2">
              <w:rPr>
                <w:rFonts w:ascii="Times New Roman" w:hAnsi="Times New Roman" w:cs="Times New Roman"/>
                <w:szCs w:val="22"/>
              </w:rPr>
              <w:t>муниципальной услуги</w:t>
            </w:r>
          </w:p>
          <w:p w:rsid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 xml:space="preserve"> «Постановка на учет  детей, подлежащих обучению</w:t>
            </w:r>
          </w:p>
          <w:p w:rsidR="00FA4858" w:rsidRPr="00FA4858" w:rsidRDefault="00FA4858" w:rsidP="00FA4858">
            <w:pPr>
              <w:pStyle w:val="ConsPlusNormal"/>
              <w:jc w:val="right"/>
              <w:rPr>
                <w:rFonts w:ascii="Times New Roman" w:hAnsi="Times New Roman" w:cs="Times New Roman"/>
                <w:bCs/>
                <w:szCs w:val="22"/>
              </w:rPr>
            </w:pPr>
            <w:r w:rsidRPr="00FA4858">
              <w:rPr>
                <w:rFonts w:ascii="Times New Roman" w:hAnsi="Times New Roman" w:cs="Times New Roman"/>
                <w:szCs w:val="22"/>
              </w:rPr>
              <w:t>по образовательным программам дошкольного образования»</w:t>
            </w:r>
          </w:p>
          <w:p w:rsidR="002E19D2" w:rsidRPr="00422114" w:rsidRDefault="002E19D2" w:rsidP="00881A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E19D2" w:rsidRPr="005C162F" w:rsidRDefault="002E19D2" w:rsidP="00881A7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u-RU"/>
              </w:rPr>
            </w:pP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ЗАЯВЛЕНИЕ</w:t>
            </w:r>
          </w:p>
          <w:p w:rsidR="00FA4858" w:rsidRDefault="002E19D2" w:rsidP="00FA4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2F">
              <w:rPr>
                <w:rFonts w:ascii="Times New Roman" w:hAnsi="Times New Roman" w:cs="Times New Roman"/>
                <w:sz w:val="24"/>
                <w:szCs w:val="24"/>
              </w:rPr>
              <w:t xml:space="preserve">о выдаче дубликата </w:t>
            </w: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>документа, выданного по результатам предоставления</w:t>
            </w:r>
          </w:p>
          <w:p w:rsidR="00FA4858" w:rsidRPr="00FA4858" w:rsidRDefault="002E19D2" w:rsidP="00FA4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услуги 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«Постановка на учет  детей, подлежащих обучению</w:t>
            </w:r>
          </w:p>
          <w:p w:rsidR="00FA4858" w:rsidRPr="00FA4858" w:rsidRDefault="00FA4858" w:rsidP="00FA485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дошкольного образования»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E19D2" w:rsidRPr="00B13AF2" w:rsidTr="00881A75">
        <w:tc>
          <w:tcPr>
            <w:tcW w:w="9701" w:type="dxa"/>
            <w:gridSpan w:val="7"/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right"/>
            </w:pPr>
            <w:r w:rsidRPr="00236C7C">
              <w:rPr>
                <w:lang w:val="ru-RU"/>
              </w:rPr>
              <w:t xml:space="preserve">   </w:t>
            </w:r>
            <w:r w:rsidRPr="00B13AF2">
              <w:t>"__" __________ 20___ г.</w:t>
            </w:r>
          </w:p>
        </w:tc>
      </w:tr>
      <w:tr w:rsidR="002E19D2" w:rsidRPr="00B13AF2" w:rsidTr="00881A75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2E19D2" w:rsidRPr="00B13AF2" w:rsidTr="00881A75">
        <w:tc>
          <w:tcPr>
            <w:tcW w:w="97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2E19D2" w:rsidRPr="00B13AF2" w:rsidTr="00881A75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наименование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органа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местного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самоуправления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2E19D2" w:rsidRPr="00133F7F" w:rsidTr="00881A75">
        <w:tc>
          <w:tcPr>
            <w:tcW w:w="5307" w:type="dxa"/>
            <w:gridSpan w:val="3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Сведения о заявителе: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      (Ф.И.О. физического лица)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Документ, удостоверяющий личность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(вид документа)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 xml:space="preserve">_______________________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(серия, номер)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lang w:val="ru-RU"/>
              </w:rPr>
              <w:t xml:space="preserve">_____________________ </w:t>
            </w:r>
            <w:r w:rsidRPr="00236C7C">
              <w:rPr>
                <w:sz w:val="28"/>
                <w:szCs w:val="28"/>
                <w:vertAlign w:val="subscript"/>
                <w:lang w:val="ru-RU"/>
              </w:rPr>
              <w:t>(кем, когда выдан</w:t>
            </w:r>
            <w:proofErr w:type="gramEnd"/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lang w:val="ru-RU"/>
              </w:rPr>
              <w:t xml:space="preserve">СНИЛС </w:t>
            </w:r>
            <w:r w:rsidRPr="00236C7C">
              <w:rPr>
                <w:sz w:val="28"/>
                <w:szCs w:val="28"/>
                <w:lang w:val="ru-RU"/>
              </w:rPr>
              <w:t>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 xml:space="preserve">                     (адрес регистрации по месту жительства)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(адрес регистрации по месту жительства)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Контактная информация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6"/>
                <w:szCs w:val="26"/>
                <w:lang w:val="ru-RU"/>
              </w:rPr>
            </w:pPr>
            <w:r w:rsidRPr="00236C7C">
              <w:rPr>
                <w:lang w:val="ru-RU"/>
              </w:rPr>
              <w:t>Тел.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236C7C">
              <w:rPr>
                <w:lang w:val="ru-RU"/>
              </w:rPr>
              <w:t>эл</w:t>
            </w:r>
            <w:proofErr w:type="spellEnd"/>
            <w:r w:rsidRPr="00236C7C">
              <w:rPr>
                <w:lang w:val="ru-RU"/>
              </w:rPr>
              <w:t>. почта</w:t>
            </w:r>
            <w:r w:rsidRPr="00236C7C">
              <w:rPr>
                <w:sz w:val="26"/>
                <w:szCs w:val="26"/>
                <w:lang w:val="ru-RU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Кому адресован документ: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236C7C">
              <w:rPr>
                <w:sz w:val="28"/>
                <w:szCs w:val="28"/>
                <w:lang w:val="ru-RU"/>
              </w:rPr>
              <w:t>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r w:rsidRPr="00236C7C">
              <w:rPr>
                <w:sz w:val="28"/>
                <w:szCs w:val="28"/>
                <w:vertAlign w:val="superscript"/>
                <w:lang w:val="ru-RU"/>
              </w:rPr>
              <w:t>(наименование органа местного самоуправления)</w:t>
            </w:r>
          </w:p>
        </w:tc>
      </w:tr>
      <w:tr w:rsidR="002E19D2" w:rsidRPr="00133F7F" w:rsidTr="00881A75">
        <w:tc>
          <w:tcPr>
            <w:tcW w:w="9701" w:type="dxa"/>
            <w:gridSpan w:val="7"/>
          </w:tcPr>
          <w:p w:rsidR="002E19D2" w:rsidRPr="00236C7C" w:rsidRDefault="002E19D2" w:rsidP="00FA4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C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>выдача дубликата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предоставления муниципальной услуги 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</w:tc>
      </w:tr>
      <w:tr w:rsidR="002E19D2" w:rsidRPr="00B13AF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</w:pPr>
            <w:r w:rsidRPr="00B13AF2"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FA4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 по результатам предоставления </w:t>
            </w:r>
            <w:r w:rsidRPr="00FA4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услуги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r w:rsidR="00FA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A4858" w:rsidRPr="00FA48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дошкольного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lastRenderedPageBreak/>
              <w:t>Номер</w:t>
            </w:r>
            <w:proofErr w:type="spellEnd"/>
            <w:r w:rsidRPr="00B13AF2">
              <w:t xml:space="preserve"> </w:t>
            </w:r>
            <w:proofErr w:type="spellStart"/>
            <w:r w:rsidRPr="00B13AF2">
              <w:lastRenderedPageBreak/>
              <w:t>документа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B13AF2">
              <w:lastRenderedPageBreak/>
              <w:t>Дата</w:t>
            </w:r>
            <w:proofErr w:type="spellEnd"/>
            <w:r w:rsidRPr="00B13AF2">
              <w:t xml:space="preserve"> </w:t>
            </w:r>
            <w:proofErr w:type="spellStart"/>
            <w:r w:rsidRPr="00B13AF2">
              <w:lastRenderedPageBreak/>
              <w:t>документа</w:t>
            </w:r>
            <w:proofErr w:type="spellEnd"/>
          </w:p>
        </w:tc>
      </w:tr>
      <w:tr w:rsidR="002E19D2" w:rsidRPr="00B13AF2" w:rsidTr="00881A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</w:p>
        </w:tc>
      </w:tr>
      <w:tr w:rsidR="002E19D2" w:rsidRPr="00133F7F" w:rsidTr="00881A75">
        <w:tc>
          <w:tcPr>
            <w:tcW w:w="9701" w:type="dxa"/>
            <w:gridSpan w:val="7"/>
          </w:tcPr>
          <w:p w:rsidR="00FA4858" w:rsidRPr="00FA4858" w:rsidRDefault="002E19D2" w:rsidP="00FA4858">
            <w:pPr>
              <w:jc w:val="both"/>
              <w:rPr>
                <w:bCs/>
                <w:lang w:val="ru-RU"/>
              </w:rPr>
            </w:pPr>
            <w:r w:rsidRPr="00FA4858">
              <w:rPr>
                <w:lang w:val="ru-RU"/>
              </w:rPr>
              <w:t xml:space="preserve">Прошу выдать дубликат документа, выданного по результатам предоставления муниципальной услуги </w:t>
            </w:r>
            <w:r w:rsidR="00FA4858" w:rsidRPr="00FA4858">
              <w:rPr>
                <w:lang w:val="ru-RU"/>
              </w:rPr>
              <w:t xml:space="preserve">«Постановка на учет  детей, подлежащих </w:t>
            </w:r>
            <w:proofErr w:type="gramStart"/>
            <w:r w:rsidR="00FA4858" w:rsidRPr="00FA4858">
              <w:rPr>
                <w:lang w:val="ru-RU"/>
              </w:rPr>
              <w:t>обучению</w:t>
            </w:r>
            <w:r w:rsidR="00FA4858">
              <w:rPr>
                <w:lang w:val="ru-RU"/>
              </w:rPr>
              <w:t xml:space="preserve"> </w:t>
            </w:r>
            <w:r w:rsidR="00FA4858" w:rsidRPr="00FA4858">
              <w:rPr>
                <w:lang w:val="ru-RU"/>
              </w:rPr>
              <w:t>по</w:t>
            </w:r>
            <w:proofErr w:type="gramEnd"/>
            <w:r w:rsidR="00FA4858" w:rsidRPr="00FA4858">
              <w:rPr>
                <w:lang w:val="ru-RU"/>
              </w:rPr>
              <w:t xml:space="preserve"> образовательным программам дошкольного образования»</w:t>
            </w:r>
          </w:p>
          <w:p w:rsidR="002E19D2" w:rsidRPr="00FA4858" w:rsidRDefault="002E19D2" w:rsidP="00FA4858">
            <w:pPr>
              <w:jc w:val="both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9701" w:type="dxa"/>
            <w:gridSpan w:val="7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Приложение: ___________________________________________________________</w:t>
            </w:r>
          </w:p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Номер телефона и адрес электронной почты для связи: ________________________</w:t>
            </w:r>
          </w:p>
        </w:tc>
      </w:tr>
      <w:tr w:rsidR="002E19D2" w:rsidRPr="00133F7F" w:rsidTr="00881A75">
        <w:tc>
          <w:tcPr>
            <w:tcW w:w="9701" w:type="dxa"/>
            <w:gridSpan w:val="7"/>
            <w:tcBorders>
              <w:bottom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 w:firstLine="283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Результат рассмотрения настоящего заявления прошу:</w:t>
            </w:r>
          </w:p>
        </w:tc>
      </w:tr>
      <w:tr w:rsidR="002E19D2" w:rsidRPr="00133F7F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both"/>
              <w:rPr>
                <w:lang w:val="ru-RU"/>
              </w:rPr>
            </w:pPr>
            <w:r w:rsidRPr="00236C7C">
              <w:rPr>
                <w:lang w:val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  <w:r w:rsidRPr="00236C7C">
              <w:rPr>
                <w:lang w:val="ru-RU"/>
              </w:rP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lang w:val="ru-RU"/>
              </w:rPr>
            </w:pPr>
          </w:p>
        </w:tc>
      </w:tr>
      <w:tr w:rsidR="002E19D2" w:rsidRPr="00133F7F" w:rsidTr="00881A75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lang w:val="ru-RU"/>
              </w:rPr>
            </w:pPr>
            <w:r w:rsidRPr="00236C7C">
              <w:rPr>
                <w:lang w:val="ru-RU"/>
              </w:rPr>
              <w:t>Указывается один из перечисленных способов</w:t>
            </w:r>
          </w:p>
        </w:tc>
      </w:tr>
      <w:tr w:rsidR="002E19D2" w:rsidRPr="00133F7F" w:rsidTr="00881A75">
        <w:tc>
          <w:tcPr>
            <w:tcW w:w="9701" w:type="dxa"/>
            <w:gridSpan w:val="7"/>
            <w:tcBorders>
              <w:top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2E19D2" w:rsidRPr="00133F7F" w:rsidTr="00881A75">
        <w:tc>
          <w:tcPr>
            <w:tcW w:w="3005" w:type="dxa"/>
            <w:gridSpan w:val="2"/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 w:rsidRPr="00B13AF2"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Pr="00B13AF2">
              <w:rPr>
                <w:sz w:val="28"/>
                <w:szCs w:val="28"/>
                <w:vertAlign w:val="superscript"/>
              </w:rPr>
              <w:t>подпись</w:t>
            </w:r>
            <w:proofErr w:type="spellEnd"/>
            <w:r w:rsidRPr="00B13AF2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87" w:type="dxa"/>
          </w:tcPr>
          <w:p w:rsidR="002E19D2" w:rsidRPr="00B13AF2" w:rsidRDefault="002E19D2" w:rsidP="00881A75">
            <w:pPr>
              <w:autoSpaceDE w:val="0"/>
              <w:autoSpaceDN w:val="0"/>
              <w:adjustRightInd w:val="0"/>
              <w:ind w:right="-1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</w:tcBorders>
          </w:tcPr>
          <w:p w:rsidR="002E19D2" w:rsidRPr="00236C7C" w:rsidRDefault="002E19D2" w:rsidP="00881A75">
            <w:pPr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  <w:vertAlign w:val="superscript"/>
                <w:lang w:val="ru-RU"/>
              </w:rPr>
            </w:pPr>
            <w:proofErr w:type="gramStart"/>
            <w:r w:rsidRPr="00236C7C">
              <w:rPr>
                <w:sz w:val="28"/>
                <w:szCs w:val="28"/>
                <w:vertAlign w:val="superscript"/>
                <w:lang w:val="ru-RU"/>
              </w:rPr>
              <w:t>(фамилия, имя, отчество (при наличии)</w:t>
            </w:r>
            <w:proofErr w:type="gramEnd"/>
          </w:p>
        </w:tc>
      </w:tr>
    </w:tbl>
    <w:p w:rsidR="002E19D2" w:rsidRPr="00236C7C" w:rsidRDefault="002E19D2" w:rsidP="002E19D2">
      <w:pPr>
        <w:ind w:right="-1"/>
        <w:rPr>
          <w:lang w:val="ru-RU"/>
        </w:rPr>
      </w:pPr>
      <w:bookmarkStart w:id="1" w:name="_GoBack"/>
      <w:bookmarkEnd w:id="1"/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Pr="0041567B" w:rsidRDefault="002E19D2" w:rsidP="002E19D2">
      <w:pPr>
        <w:ind w:firstLine="709"/>
        <w:jc w:val="center"/>
        <w:rPr>
          <w:sz w:val="28"/>
          <w:szCs w:val="28"/>
          <w:lang w:val="ru-RU"/>
        </w:rPr>
      </w:pPr>
      <w:r w:rsidRPr="0041567B">
        <w:rPr>
          <w:lang w:val="ru-RU"/>
        </w:rPr>
        <w:t>Руководитель</w:t>
      </w:r>
      <w:r>
        <w:rPr>
          <w:lang w:val="ru-RU"/>
        </w:rPr>
        <w:t xml:space="preserve"> </w:t>
      </w:r>
      <w:r w:rsidRPr="0041567B">
        <w:rPr>
          <w:lang w:val="ru-RU"/>
        </w:rPr>
        <w:t xml:space="preserve"> аппарата                                                  </w:t>
      </w:r>
      <w:proofErr w:type="spellStart"/>
      <w:r w:rsidRPr="0041567B">
        <w:rPr>
          <w:lang w:val="ru-RU"/>
        </w:rPr>
        <w:t>О.Н.Сазанова</w:t>
      </w:r>
      <w:proofErr w:type="spellEnd"/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2E19D2" w:rsidRDefault="002E19D2" w:rsidP="002E19D2">
      <w:pPr>
        <w:rPr>
          <w:lang w:val="ru-RU"/>
        </w:rPr>
      </w:pPr>
    </w:p>
    <w:p w:rsidR="007B62E5" w:rsidRDefault="007B62E5"/>
    <w:sectPr w:rsidR="007B62E5" w:rsidSect="007B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9D2"/>
    <w:rsid w:val="00055041"/>
    <w:rsid w:val="00061C31"/>
    <w:rsid w:val="00133F7F"/>
    <w:rsid w:val="00221CE4"/>
    <w:rsid w:val="0027625F"/>
    <w:rsid w:val="002E19D2"/>
    <w:rsid w:val="00466930"/>
    <w:rsid w:val="007B62E5"/>
    <w:rsid w:val="008C34CE"/>
    <w:rsid w:val="00943EB4"/>
    <w:rsid w:val="00B618F1"/>
    <w:rsid w:val="00C928AD"/>
    <w:rsid w:val="00F81876"/>
    <w:rsid w:val="00FA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D2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rsid w:val="002E19D2"/>
    <w:pPr>
      <w:spacing w:before="100" w:beforeAutospacing="1" w:after="100" w:afterAutospacing="1"/>
    </w:pPr>
    <w:rPr>
      <w:lang w:val="ru-RU"/>
    </w:rPr>
  </w:style>
  <w:style w:type="paragraph" w:customStyle="1" w:styleId="ConsPlusNormal">
    <w:name w:val="ConsPlusNormal"/>
    <w:link w:val="ConsPlusNormal0"/>
    <w:qFormat/>
    <w:rsid w:val="002E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1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19D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43112714109E672F798D4F4C1C711919ADEBBA06011AE691B879744782EC6E18CE7FFAD98B46338B3F42E251BBFA7CDF4ATAS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958756D3F5230E68BF1E43112714109E672F798D4F4C1C711919ADEBBA06011AE691B879744782EC6E18CD78FAD98B46338B3F42E251BBFA7CDF4ATAS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958756D3F5230E68BF1E43112714109E672F798D4F4C1C711919ADEBBA06011AE691B879744782EC6E19C879FAD98B46338B3F42E251BBFA7CDF4ATAS7K" TargetMode="External"/><Relationship Id="rId5" Type="http://schemas.openxmlformats.org/officeDocument/2006/relationships/hyperlink" Target="consultantplus://offline/ref=BF958756D3F5230E68BF1E43112714109E672F798D4F4C1C711919ADEBBA06011AE691B879744782EC6E1BC474FAD98B46338B3F42E251BBFA7CDF4ATAS7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12177515/7a58987b486424ad79b62aa427dab1d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2025-10-10T11:38:00Z</cp:lastPrinted>
  <dcterms:created xsi:type="dcterms:W3CDTF">2025-09-09T07:23:00Z</dcterms:created>
  <dcterms:modified xsi:type="dcterms:W3CDTF">2025-10-17T12:39:00Z</dcterms:modified>
</cp:coreProperties>
</file>