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B92" w:rsidRPr="008B0B92" w:rsidRDefault="008B0B92" w:rsidP="008B0B92">
      <w:pPr>
        <w:ind w:left="-426" w:right="-425" w:hanging="567"/>
        <w:jc w:val="right"/>
        <w:rPr>
          <w:sz w:val="28"/>
          <w:szCs w:val="28"/>
        </w:rPr>
      </w:pPr>
      <w:r w:rsidRPr="008B0B92">
        <w:rPr>
          <w:sz w:val="28"/>
          <w:szCs w:val="28"/>
        </w:rPr>
        <w:t xml:space="preserve">                ПРОЕКТ</w:t>
      </w:r>
    </w:p>
    <w:p w:rsidR="008B0B92" w:rsidRDefault="008B0B92" w:rsidP="008B0B92">
      <w:pPr>
        <w:pStyle w:val="a5"/>
        <w:rPr>
          <w:sz w:val="28"/>
          <w:szCs w:val="28"/>
        </w:rPr>
      </w:pPr>
    </w:p>
    <w:p w:rsidR="008B0B92" w:rsidRDefault="008B0B92" w:rsidP="008B0B92">
      <w:pPr>
        <w:pStyle w:val="a5"/>
        <w:rPr>
          <w:sz w:val="28"/>
          <w:szCs w:val="28"/>
        </w:rPr>
      </w:pPr>
    </w:p>
    <w:p w:rsidR="008B0B92" w:rsidRPr="008B0B92" w:rsidRDefault="008B0B92" w:rsidP="008B0B92">
      <w:pPr>
        <w:pStyle w:val="a5"/>
        <w:rPr>
          <w:b w:val="0"/>
          <w:sz w:val="28"/>
          <w:szCs w:val="28"/>
        </w:rPr>
      </w:pPr>
      <w:r w:rsidRPr="008B0B92">
        <w:rPr>
          <w:b w:val="0"/>
          <w:sz w:val="28"/>
          <w:szCs w:val="28"/>
        </w:rPr>
        <w:t>АДМИНИСТРАЦИЯ</w:t>
      </w:r>
    </w:p>
    <w:p w:rsidR="008B0B92" w:rsidRPr="008B0B92" w:rsidRDefault="008B0B92" w:rsidP="008B0B92">
      <w:pPr>
        <w:pStyle w:val="a3"/>
        <w:tabs>
          <w:tab w:val="left" w:pos="708"/>
        </w:tabs>
        <w:spacing w:line="252" w:lineRule="auto"/>
        <w:ind w:firstLine="0"/>
        <w:jc w:val="center"/>
        <w:rPr>
          <w:spacing w:val="20"/>
          <w:sz w:val="24"/>
          <w:szCs w:val="28"/>
        </w:rPr>
      </w:pPr>
      <w:r w:rsidRPr="008B0B92">
        <w:rPr>
          <w:spacing w:val="20"/>
          <w:szCs w:val="28"/>
        </w:rPr>
        <w:t>ВОЛЬСКОГО  МУНИЦИПАЛЬНОГО РАЙОНА</w:t>
      </w:r>
      <w:r w:rsidRPr="008B0B92">
        <w:rPr>
          <w:spacing w:val="20"/>
          <w:szCs w:val="28"/>
        </w:rPr>
        <w:br/>
        <w:t xml:space="preserve"> САРАТОВСКОЙ ОБЛАСТИ</w:t>
      </w:r>
    </w:p>
    <w:p w:rsidR="008B0B92" w:rsidRPr="008B0B92" w:rsidRDefault="008B0B92" w:rsidP="008B0B92">
      <w:pPr>
        <w:pStyle w:val="a3"/>
        <w:tabs>
          <w:tab w:val="left" w:pos="708"/>
        </w:tabs>
        <w:spacing w:line="252" w:lineRule="auto"/>
        <w:ind w:firstLine="0"/>
        <w:jc w:val="center"/>
        <w:rPr>
          <w:sz w:val="22"/>
        </w:rPr>
      </w:pPr>
    </w:p>
    <w:p w:rsidR="008B0B92" w:rsidRPr="008B0B92" w:rsidRDefault="008B0B92" w:rsidP="008B0B92">
      <w:pPr>
        <w:pStyle w:val="a3"/>
        <w:tabs>
          <w:tab w:val="left" w:pos="708"/>
        </w:tabs>
        <w:spacing w:line="252" w:lineRule="auto"/>
        <w:ind w:firstLine="0"/>
        <w:jc w:val="center"/>
        <w:rPr>
          <w:spacing w:val="20"/>
          <w:szCs w:val="28"/>
        </w:rPr>
      </w:pPr>
      <w:r w:rsidRPr="008B0B92">
        <w:rPr>
          <w:spacing w:val="20"/>
          <w:szCs w:val="28"/>
        </w:rPr>
        <w:t>ПОСТАНОВЛЕНИЕ</w:t>
      </w:r>
    </w:p>
    <w:p w:rsidR="008B0B92" w:rsidRDefault="008B0B92" w:rsidP="008B0B92">
      <w:pPr>
        <w:pStyle w:val="1"/>
        <w:tabs>
          <w:tab w:val="clear" w:pos="720"/>
          <w:tab w:val="left" w:pos="0"/>
        </w:tabs>
        <w:ind w:left="2160" w:firstLine="0"/>
        <w:rPr>
          <w:sz w:val="24"/>
          <w:szCs w:val="28"/>
        </w:rPr>
      </w:pPr>
    </w:p>
    <w:p w:rsidR="008B0B92" w:rsidRDefault="008B0B92" w:rsidP="008B0B92">
      <w:pPr>
        <w:pStyle w:val="1"/>
        <w:tabs>
          <w:tab w:val="clear" w:pos="720"/>
          <w:tab w:val="left" w:pos="0"/>
        </w:tabs>
        <w:ind w:left="0" w:firstLine="0"/>
        <w:rPr>
          <w:szCs w:val="28"/>
        </w:rPr>
      </w:pPr>
      <w:r>
        <w:rPr>
          <w:szCs w:val="28"/>
        </w:rPr>
        <w:t xml:space="preserve">  От                           г.  №     </w:t>
      </w:r>
    </w:p>
    <w:p w:rsidR="008B0B92" w:rsidRDefault="0072376B" w:rsidP="008B0B92">
      <w:pPr>
        <w:jc w:val="both"/>
        <w:rPr>
          <w:color w:val="000000"/>
          <w:sz w:val="28"/>
          <w:szCs w:val="28"/>
        </w:rPr>
      </w:pPr>
      <w:r w:rsidRPr="0072376B">
        <w:pict>
          <v:line id="_x0000_s1026" style="position:absolute;left:0;text-align:left;z-index:251657216" from="8.5pt,3.9pt" to="102.1pt,3.9pt" strokeweight=".26mm">
            <v:stroke joinstyle="miter"/>
          </v:line>
        </w:pict>
      </w:r>
      <w:r w:rsidRPr="0072376B">
        <w:pict>
          <v:line id="_x0000_s1027" style="position:absolute;left:0;text-align:left;z-index:251658240" from="130.9pt,3.9pt" to="181.3pt,3.9pt" strokeweight=".26mm">
            <v:stroke joinstyle="miter"/>
          </v:line>
        </w:pict>
      </w:r>
    </w:p>
    <w:p w:rsidR="008B0B92" w:rsidRDefault="008B0B92" w:rsidP="008B0B92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  <w:lang w:eastAsia="en-US"/>
        </w:rPr>
        <w:t>О внесении изменений в положение «О размерах и условиях</w:t>
      </w:r>
      <w:r>
        <w:rPr>
          <w:sz w:val="28"/>
          <w:szCs w:val="28"/>
          <w:lang w:eastAsia="en-US"/>
        </w:rPr>
        <w:br/>
        <w:t xml:space="preserve">оплаты  труда работников </w:t>
      </w:r>
      <w:r>
        <w:rPr>
          <w:sz w:val="28"/>
          <w:szCs w:val="28"/>
        </w:rPr>
        <w:t xml:space="preserve">Муниципального учреждения </w:t>
      </w:r>
    </w:p>
    <w:p w:rsidR="008B0B92" w:rsidRDefault="008B0B92" w:rsidP="008B0B92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дополнительного образования Вольского муниципального района </w:t>
      </w:r>
    </w:p>
    <w:p w:rsidR="008B0B92" w:rsidRDefault="008B0B92" w:rsidP="008B0B92">
      <w:pPr>
        <w:rPr>
          <w:sz w:val="28"/>
          <w:szCs w:val="28"/>
        </w:rPr>
      </w:pPr>
      <w:r>
        <w:rPr>
          <w:sz w:val="28"/>
          <w:szCs w:val="28"/>
        </w:rPr>
        <w:t xml:space="preserve">«Спортивная школа Вольского района Саратовской области», </w:t>
      </w:r>
    </w:p>
    <w:p w:rsidR="008B0B92" w:rsidRDefault="008B0B92" w:rsidP="008B0B9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утверждённое</w:t>
      </w:r>
      <w:proofErr w:type="gramEnd"/>
      <w:r>
        <w:rPr>
          <w:sz w:val="28"/>
          <w:szCs w:val="28"/>
        </w:rPr>
        <w:t xml:space="preserve"> постановлением администрации Вольского </w:t>
      </w:r>
    </w:p>
    <w:p w:rsidR="008B0B92" w:rsidRDefault="008B0B92" w:rsidP="008B0B92">
      <w:pPr>
        <w:rPr>
          <w:sz w:val="28"/>
          <w:szCs w:val="28"/>
        </w:rPr>
      </w:pPr>
      <w:r>
        <w:rPr>
          <w:sz w:val="28"/>
          <w:szCs w:val="28"/>
        </w:rPr>
        <w:t>муниципального района от 05.04.2024 г. № 603</w:t>
      </w:r>
    </w:p>
    <w:p w:rsidR="008B0B92" w:rsidRDefault="008B0B92" w:rsidP="008B0B92">
      <w:pPr>
        <w:rPr>
          <w:sz w:val="28"/>
          <w:szCs w:val="28"/>
        </w:rPr>
      </w:pPr>
    </w:p>
    <w:p w:rsidR="008B0B92" w:rsidRDefault="008B0B92" w:rsidP="008B0B9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основании ст. 29, 35, 50 Устава Вольского муниципального района, ПОСТАНОВЛЯЮ:</w:t>
      </w:r>
    </w:p>
    <w:p w:rsidR="008B0B92" w:rsidRDefault="008B0B92" w:rsidP="008B0B92">
      <w:pPr>
        <w:numPr>
          <w:ilvl w:val="0"/>
          <w:numId w:val="1"/>
        </w:numPr>
        <w:tabs>
          <w:tab w:val="left" w:pos="709"/>
        </w:tabs>
        <w:ind w:left="0" w:firstLine="705"/>
        <w:jc w:val="both"/>
        <w:rPr>
          <w:sz w:val="28"/>
          <w:szCs w:val="28"/>
        </w:rPr>
      </w:pPr>
      <w:bookmarkStart w:id="0" w:name="sub_1"/>
      <w:r>
        <w:rPr>
          <w:sz w:val="28"/>
          <w:szCs w:val="28"/>
        </w:rPr>
        <w:t xml:space="preserve">Внести в положение </w:t>
      </w:r>
      <w:r>
        <w:rPr>
          <w:sz w:val="28"/>
          <w:szCs w:val="28"/>
          <w:lang w:eastAsia="en-US"/>
        </w:rPr>
        <w:t xml:space="preserve">«О размерах и условиях оплаты  труда работников </w:t>
      </w:r>
      <w:r>
        <w:rPr>
          <w:sz w:val="28"/>
          <w:szCs w:val="28"/>
        </w:rPr>
        <w:t>Муниципального учреждения дополнительного образования Вольского муниципального района «Спортивная школа Вольского района Саратовской области», утверждённое постановлением администрации Вольского муниципального района от 05.04.2024 г. № 603 (дале</w:t>
      </w:r>
      <w:proofErr w:type="gramStart"/>
      <w:r>
        <w:rPr>
          <w:sz w:val="28"/>
          <w:szCs w:val="28"/>
        </w:rPr>
        <w:t>е-</w:t>
      </w:r>
      <w:proofErr w:type="gramEnd"/>
      <w:r>
        <w:rPr>
          <w:sz w:val="28"/>
          <w:szCs w:val="28"/>
        </w:rPr>
        <w:t xml:space="preserve"> Положение), следующие изменения:</w:t>
      </w:r>
    </w:p>
    <w:p w:rsidR="00654703" w:rsidRDefault="008B0B92" w:rsidP="00654703">
      <w:pPr>
        <w:numPr>
          <w:ilvl w:val="1"/>
          <w:numId w:val="1"/>
        </w:numPr>
        <w:tabs>
          <w:tab w:val="left" w:pos="709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изложить таблицу № 1  приложения № 1 к Положению в новой редакции;</w:t>
      </w:r>
    </w:p>
    <w:p w:rsidR="000E31CE" w:rsidRPr="00654703" w:rsidRDefault="000E31CE" w:rsidP="00654703">
      <w:pPr>
        <w:numPr>
          <w:ilvl w:val="1"/>
          <w:numId w:val="1"/>
        </w:numPr>
        <w:tabs>
          <w:tab w:val="left" w:pos="709"/>
        </w:tabs>
        <w:ind w:left="0" w:firstLine="705"/>
        <w:jc w:val="both"/>
        <w:rPr>
          <w:sz w:val="28"/>
          <w:szCs w:val="28"/>
        </w:rPr>
      </w:pPr>
      <w:r w:rsidRPr="00654703">
        <w:rPr>
          <w:sz w:val="28"/>
          <w:szCs w:val="28"/>
        </w:rPr>
        <w:t xml:space="preserve">в </w:t>
      </w:r>
      <w:r w:rsidR="00C8732F">
        <w:rPr>
          <w:sz w:val="28"/>
          <w:szCs w:val="28"/>
        </w:rPr>
        <w:t>приложение</w:t>
      </w:r>
      <w:bookmarkStart w:id="1" w:name="_GoBack"/>
      <w:bookmarkEnd w:id="1"/>
      <w:r w:rsidR="008B0B92" w:rsidRPr="00654703">
        <w:rPr>
          <w:sz w:val="28"/>
          <w:szCs w:val="28"/>
        </w:rPr>
        <w:t xml:space="preserve"> № 3 </w:t>
      </w:r>
      <w:r w:rsidRPr="00654703">
        <w:rPr>
          <w:sz w:val="28"/>
          <w:szCs w:val="28"/>
        </w:rPr>
        <w:t xml:space="preserve">Положения добавить таблицу № </w:t>
      </w:r>
      <w:r w:rsidR="00B97453">
        <w:rPr>
          <w:sz w:val="28"/>
          <w:szCs w:val="28"/>
        </w:rPr>
        <w:t>5</w:t>
      </w:r>
      <w:r w:rsidRPr="00654703">
        <w:rPr>
          <w:sz w:val="28"/>
          <w:szCs w:val="28"/>
        </w:rPr>
        <w:t>.</w:t>
      </w:r>
    </w:p>
    <w:p w:rsidR="008B0B92" w:rsidRPr="000E31CE" w:rsidRDefault="000E31CE" w:rsidP="000E31CE">
      <w:pPr>
        <w:tabs>
          <w:tab w:val="left" w:pos="709"/>
        </w:tabs>
        <w:ind w:left="1410"/>
        <w:jc w:val="both"/>
        <w:rPr>
          <w:sz w:val="28"/>
          <w:szCs w:val="28"/>
        </w:rPr>
      </w:pPr>
      <w:r w:rsidRPr="000E31CE">
        <w:rPr>
          <w:sz w:val="28"/>
          <w:szCs w:val="28"/>
        </w:rPr>
        <w:t xml:space="preserve">  </w:t>
      </w:r>
    </w:p>
    <w:p w:rsidR="008B0B92" w:rsidRPr="00767DE5" w:rsidRDefault="00767DE5" w:rsidP="008B0B92">
      <w:pPr>
        <w:pStyle w:val="a9"/>
        <w:numPr>
          <w:ilvl w:val="0"/>
          <w:numId w:val="1"/>
        </w:numPr>
        <w:autoSpaceDE w:val="0"/>
        <w:autoSpaceDN w:val="0"/>
        <w:adjustRightInd w:val="0"/>
        <w:ind w:left="0" w:firstLine="705"/>
        <w:jc w:val="both"/>
        <w:outlineLvl w:val="1"/>
        <w:rPr>
          <w:sz w:val="28"/>
          <w:szCs w:val="28"/>
        </w:rPr>
      </w:pPr>
      <w:bookmarkStart w:id="2" w:name="sub_4"/>
      <w:bookmarkEnd w:id="0"/>
      <w:r w:rsidRPr="00767DE5">
        <w:rPr>
          <w:sz w:val="28"/>
          <w:szCs w:val="28"/>
        </w:rPr>
        <w:t xml:space="preserve">Постановление вступает в силу с момента официального опубликования в средствах массовой информации и распространяется на правоотношения, возникшие с </w:t>
      </w:r>
      <w:r w:rsidR="008B0B92" w:rsidRPr="00767DE5">
        <w:rPr>
          <w:sz w:val="28"/>
          <w:szCs w:val="28"/>
        </w:rPr>
        <w:t xml:space="preserve"> </w:t>
      </w:r>
      <w:r w:rsidR="001F7077" w:rsidRPr="00767DE5">
        <w:rPr>
          <w:sz w:val="28"/>
          <w:szCs w:val="28"/>
        </w:rPr>
        <w:t xml:space="preserve">01 </w:t>
      </w:r>
      <w:r w:rsidR="00B97453" w:rsidRPr="00767DE5">
        <w:rPr>
          <w:sz w:val="28"/>
          <w:szCs w:val="28"/>
        </w:rPr>
        <w:t>сентяб</w:t>
      </w:r>
      <w:r w:rsidR="001F7077" w:rsidRPr="00767DE5">
        <w:rPr>
          <w:sz w:val="28"/>
          <w:szCs w:val="28"/>
        </w:rPr>
        <w:t>ря 2025г.</w:t>
      </w:r>
      <w:r w:rsidR="008B0B92" w:rsidRPr="00767DE5">
        <w:rPr>
          <w:sz w:val="28"/>
          <w:szCs w:val="28"/>
        </w:rPr>
        <w:t xml:space="preserve"> </w:t>
      </w:r>
      <w:bookmarkEnd w:id="2"/>
    </w:p>
    <w:p w:rsidR="008B0B92" w:rsidRDefault="008B0B92" w:rsidP="008B0B92">
      <w:pPr>
        <w:ind w:left="705"/>
        <w:jc w:val="both"/>
        <w:rPr>
          <w:sz w:val="28"/>
          <w:szCs w:val="28"/>
        </w:rPr>
      </w:pPr>
    </w:p>
    <w:p w:rsidR="008B0B92" w:rsidRDefault="008B0B92" w:rsidP="008B0B9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Вольского муниципального района по социальным вопросам.</w:t>
      </w:r>
    </w:p>
    <w:p w:rsidR="008B0B92" w:rsidRDefault="008B0B92" w:rsidP="008B0B92">
      <w:pPr>
        <w:spacing w:line="0" w:lineRule="atLeast"/>
        <w:jc w:val="both"/>
        <w:rPr>
          <w:sz w:val="28"/>
          <w:szCs w:val="28"/>
          <w:lang w:eastAsia="ru-RU"/>
        </w:rPr>
      </w:pPr>
    </w:p>
    <w:p w:rsidR="008B0B92" w:rsidRDefault="008B0B92" w:rsidP="008B0B92">
      <w:pPr>
        <w:spacing w:line="0" w:lineRule="atLeast"/>
        <w:jc w:val="both"/>
        <w:rPr>
          <w:sz w:val="28"/>
          <w:szCs w:val="28"/>
        </w:rPr>
      </w:pPr>
    </w:p>
    <w:p w:rsidR="008B0B92" w:rsidRDefault="008B0B92" w:rsidP="008B0B92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Глава Вольского</w:t>
      </w:r>
    </w:p>
    <w:p w:rsidR="008B0B92" w:rsidRDefault="008B0B92" w:rsidP="008B0B92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                                              </w:t>
      </w:r>
      <w:r w:rsidR="00B34433">
        <w:rPr>
          <w:sz w:val="28"/>
          <w:szCs w:val="28"/>
        </w:rPr>
        <w:t>С</w:t>
      </w:r>
      <w:r>
        <w:rPr>
          <w:sz w:val="28"/>
          <w:szCs w:val="28"/>
        </w:rPr>
        <w:t xml:space="preserve">.Е. </w:t>
      </w:r>
      <w:r w:rsidR="00B34433">
        <w:rPr>
          <w:sz w:val="28"/>
          <w:szCs w:val="28"/>
        </w:rPr>
        <w:t>Сафонов</w:t>
      </w:r>
    </w:p>
    <w:p w:rsidR="008B0B92" w:rsidRDefault="008B0B92" w:rsidP="008B0B92">
      <w:pPr>
        <w:rPr>
          <w:sz w:val="28"/>
          <w:szCs w:val="28"/>
        </w:rPr>
      </w:pPr>
    </w:p>
    <w:p w:rsidR="008B0B92" w:rsidRDefault="008B0B92" w:rsidP="008B0B92">
      <w:pPr>
        <w:spacing w:after="200" w:line="276" w:lineRule="auto"/>
        <w:contextualSpacing/>
        <w:mirrorIndents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</w:t>
      </w:r>
    </w:p>
    <w:p w:rsidR="008B0B92" w:rsidRDefault="008B0B92" w:rsidP="008B0B92">
      <w:pPr>
        <w:spacing w:after="200" w:line="276" w:lineRule="auto"/>
        <w:contextualSpacing/>
        <w:mirrorIndents/>
        <w:jc w:val="right"/>
        <w:rPr>
          <w:bCs/>
          <w:sz w:val="24"/>
          <w:szCs w:val="24"/>
        </w:rPr>
      </w:pPr>
    </w:p>
    <w:p w:rsidR="00B97453" w:rsidRDefault="00B97453" w:rsidP="008B0B92">
      <w:pPr>
        <w:spacing w:after="200" w:line="276" w:lineRule="auto"/>
        <w:contextualSpacing/>
        <w:mirrorIndents/>
        <w:jc w:val="right"/>
        <w:rPr>
          <w:bCs/>
          <w:sz w:val="24"/>
          <w:szCs w:val="24"/>
        </w:rPr>
      </w:pPr>
    </w:p>
    <w:p w:rsidR="00B34433" w:rsidRDefault="00B34433" w:rsidP="008B0B92">
      <w:pPr>
        <w:spacing w:after="200" w:line="276" w:lineRule="auto"/>
        <w:contextualSpacing/>
        <w:mirrorIndents/>
        <w:jc w:val="right"/>
        <w:rPr>
          <w:bCs/>
          <w:sz w:val="24"/>
          <w:szCs w:val="24"/>
        </w:rPr>
      </w:pPr>
    </w:p>
    <w:p w:rsidR="008B0B92" w:rsidRDefault="008B0B92" w:rsidP="008B0B92">
      <w:pPr>
        <w:spacing w:after="200" w:line="276" w:lineRule="auto"/>
        <w:contextualSpacing/>
        <w:mirrorIndents/>
        <w:jc w:val="right"/>
        <w:rPr>
          <w:bCs/>
          <w:sz w:val="24"/>
          <w:szCs w:val="24"/>
        </w:rPr>
      </w:pPr>
    </w:p>
    <w:p w:rsidR="008B0B92" w:rsidRDefault="008B0B92" w:rsidP="008B0B92">
      <w:pPr>
        <w:spacing w:after="200" w:line="276" w:lineRule="auto"/>
        <w:contextualSpacing/>
        <w:mirrorIndents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Приложение № 1</w:t>
      </w:r>
    </w:p>
    <w:p w:rsidR="008B0B92" w:rsidRDefault="008B0B92" w:rsidP="008B0B92">
      <w:pPr>
        <w:spacing w:after="200" w:line="276" w:lineRule="auto"/>
        <w:contextualSpacing/>
        <w:mirrorIndents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к постановлению от «___»____2025 г. № ___</w:t>
      </w:r>
    </w:p>
    <w:p w:rsidR="008B0B92" w:rsidRDefault="008B0B92" w:rsidP="008B0B92">
      <w:pPr>
        <w:spacing w:after="200" w:line="276" w:lineRule="auto"/>
        <w:contextualSpacing/>
        <w:mirrorIndents/>
        <w:jc w:val="right"/>
        <w:rPr>
          <w:bCs/>
          <w:sz w:val="24"/>
          <w:szCs w:val="24"/>
        </w:rPr>
      </w:pPr>
    </w:p>
    <w:p w:rsidR="008B0B92" w:rsidRDefault="008B0B92" w:rsidP="008B0B92">
      <w:pPr>
        <w:spacing w:after="200" w:line="276" w:lineRule="auto"/>
        <w:contextualSpacing/>
        <w:mirrorIndents/>
        <w:jc w:val="right"/>
        <w:rPr>
          <w:bCs/>
          <w:sz w:val="24"/>
          <w:szCs w:val="24"/>
        </w:rPr>
      </w:pPr>
    </w:p>
    <w:p w:rsidR="008B0B92" w:rsidRDefault="008B0B92" w:rsidP="008B0B92">
      <w:pPr>
        <w:spacing w:after="200" w:line="276" w:lineRule="auto"/>
        <w:contextualSpacing/>
        <w:mirrorIndents/>
        <w:jc w:val="both"/>
        <w:rPr>
          <w:bCs/>
          <w:sz w:val="24"/>
          <w:szCs w:val="24"/>
        </w:rPr>
      </w:pPr>
    </w:p>
    <w:p w:rsidR="008B0B92" w:rsidRDefault="008B0B92" w:rsidP="008B0B92">
      <w:pPr>
        <w:spacing w:after="200" w:line="276" w:lineRule="auto"/>
        <w:contextualSpacing/>
        <w:mirrorIndents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Приложение № 1</w:t>
      </w:r>
    </w:p>
    <w:p w:rsidR="008B0B92" w:rsidRDefault="008B0B92" w:rsidP="008B0B92">
      <w:pPr>
        <w:tabs>
          <w:tab w:val="left" w:pos="709"/>
        </w:tabs>
        <w:mirrorIndents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к положению о размерах и условиях оплаты труда работников Муниципального учреждения дополнительного</w:t>
      </w:r>
    </w:p>
    <w:p w:rsidR="008B0B92" w:rsidRDefault="008B0B92" w:rsidP="008B0B92">
      <w:pPr>
        <w:tabs>
          <w:tab w:val="left" w:pos="709"/>
        </w:tabs>
        <w:mirrorIndents/>
        <w:jc w:val="right"/>
        <w:rPr>
          <w:sz w:val="24"/>
          <w:szCs w:val="24"/>
        </w:rPr>
      </w:pPr>
      <w:r>
        <w:rPr>
          <w:sz w:val="24"/>
          <w:szCs w:val="24"/>
        </w:rPr>
        <w:t>образования Вольского муниципального района «</w:t>
      </w:r>
      <w:proofErr w:type="gramStart"/>
      <w:r>
        <w:rPr>
          <w:sz w:val="24"/>
          <w:szCs w:val="24"/>
        </w:rPr>
        <w:t>Спортивная</w:t>
      </w:r>
      <w:proofErr w:type="gramEnd"/>
    </w:p>
    <w:p w:rsidR="008B0B92" w:rsidRDefault="008B0B92" w:rsidP="008B0B92">
      <w:pPr>
        <w:tabs>
          <w:tab w:val="left" w:pos="709"/>
        </w:tabs>
        <w:mirrorIndents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школа Вольского района Саратовской области»</w:t>
      </w:r>
    </w:p>
    <w:p w:rsidR="008B0B92" w:rsidRDefault="008B0B92" w:rsidP="008B0B92">
      <w:pPr>
        <w:autoSpaceDE w:val="0"/>
        <w:autoSpaceDN w:val="0"/>
        <w:adjustRightInd w:val="0"/>
        <w:ind w:firstLine="698"/>
        <w:jc w:val="right"/>
        <w:rPr>
          <w:b/>
          <w:bCs/>
          <w:sz w:val="24"/>
          <w:szCs w:val="24"/>
        </w:rPr>
      </w:pPr>
      <w:bookmarkStart w:id="3" w:name="sub_771"/>
    </w:p>
    <w:p w:rsidR="008B0B92" w:rsidRDefault="008B0B92" w:rsidP="008B0B92">
      <w:pPr>
        <w:autoSpaceDE w:val="0"/>
        <w:autoSpaceDN w:val="0"/>
        <w:adjustRightInd w:val="0"/>
        <w:ind w:firstLine="698"/>
        <w:jc w:val="right"/>
        <w:rPr>
          <w:b/>
          <w:bCs/>
          <w:sz w:val="24"/>
          <w:szCs w:val="24"/>
        </w:rPr>
      </w:pPr>
    </w:p>
    <w:p w:rsidR="008B0B92" w:rsidRDefault="008B0B92" w:rsidP="008B0B92">
      <w:pPr>
        <w:autoSpaceDE w:val="0"/>
        <w:autoSpaceDN w:val="0"/>
        <w:adjustRightInd w:val="0"/>
        <w:ind w:firstLine="698"/>
        <w:jc w:val="right"/>
        <w:rPr>
          <w:sz w:val="24"/>
          <w:szCs w:val="24"/>
        </w:rPr>
      </w:pPr>
      <w:r>
        <w:rPr>
          <w:bCs/>
          <w:sz w:val="24"/>
          <w:szCs w:val="24"/>
        </w:rPr>
        <w:t>Таблица 1</w:t>
      </w:r>
    </w:p>
    <w:bookmarkEnd w:id="3"/>
    <w:p w:rsidR="008B0B92" w:rsidRDefault="008B0B92" w:rsidP="008B0B92">
      <w:pPr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Перечень должностей, относящихся к основному, вспомогательному и административно-управленческому персоналу</w:t>
      </w:r>
    </w:p>
    <w:p w:rsidR="008B0B92" w:rsidRDefault="008B0B92" w:rsidP="008B0B92">
      <w:pPr>
        <w:autoSpaceDE w:val="0"/>
        <w:autoSpaceDN w:val="0"/>
        <w:adjustRightInd w:val="0"/>
        <w:ind w:firstLine="567"/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48"/>
        <w:gridCol w:w="3519"/>
        <w:gridCol w:w="3304"/>
      </w:tblGrid>
      <w:tr w:rsidR="008B0B92" w:rsidTr="008B0B9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92" w:rsidRDefault="008B0B92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Arial Unicode MS"/>
                <w:sz w:val="24"/>
                <w:szCs w:val="24"/>
                <w:bdr w:val="none" w:sz="0" w:space="0" w:color="auto" w:frame="1"/>
              </w:rPr>
              <w:t>Основной персонал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92" w:rsidRDefault="008B0B92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Arial Unicode MS"/>
                <w:sz w:val="24"/>
                <w:szCs w:val="24"/>
                <w:bdr w:val="none" w:sz="0" w:space="0" w:color="auto" w:frame="1"/>
              </w:rPr>
              <w:t>Вспомогательный персонал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92" w:rsidRDefault="008B0B92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Arial Unicode MS"/>
                <w:sz w:val="24"/>
                <w:szCs w:val="24"/>
                <w:bdr w:val="none" w:sz="0" w:space="0" w:color="auto" w:frame="1"/>
              </w:rPr>
              <w:t>Административно-управленческий персонал</w:t>
            </w:r>
          </w:p>
        </w:tc>
      </w:tr>
      <w:tr w:rsidR="008B0B92" w:rsidTr="008B0B9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2" w:rsidRDefault="008B0B9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Тренер-преподаватель, старший тренер-преподаватель, </w:t>
            </w:r>
          </w:p>
          <w:p w:rsidR="008B0B92" w:rsidRDefault="008B0B9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инструктор-методист, инструктор по спорту </w:t>
            </w:r>
          </w:p>
          <w:p w:rsidR="008B0B92" w:rsidRDefault="008B0B92">
            <w:pPr>
              <w:autoSpaceDE w:val="0"/>
              <w:autoSpaceDN w:val="0"/>
              <w:adjustRightInd w:val="0"/>
              <w:rPr>
                <w:rFonts w:eastAsia="Arial Unicode MS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92" w:rsidRPr="00641F1A" w:rsidRDefault="008B0B92" w:rsidP="00077D84">
            <w:pPr>
              <w:autoSpaceDE w:val="0"/>
              <w:autoSpaceDN w:val="0"/>
              <w:adjustRightInd w:val="0"/>
              <w:rPr>
                <w:rFonts w:eastAsia="Arial Unicode MS"/>
                <w:sz w:val="24"/>
                <w:szCs w:val="24"/>
                <w:bdr w:val="none" w:sz="0" w:space="0" w:color="auto" w:frame="1"/>
              </w:rPr>
            </w:pPr>
            <w:r w:rsidRPr="00641F1A">
              <w:rPr>
                <w:sz w:val="24"/>
                <w:szCs w:val="24"/>
              </w:rPr>
              <w:t xml:space="preserve">Специалист по персоналу, </w:t>
            </w:r>
            <w:r w:rsidRPr="00641F1A">
              <w:rPr>
                <w:rFonts w:eastAsia="Arial Unicode MS"/>
                <w:sz w:val="24"/>
                <w:szCs w:val="24"/>
                <w:bdr w:val="none" w:sz="0" w:space="0" w:color="auto" w:frame="1"/>
              </w:rPr>
              <w:t>специалист по административно-хозяйственному обеспечению,  специалист по закупкам</w:t>
            </w:r>
            <w:r w:rsidRPr="00641F1A">
              <w:rPr>
                <w:sz w:val="24"/>
                <w:szCs w:val="24"/>
              </w:rPr>
              <w:t>,</w:t>
            </w:r>
            <w:r w:rsidRPr="00641F1A">
              <w:rPr>
                <w:bCs/>
                <w:sz w:val="24"/>
                <w:szCs w:val="24"/>
              </w:rPr>
              <w:t xml:space="preserve"> </w:t>
            </w:r>
            <w:r w:rsidRPr="00641F1A">
              <w:rPr>
                <w:sz w:val="24"/>
                <w:szCs w:val="24"/>
              </w:rPr>
              <w:t>специалист по охране труда,  специалист по организационному и документационному обеспечению</w:t>
            </w:r>
            <w:r w:rsidRPr="00077D84">
              <w:rPr>
                <w:sz w:val="24"/>
                <w:szCs w:val="24"/>
              </w:rPr>
              <w:t xml:space="preserve">, </w:t>
            </w:r>
            <w:r w:rsidR="002E31FE" w:rsidRPr="00077D84">
              <w:rPr>
                <w:sz w:val="24"/>
                <w:szCs w:val="24"/>
                <w:lang w:eastAsia="ru-RU"/>
              </w:rPr>
              <w:t>врач-специалист, м</w:t>
            </w:r>
            <w:r w:rsidR="002E31FE" w:rsidRPr="00077D84">
              <w:rPr>
                <w:sz w:val="24"/>
                <w:szCs w:val="24"/>
              </w:rPr>
              <w:t>едицинская сестра,</w:t>
            </w:r>
            <w:r w:rsidR="002E31FE" w:rsidRPr="00641F1A">
              <w:rPr>
                <w:sz w:val="24"/>
                <w:szCs w:val="24"/>
                <w:lang w:eastAsia="ru-RU"/>
              </w:rPr>
              <w:t xml:space="preserve"> </w:t>
            </w:r>
            <w:r w:rsidRPr="00641F1A">
              <w:rPr>
                <w:sz w:val="24"/>
                <w:szCs w:val="24"/>
              </w:rPr>
              <w:t xml:space="preserve">рабочий по комплексному обслуживанию и ремонту зданий, уборщик служебных помещений, </w:t>
            </w:r>
            <w:r w:rsidRPr="00641F1A">
              <w:rPr>
                <w:rFonts w:eastAsia="Arial Unicode MS"/>
                <w:sz w:val="24"/>
                <w:szCs w:val="24"/>
                <w:bdr w:val="none" w:sz="0" w:space="0" w:color="auto" w:frame="1"/>
              </w:rPr>
              <w:t>уборщик территорий</w:t>
            </w:r>
            <w:r w:rsidRPr="00641F1A">
              <w:rPr>
                <w:sz w:val="24"/>
                <w:szCs w:val="24"/>
              </w:rPr>
              <w:t>, системный администратор,</w:t>
            </w:r>
            <w:r w:rsidRPr="00641F1A">
              <w:rPr>
                <w:bCs/>
                <w:sz w:val="24"/>
                <w:szCs w:val="24"/>
              </w:rPr>
              <w:t xml:space="preserve"> водитель (автомобиля, автобуса) водитель </w:t>
            </w:r>
            <w:proofErr w:type="spellStart"/>
            <w:r w:rsidRPr="00641F1A">
              <w:rPr>
                <w:bCs/>
                <w:sz w:val="24"/>
                <w:szCs w:val="24"/>
              </w:rPr>
              <w:t>мототранспортного</w:t>
            </w:r>
            <w:proofErr w:type="spellEnd"/>
            <w:r w:rsidRPr="00641F1A">
              <w:rPr>
                <w:bCs/>
                <w:sz w:val="24"/>
                <w:szCs w:val="24"/>
              </w:rPr>
              <w:t xml:space="preserve"> средства,</w:t>
            </w:r>
            <w:r w:rsidRPr="00641F1A">
              <w:rPr>
                <w:sz w:val="24"/>
                <w:szCs w:val="24"/>
              </w:rPr>
              <w:t xml:space="preserve"> </w:t>
            </w:r>
            <w:r w:rsidRPr="00641F1A">
              <w:rPr>
                <w:bCs/>
                <w:sz w:val="24"/>
                <w:szCs w:val="24"/>
              </w:rPr>
              <w:t>электромонтер по ремонту и обслуживанию электрооборудования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92" w:rsidRDefault="008B0B92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Директор, </w:t>
            </w:r>
          </w:p>
          <w:p w:rsidR="008B0B92" w:rsidRDefault="008B0B92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sz w:val="24"/>
                <w:szCs w:val="24"/>
                <w:bdr w:val="none" w:sz="0" w:space="0" w:color="auto" w:frame="1"/>
              </w:rPr>
            </w:pPr>
            <w:r>
              <w:rPr>
                <w:bCs/>
                <w:sz w:val="24"/>
                <w:szCs w:val="24"/>
              </w:rPr>
              <w:t>заместитель директора по спортивной подготовке,</w:t>
            </w:r>
            <w:r>
              <w:rPr>
                <w:color w:val="000000"/>
                <w:sz w:val="24"/>
                <w:szCs w:val="24"/>
              </w:rPr>
              <w:t xml:space="preserve"> руководитель Центра тестирования Всероссийского физкультурно-спортивного комплекса «Готов к труду и обороне» ГТО)</w:t>
            </w:r>
          </w:p>
        </w:tc>
      </w:tr>
    </w:tbl>
    <w:p w:rsidR="008B0B92" w:rsidRDefault="008B0B92" w:rsidP="008B0B92">
      <w:pPr>
        <w:spacing w:after="200" w:line="276" w:lineRule="auto"/>
        <w:jc w:val="both"/>
        <w:rPr>
          <w:bCs/>
          <w:sz w:val="24"/>
          <w:szCs w:val="24"/>
        </w:rPr>
      </w:pPr>
    </w:p>
    <w:p w:rsidR="008B0B92" w:rsidRDefault="008B0B92" w:rsidP="008B0B92">
      <w:pPr>
        <w:spacing w:after="200" w:line="276" w:lineRule="auto"/>
        <w:rPr>
          <w:bCs/>
          <w:sz w:val="24"/>
          <w:szCs w:val="24"/>
        </w:rPr>
      </w:pPr>
    </w:p>
    <w:p w:rsidR="008B0B92" w:rsidRDefault="008B0B92" w:rsidP="008B0B92">
      <w:pPr>
        <w:spacing w:after="200" w:line="276" w:lineRule="auto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Руководитель аппарата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            О.Н. </w:t>
      </w:r>
      <w:proofErr w:type="spellStart"/>
      <w:r>
        <w:rPr>
          <w:bCs/>
          <w:sz w:val="24"/>
          <w:szCs w:val="24"/>
        </w:rPr>
        <w:t>Сазанова</w:t>
      </w:r>
      <w:proofErr w:type="spellEnd"/>
    </w:p>
    <w:p w:rsidR="008B0B92" w:rsidRDefault="008B0B92" w:rsidP="008B0B92">
      <w:pPr>
        <w:outlineLvl w:val="1"/>
        <w:rPr>
          <w:bCs/>
        </w:rPr>
      </w:pPr>
    </w:p>
    <w:p w:rsidR="008B0B92" w:rsidRDefault="008B0B92" w:rsidP="008B0B92">
      <w:pPr>
        <w:outlineLvl w:val="1"/>
        <w:rPr>
          <w:bCs/>
        </w:rPr>
      </w:pPr>
    </w:p>
    <w:p w:rsidR="00641F1A" w:rsidRDefault="00641F1A" w:rsidP="008B0B92">
      <w:pPr>
        <w:outlineLvl w:val="1"/>
        <w:rPr>
          <w:bCs/>
        </w:rPr>
      </w:pPr>
    </w:p>
    <w:p w:rsidR="00654703" w:rsidRDefault="00654703" w:rsidP="008B0B92">
      <w:pPr>
        <w:spacing w:after="200" w:line="276" w:lineRule="auto"/>
        <w:contextualSpacing/>
        <w:mirrorIndents/>
        <w:jc w:val="right"/>
        <w:rPr>
          <w:bCs/>
          <w:sz w:val="24"/>
          <w:szCs w:val="24"/>
        </w:rPr>
      </w:pPr>
    </w:p>
    <w:p w:rsidR="00077D84" w:rsidRDefault="00077D84" w:rsidP="008B0B92">
      <w:pPr>
        <w:spacing w:after="200" w:line="276" w:lineRule="auto"/>
        <w:contextualSpacing/>
        <w:mirrorIndents/>
        <w:jc w:val="right"/>
        <w:rPr>
          <w:bCs/>
          <w:sz w:val="24"/>
          <w:szCs w:val="24"/>
        </w:rPr>
      </w:pPr>
    </w:p>
    <w:p w:rsidR="00077D84" w:rsidRDefault="00077D84" w:rsidP="008B0B92">
      <w:pPr>
        <w:spacing w:after="200" w:line="276" w:lineRule="auto"/>
        <w:contextualSpacing/>
        <w:mirrorIndents/>
        <w:jc w:val="right"/>
        <w:rPr>
          <w:bCs/>
          <w:sz w:val="24"/>
          <w:szCs w:val="24"/>
        </w:rPr>
      </w:pPr>
    </w:p>
    <w:p w:rsidR="00077D84" w:rsidRDefault="00077D84" w:rsidP="008B0B92">
      <w:pPr>
        <w:spacing w:after="200" w:line="276" w:lineRule="auto"/>
        <w:contextualSpacing/>
        <w:mirrorIndents/>
        <w:jc w:val="right"/>
        <w:rPr>
          <w:bCs/>
          <w:sz w:val="24"/>
          <w:szCs w:val="24"/>
        </w:rPr>
      </w:pPr>
    </w:p>
    <w:p w:rsidR="008B0B92" w:rsidRDefault="008B0B92" w:rsidP="008B0B92">
      <w:pPr>
        <w:spacing w:after="200" w:line="276" w:lineRule="auto"/>
        <w:contextualSpacing/>
        <w:mirrorIndents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Приложение № 2</w:t>
      </w:r>
    </w:p>
    <w:p w:rsidR="008B0B92" w:rsidRDefault="008B0B92" w:rsidP="008B0B92">
      <w:pPr>
        <w:spacing w:after="200" w:line="276" w:lineRule="auto"/>
        <w:contextualSpacing/>
        <w:mirrorIndents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к постановлению от «___»____2025 г. № ___</w:t>
      </w:r>
    </w:p>
    <w:p w:rsidR="008B0B92" w:rsidRDefault="008B0B92" w:rsidP="008B0B92">
      <w:pPr>
        <w:spacing w:after="200" w:line="276" w:lineRule="auto"/>
        <w:contextualSpacing/>
        <w:mirrorIndents/>
        <w:jc w:val="right"/>
        <w:rPr>
          <w:bCs/>
          <w:sz w:val="24"/>
          <w:szCs w:val="24"/>
        </w:rPr>
      </w:pPr>
    </w:p>
    <w:p w:rsidR="008B0B92" w:rsidRDefault="008B0B92" w:rsidP="008B0B92">
      <w:pPr>
        <w:outlineLvl w:val="1"/>
        <w:rPr>
          <w:bCs/>
        </w:rPr>
      </w:pPr>
    </w:p>
    <w:p w:rsidR="008B0B92" w:rsidRDefault="008B0B92" w:rsidP="008B0B92">
      <w:pPr>
        <w:outlineLvl w:val="1"/>
        <w:rPr>
          <w:bCs/>
        </w:rPr>
      </w:pPr>
    </w:p>
    <w:p w:rsidR="008B0B92" w:rsidRDefault="008B0B92" w:rsidP="008B0B92">
      <w:pPr>
        <w:spacing w:after="200" w:line="276" w:lineRule="auto"/>
        <w:contextualSpacing/>
        <w:mirrorIndents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Приложение № 3</w:t>
      </w:r>
    </w:p>
    <w:p w:rsidR="008B0B92" w:rsidRDefault="008B0B92" w:rsidP="008B0B92">
      <w:pPr>
        <w:tabs>
          <w:tab w:val="left" w:pos="709"/>
        </w:tabs>
        <w:mirrorIndents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к положению о размерах и условиях оплаты труда работников Муниципального учреждения дополнительного</w:t>
      </w:r>
    </w:p>
    <w:p w:rsidR="008B0B92" w:rsidRDefault="008B0B92" w:rsidP="008B0B92">
      <w:pPr>
        <w:tabs>
          <w:tab w:val="left" w:pos="709"/>
        </w:tabs>
        <w:mirrorIndents/>
        <w:jc w:val="right"/>
        <w:rPr>
          <w:sz w:val="24"/>
          <w:szCs w:val="24"/>
        </w:rPr>
      </w:pPr>
      <w:r>
        <w:rPr>
          <w:sz w:val="24"/>
          <w:szCs w:val="24"/>
        </w:rPr>
        <w:t>образования Вольского муниципального района «</w:t>
      </w:r>
      <w:proofErr w:type="gramStart"/>
      <w:r>
        <w:rPr>
          <w:sz w:val="24"/>
          <w:szCs w:val="24"/>
        </w:rPr>
        <w:t>Спортивная</w:t>
      </w:r>
      <w:proofErr w:type="gramEnd"/>
    </w:p>
    <w:p w:rsidR="008B0B92" w:rsidRDefault="008B0B92" w:rsidP="008B0B92">
      <w:pPr>
        <w:tabs>
          <w:tab w:val="left" w:pos="709"/>
        </w:tabs>
        <w:mirrorIndents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школа Вольского района Саратовской области»</w:t>
      </w:r>
    </w:p>
    <w:p w:rsidR="008B0B92" w:rsidRDefault="008B0B92" w:rsidP="008B0B92">
      <w:pPr>
        <w:autoSpaceDE w:val="0"/>
        <w:autoSpaceDN w:val="0"/>
        <w:adjustRightInd w:val="0"/>
        <w:ind w:firstLine="698"/>
        <w:jc w:val="right"/>
        <w:rPr>
          <w:b/>
          <w:bCs/>
          <w:sz w:val="24"/>
          <w:szCs w:val="24"/>
        </w:rPr>
      </w:pPr>
    </w:p>
    <w:p w:rsidR="008B0B92" w:rsidRDefault="008B0B92" w:rsidP="008B0B92">
      <w:pPr>
        <w:tabs>
          <w:tab w:val="left" w:pos="0"/>
        </w:tabs>
        <w:mirrorIndents/>
        <w:jc w:val="right"/>
        <w:rPr>
          <w:sz w:val="24"/>
          <w:szCs w:val="24"/>
        </w:rPr>
      </w:pPr>
    </w:p>
    <w:p w:rsidR="008B0B92" w:rsidRDefault="008B0B92" w:rsidP="008B0B92">
      <w:pPr>
        <w:tabs>
          <w:tab w:val="left" w:pos="709"/>
        </w:tabs>
        <w:mirrorIndents/>
        <w:jc w:val="right"/>
        <w:rPr>
          <w:bCs/>
        </w:rPr>
      </w:pPr>
    </w:p>
    <w:p w:rsidR="008B0B92" w:rsidRDefault="008B0B92" w:rsidP="008B0B92">
      <w:pPr>
        <w:tabs>
          <w:tab w:val="left" w:pos="709"/>
        </w:tabs>
        <w:mirrorIndents/>
        <w:jc w:val="right"/>
        <w:rPr>
          <w:bCs/>
        </w:rPr>
      </w:pPr>
    </w:p>
    <w:p w:rsidR="008B0B92" w:rsidRDefault="008B0B92" w:rsidP="008B0B92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ДОЛЖНОСТНЫЕ ОКЛАДЫ</w:t>
      </w:r>
    </w:p>
    <w:p w:rsidR="008B0B92" w:rsidRDefault="008B0B92" w:rsidP="008B0B92">
      <w:pPr>
        <w:tabs>
          <w:tab w:val="left" w:pos="709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bCs/>
          <w:sz w:val="24"/>
          <w:szCs w:val="24"/>
        </w:rPr>
        <w:t xml:space="preserve">(СТАВКИ ЗАРАБОТНОЙ ПЛАТЫ) РАБОТНИКОВ </w:t>
      </w:r>
      <w:r>
        <w:rPr>
          <w:sz w:val="24"/>
          <w:szCs w:val="24"/>
        </w:rPr>
        <w:t>МУНИЦИПАЛЬНОГО УЧРЕЖДЕНИЯ ДОПОЛНИТЕЛЬНОГО ОБРАЗОВАНИЯ ВОЛЬСКОГО МУНИЦИПАЛЬНОГО РАЙОНА «СПОРТИВНАЯ ШКОЛА ВОЛЬСКОГО РАЙОНА САРАТОВСКОЙ ОБЛАСТИ»</w:t>
      </w:r>
    </w:p>
    <w:p w:rsidR="008B0B92" w:rsidRDefault="008B0B92" w:rsidP="008B0B92">
      <w:pPr>
        <w:jc w:val="right"/>
        <w:outlineLvl w:val="2"/>
        <w:rPr>
          <w:bCs/>
          <w:sz w:val="24"/>
          <w:szCs w:val="24"/>
        </w:rPr>
      </w:pPr>
    </w:p>
    <w:p w:rsidR="008B0B92" w:rsidRDefault="008B0B92" w:rsidP="008B0B92">
      <w:pPr>
        <w:jc w:val="right"/>
        <w:outlineLvl w:val="2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Таблица </w:t>
      </w:r>
      <w:r w:rsidR="00B97453">
        <w:rPr>
          <w:bCs/>
          <w:sz w:val="24"/>
          <w:szCs w:val="24"/>
        </w:rPr>
        <w:t>5</w:t>
      </w:r>
    </w:p>
    <w:p w:rsidR="008B0B92" w:rsidRDefault="008B0B92" w:rsidP="008B0B92">
      <w:pPr>
        <w:jc w:val="both"/>
        <w:rPr>
          <w:bCs/>
          <w:sz w:val="16"/>
          <w:szCs w:val="16"/>
        </w:rPr>
      </w:pPr>
    </w:p>
    <w:p w:rsidR="008B0B92" w:rsidRDefault="008B0B92" w:rsidP="008B0B92">
      <w:pPr>
        <w:jc w:val="both"/>
        <w:rPr>
          <w:bCs/>
          <w:sz w:val="16"/>
          <w:szCs w:val="16"/>
        </w:rPr>
      </w:pPr>
    </w:p>
    <w:p w:rsidR="00B97453" w:rsidRDefault="00B97453" w:rsidP="00B97453">
      <w:pPr>
        <w:pStyle w:val="ConsPlusNormal"/>
        <w:spacing w:line="252" w:lineRule="auto"/>
        <w:ind w:left="426"/>
        <w:jc w:val="center"/>
        <w:outlineLvl w:val="2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Должностные оклады и профессиональные квалификационные группы должностей медицинских работников</w:t>
      </w:r>
    </w:p>
    <w:p w:rsidR="00B97453" w:rsidRDefault="00B97453" w:rsidP="00B97453">
      <w:pPr>
        <w:pStyle w:val="ConsPlusNormal"/>
        <w:spacing w:line="252" w:lineRule="auto"/>
        <w:ind w:left="426"/>
        <w:jc w:val="both"/>
        <w:outlineLvl w:val="2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05"/>
        <w:gridCol w:w="1538"/>
        <w:gridCol w:w="1539"/>
        <w:gridCol w:w="1539"/>
        <w:gridCol w:w="1539"/>
      </w:tblGrid>
      <w:tr w:rsidR="00B97453" w:rsidRPr="00641F1A" w:rsidTr="00641F1A">
        <w:tc>
          <w:tcPr>
            <w:tcW w:w="3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3" w:rsidRPr="00641F1A" w:rsidRDefault="00B9745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41F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должности</w:t>
            </w:r>
          </w:p>
        </w:tc>
        <w:tc>
          <w:tcPr>
            <w:tcW w:w="6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3" w:rsidRPr="00641F1A" w:rsidRDefault="00B9745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41F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Должностной оклад (руб.)</w:t>
            </w:r>
          </w:p>
        </w:tc>
      </w:tr>
      <w:tr w:rsidR="00B97453" w:rsidRPr="00641F1A" w:rsidTr="00C8732F">
        <w:tc>
          <w:tcPr>
            <w:tcW w:w="3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3" w:rsidRPr="00641F1A" w:rsidRDefault="00B9745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3" w:rsidRPr="00641F1A" w:rsidRDefault="00B9745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41F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высшая категория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3" w:rsidRPr="00641F1A" w:rsidRDefault="00B9745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41F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 категория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3" w:rsidRPr="00641F1A" w:rsidRDefault="00B9745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41F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II категория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3" w:rsidRPr="00641F1A" w:rsidRDefault="00B9745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41F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без категории</w:t>
            </w:r>
          </w:p>
        </w:tc>
      </w:tr>
      <w:tr w:rsidR="00B97453" w:rsidRPr="00641F1A" w:rsidTr="00C8732F"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3" w:rsidRPr="00641F1A" w:rsidRDefault="00641F1A">
            <w:pPr>
              <w:pStyle w:val="ConsPlusNormal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41F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Врач-специалист </w:t>
            </w:r>
          </w:p>
          <w:p w:rsidR="00B97453" w:rsidRPr="00641F1A" w:rsidRDefault="00B97453">
            <w:pPr>
              <w:pStyle w:val="ConsPlusNormal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3" w:rsidRPr="00641F1A" w:rsidRDefault="00B9745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41F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13539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3" w:rsidRPr="00641F1A" w:rsidRDefault="00B9745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41F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12889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3" w:rsidRPr="00641F1A" w:rsidRDefault="00B9745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41F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12237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3" w:rsidRPr="00641F1A" w:rsidRDefault="00B9745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41F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11632</w:t>
            </w:r>
          </w:p>
        </w:tc>
      </w:tr>
      <w:tr w:rsidR="00B97453" w:rsidRPr="00641F1A" w:rsidTr="00C8732F"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3" w:rsidRPr="00C8732F" w:rsidRDefault="00B97453" w:rsidP="00077D84">
            <w:pPr>
              <w:pStyle w:val="ConsPlusNormal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73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Медицинская сестра</w:t>
            </w:r>
            <w:r w:rsidR="00C8732F" w:rsidRPr="00C873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3" w:rsidRPr="00641F1A" w:rsidRDefault="00B9745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41F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11627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3" w:rsidRPr="00641F1A" w:rsidRDefault="00B9745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41F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11047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3" w:rsidRPr="00641F1A" w:rsidRDefault="00B9745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41F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10496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3" w:rsidRPr="00641F1A" w:rsidRDefault="00B9745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41F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10046</w:t>
            </w:r>
          </w:p>
        </w:tc>
      </w:tr>
    </w:tbl>
    <w:p w:rsidR="00B97453" w:rsidRPr="00641F1A" w:rsidRDefault="00B97453" w:rsidP="00B97453">
      <w:pPr>
        <w:pStyle w:val="a8"/>
        <w:spacing w:line="252" w:lineRule="auto"/>
        <w:ind w:firstLine="799"/>
        <w:jc w:val="both"/>
      </w:pPr>
    </w:p>
    <w:p w:rsidR="008B0B92" w:rsidRDefault="008B0B92" w:rsidP="008B0B92">
      <w:pPr>
        <w:spacing w:after="200" w:line="276" w:lineRule="auto"/>
        <w:rPr>
          <w:bCs/>
          <w:sz w:val="24"/>
          <w:szCs w:val="24"/>
        </w:rPr>
      </w:pPr>
    </w:p>
    <w:p w:rsidR="008B0B92" w:rsidRDefault="008B0B92" w:rsidP="008B0B92">
      <w:pPr>
        <w:spacing w:after="200" w:line="276" w:lineRule="auto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Руководитель аппарата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         О.Н. </w:t>
      </w:r>
      <w:proofErr w:type="spellStart"/>
      <w:r>
        <w:rPr>
          <w:bCs/>
          <w:sz w:val="24"/>
          <w:szCs w:val="24"/>
        </w:rPr>
        <w:t>Сазанова</w:t>
      </w:r>
      <w:proofErr w:type="spellEnd"/>
    </w:p>
    <w:p w:rsidR="0081689A" w:rsidRDefault="0081689A"/>
    <w:sectPr w:rsidR="0081689A" w:rsidSect="00816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7639F"/>
    <w:multiLevelType w:val="hybridMultilevel"/>
    <w:tmpl w:val="9E1E6686"/>
    <w:lvl w:ilvl="0" w:tplc="D83282D8">
      <w:start w:val="1"/>
      <w:numFmt w:val="decimal"/>
      <w:lvlText w:val="%1."/>
      <w:lvlJc w:val="left"/>
      <w:pPr>
        <w:ind w:left="1476" w:hanging="900"/>
      </w:pPr>
    </w:lvl>
    <w:lvl w:ilvl="1" w:tplc="04190019">
      <w:start w:val="1"/>
      <w:numFmt w:val="lowerLetter"/>
      <w:lvlText w:val="%2."/>
      <w:lvlJc w:val="left"/>
      <w:pPr>
        <w:ind w:left="1656" w:hanging="360"/>
      </w:pPr>
    </w:lvl>
    <w:lvl w:ilvl="2" w:tplc="0419001B">
      <w:start w:val="1"/>
      <w:numFmt w:val="lowerRoman"/>
      <w:lvlText w:val="%3."/>
      <w:lvlJc w:val="right"/>
      <w:pPr>
        <w:ind w:left="2376" w:hanging="180"/>
      </w:pPr>
    </w:lvl>
    <w:lvl w:ilvl="3" w:tplc="0419000F">
      <w:start w:val="1"/>
      <w:numFmt w:val="decimal"/>
      <w:lvlText w:val="%4."/>
      <w:lvlJc w:val="left"/>
      <w:pPr>
        <w:ind w:left="3096" w:hanging="360"/>
      </w:pPr>
    </w:lvl>
    <w:lvl w:ilvl="4" w:tplc="04190019">
      <w:start w:val="1"/>
      <w:numFmt w:val="lowerLetter"/>
      <w:lvlText w:val="%5."/>
      <w:lvlJc w:val="left"/>
      <w:pPr>
        <w:ind w:left="3816" w:hanging="360"/>
      </w:pPr>
    </w:lvl>
    <w:lvl w:ilvl="5" w:tplc="0419001B">
      <w:start w:val="1"/>
      <w:numFmt w:val="lowerRoman"/>
      <w:lvlText w:val="%6."/>
      <w:lvlJc w:val="right"/>
      <w:pPr>
        <w:ind w:left="4536" w:hanging="180"/>
      </w:pPr>
    </w:lvl>
    <w:lvl w:ilvl="6" w:tplc="0419000F">
      <w:start w:val="1"/>
      <w:numFmt w:val="decimal"/>
      <w:lvlText w:val="%7."/>
      <w:lvlJc w:val="left"/>
      <w:pPr>
        <w:ind w:left="5256" w:hanging="360"/>
      </w:pPr>
    </w:lvl>
    <w:lvl w:ilvl="7" w:tplc="04190019">
      <w:start w:val="1"/>
      <w:numFmt w:val="lowerLetter"/>
      <w:lvlText w:val="%8."/>
      <w:lvlJc w:val="left"/>
      <w:pPr>
        <w:ind w:left="5976" w:hanging="360"/>
      </w:pPr>
    </w:lvl>
    <w:lvl w:ilvl="8" w:tplc="0419001B">
      <w:start w:val="1"/>
      <w:numFmt w:val="lowerRoman"/>
      <w:lvlText w:val="%9."/>
      <w:lvlJc w:val="right"/>
      <w:pPr>
        <w:ind w:left="6696" w:hanging="180"/>
      </w:pPr>
    </w:lvl>
  </w:abstractNum>
  <w:abstractNum w:abstractNumId="1">
    <w:nsid w:val="44052DF2"/>
    <w:multiLevelType w:val="multilevel"/>
    <w:tmpl w:val="BA76D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6F0321AA"/>
    <w:multiLevelType w:val="multilevel"/>
    <w:tmpl w:val="33B86390"/>
    <w:lvl w:ilvl="0">
      <w:start w:val="1"/>
      <w:numFmt w:val="decimal"/>
      <w:lvlText w:val="%1."/>
      <w:lvlJc w:val="left"/>
      <w:pPr>
        <w:ind w:left="1200" w:hanging="495"/>
      </w:pPr>
    </w:lvl>
    <w:lvl w:ilvl="1">
      <w:start w:val="1"/>
      <w:numFmt w:val="decimal"/>
      <w:isLgl/>
      <w:lvlText w:val="%1.%2."/>
      <w:lvlJc w:val="left"/>
      <w:pPr>
        <w:ind w:left="1425" w:hanging="720"/>
      </w:p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505" w:hanging="180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B0B92"/>
    <w:rsid w:val="00077D84"/>
    <w:rsid w:val="000E31CE"/>
    <w:rsid w:val="001F7077"/>
    <w:rsid w:val="002E31FE"/>
    <w:rsid w:val="004168C5"/>
    <w:rsid w:val="00641F1A"/>
    <w:rsid w:val="00654703"/>
    <w:rsid w:val="00683869"/>
    <w:rsid w:val="006E72CC"/>
    <w:rsid w:val="0072376B"/>
    <w:rsid w:val="00767DE5"/>
    <w:rsid w:val="0081689A"/>
    <w:rsid w:val="008B0B92"/>
    <w:rsid w:val="00B34433"/>
    <w:rsid w:val="00B97453"/>
    <w:rsid w:val="00C87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B9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8B0B92"/>
    <w:pPr>
      <w:keepNext/>
      <w:tabs>
        <w:tab w:val="num" w:pos="720"/>
      </w:tabs>
      <w:ind w:left="720" w:hanging="720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0B9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header"/>
    <w:basedOn w:val="a"/>
    <w:link w:val="a4"/>
    <w:semiHidden/>
    <w:unhideWhenUsed/>
    <w:rsid w:val="008B0B92"/>
    <w:pPr>
      <w:tabs>
        <w:tab w:val="center" w:pos="4153"/>
        <w:tab w:val="right" w:pos="8306"/>
      </w:tabs>
      <w:spacing w:line="348" w:lineRule="auto"/>
      <w:ind w:firstLine="709"/>
      <w:jc w:val="both"/>
    </w:pPr>
    <w:rPr>
      <w:sz w:val="28"/>
    </w:rPr>
  </w:style>
  <w:style w:type="character" w:customStyle="1" w:styleId="a4">
    <w:name w:val="Верхний колонтитул Знак"/>
    <w:basedOn w:val="a0"/>
    <w:link w:val="a3"/>
    <w:semiHidden/>
    <w:rsid w:val="008B0B9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Title"/>
    <w:basedOn w:val="a"/>
    <w:next w:val="a"/>
    <w:link w:val="a6"/>
    <w:qFormat/>
    <w:rsid w:val="008B0B92"/>
    <w:pPr>
      <w:spacing w:line="252" w:lineRule="auto"/>
      <w:jc w:val="center"/>
    </w:pPr>
    <w:rPr>
      <w:b/>
      <w:color w:val="000000"/>
      <w:spacing w:val="20"/>
      <w:sz w:val="24"/>
    </w:rPr>
  </w:style>
  <w:style w:type="character" w:customStyle="1" w:styleId="a6">
    <w:name w:val="Название Знак"/>
    <w:basedOn w:val="a0"/>
    <w:link w:val="a5"/>
    <w:rsid w:val="008B0B92"/>
    <w:rPr>
      <w:rFonts w:ascii="Times New Roman" w:eastAsia="Times New Roman" w:hAnsi="Times New Roman" w:cs="Times New Roman"/>
      <w:b/>
      <w:color w:val="000000"/>
      <w:spacing w:val="20"/>
      <w:sz w:val="24"/>
      <w:szCs w:val="20"/>
      <w:lang w:eastAsia="ar-SA"/>
    </w:rPr>
  </w:style>
  <w:style w:type="character" w:customStyle="1" w:styleId="a7">
    <w:name w:val="Без интервала Знак"/>
    <w:link w:val="a8"/>
    <w:uiPriority w:val="1"/>
    <w:locked/>
    <w:rsid w:val="00B97453"/>
    <w:rPr>
      <w:rFonts w:ascii="Times New Roman" w:hAnsi="Times New Roman" w:cs="Times New Roman"/>
      <w:sz w:val="24"/>
      <w:szCs w:val="24"/>
    </w:rPr>
  </w:style>
  <w:style w:type="paragraph" w:styleId="a8">
    <w:name w:val="No Spacing"/>
    <w:link w:val="a7"/>
    <w:uiPriority w:val="1"/>
    <w:qFormat/>
    <w:rsid w:val="00B974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B974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767D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6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82B04C-C607-41ED-9B4D-96AC2C3AE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15</cp:revision>
  <cp:lastPrinted>2025-08-20T11:19:00Z</cp:lastPrinted>
  <dcterms:created xsi:type="dcterms:W3CDTF">2025-01-28T05:11:00Z</dcterms:created>
  <dcterms:modified xsi:type="dcterms:W3CDTF">2025-08-20T11:20:00Z</dcterms:modified>
</cp:coreProperties>
</file>