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7DB" w:rsidRPr="00533E62" w:rsidRDefault="007C3434" w:rsidP="000C06C5">
      <w:pPr>
        <w:ind w:left="3600" w:right="-425" w:firstLine="720"/>
        <w:rPr>
          <w:sz w:val="28"/>
          <w:szCs w:val="28"/>
        </w:rPr>
      </w:pPr>
      <w:r>
        <w:rPr>
          <w:noProof/>
          <w:sz w:val="28"/>
          <w:szCs w:val="28"/>
          <w:lang w:eastAsia="ru-RU"/>
        </w:rPr>
        <w:drawing>
          <wp:inline distT="0" distB="0" distL="0" distR="0">
            <wp:extent cx="638175" cy="742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8000" contrast="48000"/>
                    </a:blip>
                    <a:srcRect/>
                    <a:stretch>
                      <a:fillRect/>
                    </a:stretch>
                  </pic:blipFill>
                  <pic:spPr bwMode="auto">
                    <a:xfrm>
                      <a:off x="0" y="0"/>
                      <a:ext cx="638175" cy="742950"/>
                    </a:xfrm>
                    <a:prstGeom prst="rect">
                      <a:avLst/>
                    </a:prstGeom>
                    <a:solidFill>
                      <a:srgbClr val="FFFFFF"/>
                    </a:solidFill>
                    <a:ln w="9525">
                      <a:noFill/>
                      <a:miter lim="800000"/>
                      <a:headEnd/>
                      <a:tailEnd/>
                    </a:ln>
                  </pic:spPr>
                </pic:pic>
              </a:graphicData>
            </a:graphic>
          </wp:inline>
        </w:drawing>
      </w:r>
    </w:p>
    <w:p w:rsidR="00B317DB" w:rsidRPr="00533E62" w:rsidRDefault="00B317DB">
      <w:pPr>
        <w:pStyle w:val="ae"/>
        <w:rPr>
          <w:sz w:val="28"/>
          <w:szCs w:val="28"/>
        </w:rPr>
      </w:pPr>
      <w:r w:rsidRPr="00533E62">
        <w:rPr>
          <w:sz w:val="28"/>
          <w:szCs w:val="28"/>
        </w:rPr>
        <w:t>АДМИНИСТРАЦИЯ</w:t>
      </w:r>
    </w:p>
    <w:p w:rsidR="00B317DB" w:rsidRPr="00C458B9" w:rsidRDefault="00B317DB">
      <w:pPr>
        <w:pStyle w:val="a8"/>
        <w:tabs>
          <w:tab w:val="clear" w:pos="4153"/>
          <w:tab w:val="clear" w:pos="8306"/>
        </w:tabs>
        <w:spacing w:line="252" w:lineRule="auto"/>
        <w:ind w:firstLine="0"/>
        <w:jc w:val="center"/>
        <w:rPr>
          <w:b/>
          <w:spacing w:val="20"/>
          <w:sz w:val="24"/>
          <w:szCs w:val="28"/>
        </w:rPr>
      </w:pPr>
      <w:r w:rsidRPr="00533E62">
        <w:rPr>
          <w:b/>
          <w:spacing w:val="20"/>
          <w:szCs w:val="28"/>
        </w:rPr>
        <w:t>ВОЛЬСКОГО  МУНИЦИПАЛЬНОГО РАЙОНА</w:t>
      </w:r>
      <w:r w:rsidRPr="00533E62">
        <w:rPr>
          <w:b/>
          <w:spacing w:val="20"/>
          <w:szCs w:val="28"/>
        </w:rPr>
        <w:br/>
        <w:t xml:space="preserve"> САРАТОВСКОЙ ОБЛАСТИ</w:t>
      </w:r>
    </w:p>
    <w:p w:rsidR="00B317DB" w:rsidRPr="00C458B9" w:rsidRDefault="00B317DB">
      <w:pPr>
        <w:pStyle w:val="a8"/>
        <w:tabs>
          <w:tab w:val="clear" w:pos="4153"/>
          <w:tab w:val="clear" w:pos="8306"/>
        </w:tabs>
        <w:spacing w:line="252" w:lineRule="auto"/>
        <w:ind w:firstLine="0"/>
        <w:jc w:val="center"/>
        <w:rPr>
          <w:b/>
          <w:sz w:val="22"/>
        </w:rPr>
      </w:pPr>
    </w:p>
    <w:p w:rsidR="00B317DB" w:rsidRPr="00136A57" w:rsidRDefault="00B317DB">
      <w:pPr>
        <w:pStyle w:val="a8"/>
        <w:tabs>
          <w:tab w:val="clear" w:pos="4153"/>
          <w:tab w:val="clear" w:pos="8306"/>
        </w:tabs>
        <w:spacing w:line="252" w:lineRule="auto"/>
        <w:ind w:firstLine="0"/>
        <w:jc w:val="center"/>
        <w:rPr>
          <w:b/>
          <w:spacing w:val="20"/>
          <w:sz w:val="32"/>
        </w:rPr>
      </w:pPr>
      <w:r w:rsidRPr="00136A57">
        <w:rPr>
          <w:b/>
          <w:spacing w:val="20"/>
          <w:sz w:val="32"/>
        </w:rPr>
        <w:t>ПОСТАНОВЛЕНИЕ</w:t>
      </w:r>
    </w:p>
    <w:p w:rsidR="00B317DB" w:rsidRPr="00136A57" w:rsidRDefault="00B317DB">
      <w:pPr>
        <w:pStyle w:val="1"/>
        <w:tabs>
          <w:tab w:val="left" w:pos="0"/>
        </w:tabs>
        <w:rPr>
          <w:sz w:val="24"/>
          <w:szCs w:val="28"/>
        </w:rPr>
      </w:pPr>
    </w:p>
    <w:p w:rsidR="00B317DB" w:rsidRPr="00E851EE" w:rsidRDefault="00223AC8" w:rsidP="00223AC8">
      <w:pPr>
        <w:pStyle w:val="1"/>
        <w:tabs>
          <w:tab w:val="clear" w:pos="2160"/>
          <w:tab w:val="left" w:pos="0"/>
        </w:tabs>
        <w:ind w:left="0"/>
        <w:rPr>
          <w:szCs w:val="28"/>
        </w:rPr>
      </w:pPr>
      <w:r>
        <w:rPr>
          <w:szCs w:val="28"/>
        </w:rPr>
        <w:t xml:space="preserve">  </w:t>
      </w:r>
      <w:r w:rsidR="00C10B8E">
        <w:rPr>
          <w:szCs w:val="28"/>
        </w:rPr>
        <w:t>От</w:t>
      </w:r>
      <w:r w:rsidR="00D24AD4">
        <w:rPr>
          <w:szCs w:val="28"/>
        </w:rPr>
        <w:t xml:space="preserve">  </w:t>
      </w:r>
      <w:r w:rsidR="002A3445">
        <w:rPr>
          <w:szCs w:val="28"/>
        </w:rPr>
        <w:t xml:space="preserve"> </w:t>
      </w:r>
      <w:r w:rsidR="004D56B3">
        <w:rPr>
          <w:szCs w:val="28"/>
        </w:rPr>
        <w:t xml:space="preserve">                  </w:t>
      </w:r>
      <w:r>
        <w:rPr>
          <w:szCs w:val="28"/>
        </w:rPr>
        <w:t xml:space="preserve">г.  </w:t>
      </w:r>
      <w:r w:rsidR="00B71CD7">
        <w:rPr>
          <w:szCs w:val="28"/>
        </w:rPr>
        <w:t xml:space="preserve">   </w:t>
      </w:r>
      <w:r w:rsidR="005A353E" w:rsidRPr="00E851EE">
        <w:rPr>
          <w:szCs w:val="28"/>
        </w:rPr>
        <w:t xml:space="preserve">№  </w:t>
      </w:r>
      <w:r w:rsidR="000B2DDA">
        <w:rPr>
          <w:szCs w:val="28"/>
        </w:rPr>
        <w:t xml:space="preserve"> </w:t>
      </w:r>
      <w:r w:rsidR="00B71CD7">
        <w:rPr>
          <w:szCs w:val="28"/>
        </w:rPr>
        <w:t xml:space="preserve"> </w:t>
      </w:r>
    </w:p>
    <w:p w:rsidR="002A3445" w:rsidRPr="002A3445" w:rsidRDefault="00635947" w:rsidP="002A3445">
      <w:pPr>
        <w:contextualSpacing/>
        <w:jc w:val="both"/>
        <w:rPr>
          <w:sz w:val="28"/>
          <w:szCs w:val="28"/>
        </w:rPr>
      </w:pPr>
      <w:r>
        <w:rPr>
          <w:sz w:val="28"/>
          <w:szCs w:val="28"/>
        </w:rPr>
        <w:pict>
          <v:line id="_x0000_s1026" style="position:absolute;left:0;text-align:left;z-index:251645440" from="8.5pt,3.9pt" to="102.1pt,3.9pt" strokeweight=".26mm">
            <v:stroke joinstyle="miter"/>
          </v:line>
        </w:pict>
      </w:r>
      <w:r>
        <w:rPr>
          <w:sz w:val="28"/>
          <w:szCs w:val="28"/>
        </w:rPr>
        <w:pict>
          <v:line id="_x0000_s1027" style="position:absolute;left:0;text-align:left;z-index:251646464" from="130.9pt,3.9pt" to="181.3pt,3.9pt" strokeweight=".26mm">
            <v:stroke joinstyle="miter"/>
          </v:line>
        </w:pict>
      </w:r>
    </w:p>
    <w:p w:rsidR="00C330D4" w:rsidRDefault="00C330D4" w:rsidP="00C330D4">
      <w:pPr>
        <w:ind w:right="-2"/>
        <w:contextualSpacing/>
        <w:jc w:val="both"/>
        <w:rPr>
          <w:sz w:val="28"/>
          <w:szCs w:val="28"/>
        </w:rPr>
      </w:pPr>
      <w:r w:rsidRPr="00C215C2">
        <w:rPr>
          <w:sz w:val="28"/>
          <w:szCs w:val="28"/>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Вольского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C330D4" w:rsidRPr="00C215C2" w:rsidRDefault="00C330D4" w:rsidP="00C330D4">
      <w:pPr>
        <w:contextualSpacing/>
        <w:jc w:val="both"/>
        <w:rPr>
          <w:sz w:val="28"/>
          <w:szCs w:val="28"/>
        </w:rPr>
      </w:pPr>
    </w:p>
    <w:p w:rsidR="00C330D4" w:rsidRPr="00C215C2" w:rsidRDefault="00C330D4" w:rsidP="00C330D4">
      <w:pPr>
        <w:contextualSpacing/>
        <w:rPr>
          <w:sz w:val="28"/>
          <w:szCs w:val="28"/>
        </w:rPr>
      </w:pPr>
    </w:p>
    <w:p w:rsidR="00384BD4" w:rsidRDefault="0071458A" w:rsidP="00C330D4">
      <w:pPr>
        <w:ind w:right="-2" w:firstLine="284"/>
        <w:contextualSpacing/>
        <w:jc w:val="both"/>
        <w:rPr>
          <w:sz w:val="28"/>
          <w:szCs w:val="28"/>
        </w:rPr>
      </w:pPr>
      <w:r>
        <w:rPr>
          <w:sz w:val="28"/>
          <w:szCs w:val="28"/>
        </w:rPr>
        <w:t xml:space="preserve">         </w:t>
      </w:r>
      <w:r w:rsidR="00C330D4" w:rsidRPr="00C215C2">
        <w:rPr>
          <w:sz w:val="28"/>
          <w:szCs w:val="28"/>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w:t>
      </w:r>
      <w:r w:rsidR="00384BD4">
        <w:rPr>
          <w:sz w:val="28"/>
          <w:szCs w:val="28"/>
        </w:rPr>
        <w:t>в</w:t>
      </w:r>
      <w:r w:rsidRPr="00384BD4">
        <w:rPr>
          <w:bCs/>
          <w:color w:val="0A0808"/>
          <w:sz w:val="28"/>
          <w:szCs w:val="28"/>
        </w:rPr>
        <w:t xml:space="preserve"> соответствии с Федеральным законом от 27 июля 2010 года № 210-ФЗ «Об организации предоставления государственных и муниципальных услуг»,</w:t>
      </w:r>
      <w:r w:rsidRPr="00384BD4">
        <w:rPr>
          <w:sz w:val="28"/>
          <w:szCs w:val="28"/>
          <w:lang w:eastAsia="ru-RU"/>
        </w:rPr>
        <w:t xml:space="preserve"> </w:t>
      </w:r>
      <w:hyperlink r:id="rId8" w:history="1">
        <w:r w:rsidRPr="00384BD4">
          <w:rPr>
            <w:rStyle w:val="af5"/>
            <w:bCs/>
            <w:sz w:val="28"/>
            <w:szCs w:val="28"/>
            <w:lang w:bidi="hi-IN"/>
          </w:rPr>
          <w:t>пунктом 49</w:t>
        </w:r>
      </w:hyperlink>
      <w:r w:rsidRPr="00384BD4">
        <w:rPr>
          <w:bCs/>
          <w:sz w:val="28"/>
          <w:szCs w:val="28"/>
        </w:rPr>
        <w:t xml:space="preserve"> Федеральных правил использования воздушного пространства </w:t>
      </w:r>
      <w:r w:rsidRPr="00384BD4">
        <w:rPr>
          <w:bCs/>
          <w:color w:val="0A0808"/>
          <w:sz w:val="28"/>
          <w:szCs w:val="28"/>
        </w:rPr>
        <w:t>Российской Федерации, утвержденных постановлением Правительства Российской Федерации от 11 марта 2010 года № 138</w:t>
      </w:r>
      <w:r>
        <w:rPr>
          <w:bCs/>
          <w:color w:val="0A0808"/>
          <w:sz w:val="26"/>
          <w:szCs w:val="26"/>
        </w:rPr>
        <w:t xml:space="preserve"> </w:t>
      </w:r>
      <w:r w:rsidR="00384BD4">
        <w:rPr>
          <w:sz w:val="28"/>
          <w:szCs w:val="28"/>
        </w:rPr>
        <w:t>,</w:t>
      </w:r>
      <w:r w:rsidR="00C330D4" w:rsidRPr="00C215C2">
        <w:rPr>
          <w:sz w:val="28"/>
          <w:szCs w:val="28"/>
        </w:rPr>
        <w:t xml:space="preserve"> с Федеральным законом от 19.03.1997 г. № 60-ФЗ «Воздушный кодекс Российской Федерации», Федеральным законом от 06.10.2003 г. № 131-ФЗ «Об общих принципах организации местного самоуправления в Российской Федерации», и руководствуясь </w:t>
      </w:r>
      <w:r w:rsidR="00384BD4" w:rsidRPr="00384BD4">
        <w:rPr>
          <w:sz w:val="28"/>
          <w:szCs w:val="28"/>
        </w:rPr>
        <w:t xml:space="preserve">постановлением администрации Вольского муниципального района </w:t>
      </w:r>
      <w:r w:rsidR="00384BD4">
        <w:rPr>
          <w:sz w:val="28"/>
          <w:szCs w:val="28"/>
        </w:rPr>
        <w:t xml:space="preserve">                 </w:t>
      </w:r>
      <w:r w:rsidR="00384BD4" w:rsidRPr="00384BD4">
        <w:rPr>
          <w:sz w:val="28"/>
          <w:szCs w:val="28"/>
        </w:rPr>
        <w:t>от 15 июля 2024 года                    № 1298 «О внесении изменений в Постановление администрации Вольского муниципального района от 27.05.2022 года №993 «О разработке и утверждении административных регламентов предоставления муниципальных услуг»</w:t>
      </w:r>
      <w:r w:rsidR="00C330D4" w:rsidRPr="00384BD4">
        <w:rPr>
          <w:sz w:val="28"/>
          <w:szCs w:val="28"/>
        </w:rPr>
        <w:t>,</w:t>
      </w:r>
      <w:r w:rsidR="00C330D4" w:rsidRPr="00C215C2">
        <w:rPr>
          <w:sz w:val="28"/>
          <w:szCs w:val="28"/>
        </w:rPr>
        <w:t xml:space="preserve"> на основании ст. ст. 29, 35, 50 Устава Вольского муниципального района, ст. 32 Устава муниципального образования город Вольск,     </w:t>
      </w:r>
    </w:p>
    <w:p w:rsidR="00C330D4" w:rsidRPr="00C215C2" w:rsidRDefault="00C330D4" w:rsidP="00C330D4">
      <w:pPr>
        <w:ind w:right="-2" w:firstLine="284"/>
        <w:contextualSpacing/>
        <w:jc w:val="both"/>
        <w:rPr>
          <w:sz w:val="28"/>
          <w:szCs w:val="28"/>
        </w:rPr>
      </w:pPr>
      <w:r w:rsidRPr="00C215C2">
        <w:rPr>
          <w:sz w:val="28"/>
          <w:szCs w:val="28"/>
        </w:rPr>
        <w:t>ПОСТАНОВЛЯЮ:</w:t>
      </w:r>
    </w:p>
    <w:p w:rsidR="00C330D4" w:rsidRDefault="00C330D4" w:rsidP="0039425F">
      <w:pPr>
        <w:numPr>
          <w:ilvl w:val="0"/>
          <w:numId w:val="5"/>
        </w:numPr>
        <w:ind w:left="0" w:right="-2" w:firstLine="284"/>
        <w:contextualSpacing/>
        <w:jc w:val="both"/>
        <w:rPr>
          <w:sz w:val="28"/>
          <w:szCs w:val="28"/>
        </w:rPr>
      </w:pPr>
      <w:r w:rsidRPr="00C215C2">
        <w:rPr>
          <w:sz w:val="28"/>
          <w:szCs w:val="28"/>
        </w:rPr>
        <w:t xml:space="preserve"> 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w:t>
      </w:r>
      <w:r w:rsidR="00384BD4">
        <w:rPr>
          <w:sz w:val="28"/>
          <w:szCs w:val="28"/>
        </w:rPr>
        <w:t>д</w:t>
      </w:r>
      <w:r w:rsidRPr="00C215C2">
        <w:rPr>
          <w:sz w:val="28"/>
          <w:szCs w:val="28"/>
        </w:rPr>
        <w:t xml:space="preserve"> территорией </w:t>
      </w:r>
      <w:r w:rsidRPr="00C215C2">
        <w:rPr>
          <w:sz w:val="28"/>
          <w:szCs w:val="28"/>
        </w:rPr>
        <w:lastRenderedPageBreak/>
        <w:t>Вольского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 (приложение).</w:t>
      </w:r>
    </w:p>
    <w:p w:rsidR="00384BD4" w:rsidRPr="00384BD4" w:rsidRDefault="00384BD4" w:rsidP="00384BD4">
      <w:pPr>
        <w:pStyle w:val="af2"/>
        <w:ind w:firstLine="720"/>
        <w:jc w:val="both"/>
        <w:rPr>
          <w:sz w:val="28"/>
          <w:szCs w:val="28"/>
        </w:rPr>
      </w:pPr>
      <w:r w:rsidRPr="00384BD4">
        <w:rPr>
          <w:sz w:val="28"/>
          <w:szCs w:val="28"/>
          <w:lang w:eastAsia="ru-RU"/>
        </w:rPr>
        <w:t>2.Считать утратившим силу постановление администрации  Вольского муниципального района от 18.06.2020 года № 1133 «</w:t>
      </w:r>
      <w:r w:rsidRPr="00384BD4">
        <w:rPr>
          <w:sz w:val="28"/>
          <w:szCs w:val="28"/>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Вольского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384BD4" w:rsidRPr="00384BD4" w:rsidRDefault="00384BD4" w:rsidP="00384BD4">
      <w:pPr>
        <w:pStyle w:val="af2"/>
        <w:ind w:firstLine="720"/>
        <w:jc w:val="both"/>
        <w:rPr>
          <w:sz w:val="28"/>
          <w:szCs w:val="28"/>
        </w:rPr>
      </w:pPr>
      <w:r>
        <w:rPr>
          <w:sz w:val="28"/>
          <w:szCs w:val="28"/>
        </w:rPr>
        <w:t xml:space="preserve">3. </w:t>
      </w:r>
      <w:r w:rsidRPr="00384BD4">
        <w:rPr>
          <w:sz w:val="28"/>
          <w:szCs w:val="28"/>
        </w:rPr>
        <w:t xml:space="preserve">Контроль за исполнением настоящего постановления возложить на заместителя главы администрации </w:t>
      </w:r>
      <w:r w:rsidR="008C7318">
        <w:rPr>
          <w:sz w:val="28"/>
          <w:szCs w:val="28"/>
        </w:rPr>
        <w:t>жизнеобеспечению и градостроительной деятельности</w:t>
      </w:r>
      <w:r w:rsidRPr="00384BD4">
        <w:rPr>
          <w:sz w:val="28"/>
          <w:szCs w:val="28"/>
        </w:rPr>
        <w:t>.</w:t>
      </w:r>
    </w:p>
    <w:p w:rsidR="00384BD4" w:rsidRPr="00384BD4" w:rsidRDefault="00384BD4" w:rsidP="00384BD4">
      <w:pPr>
        <w:pStyle w:val="af2"/>
        <w:ind w:firstLine="720"/>
        <w:jc w:val="both"/>
        <w:rPr>
          <w:sz w:val="28"/>
          <w:szCs w:val="28"/>
        </w:rPr>
      </w:pPr>
      <w:r>
        <w:rPr>
          <w:sz w:val="28"/>
          <w:szCs w:val="28"/>
        </w:rPr>
        <w:t xml:space="preserve">4. </w:t>
      </w:r>
      <w:r w:rsidRPr="00384BD4">
        <w:rPr>
          <w:sz w:val="28"/>
          <w:szCs w:val="28"/>
        </w:rPr>
        <w:t>Настоящее постановление вступает в силу со дня его официального опубликования</w:t>
      </w:r>
    </w:p>
    <w:p w:rsidR="00384BD4" w:rsidRPr="00C215C2" w:rsidRDefault="00384BD4" w:rsidP="00384BD4">
      <w:pPr>
        <w:pStyle w:val="af2"/>
        <w:jc w:val="both"/>
        <w:rPr>
          <w:sz w:val="28"/>
          <w:szCs w:val="28"/>
        </w:rPr>
      </w:pPr>
    </w:p>
    <w:p w:rsidR="00101607" w:rsidRDefault="00101607" w:rsidP="00101607">
      <w:pPr>
        <w:rPr>
          <w:sz w:val="24"/>
          <w:szCs w:val="24"/>
        </w:rPr>
      </w:pPr>
    </w:p>
    <w:p w:rsidR="002A3445" w:rsidRDefault="002A3445" w:rsidP="00101607">
      <w:pPr>
        <w:rPr>
          <w:sz w:val="24"/>
          <w:szCs w:val="24"/>
        </w:rPr>
      </w:pPr>
    </w:p>
    <w:p w:rsidR="002A3445" w:rsidRDefault="002A3445" w:rsidP="00101607">
      <w:pPr>
        <w:rPr>
          <w:sz w:val="24"/>
          <w:szCs w:val="24"/>
        </w:rPr>
      </w:pPr>
    </w:p>
    <w:p w:rsidR="00D36C10" w:rsidRDefault="00D36C10" w:rsidP="00D36C10">
      <w:pPr>
        <w:jc w:val="both"/>
        <w:rPr>
          <w:sz w:val="28"/>
          <w:szCs w:val="28"/>
        </w:rPr>
      </w:pPr>
      <w:r>
        <w:rPr>
          <w:sz w:val="28"/>
          <w:szCs w:val="28"/>
        </w:rPr>
        <w:t>Глава Вольского</w:t>
      </w:r>
    </w:p>
    <w:p w:rsidR="00D36C10" w:rsidRDefault="00D36C10" w:rsidP="00D36C10">
      <w:pPr>
        <w:jc w:val="both"/>
        <w:rPr>
          <w:sz w:val="28"/>
        </w:rPr>
      </w:pPr>
      <w:r>
        <w:rPr>
          <w:sz w:val="28"/>
          <w:szCs w:val="28"/>
        </w:rPr>
        <w:t xml:space="preserve">муниципального района                                                                 </w:t>
      </w:r>
      <w:r w:rsidR="002206A7">
        <w:rPr>
          <w:sz w:val="28"/>
        </w:rPr>
        <w:t>А.Е. Татаринов</w:t>
      </w:r>
    </w:p>
    <w:p w:rsidR="002A3445" w:rsidRDefault="002A3445" w:rsidP="002A3445">
      <w:pPr>
        <w:jc w:val="both"/>
        <w:rPr>
          <w:sz w:val="28"/>
          <w:szCs w:val="28"/>
        </w:rPr>
      </w:pPr>
    </w:p>
    <w:p w:rsidR="002A3445" w:rsidRDefault="002A3445"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Default="00C330D4" w:rsidP="00101607">
      <w:pPr>
        <w:rPr>
          <w:sz w:val="24"/>
          <w:szCs w:val="24"/>
        </w:rPr>
      </w:pPr>
    </w:p>
    <w:p w:rsidR="00C330D4" w:rsidRPr="00C330D4" w:rsidRDefault="00C330D4" w:rsidP="00C330D4">
      <w:pPr>
        <w:jc w:val="right"/>
        <w:rPr>
          <w:sz w:val="24"/>
          <w:szCs w:val="24"/>
        </w:rPr>
      </w:pPr>
      <w:r w:rsidRPr="00C330D4">
        <w:rPr>
          <w:sz w:val="24"/>
          <w:szCs w:val="24"/>
        </w:rPr>
        <w:lastRenderedPageBreak/>
        <w:t xml:space="preserve">Приложение </w:t>
      </w:r>
    </w:p>
    <w:p w:rsidR="00C330D4" w:rsidRPr="00C330D4" w:rsidRDefault="00C330D4" w:rsidP="00C330D4">
      <w:pPr>
        <w:jc w:val="right"/>
        <w:rPr>
          <w:sz w:val="24"/>
          <w:szCs w:val="24"/>
        </w:rPr>
      </w:pPr>
      <w:r w:rsidRPr="00C330D4">
        <w:rPr>
          <w:sz w:val="24"/>
          <w:szCs w:val="24"/>
        </w:rPr>
        <w:t xml:space="preserve">к постановлению администрации </w:t>
      </w:r>
    </w:p>
    <w:p w:rsidR="00C330D4" w:rsidRPr="00C330D4" w:rsidRDefault="00C330D4" w:rsidP="00C330D4">
      <w:pPr>
        <w:jc w:val="right"/>
        <w:rPr>
          <w:sz w:val="24"/>
          <w:szCs w:val="24"/>
        </w:rPr>
      </w:pPr>
      <w:r w:rsidRPr="00C330D4">
        <w:rPr>
          <w:sz w:val="24"/>
          <w:szCs w:val="24"/>
        </w:rPr>
        <w:t xml:space="preserve">Вольского муниципального района </w:t>
      </w:r>
    </w:p>
    <w:p w:rsidR="00C330D4" w:rsidRPr="00C330D4" w:rsidRDefault="00C330D4" w:rsidP="00C330D4">
      <w:pPr>
        <w:jc w:val="right"/>
        <w:rPr>
          <w:sz w:val="24"/>
          <w:szCs w:val="24"/>
        </w:rPr>
      </w:pPr>
      <w:r w:rsidRPr="00C330D4">
        <w:rPr>
          <w:sz w:val="24"/>
          <w:szCs w:val="24"/>
        </w:rPr>
        <w:t xml:space="preserve">от </w:t>
      </w:r>
      <w:r w:rsidR="00462BCB">
        <w:rPr>
          <w:sz w:val="24"/>
          <w:szCs w:val="24"/>
        </w:rPr>
        <w:t>___________г.  № ____________</w:t>
      </w:r>
    </w:p>
    <w:p w:rsidR="00C330D4" w:rsidRPr="00C330D4" w:rsidRDefault="00C330D4" w:rsidP="00C330D4">
      <w:pPr>
        <w:jc w:val="both"/>
        <w:rPr>
          <w:sz w:val="24"/>
          <w:szCs w:val="24"/>
        </w:rPr>
      </w:pPr>
    </w:p>
    <w:p w:rsidR="00C330D4" w:rsidRPr="00C330D4" w:rsidRDefault="00C330D4" w:rsidP="00C330D4">
      <w:pPr>
        <w:jc w:val="both"/>
        <w:rPr>
          <w:sz w:val="24"/>
          <w:szCs w:val="24"/>
        </w:rPr>
      </w:pPr>
    </w:p>
    <w:p w:rsidR="00C330D4" w:rsidRPr="00C330D4" w:rsidRDefault="00C330D4" w:rsidP="00C330D4">
      <w:pPr>
        <w:jc w:val="center"/>
        <w:rPr>
          <w:sz w:val="24"/>
          <w:szCs w:val="24"/>
        </w:rPr>
      </w:pPr>
      <w:r w:rsidRPr="00C330D4">
        <w:rPr>
          <w:sz w:val="24"/>
          <w:szCs w:val="24"/>
        </w:rPr>
        <w:t xml:space="preserve">Административный регламент предоставления муниципальной услуги </w:t>
      </w:r>
    </w:p>
    <w:p w:rsidR="00601A43" w:rsidRDefault="00C330D4" w:rsidP="00C330D4">
      <w:pPr>
        <w:jc w:val="center"/>
        <w:rPr>
          <w:sz w:val="24"/>
          <w:szCs w:val="24"/>
        </w:rPr>
      </w:pPr>
      <w:r w:rsidRPr="00C330D4">
        <w:rPr>
          <w:sz w:val="24"/>
          <w:szCs w:val="24"/>
        </w:rPr>
        <w:t xml:space="preserve">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муниципального района, </w:t>
      </w:r>
    </w:p>
    <w:p w:rsidR="00C330D4" w:rsidRPr="00C330D4" w:rsidRDefault="00C330D4" w:rsidP="00C330D4">
      <w:pPr>
        <w:jc w:val="center"/>
        <w:rPr>
          <w:sz w:val="24"/>
          <w:szCs w:val="24"/>
        </w:rPr>
      </w:pPr>
      <w:r w:rsidRPr="00C330D4">
        <w:rPr>
          <w:sz w:val="24"/>
          <w:szCs w:val="24"/>
        </w:rPr>
        <w:t xml:space="preserve">посадку (взлет) на площадки, расположенные в границах муниципального района, </w:t>
      </w:r>
    </w:p>
    <w:p w:rsidR="00C330D4" w:rsidRPr="00C330D4" w:rsidRDefault="00C330D4" w:rsidP="00C330D4">
      <w:pPr>
        <w:jc w:val="center"/>
        <w:rPr>
          <w:sz w:val="24"/>
          <w:szCs w:val="24"/>
        </w:rPr>
      </w:pPr>
      <w:r w:rsidRPr="00C330D4">
        <w:rPr>
          <w:sz w:val="24"/>
          <w:szCs w:val="24"/>
        </w:rPr>
        <w:t>сведения о которых не опубликованы в документах аэронавигационной информации</w:t>
      </w:r>
    </w:p>
    <w:p w:rsidR="00C330D4" w:rsidRPr="00601A43" w:rsidRDefault="00C330D4" w:rsidP="00C330D4">
      <w:pPr>
        <w:jc w:val="both"/>
        <w:rPr>
          <w:sz w:val="16"/>
          <w:szCs w:val="16"/>
        </w:rPr>
      </w:pPr>
    </w:p>
    <w:p w:rsidR="0071458A" w:rsidRDefault="0071458A" w:rsidP="0071458A">
      <w:pPr>
        <w:rPr>
          <w:b/>
          <w:bCs/>
          <w:sz w:val="26"/>
          <w:szCs w:val="26"/>
        </w:rPr>
      </w:pPr>
    </w:p>
    <w:p w:rsidR="0071458A" w:rsidRDefault="0071458A" w:rsidP="0071458A">
      <w:pPr>
        <w:jc w:val="center"/>
      </w:pPr>
      <w:r>
        <w:rPr>
          <w:b/>
          <w:bCs/>
          <w:sz w:val="26"/>
          <w:szCs w:val="26"/>
          <w:lang w:val="en-US"/>
        </w:rPr>
        <w:t>I</w:t>
      </w:r>
      <w:r>
        <w:rPr>
          <w:b/>
          <w:bCs/>
          <w:sz w:val="26"/>
          <w:szCs w:val="26"/>
        </w:rPr>
        <w:t>. Общие положения</w:t>
      </w:r>
    </w:p>
    <w:p w:rsidR="0071458A" w:rsidRDefault="0071458A" w:rsidP="0071458A">
      <w:pPr>
        <w:jc w:val="center"/>
        <w:rPr>
          <w:b/>
          <w:bCs/>
          <w:sz w:val="26"/>
          <w:szCs w:val="26"/>
        </w:rPr>
      </w:pPr>
    </w:p>
    <w:p w:rsidR="0071458A" w:rsidRDefault="0071458A" w:rsidP="0071458A">
      <w:pPr>
        <w:jc w:val="center"/>
      </w:pPr>
      <w:r>
        <w:rPr>
          <w:b/>
          <w:bCs/>
          <w:sz w:val="26"/>
          <w:szCs w:val="26"/>
        </w:rPr>
        <w:t>1.1. Предмет регулирования административного регламента</w:t>
      </w:r>
    </w:p>
    <w:p w:rsidR="0071458A" w:rsidRDefault="0071458A" w:rsidP="0071458A">
      <w:pPr>
        <w:jc w:val="center"/>
        <w:rPr>
          <w:sz w:val="26"/>
          <w:szCs w:val="26"/>
        </w:rPr>
      </w:pPr>
    </w:p>
    <w:p w:rsidR="00462BCB" w:rsidRPr="00462BCB" w:rsidRDefault="0071458A" w:rsidP="00462BCB">
      <w:pPr>
        <w:ind w:firstLine="567"/>
        <w:jc w:val="both"/>
        <w:rPr>
          <w:sz w:val="26"/>
          <w:szCs w:val="26"/>
        </w:rPr>
      </w:pPr>
      <w:r>
        <w:rPr>
          <w:sz w:val="26"/>
          <w:szCs w:val="26"/>
        </w:rPr>
        <w:t xml:space="preserve">1. </w:t>
      </w:r>
      <w:r w:rsidR="00462BCB" w:rsidRPr="00462BCB">
        <w:rPr>
          <w:sz w:val="26"/>
          <w:szCs w:val="26"/>
        </w:rPr>
        <w:t xml:space="preserve">Административный регламент предоставления администрацией Вольского муниципального района Саратовской области (далее – орган местного самоуправления)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w:t>
      </w:r>
    </w:p>
    <w:p w:rsidR="0071458A" w:rsidRPr="00F43D46" w:rsidRDefault="0071458A" w:rsidP="0071458A">
      <w:pPr>
        <w:pStyle w:val="a5"/>
        <w:ind w:right="-57" w:firstLine="567"/>
        <w:rPr>
          <w:sz w:val="26"/>
          <w:szCs w:val="26"/>
        </w:rPr>
      </w:pPr>
      <w:r w:rsidRPr="00F43D46">
        <w:rPr>
          <w:sz w:val="26"/>
          <w:szCs w:val="26"/>
        </w:rPr>
        <w:t>2. Предоставление муниципальной услуги включает в себя следующие административные процедуры:</w:t>
      </w:r>
    </w:p>
    <w:p w:rsidR="0071458A" w:rsidRPr="00F43D46" w:rsidRDefault="0071458A" w:rsidP="0071458A">
      <w:pPr>
        <w:ind w:firstLine="567"/>
        <w:jc w:val="both"/>
        <w:rPr>
          <w:sz w:val="26"/>
          <w:szCs w:val="26"/>
        </w:rPr>
      </w:pPr>
      <w:r w:rsidRPr="00F43D46">
        <w:rPr>
          <w:sz w:val="26"/>
          <w:szCs w:val="26"/>
        </w:rPr>
        <w:t>1) регистрация запроса заявителя о предоставлении муниципальной услуги;</w:t>
      </w:r>
    </w:p>
    <w:p w:rsidR="0071458A" w:rsidRPr="00F43D46" w:rsidRDefault="0071458A" w:rsidP="0071458A">
      <w:pPr>
        <w:ind w:firstLine="567"/>
        <w:jc w:val="both"/>
        <w:rPr>
          <w:sz w:val="26"/>
          <w:szCs w:val="26"/>
        </w:rPr>
      </w:pPr>
      <w:r w:rsidRPr="00F43D46">
        <w:rPr>
          <w:sz w:val="26"/>
          <w:szCs w:val="26"/>
        </w:rPr>
        <w:t>2) принятие решения о предоставлении услуги либо об отказе в её предоставлении;</w:t>
      </w:r>
    </w:p>
    <w:p w:rsidR="0071458A" w:rsidRPr="00F43D46" w:rsidRDefault="0071458A" w:rsidP="0071458A">
      <w:pPr>
        <w:ind w:firstLine="567"/>
        <w:jc w:val="both"/>
        <w:rPr>
          <w:sz w:val="26"/>
          <w:szCs w:val="26"/>
        </w:rPr>
      </w:pPr>
      <w:r w:rsidRPr="00F43D46">
        <w:rPr>
          <w:sz w:val="26"/>
          <w:szCs w:val="26"/>
        </w:rPr>
        <w:t>3) выдача заявителю результата предоставления муниципальной услуги.</w:t>
      </w:r>
    </w:p>
    <w:p w:rsidR="0071458A" w:rsidRPr="00F43D46" w:rsidRDefault="0071458A" w:rsidP="0071458A">
      <w:pPr>
        <w:ind w:firstLine="567"/>
        <w:jc w:val="both"/>
        <w:rPr>
          <w:sz w:val="26"/>
          <w:szCs w:val="26"/>
        </w:rPr>
      </w:pPr>
    </w:p>
    <w:p w:rsidR="0071458A" w:rsidRPr="00F43D46" w:rsidRDefault="0071458A" w:rsidP="0071458A">
      <w:pPr>
        <w:ind w:firstLine="567"/>
        <w:jc w:val="center"/>
        <w:rPr>
          <w:sz w:val="26"/>
          <w:szCs w:val="26"/>
        </w:rPr>
      </w:pPr>
      <w:r w:rsidRPr="00F43D46">
        <w:rPr>
          <w:b/>
          <w:bCs/>
          <w:sz w:val="26"/>
          <w:szCs w:val="26"/>
        </w:rPr>
        <w:t>1.2. Описание заявителей при предоставлении муниципальной услуги</w:t>
      </w:r>
    </w:p>
    <w:p w:rsidR="0071458A" w:rsidRPr="00F43D46" w:rsidRDefault="0071458A" w:rsidP="0071458A">
      <w:pPr>
        <w:ind w:firstLine="567"/>
        <w:jc w:val="center"/>
        <w:rPr>
          <w:sz w:val="26"/>
          <w:szCs w:val="26"/>
        </w:rPr>
      </w:pPr>
    </w:p>
    <w:p w:rsidR="0071458A" w:rsidRPr="00F43D46" w:rsidRDefault="0071458A" w:rsidP="0071458A">
      <w:pPr>
        <w:widowControl w:val="0"/>
        <w:autoSpaceDE w:val="0"/>
        <w:ind w:firstLine="567"/>
        <w:jc w:val="both"/>
        <w:rPr>
          <w:sz w:val="26"/>
          <w:szCs w:val="26"/>
        </w:rPr>
      </w:pPr>
      <w:r w:rsidRPr="00F43D46">
        <w:rPr>
          <w:sz w:val="26"/>
          <w:szCs w:val="26"/>
        </w:rPr>
        <w:t xml:space="preserve">3. </w:t>
      </w:r>
      <w:bookmarkStart w:id="0" w:name="sub_11561"/>
      <w:r w:rsidRPr="00F43D46">
        <w:rPr>
          <w:sz w:val="26"/>
          <w:szCs w:val="26"/>
        </w:rPr>
        <w:t>Заявителями при предоставлении муниципальной услуги являются физические или юридические лица.</w:t>
      </w:r>
    </w:p>
    <w:p w:rsidR="0071458A" w:rsidRDefault="0071458A" w:rsidP="0071458A">
      <w:pPr>
        <w:widowControl w:val="0"/>
        <w:autoSpaceDE w:val="0"/>
        <w:ind w:firstLine="567"/>
        <w:jc w:val="both"/>
      </w:pPr>
      <w:r w:rsidRPr="00F43D46">
        <w:rPr>
          <w:sz w:val="26"/>
          <w:szCs w:val="26"/>
        </w:rPr>
        <w:t>4. От имени организаций (юридических лиц</w:t>
      </w:r>
      <w:r>
        <w:rPr>
          <w:sz w:val="26"/>
          <w:szCs w:val="26"/>
        </w:rPr>
        <w:t>)</w:t>
      </w:r>
      <w:r>
        <w:rPr>
          <w:color w:val="000000"/>
          <w:sz w:val="26"/>
          <w:szCs w:val="26"/>
        </w:rPr>
        <w:t xml:space="preserve"> вправе выступать:</w:t>
      </w:r>
    </w:p>
    <w:p w:rsidR="0071458A" w:rsidRDefault="0071458A" w:rsidP="0071458A">
      <w:pPr>
        <w:widowControl w:val="0"/>
        <w:tabs>
          <w:tab w:val="left" w:pos="0"/>
          <w:tab w:val="left" w:pos="993"/>
        </w:tabs>
        <w:ind w:firstLine="567"/>
        <w:jc w:val="both"/>
      </w:pPr>
      <w:r>
        <w:rPr>
          <w:color w:val="000000"/>
          <w:sz w:val="26"/>
          <w:szCs w:val="26"/>
        </w:rPr>
        <w:t>руководитель организации при представлении документов, подтверждающих его полномочия;</w:t>
      </w:r>
    </w:p>
    <w:p w:rsidR="0071458A" w:rsidRDefault="0071458A" w:rsidP="0071458A">
      <w:pPr>
        <w:widowControl w:val="0"/>
        <w:tabs>
          <w:tab w:val="left" w:pos="0"/>
          <w:tab w:val="left" w:pos="993"/>
        </w:tabs>
        <w:ind w:firstLine="567"/>
        <w:jc w:val="both"/>
      </w:pPr>
      <w:r>
        <w:rPr>
          <w:color w:val="000000"/>
          <w:sz w:val="26"/>
          <w:szCs w:val="26"/>
        </w:rPr>
        <w:t xml:space="preserve">представитель организации при представлении доверенности, подписанной руководителем организации или иным уполномоченным на это лицом в соответствии </w:t>
      </w:r>
      <w:r>
        <w:rPr>
          <w:color w:val="000000"/>
          <w:sz w:val="26"/>
          <w:szCs w:val="26"/>
        </w:rPr>
        <w:lastRenderedPageBreak/>
        <w:t>с законом и учредительными документами организации.</w:t>
      </w:r>
    </w:p>
    <w:p w:rsidR="0071458A" w:rsidRDefault="0071458A" w:rsidP="0071458A">
      <w:pPr>
        <w:widowControl w:val="0"/>
        <w:ind w:firstLine="567"/>
        <w:jc w:val="both"/>
      </w:pPr>
      <w:r>
        <w:rPr>
          <w:color w:val="000000"/>
          <w:sz w:val="26"/>
          <w:szCs w:val="26"/>
        </w:rPr>
        <w:t>От имени физических лиц вправе выступать:</w:t>
      </w:r>
    </w:p>
    <w:bookmarkEnd w:id="0"/>
    <w:p w:rsidR="0071458A" w:rsidRDefault="0071458A" w:rsidP="0071458A">
      <w:pPr>
        <w:widowControl w:val="0"/>
        <w:ind w:firstLine="567"/>
        <w:jc w:val="both"/>
      </w:pPr>
      <w:r>
        <w:rPr>
          <w:sz w:val="26"/>
          <w:szCs w:val="26"/>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71458A" w:rsidRDefault="0071458A" w:rsidP="0071458A">
      <w:pPr>
        <w:widowControl w:val="0"/>
        <w:ind w:firstLine="567"/>
        <w:jc w:val="both"/>
      </w:pPr>
      <w:r>
        <w:rPr>
          <w:sz w:val="26"/>
          <w:szCs w:val="26"/>
        </w:rPr>
        <w:t>законный представитель физического лица (если последний не полностью дееспособен) при представлении документов, подтверждающих полномочия законного представителя;</w:t>
      </w:r>
    </w:p>
    <w:p w:rsidR="0071458A" w:rsidRDefault="0071458A" w:rsidP="0071458A">
      <w:pPr>
        <w:ind w:firstLine="567"/>
        <w:jc w:val="both"/>
      </w:pPr>
      <w:r>
        <w:rPr>
          <w:sz w:val="26"/>
          <w:szCs w:val="26"/>
        </w:rPr>
        <w:t>5. Документ, подтверждающий полномочия выступать от имени заявителя, предоставляется вместе с запросом о предоставлении муниципальной услуги.</w:t>
      </w:r>
    </w:p>
    <w:p w:rsidR="0071458A" w:rsidRDefault="0071458A" w:rsidP="0071458A">
      <w:pPr>
        <w:widowControl w:val="0"/>
        <w:ind w:firstLine="709"/>
        <w:jc w:val="both"/>
        <w:rPr>
          <w:sz w:val="26"/>
          <w:szCs w:val="26"/>
        </w:rPr>
      </w:pPr>
    </w:p>
    <w:p w:rsidR="0071458A" w:rsidRDefault="0071458A" w:rsidP="0071458A">
      <w:pPr>
        <w:widowControl w:val="0"/>
        <w:jc w:val="center"/>
      </w:pPr>
      <w:r>
        <w:rPr>
          <w:b/>
          <w:bCs/>
          <w:sz w:val="26"/>
          <w:szCs w:val="26"/>
        </w:rPr>
        <w:t xml:space="preserve">1.3. Требования к порядку информирования о </w:t>
      </w:r>
    </w:p>
    <w:p w:rsidR="0071458A" w:rsidRDefault="0071458A" w:rsidP="0071458A">
      <w:pPr>
        <w:widowControl w:val="0"/>
        <w:jc w:val="center"/>
      </w:pPr>
      <w:r>
        <w:rPr>
          <w:b/>
          <w:bCs/>
          <w:sz w:val="26"/>
          <w:szCs w:val="26"/>
        </w:rPr>
        <w:t>правилах предоставления муниципальной услуги</w:t>
      </w:r>
    </w:p>
    <w:p w:rsidR="0071458A" w:rsidRDefault="0071458A" w:rsidP="0071458A">
      <w:pPr>
        <w:widowControl w:val="0"/>
        <w:jc w:val="center"/>
        <w:rPr>
          <w:b/>
          <w:bCs/>
          <w:sz w:val="26"/>
          <w:szCs w:val="26"/>
        </w:rPr>
      </w:pPr>
    </w:p>
    <w:p w:rsidR="000516FC" w:rsidRPr="000516FC" w:rsidRDefault="0071458A" w:rsidP="000516FC">
      <w:pPr>
        <w:ind w:firstLine="709"/>
        <w:jc w:val="both"/>
        <w:rPr>
          <w:sz w:val="26"/>
          <w:szCs w:val="26"/>
        </w:rPr>
      </w:pPr>
      <w:r>
        <w:rPr>
          <w:sz w:val="26"/>
          <w:szCs w:val="26"/>
        </w:rPr>
        <w:t xml:space="preserve">6. Место нахождения и график работы </w:t>
      </w:r>
      <w:r w:rsidR="00462BCB">
        <w:rPr>
          <w:sz w:val="26"/>
          <w:szCs w:val="26"/>
        </w:rPr>
        <w:t>Администрации Вольского муниципального района</w:t>
      </w:r>
      <w:r>
        <w:rPr>
          <w:sz w:val="26"/>
          <w:szCs w:val="26"/>
        </w:rPr>
        <w:t>, справочные телефоны</w:t>
      </w:r>
      <w:r w:rsidR="00462BCB">
        <w:rPr>
          <w:sz w:val="26"/>
          <w:szCs w:val="26"/>
        </w:rPr>
        <w:t xml:space="preserve"> (далее Администрация)</w:t>
      </w:r>
      <w:r>
        <w:rPr>
          <w:sz w:val="26"/>
          <w:szCs w:val="26"/>
        </w:rPr>
        <w:t xml:space="preserve"> и организаций, участвующих в предоставлении муниципальной услуги, </w:t>
      </w:r>
      <w:r w:rsidR="000516FC" w:rsidRPr="000516FC">
        <w:rPr>
          <w:sz w:val="26"/>
          <w:szCs w:val="26"/>
        </w:rPr>
        <w:t>представлены в Приложении № 1 к Административному регламенту.</w:t>
      </w:r>
    </w:p>
    <w:p w:rsidR="0071458A" w:rsidRDefault="000516FC" w:rsidP="0071458A">
      <w:pPr>
        <w:ind w:firstLine="567"/>
        <w:jc w:val="both"/>
      </w:pPr>
      <w:r>
        <w:rPr>
          <w:sz w:val="26"/>
          <w:szCs w:val="26"/>
        </w:rPr>
        <w:t>Администрация</w:t>
      </w:r>
      <w:r w:rsidR="0071458A">
        <w:rPr>
          <w:sz w:val="26"/>
          <w:szCs w:val="26"/>
        </w:rPr>
        <w:t xml:space="preserve"> обеспечивает размещение и актуализацию справочной информации в соответствующем разделе </w:t>
      </w:r>
      <w:r w:rsidR="0071458A">
        <w:rPr>
          <w:rFonts w:eastAsia="Arial"/>
          <w:bCs/>
          <w:sz w:val="26"/>
          <w:szCs w:val="26"/>
        </w:rPr>
        <w:t xml:space="preserve">на официальном сайте </w:t>
      </w:r>
      <w:r w:rsidR="0071458A">
        <w:rPr>
          <w:sz w:val="26"/>
          <w:szCs w:val="26"/>
        </w:rPr>
        <w:t xml:space="preserve">в </w:t>
      </w:r>
      <w:r w:rsidR="0071458A">
        <w:rPr>
          <w:bCs/>
          <w:sz w:val="26"/>
          <w:szCs w:val="26"/>
        </w:rPr>
        <w:t>информационно-телекоммуникационной</w:t>
      </w:r>
      <w:r w:rsidR="0071458A">
        <w:rPr>
          <w:sz w:val="26"/>
          <w:szCs w:val="26"/>
        </w:rPr>
        <w:t xml:space="preserve"> сети «Интернет».</w:t>
      </w:r>
    </w:p>
    <w:p w:rsidR="0071458A" w:rsidRDefault="0071458A" w:rsidP="0071458A">
      <w:pPr>
        <w:ind w:firstLine="567"/>
        <w:jc w:val="both"/>
      </w:pPr>
      <w:r>
        <w:rPr>
          <w:sz w:val="26"/>
          <w:szCs w:val="26"/>
        </w:rPr>
        <w:t>7. Информация о правилах предоставления муниципальной услуги может быть получена:</w:t>
      </w:r>
    </w:p>
    <w:p w:rsidR="0071458A" w:rsidRDefault="0071458A" w:rsidP="0071458A">
      <w:pPr>
        <w:ind w:firstLine="567"/>
        <w:jc w:val="both"/>
      </w:pPr>
      <w:r>
        <w:rPr>
          <w:sz w:val="26"/>
          <w:szCs w:val="26"/>
        </w:rPr>
        <w:t>по телефону;</w:t>
      </w:r>
    </w:p>
    <w:p w:rsidR="0071458A" w:rsidRDefault="0071458A" w:rsidP="0071458A">
      <w:pPr>
        <w:ind w:firstLine="567"/>
        <w:jc w:val="both"/>
      </w:pPr>
      <w:r>
        <w:rPr>
          <w:sz w:val="26"/>
          <w:szCs w:val="26"/>
        </w:rPr>
        <w:t>по электронной почте;</w:t>
      </w:r>
    </w:p>
    <w:p w:rsidR="0071458A" w:rsidRDefault="0071458A" w:rsidP="0071458A">
      <w:pPr>
        <w:ind w:firstLine="567"/>
        <w:jc w:val="both"/>
      </w:pPr>
      <w:r>
        <w:rPr>
          <w:sz w:val="26"/>
          <w:szCs w:val="26"/>
        </w:rPr>
        <w:t>по почте путем обращения заявителя с письменным запросом о предоставлении информации;</w:t>
      </w:r>
    </w:p>
    <w:p w:rsidR="0071458A" w:rsidRDefault="0071458A" w:rsidP="0071458A">
      <w:pPr>
        <w:ind w:firstLine="567"/>
        <w:jc w:val="both"/>
      </w:pPr>
      <w:r>
        <w:rPr>
          <w:sz w:val="26"/>
          <w:szCs w:val="26"/>
        </w:rPr>
        <w:t>при личном обращении заявителя;</w:t>
      </w:r>
    </w:p>
    <w:p w:rsidR="0071458A" w:rsidRDefault="0071458A" w:rsidP="0071458A">
      <w:pPr>
        <w:ind w:firstLine="567"/>
        <w:jc w:val="both"/>
      </w:pPr>
      <w:r>
        <w:rPr>
          <w:rFonts w:eastAsia="Arial"/>
          <w:bCs/>
          <w:sz w:val="26"/>
          <w:szCs w:val="26"/>
        </w:rPr>
        <w:t xml:space="preserve">на официальном сайте </w:t>
      </w:r>
      <w:r w:rsidR="000516FC">
        <w:rPr>
          <w:sz w:val="26"/>
          <w:szCs w:val="26"/>
        </w:rPr>
        <w:t>Администрации</w:t>
      </w:r>
      <w:r w:rsidRPr="0082753B">
        <w:rPr>
          <w:rFonts w:eastAsia="Arial"/>
          <w:bCs/>
          <w:sz w:val="26"/>
          <w:szCs w:val="26"/>
        </w:rPr>
        <w:t>;</w:t>
      </w:r>
    </w:p>
    <w:p w:rsidR="0071458A" w:rsidRDefault="0071458A" w:rsidP="0071458A">
      <w:pPr>
        <w:ind w:firstLine="567"/>
        <w:jc w:val="both"/>
      </w:pPr>
      <w:r>
        <w:rPr>
          <w:sz w:val="26"/>
          <w:szCs w:val="26"/>
        </w:rP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71458A" w:rsidRDefault="0071458A" w:rsidP="0071458A">
      <w:pPr>
        <w:ind w:firstLine="567"/>
        <w:jc w:val="both"/>
      </w:pPr>
      <w:r>
        <w:rPr>
          <w:sz w:val="26"/>
          <w:szCs w:val="26"/>
        </w:rPr>
        <w:t xml:space="preserve">1)  сообщается следующая информация: контактные данные </w:t>
      </w:r>
      <w:r w:rsidR="000516FC">
        <w:rPr>
          <w:sz w:val="26"/>
          <w:szCs w:val="26"/>
        </w:rPr>
        <w:t xml:space="preserve">Администрации </w:t>
      </w:r>
      <w:r>
        <w:rPr>
          <w:sz w:val="26"/>
          <w:szCs w:val="26"/>
        </w:rPr>
        <w:t xml:space="preserve">(почтовый адрес, адрес </w:t>
      </w:r>
      <w:r>
        <w:rPr>
          <w:rFonts w:eastAsia="Arial"/>
          <w:bCs/>
          <w:sz w:val="26"/>
          <w:szCs w:val="26"/>
        </w:rPr>
        <w:t xml:space="preserve">официального сайта </w:t>
      </w:r>
      <w:r w:rsidR="000516FC">
        <w:rPr>
          <w:sz w:val="26"/>
          <w:szCs w:val="26"/>
        </w:rPr>
        <w:t>администрации Вольского муниципального района Саратовской области</w:t>
      </w:r>
      <w:r>
        <w:rPr>
          <w:sz w:val="26"/>
          <w:szCs w:val="26"/>
        </w:rPr>
        <w:t xml:space="preserve">, 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w:t>
      </w:r>
      <w:r w:rsidR="000516FC">
        <w:rPr>
          <w:sz w:val="26"/>
          <w:szCs w:val="26"/>
        </w:rPr>
        <w:t>Администрации</w:t>
      </w:r>
      <w:r>
        <w:rPr>
          <w:sz w:val="26"/>
          <w:szCs w:val="26"/>
        </w:rPr>
        <w:t xml:space="preserve">, а также его должностных лиц, сотрудников </w:t>
      </w:r>
      <w:r w:rsidR="000516FC">
        <w:rPr>
          <w:sz w:val="26"/>
          <w:szCs w:val="26"/>
        </w:rPr>
        <w:t>Администрации</w:t>
      </w:r>
      <w:r>
        <w:rPr>
          <w:sz w:val="26"/>
          <w:szCs w:val="26"/>
        </w:rPr>
        <w:t>; способы подачи обращений о предоставлении муниципальной услуги;</w:t>
      </w:r>
    </w:p>
    <w:p w:rsidR="0071458A" w:rsidRDefault="0071458A" w:rsidP="0071458A">
      <w:pPr>
        <w:ind w:firstLine="567"/>
        <w:jc w:val="both"/>
      </w:pPr>
      <w:r>
        <w:rPr>
          <w:sz w:val="26"/>
          <w:szCs w:val="26"/>
        </w:rPr>
        <w:t>2) осуществляется консультирование по порядку предоставления муниципальной услуги.</w:t>
      </w:r>
    </w:p>
    <w:p w:rsidR="0071458A" w:rsidRDefault="0071458A" w:rsidP="0071458A">
      <w:pPr>
        <w:ind w:firstLine="567"/>
        <w:jc w:val="both"/>
      </w:pPr>
      <w:r>
        <w:rPr>
          <w:sz w:val="26"/>
          <w:szCs w:val="26"/>
        </w:rPr>
        <w:t xml:space="preserve">Ответ на телефонный звонок должен начинаться с информации 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w:t>
      </w:r>
      <w:r>
        <w:rPr>
          <w:sz w:val="26"/>
          <w:szCs w:val="26"/>
        </w:rPr>
        <w:lastRenderedPageBreak/>
        <w:t>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71458A" w:rsidRDefault="0071458A" w:rsidP="0071458A">
      <w:pPr>
        <w:ind w:firstLine="567"/>
        <w:jc w:val="both"/>
      </w:pPr>
      <w:r>
        <w:rPr>
          <w:sz w:val="26"/>
          <w:szCs w:val="26"/>
        </w:rPr>
        <w:t>Обращения заявителей по электронной почте и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Срок направления ответа при информировании по письменным обращениям составляет 30 дней со дня регистрации письменного обращения.</w:t>
      </w:r>
    </w:p>
    <w:p w:rsidR="0071458A" w:rsidRDefault="0071458A" w:rsidP="0071458A">
      <w:pPr>
        <w:ind w:firstLine="567"/>
        <w:jc w:val="both"/>
      </w:pPr>
      <w:r>
        <w:rPr>
          <w:sz w:val="26"/>
          <w:szCs w:val="26"/>
        </w:rPr>
        <w:t xml:space="preserve">9. </w:t>
      </w:r>
      <w:r>
        <w:rPr>
          <w:rFonts w:eastAsia="Arial"/>
          <w:bCs/>
          <w:sz w:val="26"/>
          <w:szCs w:val="26"/>
        </w:rPr>
        <w:t xml:space="preserve">На официальном сайте </w:t>
      </w:r>
      <w:r w:rsidR="000516FC">
        <w:rPr>
          <w:sz w:val="26"/>
          <w:szCs w:val="26"/>
        </w:rPr>
        <w:t>Администрации</w:t>
      </w:r>
      <w:r>
        <w:rPr>
          <w:spacing w:val="-4"/>
          <w:sz w:val="26"/>
          <w:szCs w:val="26"/>
        </w:rPr>
        <w:t>:</w:t>
      </w:r>
    </w:p>
    <w:p w:rsidR="0071458A" w:rsidRDefault="0071458A" w:rsidP="0071458A">
      <w:pPr>
        <w:ind w:firstLine="567"/>
        <w:jc w:val="both"/>
      </w:pPr>
      <w:r>
        <w:rPr>
          <w:sz w:val="26"/>
          <w:szCs w:val="26"/>
        </w:rPr>
        <w:t>текст настоящего административного регламента;</w:t>
      </w:r>
    </w:p>
    <w:p w:rsidR="0071458A" w:rsidRDefault="0071458A" w:rsidP="0071458A">
      <w:pPr>
        <w:ind w:firstLine="567"/>
        <w:jc w:val="both"/>
      </w:pPr>
      <w:r>
        <w:rPr>
          <w:sz w:val="26"/>
          <w:szCs w:val="26"/>
        </w:rPr>
        <w:t xml:space="preserve">контактные данные </w:t>
      </w:r>
      <w:r w:rsidR="000516FC">
        <w:rPr>
          <w:sz w:val="26"/>
          <w:szCs w:val="26"/>
        </w:rPr>
        <w:t>Администрации</w:t>
      </w:r>
      <w:r>
        <w:rPr>
          <w:sz w:val="26"/>
          <w:szCs w:val="26"/>
        </w:rPr>
        <w:t xml:space="preserve"> (почтовый адрес, номер телефона для справок, адрес электронной почты);</w:t>
      </w:r>
    </w:p>
    <w:p w:rsidR="0071458A" w:rsidRDefault="0071458A" w:rsidP="0071458A">
      <w:pPr>
        <w:ind w:firstLine="567"/>
        <w:jc w:val="both"/>
      </w:pPr>
      <w:r>
        <w:rPr>
          <w:sz w:val="26"/>
          <w:szCs w:val="26"/>
        </w:rPr>
        <w:t xml:space="preserve">график работы </w:t>
      </w:r>
      <w:r w:rsidR="000516FC">
        <w:rPr>
          <w:sz w:val="26"/>
          <w:szCs w:val="26"/>
        </w:rPr>
        <w:t>Администрации</w:t>
      </w:r>
      <w:r>
        <w:rPr>
          <w:sz w:val="26"/>
          <w:szCs w:val="26"/>
        </w:rPr>
        <w:t xml:space="preserve"> с заявителями по вопросам их взаимодействия;</w:t>
      </w:r>
    </w:p>
    <w:p w:rsidR="0071458A" w:rsidRDefault="0071458A" w:rsidP="0071458A">
      <w:pPr>
        <w:ind w:firstLine="567"/>
        <w:jc w:val="both"/>
      </w:pPr>
      <w:r>
        <w:rPr>
          <w:sz w:val="26"/>
          <w:szCs w:val="26"/>
        </w:rPr>
        <w:t xml:space="preserve">образцы заполнения заявителями бланков документов; </w:t>
      </w:r>
    </w:p>
    <w:p w:rsidR="0071458A" w:rsidRDefault="0071458A" w:rsidP="0071458A">
      <w:pPr>
        <w:ind w:firstLine="567"/>
        <w:jc w:val="both"/>
      </w:pPr>
      <w:r>
        <w:rPr>
          <w:sz w:val="26"/>
          <w:szCs w:val="26"/>
        </w:rPr>
        <w:t>порядок получения консультаций (справок) о предоставлении муниципальной услуги;</w:t>
      </w:r>
    </w:p>
    <w:p w:rsidR="0071458A" w:rsidRDefault="0071458A" w:rsidP="0071458A">
      <w:pPr>
        <w:spacing w:after="57"/>
        <w:ind w:firstLine="567"/>
        <w:jc w:val="both"/>
      </w:pPr>
      <w:r>
        <w:rPr>
          <w:sz w:val="26"/>
          <w:szCs w:val="26"/>
        </w:rPr>
        <w:t xml:space="preserve">сведения о порядке досудебного (внесудебного) обжалования решений и действий (бездействия) </w:t>
      </w:r>
      <w:r w:rsidR="000516FC">
        <w:rPr>
          <w:sz w:val="26"/>
          <w:szCs w:val="26"/>
        </w:rPr>
        <w:t>Администрации</w:t>
      </w:r>
      <w:r>
        <w:rPr>
          <w:sz w:val="26"/>
          <w:szCs w:val="26"/>
        </w:rPr>
        <w:t>, его должностных лиц либо муниципальных служащих;</w:t>
      </w:r>
    </w:p>
    <w:p w:rsidR="0071458A" w:rsidRDefault="0071458A" w:rsidP="0071458A">
      <w:pPr>
        <w:ind w:firstLine="397"/>
        <w:jc w:val="both"/>
      </w:pPr>
    </w:p>
    <w:p w:rsidR="0071458A" w:rsidRDefault="0071458A" w:rsidP="0071458A">
      <w:pPr>
        <w:jc w:val="center"/>
      </w:pPr>
      <w:r>
        <w:rPr>
          <w:b/>
          <w:bCs/>
          <w:sz w:val="26"/>
          <w:szCs w:val="26"/>
          <w:lang w:val="en-US"/>
        </w:rPr>
        <w:t>II</w:t>
      </w:r>
      <w:r>
        <w:rPr>
          <w:b/>
          <w:bCs/>
          <w:sz w:val="26"/>
          <w:szCs w:val="26"/>
        </w:rPr>
        <w:t>. Стандарт предоставления муниципальной услуги</w:t>
      </w:r>
    </w:p>
    <w:p w:rsidR="0071458A" w:rsidRDefault="0071458A" w:rsidP="0071458A">
      <w:pPr>
        <w:jc w:val="center"/>
        <w:rPr>
          <w:b/>
          <w:bCs/>
          <w:sz w:val="26"/>
          <w:szCs w:val="26"/>
        </w:rPr>
      </w:pPr>
    </w:p>
    <w:p w:rsidR="0071458A" w:rsidRDefault="0071458A" w:rsidP="0071458A">
      <w:pPr>
        <w:pStyle w:val="a4"/>
        <w:spacing w:before="0" w:after="0"/>
        <w:ind w:firstLine="590"/>
        <w:jc w:val="both"/>
      </w:pPr>
      <w:r>
        <w:rPr>
          <w:rFonts w:ascii="Times New Roman" w:hAnsi="Times New Roman" w:cs="Times New Roman"/>
          <w:sz w:val="26"/>
          <w:szCs w:val="26"/>
        </w:rPr>
        <w:t>12. Наименование муниципальной услуги: «</w:t>
      </w:r>
      <w:r w:rsidRPr="00A623F6">
        <w:rPr>
          <w:rFonts w:ascii="Times New Roman" w:hAnsi="Times New Roman" w:cs="Times New Roman"/>
          <w:sz w:val="26"/>
          <w:szCs w:val="26"/>
        </w:rPr>
        <w:t xml:space="preserve">Выдача разрешений на выполнение авиационных работ, парашютных прыжков, демонстрационных полетов воздушных судов, полетов </w:t>
      </w:r>
      <w:r w:rsidRPr="00A623F6">
        <w:rPr>
          <w:rStyle w:val="searchresult"/>
          <w:rFonts w:ascii="Times New Roman" w:hAnsi="Times New Roman" w:cs="Times New Roman"/>
          <w:sz w:val="26"/>
          <w:szCs w:val="26"/>
        </w:rPr>
        <w:t>беспилот</w:t>
      </w:r>
      <w:r w:rsidRPr="00A623F6">
        <w:rPr>
          <w:rFonts w:ascii="Times New Roman" w:hAnsi="Times New Roman" w:cs="Times New Roman"/>
          <w:sz w:val="26"/>
          <w:szCs w:val="26"/>
        </w:rPr>
        <w:t>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rFonts w:ascii="Times New Roman" w:hAnsi="Times New Roman" w:cs="Times New Roman"/>
          <w:sz w:val="26"/>
          <w:szCs w:val="26"/>
        </w:rPr>
        <w:t>».</w:t>
      </w:r>
    </w:p>
    <w:p w:rsidR="0071458A" w:rsidRDefault="0071458A" w:rsidP="0071458A">
      <w:pPr>
        <w:ind w:firstLine="590"/>
        <w:jc w:val="both"/>
      </w:pPr>
      <w:r>
        <w:rPr>
          <w:sz w:val="26"/>
          <w:szCs w:val="26"/>
        </w:rPr>
        <w:t>13. Муниципальная услуга предоставляется</w:t>
      </w:r>
      <w:r>
        <w:rPr>
          <w:sz w:val="26"/>
          <w:szCs w:val="26"/>
          <w:highlight w:val="white"/>
        </w:rPr>
        <w:t xml:space="preserve"> </w:t>
      </w:r>
      <w:r w:rsidR="000516FC">
        <w:rPr>
          <w:sz w:val="26"/>
          <w:szCs w:val="26"/>
        </w:rPr>
        <w:t>Администрацией;</w:t>
      </w:r>
    </w:p>
    <w:p w:rsidR="000516FC" w:rsidRDefault="0071458A" w:rsidP="0071458A">
      <w:pPr>
        <w:ind w:firstLine="590"/>
        <w:jc w:val="both"/>
        <w:rPr>
          <w:bCs/>
          <w:sz w:val="26"/>
          <w:szCs w:val="26"/>
        </w:rPr>
      </w:pPr>
      <w:r>
        <w:rPr>
          <w:bCs/>
          <w:sz w:val="26"/>
          <w:szCs w:val="26"/>
        </w:rPr>
        <w:t>14. Перечень нормативных правовых актов, рег</w:t>
      </w:r>
      <w:r w:rsidR="000516FC">
        <w:rPr>
          <w:bCs/>
          <w:sz w:val="26"/>
          <w:szCs w:val="26"/>
        </w:rPr>
        <w:t>улирующих предоставление Услуги:</w:t>
      </w:r>
    </w:p>
    <w:p w:rsidR="000516FC" w:rsidRPr="000A4004" w:rsidRDefault="000516FC" w:rsidP="0071458A">
      <w:pPr>
        <w:ind w:firstLine="590"/>
        <w:jc w:val="both"/>
        <w:rPr>
          <w:sz w:val="26"/>
          <w:szCs w:val="26"/>
        </w:rPr>
      </w:pPr>
      <w:r w:rsidRPr="000A4004">
        <w:rPr>
          <w:bCs/>
          <w:sz w:val="26"/>
          <w:szCs w:val="26"/>
        </w:rPr>
        <w:t>-</w:t>
      </w:r>
      <w:r w:rsidRPr="000A4004">
        <w:rPr>
          <w:sz w:val="26"/>
          <w:szCs w:val="26"/>
        </w:rPr>
        <w:t xml:space="preserve"> Федеральный закон от 19.03.1997 г. № 60-ФЗ «Воздушный кодекс Российской Федерации», </w:t>
      </w:r>
    </w:p>
    <w:p w:rsidR="000516FC" w:rsidRPr="000A4004" w:rsidRDefault="000516FC" w:rsidP="0071458A">
      <w:pPr>
        <w:ind w:firstLine="590"/>
        <w:jc w:val="both"/>
        <w:rPr>
          <w:sz w:val="26"/>
          <w:szCs w:val="26"/>
        </w:rPr>
      </w:pPr>
      <w:r w:rsidRPr="000A4004">
        <w:rPr>
          <w:sz w:val="26"/>
          <w:szCs w:val="26"/>
        </w:rPr>
        <w:t xml:space="preserve">- Федеральный закон от 06.10.2003 г. № 131-ФЗ «Об общих принципах организации местного самоуправления в Российской Федерации», </w:t>
      </w:r>
    </w:p>
    <w:p w:rsidR="000516FC" w:rsidRPr="000A4004" w:rsidRDefault="000516FC" w:rsidP="0071458A">
      <w:pPr>
        <w:ind w:firstLine="590"/>
        <w:jc w:val="both"/>
        <w:rPr>
          <w:sz w:val="26"/>
          <w:szCs w:val="26"/>
        </w:rPr>
      </w:pPr>
      <w:r w:rsidRPr="000A4004">
        <w:rPr>
          <w:sz w:val="26"/>
          <w:szCs w:val="26"/>
        </w:rPr>
        <w:t xml:space="preserve">- Федеральный закон от 27 июля 2010 г. № 210-ФЗ «Об организации предоставления государственных и муниципальных услуг», </w:t>
      </w:r>
    </w:p>
    <w:p w:rsidR="000516FC" w:rsidRPr="000A4004" w:rsidRDefault="000516FC" w:rsidP="0071458A">
      <w:pPr>
        <w:ind w:firstLine="590"/>
        <w:jc w:val="both"/>
        <w:rPr>
          <w:sz w:val="26"/>
          <w:szCs w:val="26"/>
        </w:rPr>
      </w:pPr>
      <w:r w:rsidRPr="000A4004">
        <w:rPr>
          <w:sz w:val="26"/>
          <w:szCs w:val="26"/>
        </w:rPr>
        <w:t>- Устав Вольского муниципального района</w:t>
      </w:r>
    </w:p>
    <w:p w:rsidR="0071458A" w:rsidRDefault="0071458A" w:rsidP="0071458A">
      <w:pPr>
        <w:ind w:firstLine="590"/>
        <w:jc w:val="both"/>
      </w:pPr>
      <w:r>
        <w:rPr>
          <w:bCs/>
          <w:sz w:val="26"/>
          <w:szCs w:val="26"/>
        </w:rPr>
        <w:t xml:space="preserve"> </w:t>
      </w:r>
    </w:p>
    <w:p w:rsidR="0071458A" w:rsidRDefault="0071458A" w:rsidP="0071458A">
      <w:pPr>
        <w:ind w:firstLine="510"/>
        <w:jc w:val="both"/>
        <w:rPr>
          <w:bCs/>
          <w:sz w:val="26"/>
          <w:szCs w:val="26"/>
        </w:rPr>
      </w:pPr>
    </w:p>
    <w:p w:rsidR="0071458A" w:rsidRDefault="0071458A" w:rsidP="0071458A">
      <w:pPr>
        <w:jc w:val="center"/>
      </w:pPr>
      <w:r>
        <w:rPr>
          <w:b/>
          <w:bCs/>
          <w:sz w:val="26"/>
          <w:szCs w:val="26"/>
          <w:highlight w:val="white"/>
        </w:rPr>
        <w:t>2.1. Р</w:t>
      </w:r>
      <w:r>
        <w:rPr>
          <w:b/>
          <w:bCs/>
          <w:sz w:val="26"/>
          <w:szCs w:val="26"/>
        </w:rPr>
        <w:t>езультат предоставления муниципальной услуги</w:t>
      </w:r>
    </w:p>
    <w:p w:rsidR="0071458A" w:rsidRDefault="0071458A" w:rsidP="0071458A">
      <w:pPr>
        <w:ind w:firstLine="510"/>
        <w:jc w:val="both"/>
        <w:rPr>
          <w:b/>
          <w:bCs/>
          <w:sz w:val="26"/>
          <w:szCs w:val="26"/>
        </w:rPr>
      </w:pPr>
    </w:p>
    <w:p w:rsidR="0071458A" w:rsidRDefault="0071458A" w:rsidP="0071458A">
      <w:pPr>
        <w:autoSpaceDE w:val="0"/>
        <w:ind w:firstLine="454"/>
        <w:jc w:val="both"/>
      </w:pPr>
      <w:r>
        <w:rPr>
          <w:sz w:val="26"/>
          <w:szCs w:val="26"/>
        </w:rPr>
        <w:t>15. Результатами предоставления муниципальной услуги являются:</w:t>
      </w:r>
    </w:p>
    <w:p w:rsidR="0071458A" w:rsidRDefault="0071458A" w:rsidP="0071458A">
      <w:pPr>
        <w:autoSpaceDE w:val="0"/>
        <w:ind w:firstLine="454"/>
        <w:jc w:val="both"/>
      </w:pPr>
      <w:r>
        <w:rPr>
          <w:sz w:val="26"/>
          <w:szCs w:val="26"/>
        </w:rPr>
        <w:t>1) в</w:t>
      </w:r>
      <w:r w:rsidRPr="00A623F6">
        <w:rPr>
          <w:sz w:val="26"/>
          <w:szCs w:val="26"/>
        </w:rPr>
        <w:t xml:space="preserve">ыдача разрешений на выполнение авиационных работ, парашютных прыжков, демонстрационных полетов воздушных судов, полетов </w:t>
      </w:r>
      <w:r w:rsidRPr="00A623F6">
        <w:rPr>
          <w:rStyle w:val="searchresult"/>
          <w:sz w:val="26"/>
          <w:szCs w:val="26"/>
        </w:rPr>
        <w:t>беспилот</w:t>
      </w:r>
      <w:r w:rsidRPr="00A623F6">
        <w:rPr>
          <w:sz w:val="26"/>
          <w:szCs w:val="26"/>
        </w:rPr>
        <w:t xml:space="preserve">ных летательных аппаратов, подъемов привязанных аэростатов над населенными пунктами, а также на </w:t>
      </w:r>
      <w:r w:rsidRPr="00A623F6">
        <w:rPr>
          <w:sz w:val="26"/>
          <w:szCs w:val="26"/>
        </w:rPr>
        <w:lastRenderedPageBreak/>
        <w:t>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sz w:val="26"/>
          <w:szCs w:val="26"/>
        </w:rPr>
        <w:t xml:space="preserve">; </w:t>
      </w:r>
    </w:p>
    <w:p w:rsidR="0071458A" w:rsidRDefault="0071458A" w:rsidP="0071458A">
      <w:pPr>
        <w:autoSpaceDE w:val="0"/>
        <w:ind w:firstLine="454"/>
        <w:jc w:val="both"/>
      </w:pPr>
      <w:r>
        <w:rPr>
          <w:bCs/>
          <w:sz w:val="26"/>
          <w:szCs w:val="26"/>
        </w:rPr>
        <w:t xml:space="preserve">2) направление уведомления об отказе в выдаче разрешения </w:t>
      </w:r>
      <w:r w:rsidRPr="00A623F6">
        <w:rPr>
          <w:sz w:val="26"/>
          <w:szCs w:val="26"/>
        </w:rPr>
        <w:t xml:space="preserve">на выполнение авиационных работ, парашютных прыжков, демонстрационных полетов воздушных судов, полетов </w:t>
      </w:r>
      <w:r w:rsidRPr="00A623F6">
        <w:rPr>
          <w:rStyle w:val="searchresult"/>
          <w:sz w:val="26"/>
          <w:szCs w:val="26"/>
        </w:rPr>
        <w:t>беспилот</w:t>
      </w:r>
      <w:r w:rsidRPr="00A623F6">
        <w:rPr>
          <w:sz w:val="26"/>
          <w:szCs w:val="26"/>
        </w:rPr>
        <w:t>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bCs/>
          <w:sz w:val="26"/>
          <w:szCs w:val="26"/>
        </w:rPr>
        <w:t>.</w:t>
      </w:r>
    </w:p>
    <w:p w:rsidR="0071458A" w:rsidRDefault="0071458A" w:rsidP="0071458A">
      <w:pPr>
        <w:autoSpaceDE w:val="0"/>
        <w:jc w:val="center"/>
        <w:rPr>
          <w:bCs/>
          <w:sz w:val="26"/>
          <w:szCs w:val="26"/>
        </w:rPr>
      </w:pPr>
    </w:p>
    <w:p w:rsidR="0071458A" w:rsidRDefault="0071458A" w:rsidP="0071458A">
      <w:pPr>
        <w:autoSpaceDE w:val="0"/>
        <w:jc w:val="center"/>
      </w:pPr>
      <w:r>
        <w:rPr>
          <w:b/>
          <w:bCs/>
          <w:sz w:val="26"/>
          <w:szCs w:val="26"/>
        </w:rPr>
        <w:t>2.2 Сроки при предоставлении муниципальной услуги</w:t>
      </w:r>
    </w:p>
    <w:p w:rsidR="0071458A" w:rsidRDefault="0071458A" w:rsidP="0071458A">
      <w:pPr>
        <w:autoSpaceDE w:val="0"/>
        <w:jc w:val="center"/>
        <w:rPr>
          <w:b/>
          <w:bCs/>
          <w:sz w:val="26"/>
          <w:szCs w:val="26"/>
        </w:rPr>
      </w:pPr>
    </w:p>
    <w:p w:rsidR="0071458A" w:rsidRDefault="0071458A" w:rsidP="0071458A">
      <w:pPr>
        <w:autoSpaceDE w:val="0"/>
        <w:ind w:firstLine="567"/>
        <w:jc w:val="both"/>
      </w:pPr>
      <w:r>
        <w:rPr>
          <w:sz w:val="26"/>
          <w:szCs w:val="26"/>
        </w:rPr>
        <w:t xml:space="preserve">16. </w:t>
      </w:r>
      <w:r>
        <w:rPr>
          <w:spacing w:val="-6"/>
          <w:sz w:val="26"/>
          <w:szCs w:val="26"/>
        </w:rPr>
        <w:t>Сроки выполнения отдельных административных процедур и действий:</w:t>
      </w:r>
    </w:p>
    <w:p w:rsidR="0071458A" w:rsidRDefault="0071458A" w:rsidP="0071458A">
      <w:pPr>
        <w:autoSpaceDE w:val="0"/>
        <w:ind w:firstLine="567"/>
        <w:jc w:val="both"/>
      </w:pPr>
      <w:r>
        <w:rPr>
          <w:spacing w:val="-6"/>
          <w:sz w:val="26"/>
          <w:szCs w:val="26"/>
        </w:rPr>
        <w:t>1) регистрация заявления заявителя о предоставлении муниципальной услуги – в день поступления заявления;</w:t>
      </w:r>
    </w:p>
    <w:p w:rsidR="0071458A" w:rsidRDefault="0071458A" w:rsidP="0071458A">
      <w:pPr>
        <w:autoSpaceDE w:val="0"/>
        <w:ind w:firstLine="567"/>
        <w:jc w:val="both"/>
      </w:pPr>
      <w:r>
        <w:rPr>
          <w:spacing w:val="-6"/>
          <w:sz w:val="26"/>
          <w:szCs w:val="26"/>
        </w:rPr>
        <w:tab/>
        <w:t>2) рассмотрение вопроса о предоставлении муниципальной услуги и принятие решения о выдаче результата предоставления муниципальной услуги - 10 дней со дня регистрации заявления.</w:t>
      </w:r>
    </w:p>
    <w:p w:rsidR="0071458A" w:rsidRDefault="0071458A" w:rsidP="0071458A">
      <w:pPr>
        <w:autoSpaceDE w:val="0"/>
        <w:ind w:firstLine="567"/>
        <w:jc w:val="both"/>
      </w:pPr>
      <w:r>
        <w:rPr>
          <w:spacing w:val="-6"/>
          <w:sz w:val="26"/>
          <w:szCs w:val="26"/>
        </w:rPr>
        <w:tab/>
        <w:t xml:space="preserve">3) подготовка уведомления об отказе в приеме документов – 2 </w:t>
      </w:r>
      <w:r w:rsidRPr="00190E2B">
        <w:rPr>
          <w:spacing w:val="-6"/>
          <w:sz w:val="26"/>
          <w:szCs w:val="26"/>
        </w:rPr>
        <w:t>рабочих дня со дня регистрации поступившего заявления и документов к нему;</w:t>
      </w:r>
    </w:p>
    <w:p w:rsidR="0071458A" w:rsidRDefault="0071458A" w:rsidP="0071458A">
      <w:pPr>
        <w:autoSpaceDE w:val="0"/>
        <w:ind w:firstLine="567"/>
        <w:jc w:val="both"/>
      </w:pPr>
      <w:r>
        <w:rPr>
          <w:spacing w:val="-6"/>
          <w:sz w:val="26"/>
          <w:szCs w:val="26"/>
        </w:rPr>
        <w:t>4) подготовка уведомления об отказе в предоставлении муниципальной услуги – 2 рабочих дня со дня регистрации поступившего заявления и документов к нему;</w:t>
      </w:r>
    </w:p>
    <w:p w:rsidR="0071458A" w:rsidRDefault="0071458A" w:rsidP="0071458A">
      <w:pPr>
        <w:autoSpaceDE w:val="0"/>
        <w:ind w:firstLine="567"/>
        <w:jc w:val="both"/>
      </w:pPr>
      <w:r>
        <w:rPr>
          <w:spacing w:val="-6"/>
          <w:sz w:val="26"/>
          <w:szCs w:val="26"/>
        </w:rPr>
        <w:tab/>
        <w:t xml:space="preserve">5) передача документов, </w:t>
      </w:r>
      <w:r w:rsidRPr="00BF2F44">
        <w:rPr>
          <w:spacing w:val="-6"/>
          <w:sz w:val="26"/>
          <w:szCs w:val="26"/>
        </w:rPr>
        <w:t>предусмотренных пунктом 44 настоящего административного регламента, муниципальному служащему  местной администрации, ответственному за выдачу документов, осуществляется в течение одного дня со дня их подписания и регистрации;</w:t>
      </w:r>
    </w:p>
    <w:p w:rsidR="0071458A" w:rsidRDefault="0071458A" w:rsidP="0071458A">
      <w:pPr>
        <w:autoSpaceDE w:val="0"/>
        <w:ind w:firstLine="567"/>
        <w:jc w:val="both"/>
      </w:pPr>
      <w:r>
        <w:rPr>
          <w:sz w:val="26"/>
          <w:szCs w:val="26"/>
        </w:rPr>
        <w:tab/>
      </w:r>
      <w:r>
        <w:rPr>
          <w:spacing w:val="-6"/>
          <w:sz w:val="26"/>
          <w:szCs w:val="26"/>
        </w:rPr>
        <w:t xml:space="preserve">6)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44 настоящего административного регламента, муниципальному служащему </w:t>
      </w:r>
      <w:r>
        <w:rPr>
          <w:spacing w:val="-6"/>
          <w:sz w:val="26"/>
          <w:szCs w:val="26"/>
          <w:highlight w:val="white"/>
        </w:rPr>
        <w:t>адм</w:t>
      </w:r>
      <w:r>
        <w:rPr>
          <w:spacing w:val="-6"/>
          <w:sz w:val="26"/>
          <w:szCs w:val="26"/>
        </w:rPr>
        <w:t>инистрации, ответственному за выдачу документов.</w:t>
      </w:r>
      <w:r>
        <w:rPr>
          <w:spacing w:val="-6"/>
          <w:sz w:val="26"/>
          <w:szCs w:val="26"/>
        </w:rPr>
        <w:tab/>
      </w:r>
    </w:p>
    <w:p w:rsidR="0071458A" w:rsidRDefault="0071458A" w:rsidP="0071458A">
      <w:pPr>
        <w:autoSpaceDE w:val="0"/>
        <w:ind w:firstLine="567"/>
        <w:jc w:val="both"/>
      </w:pPr>
      <w:r>
        <w:rPr>
          <w:spacing w:val="-6"/>
          <w:sz w:val="26"/>
          <w:szCs w:val="26"/>
        </w:rPr>
        <w:tab/>
        <w:t>7) направление межведомственных запросов в соответствии с пунктом 42 настоящего  административного регламента – до 3 дней со дня поступления запроса заявителя.</w:t>
      </w:r>
    </w:p>
    <w:p w:rsidR="0071458A" w:rsidRDefault="0071458A" w:rsidP="0071458A">
      <w:pPr>
        <w:autoSpaceDE w:val="0"/>
        <w:ind w:firstLine="567"/>
        <w:jc w:val="both"/>
      </w:pPr>
      <w:r>
        <w:rPr>
          <w:sz w:val="26"/>
          <w:szCs w:val="26"/>
        </w:rPr>
        <w:t>17. Максимальный срок ожидания в очереди:</w:t>
      </w:r>
    </w:p>
    <w:p w:rsidR="0071458A" w:rsidRDefault="0071458A" w:rsidP="0071458A">
      <w:pPr>
        <w:autoSpaceDE w:val="0"/>
        <w:ind w:firstLine="567"/>
        <w:jc w:val="both"/>
      </w:pPr>
      <w:r>
        <w:rPr>
          <w:sz w:val="26"/>
          <w:szCs w:val="26"/>
        </w:rPr>
        <w:t xml:space="preserve">1) при подаче заявление о предоставлении муниципальной услуги – </w:t>
      </w:r>
      <w:r>
        <w:rPr>
          <w:sz w:val="26"/>
          <w:szCs w:val="26"/>
        </w:rPr>
        <w:br/>
        <w:t>не более 15 минут;</w:t>
      </w:r>
    </w:p>
    <w:p w:rsidR="0071458A" w:rsidRDefault="0071458A" w:rsidP="0071458A">
      <w:pPr>
        <w:autoSpaceDE w:val="0"/>
        <w:ind w:firstLine="567"/>
        <w:jc w:val="both"/>
      </w:pPr>
      <w:r>
        <w:rPr>
          <w:sz w:val="26"/>
          <w:szCs w:val="26"/>
        </w:rPr>
        <w:t xml:space="preserve">2) при получении результата предоставления муниципальной услуги – </w:t>
      </w:r>
      <w:r>
        <w:rPr>
          <w:sz w:val="26"/>
          <w:szCs w:val="26"/>
        </w:rPr>
        <w:br/>
        <w:t>не более 15 минут.</w:t>
      </w:r>
    </w:p>
    <w:p w:rsidR="0071458A" w:rsidRDefault="0071458A" w:rsidP="0071458A">
      <w:pPr>
        <w:autoSpaceDE w:val="0"/>
        <w:ind w:firstLine="567"/>
        <w:jc w:val="both"/>
      </w:pPr>
      <w:r>
        <w:rPr>
          <w:sz w:val="26"/>
          <w:szCs w:val="26"/>
        </w:rPr>
        <w:t xml:space="preserve"> Общий срок предоставления муниципальной услуги – до 10 дней со дня поступления запроса заявителя о предоставлении муниципальной услуги.</w:t>
      </w:r>
    </w:p>
    <w:p w:rsidR="0071458A" w:rsidRDefault="0071458A" w:rsidP="0071458A">
      <w:pPr>
        <w:autoSpaceDE w:val="0"/>
        <w:ind w:firstLine="567"/>
        <w:jc w:val="both"/>
        <w:rPr>
          <w:sz w:val="26"/>
          <w:szCs w:val="26"/>
        </w:rPr>
      </w:pPr>
    </w:p>
    <w:p w:rsidR="0071458A" w:rsidRDefault="0071458A" w:rsidP="0071458A">
      <w:pPr>
        <w:autoSpaceDE w:val="0"/>
        <w:jc w:val="center"/>
      </w:pPr>
      <w:r>
        <w:rPr>
          <w:b/>
          <w:bCs/>
          <w:sz w:val="26"/>
          <w:szCs w:val="26"/>
        </w:rPr>
        <w:t>2.3 Перечень документов, для предоставления муниципальной услуги</w:t>
      </w:r>
    </w:p>
    <w:p w:rsidR="0071458A" w:rsidRDefault="0071458A" w:rsidP="0071458A">
      <w:pPr>
        <w:autoSpaceDE w:val="0"/>
        <w:ind w:firstLine="709"/>
        <w:jc w:val="both"/>
        <w:rPr>
          <w:sz w:val="26"/>
          <w:szCs w:val="26"/>
        </w:rPr>
      </w:pPr>
    </w:p>
    <w:p w:rsidR="0071458A" w:rsidRDefault="0071458A" w:rsidP="0071458A">
      <w:pPr>
        <w:ind w:firstLine="567"/>
        <w:jc w:val="both"/>
        <w:rPr>
          <w:sz w:val="26"/>
          <w:szCs w:val="26"/>
        </w:rPr>
      </w:pPr>
      <w:r>
        <w:rPr>
          <w:sz w:val="26"/>
          <w:szCs w:val="26"/>
        </w:rPr>
        <w:t>18. Для получения результата муниципальной услуги заявитель представляет:</w:t>
      </w:r>
    </w:p>
    <w:p w:rsidR="0071458A" w:rsidRPr="00BF2F44" w:rsidRDefault="0071458A" w:rsidP="0071458A">
      <w:pPr>
        <w:ind w:firstLine="567"/>
        <w:jc w:val="both"/>
      </w:pPr>
      <w:r>
        <w:rPr>
          <w:sz w:val="26"/>
          <w:szCs w:val="26"/>
        </w:rPr>
        <w:t xml:space="preserve">1) заявление (далее – запрос заявителя), по форме согласно приложению </w:t>
      </w:r>
      <w:r w:rsidR="00BE6BE3">
        <w:rPr>
          <w:sz w:val="26"/>
          <w:szCs w:val="26"/>
        </w:rPr>
        <w:t>3,4</w:t>
      </w:r>
      <w:r>
        <w:rPr>
          <w:sz w:val="26"/>
          <w:szCs w:val="26"/>
        </w:rPr>
        <w:t xml:space="preserve"> к настоящему административному регламенту, </w:t>
      </w:r>
      <w:r w:rsidRPr="00BF2F44">
        <w:rPr>
          <w:sz w:val="26"/>
          <w:szCs w:val="26"/>
        </w:rPr>
        <w:t xml:space="preserve">с указанием вида деятельности по использованию воздушного пространства; типа воздушного судна; наименования, марки, модели (при наличии); фамилии, имени, отчества (при наличии)/полного наименования владельца воздушного судна; государственного (регистрационного) </w:t>
      </w:r>
      <w:r w:rsidRPr="00BF2F44">
        <w:rPr>
          <w:sz w:val="26"/>
          <w:szCs w:val="26"/>
        </w:rPr>
        <w:lastRenderedPageBreak/>
        <w:t xml:space="preserve">опознавательного знака (при наличии); учетного номера беспилотного воздушного судна (при наличии); заводского номера (при наличии); периода использования воздушного пространства над территорией </w:t>
      </w:r>
      <w:r w:rsidR="000A4004">
        <w:rPr>
          <w:sz w:val="26"/>
          <w:szCs w:val="26"/>
        </w:rPr>
        <w:t xml:space="preserve">Вольского муниципального района Саратовской </w:t>
      </w:r>
      <w:r w:rsidRPr="00BF2F44">
        <w:rPr>
          <w:sz w:val="26"/>
          <w:szCs w:val="26"/>
        </w:rPr>
        <w:t xml:space="preserve">области с указанием времени и даты начала и окончания использования воздушного пространства; места использования воздушного пространства над территорией </w:t>
      </w:r>
      <w:r w:rsidR="000A4004">
        <w:rPr>
          <w:sz w:val="26"/>
          <w:szCs w:val="26"/>
        </w:rPr>
        <w:t>Вольского муниципального района Саратовской области</w:t>
      </w:r>
      <w:r w:rsidR="000A4004" w:rsidRPr="00BF2F44">
        <w:rPr>
          <w:sz w:val="26"/>
          <w:szCs w:val="26"/>
        </w:rPr>
        <w:t xml:space="preserve"> </w:t>
      </w:r>
      <w:r w:rsidRPr="00BF2F44">
        <w:rPr>
          <w:sz w:val="26"/>
          <w:szCs w:val="26"/>
        </w:rPr>
        <w:t xml:space="preserve">(маршрут полета, посадочные площадки, планируемые к использованию); перечня прилагаемых документов; </w:t>
      </w:r>
    </w:p>
    <w:p w:rsidR="0071458A" w:rsidRDefault="0071458A" w:rsidP="0071458A">
      <w:pPr>
        <w:pStyle w:val="ConsPlusNormal"/>
        <w:ind w:firstLine="567"/>
        <w:jc w:val="both"/>
      </w:pPr>
      <w:r w:rsidRPr="00BF2F44">
        <w:rPr>
          <w:rFonts w:ascii="Times New Roman" w:hAnsi="Times New Roman" w:cs="Times New Roman"/>
          <w:sz w:val="26"/>
          <w:szCs w:val="26"/>
        </w:rPr>
        <w:t>2)  согласие на обработку персональных данных</w:t>
      </w:r>
      <w:r>
        <w:rPr>
          <w:rFonts w:ascii="Times New Roman" w:hAnsi="Times New Roman" w:cs="Times New Roman" w:hint="eastAsia"/>
          <w:sz w:val="26"/>
          <w:szCs w:val="26"/>
        </w:rPr>
        <w:t xml:space="preserve"> </w:t>
      </w:r>
      <w:r>
        <w:rPr>
          <w:rFonts w:ascii="Times New Roman" w:hAnsi="Times New Roman" w:cs="Times New Roman"/>
          <w:sz w:val="26"/>
          <w:szCs w:val="26"/>
        </w:rPr>
        <w:t xml:space="preserve">по форме согласно </w:t>
      </w:r>
      <w:r>
        <w:rPr>
          <w:rFonts w:ascii="Times New Roman" w:hAnsi="Times New Roman" w:cs="Times New Roman" w:hint="eastAsia"/>
          <w:sz w:val="26"/>
          <w:szCs w:val="26"/>
        </w:rPr>
        <w:t>приложени</w:t>
      </w:r>
      <w:r>
        <w:rPr>
          <w:rFonts w:ascii="Times New Roman" w:hAnsi="Times New Roman" w:cs="Times New Roman"/>
          <w:sz w:val="26"/>
          <w:szCs w:val="26"/>
        </w:rPr>
        <w:t>ю</w:t>
      </w:r>
      <w:r>
        <w:rPr>
          <w:rFonts w:ascii="Times New Roman" w:hAnsi="Times New Roman" w:cs="Times New Roman" w:hint="eastAsia"/>
          <w:sz w:val="26"/>
          <w:szCs w:val="26"/>
        </w:rPr>
        <w:t xml:space="preserve"> </w:t>
      </w:r>
      <w:r>
        <w:rPr>
          <w:rFonts w:ascii="Times New Roman" w:hAnsi="Times New Roman" w:cs="Times New Roman"/>
          <w:sz w:val="26"/>
          <w:szCs w:val="26"/>
        </w:rPr>
        <w:t>2</w:t>
      </w:r>
      <w:r>
        <w:rPr>
          <w:rFonts w:ascii="Times New Roman" w:hAnsi="Times New Roman" w:cs="Times New Roman" w:hint="eastAsia"/>
          <w:sz w:val="26"/>
          <w:szCs w:val="26"/>
        </w:rPr>
        <w:t xml:space="preserve"> к настоящему административному регламенту, оформленное в соответствии с требованиями Федерального закона от 27 июля 2006 года </w:t>
      </w:r>
      <w:r>
        <w:rPr>
          <w:rFonts w:ascii="Times New Roman" w:hAnsi="Times New Roman" w:cs="Times New Roman"/>
          <w:sz w:val="26"/>
          <w:szCs w:val="26"/>
        </w:rPr>
        <w:t>№</w:t>
      </w:r>
      <w:r>
        <w:rPr>
          <w:rFonts w:ascii="Times New Roman" w:hAnsi="Times New Roman" w:cs="Times New Roman" w:hint="eastAsia"/>
          <w:sz w:val="26"/>
          <w:szCs w:val="26"/>
        </w:rPr>
        <w:t xml:space="preserve"> 152-ФЗ </w:t>
      </w:r>
      <w:r>
        <w:rPr>
          <w:rFonts w:ascii="Times New Roman" w:hAnsi="Times New Roman" w:cs="Times New Roman"/>
          <w:sz w:val="26"/>
          <w:szCs w:val="26"/>
        </w:rPr>
        <w:t>«</w:t>
      </w:r>
      <w:r>
        <w:rPr>
          <w:rFonts w:ascii="Times New Roman" w:hAnsi="Times New Roman" w:cs="Times New Roman" w:hint="eastAsia"/>
          <w:sz w:val="26"/>
          <w:szCs w:val="26"/>
        </w:rPr>
        <w:t>О персональных данных</w:t>
      </w:r>
      <w:r>
        <w:rPr>
          <w:rFonts w:ascii="Times New Roman" w:hAnsi="Times New Roman" w:cs="Times New Roman"/>
          <w:sz w:val="26"/>
          <w:szCs w:val="26"/>
        </w:rPr>
        <w:t>»;</w:t>
      </w:r>
    </w:p>
    <w:p w:rsidR="0071458A" w:rsidRDefault="0071458A" w:rsidP="0071458A">
      <w:pPr>
        <w:pStyle w:val="ConsPlusNormal"/>
        <w:ind w:firstLine="567"/>
        <w:jc w:val="both"/>
      </w:pPr>
      <w:r>
        <w:rPr>
          <w:rFonts w:ascii="Times New Roman" w:hAnsi="Times New Roman" w:cs="Times New Roman"/>
          <w:sz w:val="26"/>
          <w:szCs w:val="26"/>
        </w:rPr>
        <w:t>3) учредительные документы, если заявителем является юридическое лицо;</w:t>
      </w:r>
    </w:p>
    <w:p w:rsidR="0071458A" w:rsidRDefault="0071458A" w:rsidP="0071458A">
      <w:pPr>
        <w:pStyle w:val="ConsPlusNormal"/>
        <w:ind w:firstLine="567"/>
        <w:jc w:val="both"/>
      </w:pPr>
      <w:r>
        <w:rPr>
          <w:rFonts w:ascii="Times New Roman" w:hAnsi="Times New Roman" w:cs="Times New Roman"/>
          <w:sz w:val="26"/>
          <w:szCs w:val="26"/>
        </w:rPr>
        <w:t>4) документ, удостоверяющий личность заявителя;</w:t>
      </w:r>
    </w:p>
    <w:p w:rsidR="0071458A" w:rsidRDefault="0071458A" w:rsidP="0071458A">
      <w:pPr>
        <w:pStyle w:val="ConsPlusNormal"/>
        <w:ind w:firstLine="567"/>
        <w:jc w:val="both"/>
      </w:pPr>
      <w:r>
        <w:rPr>
          <w:rFonts w:ascii="Times New Roman" w:hAnsi="Times New Roman" w:cs="Times New Roman"/>
          <w:sz w:val="26"/>
          <w:szCs w:val="26"/>
        </w:rPr>
        <w:t>5) документ, удостоверяющий личность представителя заявителя, в случае обращения представителя заявителя, указанного в подпункте 1.2 настоящего административного регламента;</w:t>
      </w:r>
    </w:p>
    <w:p w:rsidR="0071458A" w:rsidRDefault="0071458A" w:rsidP="0071458A">
      <w:pPr>
        <w:pStyle w:val="ConsPlusNormal"/>
        <w:ind w:firstLine="567"/>
        <w:jc w:val="both"/>
      </w:pPr>
      <w:r>
        <w:rPr>
          <w:rFonts w:ascii="Times New Roman" w:hAnsi="Times New Roman" w:cs="Times New Roman"/>
          <w:sz w:val="26"/>
          <w:szCs w:val="26"/>
        </w:rPr>
        <w:t>6) документ, подтверждающий полномочия представителя, в случае обращения представителя заявителя, указанного в пункте 1.2 настоящего административного регламента;</w:t>
      </w:r>
    </w:p>
    <w:p w:rsidR="0071458A" w:rsidRDefault="0071458A" w:rsidP="0071458A">
      <w:pPr>
        <w:pStyle w:val="ConsPlusNormal"/>
        <w:ind w:firstLine="567"/>
        <w:jc w:val="both"/>
      </w:pPr>
      <w:r>
        <w:rPr>
          <w:rFonts w:ascii="Times New Roman" w:hAnsi="Times New Roman" w:cs="Times New Roman"/>
          <w:sz w:val="26"/>
          <w:szCs w:val="26"/>
        </w:rPr>
        <w:t xml:space="preserve">7) проект порядка выполнения (в зависимости от вида деятельности): </w:t>
      </w:r>
    </w:p>
    <w:p w:rsidR="0071458A" w:rsidRDefault="0071458A" w:rsidP="0071458A">
      <w:pPr>
        <w:pStyle w:val="ConsPlusNormal"/>
        <w:ind w:firstLine="567"/>
        <w:jc w:val="both"/>
      </w:pPr>
      <w:r>
        <w:rPr>
          <w:rFonts w:ascii="Times New Roman" w:hAnsi="Times New Roman" w:cs="Times New Roman"/>
          <w:sz w:val="26"/>
          <w:szCs w:val="26"/>
        </w:rPr>
        <w:t xml:space="preserve">авиационных работ либо раздел руководства по производству полетов, включающий в себя особенности выполнения заявленных видов авиационных работ; </w:t>
      </w:r>
    </w:p>
    <w:p w:rsidR="0071458A" w:rsidRDefault="0071458A" w:rsidP="0071458A">
      <w:pPr>
        <w:pStyle w:val="ConsPlusNormal"/>
        <w:ind w:firstLine="567"/>
        <w:jc w:val="both"/>
      </w:pPr>
      <w:r>
        <w:rPr>
          <w:rFonts w:ascii="Times New Roman" w:hAnsi="Times New Roman" w:cs="Times New Roman"/>
          <w:sz w:val="26"/>
          <w:szCs w:val="26"/>
        </w:rPr>
        <w:t>десантирование парашютистов с указанием времени, места, высоты выброски и количества подъемов беспилотного воздушного судна;</w:t>
      </w:r>
    </w:p>
    <w:p w:rsidR="0071458A" w:rsidRDefault="0071458A" w:rsidP="0071458A">
      <w:pPr>
        <w:pStyle w:val="ConsPlusNormal"/>
        <w:ind w:firstLine="567"/>
        <w:jc w:val="both"/>
      </w:pPr>
      <w:r>
        <w:rPr>
          <w:rFonts w:ascii="Times New Roman" w:hAnsi="Times New Roman" w:cs="Times New Roman"/>
          <w:sz w:val="26"/>
          <w:szCs w:val="26"/>
        </w:rPr>
        <w:t>подъемов привязных аэростатов с указанием времени, места, высоты подъема привязных аэростатов;</w:t>
      </w:r>
    </w:p>
    <w:p w:rsidR="0071458A" w:rsidRDefault="0071458A" w:rsidP="0071458A">
      <w:pPr>
        <w:pStyle w:val="ConsPlusNormal"/>
        <w:ind w:firstLine="567"/>
        <w:jc w:val="both"/>
      </w:pPr>
      <w:r>
        <w:rPr>
          <w:rFonts w:ascii="Times New Roman" w:hAnsi="Times New Roman" w:cs="Times New Roman" w:hint="eastAsia"/>
          <w:sz w:val="26"/>
          <w:szCs w:val="26"/>
        </w:rPr>
        <w:t>летной программы при производстве демонстрационных полетов беспилотных воздушных судов;</w:t>
      </w:r>
    </w:p>
    <w:p w:rsidR="0071458A" w:rsidRDefault="0071458A" w:rsidP="0071458A">
      <w:pPr>
        <w:pStyle w:val="ConsPlusNormal"/>
        <w:ind w:firstLine="567"/>
        <w:jc w:val="both"/>
      </w:pPr>
      <w:r>
        <w:rPr>
          <w:rFonts w:ascii="Times New Roman" w:hAnsi="Times New Roman" w:cs="Times New Roman" w:hint="eastAsia"/>
          <w:sz w:val="26"/>
          <w:szCs w:val="26"/>
        </w:rPr>
        <w:t>посадки (взлета) беспилотных воздушных судов на площадки</w:t>
      </w:r>
      <w:r>
        <w:rPr>
          <w:rFonts w:ascii="Times New Roman" w:hAnsi="Times New Roman" w:cs="Times New Roman" w:hint="eastAsia"/>
          <w:sz w:val="26"/>
          <w:szCs w:val="26"/>
          <w:highlight w:val="white"/>
        </w:rPr>
        <w:t>,</w:t>
      </w:r>
      <w:r>
        <w:rPr>
          <w:rFonts w:ascii="Times New Roman" w:hAnsi="Times New Roman" w:cs="Times New Roman" w:hint="eastAsia"/>
          <w:sz w:val="26"/>
          <w:szCs w:val="26"/>
        </w:rPr>
        <w:t xml:space="preserve"> расположенные в границах </w:t>
      </w:r>
      <w:r w:rsidR="000A4004" w:rsidRPr="000A4004">
        <w:rPr>
          <w:rFonts w:ascii="Times New Roman" w:hAnsi="Times New Roman" w:cs="Times New Roman"/>
          <w:sz w:val="26"/>
          <w:szCs w:val="26"/>
        </w:rPr>
        <w:t>Вольского муниципального района Саратовской области</w:t>
      </w:r>
      <w:r>
        <w:rPr>
          <w:rFonts w:ascii="Times New Roman" w:hAnsi="Times New Roman" w:cs="Times New Roman" w:hint="eastAsia"/>
          <w:sz w:val="26"/>
          <w:szCs w:val="26"/>
        </w:rPr>
        <w:t>, сведения о которых не опубликованы в документах аэронавигационной информации, с указанием времени, места и количества подъемов (посадок);</w:t>
      </w:r>
    </w:p>
    <w:p w:rsidR="0071458A" w:rsidRDefault="0071458A" w:rsidP="0071458A">
      <w:pPr>
        <w:pStyle w:val="ConsPlusNormal"/>
        <w:ind w:firstLine="567"/>
      </w:pPr>
      <w:r>
        <w:rPr>
          <w:rFonts w:ascii="Times New Roman" w:hAnsi="Times New Roman" w:cs="Times New Roman"/>
          <w:sz w:val="26"/>
          <w:szCs w:val="26"/>
        </w:rPr>
        <w:t>8)  договор с третьим лицом на выполнение заявленного вида деятельности по использованию воздушного пространства (при наличии);</w:t>
      </w:r>
    </w:p>
    <w:p w:rsidR="0071458A" w:rsidRDefault="0071458A" w:rsidP="0071458A">
      <w:pPr>
        <w:pStyle w:val="ConsPlusNormal"/>
        <w:ind w:firstLine="567"/>
        <w:jc w:val="both"/>
      </w:pPr>
      <w:r>
        <w:rPr>
          <w:rFonts w:ascii="Times New Roman" w:hAnsi="Times New Roman" w:cs="Times New Roman"/>
          <w:sz w:val="26"/>
          <w:szCs w:val="26"/>
        </w:rPr>
        <w:t>9)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беспилотных воздушных судов;</w:t>
      </w:r>
    </w:p>
    <w:p w:rsidR="0071458A" w:rsidRDefault="0071458A" w:rsidP="0071458A">
      <w:pPr>
        <w:pStyle w:val="ConsPlusNormal"/>
        <w:ind w:firstLine="567"/>
        <w:jc w:val="both"/>
      </w:pPr>
      <w:r>
        <w:rPr>
          <w:rFonts w:ascii="Times New Roman" w:hAnsi="Times New Roman" w:cs="Times New Roman"/>
          <w:sz w:val="26"/>
          <w:szCs w:val="26"/>
        </w:rPr>
        <w:t>10)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71458A" w:rsidRDefault="0071458A" w:rsidP="0071458A">
      <w:pPr>
        <w:pStyle w:val="ConsPlusNormal"/>
        <w:ind w:firstLine="567"/>
        <w:jc w:val="both"/>
      </w:pPr>
      <w:r>
        <w:rPr>
          <w:rFonts w:ascii="Times New Roman" w:hAnsi="Times New Roman" w:cs="Times New Roman"/>
          <w:sz w:val="26"/>
          <w:szCs w:val="26"/>
        </w:rPr>
        <w:t>11) копии документов, подтверждающих обязательное страхование ответственности беспилотного воздушного судна перед третьими лицами в соответствии со статье</w:t>
      </w:r>
      <w:r>
        <w:rPr>
          <w:rFonts w:ascii="Times New Roman" w:hAnsi="Times New Roman" w:cs="Times New Roman"/>
          <w:sz w:val="26"/>
          <w:szCs w:val="26"/>
          <w:highlight w:val="white"/>
        </w:rPr>
        <w:t xml:space="preserve">й 131 </w:t>
      </w:r>
      <w:r>
        <w:rPr>
          <w:rFonts w:ascii="Times New Roman" w:hAnsi="Times New Roman" w:cs="Times New Roman"/>
          <w:sz w:val="26"/>
          <w:szCs w:val="26"/>
        </w:rPr>
        <w:t>Воздушного кодекса Российской Федерации;</w:t>
      </w:r>
    </w:p>
    <w:p w:rsidR="0071458A" w:rsidRDefault="0071458A" w:rsidP="0071458A">
      <w:pPr>
        <w:pStyle w:val="ConsPlusNormal"/>
        <w:ind w:firstLine="567"/>
        <w:jc w:val="both"/>
      </w:pPr>
      <w:r>
        <w:rPr>
          <w:rFonts w:ascii="Times New Roman" w:hAnsi="Times New Roman" w:cs="Times New Roman"/>
          <w:sz w:val="26"/>
          <w:szCs w:val="26"/>
          <w:highlight w:val="white"/>
        </w:rPr>
        <w:t>12)  уведомление о постановке беспилотного воздушного судна на учет в Федеральном агентстве воздушного транспорта Российской Федерации, согласно пунктам 14 и 28 правил учета БВС.</w:t>
      </w:r>
    </w:p>
    <w:p w:rsidR="0071458A" w:rsidRDefault="0071458A" w:rsidP="0071458A">
      <w:pPr>
        <w:pStyle w:val="ConsPlusNormal"/>
        <w:ind w:firstLine="567"/>
        <w:jc w:val="both"/>
      </w:pPr>
      <w:r>
        <w:rPr>
          <w:rFonts w:ascii="Times New Roman" w:hAnsi="Times New Roman" w:cs="Times New Roman"/>
          <w:sz w:val="26"/>
          <w:szCs w:val="26"/>
        </w:rPr>
        <w:lastRenderedPageBreak/>
        <w:t>Заявитель несет ответственность за достоверность и полноту представленной информации.</w:t>
      </w:r>
    </w:p>
    <w:p w:rsidR="0071458A" w:rsidRDefault="0071458A" w:rsidP="0071458A">
      <w:pPr>
        <w:pStyle w:val="ConsPlusNormal"/>
        <w:ind w:firstLine="567"/>
        <w:jc w:val="both"/>
      </w:pPr>
      <w:r>
        <w:rPr>
          <w:rFonts w:ascii="Times New Roman" w:hAnsi="Times New Roman" w:cs="Times New Roman"/>
          <w:sz w:val="26"/>
          <w:szCs w:val="26"/>
        </w:rPr>
        <w:t xml:space="preserve">20. Для получения результата муниципальной услуги заявитель вправе </w:t>
      </w:r>
      <w:r>
        <w:rPr>
          <w:rFonts w:ascii="Times New Roman" w:hAnsi="Times New Roman" w:cs="Times New Roman" w:hint="eastAsia"/>
          <w:sz w:val="26"/>
          <w:szCs w:val="26"/>
        </w:rPr>
        <w:t>по собственной инициативе представить предусмотренные в соответствии со статьей 8 Воздушного кодекса Российской Федерации:</w:t>
      </w:r>
    </w:p>
    <w:p w:rsidR="0071458A" w:rsidRDefault="0071458A" w:rsidP="0071458A">
      <w:pPr>
        <w:pStyle w:val="ConsPlusNormal"/>
        <w:tabs>
          <w:tab w:val="left" w:pos="709"/>
        </w:tabs>
        <w:ind w:firstLine="567"/>
        <w:jc w:val="both"/>
      </w:pPr>
      <w:r>
        <w:rPr>
          <w:rFonts w:ascii="Times New Roman" w:hAnsi="Times New Roman" w:cs="Times New Roman"/>
          <w:sz w:val="26"/>
          <w:szCs w:val="26"/>
        </w:rPr>
        <w:t>1) сведения о наличии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r>
        <w:rPr>
          <w:rFonts w:ascii="Times New Roman" w:hAnsi="Times New Roman" w:cs="Times New Roman"/>
          <w:sz w:val="26"/>
          <w:szCs w:val="26"/>
        </w:rPr>
        <w:br/>
      </w:r>
      <w:r>
        <w:rPr>
          <w:rFonts w:ascii="Times New Roman" w:hAnsi="Times New Roman" w:cs="Times New Roman"/>
          <w:sz w:val="26"/>
          <w:szCs w:val="26"/>
        </w:rPr>
        <w:tab/>
        <w:t>2)  сведения    о    наличии    сертификатов    (свидетельств)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заявленного вида работ.</w:t>
      </w:r>
    </w:p>
    <w:p w:rsidR="0071458A" w:rsidRDefault="0071458A" w:rsidP="0071458A">
      <w:pPr>
        <w:pStyle w:val="ConsPlusNormal"/>
        <w:widowControl/>
        <w:ind w:firstLine="567"/>
        <w:jc w:val="both"/>
      </w:pPr>
      <w:r>
        <w:rPr>
          <w:rFonts w:ascii="Times New Roman" w:hAnsi="Times New Roman" w:cs="Times New Roman"/>
          <w:color w:val="000000"/>
          <w:sz w:val="26"/>
          <w:szCs w:val="26"/>
          <w:highlight w:val="white"/>
        </w:rPr>
        <w:t xml:space="preserve">21. Если заявитель не представил по собственной инициативе документы, указанные в пункте 20 настоящего административного регламента, </w:t>
      </w:r>
      <w:r w:rsidR="000A4004">
        <w:rPr>
          <w:rFonts w:ascii="Times New Roman" w:hAnsi="Times New Roman" w:cs="Times New Roman"/>
          <w:color w:val="000000"/>
          <w:sz w:val="26"/>
          <w:szCs w:val="26"/>
          <w:highlight w:val="white"/>
        </w:rPr>
        <w:t>Администрация</w:t>
      </w:r>
      <w:r>
        <w:rPr>
          <w:rFonts w:ascii="Times New Roman" w:hAnsi="Times New Roman" w:cs="Times New Roman"/>
          <w:color w:val="000000"/>
          <w:sz w:val="26"/>
          <w:szCs w:val="26"/>
          <w:highlight w:val="white"/>
        </w:rPr>
        <w:t xml:space="preserve"> должн</w:t>
      </w:r>
      <w:r w:rsidR="000A4004">
        <w:rPr>
          <w:rFonts w:ascii="Times New Roman" w:hAnsi="Times New Roman" w:cs="Times New Roman"/>
          <w:color w:val="000000"/>
          <w:sz w:val="26"/>
          <w:szCs w:val="26"/>
          <w:highlight w:val="white"/>
        </w:rPr>
        <w:t>а</w:t>
      </w:r>
      <w:r>
        <w:rPr>
          <w:rFonts w:ascii="Times New Roman" w:hAnsi="Times New Roman" w:cs="Times New Roman"/>
          <w:color w:val="000000"/>
          <w:sz w:val="26"/>
          <w:szCs w:val="26"/>
          <w:highlight w:val="white"/>
        </w:rPr>
        <w:t xml:space="preserve"> самостоятельно запросить их путем направления межведомственных информационных запросов в порядке, предусмотренном пунктом 42 настоящего административного регламента.</w:t>
      </w:r>
    </w:p>
    <w:p w:rsidR="0071458A" w:rsidRDefault="0071458A" w:rsidP="0071458A">
      <w:pPr>
        <w:widowControl w:val="0"/>
        <w:autoSpaceDE w:val="0"/>
        <w:ind w:firstLine="567"/>
        <w:jc w:val="both"/>
      </w:pPr>
      <w:r>
        <w:rPr>
          <w:color w:val="000000"/>
          <w:sz w:val="26"/>
          <w:szCs w:val="26"/>
          <w:highlight w:val="white"/>
        </w:rPr>
        <w:t>Срок подготовки межведомственного запроса о представлении документов и информации для предоставления муниципальной услуги  не может превышать трех рабочих дней со дня поступления запроса заявителя.</w:t>
      </w:r>
    </w:p>
    <w:p w:rsidR="0071458A" w:rsidRDefault="0071458A" w:rsidP="0071458A">
      <w:pPr>
        <w:widowControl w:val="0"/>
        <w:autoSpaceDE w:val="0"/>
        <w:ind w:firstLine="567"/>
        <w:jc w:val="both"/>
      </w:pPr>
      <w:r>
        <w:rPr>
          <w:sz w:val="26"/>
          <w:szCs w:val="26"/>
        </w:rPr>
        <w:t>22. Документы, предусмотренные подпунктами 1-2 пункта 1</w:t>
      </w:r>
      <w:r w:rsidR="003E2C43">
        <w:rPr>
          <w:sz w:val="26"/>
          <w:szCs w:val="26"/>
        </w:rPr>
        <w:t>8</w:t>
      </w:r>
      <w:r>
        <w:rPr>
          <w:sz w:val="26"/>
          <w:szCs w:val="26"/>
        </w:rPr>
        <w:t xml:space="preserve"> настоящего административного регламента, составляются по формам, приведенным в приложении </w:t>
      </w:r>
      <w:r w:rsidR="00BE6BE3">
        <w:rPr>
          <w:sz w:val="26"/>
          <w:szCs w:val="26"/>
        </w:rPr>
        <w:t>3</w:t>
      </w:r>
      <w:r>
        <w:rPr>
          <w:sz w:val="26"/>
          <w:szCs w:val="26"/>
        </w:rPr>
        <w:t xml:space="preserve"> и приложении </w:t>
      </w:r>
      <w:r w:rsidR="00BE6BE3">
        <w:rPr>
          <w:sz w:val="26"/>
          <w:szCs w:val="26"/>
        </w:rPr>
        <w:t>4</w:t>
      </w:r>
      <w:r>
        <w:rPr>
          <w:sz w:val="26"/>
          <w:szCs w:val="26"/>
        </w:rPr>
        <w:t xml:space="preserve"> к настоящему административному регламенту.</w:t>
      </w:r>
    </w:p>
    <w:p w:rsidR="0071458A" w:rsidRDefault="0071458A" w:rsidP="0071458A">
      <w:pPr>
        <w:widowControl w:val="0"/>
        <w:autoSpaceDE w:val="0"/>
        <w:ind w:firstLine="567"/>
        <w:jc w:val="both"/>
      </w:pPr>
      <w:r>
        <w:rPr>
          <w:sz w:val="26"/>
          <w:szCs w:val="26"/>
        </w:rPr>
        <w:t>23. Документы, предусмотренные подпунктами 3-6, 8-11 пункта 1</w:t>
      </w:r>
      <w:r w:rsidR="003E2C43">
        <w:rPr>
          <w:sz w:val="26"/>
          <w:szCs w:val="26"/>
        </w:rPr>
        <w:t>8</w:t>
      </w:r>
      <w:r>
        <w:rPr>
          <w:sz w:val="26"/>
          <w:szCs w:val="26"/>
        </w:rPr>
        <w:t xml:space="preserve"> настоящего административного регламента, предоставляются в виде заверенных копий в одном экземпляре каждый.</w:t>
      </w:r>
    </w:p>
    <w:p w:rsidR="0071458A" w:rsidRDefault="0071458A" w:rsidP="0071458A">
      <w:pPr>
        <w:widowControl w:val="0"/>
        <w:autoSpaceDE w:val="0"/>
        <w:ind w:firstLine="567"/>
        <w:jc w:val="both"/>
      </w:pPr>
      <w:r>
        <w:rPr>
          <w:sz w:val="26"/>
          <w:szCs w:val="26"/>
        </w:rPr>
        <w:tab/>
        <w:t xml:space="preserve">Копии документов, предусмотренных подпунктами </w:t>
      </w:r>
      <w:r>
        <w:rPr>
          <w:rFonts w:hint="eastAsia"/>
          <w:sz w:val="26"/>
          <w:szCs w:val="26"/>
        </w:rPr>
        <w:t xml:space="preserve">3-6, 8-11 </w:t>
      </w:r>
      <w:r>
        <w:rPr>
          <w:sz w:val="26"/>
          <w:szCs w:val="26"/>
        </w:rPr>
        <w:t>пункта 1</w:t>
      </w:r>
      <w:r w:rsidR="003E2C43">
        <w:rPr>
          <w:sz w:val="26"/>
          <w:szCs w:val="26"/>
        </w:rPr>
        <w:t>8</w:t>
      </w:r>
      <w:r>
        <w:rPr>
          <w:sz w:val="26"/>
          <w:szCs w:val="26"/>
        </w:rPr>
        <w:t xml:space="preserve"> настоящего административного регламента, должны быть заверены заявителем и иметь на каждом листе отметку «копия верна», подпись с расшифровкой, печать (для юридических лиц, индивидуальных предпринимателей (при наличии).</w:t>
      </w:r>
      <w:r>
        <w:rPr>
          <w:sz w:val="26"/>
          <w:szCs w:val="26"/>
        </w:rPr>
        <w:br/>
        <w:t>Копии документов должны полностью соответствовать подлинникам документов.</w:t>
      </w:r>
    </w:p>
    <w:p w:rsidR="0071458A" w:rsidRDefault="0071458A" w:rsidP="0071458A">
      <w:pPr>
        <w:autoSpaceDE w:val="0"/>
        <w:ind w:firstLine="567"/>
        <w:jc w:val="both"/>
      </w:pPr>
      <w:r>
        <w:rPr>
          <w:sz w:val="26"/>
          <w:szCs w:val="26"/>
        </w:rPr>
        <w:t>24. Документы, предусмотренные настоящим подразделом, представляются:</w:t>
      </w:r>
    </w:p>
    <w:p w:rsidR="0071458A" w:rsidRDefault="0071458A" w:rsidP="0071458A">
      <w:pPr>
        <w:autoSpaceDE w:val="0"/>
        <w:ind w:firstLine="567"/>
        <w:jc w:val="both"/>
      </w:pPr>
      <w:r>
        <w:rPr>
          <w:sz w:val="26"/>
          <w:szCs w:val="26"/>
          <w:highlight w:val="white"/>
        </w:rPr>
        <w:t>заявителем лично</w:t>
      </w:r>
      <w:r>
        <w:rPr>
          <w:sz w:val="26"/>
          <w:szCs w:val="26"/>
        </w:rPr>
        <w:t>;</w:t>
      </w:r>
    </w:p>
    <w:p w:rsidR="0071458A" w:rsidRDefault="0071458A" w:rsidP="0071458A">
      <w:pPr>
        <w:autoSpaceDE w:val="0"/>
        <w:ind w:firstLine="567"/>
        <w:jc w:val="both"/>
        <w:rPr>
          <w:sz w:val="26"/>
          <w:szCs w:val="26"/>
        </w:rPr>
      </w:pPr>
      <w:r>
        <w:rPr>
          <w:sz w:val="26"/>
          <w:szCs w:val="26"/>
          <w:highlight w:val="white"/>
        </w:rPr>
        <w:t>заказным почтовым отправлением с описью вложения</w:t>
      </w:r>
      <w:r w:rsidR="000A4004">
        <w:rPr>
          <w:sz w:val="26"/>
          <w:szCs w:val="26"/>
        </w:rPr>
        <w:t>.</w:t>
      </w:r>
    </w:p>
    <w:p w:rsidR="0071458A" w:rsidRDefault="0071458A" w:rsidP="0071458A">
      <w:pPr>
        <w:autoSpaceDE w:val="0"/>
        <w:ind w:firstLine="567"/>
        <w:jc w:val="both"/>
      </w:pPr>
      <w:r>
        <w:rPr>
          <w:sz w:val="26"/>
          <w:szCs w:val="26"/>
        </w:rPr>
        <w:t xml:space="preserve">25. Специалист </w:t>
      </w:r>
      <w:r w:rsidR="000A4004">
        <w:rPr>
          <w:sz w:val="26"/>
          <w:szCs w:val="26"/>
        </w:rPr>
        <w:t>Администрации</w:t>
      </w:r>
      <w:r>
        <w:rPr>
          <w:sz w:val="26"/>
          <w:szCs w:val="26"/>
        </w:rPr>
        <w:t xml:space="preserve"> не вправе требовать от заявителя: </w:t>
      </w:r>
    </w:p>
    <w:p w:rsidR="0071458A" w:rsidRDefault="0071458A" w:rsidP="0071458A">
      <w:pPr>
        <w:ind w:firstLine="567"/>
        <w:jc w:val="both"/>
      </w:pPr>
      <w:r>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 w:val="26"/>
          <w:szCs w:val="26"/>
        </w:rPr>
        <w:br/>
        <w:t>с предоставлением муниципальной услуги;</w:t>
      </w:r>
    </w:p>
    <w:p w:rsidR="0071458A" w:rsidRDefault="0071458A" w:rsidP="0071458A">
      <w:pPr>
        <w:ind w:firstLine="567"/>
        <w:jc w:val="both"/>
      </w:pPr>
      <w:r>
        <w:rPr>
          <w:spacing w:val="-8"/>
          <w:sz w:val="26"/>
          <w:szCs w:val="26"/>
        </w:rPr>
        <w:t>представления документов и информации, которые находятся в распоряжении</w:t>
      </w:r>
      <w:r>
        <w:rPr>
          <w:sz w:val="26"/>
          <w:szCs w:val="26"/>
        </w:rPr>
        <w:t xml:space="preserve"> </w:t>
      </w:r>
      <w:r w:rsidR="000A4004">
        <w:rPr>
          <w:sz w:val="26"/>
          <w:szCs w:val="26"/>
        </w:rPr>
        <w:t>Администрации, предоставляющей</w:t>
      </w:r>
      <w:r>
        <w:rPr>
          <w:sz w:val="26"/>
          <w:szCs w:val="26"/>
        </w:rPr>
        <w:t xml:space="preserve"> муниципальную услугу, иных органов Администрации, государственных органов, организаций и учреждений, в соответствии с нормативными правовыми актами Российской Федерации, нормативными правовыми актами </w:t>
      </w:r>
      <w:r w:rsidR="000A4004">
        <w:rPr>
          <w:sz w:val="26"/>
          <w:szCs w:val="26"/>
        </w:rPr>
        <w:t>Саратовской</w:t>
      </w:r>
      <w:r>
        <w:rPr>
          <w:sz w:val="26"/>
          <w:szCs w:val="26"/>
        </w:rPr>
        <w:t xml:space="preserve"> области и муниципальными правовыми актами </w:t>
      </w:r>
      <w:r w:rsidR="000A4004">
        <w:rPr>
          <w:sz w:val="26"/>
          <w:szCs w:val="26"/>
        </w:rPr>
        <w:t>Вольского муниципального района Саратовской области</w:t>
      </w:r>
      <w:r>
        <w:rPr>
          <w:sz w:val="26"/>
          <w:szCs w:val="26"/>
        </w:rPr>
        <w:t>;</w:t>
      </w:r>
    </w:p>
    <w:p w:rsidR="0071458A" w:rsidRDefault="0071458A" w:rsidP="0071458A">
      <w:pPr>
        <w:ind w:firstLine="567"/>
        <w:jc w:val="both"/>
      </w:pPr>
      <w:r>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sz w:val="26"/>
          <w:szCs w:val="26"/>
        </w:rPr>
        <w:lastRenderedPageBreak/>
        <w:t xml:space="preserve">предоставляемых в результате предоставления таких </w:t>
      </w:r>
      <w:r w:rsidRPr="00A65E74">
        <w:rPr>
          <w:sz w:val="26"/>
          <w:szCs w:val="26"/>
        </w:rPr>
        <w:t xml:space="preserve">услуг, включенных в перечни, указанные в </w:t>
      </w:r>
      <w:hyperlink r:id="rId9" w:history="1">
        <w:r w:rsidRPr="00A65E74">
          <w:rPr>
            <w:rStyle w:val="af5"/>
            <w:sz w:val="26"/>
            <w:szCs w:val="26"/>
          </w:rPr>
          <w:t>части 1 статьи 9</w:t>
        </w:r>
      </w:hyperlink>
      <w:r w:rsidRPr="00A65E74">
        <w:rPr>
          <w:sz w:val="26"/>
          <w:szCs w:val="26"/>
        </w:rPr>
        <w:t xml:space="preserve"> Федерального закона от 27 июля 2010 года</w:t>
      </w:r>
      <w:r>
        <w:rPr>
          <w:sz w:val="26"/>
          <w:szCs w:val="26"/>
        </w:rPr>
        <w:t xml:space="preserve"> № 210-ФЗ «Об организации предоставления государственных и муниципальных услуг»;</w:t>
      </w:r>
    </w:p>
    <w:p w:rsidR="0071458A" w:rsidRDefault="0071458A" w:rsidP="0071458A">
      <w:pPr>
        <w:ind w:firstLine="567"/>
        <w:jc w:val="both"/>
      </w:pPr>
      <w:r>
        <w:rPr>
          <w:sz w:val="26"/>
          <w:szCs w:val="26"/>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458A" w:rsidRDefault="0071458A" w:rsidP="0071458A">
      <w:pPr>
        <w:ind w:firstLine="567"/>
        <w:jc w:val="both"/>
      </w:pPr>
      <w:r>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458A" w:rsidRDefault="0071458A" w:rsidP="0071458A">
      <w:pPr>
        <w:ind w:firstLine="567"/>
        <w:jc w:val="both"/>
      </w:pPr>
      <w:r>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Pr>
          <w:sz w:val="26"/>
          <w:szCs w:val="26"/>
        </w:rPr>
        <w:br/>
        <w:t>в предоставлении муниципальной услуги и не включенных в представленный ранее комплект документов;</w:t>
      </w:r>
    </w:p>
    <w:p w:rsidR="0071458A" w:rsidRDefault="0071458A" w:rsidP="0071458A">
      <w:pPr>
        <w:ind w:firstLine="567"/>
        <w:jc w:val="both"/>
      </w:pPr>
      <w:r>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458A" w:rsidRDefault="0071458A" w:rsidP="0071458A">
      <w:pPr>
        <w:autoSpaceDE w:val="0"/>
        <w:ind w:firstLine="567"/>
        <w:jc w:val="both"/>
        <w:rPr>
          <w:sz w:val="26"/>
          <w:szCs w:val="26"/>
        </w:rPr>
      </w:pPr>
      <w:r>
        <w:rPr>
          <w:spacing w:val="-4"/>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Pr>
          <w:sz w:val="26"/>
          <w:szCs w:val="26"/>
        </w:rPr>
        <w:t xml:space="preserve"> муниципального служащего, при первоначальном отказе </w:t>
      </w:r>
      <w:r>
        <w:rPr>
          <w:spacing w:val="-2"/>
          <w:sz w:val="26"/>
          <w:szCs w:val="26"/>
        </w:rPr>
        <w:t>в приеме документов, необходимых для предоставления муниципальной услуги,</w:t>
      </w:r>
      <w:r>
        <w:rPr>
          <w:sz w:val="26"/>
          <w:szCs w:val="26"/>
        </w:rPr>
        <w:t xml:space="preserve">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71458A" w:rsidRDefault="0071458A" w:rsidP="0071458A">
      <w:pPr>
        <w:autoSpaceDE w:val="0"/>
        <w:ind w:firstLine="567"/>
        <w:jc w:val="both"/>
      </w:pPr>
      <w:r w:rsidRPr="00027EC8">
        <w:rPr>
          <w:bCs/>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2A5C7A">
        <w:rPr>
          <w:bCs/>
          <w:sz w:val="26"/>
          <w:szCs w:val="26"/>
        </w:rPr>
        <w:t>Федерального закона от 27 июля 2010 года № 210-ФЗ «Об организации предоставления государственных и муниципальных услуг</w:t>
      </w:r>
      <w:r w:rsidRPr="00027EC8">
        <w:rPr>
          <w:bCs/>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Pr>
          <w:bCs/>
          <w:sz w:val="26"/>
          <w:szCs w:val="26"/>
        </w:rPr>
        <w:t>овленных федеральными законами.</w:t>
      </w:r>
    </w:p>
    <w:p w:rsidR="0071458A" w:rsidRDefault="0071458A" w:rsidP="0071458A">
      <w:pPr>
        <w:autoSpaceDE w:val="0"/>
        <w:ind w:firstLine="567"/>
        <w:jc w:val="both"/>
        <w:rPr>
          <w:sz w:val="26"/>
          <w:szCs w:val="26"/>
        </w:rPr>
      </w:pPr>
      <w:r>
        <w:rPr>
          <w:sz w:val="26"/>
          <w:szCs w:val="26"/>
        </w:rPr>
        <w:t xml:space="preserve">Заявитель вправе отказаться от предоставления муниципальной услуги. Отказ оформляется письменно в </w:t>
      </w:r>
      <w:r>
        <w:rPr>
          <w:sz w:val="26"/>
          <w:szCs w:val="26"/>
          <w:highlight w:val="white"/>
        </w:rPr>
        <w:t>произвольной форме и предоставляется в местную  администрацию для регистрации.</w:t>
      </w:r>
    </w:p>
    <w:p w:rsidR="0071458A" w:rsidRDefault="0071458A" w:rsidP="0071458A">
      <w:pPr>
        <w:autoSpaceDE w:val="0"/>
        <w:ind w:firstLine="567"/>
        <w:jc w:val="both"/>
        <w:rPr>
          <w:sz w:val="26"/>
          <w:szCs w:val="26"/>
        </w:rPr>
      </w:pPr>
    </w:p>
    <w:p w:rsidR="0071458A" w:rsidRDefault="0071458A" w:rsidP="0071458A">
      <w:pPr>
        <w:ind w:firstLine="708"/>
        <w:jc w:val="center"/>
      </w:pPr>
      <w:r>
        <w:rPr>
          <w:b/>
          <w:sz w:val="26"/>
          <w:szCs w:val="26"/>
        </w:rPr>
        <w:t>2.4 Основания для отказа в приеме документов,</w:t>
      </w:r>
      <w:r>
        <w:rPr>
          <w:b/>
          <w:sz w:val="26"/>
          <w:szCs w:val="26"/>
        </w:rPr>
        <w:br/>
        <w:t>необходимых для предоставления муниципальной услуги</w:t>
      </w:r>
    </w:p>
    <w:p w:rsidR="0071458A" w:rsidRDefault="0071458A" w:rsidP="0071458A">
      <w:pPr>
        <w:ind w:firstLine="708"/>
        <w:jc w:val="center"/>
        <w:rPr>
          <w:b/>
          <w:sz w:val="26"/>
          <w:szCs w:val="26"/>
        </w:rPr>
      </w:pPr>
    </w:p>
    <w:p w:rsidR="0071458A" w:rsidRDefault="0071458A" w:rsidP="0071458A">
      <w:pPr>
        <w:ind w:firstLine="567"/>
        <w:jc w:val="both"/>
      </w:pPr>
      <w:r>
        <w:rPr>
          <w:sz w:val="26"/>
          <w:szCs w:val="26"/>
        </w:rPr>
        <w:t>26. Основаниями для отказа в приеме документов, необходимых для предоставления муниципальной услуги, являются следующие обстоятельства:</w:t>
      </w:r>
    </w:p>
    <w:p w:rsidR="0071458A" w:rsidRDefault="0071458A" w:rsidP="0071458A">
      <w:pPr>
        <w:ind w:firstLine="567"/>
        <w:jc w:val="both"/>
      </w:pPr>
      <w:r>
        <w:rPr>
          <w:sz w:val="26"/>
          <w:szCs w:val="26"/>
        </w:rPr>
        <w:t>1) лицо, подающее документы, не относится к числу заявителей в соответствии с пунктами 3-4 настоящего административного регламента;</w:t>
      </w:r>
    </w:p>
    <w:p w:rsidR="00C64FCA" w:rsidRDefault="0071458A" w:rsidP="0071458A">
      <w:pPr>
        <w:autoSpaceDE w:val="0"/>
        <w:ind w:firstLine="567"/>
        <w:jc w:val="both"/>
        <w:rPr>
          <w:sz w:val="26"/>
          <w:szCs w:val="26"/>
        </w:rPr>
      </w:pPr>
      <w:r>
        <w:rPr>
          <w:sz w:val="26"/>
          <w:szCs w:val="26"/>
        </w:rPr>
        <w:t xml:space="preserve">2) заявитель представил неполный комплект документов, </w:t>
      </w:r>
    </w:p>
    <w:p w:rsidR="0071458A" w:rsidRDefault="0071458A" w:rsidP="0071458A">
      <w:pPr>
        <w:autoSpaceDE w:val="0"/>
        <w:ind w:firstLine="567"/>
        <w:jc w:val="both"/>
      </w:pPr>
      <w:r>
        <w:rPr>
          <w:sz w:val="26"/>
          <w:szCs w:val="26"/>
        </w:rPr>
        <w:t>3) заявитель представил документы, оформление и (или) способ представления которых не соответствует установленным требованиям пунктов 23-24 настоящего административного регламента;</w:t>
      </w:r>
    </w:p>
    <w:p w:rsidR="0071458A" w:rsidRDefault="0071458A" w:rsidP="0071458A">
      <w:pPr>
        <w:pStyle w:val="ConsPlusNormal"/>
        <w:ind w:firstLine="567"/>
        <w:jc w:val="both"/>
      </w:pPr>
      <w:r>
        <w:rPr>
          <w:rFonts w:ascii="Times New Roman" w:hAnsi="Times New Roman" w:cs="Times New Roman"/>
          <w:spacing w:val="-4"/>
          <w:sz w:val="26"/>
          <w:szCs w:val="26"/>
        </w:rPr>
        <w:t xml:space="preserve">4) </w:t>
      </w:r>
      <w:r>
        <w:rPr>
          <w:rFonts w:ascii="Times New Roman" w:hAnsi="Times New Roman" w:cs="Times New Roman" w:hint="eastAsia"/>
          <w:spacing w:val="-4"/>
          <w:sz w:val="26"/>
          <w:szCs w:val="26"/>
        </w:rPr>
        <w:t xml:space="preserve">в заявлении и прилагаемых к нему документах имеются неоговоренные исправления, серьезные повреждения, не позволяющие однозначно истолковать их </w:t>
      </w:r>
      <w:r>
        <w:rPr>
          <w:rFonts w:ascii="Times New Roman" w:hAnsi="Times New Roman" w:cs="Times New Roman" w:hint="eastAsia"/>
          <w:spacing w:val="-4"/>
          <w:sz w:val="26"/>
          <w:szCs w:val="26"/>
        </w:rPr>
        <w:lastRenderedPageBreak/>
        <w:t>содержание.</w:t>
      </w:r>
    </w:p>
    <w:p w:rsidR="0071458A" w:rsidRDefault="0071458A" w:rsidP="00C64FCA">
      <w:pPr>
        <w:pStyle w:val="ConsPlusNormal"/>
        <w:ind w:firstLine="567"/>
        <w:jc w:val="both"/>
      </w:pPr>
      <w:r>
        <w:rPr>
          <w:rFonts w:ascii="Times New Roman" w:hAnsi="Times New Roman" w:cs="Times New Roman"/>
          <w:sz w:val="26"/>
          <w:szCs w:val="26"/>
        </w:rPr>
        <w:t>27. 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26 настоящего административного регламента, если такой отказ приводит к нарушению требований, предусмотренных пункт 4 части 1 статьи 7 Федерального закона от 27 июля 2010 года №  210-ФЗ «Об организации предоставления государственных и муниципальных услуг».</w:t>
      </w:r>
    </w:p>
    <w:p w:rsidR="0071458A" w:rsidRDefault="0071458A" w:rsidP="0071458A">
      <w:pPr>
        <w:pStyle w:val="consplusnormal0"/>
        <w:shd w:val="clear" w:color="auto" w:fill="FFFFFF"/>
        <w:tabs>
          <w:tab w:val="left" w:pos="0"/>
        </w:tabs>
        <w:spacing w:before="0" w:after="0"/>
        <w:jc w:val="center"/>
        <w:rPr>
          <w:rFonts w:ascii="Times New Roman" w:eastAsia="Times New Roman" w:hAnsi="Times New Roman" w:cs="Times New Roman"/>
          <w:sz w:val="26"/>
          <w:szCs w:val="26"/>
          <w:lang w:bidi="ar-SA"/>
        </w:rPr>
      </w:pPr>
    </w:p>
    <w:p w:rsidR="0071458A" w:rsidRDefault="0071458A" w:rsidP="0071458A">
      <w:pPr>
        <w:pStyle w:val="consplusnormal0"/>
        <w:shd w:val="clear" w:color="auto" w:fill="FFFFFF"/>
        <w:tabs>
          <w:tab w:val="left" w:pos="0"/>
        </w:tabs>
        <w:spacing w:before="0" w:after="0"/>
        <w:jc w:val="center"/>
      </w:pPr>
      <w:r>
        <w:rPr>
          <w:rFonts w:ascii="Times New Roman" w:eastAsia="Times New Roman" w:hAnsi="Times New Roman" w:cs="Times New Roman"/>
          <w:b/>
          <w:sz w:val="26"/>
          <w:szCs w:val="26"/>
          <w:lang w:bidi="ar-SA"/>
        </w:rPr>
        <w:t>2.5</w:t>
      </w:r>
      <w:r>
        <w:rPr>
          <w:rFonts w:ascii="Times New Roman" w:eastAsia="Times New Roman" w:hAnsi="Times New Roman" w:cs="Times New Roman"/>
          <w:sz w:val="26"/>
          <w:szCs w:val="26"/>
          <w:lang w:bidi="ar-SA"/>
        </w:rPr>
        <w:t xml:space="preserve"> </w:t>
      </w:r>
      <w:r>
        <w:rPr>
          <w:rFonts w:ascii="Times New Roman" w:hAnsi="Times New Roman" w:cs="Times New Roman"/>
          <w:b/>
          <w:bCs/>
          <w:sz w:val="26"/>
          <w:szCs w:val="26"/>
        </w:rPr>
        <w:t xml:space="preserve">Перечень оснований для приостановления </w:t>
      </w:r>
    </w:p>
    <w:p w:rsidR="0071458A" w:rsidRDefault="0071458A" w:rsidP="0071458A">
      <w:pPr>
        <w:pStyle w:val="consplusnormal0"/>
        <w:shd w:val="clear" w:color="auto" w:fill="FFFFFF"/>
        <w:tabs>
          <w:tab w:val="left" w:pos="0"/>
        </w:tabs>
        <w:spacing w:before="0" w:after="0"/>
        <w:jc w:val="center"/>
      </w:pPr>
      <w:r>
        <w:rPr>
          <w:rFonts w:ascii="Times New Roman" w:hAnsi="Times New Roman" w:cs="Times New Roman"/>
          <w:b/>
          <w:bCs/>
          <w:sz w:val="26"/>
          <w:szCs w:val="26"/>
        </w:rPr>
        <w:t>или отказа в предоставлении муниципальной услуги</w:t>
      </w:r>
    </w:p>
    <w:p w:rsidR="0071458A" w:rsidRDefault="0071458A" w:rsidP="0071458A">
      <w:pPr>
        <w:pStyle w:val="consplusnormal0"/>
        <w:shd w:val="clear" w:color="auto" w:fill="FFFFFF"/>
        <w:tabs>
          <w:tab w:val="left" w:pos="0"/>
          <w:tab w:val="left" w:pos="7560"/>
        </w:tabs>
        <w:spacing w:before="0" w:after="0"/>
      </w:pPr>
      <w:r>
        <w:rPr>
          <w:rFonts w:ascii="Times New Roman" w:hAnsi="Times New Roman" w:cs="Times New Roman"/>
          <w:sz w:val="26"/>
          <w:szCs w:val="26"/>
        </w:rPr>
        <w:tab/>
      </w:r>
    </w:p>
    <w:p w:rsidR="0071458A" w:rsidRDefault="0071458A" w:rsidP="0071458A">
      <w:pPr>
        <w:pStyle w:val="consplusnormal0"/>
        <w:shd w:val="clear" w:color="auto" w:fill="FFFFFF"/>
        <w:tabs>
          <w:tab w:val="left" w:pos="0"/>
        </w:tabs>
        <w:spacing w:before="0" w:after="0"/>
        <w:ind w:firstLine="510"/>
        <w:jc w:val="both"/>
      </w:pPr>
      <w:r>
        <w:rPr>
          <w:rFonts w:ascii="Times New Roman" w:hAnsi="Times New Roman" w:cs="Times New Roman"/>
          <w:sz w:val="26"/>
          <w:szCs w:val="26"/>
        </w:rPr>
        <w:t xml:space="preserve">28. Основаниями для отказа в предоставлении муниципальной услуги являются следующие обстоятельства: </w:t>
      </w:r>
    </w:p>
    <w:p w:rsidR="0071458A" w:rsidRDefault="0071458A" w:rsidP="0071458A">
      <w:pPr>
        <w:pStyle w:val="consplusnormal0"/>
        <w:shd w:val="clear" w:color="auto" w:fill="FFFFFF"/>
        <w:tabs>
          <w:tab w:val="left" w:pos="0"/>
        </w:tabs>
        <w:spacing w:before="0" w:after="0"/>
        <w:ind w:firstLine="510"/>
        <w:jc w:val="both"/>
      </w:pPr>
      <w:r>
        <w:rPr>
          <w:rFonts w:ascii="Times New Roman" w:hAnsi="Times New Roman" w:cs="Times New Roman"/>
          <w:sz w:val="26"/>
          <w:szCs w:val="26"/>
        </w:rPr>
        <w:t>1) не представлены документы, необходимые в соответствии с пунктом 1</w:t>
      </w:r>
      <w:r w:rsidR="003E2C43">
        <w:rPr>
          <w:rFonts w:ascii="Times New Roman" w:hAnsi="Times New Roman" w:cs="Times New Roman"/>
          <w:sz w:val="26"/>
          <w:szCs w:val="26"/>
        </w:rPr>
        <w:t>8</w:t>
      </w:r>
      <w:r>
        <w:rPr>
          <w:rFonts w:ascii="Times New Roman" w:hAnsi="Times New Roman" w:cs="Times New Roman"/>
          <w:sz w:val="26"/>
          <w:szCs w:val="26"/>
        </w:rPr>
        <w:t xml:space="preserve"> настоящего административного регламента  для предоставления муниципальной услуги, если данное обстоятельство выявлено в процессе рассмотрения вопроса о предоставлении муниципальной услуги;</w:t>
      </w:r>
    </w:p>
    <w:p w:rsidR="0071458A" w:rsidRDefault="0071458A" w:rsidP="0071458A">
      <w:pPr>
        <w:pStyle w:val="consplusnormal0"/>
        <w:shd w:val="clear" w:color="auto" w:fill="FFFFFF"/>
        <w:tabs>
          <w:tab w:val="left" w:pos="0"/>
        </w:tabs>
        <w:spacing w:before="0" w:after="0"/>
        <w:ind w:firstLine="510"/>
        <w:jc w:val="both"/>
      </w:pPr>
      <w:r>
        <w:rPr>
          <w:rFonts w:ascii="Times New Roman" w:hAnsi="Times New Roman" w:cs="Times New Roman"/>
          <w:sz w:val="26"/>
          <w:szCs w:val="26"/>
        </w:rPr>
        <w:t>2) предоставление документов, предусмотренных пунктом 1</w:t>
      </w:r>
      <w:r w:rsidR="003E2C43">
        <w:rPr>
          <w:rFonts w:ascii="Times New Roman" w:hAnsi="Times New Roman" w:cs="Times New Roman"/>
          <w:sz w:val="26"/>
          <w:szCs w:val="26"/>
        </w:rPr>
        <w:t>8</w:t>
      </w:r>
      <w:r>
        <w:rPr>
          <w:rFonts w:ascii="Times New Roman" w:hAnsi="Times New Roman" w:cs="Times New Roman"/>
          <w:sz w:val="26"/>
          <w:szCs w:val="26"/>
        </w:rPr>
        <w:t xml:space="preserve"> настоящего административного регламента, содержащих недостоверную информацию либо утративших силу.</w:t>
      </w:r>
    </w:p>
    <w:p w:rsidR="0071458A" w:rsidRDefault="0071458A" w:rsidP="0071458A">
      <w:pPr>
        <w:shd w:val="clear" w:color="auto" w:fill="FFFFFF"/>
        <w:autoSpaceDE w:val="0"/>
        <w:ind w:firstLine="510"/>
        <w:jc w:val="both"/>
      </w:pPr>
      <w:r>
        <w:rPr>
          <w:color w:val="000000"/>
          <w:sz w:val="26"/>
          <w:szCs w:val="28"/>
        </w:rPr>
        <w:t xml:space="preserve">Не допускается повторный отказ в предоставлении муниципальной услуги, по основанию, предусмотренному </w:t>
      </w:r>
      <w:r>
        <w:rPr>
          <w:sz w:val="26"/>
          <w:szCs w:val="28"/>
        </w:rPr>
        <w:t>подпунктом 2 пункта 28 настоящего</w:t>
      </w:r>
      <w:r>
        <w:rPr>
          <w:color w:val="000000"/>
          <w:sz w:val="26"/>
          <w:szCs w:val="28"/>
        </w:rPr>
        <w:t xml:space="preserve">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71458A" w:rsidRDefault="0071458A" w:rsidP="0071458A">
      <w:pPr>
        <w:shd w:val="clear" w:color="auto" w:fill="FFFFFF"/>
        <w:autoSpaceDE w:val="0"/>
        <w:ind w:firstLine="510"/>
        <w:jc w:val="both"/>
      </w:pPr>
      <w:r>
        <w:rPr>
          <w:color w:val="000000"/>
          <w:sz w:val="26"/>
          <w:szCs w:val="26"/>
        </w:rPr>
        <w:t xml:space="preserve"> 29. Приостановление предоставления муниципальной услуги не предусмотрено.</w:t>
      </w:r>
    </w:p>
    <w:p w:rsidR="0071458A" w:rsidRDefault="0071458A" w:rsidP="0071458A">
      <w:pPr>
        <w:shd w:val="clear" w:color="auto" w:fill="FFFFFF"/>
        <w:autoSpaceDE w:val="0"/>
        <w:jc w:val="center"/>
        <w:rPr>
          <w:color w:val="000000"/>
          <w:sz w:val="26"/>
          <w:szCs w:val="26"/>
        </w:rPr>
      </w:pPr>
    </w:p>
    <w:p w:rsidR="0071458A" w:rsidRDefault="0071458A" w:rsidP="0071458A">
      <w:pPr>
        <w:shd w:val="clear" w:color="auto" w:fill="FFFFFF"/>
        <w:autoSpaceDE w:val="0"/>
        <w:jc w:val="center"/>
      </w:pPr>
      <w:r>
        <w:rPr>
          <w:b/>
          <w:bCs/>
          <w:sz w:val="26"/>
          <w:szCs w:val="26"/>
        </w:rPr>
        <w:t>2.6</w:t>
      </w:r>
      <w:r>
        <w:rPr>
          <w:color w:val="000000"/>
          <w:sz w:val="26"/>
          <w:szCs w:val="26"/>
        </w:rPr>
        <w:t xml:space="preserve"> </w:t>
      </w:r>
      <w:r>
        <w:rPr>
          <w:b/>
          <w:bCs/>
          <w:sz w:val="26"/>
          <w:szCs w:val="26"/>
        </w:rPr>
        <w:t xml:space="preserve">Плата, взимаемая с заявителей </w:t>
      </w:r>
    </w:p>
    <w:p w:rsidR="0071458A" w:rsidRDefault="0071458A" w:rsidP="0071458A">
      <w:pPr>
        <w:shd w:val="clear" w:color="auto" w:fill="FFFFFF"/>
        <w:autoSpaceDE w:val="0"/>
        <w:jc w:val="center"/>
      </w:pPr>
      <w:r>
        <w:rPr>
          <w:b/>
          <w:bCs/>
          <w:sz w:val="26"/>
          <w:szCs w:val="26"/>
        </w:rPr>
        <w:t>при предоставлении муниципальной услуги</w:t>
      </w:r>
    </w:p>
    <w:p w:rsidR="0071458A" w:rsidRDefault="0071458A" w:rsidP="0071458A">
      <w:pPr>
        <w:shd w:val="clear" w:color="auto" w:fill="FFFFFF"/>
        <w:autoSpaceDE w:val="0"/>
        <w:jc w:val="center"/>
        <w:rPr>
          <w:b/>
          <w:bCs/>
          <w:sz w:val="26"/>
          <w:szCs w:val="26"/>
        </w:rPr>
      </w:pPr>
    </w:p>
    <w:p w:rsidR="0071458A" w:rsidRDefault="0071458A" w:rsidP="0071458A">
      <w:pPr>
        <w:autoSpaceDE w:val="0"/>
        <w:ind w:left="426"/>
        <w:jc w:val="both"/>
      </w:pPr>
      <w:r>
        <w:rPr>
          <w:sz w:val="26"/>
          <w:szCs w:val="26"/>
        </w:rPr>
        <w:t xml:space="preserve"> 30. Муниципальная услуга предоставляется на безвозмездной основе.</w:t>
      </w:r>
    </w:p>
    <w:p w:rsidR="0071458A" w:rsidRDefault="0071458A" w:rsidP="0071458A">
      <w:pPr>
        <w:autoSpaceDE w:val="0"/>
        <w:jc w:val="center"/>
        <w:rPr>
          <w:sz w:val="26"/>
          <w:szCs w:val="26"/>
        </w:rPr>
      </w:pPr>
    </w:p>
    <w:p w:rsidR="0071458A" w:rsidRDefault="0071458A" w:rsidP="0071458A">
      <w:pPr>
        <w:autoSpaceDE w:val="0"/>
        <w:jc w:val="center"/>
      </w:pPr>
      <w:r>
        <w:rPr>
          <w:b/>
          <w:bCs/>
          <w:sz w:val="26"/>
          <w:szCs w:val="26"/>
        </w:rPr>
        <w:t>2.7</w:t>
      </w:r>
      <w:r>
        <w:rPr>
          <w:sz w:val="26"/>
          <w:szCs w:val="26"/>
        </w:rPr>
        <w:t xml:space="preserve"> </w:t>
      </w:r>
      <w:r>
        <w:rPr>
          <w:b/>
          <w:bCs/>
          <w:sz w:val="26"/>
          <w:szCs w:val="26"/>
        </w:rPr>
        <w:t>Требования к помещениям,</w:t>
      </w:r>
    </w:p>
    <w:p w:rsidR="0071458A" w:rsidRDefault="0071458A" w:rsidP="0071458A">
      <w:pPr>
        <w:autoSpaceDE w:val="0"/>
        <w:jc w:val="center"/>
      </w:pPr>
      <w:r>
        <w:rPr>
          <w:b/>
          <w:bCs/>
          <w:sz w:val="26"/>
          <w:szCs w:val="26"/>
        </w:rPr>
        <w:t xml:space="preserve"> в которых предоставляется муниципальная услуга</w:t>
      </w:r>
    </w:p>
    <w:p w:rsidR="0071458A" w:rsidRDefault="0071458A" w:rsidP="0071458A">
      <w:pPr>
        <w:autoSpaceDE w:val="0"/>
        <w:jc w:val="center"/>
        <w:rPr>
          <w:b/>
          <w:bCs/>
          <w:sz w:val="26"/>
          <w:szCs w:val="26"/>
        </w:rPr>
      </w:pPr>
    </w:p>
    <w:p w:rsidR="0071458A" w:rsidRDefault="0071458A" w:rsidP="0071458A">
      <w:pPr>
        <w:autoSpaceDE w:val="0"/>
        <w:ind w:firstLine="567"/>
        <w:jc w:val="both"/>
      </w:pPr>
      <w:r>
        <w:rPr>
          <w:sz w:val="26"/>
          <w:szCs w:val="26"/>
        </w:rPr>
        <w:t>31. Помещения,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71458A" w:rsidRDefault="0071458A" w:rsidP="0071458A">
      <w:pPr>
        <w:autoSpaceDE w:val="0"/>
        <w:ind w:firstLine="567"/>
        <w:jc w:val="both"/>
      </w:pPr>
      <w:r>
        <w:rPr>
          <w:sz w:val="26"/>
          <w:szCs w:val="26"/>
        </w:rPr>
        <w:t xml:space="preserve">Прием заявителей осуществляется в рабочих кабинетах </w:t>
      </w:r>
      <w:r w:rsidR="003E2C43">
        <w:rPr>
          <w:sz w:val="26"/>
          <w:szCs w:val="26"/>
        </w:rPr>
        <w:t>Администрации</w:t>
      </w:r>
      <w:r>
        <w:rPr>
          <w:sz w:val="26"/>
          <w:szCs w:val="26"/>
        </w:rPr>
        <w:t>.</w:t>
      </w:r>
    </w:p>
    <w:p w:rsidR="0071458A" w:rsidRDefault="0071458A" w:rsidP="0071458A">
      <w:pPr>
        <w:autoSpaceDE w:val="0"/>
        <w:ind w:firstLine="567"/>
        <w:jc w:val="both"/>
      </w:pPr>
      <w:r>
        <w:rPr>
          <w:sz w:val="26"/>
          <w:szCs w:val="26"/>
        </w:rPr>
        <w:t>Для ожидания приема отводятся места, оснащенные стульями и столами, для возможности оформления документов.</w:t>
      </w:r>
    </w:p>
    <w:p w:rsidR="0071458A" w:rsidRDefault="0071458A" w:rsidP="0071458A">
      <w:pPr>
        <w:autoSpaceDE w:val="0"/>
        <w:ind w:firstLine="567"/>
        <w:jc w:val="both"/>
      </w:pPr>
      <w:r>
        <w:rPr>
          <w:sz w:val="26"/>
          <w:szCs w:val="26"/>
        </w:rPr>
        <w:t>В местах информирования заявителей размещаются информационные стенды с информацией, предусмотренной пунктом 9 настоящего административного регламента.</w:t>
      </w:r>
    </w:p>
    <w:p w:rsidR="0071458A" w:rsidRDefault="0071458A" w:rsidP="0071458A">
      <w:pPr>
        <w:autoSpaceDE w:val="0"/>
        <w:ind w:firstLine="567"/>
        <w:jc w:val="both"/>
      </w:pPr>
      <w:r>
        <w:rPr>
          <w:sz w:val="26"/>
          <w:szCs w:val="26"/>
        </w:rPr>
        <w:lastRenderedPageBreak/>
        <w:t xml:space="preserve">32. Помещения </w:t>
      </w:r>
      <w:r w:rsidR="003E2C43">
        <w:rPr>
          <w:sz w:val="26"/>
          <w:szCs w:val="26"/>
        </w:rPr>
        <w:t>Администрации</w:t>
      </w:r>
      <w:r>
        <w:rPr>
          <w:sz w:val="26"/>
          <w:szCs w:val="26"/>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71458A" w:rsidRDefault="0071458A" w:rsidP="0071458A">
      <w:pPr>
        <w:ind w:firstLine="567"/>
        <w:jc w:val="both"/>
      </w:pPr>
      <w:r>
        <w:rPr>
          <w:sz w:val="26"/>
          <w:szCs w:val="26"/>
        </w:rPr>
        <w:t>условия для беспрепятственного доступа к помещениям, расположенным в здании, в котором предоставляется муниципальная услуга;</w:t>
      </w:r>
    </w:p>
    <w:p w:rsidR="0071458A" w:rsidRDefault="0071458A" w:rsidP="0071458A">
      <w:pPr>
        <w:ind w:firstLine="567"/>
        <w:jc w:val="both"/>
      </w:pPr>
      <w:r>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Pr>
          <w:spacing w:val="-2"/>
          <w:sz w:val="26"/>
          <w:szCs w:val="26"/>
        </w:rPr>
        <w:t>расположены помещения, предназначенные для предоставления муниципальной</w:t>
      </w:r>
      <w:r>
        <w:rPr>
          <w:sz w:val="26"/>
          <w:szCs w:val="26"/>
        </w:rPr>
        <w:t xml:space="preserve"> услуги, в целях доступа к месту предоставления муниципальной услуги, входа в такое здание и выхода из него;</w:t>
      </w:r>
    </w:p>
    <w:p w:rsidR="0071458A" w:rsidRDefault="0071458A" w:rsidP="0071458A">
      <w:pPr>
        <w:ind w:firstLine="567"/>
        <w:jc w:val="both"/>
      </w:pPr>
      <w:r>
        <w:rPr>
          <w:sz w:val="26"/>
          <w:szCs w:val="26"/>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71458A" w:rsidRDefault="0071458A" w:rsidP="0071458A">
      <w:pPr>
        <w:ind w:firstLine="567"/>
        <w:jc w:val="both"/>
      </w:pPr>
      <w:r>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Pr>
          <w:sz w:val="26"/>
          <w:szCs w:val="26"/>
        </w:rPr>
        <w:br/>
        <w:t>в котором расположены помещения, предназначенные для предоставления муниципальной услуги;</w:t>
      </w:r>
    </w:p>
    <w:p w:rsidR="0071458A" w:rsidRDefault="0071458A" w:rsidP="0071458A">
      <w:pPr>
        <w:ind w:firstLine="567"/>
        <w:jc w:val="both"/>
      </w:pPr>
      <w:r>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Pr>
          <w:sz w:val="26"/>
          <w:szCs w:val="26"/>
        </w:rPr>
        <w:br/>
        <w:t xml:space="preserve">к помещениям, предназначенным для предоставления муниципальной услуги, </w:t>
      </w:r>
      <w:r>
        <w:rPr>
          <w:sz w:val="26"/>
          <w:szCs w:val="26"/>
        </w:rPr>
        <w:br/>
        <w:t>с учетом ограничений их жизнедеятельности;</w:t>
      </w:r>
    </w:p>
    <w:p w:rsidR="0071458A" w:rsidRDefault="0071458A" w:rsidP="0071458A">
      <w:pPr>
        <w:ind w:firstLine="567"/>
        <w:jc w:val="both"/>
      </w:pPr>
      <w:r>
        <w:rPr>
          <w:sz w:val="26"/>
          <w:szCs w:val="26"/>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1458A" w:rsidRDefault="0071458A" w:rsidP="0071458A">
      <w:pPr>
        <w:ind w:firstLine="567"/>
        <w:jc w:val="both"/>
      </w:pPr>
      <w:r>
        <w:rPr>
          <w:sz w:val="26"/>
          <w:szCs w:val="26"/>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71458A" w:rsidRDefault="0071458A" w:rsidP="0071458A">
      <w:pPr>
        <w:ind w:firstLine="567"/>
        <w:jc w:val="both"/>
      </w:pPr>
      <w:r>
        <w:rPr>
          <w:sz w:val="26"/>
          <w:szCs w:val="26"/>
        </w:rPr>
        <w:t xml:space="preserve">оказание инвалидам необходимой помощи в доступной для них форме </w:t>
      </w:r>
      <w:r>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Pr>
          <w:sz w:val="26"/>
          <w:szCs w:val="26"/>
        </w:rPr>
        <w:br/>
        <w:t>в совершении ими других необходимых для получения результата муниципальной услуги действий;</w:t>
      </w:r>
    </w:p>
    <w:p w:rsidR="0071458A" w:rsidRDefault="0071458A" w:rsidP="0071458A">
      <w:pPr>
        <w:ind w:firstLine="567"/>
        <w:jc w:val="both"/>
      </w:pPr>
      <w:r>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71458A" w:rsidRDefault="0071458A" w:rsidP="0071458A">
      <w:pPr>
        <w:ind w:firstLine="709"/>
        <w:jc w:val="both"/>
        <w:rPr>
          <w:sz w:val="26"/>
          <w:szCs w:val="26"/>
        </w:rPr>
      </w:pPr>
    </w:p>
    <w:p w:rsidR="0071458A" w:rsidRDefault="0071458A" w:rsidP="0071458A">
      <w:pPr>
        <w:shd w:val="clear" w:color="auto" w:fill="FFFFFF"/>
        <w:autoSpaceDE w:val="0"/>
        <w:jc w:val="center"/>
      </w:pPr>
      <w:r>
        <w:rPr>
          <w:b/>
          <w:bCs/>
          <w:sz w:val="26"/>
          <w:szCs w:val="26"/>
        </w:rPr>
        <w:t>2.8 Показатели доступности и качества муниципальной услуги</w:t>
      </w:r>
    </w:p>
    <w:p w:rsidR="0071458A" w:rsidRDefault="0071458A" w:rsidP="0071458A">
      <w:pPr>
        <w:ind w:firstLine="709"/>
        <w:jc w:val="both"/>
        <w:rPr>
          <w:b/>
          <w:bCs/>
          <w:sz w:val="26"/>
          <w:szCs w:val="26"/>
        </w:rPr>
      </w:pPr>
    </w:p>
    <w:p w:rsidR="0071458A" w:rsidRDefault="0071458A" w:rsidP="0071458A">
      <w:pPr>
        <w:ind w:firstLine="567"/>
        <w:jc w:val="both"/>
      </w:pPr>
      <w:r>
        <w:rPr>
          <w:sz w:val="26"/>
          <w:szCs w:val="26"/>
        </w:rPr>
        <w:t>33. Показателями доступности муниципальной услуги являются:</w:t>
      </w:r>
    </w:p>
    <w:p w:rsidR="0071458A" w:rsidRDefault="0071458A" w:rsidP="0071458A">
      <w:pPr>
        <w:ind w:firstLine="567"/>
        <w:jc w:val="both"/>
      </w:pPr>
      <w:r>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71458A" w:rsidRDefault="0071458A" w:rsidP="0071458A">
      <w:pPr>
        <w:ind w:firstLine="567"/>
        <w:jc w:val="both"/>
      </w:pPr>
      <w:r>
        <w:rPr>
          <w:sz w:val="26"/>
          <w:szCs w:val="26"/>
        </w:rPr>
        <w:lastRenderedPageBreak/>
        <w:t>2) обеспечение заявителям возможности обращения  за предоставлением муниципальной услуги через представителя;</w:t>
      </w:r>
    </w:p>
    <w:p w:rsidR="0071458A" w:rsidRDefault="0071458A" w:rsidP="0071458A">
      <w:pPr>
        <w:ind w:firstLine="567"/>
        <w:jc w:val="both"/>
      </w:pPr>
      <w:r>
        <w:rPr>
          <w:sz w:val="26"/>
          <w:szCs w:val="26"/>
        </w:rPr>
        <w:t>3) безвозмездность предоставления муниципальной услуги.</w:t>
      </w:r>
    </w:p>
    <w:p w:rsidR="0071458A" w:rsidRDefault="0071458A" w:rsidP="0071458A">
      <w:pPr>
        <w:ind w:firstLine="567"/>
        <w:jc w:val="both"/>
      </w:pPr>
      <w:r>
        <w:rPr>
          <w:sz w:val="26"/>
          <w:szCs w:val="26"/>
        </w:rPr>
        <w:t>34. Показателями качества муниципальной услуги являются:</w:t>
      </w:r>
    </w:p>
    <w:p w:rsidR="0071458A" w:rsidRDefault="0071458A" w:rsidP="0071458A">
      <w:pPr>
        <w:ind w:firstLine="567"/>
        <w:jc w:val="both"/>
      </w:pPr>
      <w:r>
        <w:rPr>
          <w:sz w:val="26"/>
          <w:szCs w:val="26"/>
        </w:rPr>
        <w:t>1) отсутствие случаев нарушения сроков при предоставлении муниципальной услуги;</w:t>
      </w:r>
    </w:p>
    <w:p w:rsidR="0071458A" w:rsidRDefault="0071458A" w:rsidP="0071458A">
      <w:pPr>
        <w:ind w:firstLine="567"/>
        <w:jc w:val="both"/>
      </w:pPr>
      <w:r>
        <w:rPr>
          <w:sz w:val="26"/>
          <w:szCs w:val="26"/>
        </w:rPr>
        <w:t>2) отсутствие случаев удовлетворения в судебном порядке заявлений заявителей, оспаривающих решения и действия (бездействие) местной администрации, а также ее должностных лиц, муниципальных служащих;</w:t>
      </w:r>
    </w:p>
    <w:p w:rsidR="0071458A" w:rsidRDefault="0071458A" w:rsidP="0071458A">
      <w:pPr>
        <w:ind w:firstLine="567"/>
        <w:jc w:val="both"/>
      </w:pPr>
      <w:r>
        <w:rPr>
          <w:sz w:val="26"/>
          <w:szCs w:val="26"/>
        </w:rPr>
        <w:t>3) отсутствие случаев назначения административных наказаний в отношении должностных лиц, муниципальных служащих местной администрации за нарушение законодательства об организации предоставления государственных и муниципальных услуг.</w:t>
      </w:r>
    </w:p>
    <w:p w:rsidR="0071458A" w:rsidRDefault="0071458A" w:rsidP="0071458A">
      <w:pPr>
        <w:ind w:firstLine="567"/>
        <w:jc w:val="both"/>
      </w:pPr>
      <w:r>
        <w:rPr>
          <w:sz w:val="26"/>
          <w:szCs w:val="26"/>
        </w:rPr>
        <w:t>4) количество взаимодействий заявителя с должностными лицами при предоставлении муниципальной услуги не более 2 раз.</w:t>
      </w:r>
    </w:p>
    <w:p w:rsidR="0071458A" w:rsidRDefault="0071458A" w:rsidP="0071458A">
      <w:pPr>
        <w:ind w:firstLine="709"/>
        <w:jc w:val="both"/>
        <w:rPr>
          <w:sz w:val="26"/>
          <w:szCs w:val="26"/>
        </w:rPr>
      </w:pPr>
    </w:p>
    <w:p w:rsidR="0071458A" w:rsidRDefault="0071458A" w:rsidP="0071458A">
      <w:pPr>
        <w:shd w:val="clear" w:color="auto" w:fill="FFFFFF"/>
        <w:autoSpaceDE w:val="0"/>
        <w:jc w:val="center"/>
      </w:pPr>
      <w:r>
        <w:rPr>
          <w:b/>
          <w:bCs/>
          <w:sz w:val="26"/>
          <w:szCs w:val="26"/>
        </w:rPr>
        <w:t>III. Административные процедуры</w:t>
      </w:r>
    </w:p>
    <w:p w:rsidR="0071458A" w:rsidRDefault="0071458A" w:rsidP="0071458A">
      <w:pPr>
        <w:shd w:val="clear" w:color="auto" w:fill="FFFFFF"/>
        <w:autoSpaceDE w:val="0"/>
        <w:jc w:val="center"/>
        <w:rPr>
          <w:b/>
          <w:bCs/>
          <w:sz w:val="26"/>
          <w:szCs w:val="26"/>
        </w:rPr>
      </w:pPr>
    </w:p>
    <w:p w:rsidR="0071458A" w:rsidRDefault="0071458A" w:rsidP="0071458A">
      <w:pPr>
        <w:shd w:val="clear" w:color="auto" w:fill="FFFFFF"/>
        <w:autoSpaceDE w:val="0"/>
        <w:jc w:val="center"/>
      </w:pPr>
      <w:r>
        <w:rPr>
          <w:b/>
          <w:bCs/>
          <w:sz w:val="26"/>
          <w:szCs w:val="26"/>
        </w:rPr>
        <w:t>3.1.  Регистрация запроса заявителя о</w:t>
      </w:r>
    </w:p>
    <w:p w:rsidR="0071458A" w:rsidRDefault="0071458A" w:rsidP="0071458A">
      <w:pPr>
        <w:shd w:val="clear" w:color="auto" w:fill="FFFFFF"/>
        <w:autoSpaceDE w:val="0"/>
        <w:jc w:val="center"/>
      </w:pPr>
      <w:r>
        <w:rPr>
          <w:b/>
          <w:bCs/>
          <w:sz w:val="26"/>
          <w:szCs w:val="26"/>
        </w:rPr>
        <w:t xml:space="preserve"> предоставлении муниципальной услуги</w:t>
      </w:r>
    </w:p>
    <w:p w:rsidR="0071458A" w:rsidRDefault="0071458A" w:rsidP="0071458A">
      <w:pPr>
        <w:ind w:firstLine="709"/>
        <w:jc w:val="both"/>
        <w:rPr>
          <w:b/>
          <w:bCs/>
          <w:sz w:val="26"/>
          <w:szCs w:val="26"/>
          <w:highlight w:val="yellow"/>
        </w:rPr>
      </w:pPr>
    </w:p>
    <w:p w:rsidR="0071458A" w:rsidRDefault="0071458A" w:rsidP="0071458A">
      <w:pPr>
        <w:ind w:firstLine="567"/>
        <w:jc w:val="both"/>
      </w:pPr>
      <w:r>
        <w:rPr>
          <w:sz w:val="26"/>
          <w:szCs w:val="26"/>
          <w:highlight w:val="white"/>
        </w:rPr>
        <w:t xml:space="preserve">35.  Основанием для начала административного действия является поступление </w:t>
      </w:r>
      <w:r w:rsidR="00E34F9D">
        <w:rPr>
          <w:sz w:val="26"/>
          <w:szCs w:val="26"/>
          <w:highlight w:val="white"/>
        </w:rPr>
        <w:t xml:space="preserve">заявления и документов в </w:t>
      </w:r>
      <w:r>
        <w:rPr>
          <w:sz w:val="26"/>
          <w:szCs w:val="26"/>
          <w:highlight w:val="white"/>
        </w:rPr>
        <w:t xml:space="preserve"> </w:t>
      </w:r>
      <w:r w:rsidR="00E34F9D">
        <w:rPr>
          <w:sz w:val="26"/>
          <w:szCs w:val="26"/>
          <w:highlight w:val="white"/>
        </w:rPr>
        <w:t>А</w:t>
      </w:r>
      <w:r>
        <w:rPr>
          <w:sz w:val="26"/>
          <w:szCs w:val="26"/>
          <w:highlight w:val="white"/>
        </w:rPr>
        <w:t>дминистрацию.</w:t>
      </w:r>
    </w:p>
    <w:p w:rsidR="0071458A" w:rsidRPr="00FF602B" w:rsidRDefault="0071458A" w:rsidP="0071458A">
      <w:pPr>
        <w:ind w:firstLine="567"/>
        <w:jc w:val="both"/>
      </w:pPr>
      <w:r>
        <w:rPr>
          <w:sz w:val="26"/>
          <w:szCs w:val="26"/>
        </w:rPr>
        <w:t xml:space="preserve">Муниципальный служащий </w:t>
      </w:r>
      <w:r w:rsidR="00E34F9D">
        <w:rPr>
          <w:sz w:val="26"/>
          <w:szCs w:val="26"/>
        </w:rPr>
        <w:t>А</w:t>
      </w:r>
      <w:r>
        <w:rPr>
          <w:sz w:val="26"/>
          <w:szCs w:val="26"/>
        </w:rPr>
        <w:t xml:space="preserve">дминистрации, ведущий прием заявлений, осуществляет:  прием и регистрацию заявления, вручение заявителю копии описи представленных документов с отметкой о дате приема документов (в случае подачи лично), присвоенном входящем номере, дате исполнения муниципальной услуги, вручение заявителю копии описи представленных документов с отметкой о дате приема документов, присвоенном входящем номере, дате исполнения муниципальной услуги, передача заявления </w:t>
      </w:r>
      <w:r w:rsidR="00E34F9D">
        <w:rPr>
          <w:sz w:val="26"/>
          <w:szCs w:val="26"/>
        </w:rPr>
        <w:t xml:space="preserve">для </w:t>
      </w:r>
      <w:r>
        <w:rPr>
          <w:sz w:val="26"/>
          <w:szCs w:val="26"/>
        </w:rPr>
        <w:t xml:space="preserve"> визирования заявления </w:t>
      </w:r>
      <w:r w:rsidR="00E34F9D">
        <w:rPr>
          <w:sz w:val="26"/>
          <w:szCs w:val="26"/>
        </w:rPr>
        <w:t>и передачи</w:t>
      </w:r>
      <w:r>
        <w:rPr>
          <w:sz w:val="26"/>
          <w:szCs w:val="26"/>
        </w:rPr>
        <w:t xml:space="preserve"> специалисту </w:t>
      </w:r>
      <w:r w:rsidR="00E34F9D">
        <w:rPr>
          <w:sz w:val="26"/>
          <w:szCs w:val="26"/>
        </w:rPr>
        <w:t>Администрации</w:t>
      </w:r>
      <w:r w:rsidRPr="00FF602B">
        <w:rPr>
          <w:sz w:val="26"/>
          <w:szCs w:val="26"/>
        </w:rPr>
        <w:t>, ответственному за подготовк</w:t>
      </w:r>
      <w:r w:rsidR="00E34F9D">
        <w:rPr>
          <w:sz w:val="26"/>
          <w:szCs w:val="26"/>
        </w:rPr>
        <w:t>у</w:t>
      </w:r>
      <w:r w:rsidRPr="00FF602B">
        <w:rPr>
          <w:sz w:val="26"/>
          <w:szCs w:val="26"/>
        </w:rPr>
        <w:t xml:space="preserve"> документов по муниципальной услуге, рассмотрение специалистом </w:t>
      </w:r>
      <w:r w:rsidR="00E34F9D">
        <w:rPr>
          <w:sz w:val="26"/>
          <w:szCs w:val="26"/>
        </w:rPr>
        <w:t>Администрации</w:t>
      </w:r>
      <w:r w:rsidRPr="00FF602B">
        <w:rPr>
          <w:sz w:val="26"/>
          <w:szCs w:val="26"/>
        </w:rPr>
        <w:t xml:space="preserve"> документов на предмет выявления оснований для отказа в приеме документов, предусмотренных пунктом 26 настоящего административного регламента.</w:t>
      </w:r>
    </w:p>
    <w:p w:rsidR="0071458A" w:rsidRPr="00FF602B" w:rsidRDefault="0071458A" w:rsidP="0071458A">
      <w:pPr>
        <w:autoSpaceDE w:val="0"/>
        <w:autoSpaceDN w:val="0"/>
        <w:adjustRightInd w:val="0"/>
        <w:ind w:firstLine="708"/>
        <w:jc w:val="both"/>
        <w:outlineLvl w:val="0"/>
        <w:rPr>
          <w:sz w:val="28"/>
          <w:szCs w:val="28"/>
        </w:rPr>
      </w:pPr>
      <w:r w:rsidRPr="00FF602B">
        <w:rPr>
          <w:sz w:val="26"/>
          <w:szCs w:val="26"/>
        </w:rPr>
        <w:t>36.  В случае наличия оснований для отказа в приеме документов, предусмотренных пунктом 26 настоящего административного регламента, специалист, ответственный за подготовку документов по муниципальной услуге,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r w:rsidRPr="00FF602B">
        <w:rPr>
          <w:sz w:val="28"/>
          <w:szCs w:val="28"/>
        </w:rPr>
        <w:t xml:space="preserve"> </w:t>
      </w:r>
    </w:p>
    <w:p w:rsidR="0071458A" w:rsidRPr="00822BD8" w:rsidRDefault="0071458A" w:rsidP="0071458A">
      <w:pPr>
        <w:ind w:firstLine="708"/>
        <w:jc w:val="both"/>
        <w:rPr>
          <w:sz w:val="28"/>
          <w:szCs w:val="28"/>
        </w:rPr>
      </w:pPr>
      <w:r w:rsidRPr="00FF602B">
        <w:rPr>
          <w:sz w:val="26"/>
          <w:szCs w:val="26"/>
        </w:rPr>
        <w:t>Уведомление об отказе в приеме документов</w:t>
      </w:r>
      <w:r>
        <w:rPr>
          <w:sz w:val="26"/>
          <w:szCs w:val="26"/>
        </w:rPr>
        <w:t xml:space="preserve"> в течение 2 рабочих дней подписывается и вручается заявителю лично (в случае его явки) либо </w:t>
      </w:r>
      <w:r w:rsidRPr="00822BD8">
        <w:rPr>
          <w:sz w:val="28"/>
          <w:szCs w:val="28"/>
        </w:rPr>
        <w:t>в зависимости от способа подачи документов</w:t>
      </w:r>
      <w:r>
        <w:rPr>
          <w:sz w:val="28"/>
          <w:szCs w:val="28"/>
        </w:rPr>
        <w:t xml:space="preserve"> направляется</w:t>
      </w:r>
      <w:r w:rsidRPr="00822BD8">
        <w:rPr>
          <w:sz w:val="28"/>
          <w:szCs w:val="28"/>
        </w:rPr>
        <w:t>:</w:t>
      </w:r>
    </w:p>
    <w:p w:rsidR="0071458A" w:rsidRPr="00822BD8" w:rsidRDefault="00806A21" w:rsidP="0071458A">
      <w:pPr>
        <w:ind w:firstLine="708"/>
        <w:jc w:val="both"/>
        <w:rPr>
          <w:sz w:val="28"/>
          <w:szCs w:val="28"/>
        </w:rPr>
      </w:pPr>
      <w:r>
        <w:rPr>
          <w:sz w:val="28"/>
          <w:szCs w:val="28"/>
        </w:rPr>
        <w:t>почтовым отправлением.</w:t>
      </w:r>
    </w:p>
    <w:p w:rsidR="0071458A" w:rsidRDefault="0071458A" w:rsidP="0071458A">
      <w:pPr>
        <w:ind w:firstLine="708"/>
        <w:jc w:val="both"/>
      </w:pPr>
      <w:r>
        <w:rPr>
          <w:sz w:val="26"/>
          <w:szCs w:val="26"/>
        </w:rPr>
        <w:t xml:space="preserve">37. В случае отсутствия оснований для отказа в приеме документов, поступивших в </w:t>
      </w:r>
      <w:r w:rsidR="00806A21">
        <w:rPr>
          <w:sz w:val="26"/>
          <w:szCs w:val="26"/>
        </w:rPr>
        <w:t>Администрацию</w:t>
      </w:r>
      <w:r>
        <w:rPr>
          <w:sz w:val="26"/>
          <w:szCs w:val="26"/>
        </w:rPr>
        <w:t xml:space="preserve">, специалист, ответственный  за подготовку документов по муниципальной услуге осуществляет прием и регистрацию заявления в специальном журнале (приложение  </w:t>
      </w:r>
      <w:r w:rsidR="00BE6BE3">
        <w:rPr>
          <w:sz w:val="26"/>
          <w:szCs w:val="26"/>
        </w:rPr>
        <w:t>5</w:t>
      </w:r>
      <w:r>
        <w:rPr>
          <w:sz w:val="26"/>
          <w:szCs w:val="26"/>
        </w:rPr>
        <w:t>).</w:t>
      </w:r>
    </w:p>
    <w:p w:rsidR="0071458A" w:rsidRDefault="0071458A" w:rsidP="0071458A">
      <w:pPr>
        <w:ind w:firstLine="567"/>
        <w:jc w:val="both"/>
      </w:pPr>
      <w:r>
        <w:rPr>
          <w:sz w:val="26"/>
          <w:szCs w:val="26"/>
        </w:rPr>
        <w:lastRenderedPageBreak/>
        <w:t xml:space="preserve">38. Результатом административной процедуры является регистрация заявления с прилагаемыми к нему документами, передача документов специалисту </w:t>
      </w:r>
      <w:r w:rsidR="00806A21">
        <w:rPr>
          <w:sz w:val="26"/>
          <w:szCs w:val="26"/>
        </w:rPr>
        <w:t>Администрации</w:t>
      </w:r>
      <w:r>
        <w:rPr>
          <w:sz w:val="26"/>
          <w:szCs w:val="26"/>
        </w:rPr>
        <w:t>, ответственному за рассмотрение заявления и документов к нему или отказ в приеме документов в случаях, предусмотренных  настоящим  административным регламентом.</w:t>
      </w:r>
    </w:p>
    <w:p w:rsidR="0071458A" w:rsidRDefault="0071458A" w:rsidP="0071458A">
      <w:pPr>
        <w:ind w:firstLine="426"/>
        <w:jc w:val="both"/>
        <w:rPr>
          <w:sz w:val="26"/>
          <w:szCs w:val="26"/>
        </w:rPr>
      </w:pPr>
    </w:p>
    <w:p w:rsidR="0071458A" w:rsidRDefault="0071458A" w:rsidP="0071458A">
      <w:pPr>
        <w:shd w:val="clear" w:color="auto" w:fill="FFFFFF"/>
        <w:autoSpaceDE w:val="0"/>
        <w:jc w:val="center"/>
      </w:pPr>
      <w:r>
        <w:rPr>
          <w:b/>
          <w:bCs/>
          <w:sz w:val="26"/>
          <w:szCs w:val="26"/>
          <w:highlight w:val="white"/>
        </w:rPr>
        <w:t>3.2 Принятие решения о предоставлении</w:t>
      </w:r>
    </w:p>
    <w:p w:rsidR="0071458A" w:rsidRDefault="0071458A" w:rsidP="0071458A">
      <w:pPr>
        <w:shd w:val="clear" w:color="auto" w:fill="FFFFFF"/>
        <w:autoSpaceDE w:val="0"/>
        <w:jc w:val="center"/>
      </w:pPr>
      <w:r>
        <w:rPr>
          <w:b/>
          <w:bCs/>
          <w:sz w:val="26"/>
          <w:szCs w:val="26"/>
          <w:highlight w:val="white"/>
        </w:rPr>
        <w:t xml:space="preserve"> услуги либо об отказе в её предоставлении</w:t>
      </w:r>
    </w:p>
    <w:p w:rsidR="0071458A" w:rsidRDefault="0071458A" w:rsidP="0071458A">
      <w:pPr>
        <w:ind w:firstLine="709"/>
        <w:jc w:val="both"/>
        <w:rPr>
          <w:b/>
          <w:bCs/>
          <w:sz w:val="26"/>
          <w:szCs w:val="26"/>
        </w:rPr>
      </w:pPr>
    </w:p>
    <w:p w:rsidR="0071458A" w:rsidRDefault="0071458A" w:rsidP="0071458A">
      <w:pPr>
        <w:ind w:firstLine="567"/>
        <w:jc w:val="both"/>
      </w:pPr>
      <w:r>
        <w:rPr>
          <w:sz w:val="26"/>
          <w:szCs w:val="26"/>
        </w:rPr>
        <w:t xml:space="preserve">39. Основанием для начала выполнения административной процедуры является регистрация запроса заявителя о предоставлении муниципальной услуги и поступление документов специалисту </w:t>
      </w:r>
      <w:r w:rsidR="00806A21">
        <w:rPr>
          <w:sz w:val="26"/>
          <w:szCs w:val="26"/>
        </w:rPr>
        <w:t>Администрации</w:t>
      </w:r>
      <w:r>
        <w:rPr>
          <w:sz w:val="26"/>
          <w:szCs w:val="26"/>
        </w:rPr>
        <w:t>, ответственному за рассмотрение заявления и документов к нему.</w:t>
      </w:r>
    </w:p>
    <w:p w:rsidR="0071458A" w:rsidRDefault="0071458A" w:rsidP="0071458A">
      <w:pPr>
        <w:ind w:firstLine="567"/>
        <w:jc w:val="both"/>
      </w:pPr>
      <w:r>
        <w:rPr>
          <w:sz w:val="26"/>
          <w:szCs w:val="26"/>
        </w:rPr>
        <w:t xml:space="preserve">40. Специалист ответственный за предоставление муниципальной услуги   проверяет наличие или отсутствие оснований </w:t>
      </w:r>
      <w:r>
        <w:rPr>
          <w:spacing w:val="-4"/>
          <w:sz w:val="26"/>
          <w:szCs w:val="26"/>
        </w:rPr>
        <w:t>для отказа в предоставлении муниципальной услуги, предусмотренных пунктом 28 настоящего административного регламента.</w:t>
      </w:r>
    </w:p>
    <w:p w:rsidR="0071458A" w:rsidRDefault="0071458A" w:rsidP="0071458A">
      <w:pPr>
        <w:ind w:firstLine="567"/>
        <w:jc w:val="both"/>
      </w:pPr>
      <w:r>
        <w:rPr>
          <w:sz w:val="26"/>
          <w:szCs w:val="26"/>
        </w:rPr>
        <w:t xml:space="preserve">В случае наличия оснований для отказа в предоставлении муниципальной услуги, предусмотренных пунктом 28 административного регламента, специалист </w:t>
      </w:r>
      <w:r w:rsidR="00806A21">
        <w:rPr>
          <w:sz w:val="26"/>
          <w:szCs w:val="26"/>
        </w:rPr>
        <w:t>Администрации</w:t>
      </w:r>
      <w:r>
        <w:rPr>
          <w:sz w:val="26"/>
          <w:szCs w:val="26"/>
        </w:rPr>
        <w:t>,  ответственный за рассмотрение вопроса, в срок, предусмотренный пунктом 16 настоящего административного регламента, подготавливает решение об отказе в предоставлении муниципальной услуги.</w:t>
      </w:r>
    </w:p>
    <w:p w:rsidR="0071458A" w:rsidRDefault="0071458A" w:rsidP="0071458A">
      <w:pPr>
        <w:ind w:firstLine="567"/>
        <w:jc w:val="both"/>
      </w:pPr>
      <w:r>
        <w:rPr>
          <w:sz w:val="26"/>
          <w:szCs w:val="26"/>
        </w:rPr>
        <w:t>В решении об отказе в предоставлении муниципальной услуги указывается конкретное основание для отказа и разъясняется, в чем оно состоит.</w:t>
      </w:r>
    </w:p>
    <w:p w:rsidR="0071458A" w:rsidRDefault="0071458A" w:rsidP="0071458A">
      <w:pPr>
        <w:ind w:firstLine="567"/>
        <w:jc w:val="both"/>
      </w:pPr>
      <w:r>
        <w:rPr>
          <w:sz w:val="26"/>
          <w:szCs w:val="26"/>
        </w:rPr>
        <w:t>Решение об отказе в предоставлении муниципальной услуги подписывается первым заместителем главы местной администрации, начальником управления по инфраструктурному развитию и муниципальному хозяйству и передается специалисту, ответственному за выдачу документов, в срок, предусмотренный подпунктом 16 настоящего административного регламента.</w:t>
      </w:r>
    </w:p>
    <w:p w:rsidR="0071458A" w:rsidRDefault="0071458A" w:rsidP="0071458A">
      <w:pPr>
        <w:ind w:firstLine="567"/>
        <w:jc w:val="both"/>
      </w:pPr>
      <w:r>
        <w:rPr>
          <w:sz w:val="26"/>
          <w:szCs w:val="26"/>
        </w:rPr>
        <w:t xml:space="preserve">41. В случае отсутствия оснований для отказа в предоставлении муниципальной услуги, </w:t>
      </w:r>
      <w:r w:rsidRPr="00A65E74">
        <w:rPr>
          <w:sz w:val="26"/>
          <w:szCs w:val="26"/>
        </w:rPr>
        <w:t xml:space="preserve">предусмотренных пунктом 16 настоящего административного регламента, специалист </w:t>
      </w:r>
      <w:r w:rsidR="00AD63C7">
        <w:rPr>
          <w:sz w:val="26"/>
          <w:szCs w:val="26"/>
        </w:rPr>
        <w:t>Администрации</w:t>
      </w:r>
      <w:r w:rsidRPr="00A65E74">
        <w:rPr>
          <w:sz w:val="26"/>
          <w:szCs w:val="26"/>
        </w:rPr>
        <w:t>, ответственный за рассмотрение вопроса, осуществляет подготовку</w:t>
      </w:r>
      <w:r>
        <w:rPr>
          <w:sz w:val="26"/>
          <w:szCs w:val="26"/>
        </w:rPr>
        <w:t xml:space="preserve"> разрешения </w:t>
      </w:r>
      <w:r w:rsidRPr="00A623F6">
        <w:rPr>
          <w:sz w:val="26"/>
          <w:szCs w:val="26"/>
        </w:rPr>
        <w:t xml:space="preserve">на выполнение авиационных работ, парашютных прыжков, демонстрационных полетов воздушных судов, полетов </w:t>
      </w:r>
      <w:r w:rsidRPr="00A623F6">
        <w:rPr>
          <w:rStyle w:val="searchresult"/>
          <w:sz w:val="26"/>
          <w:szCs w:val="26"/>
        </w:rPr>
        <w:t>беспилот</w:t>
      </w:r>
      <w:r w:rsidRPr="00A623F6">
        <w:rPr>
          <w:sz w:val="26"/>
          <w:szCs w:val="26"/>
        </w:rPr>
        <w:t>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sz w:val="26"/>
          <w:szCs w:val="26"/>
        </w:rPr>
        <w:t xml:space="preserve"> на территории </w:t>
      </w:r>
      <w:r w:rsidR="00AD63C7">
        <w:rPr>
          <w:sz w:val="26"/>
          <w:szCs w:val="26"/>
        </w:rPr>
        <w:t>Вольского муниципального района Саратовской области</w:t>
      </w:r>
      <w:r>
        <w:rPr>
          <w:sz w:val="26"/>
          <w:szCs w:val="26"/>
        </w:rPr>
        <w:t>.</w:t>
      </w:r>
    </w:p>
    <w:p w:rsidR="0071458A" w:rsidRPr="00A65E74" w:rsidRDefault="0071458A" w:rsidP="0071458A">
      <w:pPr>
        <w:ind w:firstLine="567"/>
        <w:jc w:val="both"/>
        <w:rPr>
          <w:sz w:val="26"/>
          <w:szCs w:val="26"/>
        </w:rPr>
      </w:pPr>
      <w:r w:rsidRPr="00A65E74">
        <w:rPr>
          <w:bCs/>
          <w:sz w:val="26"/>
          <w:szCs w:val="26"/>
        </w:rPr>
        <w:t xml:space="preserve">42. В случае непредставления заявителем документов, которые заявитель вправе представить по собственной инициативе (пункт 20 настоящего административного регламента), ответственный исполнитель </w:t>
      </w:r>
      <w:r w:rsidR="000C6F5C">
        <w:rPr>
          <w:bCs/>
          <w:sz w:val="26"/>
          <w:szCs w:val="26"/>
        </w:rPr>
        <w:t xml:space="preserve">вправе </w:t>
      </w:r>
      <w:r w:rsidRPr="00A65E74">
        <w:rPr>
          <w:bCs/>
          <w:sz w:val="26"/>
          <w:szCs w:val="26"/>
        </w:rPr>
        <w:t>направ</w:t>
      </w:r>
      <w:r w:rsidR="000C6F5C">
        <w:rPr>
          <w:bCs/>
          <w:sz w:val="26"/>
          <w:szCs w:val="26"/>
        </w:rPr>
        <w:t>ить</w:t>
      </w:r>
      <w:r w:rsidRPr="00A65E74">
        <w:rPr>
          <w:bCs/>
          <w:sz w:val="26"/>
          <w:szCs w:val="26"/>
        </w:rPr>
        <w:t xml:space="preserve"> межведомственный информационный запрос в </w:t>
      </w:r>
      <w:r w:rsidR="00075BD4">
        <w:rPr>
          <w:bCs/>
          <w:sz w:val="26"/>
          <w:szCs w:val="26"/>
        </w:rPr>
        <w:t>Приволжское</w:t>
      </w:r>
      <w:r w:rsidRPr="00A65E74">
        <w:rPr>
          <w:bCs/>
          <w:sz w:val="26"/>
          <w:szCs w:val="26"/>
        </w:rPr>
        <w:t xml:space="preserve"> межрегиональное территориальное управление воздушного транспорта Федерального агентства воздушного транспорта в течение пяти дней со дня регистрации запроса заявителя о предоставлении муниципальной услуги.</w:t>
      </w:r>
    </w:p>
    <w:p w:rsidR="0071458A" w:rsidRDefault="0071458A" w:rsidP="0071458A">
      <w:pPr>
        <w:ind w:firstLine="567"/>
        <w:jc w:val="both"/>
      </w:pPr>
      <w:r w:rsidRPr="00A65E74">
        <w:rPr>
          <w:sz w:val="26"/>
          <w:szCs w:val="26"/>
          <w:highlight w:val="white"/>
        </w:rPr>
        <w:t xml:space="preserve">43. </w:t>
      </w:r>
      <w:r w:rsidRPr="00A65E74">
        <w:rPr>
          <w:sz w:val="26"/>
          <w:szCs w:val="26"/>
        </w:rPr>
        <w:t>Разрешение</w:t>
      </w:r>
      <w:r w:rsidRPr="00A65E74">
        <w:rPr>
          <w:bCs/>
          <w:color w:val="000000"/>
          <w:sz w:val="26"/>
          <w:szCs w:val="26"/>
          <w:highlight w:val="white"/>
        </w:rPr>
        <w:t xml:space="preserve"> </w:t>
      </w:r>
      <w:r>
        <w:rPr>
          <w:bCs/>
          <w:color w:val="000000"/>
          <w:sz w:val="26"/>
          <w:szCs w:val="26"/>
          <w:highlight w:val="white"/>
        </w:rPr>
        <w:t>(уведомление</w:t>
      </w:r>
      <w:r w:rsidRPr="00A65E74">
        <w:rPr>
          <w:bCs/>
          <w:color w:val="000000"/>
          <w:sz w:val="26"/>
          <w:szCs w:val="26"/>
          <w:highlight w:val="white"/>
        </w:rPr>
        <w:t xml:space="preserve">  об отказе в выдаче разрешения</w:t>
      </w:r>
      <w:r>
        <w:rPr>
          <w:bCs/>
          <w:color w:val="000000"/>
          <w:sz w:val="26"/>
          <w:szCs w:val="26"/>
          <w:highlight w:val="white"/>
        </w:rPr>
        <w:t>), подписываются глав</w:t>
      </w:r>
      <w:r w:rsidR="00075BD4">
        <w:rPr>
          <w:bCs/>
          <w:color w:val="000000"/>
          <w:sz w:val="26"/>
          <w:szCs w:val="26"/>
          <w:highlight w:val="white"/>
        </w:rPr>
        <w:t>ой</w:t>
      </w:r>
      <w:r>
        <w:rPr>
          <w:bCs/>
          <w:color w:val="000000"/>
          <w:sz w:val="26"/>
          <w:szCs w:val="26"/>
          <w:highlight w:val="white"/>
        </w:rPr>
        <w:t xml:space="preserve"> </w:t>
      </w:r>
      <w:r w:rsidR="00075BD4">
        <w:rPr>
          <w:bCs/>
          <w:color w:val="000000"/>
          <w:sz w:val="26"/>
          <w:szCs w:val="26"/>
          <w:highlight w:val="white"/>
        </w:rPr>
        <w:t>Вольского муниципального района</w:t>
      </w:r>
      <w:r>
        <w:rPr>
          <w:bCs/>
          <w:color w:val="000000"/>
          <w:sz w:val="26"/>
          <w:szCs w:val="26"/>
          <w:highlight w:val="white"/>
        </w:rPr>
        <w:t xml:space="preserve"> и передается специалисту </w:t>
      </w:r>
      <w:r w:rsidR="00075BD4">
        <w:rPr>
          <w:bCs/>
          <w:color w:val="000000"/>
          <w:sz w:val="26"/>
          <w:szCs w:val="26"/>
          <w:highlight w:val="white"/>
        </w:rPr>
        <w:t>Администрации</w:t>
      </w:r>
      <w:r>
        <w:rPr>
          <w:bCs/>
          <w:color w:val="000000"/>
          <w:sz w:val="26"/>
          <w:szCs w:val="26"/>
          <w:highlight w:val="white"/>
        </w:rPr>
        <w:t xml:space="preserve">, </w:t>
      </w:r>
      <w:r>
        <w:rPr>
          <w:bCs/>
          <w:color w:val="000000"/>
          <w:sz w:val="26"/>
          <w:szCs w:val="26"/>
          <w:highlight w:val="white"/>
        </w:rPr>
        <w:lastRenderedPageBreak/>
        <w:t>ответственному за выдачу документов, в срок, предусмотренный пунктом 16 настоящего административного регламента.</w:t>
      </w:r>
    </w:p>
    <w:p w:rsidR="0071458A" w:rsidRDefault="0071458A" w:rsidP="0071458A">
      <w:pPr>
        <w:ind w:firstLine="567"/>
        <w:jc w:val="both"/>
      </w:pPr>
      <w:r>
        <w:rPr>
          <w:sz w:val="26"/>
          <w:szCs w:val="26"/>
        </w:rPr>
        <w:t>44. Результатом предоставления услуги является:</w:t>
      </w:r>
    </w:p>
    <w:p w:rsidR="0071458A" w:rsidRDefault="0071458A" w:rsidP="0071458A">
      <w:pPr>
        <w:ind w:firstLine="567"/>
        <w:jc w:val="both"/>
      </w:pPr>
      <w:r>
        <w:rPr>
          <w:sz w:val="26"/>
          <w:szCs w:val="26"/>
        </w:rPr>
        <w:t xml:space="preserve">1) </w:t>
      </w:r>
      <w:r>
        <w:rPr>
          <w:spacing w:val="-4"/>
          <w:sz w:val="26"/>
          <w:szCs w:val="26"/>
        </w:rPr>
        <w:t xml:space="preserve">подписание </w:t>
      </w:r>
      <w:r w:rsidR="00075BD4">
        <w:rPr>
          <w:spacing w:val="-4"/>
          <w:sz w:val="26"/>
          <w:szCs w:val="26"/>
        </w:rPr>
        <w:t>главой Вольского муниципального района</w:t>
      </w:r>
      <w:r>
        <w:t xml:space="preserve"> </w:t>
      </w:r>
      <w:r w:rsidRPr="00A623F6">
        <w:rPr>
          <w:sz w:val="26"/>
          <w:szCs w:val="26"/>
        </w:rPr>
        <w:t>разрешени</w:t>
      </w:r>
      <w:r>
        <w:rPr>
          <w:sz w:val="26"/>
          <w:szCs w:val="26"/>
        </w:rPr>
        <w:t>е</w:t>
      </w:r>
      <w:r w:rsidRPr="00A623F6">
        <w:rPr>
          <w:sz w:val="26"/>
          <w:szCs w:val="26"/>
        </w:rPr>
        <w:t xml:space="preserve"> на выполнение авиационных работ, парашютных прыжков, демонстрационных полетов воздушных судов, полетов </w:t>
      </w:r>
      <w:r w:rsidRPr="00A623F6">
        <w:rPr>
          <w:rStyle w:val="searchresult"/>
          <w:sz w:val="26"/>
          <w:szCs w:val="26"/>
        </w:rPr>
        <w:t>беспилот</w:t>
      </w:r>
      <w:r w:rsidRPr="00A623F6">
        <w:rPr>
          <w:sz w:val="26"/>
          <w:szCs w:val="26"/>
        </w:rPr>
        <w:t>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sz w:val="26"/>
          <w:szCs w:val="26"/>
        </w:rPr>
        <w:t>;</w:t>
      </w:r>
    </w:p>
    <w:p w:rsidR="0071458A" w:rsidRDefault="0071458A" w:rsidP="0071458A">
      <w:pPr>
        <w:ind w:firstLine="567"/>
        <w:jc w:val="both"/>
      </w:pPr>
      <w:r>
        <w:rPr>
          <w:bCs/>
          <w:sz w:val="26"/>
          <w:szCs w:val="26"/>
        </w:rPr>
        <w:t xml:space="preserve">2)  </w:t>
      </w:r>
      <w:r>
        <w:rPr>
          <w:spacing w:val="-4"/>
          <w:sz w:val="26"/>
          <w:szCs w:val="26"/>
        </w:rPr>
        <w:t xml:space="preserve">подписание </w:t>
      </w:r>
      <w:r w:rsidR="00075BD4">
        <w:rPr>
          <w:spacing w:val="-4"/>
          <w:sz w:val="26"/>
          <w:szCs w:val="26"/>
        </w:rPr>
        <w:t>главой Вольского муниципального района</w:t>
      </w:r>
      <w:r w:rsidR="00075BD4">
        <w:t xml:space="preserve"> </w:t>
      </w:r>
      <w:r>
        <w:rPr>
          <w:spacing w:val="-4"/>
          <w:sz w:val="26"/>
          <w:szCs w:val="26"/>
        </w:rPr>
        <w:t xml:space="preserve">уведомление </w:t>
      </w:r>
      <w:r>
        <w:rPr>
          <w:bCs/>
          <w:sz w:val="26"/>
          <w:szCs w:val="26"/>
        </w:rPr>
        <w:t xml:space="preserve">об отказе в выдаче разрешения </w:t>
      </w:r>
      <w:r w:rsidRPr="00A623F6">
        <w:rPr>
          <w:sz w:val="26"/>
          <w:szCs w:val="26"/>
        </w:rPr>
        <w:t xml:space="preserve">на выполнение авиационных работ, парашютных прыжков, демонстрационных полетов воздушных судов, полетов </w:t>
      </w:r>
      <w:r w:rsidRPr="00A623F6">
        <w:rPr>
          <w:rStyle w:val="searchresult"/>
          <w:sz w:val="26"/>
          <w:szCs w:val="26"/>
        </w:rPr>
        <w:t>беспилот</w:t>
      </w:r>
      <w:r w:rsidRPr="00A623F6">
        <w:rPr>
          <w:sz w:val="26"/>
          <w:szCs w:val="26"/>
        </w:rPr>
        <w:t>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bCs/>
          <w:sz w:val="26"/>
          <w:szCs w:val="26"/>
        </w:rPr>
        <w:t>.</w:t>
      </w:r>
    </w:p>
    <w:p w:rsidR="0071458A" w:rsidRDefault="0071458A" w:rsidP="0071458A">
      <w:pPr>
        <w:ind w:firstLine="540"/>
        <w:jc w:val="both"/>
        <w:rPr>
          <w:bCs/>
          <w:sz w:val="26"/>
          <w:szCs w:val="26"/>
        </w:rPr>
      </w:pPr>
    </w:p>
    <w:p w:rsidR="0071458A" w:rsidRDefault="0071458A" w:rsidP="0071458A">
      <w:pPr>
        <w:jc w:val="center"/>
      </w:pPr>
      <w:r>
        <w:rPr>
          <w:b/>
          <w:bCs/>
          <w:sz w:val="26"/>
          <w:szCs w:val="26"/>
          <w:shd w:val="clear" w:color="auto" w:fill="FFFFFF"/>
        </w:rPr>
        <w:t>3.3 Выдача заявителю результата</w:t>
      </w:r>
    </w:p>
    <w:p w:rsidR="0071458A" w:rsidRDefault="0071458A" w:rsidP="0071458A">
      <w:pPr>
        <w:jc w:val="center"/>
      </w:pPr>
      <w:r>
        <w:rPr>
          <w:b/>
          <w:bCs/>
          <w:sz w:val="26"/>
          <w:szCs w:val="26"/>
        </w:rPr>
        <w:t xml:space="preserve"> муниципальной услуги</w:t>
      </w:r>
    </w:p>
    <w:p w:rsidR="0071458A" w:rsidRDefault="0071458A" w:rsidP="0071458A">
      <w:pPr>
        <w:jc w:val="center"/>
        <w:rPr>
          <w:sz w:val="26"/>
          <w:szCs w:val="26"/>
        </w:rPr>
      </w:pPr>
    </w:p>
    <w:p w:rsidR="0071458A" w:rsidRDefault="0071458A" w:rsidP="0071458A">
      <w:pPr>
        <w:ind w:firstLine="567"/>
        <w:jc w:val="both"/>
      </w:pPr>
      <w:r>
        <w:rPr>
          <w:sz w:val="26"/>
          <w:szCs w:val="26"/>
        </w:rPr>
        <w:t>45. Основанием для начала административного действия являются подписание документов, предусмотренных пунктом 44 нас</w:t>
      </w:r>
      <w:r>
        <w:rPr>
          <w:sz w:val="26"/>
          <w:szCs w:val="26"/>
          <w:shd w:val="clear" w:color="auto" w:fill="FFFFFF"/>
        </w:rPr>
        <w:t>т</w:t>
      </w:r>
      <w:r>
        <w:rPr>
          <w:sz w:val="26"/>
          <w:szCs w:val="26"/>
        </w:rPr>
        <w:t>оящего административного регламента, (далее – результат предоставления муниципальной услуги).</w:t>
      </w:r>
    </w:p>
    <w:p w:rsidR="0071458A" w:rsidRDefault="0071458A" w:rsidP="0071458A">
      <w:pPr>
        <w:tabs>
          <w:tab w:val="left" w:pos="8080"/>
        </w:tabs>
        <w:ind w:firstLine="567"/>
        <w:jc w:val="both"/>
        <w:rPr>
          <w:sz w:val="26"/>
          <w:szCs w:val="26"/>
        </w:rPr>
      </w:pPr>
      <w:r>
        <w:rPr>
          <w:spacing w:val="-4"/>
          <w:sz w:val="26"/>
          <w:szCs w:val="26"/>
        </w:rPr>
        <w:t>46. Специалист, ответственный за выдачу</w:t>
      </w:r>
      <w:r>
        <w:rPr>
          <w:sz w:val="26"/>
          <w:szCs w:val="26"/>
        </w:rPr>
        <w:t xml:space="preserve"> документов, в срок, предусмотренный пунктом 16 настоящего административного регламента, вручает результат предоставления муниципальной услуги лично (в случае его явки), направляет заявителю почтовым отправлением – если заявитель обратился за получением муниципальной услуги лично, пос</w:t>
      </w:r>
      <w:r w:rsidR="004C4B0A">
        <w:rPr>
          <w:sz w:val="26"/>
          <w:szCs w:val="26"/>
        </w:rPr>
        <w:t>редством почтового отправления.</w:t>
      </w:r>
    </w:p>
    <w:p w:rsidR="0071458A" w:rsidRDefault="0071458A" w:rsidP="0071458A">
      <w:pPr>
        <w:ind w:firstLine="567"/>
        <w:jc w:val="both"/>
      </w:pPr>
      <w:r>
        <w:rPr>
          <w:sz w:val="26"/>
          <w:szCs w:val="26"/>
        </w:rPr>
        <w:t>Результат вручается любым из способов, предусмотренных абзацем первым настоящего пункта, – если заявитель указал на такой способ в запросе.</w:t>
      </w:r>
    </w:p>
    <w:p w:rsidR="0071458A" w:rsidRDefault="0071458A" w:rsidP="0071458A">
      <w:pPr>
        <w:ind w:firstLine="567"/>
        <w:jc w:val="both"/>
      </w:pPr>
      <w:r>
        <w:rPr>
          <w:sz w:val="26"/>
          <w:szCs w:val="26"/>
        </w:rPr>
        <w:t>47. В случае выявления заявителем в полученных документах опечаток и (или) ошибок заявитель представляет в местную администрацию одним из способов, предусмотренных пунктом 24 настоящего административного регламента, заявление в свободной форме об исправлении таких опечаток и (или) ошибок.</w:t>
      </w:r>
    </w:p>
    <w:p w:rsidR="0071458A" w:rsidRDefault="0071458A" w:rsidP="0071458A">
      <w:pPr>
        <w:ind w:firstLine="567"/>
        <w:jc w:val="both"/>
      </w:pPr>
      <w:r>
        <w:rPr>
          <w:sz w:val="26"/>
          <w:szCs w:val="26"/>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71458A" w:rsidRDefault="0071458A" w:rsidP="0071458A">
      <w:pPr>
        <w:ind w:firstLine="567"/>
        <w:jc w:val="both"/>
      </w:pPr>
      <w:r>
        <w:rPr>
          <w:sz w:val="26"/>
          <w:szCs w:val="26"/>
        </w:rPr>
        <w:t xml:space="preserve">В случае выявления допущенных опечаток и (или) ошибок в выданных документах ответственный исполнитель осуществляет их замену в срок, не превышающий пяти рабочих </w:t>
      </w:r>
      <w:r>
        <w:rPr>
          <w:sz w:val="26"/>
          <w:szCs w:val="26"/>
          <w:shd w:val="clear" w:color="auto" w:fill="FFFFFF"/>
        </w:rPr>
        <w:t>дней со дня поступления соответствующего заявления.</w:t>
      </w:r>
    </w:p>
    <w:p w:rsidR="0071458A" w:rsidRDefault="0071458A" w:rsidP="0071458A">
      <w:pPr>
        <w:tabs>
          <w:tab w:val="left" w:pos="993"/>
        </w:tabs>
        <w:autoSpaceDE w:val="0"/>
        <w:ind w:firstLine="567"/>
        <w:jc w:val="both"/>
      </w:pPr>
      <w:r>
        <w:rPr>
          <w:spacing w:val="-6"/>
          <w:sz w:val="26"/>
          <w:szCs w:val="26"/>
        </w:rPr>
        <w:t>48. Результатом административной процедуры является выдача заявителю</w:t>
      </w:r>
      <w:r>
        <w:rPr>
          <w:sz w:val="26"/>
          <w:szCs w:val="26"/>
        </w:rPr>
        <w:t xml:space="preserve"> документов, предусмотренных пунктом 44 настоящего административного регламента.</w:t>
      </w:r>
    </w:p>
    <w:p w:rsidR="0071458A" w:rsidRDefault="0071458A" w:rsidP="0071458A">
      <w:pPr>
        <w:ind w:firstLine="709"/>
        <w:jc w:val="both"/>
        <w:rPr>
          <w:sz w:val="26"/>
          <w:szCs w:val="26"/>
        </w:rPr>
      </w:pPr>
    </w:p>
    <w:p w:rsidR="0071458A" w:rsidRDefault="0071458A" w:rsidP="0071458A">
      <w:pPr>
        <w:autoSpaceDE w:val="0"/>
        <w:jc w:val="center"/>
      </w:pPr>
      <w:bookmarkStart w:id="1" w:name="_GoBack"/>
      <w:bookmarkEnd w:id="1"/>
      <w:r>
        <w:rPr>
          <w:b/>
          <w:bCs/>
          <w:sz w:val="26"/>
          <w:szCs w:val="26"/>
        </w:rPr>
        <w:t xml:space="preserve">IV. Контроль за исполнением </w:t>
      </w:r>
    </w:p>
    <w:p w:rsidR="0071458A" w:rsidRDefault="0071458A" w:rsidP="0071458A">
      <w:pPr>
        <w:autoSpaceDE w:val="0"/>
        <w:jc w:val="center"/>
      </w:pPr>
      <w:r>
        <w:rPr>
          <w:b/>
          <w:bCs/>
          <w:sz w:val="26"/>
          <w:szCs w:val="26"/>
        </w:rPr>
        <w:t>административного регламента</w:t>
      </w:r>
    </w:p>
    <w:p w:rsidR="0071458A" w:rsidRDefault="0071458A" w:rsidP="0071458A">
      <w:pPr>
        <w:autoSpaceDE w:val="0"/>
        <w:jc w:val="center"/>
        <w:rPr>
          <w:b/>
          <w:bCs/>
          <w:sz w:val="26"/>
          <w:szCs w:val="26"/>
        </w:rPr>
      </w:pPr>
    </w:p>
    <w:p w:rsidR="00500DE6" w:rsidRPr="00500DE6" w:rsidRDefault="0071458A" w:rsidP="00500DE6">
      <w:pPr>
        <w:ind w:firstLine="708"/>
        <w:jc w:val="both"/>
        <w:rPr>
          <w:sz w:val="26"/>
          <w:szCs w:val="26"/>
        </w:rPr>
      </w:pPr>
      <w:r>
        <w:rPr>
          <w:spacing w:val="-4"/>
          <w:sz w:val="26"/>
          <w:szCs w:val="26"/>
        </w:rPr>
        <w:t xml:space="preserve"> 49.</w:t>
      </w:r>
      <w:r>
        <w:rPr>
          <w:b/>
          <w:bCs/>
          <w:spacing w:val="-4"/>
          <w:sz w:val="26"/>
          <w:szCs w:val="26"/>
        </w:rPr>
        <w:t xml:space="preserve"> </w:t>
      </w:r>
      <w:r w:rsidR="00500DE6" w:rsidRPr="00500DE6">
        <w:rPr>
          <w:sz w:val="26"/>
          <w:szCs w:val="26"/>
        </w:rPr>
        <w:t xml:space="preserve">Текущий контроль за соблюдением и исполнением положений административного регламента и иных нормативных правовых актов, </w:t>
      </w:r>
      <w:r w:rsidR="00500DE6" w:rsidRPr="00500DE6">
        <w:rPr>
          <w:sz w:val="26"/>
          <w:szCs w:val="26"/>
        </w:rPr>
        <w:lastRenderedPageBreak/>
        <w:t xml:space="preserve">устанавливающих требования к предоставлению муниципальной услуги, и принятием решений специалистами подразделения осуществляется заместителем главы администрации по </w:t>
      </w:r>
      <w:r w:rsidR="00346325">
        <w:rPr>
          <w:sz w:val="26"/>
          <w:szCs w:val="26"/>
        </w:rPr>
        <w:t>жизнеобеспечению и градостроительной деятельности</w:t>
      </w:r>
      <w:r w:rsidR="00500DE6" w:rsidRPr="00500DE6">
        <w:rPr>
          <w:sz w:val="26"/>
          <w:szCs w:val="26"/>
        </w:rPr>
        <w:t xml:space="preserve">, курирующим деятельность подразделения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 </w:t>
      </w:r>
    </w:p>
    <w:p w:rsidR="0071458A" w:rsidRDefault="0071458A" w:rsidP="00500DE6">
      <w:pPr>
        <w:autoSpaceDE w:val="0"/>
        <w:ind w:firstLine="567"/>
        <w:jc w:val="both"/>
        <w:rPr>
          <w:sz w:val="26"/>
          <w:szCs w:val="26"/>
        </w:rPr>
      </w:pPr>
    </w:p>
    <w:p w:rsidR="0071458A" w:rsidRDefault="0071458A" w:rsidP="0071458A">
      <w:pPr>
        <w:autoSpaceDE w:val="0"/>
        <w:ind w:firstLine="567"/>
        <w:jc w:val="center"/>
      </w:pPr>
      <w:r>
        <w:rPr>
          <w:b/>
          <w:bCs/>
          <w:sz w:val="26"/>
          <w:szCs w:val="26"/>
          <w:lang w:val="en-US"/>
        </w:rPr>
        <w:t>V</w:t>
      </w:r>
      <w:r>
        <w:rPr>
          <w:b/>
          <w:bCs/>
          <w:sz w:val="26"/>
          <w:szCs w:val="26"/>
        </w:rPr>
        <w:t>. Досудебный (внесудебный) порядок обжалования</w:t>
      </w:r>
    </w:p>
    <w:p w:rsidR="0071458A" w:rsidRDefault="0071458A" w:rsidP="0071458A">
      <w:pPr>
        <w:autoSpaceDE w:val="0"/>
        <w:ind w:firstLine="567"/>
        <w:jc w:val="center"/>
      </w:pPr>
      <w:r>
        <w:rPr>
          <w:b/>
          <w:bCs/>
          <w:sz w:val="26"/>
          <w:szCs w:val="26"/>
        </w:rPr>
        <w:t>решений и действий (бездействия) органа предоставляющего муниципальную услугу  его должностных лиц либо муниципальных служащих</w:t>
      </w:r>
    </w:p>
    <w:p w:rsidR="0071458A" w:rsidRPr="00713BCE" w:rsidRDefault="0071458A" w:rsidP="0071458A">
      <w:pPr>
        <w:widowControl w:val="0"/>
        <w:ind w:firstLine="567"/>
        <w:jc w:val="both"/>
        <w:rPr>
          <w:b/>
          <w:bCs/>
          <w:sz w:val="26"/>
          <w:szCs w:val="26"/>
        </w:rPr>
      </w:pPr>
    </w:p>
    <w:p w:rsidR="00346325" w:rsidRPr="00713BCE" w:rsidRDefault="00346325" w:rsidP="00346325">
      <w:pPr>
        <w:ind w:firstLine="709"/>
        <w:jc w:val="both"/>
        <w:rPr>
          <w:sz w:val="26"/>
          <w:szCs w:val="26"/>
        </w:rPr>
      </w:pPr>
      <w:r w:rsidRPr="00713BCE">
        <w:rPr>
          <w:sz w:val="26"/>
          <w:szCs w:val="26"/>
        </w:rPr>
        <w:t>50. Юридическое лицо, индивидуальный предприниматель (далее - заявитель) имеют право на досудебное (внесудебное) обжалование действий (бездействия) и решений, принятых (осуществляемых) должностными лицами органа муниципального контроля.</w:t>
      </w:r>
    </w:p>
    <w:p w:rsidR="00346325" w:rsidRPr="00713BCE" w:rsidRDefault="00346325" w:rsidP="00346325">
      <w:pPr>
        <w:ind w:firstLine="709"/>
        <w:jc w:val="both"/>
        <w:rPr>
          <w:sz w:val="26"/>
          <w:szCs w:val="26"/>
        </w:rPr>
      </w:pPr>
      <w:r w:rsidRPr="00713BCE">
        <w:rPr>
          <w:sz w:val="26"/>
          <w:szCs w:val="26"/>
        </w:rPr>
        <w:t>51. Предметом досудебного (внесудебного) обжалования являются конкретные действия (бездействие) и решения, принятые (осуществляемые) должностными лицами органа муниципального контроля в ходе исполнения муниципальной функции, в результате которых нарушены права заявителя.</w:t>
      </w:r>
    </w:p>
    <w:p w:rsidR="00346325" w:rsidRPr="00713BCE" w:rsidRDefault="00346325" w:rsidP="00346325">
      <w:pPr>
        <w:ind w:firstLine="709"/>
        <w:jc w:val="both"/>
        <w:rPr>
          <w:sz w:val="26"/>
          <w:szCs w:val="26"/>
        </w:rPr>
      </w:pPr>
      <w:r w:rsidRPr="00713BCE">
        <w:rPr>
          <w:sz w:val="26"/>
          <w:szCs w:val="26"/>
        </w:rPr>
        <w:t>52. В случае, 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заинтересованное лицо, направившее обращение.</w:t>
      </w:r>
    </w:p>
    <w:p w:rsidR="00346325" w:rsidRPr="00713BCE" w:rsidRDefault="00346325" w:rsidP="00346325">
      <w:pPr>
        <w:ind w:firstLine="709"/>
        <w:jc w:val="both"/>
        <w:rPr>
          <w:sz w:val="26"/>
          <w:szCs w:val="26"/>
        </w:rPr>
      </w:pPr>
      <w:r w:rsidRPr="00713BCE">
        <w:rPr>
          <w:sz w:val="26"/>
          <w:szCs w:val="26"/>
        </w:rPr>
        <w:t xml:space="preserve">53. Жалоба подается в письменной форме.  </w:t>
      </w:r>
    </w:p>
    <w:p w:rsidR="00346325" w:rsidRPr="00713BCE" w:rsidRDefault="00346325" w:rsidP="00346325">
      <w:pPr>
        <w:ind w:firstLine="709"/>
        <w:jc w:val="both"/>
        <w:rPr>
          <w:sz w:val="26"/>
          <w:szCs w:val="26"/>
        </w:rPr>
      </w:pPr>
      <w:r w:rsidRPr="00713BCE">
        <w:rPr>
          <w:sz w:val="26"/>
          <w:szCs w:val="26"/>
        </w:rPr>
        <w:t>В письменной жалобе указываются:</w:t>
      </w:r>
    </w:p>
    <w:p w:rsidR="00346325" w:rsidRPr="00713BCE" w:rsidRDefault="00346325" w:rsidP="00346325">
      <w:pPr>
        <w:ind w:firstLine="709"/>
        <w:jc w:val="both"/>
        <w:rPr>
          <w:sz w:val="26"/>
          <w:szCs w:val="26"/>
        </w:rPr>
      </w:pPr>
      <w:r w:rsidRPr="00713BCE">
        <w:rPr>
          <w:sz w:val="26"/>
          <w:szCs w:val="26"/>
        </w:rPr>
        <w:t>- фамилия, имя, отчество заявителя (а также фамилия, имя, отчество уполномоченного представителя в случае обращения с жалобой представителя);</w:t>
      </w:r>
    </w:p>
    <w:p w:rsidR="00346325" w:rsidRPr="00713BCE" w:rsidRDefault="00346325" w:rsidP="00346325">
      <w:pPr>
        <w:ind w:firstLine="709"/>
        <w:jc w:val="both"/>
        <w:rPr>
          <w:sz w:val="26"/>
          <w:szCs w:val="26"/>
        </w:rPr>
      </w:pPr>
      <w:r w:rsidRPr="00713BCE">
        <w:rPr>
          <w:sz w:val="26"/>
          <w:szCs w:val="26"/>
        </w:rPr>
        <w:t>-полное наименование юридического лица (в случае обращения от имени юридического лица);</w:t>
      </w:r>
    </w:p>
    <w:p w:rsidR="00346325" w:rsidRPr="00713BCE" w:rsidRDefault="00346325" w:rsidP="00346325">
      <w:pPr>
        <w:ind w:firstLine="709"/>
        <w:jc w:val="both"/>
        <w:rPr>
          <w:sz w:val="26"/>
          <w:szCs w:val="26"/>
        </w:rPr>
      </w:pPr>
      <w:r w:rsidRPr="00713BCE">
        <w:rPr>
          <w:sz w:val="26"/>
          <w:szCs w:val="26"/>
        </w:rPr>
        <w:t>- фактический адрес;</w:t>
      </w:r>
    </w:p>
    <w:p w:rsidR="00346325" w:rsidRPr="00713BCE" w:rsidRDefault="00346325" w:rsidP="00346325">
      <w:pPr>
        <w:ind w:firstLine="709"/>
        <w:jc w:val="both"/>
        <w:rPr>
          <w:sz w:val="26"/>
          <w:szCs w:val="26"/>
        </w:rPr>
      </w:pPr>
      <w:r w:rsidRPr="00713BCE">
        <w:rPr>
          <w:sz w:val="26"/>
          <w:szCs w:val="26"/>
        </w:rPr>
        <w:t>- предмет жалобы;</w:t>
      </w:r>
    </w:p>
    <w:p w:rsidR="00346325" w:rsidRPr="00713BCE" w:rsidRDefault="00346325" w:rsidP="00346325">
      <w:pPr>
        <w:ind w:firstLine="709"/>
        <w:jc w:val="both"/>
        <w:rPr>
          <w:sz w:val="26"/>
          <w:szCs w:val="26"/>
        </w:rPr>
      </w:pPr>
      <w:r w:rsidRPr="00713BCE">
        <w:rPr>
          <w:sz w:val="26"/>
          <w:szCs w:val="26"/>
        </w:rPr>
        <w:t>- личная подпись заявителя (его уполномоченного представителя) и дата.</w:t>
      </w:r>
    </w:p>
    <w:p w:rsidR="00346325" w:rsidRPr="00713BCE" w:rsidRDefault="00346325" w:rsidP="00346325">
      <w:pPr>
        <w:ind w:firstLine="709"/>
        <w:jc w:val="both"/>
        <w:rPr>
          <w:sz w:val="26"/>
          <w:szCs w:val="26"/>
        </w:rPr>
      </w:pPr>
      <w:r w:rsidRPr="00713BCE">
        <w:rPr>
          <w:sz w:val="26"/>
          <w:szCs w:val="26"/>
        </w:rPr>
        <w:t>Письменная жалоба должна быть написана разборчивым почерком, не содержать нецензурных выражений. Письменная жалоба должна быть рассмотрена в установленном законом  порядке. Письменная жалоба регистрируется  в течение трех дней с момента поступления в Администрацию.</w:t>
      </w:r>
    </w:p>
    <w:p w:rsidR="00346325" w:rsidRPr="00713BCE" w:rsidRDefault="00346325" w:rsidP="00346325">
      <w:pPr>
        <w:ind w:firstLine="709"/>
        <w:jc w:val="both"/>
        <w:rPr>
          <w:sz w:val="26"/>
          <w:szCs w:val="26"/>
        </w:rPr>
      </w:pPr>
      <w:r w:rsidRPr="00713BCE">
        <w:rPr>
          <w:sz w:val="26"/>
          <w:szCs w:val="26"/>
        </w:rPr>
        <w:t>54. Заявитель имеет право на получение информации и документов, необходимых для обоснования и рассмотрения жалобы.</w:t>
      </w:r>
    </w:p>
    <w:p w:rsidR="00346325" w:rsidRPr="00713BCE" w:rsidRDefault="00346325" w:rsidP="00346325">
      <w:pPr>
        <w:ind w:firstLine="709"/>
        <w:jc w:val="both"/>
        <w:rPr>
          <w:sz w:val="26"/>
          <w:szCs w:val="26"/>
        </w:rPr>
      </w:pPr>
      <w:r w:rsidRPr="00713BCE">
        <w:rPr>
          <w:sz w:val="26"/>
          <w:szCs w:val="26"/>
        </w:rPr>
        <w:t xml:space="preserve">55. Жалоба подается в Администрацию. </w:t>
      </w:r>
    </w:p>
    <w:p w:rsidR="00346325" w:rsidRPr="00713BCE" w:rsidRDefault="00346325" w:rsidP="00346325">
      <w:pPr>
        <w:ind w:firstLine="709"/>
        <w:jc w:val="both"/>
        <w:rPr>
          <w:sz w:val="26"/>
          <w:szCs w:val="26"/>
        </w:rPr>
      </w:pPr>
      <w:r w:rsidRPr="00713BCE">
        <w:rPr>
          <w:sz w:val="26"/>
          <w:szCs w:val="26"/>
        </w:rPr>
        <w:t>56. В электронном виде жалоба может быть подана заявителем посредством:</w:t>
      </w:r>
    </w:p>
    <w:p w:rsidR="00346325" w:rsidRPr="00713BCE" w:rsidRDefault="00346325" w:rsidP="00346325">
      <w:pPr>
        <w:ind w:firstLine="709"/>
        <w:jc w:val="both"/>
        <w:rPr>
          <w:sz w:val="26"/>
          <w:szCs w:val="26"/>
        </w:rPr>
      </w:pPr>
      <w:r w:rsidRPr="00713BCE">
        <w:rPr>
          <w:sz w:val="26"/>
          <w:szCs w:val="26"/>
        </w:rPr>
        <w:lastRenderedPageBreak/>
        <w:t>а)   электронной почты администрации Вольского муниципального района volskadm@mail.ru в  информационно-телекоммуникационной сети "Интернет";</w:t>
      </w:r>
    </w:p>
    <w:p w:rsidR="00346325" w:rsidRPr="00713BCE" w:rsidRDefault="00346325" w:rsidP="00346325">
      <w:pPr>
        <w:ind w:firstLine="709"/>
        <w:jc w:val="both"/>
        <w:rPr>
          <w:sz w:val="26"/>
          <w:szCs w:val="26"/>
        </w:rPr>
      </w:pPr>
      <w:r w:rsidRPr="00713BCE">
        <w:rPr>
          <w:sz w:val="26"/>
          <w:szCs w:val="26"/>
        </w:rPr>
        <w:t xml:space="preserve"> б)   официального сайта администрации Вольского муниципального района ВОЛЬСК.РФ в информационно-телекоммуникационной сети «Интернет»;</w:t>
      </w:r>
    </w:p>
    <w:p w:rsidR="00346325" w:rsidRPr="00713BCE" w:rsidRDefault="00346325" w:rsidP="00346325">
      <w:pPr>
        <w:ind w:firstLine="709"/>
        <w:jc w:val="both"/>
        <w:rPr>
          <w:sz w:val="26"/>
          <w:szCs w:val="26"/>
        </w:rPr>
      </w:pPr>
      <w:r w:rsidRPr="00713BCE">
        <w:rPr>
          <w:sz w:val="26"/>
          <w:szCs w:val="26"/>
        </w:rPr>
        <w:t>в) федеральной государственной информационной системы «Единый портал государственных и муниципальных услуг (функций)».</w:t>
      </w:r>
    </w:p>
    <w:p w:rsidR="00346325" w:rsidRPr="00713BCE" w:rsidRDefault="00346325" w:rsidP="00346325">
      <w:pPr>
        <w:ind w:firstLine="709"/>
        <w:jc w:val="both"/>
        <w:rPr>
          <w:sz w:val="26"/>
          <w:szCs w:val="26"/>
        </w:rPr>
      </w:pPr>
      <w:r w:rsidRPr="00713BCE">
        <w:rPr>
          <w:sz w:val="26"/>
          <w:szCs w:val="26"/>
        </w:rPr>
        <w:t>56. Сроки рассмотрения жалобы.</w:t>
      </w:r>
    </w:p>
    <w:p w:rsidR="00346325" w:rsidRPr="00713BCE" w:rsidRDefault="00346325" w:rsidP="00346325">
      <w:pPr>
        <w:ind w:firstLine="709"/>
        <w:jc w:val="both"/>
        <w:rPr>
          <w:sz w:val="26"/>
          <w:szCs w:val="26"/>
        </w:rPr>
      </w:pPr>
      <w:r w:rsidRPr="00713BCE">
        <w:rPr>
          <w:sz w:val="26"/>
          <w:szCs w:val="26"/>
        </w:rPr>
        <w:t>Письменное обращение, поступившее в Администрацию или должностному лицу в соответствии с их компетенцией, рассматривается в течение 15 дней со дня регистрации письменного обращения.</w:t>
      </w:r>
    </w:p>
    <w:p w:rsidR="00346325" w:rsidRPr="00713BCE" w:rsidRDefault="00346325" w:rsidP="00346325">
      <w:pPr>
        <w:ind w:firstLine="709"/>
        <w:jc w:val="both"/>
        <w:rPr>
          <w:sz w:val="26"/>
          <w:szCs w:val="26"/>
        </w:rPr>
      </w:pPr>
      <w:r w:rsidRPr="00713BCE">
        <w:rPr>
          <w:sz w:val="26"/>
          <w:szCs w:val="26"/>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15 дней, уведомив о продлении срока его рассмотрения заинтересованное лицо, направившее обращение.</w:t>
      </w:r>
    </w:p>
    <w:p w:rsidR="00346325" w:rsidRPr="00713BCE" w:rsidRDefault="00346325" w:rsidP="00346325">
      <w:pPr>
        <w:ind w:firstLine="709"/>
        <w:jc w:val="both"/>
        <w:rPr>
          <w:sz w:val="26"/>
          <w:szCs w:val="26"/>
        </w:rPr>
      </w:pPr>
      <w:r w:rsidRPr="00713BCE">
        <w:rPr>
          <w:sz w:val="26"/>
          <w:szCs w:val="26"/>
        </w:rPr>
        <w:t>57. Результат досудебного (внесудебного) обжалования.</w:t>
      </w:r>
    </w:p>
    <w:p w:rsidR="00346325" w:rsidRPr="00713BCE" w:rsidRDefault="00346325" w:rsidP="00346325">
      <w:pPr>
        <w:ind w:firstLine="709"/>
        <w:jc w:val="both"/>
        <w:rPr>
          <w:sz w:val="26"/>
          <w:szCs w:val="26"/>
        </w:rPr>
      </w:pPr>
      <w:r w:rsidRPr="00713BCE">
        <w:rPr>
          <w:sz w:val="26"/>
          <w:szCs w:val="26"/>
        </w:rPr>
        <w:t>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346325" w:rsidRPr="00713BCE" w:rsidRDefault="00346325" w:rsidP="00346325">
      <w:pPr>
        <w:ind w:firstLine="709"/>
        <w:jc w:val="both"/>
        <w:rPr>
          <w:sz w:val="26"/>
          <w:szCs w:val="26"/>
        </w:rPr>
      </w:pPr>
      <w:r w:rsidRPr="00713BCE">
        <w:rPr>
          <w:sz w:val="26"/>
          <w:szCs w:val="26"/>
        </w:rPr>
        <w:t>Если в результате рассмотрения жалоба признана обоснованной, то принимается решение об осуществлении действий, направленных на удовлетворение жалобы и применении мер ответственности к специалисту, допустившему нарушения в ходе исполнения муниципальной функции, которые повлекли за собой жалобу заявителя.</w:t>
      </w:r>
    </w:p>
    <w:p w:rsidR="00346325" w:rsidRPr="00713BCE" w:rsidRDefault="00346325" w:rsidP="00346325">
      <w:pPr>
        <w:ind w:firstLine="709"/>
        <w:jc w:val="both"/>
        <w:rPr>
          <w:sz w:val="26"/>
          <w:szCs w:val="26"/>
        </w:rPr>
      </w:pPr>
      <w:r w:rsidRPr="00713BCE">
        <w:rPr>
          <w:sz w:val="26"/>
          <w:szCs w:val="26"/>
        </w:rPr>
        <w:t>Заявителю направляется письменный ответ о принятом решении и действиях, осуществленных в соответствии с принятым решением, в установленном законом порядке.</w:t>
      </w:r>
    </w:p>
    <w:p w:rsidR="00346325" w:rsidRPr="00713BCE" w:rsidRDefault="00346325" w:rsidP="00346325">
      <w:pPr>
        <w:jc w:val="both"/>
        <w:rPr>
          <w:sz w:val="26"/>
          <w:szCs w:val="26"/>
        </w:rPr>
      </w:pPr>
    </w:p>
    <w:p w:rsidR="00713BCE" w:rsidRDefault="00713BCE" w:rsidP="00713BCE">
      <w:pPr>
        <w:jc w:val="both"/>
        <w:rPr>
          <w:sz w:val="24"/>
          <w:szCs w:val="24"/>
        </w:rPr>
      </w:pPr>
      <w:r>
        <w:rPr>
          <w:sz w:val="24"/>
          <w:szCs w:val="24"/>
        </w:rPr>
        <w:t>Руководитель аппарат                                                                       О.Н. Сазанова</w:t>
      </w:r>
    </w:p>
    <w:p w:rsidR="0071458A" w:rsidRPr="00713BCE" w:rsidRDefault="0071458A" w:rsidP="0071458A">
      <w:pPr>
        <w:widowControl w:val="0"/>
        <w:jc w:val="center"/>
        <w:rPr>
          <w:sz w:val="26"/>
          <w:szCs w:val="26"/>
        </w:rPr>
      </w:pPr>
    </w:p>
    <w:p w:rsidR="0071458A" w:rsidRPr="00713BCE" w:rsidRDefault="0071458A" w:rsidP="0071458A">
      <w:pPr>
        <w:widowControl w:val="0"/>
        <w:jc w:val="center"/>
        <w:rPr>
          <w:sz w:val="26"/>
          <w:szCs w:val="26"/>
        </w:rPr>
      </w:pPr>
    </w:p>
    <w:p w:rsidR="0071458A" w:rsidRPr="00713BCE" w:rsidRDefault="0071458A" w:rsidP="0071458A">
      <w:pPr>
        <w:widowControl w:val="0"/>
        <w:jc w:val="center"/>
        <w:rPr>
          <w:sz w:val="26"/>
          <w:szCs w:val="26"/>
        </w:rPr>
      </w:pPr>
    </w:p>
    <w:p w:rsidR="0071458A" w:rsidRDefault="0071458A" w:rsidP="0071458A">
      <w:pPr>
        <w:widowControl w:val="0"/>
        <w:jc w:val="center"/>
        <w:rPr>
          <w:sz w:val="26"/>
          <w:szCs w:val="26"/>
        </w:rPr>
      </w:pPr>
    </w:p>
    <w:p w:rsidR="0071458A" w:rsidRDefault="0071458A" w:rsidP="0071458A">
      <w:pPr>
        <w:widowControl w:val="0"/>
        <w:jc w:val="center"/>
        <w:rPr>
          <w:sz w:val="26"/>
          <w:szCs w:val="26"/>
        </w:rPr>
      </w:pPr>
    </w:p>
    <w:p w:rsidR="0071458A" w:rsidRDefault="0071458A" w:rsidP="0071458A">
      <w:pPr>
        <w:widowControl w:val="0"/>
        <w:jc w:val="center"/>
        <w:rPr>
          <w:sz w:val="26"/>
          <w:szCs w:val="26"/>
        </w:rPr>
      </w:pPr>
    </w:p>
    <w:p w:rsidR="0071458A" w:rsidRDefault="0071458A" w:rsidP="0071458A">
      <w:pPr>
        <w:widowControl w:val="0"/>
        <w:jc w:val="center"/>
        <w:rPr>
          <w:sz w:val="26"/>
          <w:szCs w:val="26"/>
        </w:rPr>
      </w:pPr>
    </w:p>
    <w:p w:rsidR="0071458A" w:rsidRDefault="0071458A" w:rsidP="0071458A">
      <w:pPr>
        <w:widowControl w:val="0"/>
        <w:jc w:val="center"/>
        <w:rPr>
          <w:sz w:val="26"/>
          <w:szCs w:val="26"/>
        </w:rPr>
      </w:pPr>
    </w:p>
    <w:p w:rsidR="0071458A" w:rsidRDefault="0071458A" w:rsidP="0071458A">
      <w:pPr>
        <w:widowControl w:val="0"/>
        <w:jc w:val="center"/>
        <w:rPr>
          <w:sz w:val="26"/>
          <w:szCs w:val="26"/>
        </w:rPr>
      </w:pPr>
    </w:p>
    <w:p w:rsidR="0071458A" w:rsidRDefault="0071458A" w:rsidP="0071458A">
      <w:pPr>
        <w:widowControl w:val="0"/>
        <w:jc w:val="center"/>
        <w:rPr>
          <w:sz w:val="26"/>
          <w:szCs w:val="26"/>
        </w:rPr>
      </w:pPr>
    </w:p>
    <w:p w:rsidR="0071458A" w:rsidRDefault="0071458A" w:rsidP="0071458A">
      <w:pPr>
        <w:widowControl w:val="0"/>
        <w:jc w:val="center"/>
        <w:rPr>
          <w:sz w:val="26"/>
          <w:szCs w:val="26"/>
        </w:rPr>
      </w:pPr>
    </w:p>
    <w:p w:rsidR="0071458A" w:rsidRDefault="0071458A" w:rsidP="0071458A">
      <w:pPr>
        <w:widowControl w:val="0"/>
        <w:jc w:val="center"/>
        <w:rPr>
          <w:sz w:val="26"/>
          <w:szCs w:val="26"/>
        </w:rPr>
      </w:pPr>
    </w:p>
    <w:p w:rsidR="0071458A" w:rsidRDefault="0071458A" w:rsidP="0071458A">
      <w:pPr>
        <w:widowControl w:val="0"/>
        <w:jc w:val="center"/>
        <w:rPr>
          <w:sz w:val="26"/>
          <w:szCs w:val="26"/>
        </w:rPr>
      </w:pPr>
    </w:p>
    <w:p w:rsidR="0071458A" w:rsidRDefault="0071458A" w:rsidP="0071458A">
      <w:pPr>
        <w:widowControl w:val="0"/>
        <w:jc w:val="center"/>
        <w:rPr>
          <w:sz w:val="26"/>
          <w:szCs w:val="26"/>
        </w:rPr>
      </w:pPr>
    </w:p>
    <w:p w:rsidR="0071458A" w:rsidRDefault="0071458A" w:rsidP="0071458A">
      <w:pPr>
        <w:widowControl w:val="0"/>
        <w:jc w:val="center"/>
        <w:rPr>
          <w:sz w:val="26"/>
          <w:szCs w:val="26"/>
        </w:rPr>
      </w:pPr>
    </w:p>
    <w:p w:rsidR="0071458A" w:rsidRDefault="0071458A" w:rsidP="0071458A">
      <w:pPr>
        <w:widowControl w:val="0"/>
        <w:jc w:val="center"/>
        <w:rPr>
          <w:sz w:val="26"/>
          <w:szCs w:val="26"/>
        </w:rPr>
      </w:pPr>
    </w:p>
    <w:p w:rsidR="0071458A" w:rsidRDefault="0071458A" w:rsidP="0071458A">
      <w:pPr>
        <w:widowControl w:val="0"/>
        <w:jc w:val="center"/>
        <w:rPr>
          <w:sz w:val="26"/>
          <w:szCs w:val="26"/>
        </w:rPr>
      </w:pPr>
    </w:p>
    <w:p w:rsidR="0071458A" w:rsidRDefault="0071458A" w:rsidP="0071458A">
      <w:pPr>
        <w:widowControl w:val="0"/>
        <w:jc w:val="center"/>
        <w:rPr>
          <w:sz w:val="26"/>
          <w:szCs w:val="26"/>
        </w:rPr>
      </w:pPr>
    </w:p>
    <w:p w:rsidR="00713BCE" w:rsidRPr="00601A43" w:rsidRDefault="00713BCE" w:rsidP="00713BCE">
      <w:pPr>
        <w:jc w:val="right"/>
        <w:rPr>
          <w:sz w:val="24"/>
          <w:szCs w:val="24"/>
        </w:rPr>
      </w:pPr>
      <w:r w:rsidRPr="00601A43">
        <w:rPr>
          <w:sz w:val="24"/>
          <w:szCs w:val="24"/>
        </w:rPr>
        <w:lastRenderedPageBreak/>
        <w:t>Приложение № 1</w:t>
      </w:r>
    </w:p>
    <w:p w:rsidR="00713BCE" w:rsidRPr="00601A43" w:rsidRDefault="00713BCE" w:rsidP="00713BCE">
      <w:pPr>
        <w:jc w:val="right"/>
        <w:rPr>
          <w:sz w:val="24"/>
          <w:szCs w:val="24"/>
        </w:rPr>
      </w:pPr>
      <w:r w:rsidRPr="00601A43">
        <w:rPr>
          <w:sz w:val="24"/>
          <w:szCs w:val="24"/>
        </w:rPr>
        <w:t xml:space="preserve">к типовому административному регламенту </w:t>
      </w:r>
    </w:p>
    <w:p w:rsidR="00713BCE" w:rsidRPr="00601A43" w:rsidRDefault="00713BCE" w:rsidP="00713BCE">
      <w:pPr>
        <w:jc w:val="right"/>
        <w:rPr>
          <w:sz w:val="24"/>
          <w:szCs w:val="24"/>
        </w:rPr>
      </w:pPr>
      <w:r w:rsidRPr="00601A43">
        <w:rPr>
          <w:sz w:val="24"/>
          <w:szCs w:val="24"/>
        </w:rPr>
        <w:t>по предоставлению муниципальной услуги</w:t>
      </w:r>
    </w:p>
    <w:p w:rsidR="00713BCE" w:rsidRPr="00601A43" w:rsidRDefault="00713BCE" w:rsidP="00713BCE">
      <w:pPr>
        <w:jc w:val="right"/>
        <w:rPr>
          <w:sz w:val="24"/>
          <w:szCs w:val="24"/>
        </w:rPr>
      </w:pPr>
      <w:r w:rsidRPr="00601A43">
        <w:rPr>
          <w:sz w:val="24"/>
          <w:szCs w:val="24"/>
        </w:rPr>
        <w:t xml:space="preserve"> «предоставление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привязанных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713BCE" w:rsidRPr="00601A43" w:rsidRDefault="00713BCE" w:rsidP="00713BCE">
      <w:pPr>
        <w:jc w:val="right"/>
        <w:rPr>
          <w:sz w:val="24"/>
          <w:szCs w:val="24"/>
        </w:rPr>
      </w:pPr>
    </w:p>
    <w:p w:rsidR="00713BCE" w:rsidRPr="00601A43" w:rsidRDefault="00713BCE" w:rsidP="00713BCE">
      <w:pPr>
        <w:jc w:val="right"/>
        <w:rPr>
          <w:sz w:val="24"/>
          <w:szCs w:val="24"/>
        </w:rPr>
      </w:pPr>
    </w:p>
    <w:p w:rsidR="00713BCE" w:rsidRPr="00601A43" w:rsidRDefault="00713BCE" w:rsidP="00713BCE">
      <w:pPr>
        <w:jc w:val="center"/>
        <w:rPr>
          <w:sz w:val="24"/>
          <w:szCs w:val="24"/>
        </w:rPr>
      </w:pPr>
      <w:r w:rsidRPr="00601A43">
        <w:rPr>
          <w:sz w:val="24"/>
          <w:szCs w:val="24"/>
        </w:rPr>
        <w:t>Сведения о местах нахождения и график работ органа местного самоуправления, структурное подразделение, предоставляющее муниципальную услугу</w:t>
      </w:r>
    </w:p>
    <w:p w:rsidR="00713BCE" w:rsidRPr="00601A43" w:rsidRDefault="00713BCE" w:rsidP="00713BCE">
      <w:pPr>
        <w:jc w:val="cente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843"/>
        <w:gridCol w:w="2268"/>
        <w:gridCol w:w="2126"/>
        <w:gridCol w:w="1843"/>
      </w:tblGrid>
      <w:tr w:rsidR="00713BCE" w:rsidRPr="00601A43" w:rsidTr="0070705F">
        <w:tc>
          <w:tcPr>
            <w:tcW w:w="1809" w:type="dxa"/>
          </w:tcPr>
          <w:p w:rsidR="00713BCE" w:rsidRPr="00601A43" w:rsidRDefault="00713BCE" w:rsidP="0070705F">
            <w:pPr>
              <w:jc w:val="center"/>
              <w:rPr>
                <w:sz w:val="24"/>
                <w:szCs w:val="24"/>
              </w:rPr>
            </w:pPr>
            <w:r w:rsidRPr="00601A43">
              <w:rPr>
                <w:sz w:val="24"/>
                <w:szCs w:val="24"/>
              </w:rPr>
              <w:t xml:space="preserve">Наименование </w:t>
            </w:r>
          </w:p>
        </w:tc>
        <w:tc>
          <w:tcPr>
            <w:tcW w:w="1843" w:type="dxa"/>
          </w:tcPr>
          <w:p w:rsidR="00713BCE" w:rsidRPr="00601A43" w:rsidRDefault="00713BCE" w:rsidP="0070705F">
            <w:pPr>
              <w:jc w:val="center"/>
              <w:rPr>
                <w:sz w:val="24"/>
                <w:szCs w:val="24"/>
              </w:rPr>
            </w:pPr>
            <w:r w:rsidRPr="00601A43">
              <w:rPr>
                <w:sz w:val="24"/>
                <w:szCs w:val="24"/>
              </w:rPr>
              <w:t xml:space="preserve">Адрес </w:t>
            </w:r>
          </w:p>
        </w:tc>
        <w:tc>
          <w:tcPr>
            <w:tcW w:w="2268" w:type="dxa"/>
          </w:tcPr>
          <w:p w:rsidR="00713BCE" w:rsidRPr="00601A43" w:rsidRDefault="00713BCE" w:rsidP="0070705F">
            <w:pPr>
              <w:jc w:val="center"/>
              <w:rPr>
                <w:sz w:val="24"/>
                <w:szCs w:val="24"/>
              </w:rPr>
            </w:pPr>
            <w:r w:rsidRPr="00601A43">
              <w:rPr>
                <w:sz w:val="24"/>
                <w:szCs w:val="24"/>
              </w:rPr>
              <w:t>Телефон, факс</w:t>
            </w:r>
          </w:p>
        </w:tc>
        <w:tc>
          <w:tcPr>
            <w:tcW w:w="2126" w:type="dxa"/>
          </w:tcPr>
          <w:p w:rsidR="00713BCE" w:rsidRPr="00601A43" w:rsidRDefault="00713BCE" w:rsidP="0070705F">
            <w:pPr>
              <w:jc w:val="center"/>
              <w:rPr>
                <w:sz w:val="24"/>
                <w:szCs w:val="24"/>
              </w:rPr>
            </w:pPr>
            <w:r w:rsidRPr="00601A43">
              <w:rPr>
                <w:sz w:val="24"/>
                <w:szCs w:val="24"/>
              </w:rPr>
              <w:t>Адрес электронной почты</w:t>
            </w:r>
          </w:p>
        </w:tc>
        <w:tc>
          <w:tcPr>
            <w:tcW w:w="1843" w:type="dxa"/>
          </w:tcPr>
          <w:p w:rsidR="00713BCE" w:rsidRPr="00601A43" w:rsidRDefault="00713BCE" w:rsidP="0070705F">
            <w:pPr>
              <w:jc w:val="center"/>
              <w:rPr>
                <w:sz w:val="24"/>
                <w:szCs w:val="24"/>
              </w:rPr>
            </w:pPr>
            <w:r w:rsidRPr="00601A43">
              <w:rPr>
                <w:sz w:val="24"/>
                <w:szCs w:val="24"/>
              </w:rPr>
              <w:t xml:space="preserve">График работы </w:t>
            </w:r>
          </w:p>
        </w:tc>
      </w:tr>
      <w:tr w:rsidR="00713BCE" w:rsidRPr="00601A43" w:rsidTr="0070705F">
        <w:tc>
          <w:tcPr>
            <w:tcW w:w="1809" w:type="dxa"/>
          </w:tcPr>
          <w:p w:rsidR="00713BCE" w:rsidRPr="00A30ABF" w:rsidRDefault="00713BCE" w:rsidP="0070705F">
            <w:pPr>
              <w:jc w:val="center"/>
              <w:rPr>
                <w:sz w:val="22"/>
                <w:szCs w:val="22"/>
              </w:rPr>
            </w:pPr>
            <w:r w:rsidRPr="00A30ABF">
              <w:rPr>
                <w:sz w:val="22"/>
                <w:szCs w:val="22"/>
              </w:rPr>
              <w:t>Администрация Вольского муниципального района Саратовской области</w:t>
            </w:r>
          </w:p>
        </w:tc>
        <w:tc>
          <w:tcPr>
            <w:tcW w:w="1843" w:type="dxa"/>
          </w:tcPr>
          <w:p w:rsidR="00713BCE" w:rsidRPr="00601A43" w:rsidRDefault="00713BCE" w:rsidP="0070705F">
            <w:pPr>
              <w:jc w:val="center"/>
              <w:rPr>
                <w:sz w:val="22"/>
                <w:szCs w:val="22"/>
              </w:rPr>
            </w:pPr>
            <w:r w:rsidRPr="00601A43">
              <w:rPr>
                <w:sz w:val="22"/>
                <w:szCs w:val="22"/>
              </w:rPr>
              <w:t xml:space="preserve">412900 Саратовская область, </w:t>
            </w:r>
          </w:p>
          <w:p w:rsidR="00713BCE" w:rsidRPr="00601A43" w:rsidRDefault="00713BCE" w:rsidP="0070705F">
            <w:pPr>
              <w:jc w:val="center"/>
              <w:rPr>
                <w:sz w:val="22"/>
                <w:szCs w:val="22"/>
              </w:rPr>
            </w:pPr>
            <w:r w:rsidRPr="00601A43">
              <w:rPr>
                <w:sz w:val="22"/>
                <w:szCs w:val="22"/>
              </w:rPr>
              <w:t xml:space="preserve">г. Вольск, </w:t>
            </w:r>
          </w:p>
          <w:p w:rsidR="00713BCE" w:rsidRDefault="00713BCE" w:rsidP="0070705F">
            <w:pPr>
              <w:jc w:val="center"/>
              <w:rPr>
                <w:sz w:val="22"/>
                <w:szCs w:val="22"/>
              </w:rPr>
            </w:pPr>
            <w:r w:rsidRPr="00601A43">
              <w:rPr>
                <w:sz w:val="22"/>
                <w:szCs w:val="22"/>
              </w:rPr>
              <w:t>ул. Октябрьска</w:t>
            </w:r>
            <w:r>
              <w:rPr>
                <w:sz w:val="22"/>
                <w:szCs w:val="22"/>
              </w:rPr>
              <w:t>я</w:t>
            </w:r>
            <w:r w:rsidRPr="00601A43">
              <w:rPr>
                <w:sz w:val="22"/>
                <w:szCs w:val="22"/>
              </w:rPr>
              <w:t xml:space="preserve">, </w:t>
            </w:r>
          </w:p>
          <w:p w:rsidR="00713BCE" w:rsidRPr="00601A43" w:rsidRDefault="00713BCE" w:rsidP="0070705F">
            <w:pPr>
              <w:jc w:val="center"/>
              <w:rPr>
                <w:sz w:val="22"/>
                <w:szCs w:val="22"/>
              </w:rPr>
            </w:pPr>
            <w:r w:rsidRPr="00601A43">
              <w:rPr>
                <w:sz w:val="22"/>
                <w:szCs w:val="22"/>
              </w:rPr>
              <w:t>д.  114</w:t>
            </w:r>
          </w:p>
        </w:tc>
        <w:tc>
          <w:tcPr>
            <w:tcW w:w="2268" w:type="dxa"/>
          </w:tcPr>
          <w:p w:rsidR="00713BCE" w:rsidRPr="00601A43" w:rsidRDefault="00713BCE" w:rsidP="0070705F">
            <w:pPr>
              <w:jc w:val="center"/>
              <w:rPr>
                <w:sz w:val="22"/>
                <w:szCs w:val="22"/>
              </w:rPr>
            </w:pPr>
            <w:r w:rsidRPr="00601A43">
              <w:rPr>
                <w:sz w:val="22"/>
                <w:szCs w:val="22"/>
              </w:rPr>
              <w:t>тел: (84593) 7-20-17</w:t>
            </w:r>
          </w:p>
          <w:p w:rsidR="00713BCE" w:rsidRPr="00601A43" w:rsidRDefault="00713BCE" w:rsidP="0070705F">
            <w:pPr>
              <w:jc w:val="center"/>
              <w:rPr>
                <w:sz w:val="22"/>
                <w:szCs w:val="22"/>
              </w:rPr>
            </w:pPr>
            <w:r w:rsidRPr="00601A43">
              <w:rPr>
                <w:sz w:val="22"/>
                <w:szCs w:val="22"/>
              </w:rPr>
              <w:t>факс: (84593) 7-07-45</w:t>
            </w:r>
          </w:p>
        </w:tc>
        <w:tc>
          <w:tcPr>
            <w:tcW w:w="2126" w:type="dxa"/>
          </w:tcPr>
          <w:p w:rsidR="00713BCE" w:rsidRPr="00601A43" w:rsidRDefault="00713BCE" w:rsidP="0070705F">
            <w:pPr>
              <w:jc w:val="center"/>
              <w:rPr>
                <w:sz w:val="22"/>
                <w:szCs w:val="22"/>
                <w:lang w:val="en-US"/>
              </w:rPr>
            </w:pPr>
            <w:r w:rsidRPr="00601A43">
              <w:rPr>
                <w:sz w:val="22"/>
                <w:szCs w:val="22"/>
                <w:lang w:val="en-US"/>
              </w:rPr>
              <w:t>volskadm@mail.ru</w:t>
            </w:r>
          </w:p>
        </w:tc>
        <w:tc>
          <w:tcPr>
            <w:tcW w:w="1843" w:type="dxa"/>
          </w:tcPr>
          <w:p w:rsidR="00713BCE" w:rsidRDefault="00713BCE" w:rsidP="0070705F">
            <w:pPr>
              <w:jc w:val="center"/>
              <w:rPr>
                <w:sz w:val="22"/>
                <w:szCs w:val="22"/>
              </w:rPr>
            </w:pPr>
            <w:r w:rsidRPr="00601A43">
              <w:rPr>
                <w:sz w:val="22"/>
                <w:szCs w:val="22"/>
              </w:rPr>
              <w:t xml:space="preserve">Понедельник – Пятница </w:t>
            </w:r>
          </w:p>
          <w:p w:rsidR="00713BCE" w:rsidRPr="00601A43" w:rsidRDefault="00713BCE" w:rsidP="0070705F">
            <w:pPr>
              <w:jc w:val="center"/>
              <w:rPr>
                <w:sz w:val="22"/>
                <w:szCs w:val="22"/>
              </w:rPr>
            </w:pPr>
            <w:r w:rsidRPr="00601A43">
              <w:rPr>
                <w:sz w:val="22"/>
                <w:szCs w:val="22"/>
              </w:rPr>
              <w:t xml:space="preserve">08:00 – 17:00 </w:t>
            </w:r>
          </w:p>
          <w:p w:rsidR="00713BCE" w:rsidRDefault="00713BCE" w:rsidP="0070705F">
            <w:pPr>
              <w:jc w:val="center"/>
              <w:rPr>
                <w:sz w:val="22"/>
                <w:szCs w:val="22"/>
              </w:rPr>
            </w:pPr>
            <w:r w:rsidRPr="00601A43">
              <w:rPr>
                <w:sz w:val="22"/>
                <w:szCs w:val="22"/>
              </w:rPr>
              <w:t xml:space="preserve">Перерыв </w:t>
            </w:r>
          </w:p>
          <w:p w:rsidR="00713BCE" w:rsidRPr="00601A43" w:rsidRDefault="00713BCE" w:rsidP="0070705F">
            <w:pPr>
              <w:jc w:val="center"/>
              <w:rPr>
                <w:sz w:val="22"/>
                <w:szCs w:val="22"/>
              </w:rPr>
            </w:pPr>
            <w:r w:rsidRPr="00601A43">
              <w:rPr>
                <w:sz w:val="22"/>
                <w:szCs w:val="22"/>
              </w:rPr>
              <w:t xml:space="preserve">12:00 – 13:00 </w:t>
            </w:r>
          </w:p>
        </w:tc>
      </w:tr>
      <w:tr w:rsidR="00713BCE" w:rsidRPr="00601A43" w:rsidTr="0070705F">
        <w:tc>
          <w:tcPr>
            <w:tcW w:w="1809" w:type="dxa"/>
          </w:tcPr>
          <w:p w:rsidR="00713BCE" w:rsidRPr="00A30ABF" w:rsidRDefault="00713BCE" w:rsidP="0070705F">
            <w:pPr>
              <w:jc w:val="center"/>
              <w:rPr>
                <w:sz w:val="22"/>
                <w:szCs w:val="22"/>
              </w:rPr>
            </w:pPr>
            <w:r w:rsidRPr="00A30ABF">
              <w:rPr>
                <w:sz w:val="22"/>
                <w:szCs w:val="22"/>
              </w:rPr>
              <w:t>Отдел дорожной деятельности транспорта и связи комитета жилищно – коммунального хозяйства, жилищной политики и городской среды администрации Вольского муниципального района</w:t>
            </w:r>
          </w:p>
        </w:tc>
        <w:tc>
          <w:tcPr>
            <w:tcW w:w="1843" w:type="dxa"/>
          </w:tcPr>
          <w:p w:rsidR="00713BCE" w:rsidRPr="00601A43" w:rsidRDefault="00713BCE" w:rsidP="0070705F">
            <w:pPr>
              <w:jc w:val="center"/>
              <w:rPr>
                <w:sz w:val="22"/>
                <w:szCs w:val="22"/>
              </w:rPr>
            </w:pPr>
            <w:r w:rsidRPr="00601A43">
              <w:rPr>
                <w:sz w:val="22"/>
                <w:szCs w:val="22"/>
              </w:rPr>
              <w:t xml:space="preserve">412900 Саратовская область, </w:t>
            </w:r>
          </w:p>
          <w:p w:rsidR="00713BCE" w:rsidRPr="00601A43" w:rsidRDefault="00713BCE" w:rsidP="0070705F">
            <w:pPr>
              <w:jc w:val="center"/>
              <w:rPr>
                <w:sz w:val="22"/>
                <w:szCs w:val="22"/>
              </w:rPr>
            </w:pPr>
            <w:r w:rsidRPr="00601A43">
              <w:rPr>
                <w:sz w:val="22"/>
                <w:szCs w:val="22"/>
              </w:rPr>
              <w:t xml:space="preserve">г. Вольск, </w:t>
            </w:r>
          </w:p>
          <w:p w:rsidR="00713BCE" w:rsidRDefault="00713BCE" w:rsidP="0070705F">
            <w:pPr>
              <w:jc w:val="center"/>
              <w:rPr>
                <w:sz w:val="22"/>
                <w:szCs w:val="22"/>
              </w:rPr>
            </w:pPr>
            <w:r w:rsidRPr="00601A43">
              <w:rPr>
                <w:sz w:val="22"/>
                <w:szCs w:val="22"/>
              </w:rPr>
              <w:t>ул. Октябрьска</w:t>
            </w:r>
            <w:r>
              <w:rPr>
                <w:sz w:val="22"/>
                <w:szCs w:val="22"/>
              </w:rPr>
              <w:t>я</w:t>
            </w:r>
            <w:r w:rsidRPr="00601A43">
              <w:rPr>
                <w:sz w:val="22"/>
                <w:szCs w:val="22"/>
              </w:rPr>
              <w:t xml:space="preserve">, </w:t>
            </w:r>
          </w:p>
          <w:p w:rsidR="00713BCE" w:rsidRPr="00601A43" w:rsidRDefault="00713BCE" w:rsidP="0070705F">
            <w:pPr>
              <w:jc w:val="center"/>
              <w:rPr>
                <w:sz w:val="22"/>
                <w:szCs w:val="22"/>
              </w:rPr>
            </w:pPr>
            <w:r w:rsidRPr="00601A43">
              <w:rPr>
                <w:sz w:val="22"/>
                <w:szCs w:val="22"/>
              </w:rPr>
              <w:t>д.  114</w:t>
            </w:r>
          </w:p>
        </w:tc>
        <w:tc>
          <w:tcPr>
            <w:tcW w:w="2268" w:type="dxa"/>
          </w:tcPr>
          <w:p w:rsidR="00713BCE" w:rsidRPr="00601A43" w:rsidRDefault="00713BCE" w:rsidP="0070705F">
            <w:pPr>
              <w:jc w:val="center"/>
              <w:rPr>
                <w:sz w:val="22"/>
                <w:szCs w:val="22"/>
              </w:rPr>
            </w:pPr>
            <w:r w:rsidRPr="00601A43">
              <w:rPr>
                <w:sz w:val="22"/>
                <w:szCs w:val="22"/>
              </w:rPr>
              <w:t>тел: (84593) 7-04-62</w:t>
            </w:r>
          </w:p>
          <w:p w:rsidR="00713BCE" w:rsidRPr="00601A43" w:rsidRDefault="00713BCE" w:rsidP="0070705F">
            <w:pPr>
              <w:jc w:val="center"/>
              <w:rPr>
                <w:sz w:val="22"/>
                <w:szCs w:val="22"/>
              </w:rPr>
            </w:pPr>
            <w:r w:rsidRPr="00601A43">
              <w:rPr>
                <w:sz w:val="22"/>
                <w:szCs w:val="22"/>
              </w:rPr>
              <w:t>факс: (84593) 7-06-80</w:t>
            </w:r>
          </w:p>
        </w:tc>
        <w:tc>
          <w:tcPr>
            <w:tcW w:w="2126" w:type="dxa"/>
          </w:tcPr>
          <w:p w:rsidR="00713BCE" w:rsidRPr="00601A43" w:rsidRDefault="00635947" w:rsidP="0070705F">
            <w:pPr>
              <w:jc w:val="center"/>
              <w:rPr>
                <w:sz w:val="22"/>
                <w:szCs w:val="22"/>
              </w:rPr>
            </w:pPr>
            <w:hyperlink r:id="rId10" w:history="1">
              <w:r w:rsidR="00713BCE" w:rsidRPr="00601A43">
                <w:rPr>
                  <w:rStyle w:val="af5"/>
                  <w:color w:val="auto"/>
                  <w:sz w:val="22"/>
                  <w:szCs w:val="22"/>
                  <w:lang w:val="en-US"/>
                </w:rPr>
                <w:t>umhadm</w:t>
              </w:r>
              <w:r w:rsidR="00713BCE" w:rsidRPr="00601A43">
                <w:rPr>
                  <w:rStyle w:val="af5"/>
                  <w:color w:val="auto"/>
                  <w:sz w:val="22"/>
                  <w:szCs w:val="22"/>
                </w:rPr>
                <w:t>-</w:t>
              </w:r>
              <w:r w:rsidR="00713BCE" w:rsidRPr="00601A43">
                <w:rPr>
                  <w:rStyle w:val="af5"/>
                  <w:color w:val="auto"/>
                  <w:sz w:val="22"/>
                  <w:szCs w:val="22"/>
                  <w:lang w:val="en-US"/>
                </w:rPr>
                <w:t>volsk</w:t>
              </w:r>
              <w:r w:rsidR="00713BCE" w:rsidRPr="00601A43">
                <w:rPr>
                  <w:rStyle w:val="af5"/>
                  <w:color w:val="auto"/>
                  <w:sz w:val="22"/>
                  <w:szCs w:val="22"/>
                </w:rPr>
                <w:t>@</w:t>
              </w:r>
              <w:r w:rsidR="00713BCE" w:rsidRPr="00601A43">
                <w:rPr>
                  <w:rStyle w:val="af5"/>
                  <w:color w:val="auto"/>
                  <w:sz w:val="22"/>
                  <w:szCs w:val="22"/>
                  <w:lang w:val="en-US"/>
                </w:rPr>
                <w:t>yandex</w:t>
              </w:r>
              <w:r w:rsidR="00713BCE" w:rsidRPr="00601A43">
                <w:rPr>
                  <w:rStyle w:val="af5"/>
                  <w:color w:val="auto"/>
                  <w:sz w:val="22"/>
                  <w:szCs w:val="22"/>
                </w:rPr>
                <w:t>.</w:t>
              </w:r>
              <w:r w:rsidR="00713BCE" w:rsidRPr="00601A43">
                <w:rPr>
                  <w:rStyle w:val="af5"/>
                  <w:color w:val="auto"/>
                  <w:sz w:val="22"/>
                  <w:szCs w:val="22"/>
                  <w:lang w:val="en-US"/>
                </w:rPr>
                <w:t>ru</w:t>
              </w:r>
            </w:hyperlink>
          </w:p>
          <w:p w:rsidR="00713BCE" w:rsidRPr="00601A43" w:rsidRDefault="00713BCE" w:rsidP="0070705F">
            <w:pPr>
              <w:jc w:val="center"/>
              <w:rPr>
                <w:sz w:val="22"/>
                <w:szCs w:val="22"/>
              </w:rPr>
            </w:pPr>
          </w:p>
          <w:p w:rsidR="00713BCE" w:rsidRPr="00601A43" w:rsidRDefault="00713BCE" w:rsidP="0070705F">
            <w:pPr>
              <w:jc w:val="center"/>
              <w:rPr>
                <w:sz w:val="22"/>
                <w:szCs w:val="22"/>
              </w:rPr>
            </w:pPr>
            <w:r w:rsidRPr="00601A43">
              <w:rPr>
                <w:sz w:val="22"/>
                <w:szCs w:val="22"/>
                <w:lang w:val="en-US"/>
              </w:rPr>
              <w:t>umhadm</w:t>
            </w:r>
            <w:r w:rsidRPr="00601A43">
              <w:rPr>
                <w:sz w:val="22"/>
                <w:szCs w:val="22"/>
              </w:rPr>
              <w:t>@</w:t>
            </w:r>
            <w:r w:rsidRPr="00601A43">
              <w:rPr>
                <w:sz w:val="22"/>
                <w:szCs w:val="22"/>
                <w:lang w:val="en-US"/>
              </w:rPr>
              <w:t>rambler</w:t>
            </w:r>
            <w:r w:rsidRPr="00601A43">
              <w:rPr>
                <w:sz w:val="22"/>
                <w:szCs w:val="22"/>
              </w:rPr>
              <w:t>.</w:t>
            </w:r>
            <w:r w:rsidRPr="00601A43">
              <w:rPr>
                <w:sz w:val="22"/>
                <w:szCs w:val="22"/>
                <w:lang w:val="en-US"/>
              </w:rPr>
              <w:t>ru</w:t>
            </w:r>
          </w:p>
        </w:tc>
        <w:tc>
          <w:tcPr>
            <w:tcW w:w="1843" w:type="dxa"/>
          </w:tcPr>
          <w:p w:rsidR="00713BCE" w:rsidRDefault="00713BCE" w:rsidP="0070705F">
            <w:pPr>
              <w:jc w:val="center"/>
              <w:rPr>
                <w:sz w:val="22"/>
                <w:szCs w:val="22"/>
              </w:rPr>
            </w:pPr>
            <w:r w:rsidRPr="00601A43">
              <w:rPr>
                <w:sz w:val="22"/>
                <w:szCs w:val="22"/>
              </w:rPr>
              <w:t xml:space="preserve">Понедельник – Пятница </w:t>
            </w:r>
          </w:p>
          <w:p w:rsidR="00713BCE" w:rsidRPr="00601A43" w:rsidRDefault="00713BCE" w:rsidP="0070705F">
            <w:pPr>
              <w:jc w:val="center"/>
              <w:rPr>
                <w:sz w:val="22"/>
                <w:szCs w:val="22"/>
              </w:rPr>
            </w:pPr>
            <w:r w:rsidRPr="00601A43">
              <w:rPr>
                <w:sz w:val="22"/>
                <w:szCs w:val="22"/>
              </w:rPr>
              <w:t xml:space="preserve">08:00 – 17:00 </w:t>
            </w:r>
          </w:p>
          <w:p w:rsidR="00713BCE" w:rsidRDefault="00713BCE" w:rsidP="0070705F">
            <w:pPr>
              <w:jc w:val="center"/>
              <w:rPr>
                <w:sz w:val="22"/>
                <w:szCs w:val="22"/>
              </w:rPr>
            </w:pPr>
            <w:r w:rsidRPr="00601A43">
              <w:rPr>
                <w:sz w:val="22"/>
                <w:szCs w:val="22"/>
              </w:rPr>
              <w:t xml:space="preserve">Перерыв </w:t>
            </w:r>
          </w:p>
          <w:p w:rsidR="00713BCE" w:rsidRPr="00601A43" w:rsidRDefault="00713BCE" w:rsidP="0070705F">
            <w:pPr>
              <w:jc w:val="center"/>
              <w:rPr>
                <w:sz w:val="22"/>
                <w:szCs w:val="22"/>
              </w:rPr>
            </w:pPr>
            <w:r w:rsidRPr="00601A43">
              <w:rPr>
                <w:sz w:val="22"/>
                <w:szCs w:val="22"/>
              </w:rPr>
              <w:t>12:00 – 13:00</w:t>
            </w:r>
          </w:p>
        </w:tc>
      </w:tr>
    </w:tbl>
    <w:p w:rsidR="00713BCE" w:rsidRPr="00601A43" w:rsidRDefault="00713BCE" w:rsidP="00713BCE">
      <w:pPr>
        <w:jc w:val="center"/>
        <w:rPr>
          <w:sz w:val="24"/>
          <w:szCs w:val="24"/>
          <w:lang w:val="en-US"/>
        </w:rPr>
      </w:pPr>
    </w:p>
    <w:p w:rsidR="00713BCE" w:rsidRDefault="00713BCE" w:rsidP="00713BCE">
      <w:pPr>
        <w:rPr>
          <w:sz w:val="24"/>
          <w:szCs w:val="24"/>
        </w:rPr>
      </w:pPr>
    </w:p>
    <w:p w:rsidR="00713BCE" w:rsidRDefault="00713BCE" w:rsidP="00713BCE">
      <w:pPr>
        <w:rPr>
          <w:sz w:val="24"/>
          <w:szCs w:val="24"/>
        </w:rPr>
      </w:pPr>
    </w:p>
    <w:p w:rsidR="00713BCE" w:rsidRPr="00601A43" w:rsidRDefault="00713BCE" w:rsidP="00713BCE">
      <w:pPr>
        <w:rPr>
          <w:sz w:val="24"/>
          <w:szCs w:val="24"/>
        </w:rPr>
      </w:pPr>
    </w:p>
    <w:p w:rsidR="00713BCE" w:rsidRPr="00601A43" w:rsidRDefault="00713BCE" w:rsidP="00713BCE">
      <w:pPr>
        <w:rPr>
          <w:sz w:val="24"/>
          <w:szCs w:val="24"/>
        </w:rPr>
      </w:pPr>
      <w:r w:rsidRPr="00601A43">
        <w:rPr>
          <w:sz w:val="24"/>
          <w:szCs w:val="24"/>
        </w:rPr>
        <w:t>Руководитель аппарата                                                                     О.Н. Сазанова</w:t>
      </w:r>
    </w:p>
    <w:p w:rsidR="00713BCE" w:rsidRPr="00601A43" w:rsidRDefault="00713BCE" w:rsidP="00713BCE">
      <w:pPr>
        <w:rPr>
          <w:sz w:val="24"/>
          <w:szCs w:val="24"/>
        </w:rPr>
      </w:pPr>
    </w:p>
    <w:p w:rsidR="00713BCE" w:rsidRPr="00601A43" w:rsidRDefault="00713BCE" w:rsidP="00713BCE">
      <w:pPr>
        <w:rPr>
          <w:sz w:val="24"/>
          <w:szCs w:val="24"/>
        </w:rPr>
      </w:pPr>
    </w:p>
    <w:p w:rsidR="00713BCE" w:rsidRPr="00601A43" w:rsidRDefault="00713BCE" w:rsidP="00713BCE">
      <w:pPr>
        <w:rPr>
          <w:sz w:val="24"/>
          <w:szCs w:val="24"/>
        </w:rPr>
      </w:pPr>
    </w:p>
    <w:p w:rsidR="00713BCE" w:rsidRPr="00601A43" w:rsidRDefault="00713BCE" w:rsidP="00713BCE">
      <w:pPr>
        <w:rPr>
          <w:sz w:val="24"/>
          <w:szCs w:val="24"/>
        </w:rPr>
      </w:pPr>
    </w:p>
    <w:p w:rsidR="00713BCE" w:rsidRDefault="00713BCE" w:rsidP="00713BCE">
      <w:pPr>
        <w:rPr>
          <w:sz w:val="24"/>
          <w:szCs w:val="24"/>
        </w:rPr>
      </w:pPr>
    </w:p>
    <w:p w:rsidR="00713BCE" w:rsidRDefault="00713BCE" w:rsidP="00713BCE">
      <w:pPr>
        <w:rPr>
          <w:sz w:val="24"/>
          <w:szCs w:val="24"/>
        </w:rPr>
      </w:pPr>
    </w:p>
    <w:p w:rsidR="00713BCE" w:rsidRDefault="00713BCE" w:rsidP="00713BCE">
      <w:pPr>
        <w:rPr>
          <w:sz w:val="24"/>
          <w:szCs w:val="24"/>
        </w:rPr>
      </w:pPr>
    </w:p>
    <w:p w:rsidR="00713BCE" w:rsidRDefault="00713BCE" w:rsidP="00713BCE">
      <w:pPr>
        <w:rPr>
          <w:sz w:val="24"/>
          <w:szCs w:val="24"/>
        </w:rPr>
      </w:pPr>
    </w:p>
    <w:p w:rsidR="00713BCE" w:rsidRPr="00601A43" w:rsidRDefault="00713BCE" w:rsidP="00713BCE">
      <w:pPr>
        <w:rPr>
          <w:sz w:val="24"/>
          <w:szCs w:val="24"/>
        </w:rPr>
      </w:pPr>
    </w:p>
    <w:p w:rsidR="00713BCE" w:rsidRPr="00C330D4" w:rsidRDefault="00713BCE" w:rsidP="00713BCE">
      <w:pPr>
        <w:rPr>
          <w:sz w:val="26"/>
          <w:szCs w:val="26"/>
        </w:rPr>
      </w:pPr>
    </w:p>
    <w:p w:rsidR="00713BCE" w:rsidRPr="00C330D4" w:rsidRDefault="00713BCE" w:rsidP="00713BCE">
      <w:pPr>
        <w:rPr>
          <w:sz w:val="26"/>
          <w:szCs w:val="26"/>
        </w:rPr>
      </w:pPr>
    </w:p>
    <w:p w:rsidR="00713BCE" w:rsidRPr="00601A43" w:rsidRDefault="00713BCE" w:rsidP="00713BCE">
      <w:pPr>
        <w:jc w:val="right"/>
        <w:rPr>
          <w:sz w:val="24"/>
          <w:szCs w:val="24"/>
        </w:rPr>
      </w:pPr>
      <w:r w:rsidRPr="00601A43">
        <w:rPr>
          <w:sz w:val="24"/>
          <w:szCs w:val="24"/>
        </w:rPr>
        <w:lastRenderedPageBreak/>
        <w:t>Приложение № 2</w:t>
      </w:r>
    </w:p>
    <w:p w:rsidR="00713BCE" w:rsidRPr="00601A43" w:rsidRDefault="00713BCE" w:rsidP="00713BCE">
      <w:pPr>
        <w:jc w:val="right"/>
        <w:rPr>
          <w:sz w:val="24"/>
          <w:szCs w:val="24"/>
        </w:rPr>
      </w:pPr>
      <w:r w:rsidRPr="00601A43">
        <w:rPr>
          <w:sz w:val="24"/>
          <w:szCs w:val="24"/>
        </w:rPr>
        <w:t xml:space="preserve">к типовому административному </w:t>
      </w:r>
      <w:r>
        <w:rPr>
          <w:sz w:val="24"/>
          <w:szCs w:val="24"/>
        </w:rPr>
        <w:t xml:space="preserve"> </w:t>
      </w:r>
      <w:r w:rsidRPr="00601A43">
        <w:rPr>
          <w:sz w:val="24"/>
          <w:szCs w:val="24"/>
        </w:rPr>
        <w:t>регламенту по предоставлению муниципальной услуги</w:t>
      </w:r>
    </w:p>
    <w:p w:rsidR="00713BCE" w:rsidRPr="00601A43" w:rsidRDefault="00713BCE" w:rsidP="00713BCE">
      <w:pPr>
        <w:jc w:val="right"/>
        <w:rPr>
          <w:sz w:val="24"/>
          <w:szCs w:val="24"/>
        </w:rPr>
      </w:pPr>
      <w:r w:rsidRPr="00601A43">
        <w:rPr>
          <w:sz w:val="24"/>
          <w:szCs w:val="24"/>
        </w:rPr>
        <w:t xml:space="preserve"> «предоставление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привязанных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713BCE" w:rsidRPr="00C330D4" w:rsidRDefault="00713BCE" w:rsidP="00713BCE">
      <w:pPr>
        <w:jc w:val="right"/>
        <w:rPr>
          <w:sz w:val="26"/>
          <w:szCs w:val="26"/>
        </w:rPr>
      </w:pPr>
    </w:p>
    <w:p w:rsidR="00713BCE" w:rsidRPr="00601A43" w:rsidRDefault="00713BCE" w:rsidP="00713BCE">
      <w:pPr>
        <w:jc w:val="center"/>
        <w:rPr>
          <w:sz w:val="24"/>
          <w:szCs w:val="24"/>
        </w:rPr>
      </w:pPr>
      <w:r w:rsidRPr="00601A43">
        <w:rPr>
          <w:sz w:val="24"/>
          <w:szCs w:val="24"/>
        </w:rPr>
        <w:t>Блок-схема предоставления муниципальной услуги</w:t>
      </w:r>
    </w:p>
    <w:p w:rsidR="00713BCE" w:rsidRPr="00601A43" w:rsidRDefault="00635947" w:rsidP="00713BCE">
      <w:pPr>
        <w:jc w:val="center"/>
        <w:rPr>
          <w:bCs/>
          <w:sz w:val="24"/>
          <w:szCs w:val="24"/>
        </w:rPr>
      </w:pPr>
      <w:r w:rsidRPr="00635947">
        <w:rPr>
          <w:rFonts w:ascii="Calibri" w:hAnsi="Calibri"/>
          <w:noProof/>
          <w:sz w:val="24"/>
          <w:szCs w:val="24"/>
        </w:rPr>
        <w:pict>
          <v:shapetype id="_x0000_t202" coordsize="21600,21600" o:spt="202" path="m,l,21600r21600,l21600,xe">
            <v:stroke joinstyle="miter"/>
            <v:path gradientshapeok="t" o:connecttype="rect"/>
          </v:shapetype>
          <v:shape id="_x0000_s1133" type="#_x0000_t202" style="position:absolute;left:0;text-align:left;margin-left:107.5pt;margin-top:10.65pt;width:276.95pt;height:34.2pt;z-index:251672064;mso-wrap-distance-left:9.05pt;mso-wrap-distance-right:9.05pt" strokeweight=".5pt">
            <v:fill color2="black"/>
            <v:textbox style="mso-next-textbox:#_x0000_s1133" inset="7.45pt,3.85pt,7.45pt,3.85pt">
              <w:txbxContent>
                <w:p w:rsidR="00713BCE" w:rsidRPr="00890F4C" w:rsidRDefault="00713BCE" w:rsidP="00713BCE">
                  <w:pPr>
                    <w:jc w:val="center"/>
                  </w:pPr>
                  <w:r w:rsidRPr="00890F4C">
                    <w:t xml:space="preserve">Поступление заявления о предоставлении </w:t>
                  </w:r>
                </w:p>
                <w:p w:rsidR="00713BCE" w:rsidRPr="00890F4C" w:rsidRDefault="00713BCE" w:rsidP="00713BCE">
                  <w:pPr>
                    <w:jc w:val="center"/>
                  </w:pPr>
                  <w:r w:rsidRPr="00890F4C">
                    <w:t>муниципальной услуги</w:t>
                  </w:r>
                </w:p>
              </w:txbxContent>
            </v:textbox>
          </v:shape>
        </w:pict>
      </w:r>
    </w:p>
    <w:p w:rsidR="00713BCE" w:rsidRPr="00C330D4" w:rsidRDefault="00713BCE" w:rsidP="00713BCE">
      <w:pPr>
        <w:jc w:val="center"/>
        <w:rPr>
          <w:bCs/>
          <w:sz w:val="26"/>
          <w:szCs w:val="26"/>
        </w:rPr>
      </w:pPr>
    </w:p>
    <w:p w:rsidR="00713BCE" w:rsidRPr="00C330D4" w:rsidRDefault="00713BCE" w:rsidP="00713BCE">
      <w:pPr>
        <w:jc w:val="center"/>
        <w:rPr>
          <w:bCs/>
          <w:sz w:val="26"/>
          <w:szCs w:val="26"/>
        </w:rPr>
      </w:pPr>
    </w:p>
    <w:p w:rsidR="00713BCE" w:rsidRPr="00C330D4" w:rsidRDefault="00635947" w:rsidP="00713BCE">
      <w:pPr>
        <w:jc w:val="center"/>
        <w:rPr>
          <w:bCs/>
          <w:sz w:val="26"/>
          <w:szCs w:val="26"/>
        </w:rPr>
      </w:pPr>
      <w:r w:rsidRPr="00635947">
        <w:rPr>
          <w:noProof/>
          <w:sz w:val="26"/>
          <w:szCs w:val="26"/>
        </w:rPr>
        <w:pict>
          <v:line id="_x0000_s1145" style="position:absolute;left:0;text-align:left;z-index:251684352" from="241.95pt,6.9pt" to="241.95pt,25.95pt" strokeweight=".26mm">
            <v:stroke endarrow="block" joinstyle="miter" endcap="square"/>
          </v:line>
        </w:pict>
      </w:r>
    </w:p>
    <w:p w:rsidR="00713BCE" w:rsidRPr="00C330D4" w:rsidRDefault="00713BCE" w:rsidP="00713BCE">
      <w:pPr>
        <w:jc w:val="center"/>
        <w:rPr>
          <w:bCs/>
          <w:sz w:val="26"/>
          <w:szCs w:val="26"/>
        </w:rPr>
      </w:pPr>
    </w:p>
    <w:p w:rsidR="00713BCE" w:rsidRPr="00C330D4" w:rsidRDefault="00635947" w:rsidP="00713BCE">
      <w:pPr>
        <w:jc w:val="center"/>
        <w:rPr>
          <w:bCs/>
          <w:sz w:val="26"/>
          <w:szCs w:val="26"/>
        </w:rPr>
      </w:pPr>
      <w:r w:rsidRPr="00635947">
        <w:rPr>
          <w:noProof/>
          <w:sz w:val="26"/>
          <w:szCs w:val="26"/>
        </w:rPr>
        <w:pict>
          <v:shape id="_x0000_s1135" type="#_x0000_t202" style="position:absolute;left:0;text-align:left;margin-left:107.5pt;margin-top:.65pt;width:282.95pt;height:39.05pt;z-index:251674112;mso-wrap-distance-left:9.05pt;mso-wrap-distance-right:9.05pt" strokeweight=".5pt">
            <v:fill color2="black"/>
            <v:textbox style="mso-next-textbox:#_x0000_s1135" inset="7.45pt,3.85pt,7.45pt,3.85pt">
              <w:txbxContent>
                <w:p w:rsidR="00713BCE" w:rsidRPr="00890F4C" w:rsidRDefault="00713BCE" w:rsidP="00713BCE">
                  <w:pPr>
                    <w:jc w:val="center"/>
                  </w:pPr>
                  <w:r w:rsidRPr="00890F4C">
                    <w:t>Прием и регистрация заявления о предоставлении муниципальной услуги</w:t>
                  </w:r>
                </w:p>
              </w:txbxContent>
            </v:textbox>
          </v:shape>
        </w:pict>
      </w:r>
    </w:p>
    <w:p w:rsidR="00713BCE" w:rsidRPr="00C330D4" w:rsidRDefault="00713BCE" w:rsidP="00713BCE">
      <w:pPr>
        <w:jc w:val="center"/>
        <w:rPr>
          <w:bCs/>
          <w:sz w:val="26"/>
          <w:szCs w:val="26"/>
        </w:rPr>
      </w:pPr>
    </w:p>
    <w:p w:rsidR="00713BCE" w:rsidRPr="00C330D4" w:rsidRDefault="00713BCE" w:rsidP="00713BCE">
      <w:pPr>
        <w:jc w:val="center"/>
        <w:rPr>
          <w:bCs/>
          <w:sz w:val="26"/>
          <w:szCs w:val="26"/>
        </w:rPr>
      </w:pPr>
    </w:p>
    <w:p w:rsidR="00713BCE" w:rsidRPr="00C330D4" w:rsidRDefault="00635947" w:rsidP="00713BCE">
      <w:pPr>
        <w:jc w:val="center"/>
        <w:rPr>
          <w:bCs/>
          <w:sz w:val="26"/>
          <w:szCs w:val="26"/>
        </w:rPr>
      </w:pPr>
      <w:r w:rsidRPr="00635947">
        <w:rPr>
          <w:noProof/>
          <w:sz w:val="26"/>
          <w:szCs w:val="26"/>
        </w:rPr>
        <w:pict>
          <v:line id="_x0000_s1155" style="position:absolute;left:0;text-align:left;z-index:251694592" from="242.7pt,1.05pt" to="242.7pt,20.1pt" strokeweight=".26mm">
            <v:stroke endarrow="block" joinstyle="miter" endcap="square"/>
          </v:line>
        </w:pict>
      </w:r>
    </w:p>
    <w:p w:rsidR="00713BCE" w:rsidRPr="00C330D4" w:rsidRDefault="00635947" w:rsidP="00713BCE">
      <w:pPr>
        <w:jc w:val="center"/>
        <w:rPr>
          <w:bCs/>
          <w:sz w:val="26"/>
          <w:szCs w:val="26"/>
        </w:rPr>
      </w:pPr>
      <w:r w:rsidRPr="00635947">
        <w:rPr>
          <w:noProof/>
          <w:sz w:val="26"/>
          <w:szCs w:val="26"/>
        </w:rPr>
        <w:pict>
          <v:shape id="_x0000_s1136" type="#_x0000_t202" style="position:absolute;left:0;text-align:left;margin-left:78.85pt;margin-top:7.45pt;width:342.95pt;height:18.8pt;z-index:251675136;mso-wrap-distance-left:9.05pt;mso-wrap-distance-right:9.05pt" strokeweight=".5pt">
            <v:fill color2="black"/>
            <v:textbox inset="7.45pt,3.85pt,7.45pt,3.85pt">
              <w:txbxContent>
                <w:p w:rsidR="00713BCE" w:rsidRPr="00890F4C" w:rsidRDefault="00713BCE" w:rsidP="00713BCE">
                  <w:pPr>
                    <w:jc w:val="center"/>
                  </w:pPr>
                  <w:r w:rsidRPr="00890F4C">
                    <w:t>Проведение документарной проверки</w:t>
                  </w:r>
                </w:p>
              </w:txbxContent>
            </v:textbox>
          </v:shape>
        </w:pict>
      </w:r>
    </w:p>
    <w:p w:rsidR="00713BCE" w:rsidRPr="00C330D4" w:rsidRDefault="00713BCE" w:rsidP="00713BCE">
      <w:pPr>
        <w:jc w:val="center"/>
        <w:rPr>
          <w:bCs/>
          <w:sz w:val="26"/>
          <w:szCs w:val="26"/>
        </w:rPr>
      </w:pPr>
    </w:p>
    <w:p w:rsidR="00713BCE" w:rsidRPr="00C330D4" w:rsidRDefault="00635947" w:rsidP="00713BCE">
      <w:pPr>
        <w:jc w:val="center"/>
        <w:rPr>
          <w:bCs/>
          <w:sz w:val="26"/>
          <w:szCs w:val="26"/>
        </w:rPr>
      </w:pPr>
      <w:r w:rsidRPr="00635947">
        <w:rPr>
          <w:noProof/>
          <w:sz w:val="26"/>
          <w:szCs w:val="26"/>
        </w:rPr>
        <w:pict>
          <v:line id="_x0000_s1146" style="position:absolute;left:0;text-align:left;flip:x;z-index:251685376" from="242.7pt,.95pt" to="243.45pt,18pt" strokeweight=".26mm">
            <v:stroke endarrow="block" joinstyle="miter" endcap="square"/>
          </v:line>
        </w:pict>
      </w:r>
    </w:p>
    <w:p w:rsidR="00713BCE" w:rsidRPr="00C330D4" w:rsidRDefault="00635947" w:rsidP="00713BCE">
      <w:pPr>
        <w:jc w:val="center"/>
        <w:rPr>
          <w:bCs/>
          <w:sz w:val="26"/>
          <w:szCs w:val="26"/>
        </w:rPr>
      </w:pPr>
      <w:r w:rsidRPr="00635947">
        <w:rPr>
          <w:noProof/>
          <w:sz w:val="26"/>
          <w:szCs w:val="26"/>
        </w:rPr>
        <w:pict>
          <v:shape id="_x0000_s1137" type="#_x0000_t202" style="position:absolute;left:0;text-align:left;margin-left:78.85pt;margin-top:5.6pt;width:330.95pt;height:39.05pt;z-index:251676160;mso-wrap-distance-left:9.05pt;mso-wrap-distance-right:9.05pt" strokeweight=".5pt">
            <v:fill color2="black"/>
            <v:textbox inset="7.45pt,3.85pt,7.45pt,3.85pt">
              <w:txbxContent>
                <w:p w:rsidR="00713BCE" w:rsidRPr="00890F4C" w:rsidRDefault="00713BCE" w:rsidP="00713BCE">
                  <w:pPr>
                    <w:jc w:val="center"/>
                  </w:pPr>
                  <w:r w:rsidRPr="00890F4C">
                    <w:t>Принятие решения по результатам проведенной документарной</w:t>
                  </w:r>
                  <w:r>
                    <w:t xml:space="preserve"> </w:t>
                  </w:r>
                  <w:r w:rsidRPr="00890F4C">
                    <w:t>проверки</w:t>
                  </w:r>
                </w:p>
              </w:txbxContent>
            </v:textbox>
          </v:shape>
        </w:pict>
      </w:r>
    </w:p>
    <w:p w:rsidR="00713BCE" w:rsidRPr="00C330D4" w:rsidRDefault="00713BCE" w:rsidP="00713BCE">
      <w:pPr>
        <w:jc w:val="center"/>
        <w:rPr>
          <w:bCs/>
          <w:sz w:val="26"/>
          <w:szCs w:val="26"/>
        </w:rPr>
      </w:pPr>
    </w:p>
    <w:p w:rsidR="00713BCE" w:rsidRPr="00C330D4" w:rsidRDefault="00635947" w:rsidP="00713BCE">
      <w:pPr>
        <w:jc w:val="center"/>
        <w:rPr>
          <w:bCs/>
          <w:sz w:val="26"/>
          <w:szCs w:val="26"/>
        </w:rPr>
      </w:pPr>
      <w:r w:rsidRPr="00635947">
        <w:rPr>
          <w:noProof/>
          <w:sz w:val="26"/>
          <w:szCs w:val="26"/>
        </w:rPr>
        <w:pict>
          <v:line id="_x0000_s1147" style="position:absolute;left:0;text-align:left;z-index:251686400" from="241.95pt,14.75pt" to="241.95pt,33.8pt" strokeweight=".26mm">
            <v:stroke endarrow="block" joinstyle="miter" endcap="square"/>
          </v:line>
        </w:pict>
      </w:r>
    </w:p>
    <w:p w:rsidR="00713BCE" w:rsidRPr="00C330D4" w:rsidRDefault="00713BCE" w:rsidP="00713BCE">
      <w:pPr>
        <w:jc w:val="center"/>
        <w:rPr>
          <w:bCs/>
          <w:sz w:val="26"/>
          <w:szCs w:val="26"/>
        </w:rPr>
      </w:pPr>
    </w:p>
    <w:p w:rsidR="00713BCE" w:rsidRPr="00C330D4" w:rsidRDefault="00635947" w:rsidP="00713BCE">
      <w:pPr>
        <w:jc w:val="center"/>
        <w:rPr>
          <w:bCs/>
          <w:sz w:val="26"/>
          <w:szCs w:val="26"/>
        </w:rPr>
      </w:pPr>
      <w:r w:rsidRPr="00635947">
        <w:rPr>
          <w:noProof/>
          <w:sz w:val="26"/>
          <w:szCs w:val="26"/>
        </w:rPr>
        <w:pict>
          <v:shape id="_x0000_s1134" type="#_x0000_t202" style="position:absolute;left:0;text-align:left;margin-left:68.25pt;margin-top:3.9pt;width:390.95pt;height:37.1pt;z-index:251673088;mso-wrap-distance-left:9.05pt;mso-wrap-distance-right:9.05pt" strokeweight=".5pt">
            <v:fill color2="black"/>
            <v:textbox style="mso-next-textbox:#_x0000_s1134" inset="7.45pt,3.85pt,7.45pt,3.85pt">
              <w:txbxContent>
                <w:p w:rsidR="00713BCE" w:rsidRPr="00890F4C" w:rsidRDefault="00713BCE" w:rsidP="00713BCE">
                  <w:pPr>
                    <w:jc w:val="center"/>
                  </w:pPr>
                  <w:r w:rsidRPr="00890F4C">
                    <w:t xml:space="preserve">Проверка правильности оформления заявления и комплектности представленных документов </w:t>
                  </w:r>
                </w:p>
              </w:txbxContent>
            </v:textbox>
          </v:shape>
        </w:pict>
      </w:r>
    </w:p>
    <w:p w:rsidR="00713BCE" w:rsidRPr="00C330D4" w:rsidRDefault="00713BCE" w:rsidP="00713BCE">
      <w:pPr>
        <w:jc w:val="center"/>
        <w:rPr>
          <w:bCs/>
          <w:sz w:val="26"/>
          <w:szCs w:val="26"/>
        </w:rPr>
      </w:pPr>
    </w:p>
    <w:p w:rsidR="00713BCE" w:rsidRPr="00C330D4" w:rsidRDefault="00713BCE" w:rsidP="00713BCE">
      <w:pPr>
        <w:jc w:val="center"/>
        <w:rPr>
          <w:bCs/>
          <w:sz w:val="26"/>
          <w:szCs w:val="26"/>
        </w:rPr>
      </w:pPr>
    </w:p>
    <w:p w:rsidR="00713BCE" w:rsidRPr="00C330D4" w:rsidRDefault="00635947" w:rsidP="00713BCE">
      <w:pPr>
        <w:jc w:val="center"/>
        <w:rPr>
          <w:bCs/>
          <w:sz w:val="26"/>
          <w:szCs w:val="26"/>
        </w:rPr>
      </w:pPr>
      <w:r w:rsidRPr="00635947">
        <w:rPr>
          <w:noProof/>
          <w:sz w:val="26"/>
          <w:szCs w:val="26"/>
        </w:rPr>
        <w:pict>
          <v:line id="_x0000_s1149" style="position:absolute;left:0;text-align:left;z-index:251688448" from="295.5pt,1.1pt" to="361.5pt,20.15pt" strokeweight=".26mm">
            <v:stroke endarrow="block" joinstyle="miter" endcap="square"/>
          </v:line>
        </w:pict>
      </w:r>
      <w:r w:rsidRPr="00635947">
        <w:rPr>
          <w:noProof/>
          <w:sz w:val="26"/>
          <w:szCs w:val="26"/>
        </w:rPr>
        <w:pict>
          <v:line id="_x0000_s1148" style="position:absolute;left:0;text-align:left;flip:x;z-index:251687424" from="107.5pt,1.1pt" to="215.5pt,20.15pt" strokeweight=".26mm">
            <v:stroke endarrow="block" joinstyle="miter" endcap="square"/>
          </v:line>
        </w:pict>
      </w:r>
    </w:p>
    <w:p w:rsidR="00713BCE" w:rsidRPr="00C330D4" w:rsidRDefault="00635947" w:rsidP="00713BCE">
      <w:pPr>
        <w:jc w:val="center"/>
        <w:rPr>
          <w:bCs/>
          <w:sz w:val="26"/>
          <w:szCs w:val="26"/>
        </w:rPr>
      </w:pPr>
      <w:r w:rsidRPr="00635947">
        <w:rPr>
          <w:noProof/>
          <w:sz w:val="26"/>
          <w:szCs w:val="26"/>
        </w:rPr>
        <w:pict>
          <v:shape id="_x0000_s1139" type="#_x0000_t202" style="position:absolute;left:0;text-align:left;margin-left:274.5pt;margin-top:9.6pt;width:180.95pt;height:20pt;z-index:251678208;mso-wrap-distance-left:9.05pt;mso-wrap-distance-right:9.05pt" strokeweight=".5pt">
            <v:fill color2="black"/>
            <v:textbox inset="7.45pt,3.85pt,7.45pt,3.85pt">
              <w:txbxContent>
                <w:p w:rsidR="00713BCE" w:rsidRPr="00890F4C" w:rsidRDefault="00713BCE" w:rsidP="00713BCE">
                  <w:pPr>
                    <w:jc w:val="center"/>
                  </w:pPr>
                  <w:r w:rsidRPr="00890F4C">
                    <w:t>Отрицательное</w:t>
                  </w:r>
                </w:p>
              </w:txbxContent>
            </v:textbox>
          </v:shape>
        </w:pict>
      </w:r>
      <w:r w:rsidRPr="00635947">
        <w:rPr>
          <w:noProof/>
          <w:sz w:val="26"/>
          <w:szCs w:val="26"/>
        </w:rPr>
        <w:pict>
          <v:shape id="_x0000_s1138" type="#_x0000_t202" style="position:absolute;left:0;text-align:left;margin-left:36.85pt;margin-top:9.6pt;width:156.95pt;height:20pt;z-index:251677184;mso-wrap-distance-left:9.05pt;mso-wrap-distance-right:9.05pt" strokeweight=".5pt">
            <v:fill color2="black"/>
            <v:textbox inset="7.45pt,3.85pt,7.45pt,3.85pt">
              <w:txbxContent>
                <w:p w:rsidR="00713BCE" w:rsidRPr="00890F4C" w:rsidRDefault="00713BCE" w:rsidP="00713BCE">
                  <w:pPr>
                    <w:jc w:val="center"/>
                  </w:pPr>
                  <w:r w:rsidRPr="00890F4C">
                    <w:t>Положительное</w:t>
                  </w:r>
                </w:p>
              </w:txbxContent>
            </v:textbox>
          </v:shape>
        </w:pict>
      </w:r>
    </w:p>
    <w:p w:rsidR="00713BCE" w:rsidRPr="00C330D4" w:rsidRDefault="00713BCE" w:rsidP="00713BCE">
      <w:pPr>
        <w:jc w:val="center"/>
        <w:rPr>
          <w:bCs/>
          <w:sz w:val="26"/>
          <w:szCs w:val="26"/>
        </w:rPr>
      </w:pPr>
    </w:p>
    <w:p w:rsidR="00713BCE" w:rsidRPr="00C330D4" w:rsidRDefault="00635947" w:rsidP="00713BCE">
      <w:pPr>
        <w:jc w:val="center"/>
        <w:rPr>
          <w:bCs/>
          <w:sz w:val="26"/>
          <w:szCs w:val="26"/>
        </w:rPr>
      </w:pPr>
      <w:r w:rsidRPr="00635947">
        <w:rPr>
          <w:noProof/>
          <w:sz w:val="26"/>
          <w:szCs w:val="26"/>
        </w:rPr>
        <w:pict>
          <v:line id="_x0000_s1151" style="position:absolute;left:0;text-align:left;z-index:251690496" from="370.5pt,.85pt" to="370.5pt,19.9pt" strokeweight=".26mm">
            <v:stroke endarrow="block" joinstyle="miter" endcap="square"/>
          </v:line>
        </w:pict>
      </w:r>
      <w:r w:rsidRPr="00635947">
        <w:rPr>
          <w:noProof/>
          <w:sz w:val="26"/>
          <w:szCs w:val="26"/>
        </w:rPr>
        <w:pict>
          <v:line id="_x0000_s1150" style="position:absolute;left:0;text-align:left;z-index:251689472" from="107.5pt,.85pt" to="107.5pt,19.9pt" strokeweight=".26mm">
            <v:stroke endarrow="block" joinstyle="miter" endcap="square"/>
          </v:line>
        </w:pict>
      </w:r>
    </w:p>
    <w:p w:rsidR="00713BCE" w:rsidRPr="00C330D4" w:rsidRDefault="00635947" w:rsidP="00713BCE">
      <w:pPr>
        <w:jc w:val="center"/>
        <w:rPr>
          <w:bCs/>
          <w:sz w:val="26"/>
          <w:szCs w:val="26"/>
        </w:rPr>
      </w:pPr>
      <w:r w:rsidRPr="00635947">
        <w:rPr>
          <w:noProof/>
          <w:sz w:val="26"/>
          <w:szCs w:val="26"/>
        </w:rPr>
        <w:pict>
          <v:shape id="_x0000_s1141" type="#_x0000_t202" style="position:absolute;left:0;text-align:left;margin-left:252pt;margin-top:4.95pt;width:235.2pt;height:35.6pt;z-index:251680256;mso-wrap-distance-left:9.05pt;mso-wrap-distance-right:9.05pt" strokeweight=".5pt">
            <v:fill color2="black"/>
            <v:textbox inset="7.45pt,3.85pt,7.45pt,3.85pt">
              <w:txbxContent>
                <w:p w:rsidR="00713BCE" w:rsidRPr="00890F4C" w:rsidRDefault="00713BCE" w:rsidP="00713BCE">
                  <w:pPr>
                    <w:jc w:val="center"/>
                  </w:pPr>
                  <w:r w:rsidRPr="00890F4C">
                    <w:t>Подготовка ответа об отказе в предоставлении муниципальной услуги</w:t>
                  </w:r>
                </w:p>
              </w:txbxContent>
            </v:textbox>
          </v:shape>
        </w:pict>
      </w:r>
      <w:r w:rsidRPr="00635947">
        <w:rPr>
          <w:noProof/>
          <w:sz w:val="26"/>
          <w:szCs w:val="26"/>
        </w:rPr>
        <w:pict>
          <v:shape id="_x0000_s1140" type="#_x0000_t202" style="position:absolute;left:0;text-align:left;margin-left:-3.1pt;margin-top:4.95pt;width:234.95pt;height:33.25pt;z-index:251679232;mso-wrap-distance-left:9.05pt;mso-wrap-distance-right:9.05pt" strokeweight=".5pt">
            <v:fill color2="black"/>
            <v:textbox inset="7.45pt,3.85pt,7.45pt,3.85pt">
              <w:txbxContent>
                <w:p w:rsidR="00713BCE" w:rsidRPr="00890F4C" w:rsidRDefault="00713BCE" w:rsidP="00713BCE">
                  <w:pPr>
                    <w:jc w:val="center"/>
                  </w:pPr>
                  <w:r w:rsidRPr="00890F4C">
                    <w:t xml:space="preserve">Подготовка и оформление </w:t>
                  </w:r>
                  <w:r>
                    <w:t>разрешения</w:t>
                  </w:r>
                </w:p>
              </w:txbxContent>
            </v:textbox>
          </v:shape>
        </w:pict>
      </w:r>
    </w:p>
    <w:p w:rsidR="00713BCE" w:rsidRPr="00C330D4" w:rsidRDefault="00713BCE" w:rsidP="00713BCE">
      <w:pPr>
        <w:jc w:val="center"/>
        <w:rPr>
          <w:bCs/>
          <w:sz w:val="26"/>
          <w:szCs w:val="26"/>
        </w:rPr>
      </w:pPr>
    </w:p>
    <w:p w:rsidR="00713BCE" w:rsidRPr="00C330D4" w:rsidRDefault="00635947" w:rsidP="00713BCE">
      <w:pPr>
        <w:jc w:val="center"/>
        <w:rPr>
          <w:bCs/>
          <w:sz w:val="26"/>
          <w:szCs w:val="26"/>
        </w:rPr>
      </w:pPr>
      <w:r w:rsidRPr="00635947">
        <w:rPr>
          <w:noProof/>
          <w:sz w:val="26"/>
          <w:szCs w:val="26"/>
        </w:rPr>
        <w:pict>
          <v:line id="_x0000_s1152" style="position:absolute;left:0;text-align:left;z-index:251691520" from="107pt,10.65pt" to="107.5pt,36.3pt" strokeweight=".26mm">
            <v:stroke endarrow="block" joinstyle="miter" endcap="square"/>
          </v:line>
        </w:pict>
      </w:r>
    </w:p>
    <w:p w:rsidR="00713BCE" w:rsidRPr="00C330D4" w:rsidRDefault="00635947" w:rsidP="00713BCE">
      <w:pPr>
        <w:jc w:val="center"/>
        <w:rPr>
          <w:bCs/>
          <w:sz w:val="26"/>
          <w:szCs w:val="26"/>
        </w:rPr>
      </w:pPr>
      <w:r w:rsidRPr="00635947">
        <w:rPr>
          <w:noProof/>
          <w:sz w:val="26"/>
          <w:szCs w:val="26"/>
        </w:rPr>
        <w:pict>
          <v:line id="_x0000_s1153" style="position:absolute;left:0;text-align:left;z-index:251692544" from="366pt,2.3pt" to="366pt,21.35pt" strokeweight=".26mm">
            <v:stroke endarrow="block" joinstyle="miter" endcap="square"/>
          </v:line>
        </w:pict>
      </w:r>
    </w:p>
    <w:p w:rsidR="00713BCE" w:rsidRPr="00C330D4" w:rsidRDefault="00635947" w:rsidP="00713BCE">
      <w:pPr>
        <w:jc w:val="center"/>
        <w:rPr>
          <w:bCs/>
          <w:sz w:val="26"/>
          <w:szCs w:val="26"/>
        </w:rPr>
      </w:pPr>
      <w:r w:rsidRPr="00635947">
        <w:rPr>
          <w:noProof/>
          <w:sz w:val="26"/>
          <w:szCs w:val="26"/>
        </w:rPr>
        <w:pict>
          <v:shape id="_x0000_s1143" type="#_x0000_t202" style="position:absolute;left:0;text-align:left;margin-left:248.9pt;margin-top:6.4pt;width:238.3pt;height:33.55pt;z-index:251682304;mso-wrap-distance-left:9.05pt;mso-wrap-distance-right:9.05pt" strokeweight=".5pt">
            <v:fill color2="black"/>
            <v:textbox inset="7.45pt,3.85pt,7.45pt,3.85pt">
              <w:txbxContent>
                <w:p w:rsidR="00713BCE" w:rsidRPr="00890F4C" w:rsidRDefault="00713BCE" w:rsidP="00713BCE">
                  <w:pPr>
                    <w:jc w:val="center"/>
                  </w:pPr>
                  <w:r w:rsidRPr="00890F4C">
                    <w:t>Уведомление заявителя об отказе в предоставлении муниципальной услуги</w:t>
                  </w:r>
                </w:p>
              </w:txbxContent>
            </v:textbox>
          </v:shape>
        </w:pict>
      </w:r>
      <w:r w:rsidRPr="00635947">
        <w:rPr>
          <w:noProof/>
          <w:sz w:val="26"/>
          <w:szCs w:val="26"/>
        </w:rPr>
        <w:pict>
          <v:shape id="_x0000_s1142" type="#_x0000_t202" style="position:absolute;left:0;text-align:left;margin-left:1pt;margin-top:11.45pt;width:227.45pt;height:37.8pt;z-index:251681280;mso-wrap-distance-left:9.05pt;mso-wrap-distance-right:9.05pt" strokeweight=".5pt">
            <v:fill color2="black"/>
            <v:textbox inset="7.45pt,3.85pt,7.45pt,3.85pt">
              <w:txbxContent>
                <w:p w:rsidR="00713BCE" w:rsidRPr="00890F4C" w:rsidRDefault="00713BCE" w:rsidP="00713BCE">
                  <w:pPr>
                    <w:jc w:val="center"/>
                  </w:pPr>
                  <w:r w:rsidRPr="00890F4C">
                    <w:t>Уведомление заявителя о предоставлении муниципальной услуги</w:t>
                  </w:r>
                </w:p>
              </w:txbxContent>
            </v:textbox>
          </v:shape>
        </w:pict>
      </w:r>
    </w:p>
    <w:p w:rsidR="00713BCE" w:rsidRPr="00C330D4" w:rsidRDefault="00713BCE" w:rsidP="00713BCE">
      <w:pPr>
        <w:jc w:val="center"/>
        <w:rPr>
          <w:bCs/>
          <w:sz w:val="26"/>
          <w:szCs w:val="26"/>
        </w:rPr>
      </w:pPr>
    </w:p>
    <w:p w:rsidR="00713BCE" w:rsidRPr="00C330D4" w:rsidRDefault="00713BCE" w:rsidP="00713BCE">
      <w:pPr>
        <w:jc w:val="center"/>
        <w:rPr>
          <w:bCs/>
          <w:sz w:val="26"/>
          <w:szCs w:val="26"/>
        </w:rPr>
      </w:pPr>
    </w:p>
    <w:p w:rsidR="00713BCE" w:rsidRPr="00C330D4" w:rsidRDefault="00635947" w:rsidP="00713BCE">
      <w:pPr>
        <w:jc w:val="center"/>
        <w:rPr>
          <w:bCs/>
          <w:sz w:val="26"/>
          <w:szCs w:val="26"/>
        </w:rPr>
      </w:pPr>
      <w:r w:rsidRPr="00635947">
        <w:rPr>
          <w:noProof/>
          <w:sz w:val="26"/>
          <w:szCs w:val="26"/>
        </w:rPr>
        <w:pict>
          <v:line id="_x0000_s1154" style="position:absolute;left:0;text-align:left;z-index:251693568" from="108pt,8.25pt" to="108pt,27.3pt" strokeweight=".26mm">
            <v:stroke endarrow="block" joinstyle="miter" endcap="square"/>
          </v:line>
        </w:pict>
      </w:r>
    </w:p>
    <w:p w:rsidR="00713BCE" w:rsidRPr="00C330D4" w:rsidRDefault="00635947" w:rsidP="00713BCE">
      <w:pPr>
        <w:jc w:val="center"/>
        <w:rPr>
          <w:bCs/>
          <w:sz w:val="26"/>
          <w:szCs w:val="26"/>
        </w:rPr>
      </w:pPr>
      <w:r w:rsidRPr="00635947">
        <w:rPr>
          <w:noProof/>
          <w:sz w:val="26"/>
          <w:szCs w:val="26"/>
        </w:rPr>
        <w:pict>
          <v:shape id="_x0000_s1144" type="#_x0000_t202" style="position:absolute;left:0;text-align:left;margin-left:-3.1pt;margin-top:12.35pt;width:231.55pt;height:36.8pt;z-index:251683328;mso-wrap-distance-left:9.05pt;mso-wrap-distance-right:9.05pt" strokeweight=".5pt">
            <v:fill color2="black"/>
            <v:textbox inset="7.45pt,3.85pt,7.45pt,3.85pt">
              <w:txbxContent>
                <w:p w:rsidR="00713BCE" w:rsidRPr="00890F4C" w:rsidRDefault="00713BCE" w:rsidP="00713BCE">
                  <w:pPr>
                    <w:jc w:val="center"/>
                  </w:pPr>
                  <w:r w:rsidRPr="00890F4C">
                    <w:t>Выдач</w:t>
                  </w:r>
                  <w:r>
                    <w:t>а разрешения</w:t>
                  </w:r>
                </w:p>
              </w:txbxContent>
            </v:textbox>
          </v:shape>
        </w:pict>
      </w:r>
    </w:p>
    <w:p w:rsidR="00713BCE" w:rsidRPr="00C330D4" w:rsidRDefault="00713BCE" w:rsidP="00713BCE">
      <w:pPr>
        <w:jc w:val="center"/>
        <w:rPr>
          <w:bCs/>
          <w:sz w:val="26"/>
          <w:szCs w:val="26"/>
        </w:rPr>
      </w:pPr>
    </w:p>
    <w:p w:rsidR="00713BCE" w:rsidRPr="00C330D4" w:rsidRDefault="00713BCE" w:rsidP="00713BCE">
      <w:pPr>
        <w:jc w:val="center"/>
        <w:rPr>
          <w:bCs/>
          <w:sz w:val="26"/>
          <w:szCs w:val="26"/>
        </w:rPr>
      </w:pPr>
    </w:p>
    <w:p w:rsidR="00713BCE" w:rsidRPr="00C330D4" w:rsidRDefault="00713BCE" w:rsidP="00713BCE">
      <w:pPr>
        <w:jc w:val="center"/>
        <w:rPr>
          <w:bCs/>
          <w:sz w:val="26"/>
          <w:szCs w:val="26"/>
        </w:rPr>
      </w:pPr>
    </w:p>
    <w:p w:rsidR="00713BCE" w:rsidRPr="00C330D4" w:rsidRDefault="00713BCE" w:rsidP="00713BCE">
      <w:pPr>
        <w:jc w:val="center"/>
        <w:rPr>
          <w:bCs/>
          <w:sz w:val="26"/>
          <w:szCs w:val="26"/>
        </w:rPr>
      </w:pPr>
    </w:p>
    <w:p w:rsidR="00713BCE" w:rsidRPr="00C330D4" w:rsidRDefault="00713BCE" w:rsidP="00713BCE">
      <w:pPr>
        <w:jc w:val="center"/>
        <w:rPr>
          <w:bCs/>
          <w:sz w:val="26"/>
          <w:szCs w:val="26"/>
        </w:rPr>
      </w:pPr>
    </w:p>
    <w:p w:rsidR="00713BCE" w:rsidRPr="00C330D4" w:rsidRDefault="00713BCE" w:rsidP="00713BCE">
      <w:pPr>
        <w:jc w:val="both"/>
        <w:rPr>
          <w:sz w:val="26"/>
          <w:szCs w:val="26"/>
        </w:rPr>
      </w:pPr>
      <w:r w:rsidRPr="00A30ABF">
        <w:rPr>
          <w:sz w:val="24"/>
          <w:szCs w:val="24"/>
        </w:rPr>
        <w:t>Руководитель аппарата                                                                     О.Н. Сазанова</w:t>
      </w:r>
      <w:r w:rsidRPr="00C330D4">
        <w:rPr>
          <w:sz w:val="26"/>
          <w:szCs w:val="26"/>
        </w:rPr>
        <w:t xml:space="preserve"> </w:t>
      </w:r>
    </w:p>
    <w:p w:rsidR="00713BCE" w:rsidRPr="00C330D4" w:rsidRDefault="00713BCE" w:rsidP="00713BCE">
      <w:pPr>
        <w:rPr>
          <w:sz w:val="24"/>
          <w:szCs w:val="24"/>
        </w:rPr>
      </w:pPr>
    </w:p>
    <w:tbl>
      <w:tblPr>
        <w:tblW w:w="0" w:type="auto"/>
        <w:tblLook w:val="01E0"/>
      </w:tblPr>
      <w:tblGrid>
        <w:gridCol w:w="4785"/>
        <w:gridCol w:w="4786"/>
      </w:tblGrid>
      <w:tr w:rsidR="0071458A" w:rsidRPr="00B0588F" w:rsidTr="00806A21">
        <w:tc>
          <w:tcPr>
            <w:tcW w:w="4785" w:type="dxa"/>
            <w:shd w:val="clear" w:color="auto" w:fill="auto"/>
          </w:tcPr>
          <w:p w:rsidR="0071458A" w:rsidRPr="00822C00" w:rsidRDefault="0071458A" w:rsidP="00806A21">
            <w:pPr>
              <w:autoSpaceDE w:val="0"/>
              <w:jc w:val="right"/>
              <w:rPr>
                <w:bCs/>
              </w:rPr>
            </w:pPr>
          </w:p>
        </w:tc>
        <w:tc>
          <w:tcPr>
            <w:tcW w:w="4786" w:type="dxa"/>
            <w:shd w:val="clear" w:color="auto" w:fill="auto"/>
          </w:tcPr>
          <w:p w:rsidR="0071458A" w:rsidRPr="00822C00" w:rsidRDefault="0071458A" w:rsidP="00806A21">
            <w:pPr>
              <w:jc w:val="center"/>
              <w:rPr>
                <w:color w:val="000000"/>
                <w:sz w:val="26"/>
                <w:szCs w:val="26"/>
              </w:rPr>
            </w:pPr>
            <w:r w:rsidRPr="00822C00">
              <w:rPr>
                <w:color w:val="000000"/>
                <w:sz w:val="26"/>
                <w:szCs w:val="26"/>
              </w:rPr>
              <w:t xml:space="preserve">ПРИЛОЖЕНИЕ № </w:t>
            </w:r>
            <w:r w:rsidR="00713BCE">
              <w:rPr>
                <w:color w:val="000000"/>
                <w:sz w:val="26"/>
                <w:szCs w:val="26"/>
              </w:rPr>
              <w:t>3</w:t>
            </w:r>
          </w:p>
          <w:p w:rsidR="0071458A" w:rsidRPr="00B0588F" w:rsidRDefault="0071458A" w:rsidP="00806A21">
            <w:pPr>
              <w:autoSpaceDE w:val="0"/>
              <w:ind w:left="-107"/>
              <w:jc w:val="both"/>
            </w:pPr>
            <w:r w:rsidRPr="00822C00">
              <w:rPr>
                <w:bCs/>
              </w:rPr>
              <w:t xml:space="preserve">к административному регламенту предоставления муниципальной услуги по </w:t>
            </w:r>
            <w:r w:rsidRPr="00822C00">
              <w:t xml:space="preserve">выдаче разрешений на выполнение авиационных работ, парашютных прыжков, демонстрационных полетов воздушных судов, полетов </w:t>
            </w:r>
            <w:r w:rsidRPr="00822C00">
              <w:rPr>
                <w:rStyle w:val="searchresult"/>
              </w:rPr>
              <w:t>беспилот</w:t>
            </w:r>
            <w:r w:rsidRPr="00822C00">
              <w:t xml:space="preserve">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w:t>
            </w:r>
          </w:p>
        </w:tc>
      </w:tr>
    </w:tbl>
    <w:p w:rsidR="0071458A" w:rsidRDefault="0071458A" w:rsidP="0071458A">
      <w:pPr>
        <w:jc w:val="right"/>
      </w:pPr>
    </w:p>
    <w:p w:rsidR="0071458A" w:rsidRDefault="0071458A" w:rsidP="00713BCE">
      <w:pPr>
        <w:jc w:val="right"/>
      </w:pPr>
      <w:r>
        <w:t xml:space="preserve">Главе </w:t>
      </w:r>
      <w:r w:rsidR="00713BCE" w:rsidRPr="00713BCE">
        <w:rPr>
          <w:spacing w:val="-4"/>
        </w:rPr>
        <w:t>Вольского муниципального района</w:t>
      </w:r>
    </w:p>
    <w:p w:rsidR="0071458A" w:rsidRDefault="0071458A" w:rsidP="0071458A">
      <w:pPr>
        <w:jc w:val="right"/>
      </w:pPr>
      <w:r>
        <w:t xml:space="preserve">     от</w:t>
      </w:r>
      <w:r>
        <w:rPr>
          <w:b/>
        </w:rPr>
        <w:t xml:space="preserve"> ______________________________________</w:t>
      </w:r>
    </w:p>
    <w:p w:rsidR="0071458A" w:rsidRPr="00C25C9A" w:rsidRDefault="0071458A" w:rsidP="0071458A">
      <w:pPr>
        <w:jc w:val="center"/>
        <w:rPr>
          <w:b/>
          <w:sz w:val="18"/>
          <w:szCs w:val="18"/>
        </w:rPr>
      </w:pPr>
      <w:r>
        <w:t xml:space="preserve">                                                                                 </w:t>
      </w:r>
      <w:r w:rsidRPr="00C25C9A">
        <w:rPr>
          <w:sz w:val="18"/>
          <w:szCs w:val="18"/>
        </w:rPr>
        <w:t xml:space="preserve"> (фамилия, имя, отчество)</w:t>
      </w:r>
    </w:p>
    <w:p w:rsidR="0071458A" w:rsidRDefault="0071458A" w:rsidP="0071458A">
      <w:pPr>
        <w:jc w:val="right"/>
        <w:rPr>
          <w:b/>
        </w:rPr>
      </w:pPr>
      <w:r>
        <w:rPr>
          <w:b/>
        </w:rPr>
        <w:t>______________________________________</w:t>
      </w:r>
    </w:p>
    <w:p w:rsidR="0071458A" w:rsidRPr="00C25C9A" w:rsidRDefault="0071458A" w:rsidP="0071458A">
      <w:pPr>
        <w:jc w:val="center"/>
        <w:rPr>
          <w:sz w:val="18"/>
          <w:szCs w:val="18"/>
        </w:rPr>
      </w:pPr>
      <w:r>
        <w:t xml:space="preserve">                                                                              </w:t>
      </w:r>
      <w:r w:rsidRPr="00C25C9A">
        <w:rPr>
          <w:sz w:val="18"/>
          <w:szCs w:val="18"/>
        </w:rPr>
        <w:t>(паспортные данные)</w:t>
      </w:r>
    </w:p>
    <w:p w:rsidR="0071458A" w:rsidRDefault="0071458A" w:rsidP="0071458A">
      <w:pPr>
        <w:jc w:val="right"/>
        <w:rPr>
          <w:b/>
        </w:rPr>
      </w:pPr>
      <w:r>
        <w:rPr>
          <w:b/>
        </w:rPr>
        <w:t>______________________________________</w:t>
      </w:r>
    </w:p>
    <w:p w:rsidR="0071458A" w:rsidRPr="00C25C9A" w:rsidRDefault="0071458A" w:rsidP="0071458A">
      <w:pPr>
        <w:jc w:val="center"/>
        <w:rPr>
          <w:sz w:val="18"/>
          <w:szCs w:val="18"/>
        </w:rPr>
      </w:pPr>
      <w:r>
        <w:t xml:space="preserve">                                                                                </w:t>
      </w:r>
      <w:r w:rsidRPr="00C25C9A">
        <w:rPr>
          <w:sz w:val="18"/>
          <w:szCs w:val="18"/>
        </w:rPr>
        <w:t>(регистрация по месту жительства)</w:t>
      </w:r>
    </w:p>
    <w:p w:rsidR="0071458A" w:rsidRDefault="0071458A" w:rsidP="0071458A">
      <w:pPr>
        <w:jc w:val="right"/>
        <w:rPr>
          <w:b/>
        </w:rPr>
      </w:pPr>
      <w:r>
        <w:rPr>
          <w:b/>
        </w:rPr>
        <w:t>______________________________________</w:t>
      </w:r>
    </w:p>
    <w:p w:rsidR="0071458A" w:rsidRPr="00C25C9A" w:rsidRDefault="0071458A" w:rsidP="0071458A">
      <w:pPr>
        <w:jc w:val="center"/>
        <w:rPr>
          <w:sz w:val="18"/>
          <w:szCs w:val="18"/>
        </w:rPr>
      </w:pPr>
      <w:r>
        <w:t xml:space="preserve">                                                                              </w:t>
      </w:r>
      <w:r w:rsidRPr="00C25C9A">
        <w:rPr>
          <w:sz w:val="18"/>
          <w:szCs w:val="18"/>
        </w:rPr>
        <w:t>(номер телефона)</w:t>
      </w:r>
    </w:p>
    <w:p w:rsidR="0071458A" w:rsidRDefault="0071458A" w:rsidP="0071458A">
      <w:pPr>
        <w:jc w:val="right"/>
      </w:pPr>
      <w:r>
        <w:t xml:space="preserve"> (далее – заявитель) </w:t>
      </w:r>
    </w:p>
    <w:p w:rsidR="0071458A" w:rsidRDefault="0071458A" w:rsidP="0071458A">
      <w:pPr>
        <w:autoSpaceDE w:val="0"/>
        <w:jc w:val="center"/>
      </w:pPr>
      <w:r>
        <w:t>ЗАЯВЛЕНИЕ</w:t>
      </w:r>
    </w:p>
    <w:p w:rsidR="0071458A" w:rsidRDefault="0071458A" w:rsidP="0071458A">
      <w:pPr>
        <w:autoSpaceDE w:val="0"/>
        <w:jc w:val="center"/>
      </w:pPr>
    </w:p>
    <w:p w:rsidR="0071458A" w:rsidRDefault="0071458A" w:rsidP="0071458A">
      <w:pPr>
        <w:pStyle w:val="ConsPlusNonformat"/>
        <w:ind w:firstLine="708"/>
        <w:jc w:val="both"/>
      </w:pPr>
      <w:r>
        <w:rPr>
          <w:rFonts w:ascii="Times New Roman" w:hAnsi="Times New Roman" w:cs="Times New Roman"/>
          <w:sz w:val="24"/>
          <w:szCs w:val="24"/>
        </w:rPr>
        <w:t>Прошу выдать разрешение на использование воздушного пространства над территорией___________________________________________________________________                                 для___________________________________________________________________________</w:t>
      </w:r>
    </w:p>
    <w:p w:rsidR="0071458A" w:rsidRPr="00C25C9A" w:rsidRDefault="0071458A" w:rsidP="0071458A">
      <w:pPr>
        <w:pStyle w:val="ConsPlusNonformat"/>
        <w:jc w:val="both"/>
        <w:rPr>
          <w:sz w:val="18"/>
          <w:szCs w:val="18"/>
        </w:rPr>
      </w:pPr>
      <w:r w:rsidRPr="00C25C9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25C9A">
        <w:rPr>
          <w:rFonts w:ascii="Times New Roman" w:hAnsi="Times New Roman" w:cs="Times New Roman"/>
          <w:sz w:val="18"/>
          <w:szCs w:val="18"/>
        </w:rPr>
        <w:t xml:space="preserve"> (вид деятельности по использованию воздушного пространства)</w:t>
      </w:r>
    </w:p>
    <w:p w:rsidR="0071458A" w:rsidRDefault="0071458A" w:rsidP="0071458A">
      <w:pPr>
        <w:pStyle w:val="ConsPlusNonformat"/>
      </w:pPr>
      <w:r>
        <w:rPr>
          <w:rFonts w:ascii="Times New Roman" w:hAnsi="Times New Roman" w:cs="Times New Roman"/>
          <w:sz w:val="24"/>
          <w:szCs w:val="24"/>
        </w:rPr>
        <w:t>на воздушном судне:___________________________________________________________</w:t>
      </w:r>
    </w:p>
    <w:p w:rsidR="0071458A" w:rsidRDefault="0071458A" w:rsidP="0071458A">
      <w:pPr>
        <w:pStyle w:val="ConsPlusNonformat"/>
        <w:jc w:val="both"/>
      </w:pPr>
      <w:r>
        <w:rPr>
          <w:rFonts w:ascii="Times New Roman" w:hAnsi="Times New Roman" w:cs="Times New Roman"/>
          <w:sz w:val="24"/>
          <w:szCs w:val="24"/>
        </w:rPr>
        <w:t>тип __________________________________________________________________________</w:t>
      </w:r>
    </w:p>
    <w:p w:rsidR="0071458A" w:rsidRDefault="0071458A" w:rsidP="0071458A">
      <w:pPr>
        <w:pStyle w:val="ConsPlusNonformat"/>
        <w:jc w:val="both"/>
      </w:pPr>
      <w:r>
        <w:rPr>
          <w:rFonts w:ascii="Times New Roman" w:hAnsi="Times New Roman" w:cs="Times New Roman"/>
          <w:sz w:val="24"/>
          <w:szCs w:val="24"/>
        </w:rPr>
        <w:t>государственный (регистрационный) опознавательный знак __________________________</w:t>
      </w:r>
    </w:p>
    <w:p w:rsidR="0071458A" w:rsidRDefault="0071458A" w:rsidP="0071458A">
      <w:pPr>
        <w:pStyle w:val="ConsPlusNonformat"/>
        <w:jc w:val="both"/>
      </w:pPr>
      <w:r>
        <w:rPr>
          <w:rFonts w:ascii="Times New Roman" w:hAnsi="Times New Roman" w:cs="Times New Roman"/>
          <w:sz w:val="24"/>
          <w:szCs w:val="24"/>
        </w:rPr>
        <w:t>заводской номер (при наличии)___________________________________________________</w:t>
      </w:r>
    </w:p>
    <w:p w:rsidR="0071458A" w:rsidRDefault="0071458A" w:rsidP="0071458A">
      <w:pPr>
        <w:pStyle w:val="ConsPlusNonformat"/>
        <w:jc w:val="both"/>
      </w:pPr>
      <w:r>
        <w:rPr>
          <w:rFonts w:ascii="Times New Roman" w:hAnsi="Times New Roman" w:cs="Times New Roman"/>
          <w:sz w:val="24"/>
          <w:szCs w:val="24"/>
        </w:rPr>
        <w:t xml:space="preserve">Срок использования воздушного пространства над территорией _____________________начало___________________________________________________ </w:t>
      </w:r>
    </w:p>
    <w:p w:rsidR="0071458A" w:rsidRDefault="0071458A" w:rsidP="0071458A">
      <w:pPr>
        <w:pStyle w:val="ConsPlusNonformat"/>
        <w:jc w:val="both"/>
      </w:pPr>
      <w:r>
        <w:rPr>
          <w:rFonts w:ascii="Times New Roman" w:hAnsi="Times New Roman" w:cs="Times New Roman"/>
          <w:sz w:val="24"/>
          <w:szCs w:val="24"/>
        </w:rPr>
        <w:t>окончание  ____________________________________________________________________</w:t>
      </w:r>
    </w:p>
    <w:p w:rsidR="0071458A" w:rsidRDefault="0071458A" w:rsidP="0071458A">
      <w:pPr>
        <w:pStyle w:val="ConsPlusNonformat"/>
        <w:jc w:val="both"/>
      </w:pPr>
      <w:r>
        <w:rPr>
          <w:rFonts w:ascii="Times New Roman" w:hAnsi="Times New Roman" w:cs="Times New Roman"/>
          <w:sz w:val="24"/>
          <w:szCs w:val="24"/>
        </w:rPr>
        <w:t xml:space="preserve"> _____________________________________________________________________________</w:t>
      </w:r>
    </w:p>
    <w:p w:rsidR="0071458A" w:rsidRDefault="0071458A" w:rsidP="0071458A">
      <w:pPr>
        <w:pStyle w:val="ConsPlusNonformat"/>
      </w:pPr>
      <w:r>
        <w:rPr>
          <w:rFonts w:ascii="Times New Roman" w:hAnsi="Times New Roman" w:cs="Times New Roman"/>
          <w:sz w:val="24"/>
          <w:szCs w:val="24"/>
        </w:rPr>
        <w:t>Место использования воздушного пространства над территорией</w:t>
      </w:r>
    </w:p>
    <w:p w:rsidR="0071458A" w:rsidRDefault="0071458A" w:rsidP="0071458A">
      <w:pPr>
        <w:pStyle w:val="ConsPlusNonformat"/>
        <w:jc w:val="both"/>
      </w:pPr>
      <w:r>
        <w:rPr>
          <w:rFonts w:ascii="Times New Roman" w:hAnsi="Times New Roman" w:cs="Times New Roman"/>
          <w:sz w:val="24"/>
          <w:szCs w:val="24"/>
        </w:rPr>
        <w:t>_____________________________________________________________________________</w:t>
      </w:r>
    </w:p>
    <w:p w:rsidR="0071458A" w:rsidRDefault="0071458A" w:rsidP="0071458A">
      <w:pPr>
        <w:pStyle w:val="ConsPlusNonformat"/>
        <w:jc w:val="center"/>
      </w:pPr>
      <w:r w:rsidRPr="003C018D">
        <w:rPr>
          <w:rFonts w:ascii="Times New Roman" w:hAnsi="Times New Roman" w:cs="Times New Roman"/>
          <w:sz w:val="18"/>
          <w:szCs w:val="18"/>
        </w:rPr>
        <w:t>(посадочные площадки, планируемые к использованию)</w:t>
      </w:r>
    </w:p>
    <w:p w:rsidR="0071458A" w:rsidRDefault="0071458A" w:rsidP="0071458A">
      <w:pPr>
        <w:pStyle w:val="ConsPlusNonformat"/>
        <w:jc w:val="both"/>
      </w:pPr>
      <w:r>
        <w:rPr>
          <w:rFonts w:ascii="Times New Roman" w:hAnsi="Times New Roman" w:cs="Times New Roman"/>
          <w:sz w:val="24"/>
          <w:szCs w:val="24"/>
        </w:rPr>
        <w:t>_____________________________________________________________________________</w:t>
      </w:r>
    </w:p>
    <w:p w:rsidR="0071458A" w:rsidRDefault="0071458A" w:rsidP="0071458A">
      <w:pPr>
        <w:pStyle w:val="ConsPlusNonformat"/>
        <w:jc w:val="both"/>
      </w:pPr>
      <w:r>
        <w:rPr>
          <w:rFonts w:ascii="Times New Roman" w:hAnsi="Times New Roman" w:cs="Times New Roman"/>
          <w:sz w:val="24"/>
          <w:szCs w:val="24"/>
        </w:rPr>
        <w:t>Время использования воздушного пространства над территорией                    _____________________________________________________________________________</w:t>
      </w:r>
    </w:p>
    <w:p w:rsidR="0071458A" w:rsidRPr="003C018D" w:rsidRDefault="0071458A" w:rsidP="0071458A">
      <w:pPr>
        <w:pStyle w:val="ConsPlusNonformat"/>
        <w:jc w:val="center"/>
        <w:rPr>
          <w:sz w:val="18"/>
          <w:szCs w:val="18"/>
        </w:rPr>
      </w:pPr>
      <w:r w:rsidRPr="003C018D">
        <w:rPr>
          <w:rFonts w:ascii="Times New Roman" w:hAnsi="Times New Roman" w:cs="Times New Roman"/>
          <w:sz w:val="18"/>
          <w:szCs w:val="18"/>
        </w:rPr>
        <w:t>(ночное/дневное)</w:t>
      </w:r>
    </w:p>
    <w:p w:rsidR="0071458A" w:rsidRDefault="0071458A" w:rsidP="0071458A">
      <w:pPr>
        <w:pStyle w:val="ConsPlusNonformat"/>
        <w:jc w:val="both"/>
      </w:pPr>
      <w:r>
        <w:rPr>
          <w:rFonts w:ascii="Times New Roman" w:hAnsi="Times New Roman" w:cs="Times New Roman"/>
          <w:sz w:val="24"/>
          <w:szCs w:val="24"/>
        </w:rPr>
        <w:t>Прилагаю документы, необходимые для предоставления муниципальной услуги: _____________________________________________________________________________</w:t>
      </w:r>
    </w:p>
    <w:p w:rsidR="0071458A" w:rsidRDefault="0071458A" w:rsidP="0071458A">
      <w:pPr>
        <w:pStyle w:val="ConsPlusNonformat"/>
        <w:jc w:val="both"/>
      </w:pPr>
      <w:r>
        <w:t>_____________________________________________________________________________</w:t>
      </w:r>
    </w:p>
    <w:p w:rsidR="0071458A" w:rsidRDefault="0071458A" w:rsidP="0071458A">
      <w:pPr>
        <w:pStyle w:val="ConsPlusNonformat"/>
        <w:jc w:val="both"/>
        <w:rPr>
          <w:rFonts w:ascii="Times New Roman" w:hAnsi="Times New Roman" w:cs="Times New Roman"/>
          <w:sz w:val="24"/>
          <w:szCs w:val="24"/>
        </w:rPr>
      </w:pPr>
    </w:p>
    <w:p w:rsidR="0071458A" w:rsidRDefault="0071458A" w:rsidP="0071458A">
      <w:pPr>
        <w:pStyle w:val="ConsPlusNonformat"/>
        <w:jc w:val="both"/>
        <w:rPr>
          <w:rFonts w:ascii="Times New Roman" w:hAnsi="Times New Roman" w:cs="Times New Roman"/>
          <w:sz w:val="24"/>
          <w:szCs w:val="24"/>
        </w:rPr>
      </w:pPr>
      <w:r w:rsidRPr="003C018D">
        <w:rPr>
          <w:rFonts w:ascii="Times New Roman" w:hAnsi="Times New Roman" w:cs="Times New Roman"/>
          <w:sz w:val="24"/>
          <w:szCs w:val="24"/>
        </w:rPr>
        <w:t>Дата__________  Подпись____________ Расшифровка подписи_____</w:t>
      </w:r>
      <w:r>
        <w:rPr>
          <w:rFonts w:ascii="Times New Roman" w:hAnsi="Times New Roman" w:cs="Times New Roman"/>
          <w:sz w:val="24"/>
          <w:szCs w:val="24"/>
        </w:rPr>
        <w:t>_</w:t>
      </w:r>
      <w:r w:rsidRPr="003C018D">
        <w:rPr>
          <w:rFonts w:ascii="Times New Roman" w:hAnsi="Times New Roman" w:cs="Times New Roman"/>
          <w:sz w:val="24"/>
          <w:szCs w:val="24"/>
        </w:rPr>
        <w:t>_________________</w:t>
      </w:r>
    </w:p>
    <w:p w:rsidR="0071458A" w:rsidRDefault="0071458A" w:rsidP="0071458A">
      <w:pPr>
        <w:pStyle w:val="ConsPlusNonformat"/>
        <w:jc w:val="both"/>
        <w:rPr>
          <w:rFonts w:ascii="Times New Roman" w:hAnsi="Times New Roman" w:cs="Times New Roman"/>
          <w:sz w:val="24"/>
          <w:szCs w:val="24"/>
        </w:rPr>
      </w:pPr>
    </w:p>
    <w:p w:rsidR="0071458A" w:rsidRDefault="0071458A" w:rsidP="0071458A">
      <w:pPr>
        <w:pStyle w:val="ConsPlusNonformat"/>
        <w:jc w:val="both"/>
      </w:pPr>
      <w:r>
        <w:t xml:space="preserve">     </w:t>
      </w:r>
    </w:p>
    <w:p w:rsidR="00713BCE" w:rsidRDefault="00713BCE" w:rsidP="0071458A">
      <w:pPr>
        <w:pStyle w:val="ConsPlusNonformat"/>
        <w:jc w:val="both"/>
      </w:pPr>
    </w:p>
    <w:p w:rsidR="00925699" w:rsidRDefault="00925699" w:rsidP="0071458A">
      <w:pPr>
        <w:pStyle w:val="ConsPlusNonformat"/>
        <w:jc w:val="both"/>
      </w:pPr>
    </w:p>
    <w:p w:rsidR="00925699" w:rsidRDefault="00925699" w:rsidP="0071458A">
      <w:pPr>
        <w:pStyle w:val="ConsPlusNonformat"/>
        <w:jc w:val="both"/>
      </w:pPr>
    </w:p>
    <w:p w:rsidR="00925699" w:rsidRPr="00C330D4" w:rsidRDefault="00925699" w:rsidP="00925699">
      <w:pPr>
        <w:jc w:val="both"/>
        <w:rPr>
          <w:sz w:val="26"/>
          <w:szCs w:val="26"/>
        </w:rPr>
      </w:pPr>
      <w:r w:rsidRPr="00A30ABF">
        <w:rPr>
          <w:sz w:val="24"/>
          <w:szCs w:val="24"/>
        </w:rPr>
        <w:t>Руководитель аппарата                                                                     О.Н. Сазанова</w:t>
      </w:r>
      <w:r w:rsidRPr="00C330D4">
        <w:rPr>
          <w:sz w:val="26"/>
          <w:szCs w:val="26"/>
        </w:rPr>
        <w:t xml:space="preserve"> </w:t>
      </w:r>
    </w:p>
    <w:p w:rsidR="00925699" w:rsidRDefault="00925699" w:rsidP="0071458A">
      <w:pPr>
        <w:pStyle w:val="ConsPlusNonformat"/>
        <w:jc w:val="both"/>
      </w:pPr>
    </w:p>
    <w:p w:rsidR="00925699" w:rsidRDefault="00925699" w:rsidP="0071458A">
      <w:pPr>
        <w:pStyle w:val="ConsPlusNonformat"/>
        <w:jc w:val="both"/>
      </w:pPr>
    </w:p>
    <w:p w:rsidR="00925699" w:rsidRDefault="00925699" w:rsidP="0071458A">
      <w:pPr>
        <w:pStyle w:val="ConsPlusNonformat"/>
        <w:jc w:val="both"/>
      </w:pPr>
    </w:p>
    <w:p w:rsidR="00925699" w:rsidRDefault="00925699" w:rsidP="0071458A">
      <w:pPr>
        <w:pStyle w:val="ConsPlusNonformat"/>
        <w:jc w:val="both"/>
      </w:pPr>
    </w:p>
    <w:p w:rsidR="00925699" w:rsidRDefault="00925699" w:rsidP="0071458A">
      <w:pPr>
        <w:pStyle w:val="ConsPlusNonformat"/>
        <w:jc w:val="both"/>
      </w:pPr>
    </w:p>
    <w:tbl>
      <w:tblPr>
        <w:tblW w:w="0" w:type="auto"/>
        <w:tblLook w:val="01E0"/>
      </w:tblPr>
      <w:tblGrid>
        <w:gridCol w:w="4785"/>
        <w:gridCol w:w="4786"/>
      </w:tblGrid>
      <w:tr w:rsidR="0071458A" w:rsidRPr="00822C00" w:rsidTr="00806A21">
        <w:tc>
          <w:tcPr>
            <w:tcW w:w="4785" w:type="dxa"/>
            <w:shd w:val="clear" w:color="auto" w:fill="auto"/>
          </w:tcPr>
          <w:p w:rsidR="0071458A" w:rsidRPr="00822C00" w:rsidRDefault="0071458A" w:rsidP="00806A21">
            <w:pPr>
              <w:autoSpaceDE w:val="0"/>
              <w:jc w:val="right"/>
              <w:rPr>
                <w:bCs/>
              </w:rPr>
            </w:pPr>
          </w:p>
        </w:tc>
        <w:tc>
          <w:tcPr>
            <w:tcW w:w="4786" w:type="dxa"/>
            <w:shd w:val="clear" w:color="auto" w:fill="auto"/>
          </w:tcPr>
          <w:p w:rsidR="0071458A" w:rsidRPr="00822C00" w:rsidRDefault="0071458A" w:rsidP="00806A21">
            <w:pPr>
              <w:jc w:val="center"/>
              <w:rPr>
                <w:color w:val="000000"/>
                <w:sz w:val="26"/>
                <w:szCs w:val="26"/>
              </w:rPr>
            </w:pPr>
            <w:r w:rsidRPr="00822C00">
              <w:rPr>
                <w:color w:val="000000"/>
                <w:sz w:val="26"/>
                <w:szCs w:val="26"/>
              </w:rPr>
              <w:t xml:space="preserve">ПРИЛОЖЕНИЕ № </w:t>
            </w:r>
            <w:r w:rsidR="00713BCE">
              <w:rPr>
                <w:color w:val="000000"/>
                <w:sz w:val="26"/>
                <w:szCs w:val="26"/>
              </w:rPr>
              <w:t>4</w:t>
            </w:r>
          </w:p>
          <w:p w:rsidR="0071458A" w:rsidRPr="00822C00" w:rsidRDefault="0071458A" w:rsidP="00806A21">
            <w:pPr>
              <w:autoSpaceDE w:val="0"/>
              <w:jc w:val="both"/>
            </w:pPr>
            <w:r w:rsidRPr="00822C00">
              <w:rPr>
                <w:bCs/>
              </w:rPr>
              <w:t xml:space="preserve">к административному регламенту предоставления муниципальной услуги по </w:t>
            </w:r>
            <w:r w:rsidRPr="00822C00">
              <w:t xml:space="preserve">выдаче разрешений на выполнение авиационных работ, парашютных прыжков, демонстрационных полетов воздушных судов, полетов </w:t>
            </w:r>
            <w:r w:rsidRPr="00822C00">
              <w:rPr>
                <w:rStyle w:val="searchresult"/>
              </w:rPr>
              <w:t>беспилот</w:t>
            </w:r>
            <w:r w:rsidRPr="00822C00">
              <w:t xml:space="preserve">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w:t>
            </w:r>
          </w:p>
        </w:tc>
      </w:tr>
    </w:tbl>
    <w:p w:rsidR="0071458A" w:rsidRPr="00C25C9A" w:rsidRDefault="0071458A" w:rsidP="0071458A">
      <w:pPr>
        <w:autoSpaceDE w:val="0"/>
        <w:jc w:val="right"/>
      </w:pPr>
    </w:p>
    <w:p w:rsidR="0071458A" w:rsidRPr="00C25C9A" w:rsidRDefault="0071458A" w:rsidP="0071458A">
      <w:pPr>
        <w:autoSpaceDE w:val="0"/>
        <w:jc w:val="right"/>
        <w:rPr>
          <w:bCs/>
          <w:sz w:val="22"/>
          <w:szCs w:val="22"/>
        </w:rPr>
      </w:pPr>
    </w:p>
    <w:p w:rsidR="0071458A" w:rsidRPr="00C25C9A" w:rsidRDefault="0071458A" w:rsidP="0071458A">
      <w:pPr>
        <w:suppressAutoHyphens w:val="0"/>
        <w:autoSpaceDE w:val="0"/>
        <w:jc w:val="center"/>
      </w:pPr>
      <w:r w:rsidRPr="00C25C9A">
        <w:rPr>
          <w:bCs/>
          <w:lang w:eastAsia="ru-RU"/>
        </w:rPr>
        <w:t>СОГЛАСИЕ</w:t>
      </w:r>
    </w:p>
    <w:p w:rsidR="0071458A" w:rsidRPr="00C25C9A" w:rsidRDefault="0071458A" w:rsidP="0071458A">
      <w:pPr>
        <w:suppressAutoHyphens w:val="0"/>
        <w:autoSpaceDE w:val="0"/>
        <w:jc w:val="center"/>
      </w:pPr>
      <w:r w:rsidRPr="00C25C9A">
        <w:rPr>
          <w:bCs/>
          <w:lang w:eastAsia="ru-RU"/>
        </w:rPr>
        <w:t>на обработку персональных данных</w:t>
      </w:r>
    </w:p>
    <w:p w:rsidR="0071458A" w:rsidRPr="00C25C9A" w:rsidRDefault="0071458A" w:rsidP="0071458A">
      <w:pPr>
        <w:suppressAutoHyphens w:val="0"/>
        <w:autoSpaceDE w:val="0"/>
        <w:jc w:val="both"/>
        <w:rPr>
          <w:bCs/>
          <w:lang w:eastAsia="ru-RU"/>
        </w:rPr>
      </w:pPr>
    </w:p>
    <w:p w:rsidR="0071458A" w:rsidRPr="00C25C9A" w:rsidRDefault="0071458A" w:rsidP="0071458A">
      <w:pPr>
        <w:suppressAutoHyphens w:val="0"/>
        <w:autoSpaceDE w:val="0"/>
        <w:jc w:val="both"/>
      </w:pPr>
      <w:r w:rsidRPr="00C25C9A">
        <w:rPr>
          <w:rFonts w:eastAsia="Courier New"/>
          <w:bCs/>
          <w:lang w:eastAsia="ru-RU"/>
        </w:rPr>
        <w:t xml:space="preserve">    </w:t>
      </w:r>
      <w:r w:rsidRPr="00C25C9A">
        <w:rPr>
          <w:bCs/>
          <w:lang w:eastAsia="ru-RU"/>
        </w:rPr>
        <w:t>Я, _________________________________________________________________</w:t>
      </w:r>
      <w:r>
        <w:rPr>
          <w:bCs/>
          <w:lang w:eastAsia="ru-RU"/>
        </w:rPr>
        <w:t>____</w:t>
      </w:r>
      <w:r w:rsidRPr="00C25C9A">
        <w:rPr>
          <w:bCs/>
          <w:lang w:eastAsia="ru-RU"/>
        </w:rPr>
        <w:t>__,</w:t>
      </w:r>
    </w:p>
    <w:p w:rsidR="0071458A" w:rsidRPr="00C25C9A" w:rsidRDefault="0071458A" w:rsidP="0071458A">
      <w:pPr>
        <w:suppressAutoHyphens w:val="0"/>
        <w:autoSpaceDE w:val="0"/>
        <w:jc w:val="both"/>
        <w:rPr>
          <w:sz w:val="18"/>
          <w:szCs w:val="18"/>
        </w:rPr>
      </w:pPr>
      <w:r w:rsidRPr="00C25C9A">
        <w:rPr>
          <w:rFonts w:eastAsia="Courier New"/>
          <w:bCs/>
          <w:lang w:eastAsia="ru-RU"/>
        </w:rPr>
        <w:t xml:space="preserve">       </w:t>
      </w:r>
      <w:r>
        <w:rPr>
          <w:rFonts w:eastAsia="Courier New"/>
          <w:bCs/>
          <w:lang w:eastAsia="ru-RU"/>
        </w:rPr>
        <w:t xml:space="preserve">               </w:t>
      </w:r>
      <w:r w:rsidRPr="00C25C9A">
        <w:rPr>
          <w:bCs/>
          <w:sz w:val="18"/>
          <w:szCs w:val="18"/>
          <w:lang w:eastAsia="ru-RU"/>
        </w:rPr>
        <w:t>(фамилия, имя, отчество (при наличии) субъекта персональных данных)</w:t>
      </w:r>
    </w:p>
    <w:p w:rsidR="0071458A" w:rsidRPr="00C25C9A" w:rsidRDefault="0071458A" w:rsidP="0071458A">
      <w:pPr>
        <w:suppressAutoHyphens w:val="0"/>
        <w:autoSpaceDE w:val="0"/>
        <w:jc w:val="both"/>
      </w:pPr>
      <w:r w:rsidRPr="00C25C9A">
        <w:rPr>
          <w:bCs/>
          <w:lang w:eastAsia="ru-RU"/>
        </w:rPr>
        <w:t>зарегистрирован (а) по адресу:</w:t>
      </w:r>
    </w:p>
    <w:p w:rsidR="0071458A" w:rsidRPr="00C25C9A" w:rsidRDefault="0071458A" w:rsidP="0071458A">
      <w:pPr>
        <w:suppressAutoHyphens w:val="0"/>
        <w:autoSpaceDE w:val="0"/>
        <w:jc w:val="both"/>
      </w:pPr>
      <w:r w:rsidRPr="00C25C9A">
        <w:rPr>
          <w:bCs/>
          <w:lang w:eastAsia="ru-RU"/>
        </w:rPr>
        <w:t>_______________________________________</w:t>
      </w:r>
      <w:r>
        <w:rPr>
          <w:bCs/>
          <w:lang w:eastAsia="ru-RU"/>
        </w:rPr>
        <w:t>_</w:t>
      </w:r>
      <w:r w:rsidRPr="00C25C9A">
        <w:rPr>
          <w:bCs/>
          <w:lang w:eastAsia="ru-RU"/>
        </w:rPr>
        <w:t>___________________________________,</w:t>
      </w:r>
    </w:p>
    <w:p w:rsidR="0071458A" w:rsidRPr="00C25C9A" w:rsidRDefault="0071458A" w:rsidP="0071458A">
      <w:pPr>
        <w:suppressAutoHyphens w:val="0"/>
        <w:autoSpaceDE w:val="0"/>
        <w:jc w:val="both"/>
      </w:pPr>
      <w:r w:rsidRPr="00C25C9A">
        <w:rPr>
          <w:bCs/>
          <w:lang w:eastAsia="ru-RU"/>
        </w:rPr>
        <w:t>документ, удостоверяющий личность: ______________________________________</w:t>
      </w:r>
      <w:r>
        <w:rPr>
          <w:bCs/>
          <w:lang w:eastAsia="ru-RU"/>
        </w:rPr>
        <w:t>___</w:t>
      </w:r>
      <w:r w:rsidRPr="00C25C9A">
        <w:rPr>
          <w:bCs/>
          <w:lang w:eastAsia="ru-RU"/>
        </w:rPr>
        <w:t>_</w:t>
      </w:r>
    </w:p>
    <w:p w:rsidR="0071458A" w:rsidRPr="00C25C9A" w:rsidRDefault="0071458A" w:rsidP="0071458A">
      <w:pPr>
        <w:suppressAutoHyphens w:val="0"/>
        <w:autoSpaceDE w:val="0"/>
        <w:jc w:val="both"/>
      </w:pPr>
      <w:r w:rsidRPr="00C25C9A">
        <w:rPr>
          <w:bCs/>
          <w:lang w:eastAsia="ru-RU"/>
        </w:rPr>
        <w:t>___________________________________________________________________________</w:t>
      </w:r>
    </w:p>
    <w:p w:rsidR="0071458A" w:rsidRPr="00C25C9A" w:rsidRDefault="0071458A" w:rsidP="0071458A">
      <w:pPr>
        <w:suppressAutoHyphens w:val="0"/>
        <w:autoSpaceDE w:val="0"/>
        <w:jc w:val="both"/>
        <w:rPr>
          <w:sz w:val="18"/>
          <w:szCs w:val="18"/>
        </w:rPr>
      </w:pPr>
      <w:r>
        <w:rPr>
          <w:bCs/>
          <w:sz w:val="18"/>
          <w:szCs w:val="18"/>
          <w:lang w:eastAsia="ru-RU"/>
        </w:rPr>
        <w:t xml:space="preserve">                  </w:t>
      </w:r>
      <w:r w:rsidRPr="00C25C9A">
        <w:rPr>
          <w:bCs/>
          <w:sz w:val="18"/>
          <w:szCs w:val="18"/>
          <w:lang w:eastAsia="ru-RU"/>
        </w:rPr>
        <w:t>(наименование документа, серия и номер, сведения о дате выдачи документа и</w:t>
      </w:r>
      <w:r w:rsidRPr="00C25C9A">
        <w:rPr>
          <w:rFonts w:eastAsia="Courier New"/>
          <w:bCs/>
          <w:sz w:val="18"/>
          <w:szCs w:val="18"/>
          <w:lang w:eastAsia="ru-RU"/>
        </w:rPr>
        <w:t xml:space="preserve"> </w:t>
      </w:r>
      <w:r w:rsidRPr="00C25C9A">
        <w:rPr>
          <w:bCs/>
          <w:sz w:val="18"/>
          <w:szCs w:val="18"/>
          <w:lang w:eastAsia="ru-RU"/>
        </w:rPr>
        <w:t>выдавшем его органе)</w:t>
      </w:r>
    </w:p>
    <w:p w:rsidR="0071458A" w:rsidRPr="00C25C9A" w:rsidRDefault="0071458A" w:rsidP="0071458A">
      <w:pPr>
        <w:suppressAutoHyphens w:val="0"/>
        <w:autoSpaceDE w:val="0"/>
        <w:jc w:val="both"/>
      </w:pPr>
      <w:r w:rsidRPr="00C25C9A">
        <w:rPr>
          <w:rFonts w:eastAsia="Courier New"/>
          <w:bCs/>
          <w:lang w:eastAsia="ru-RU"/>
        </w:rPr>
        <w:t xml:space="preserve">    </w:t>
      </w:r>
      <w:r w:rsidRPr="00C25C9A">
        <w:rPr>
          <w:bCs/>
          <w:lang w:eastAsia="ru-RU"/>
        </w:rPr>
        <w:t>Я, _________________________________________________________________</w:t>
      </w:r>
      <w:r>
        <w:rPr>
          <w:bCs/>
          <w:lang w:eastAsia="ru-RU"/>
        </w:rPr>
        <w:t>_____</w:t>
      </w:r>
      <w:r w:rsidRPr="00C25C9A">
        <w:rPr>
          <w:bCs/>
          <w:lang w:eastAsia="ru-RU"/>
        </w:rPr>
        <w:t>_,</w:t>
      </w:r>
    </w:p>
    <w:p w:rsidR="0071458A" w:rsidRPr="00C25C9A" w:rsidRDefault="0071458A" w:rsidP="0071458A">
      <w:pPr>
        <w:suppressAutoHyphens w:val="0"/>
        <w:autoSpaceDE w:val="0"/>
        <w:jc w:val="both"/>
        <w:rPr>
          <w:sz w:val="18"/>
          <w:szCs w:val="18"/>
        </w:rPr>
      </w:pPr>
      <w:r w:rsidRPr="00C25C9A">
        <w:rPr>
          <w:rFonts w:eastAsia="Courier New"/>
          <w:bCs/>
          <w:lang w:eastAsia="ru-RU"/>
        </w:rPr>
        <w:t xml:space="preserve">           </w:t>
      </w:r>
      <w:r w:rsidRPr="00C25C9A">
        <w:rPr>
          <w:bCs/>
          <w:sz w:val="18"/>
          <w:szCs w:val="18"/>
          <w:lang w:eastAsia="ru-RU"/>
        </w:rPr>
        <w:t>(фамилия, имя, отчество (при наличии) представителя субъекта</w:t>
      </w:r>
      <w:r w:rsidRPr="00C25C9A">
        <w:rPr>
          <w:rFonts w:eastAsia="Courier New"/>
          <w:bCs/>
          <w:sz w:val="18"/>
          <w:szCs w:val="18"/>
          <w:lang w:eastAsia="ru-RU"/>
        </w:rPr>
        <w:t xml:space="preserve"> </w:t>
      </w:r>
      <w:r w:rsidRPr="00C25C9A">
        <w:rPr>
          <w:bCs/>
          <w:sz w:val="18"/>
          <w:szCs w:val="18"/>
          <w:lang w:eastAsia="ru-RU"/>
        </w:rPr>
        <w:t>персональных данных)</w:t>
      </w:r>
    </w:p>
    <w:p w:rsidR="0071458A" w:rsidRPr="00C25C9A" w:rsidRDefault="0071458A" w:rsidP="0071458A">
      <w:pPr>
        <w:suppressAutoHyphens w:val="0"/>
        <w:autoSpaceDE w:val="0"/>
        <w:jc w:val="both"/>
      </w:pPr>
      <w:r w:rsidRPr="00C25C9A">
        <w:rPr>
          <w:bCs/>
          <w:lang w:eastAsia="ru-RU"/>
        </w:rPr>
        <w:t>зарегистрирован(а) по адресу: __________________________________</w:t>
      </w:r>
      <w:r>
        <w:rPr>
          <w:bCs/>
          <w:lang w:eastAsia="ru-RU"/>
        </w:rPr>
        <w:t>___</w:t>
      </w:r>
      <w:r w:rsidRPr="00C25C9A">
        <w:rPr>
          <w:bCs/>
          <w:lang w:eastAsia="ru-RU"/>
        </w:rPr>
        <w:t>____</w:t>
      </w:r>
      <w:r>
        <w:rPr>
          <w:bCs/>
          <w:lang w:eastAsia="ru-RU"/>
        </w:rPr>
        <w:t>___</w:t>
      </w:r>
      <w:r w:rsidRPr="00C25C9A">
        <w:rPr>
          <w:bCs/>
          <w:lang w:eastAsia="ru-RU"/>
        </w:rPr>
        <w:t>_____</w:t>
      </w:r>
    </w:p>
    <w:p w:rsidR="0071458A" w:rsidRPr="00C25C9A" w:rsidRDefault="0071458A" w:rsidP="0071458A">
      <w:pPr>
        <w:suppressAutoHyphens w:val="0"/>
        <w:autoSpaceDE w:val="0"/>
        <w:jc w:val="both"/>
      </w:pPr>
      <w:r w:rsidRPr="00C25C9A">
        <w:rPr>
          <w:bCs/>
          <w:lang w:eastAsia="ru-RU"/>
        </w:rPr>
        <w:t>_____________________________________________________________</w:t>
      </w:r>
      <w:r>
        <w:rPr>
          <w:bCs/>
          <w:lang w:eastAsia="ru-RU"/>
        </w:rPr>
        <w:t>_</w:t>
      </w:r>
      <w:r w:rsidRPr="00C25C9A">
        <w:rPr>
          <w:bCs/>
          <w:lang w:eastAsia="ru-RU"/>
        </w:rPr>
        <w:t>_____________,</w:t>
      </w:r>
    </w:p>
    <w:p w:rsidR="0071458A" w:rsidRPr="00C25C9A" w:rsidRDefault="0071458A" w:rsidP="0071458A">
      <w:pPr>
        <w:suppressAutoHyphens w:val="0"/>
        <w:autoSpaceDE w:val="0"/>
        <w:jc w:val="both"/>
      </w:pPr>
      <w:r w:rsidRPr="00C25C9A">
        <w:rPr>
          <w:bCs/>
          <w:lang w:eastAsia="ru-RU"/>
        </w:rPr>
        <w:t>документ, удостоверяющий личность: ________________________</w:t>
      </w:r>
      <w:r>
        <w:rPr>
          <w:bCs/>
          <w:lang w:eastAsia="ru-RU"/>
        </w:rPr>
        <w:t>__</w:t>
      </w:r>
      <w:r w:rsidRPr="00C25C9A">
        <w:rPr>
          <w:bCs/>
          <w:lang w:eastAsia="ru-RU"/>
        </w:rPr>
        <w:t>________________</w:t>
      </w:r>
    </w:p>
    <w:p w:rsidR="0071458A" w:rsidRPr="00C25C9A" w:rsidRDefault="0071458A" w:rsidP="0071458A">
      <w:pPr>
        <w:suppressAutoHyphens w:val="0"/>
        <w:autoSpaceDE w:val="0"/>
        <w:jc w:val="both"/>
      </w:pPr>
      <w:r w:rsidRPr="00C25C9A">
        <w:rPr>
          <w:bCs/>
          <w:lang w:eastAsia="ru-RU"/>
        </w:rPr>
        <w:t>_____________________________________________________________________</w:t>
      </w:r>
      <w:r>
        <w:rPr>
          <w:bCs/>
          <w:lang w:eastAsia="ru-RU"/>
        </w:rPr>
        <w:t>_</w:t>
      </w:r>
      <w:r w:rsidRPr="00C25C9A">
        <w:rPr>
          <w:bCs/>
          <w:lang w:eastAsia="ru-RU"/>
        </w:rPr>
        <w:t>_____,</w:t>
      </w:r>
    </w:p>
    <w:p w:rsidR="0071458A" w:rsidRPr="00C25C9A" w:rsidRDefault="0071458A" w:rsidP="0071458A">
      <w:pPr>
        <w:suppressAutoHyphens w:val="0"/>
        <w:autoSpaceDE w:val="0"/>
        <w:jc w:val="both"/>
        <w:rPr>
          <w:sz w:val="18"/>
          <w:szCs w:val="18"/>
        </w:rPr>
      </w:pPr>
      <w:r>
        <w:rPr>
          <w:bCs/>
          <w:sz w:val="18"/>
          <w:szCs w:val="18"/>
          <w:lang w:eastAsia="ru-RU"/>
        </w:rPr>
        <w:t xml:space="preserve">               </w:t>
      </w:r>
      <w:r w:rsidRPr="00C25C9A">
        <w:rPr>
          <w:bCs/>
          <w:sz w:val="18"/>
          <w:szCs w:val="18"/>
          <w:lang w:eastAsia="ru-RU"/>
        </w:rPr>
        <w:t>(наименование документа, серия и номер, сведения о дате выдачи документа и</w:t>
      </w:r>
      <w:r w:rsidRPr="00C25C9A">
        <w:rPr>
          <w:rFonts w:eastAsia="Courier New"/>
          <w:bCs/>
          <w:sz w:val="18"/>
          <w:szCs w:val="18"/>
          <w:lang w:eastAsia="ru-RU"/>
        </w:rPr>
        <w:t xml:space="preserve"> </w:t>
      </w:r>
      <w:r w:rsidRPr="00C25C9A">
        <w:rPr>
          <w:bCs/>
          <w:sz w:val="18"/>
          <w:szCs w:val="18"/>
          <w:lang w:eastAsia="ru-RU"/>
        </w:rPr>
        <w:t>выдавшем его органе)</w:t>
      </w:r>
    </w:p>
    <w:p w:rsidR="0071458A" w:rsidRPr="00C25C9A" w:rsidRDefault="0071458A" w:rsidP="0071458A">
      <w:pPr>
        <w:suppressAutoHyphens w:val="0"/>
        <w:autoSpaceDE w:val="0"/>
        <w:jc w:val="both"/>
      </w:pPr>
      <w:r w:rsidRPr="00C25C9A">
        <w:rPr>
          <w:bCs/>
          <w:lang w:eastAsia="ru-RU"/>
        </w:rPr>
        <w:t>являясь представителем _____________________________________________</w:t>
      </w:r>
      <w:r>
        <w:rPr>
          <w:bCs/>
          <w:lang w:eastAsia="ru-RU"/>
        </w:rPr>
        <w:t>_</w:t>
      </w:r>
      <w:r w:rsidRPr="00C25C9A">
        <w:rPr>
          <w:bCs/>
          <w:lang w:eastAsia="ru-RU"/>
        </w:rPr>
        <w:t>__</w:t>
      </w:r>
      <w:r>
        <w:rPr>
          <w:bCs/>
          <w:lang w:eastAsia="ru-RU"/>
        </w:rPr>
        <w:t>_</w:t>
      </w:r>
      <w:r w:rsidRPr="00C25C9A">
        <w:rPr>
          <w:bCs/>
          <w:lang w:eastAsia="ru-RU"/>
        </w:rPr>
        <w:t>_____</w:t>
      </w:r>
    </w:p>
    <w:p w:rsidR="0071458A" w:rsidRPr="00C25C9A" w:rsidRDefault="0071458A" w:rsidP="0071458A">
      <w:pPr>
        <w:suppressAutoHyphens w:val="0"/>
        <w:autoSpaceDE w:val="0"/>
        <w:jc w:val="both"/>
      </w:pPr>
      <w:r w:rsidRPr="00C25C9A">
        <w:rPr>
          <w:bCs/>
          <w:lang w:eastAsia="ru-RU"/>
        </w:rPr>
        <w:t>___________________________________________________________</w:t>
      </w:r>
      <w:r>
        <w:rPr>
          <w:bCs/>
          <w:lang w:eastAsia="ru-RU"/>
        </w:rPr>
        <w:t>_</w:t>
      </w:r>
      <w:r w:rsidRPr="00C25C9A">
        <w:rPr>
          <w:bCs/>
          <w:lang w:eastAsia="ru-RU"/>
        </w:rPr>
        <w:t>_______________,</w:t>
      </w:r>
    </w:p>
    <w:p w:rsidR="0071458A" w:rsidRPr="00C25C9A" w:rsidRDefault="0071458A" w:rsidP="0071458A">
      <w:pPr>
        <w:suppressAutoHyphens w:val="0"/>
        <w:autoSpaceDE w:val="0"/>
        <w:jc w:val="both"/>
        <w:rPr>
          <w:sz w:val="18"/>
          <w:szCs w:val="18"/>
        </w:rPr>
      </w:pPr>
      <w:r w:rsidRPr="00C25C9A">
        <w:rPr>
          <w:rFonts w:eastAsia="Courier New"/>
          <w:bCs/>
          <w:lang w:eastAsia="ru-RU"/>
        </w:rPr>
        <w:t xml:space="preserve">    </w:t>
      </w:r>
      <w:r w:rsidRPr="00C25C9A">
        <w:rPr>
          <w:rFonts w:eastAsia="Courier New"/>
          <w:bCs/>
          <w:sz w:val="18"/>
          <w:szCs w:val="18"/>
          <w:lang w:eastAsia="ru-RU"/>
        </w:rPr>
        <w:t xml:space="preserve"> </w:t>
      </w:r>
      <w:r>
        <w:rPr>
          <w:rFonts w:eastAsia="Courier New"/>
          <w:bCs/>
          <w:sz w:val="18"/>
          <w:szCs w:val="18"/>
          <w:lang w:eastAsia="ru-RU"/>
        </w:rPr>
        <w:t xml:space="preserve">                    </w:t>
      </w:r>
      <w:r w:rsidRPr="00C25C9A">
        <w:rPr>
          <w:rFonts w:eastAsia="Courier New"/>
          <w:bCs/>
          <w:sz w:val="18"/>
          <w:szCs w:val="18"/>
          <w:lang w:eastAsia="ru-RU"/>
        </w:rPr>
        <w:t xml:space="preserve"> </w:t>
      </w:r>
      <w:r w:rsidRPr="00C25C9A">
        <w:rPr>
          <w:bCs/>
          <w:sz w:val="18"/>
          <w:szCs w:val="18"/>
          <w:lang w:eastAsia="ru-RU"/>
        </w:rPr>
        <w:t>(фамилия, имя, отчество (при наличии) представляемого субъекта</w:t>
      </w:r>
      <w:r w:rsidRPr="00C25C9A">
        <w:rPr>
          <w:rFonts w:eastAsia="Courier New"/>
          <w:bCs/>
          <w:sz w:val="18"/>
          <w:szCs w:val="18"/>
          <w:lang w:eastAsia="ru-RU"/>
        </w:rPr>
        <w:t xml:space="preserve"> </w:t>
      </w:r>
      <w:r w:rsidRPr="00C25C9A">
        <w:rPr>
          <w:bCs/>
          <w:sz w:val="18"/>
          <w:szCs w:val="18"/>
          <w:lang w:eastAsia="ru-RU"/>
        </w:rPr>
        <w:t>персональных данных)</w:t>
      </w:r>
    </w:p>
    <w:p w:rsidR="0071458A" w:rsidRPr="00C25C9A" w:rsidRDefault="0071458A" w:rsidP="0071458A">
      <w:pPr>
        <w:suppressAutoHyphens w:val="0"/>
        <w:autoSpaceDE w:val="0"/>
        <w:jc w:val="both"/>
      </w:pPr>
      <w:r w:rsidRPr="00C25C9A">
        <w:rPr>
          <w:bCs/>
          <w:lang w:eastAsia="ru-RU"/>
        </w:rPr>
        <w:t>зарегистрированного(-ой) по адресу:</w:t>
      </w:r>
    </w:p>
    <w:p w:rsidR="0071458A" w:rsidRPr="00C25C9A" w:rsidRDefault="0071458A" w:rsidP="0071458A">
      <w:pPr>
        <w:suppressAutoHyphens w:val="0"/>
        <w:autoSpaceDE w:val="0"/>
        <w:jc w:val="both"/>
      </w:pPr>
      <w:r w:rsidRPr="00C25C9A">
        <w:rPr>
          <w:bCs/>
          <w:lang w:eastAsia="ru-RU"/>
        </w:rPr>
        <w:t>____________________________________________________________________</w:t>
      </w:r>
      <w:r>
        <w:rPr>
          <w:bCs/>
          <w:lang w:eastAsia="ru-RU"/>
        </w:rPr>
        <w:t>_</w:t>
      </w:r>
      <w:r w:rsidRPr="00C25C9A">
        <w:rPr>
          <w:bCs/>
          <w:lang w:eastAsia="ru-RU"/>
        </w:rPr>
        <w:t>______,</w:t>
      </w:r>
    </w:p>
    <w:p w:rsidR="0071458A" w:rsidRPr="00C25C9A" w:rsidRDefault="0071458A" w:rsidP="0071458A">
      <w:pPr>
        <w:suppressAutoHyphens w:val="0"/>
        <w:autoSpaceDE w:val="0"/>
        <w:jc w:val="both"/>
      </w:pPr>
      <w:r w:rsidRPr="00C25C9A">
        <w:rPr>
          <w:bCs/>
          <w:lang w:eastAsia="ru-RU"/>
        </w:rPr>
        <w:t>документ, удостоверяющий личность: ___________</w:t>
      </w:r>
      <w:r>
        <w:rPr>
          <w:bCs/>
          <w:lang w:eastAsia="ru-RU"/>
        </w:rPr>
        <w:t>__</w:t>
      </w:r>
      <w:r w:rsidRPr="00C25C9A">
        <w:rPr>
          <w:bCs/>
          <w:lang w:eastAsia="ru-RU"/>
        </w:rPr>
        <w:t>_______________________</w:t>
      </w:r>
      <w:r>
        <w:rPr>
          <w:bCs/>
          <w:lang w:eastAsia="ru-RU"/>
        </w:rPr>
        <w:t>_</w:t>
      </w:r>
      <w:r w:rsidRPr="00C25C9A">
        <w:rPr>
          <w:bCs/>
          <w:lang w:eastAsia="ru-RU"/>
        </w:rPr>
        <w:t>_____,</w:t>
      </w:r>
    </w:p>
    <w:p w:rsidR="0071458A" w:rsidRPr="00C25C9A" w:rsidRDefault="0071458A" w:rsidP="0071458A">
      <w:pPr>
        <w:suppressAutoHyphens w:val="0"/>
        <w:autoSpaceDE w:val="0"/>
        <w:jc w:val="both"/>
      </w:pPr>
      <w:r w:rsidRPr="00C25C9A">
        <w:rPr>
          <w:bCs/>
          <w:lang w:eastAsia="ru-RU"/>
        </w:rPr>
        <w:t>________________________________________________________________</w:t>
      </w:r>
      <w:r>
        <w:rPr>
          <w:bCs/>
          <w:lang w:eastAsia="ru-RU"/>
        </w:rPr>
        <w:t>_</w:t>
      </w:r>
      <w:r w:rsidRPr="00C25C9A">
        <w:rPr>
          <w:bCs/>
          <w:lang w:eastAsia="ru-RU"/>
        </w:rPr>
        <w:t>__________</w:t>
      </w:r>
    </w:p>
    <w:p w:rsidR="0071458A" w:rsidRPr="00C25C9A" w:rsidRDefault="0071458A" w:rsidP="0071458A">
      <w:pPr>
        <w:suppressAutoHyphens w:val="0"/>
        <w:autoSpaceDE w:val="0"/>
        <w:jc w:val="both"/>
        <w:rPr>
          <w:sz w:val="18"/>
          <w:szCs w:val="18"/>
        </w:rPr>
      </w:pPr>
      <w:r w:rsidRPr="00C25C9A">
        <w:rPr>
          <w:rFonts w:eastAsia="Courier New"/>
          <w:bCs/>
          <w:sz w:val="18"/>
          <w:szCs w:val="18"/>
          <w:lang w:eastAsia="ru-RU"/>
        </w:rPr>
        <w:t xml:space="preserve">          </w:t>
      </w:r>
      <w:r w:rsidRPr="00C25C9A">
        <w:rPr>
          <w:bCs/>
          <w:sz w:val="18"/>
          <w:szCs w:val="18"/>
          <w:lang w:eastAsia="ru-RU"/>
        </w:rPr>
        <w:t>(наименование документа, серия и номер, сведения о дате</w:t>
      </w:r>
      <w:r w:rsidRPr="00C25C9A">
        <w:rPr>
          <w:rFonts w:eastAsia="Courier New"/>
          <w:bCs/>
          <w:sz w:val="18"/>
          <w:szCs w:val="18"/>
          <w:lang w:eastAsia="ru-RU"/>
        </w:rPr>
        <w:t xml:space="preserve"> </w:t>
      </w:r>
      <w:r w:rsidRPr="00C25C9A">
        <w:rPr>
          <w:bCs/>
          <w:sz w:val="18"/>
          <w:szCs w:val="18"/>
          <w:lang w:eastAsia="ru-RU"/>
        </w:rPr>
        <w:t>выдачи документа и выдавшем его органе)</w:t>
      </w:r>
    </w:p>
    <w:p w:rsidR="0071458A" w:rsidRPr="00C25C9A" w:rsidRDefault="0071458A" w:rsidP="0071458A">
      <w:pPr>
        <w:suppressAutoHyphens w:val="0"/>
        <w:autoSpaceDE w:val="0"/>
        <w:jc w:val="both"/>
      </w:pPr>
      <w:r w:rsidRPr="00C25C9A">
        <w:rPr>
          <w:bCs/>
          <w:lang w:eastAsia="ru-RU"/>
        </w:rPr>
        <w:t xml:space="preserve">согласно доверенности от </w:t>
      </w:r>
      <w:r>
        <w:rPr>
          <w:bCs/>
          <w:lang w:eastAsia="ru-RU"/>
        </w:rPr>
        <w:t>«</w:t>
      </w:r>
      <w:r w:rsidRPr="00C25C9A">
        <w:rPr>
          <w:bCs/>
          <w:lang w:eastAsia="ru-RU"/>
        </w:rPr>
        <w:t>___</w:t>
      </w:r>
      <w:r>
        <w:rPr>
          <w:bCs/>
          <w:lang w:eastAsia="ru-RU"/>
        </w:rPr>
        <w:t>»</w:t>
      </w:r>
      <w:r w:rsidRPr="00C25C9A">
        <w:rPr>
          <w:bCs/>
          <w:lang w:eastAsia="ru-RU"/>
        </w:rPr>
        <w:t xml:space="preserve"> ____________ г. </w:t>
      </w:r>
      <w:r>
        <w:rPr>
          <w:bCs/>
          <w:lang w:eastAsia="ru-RU"/>
        </w:rPr>
        <w:t>№</w:t>
      </w:r>
      <w:r w:rsidRPr="00C25C9A">
        <w:rPr>
          <w:bCs/>
          <w:lang w:eastAsia="ru-RU"/>
        </w:rPr>
        <w:t>___</w:t>
      </w:r>
      <w:r>
        <w:rPr>
          <w:bCs/>
          <w:lang w:eastAsia="ru-RU"/>
        </w:rPr>
        <w:t>________________________</w:t>
      </w:r>
      <w:r w:rsidRPr="00C25C9A">
        <w:rPr>
          <w:bCs/>
          <w:lang w:eastAsia="ru-RU"/>
        </w:rPr>
        <w:t>____</w:t>
      </w:r>
    </w:p>
    <w:p w:rsidR="0071458A" w:rsidRPr="00C25C9A" w:rsidRDefault="0071458A" w:rsidP="0071458A">
      <w:pPr>
        <w:suppressAutoHyphens w:val="0"/>
        <w:autoSpaceDE w:val="0"/>
        <w:jc w:val="both"/>
      </w:pPr>
      <w:r w:rsidRPr="00C25C9A">
        <w:rPr>
          <w:bCs/>
          <w:lang w:eastAsia="ru-RU"/>
        </w:rPr>
        <w:t>______________________________________________________</w:t>
      </w:r>
      <w:r>
        <w:rPr>
          <w:bCs/>
          <w:lang w:eastAsia="ru-RU"/>
        </w:rPr>
        <w:t>_____________________</w:t>
      </w:r>
    </w:p>
    <w:p w:rsidR="0071458A" w:rsidRPr="00C25C9A" w:rsidRDefault="0071458A" w:rsidP="0071458A">
      <w:pPr>
        <w:suppressAutoHyphens w:val="0"/>
        <w:autoSpaceDE w:val="0"/>
        <w:jc w:val="both"/>
        <w:rPr>
          <w:sz w:val="18"/>
          <w:szCs w:val="18"/>
        </w:rPr>
      </w:pPr>
      <w:r w:rsidRPr="00C25C9A">
        <w:rPr>
          <w:rFonts w:eastAsia="Courier New"/>
          <w:bCs/>
          <w:lang w:eastAsia="ru-RU"/>
        </w:rPr>
        <w:t xml:space="preserve">              </w:t>
      </w:r>
      <w:r w:rsidRPr="00C25C9A">
        <w:rPr>
          <w:bCs/>
          <w:sz w:val="18"/>
          <w:szCs w:val="18"/>
          <w:lang w:eastAsia="ru-RU"/>
        </w:rPr>
        <w:t>(или наименование и реквизиты иного документа,</w:t>
      </w:r>
      <w:r w:rsidRPr="00C25C9A">
        <w:rPr>
          <w:rFonts w:eastAsia="Courier New"/>
          <w:bCs/>
          <w:sz w:val="18"/>
          <w:szCs w:val="18"/>
          <w:lang w:eastAsia="ru-RU"/>
        </w:rPr>
        <w:t xml:space="preserve"> </w:t>
      </w:r>
      <w:r w:rsidRPr="00C25C9A">
        <w:rPr>
          <w:bCs/>
          <w:sz w:val="18"/>
          <w:szCs w:val="18"/>
          <w:lang w:eastAsia="ru-RU"/>
        </w:rPr>
        <w:t>подтверждающего полномочия представителя)</w:t>
      </w:r>
    </w:p>
    <w:p w:rsidR="0071458A" w:rsidRPr="00685E8A" w:rsidRDefault="0071458A" w:rsidP="0071458A">
      <w:pPr>
        <w:suppressAutoHyphens w:val="0"/>
        <w:autoSpaceDE w:val="0"/>
        <w:jc w:val="both"/>
      </w:pPr>
      <w:r w:rsidRPr="00C25C9A">
        <w:rPr>
          <w:bCs/>
          <w:lang w:eastAsia="ru-RU"/>
        </w:rPr>
        <w:t xml:space="preserve">в   соответствии  с  </w:t>
      </w:r>
      <w:hyperlink r:id="rId11" w:history="1">
        <w:r w:rsidRPr="00C25C9A">
          <w:rPr>
            <w:rStyle w:val="af5"/>
            <w:bCs/>
            <w:lang w:eastAsia="ru-RU"/>
          </w:rPr>
          <w:t>частью  4  статьи  9</w:t>
        </w:r>
      </w:hyperlink>
      <w:r w:rsidRPr="00C25C9A">
        <w:rPr>
          <w:bCs/>
          <w:lang w:eastAsia="ru-RU"/>
        </w:rPr>
        <w:t xml:space="preserve"> Федерального закона от 27.07.2006</w:t>
      </w:r>
      <w:r>
        <w:rPr>
          <w:bCs/>
          <w:lang w:eastAsia="ru-RU"/>
        </w:rPr>
        <w:t xml:space="preserve"> №</w:t>
      </w:r>
      <w:r w:rsidRPr="00C25C9A">
        <w:rPr>
          <w:bCs/>
          <w:lang w:eastAsia="ru-RU"/>
        </w:rPr>
        <w:t xml:space="preserve"> 152-ФЗ «О </w:t>
      </w:r>
      <w:r w:rsidRPr="00685E8A">
        <w:rPr>
          <w:bCs/>
          <w:lang w:eastAsia="ru-RU"/>
        </w:rPr>
        <w:t xml:space="preserve">персональных данных» в целях получения муниципальной услуги </w:t>
      </w:r>
      <w:r w:rsidRPr="00685E8A">
        <w:rPr>
          <w:bCs/>
        </w:rPr>
        <w:t xml:space="preserve">по </w:t>
      </w:r>
      <w:r w:rsidRPr="00685E8A">
        <w:t xml:space="preserve">выдаче разрешений на выполнение авиационных работ, парашютных прыжков, демонстрационных полетов воздушных судов, полетов </w:t>
      </w:r>
      <w:r w:rsidRPr="00685E8A">
        <w:rPr>
          <w:rStyle w:val="searchresult"/>
        </w:rPr>
        <w:t>беспилот</w:t>
      </w:r>
      <w:r w:rsidRPr="00685E8A">
        <w:t>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685E8A">
        <w:rPr>
          <w:bCs/>
          <w:lang w:eastAsia="ru-RU"/>
        </w:rPr>
        <w:t xml:space="preserve">, даю согласие </w:t>
      </w:r>
      <w:r w:rsidR="00713BCE">
        <w:t xml:space="preserve">Администрации Вольского муниципального района Саратовской </w:t>
      </w:r>
      <w:r w:rsidRPr="00685E8A">
        <w:t xml:space="preserve"> области</w:t>
      </w:r>
      <w:r w:rsidRPr="00685E8A">
        <w:rPr>
          <w:bCs/>
          <w:lang w:eastAsia="ru-RU"/>
        </w:rPr>
        <w:t xml:space="preserve">, находящемуся по  адресу: </w:t>
      </w:r>
      <w:r w:rsidR="00713BCE">
        <w:rPr>
          <w:bCs/>
          <w:lang w:eastAsia="ru-RU"/>
        </w:rPr>
        <w:t xml:space="preserve">Саратовская </w:t>
      </w:r>
      <w:r w:rsidRPr="00685E8A">
        <w:rPr>
          <w:bCs/>
          <w:lang w:eastAsia="ru-RU"/>
        </w:rPr>
        <w:t xml:space="preserve">область, г. </w:t>
      </w:r>
      <w:r w:rsidR="00713BCE">
        <w:rPr>
          <w:bCs/>
          <w:lang w:eastAsia="ru-RU"/>
        </w:rPr>
        <w:t>Вольск</w:t>
      </w:r>
      <w:r w:rsidRPr="00685E8A">
        <w:rPr>
          <w:bCs/>
          <w:lang w:eastAsia="ru-RU"/>
        </w:rPr>
        <w:t>,</w:t>
      </w:r>
      <w:r w:rsidR="00713BCE">
        <w:rPr>
          <w:bCs/>
          <w:lang w:eastAsia="ru-RU"/>
        </w:rPr>
        <w:t xml:space="preserve"> ул. Октябрьская</w:t>
      </w:r>
      <w:r w:rsidRPr="00685E8A">
        <w:rPr>
          <w:bCs/>
          <w:lang w:eastAsia="ru-RU"/>
        </w:rPr>
        <w:t xml:space="preserve">, д. </w:t>
      </w:r>
      <w:r w:rsidR="00713BCE">
        <w:rPr>
          <w:bCs/>
          <w:lang w:eastAsia="ru-RU"/>
        </w:rPr>
        <w:t>114</w:t>
      </w:r>
      <w:r w:rsidRPr="00685E8A">
        <w:rPr>
          <w:bCs/>
          <w:lang w:eastAsia="ru-RU"/>
        </w:rPr>
        <w:t xml:space="preserve">, на обработку   моих   персональных   данных   [а   также  персональных  данных представляемого  мной  субъекта  персональных  данных], а именно: фамилии, имени, отчества, паспортных данных, адреса регистрации по месту жительства, номера  телефона (домашнего, мобильного), e-mail, а также иных персональных данных   согласно   </w:t>
      </w:r>
      <w:hyperlink r:id="rId12" w:history="1">
        <w:r w:rsidRPr="00685E8A">
          <w:rPr>
            <w:rStyle w:val="af5"/>
            <w:bCs/>
            <w:lang w:eastAsia="ru-RU"/>
          </w:rPr>
          <w:t>пункту   1  статьи  3</w:t>
        </w:r>
      </w:hyperlink>
      <w:r w:rsidRPr="00685E8A">
        <w:rPr>
          <w:bCs/>
          <w:lang w:eastAsia="ru-RU"/>
        </w:rPr>
        <w:t xml:space="preserve"> Федерального закона от 27 июля 2006 года № 152-ФЗ «О  персональных  данных», то  есть  на  совершение действий, предусмотренных </w:t>
      </w:r>
      <w:hyperlink r:id="rId13" w:history="1">
        <w:r w:rsidRPr="00685E8A">
          <w:rPr>
            <w:rStyle w:val="af5"/>
            <w:bCs/>
            <w:lang w:eastAsia="ru-RU"/>
          </w:rPr>
          <w:t>пунктом 3 статьи 3</w:t>
        </w:r>
      </w:hyperlink>
      <w:r w:rsidRPr="00685E8A">
        <w:rPr>
          <w:bCs/>
          <w:lang w:eastAsia="ru-RU"/>
        </w:rPr>
        <w:t xml:space="preserve"> Федерального закона от 27 июля 2006 года № 152-ФЗ «О персональных данных».</w:t>
      </w:r>
    </w:p>
    <w:p w:rsidR="0071458A" w:rsidRPr="00685E8A" w:rsidRDefault="0071458A" w:rsidP="0071458A">
      <w:pPr>
        <w:suppressAutoHyphens w:val="0"/>
        <w:autoSpaceDE w:val="0"/>
        <w:ind w:firstLine="567"/>
        <w:jc w:val="both"/>
      </w:pPr>
      <w:r w:rsidRPr="00685E8A">
        <w:rPr>
          <w:rFonts w:eastAsia="Courier New"/>
          <w:bCs/>
          <w:lang w:eastAsia="ru-RU"/>
        </w:rPr>
        <w:t xml:space="preserve">    </w:t>
      </w:r>
      <w:r w:rsidRPr="00685E8A">
        <w:rPr>
          <w:bCs/>
          <w:lang w:eastAsia="ru-RU"/>
        </w:rPr>
        <w:t>Настоящее  согласие  действует  со  дня  его подписания до дня отзыва в письменной форме.</w:t>
      </w:r>
    </w:p>
    <w:p w:rsidR="0071458A" w:rsidRPr="00C25C9A" w:rsidRDefault="0071458A" w:rsidP="0071458A">
      <w:pPr>
        <w:suppressAutoHyphens w:val="0"/>
        <w:autoSpaceDE w:val="0"/>
        <w:jc w:val="both"/>
        <w:rPr>
          <w:bCs/>
          <w:lang w:eastAsia="ru-RU"/>
        </w:rPr>
      </w:pPr>
    </w:p>
    <w:p w:rsidR="0071458A" w:rsidRPr="00C25C9A" w:rsidRDefault="0071458A" w:rsidP="0071458A">
      <w:pPr>
        <w:suppressAutoHyphens w:val="0"/>
        <w:autoSpaceDE w:val="0"/>
        <w:jc w:val="both"/>
      </w:pPr>
      <w:r w:rsidRPr="00C25C9A">
        <w:rPr>
          <w:rFonts w:eastAsia="Courier New"/>
          <w:bCs/>
          <w:lang w:eastAsia="ru-RU"/>
        </w:rPr>
        <w:t xml:space="preserve">    </w:t>
      </w:r>
      <w:r w:rsidRPr="00C25C9A">
        <w:rPr>
          <w:bCs/>
          <w:lang w:eastAsia="ru-RU"/>
        </w:rPr>
        <w:t>"___" ____________ ______ г.</w:t>
      </w:r>
    </w:p>
    <w:p w:rsidR="0071458A" w:rsidRPr="00C25C9A" w:rsidRDefault="0071458A" w:rsidP="0071458A">
      <w:pPr>
        <w:suppressAutoHyphens w:val="0"/>
        <w:autoSpaceDE w:val="0"/>
        <w:jc w:val="both"/>
        <w:rPr>
          <w:bCs/>
          <w:lang w:eastAsia="ru-RU"/>
        </w:rPr>
      </w:pPr>
    </w:p>
    <w:p w:rsidR="0071458A" w:rsidRPr="00C25C9A" w:rsidRDefault="0071458A" w:rsidP="0071458A">
      <w:pPr>
        <w:suppressAutoHyphens w:val="0"/>
        <w:autoSpaceDE w:val="0"/>
        <w:jc w:val="both"/>
      </w:pPr>
      <w:r w:rsidRPr="00C25C9A">
        <w:rPr>
          <w:rFonts w:eastAsia="Courier New"/>
          <w:bCs/>
          <w:lang w:eastAsia="ru-RU"/>
        </w:rPr>
        <w:t xml:space="preserve">    </w:t>
      </w:r>
      <w:r w:rsidRPr="00C25C9A">
        <w:rPr>
          <w:bCs/>
          <w:lang w:eastAsia="ru-RU"/>
        </w:rPr>
        <w:t>Субъект   персональных   данных  [представитель  субъекта  персональных</w:t>
      </w:r>
    </w:p>
    <w:p w:rsidR="0071458A" w:rsidRPr="00C25C9A" w:rsidRDefault="0071458A" w:rsidP="0071458A">
      <w:pPr>
        <w:suppressAutoHyphens w:val="0"/>
        <w:autoSpaceDE w:val="0"/>
        <w:jc w:val="both"/>
      </w:pPr>
      <w:r w:rsidRPr="00C25C9A">
        <w:rPr>
          <w:bCs/>
          <w:lang w:eastAsia="ru-RU"/>
        </w:rPr>
        <w:t>данных]:</w:t>
      </w:r>
    </w:p>
    <w:p w:rsidR="0071458A" w:rsidRPr="00C25C9A" w:rsidRDefault="0071458A" w:rsidP="0071458A">
      <w:pPr>
        <w:suppressAutoHyphens w:val="0"/>
        <w:autoSpaceDE w:val="0"/>
        <w:jc w:val="both"/>
        <w:rPr>
          <w:bCs/>
          <w:lang w:eastAsia="ru-RU"/>
        </w:rPr>
      </w:pPr>
    </w:p>
    <w:p w:rsidR="0071458A" w:rsidRPr="00C25C9A" w:rsidRDefault="0071458A" w:rsidP="0071458A">
      <w:pPr>
        <w:suppressAutoHyphens w:val="0"/>
        <w:autoSpaceDE w:val="0"/>
        <w:jc w:val="both"/>
      </w:pPr>
      <w:r w:rsidRPr="00C25C9A">
        <w:rPr>
          <w:rFonts w:eastAsia="Courier New"/>
          <w:bCs/>
          <w:lang w:eastAsia="ru-RU"/>
        </w:rPr>
        <w:t xml:space="preserve">    </w:t>
      </w:r>
      <w:r w:rsidRPr="00C25C9A">
        <w:rPr>
          <w:bCs/>
          <w:lang w:eastAsia="ru-RU"/>
        </w:rPr>
        <w:t>__________________ /__________________________</w:t>
      </w:r>
    </w:p>
    <w:p w:rsidR="0071458A" w:rsidRPr="00C25C9A" w:rsidRDefault="0071458A" w:rsidP="0071458A">
      <w:pPr>
        <w:suppressAutoHyphens w:val="0"/>
        <w:autoSpaceDE w:val="0"/>
        <w:jc w:val="both"/>
      </w:pPr>
      <w:r w:rsidRPr="00C25C9A">
        <w:rPr>
          <w:rFonts w:eastAsia="Courier New"/>
          <w:bCs/>
          <w:lang w:eastAsia="ru-RU"/>
        </w:rPr>
        <w:t xml:space="preserve">         </w:t>
      </w:r>
      <w:r w:rsidRPr="00C25C9A">
        <w:rPr>
          <w:bCs/>
          <w:lang w:eastAsia="ru-RU"/>
        </w:rPr>
        <w:t>(подпись)                 (Ф.И.О.)</w:t>
      </w:r>
    </w:p>
    <w:tbl>
      <w:tblPr>
        <w:tblW w:w="0" w:type="auto"/>
        <w:tblLook w:val="01E0"/>
      </w:tblPr>
      <w:tblGrid>
        <w:gridCol w:w="4785"/>
        <w:gridCol w:w="4786"/>
      </w:tblGrid>
      <w:tr w:rsidR="0071458A" w:rsidRPr="00822C00" w:rsidTr="00806A21">
        <w:tc>
          <w:tcPr>
            <w:tcW w:w="4785" w:type="dxa"/>
            <w:shd w:val="clear" w:color="auto" w:fill="auto"/>
          </w:tcPr>
          <w:p w:rsidR="0071458A" w:rsidRPr="00822C00" w:rsidRDefault="0071458A" w:rsidP="00806A21">
            <w:pPr>
              <w:autoSpaceDE w:val="0"/>
              <w:jc w:val="right"/>
              <w:rPr>
                <w:bCs/>
              </w:rPr>
            </w:pPr>
          </w:p>
        </w:tc>
        <w:tc>
          <w:tcPr>
            <w:tcW w:w="4786" w:type="dxa"/>
            <w:shd w:val="clear" w:color="auto" w:fill="auto"/>
          </w:tcPr>
          <w:p w:rsidR="0071458A" w:rsidRPr="00822C00" w:rsidRDefault="0071458A" w:rsidP="00806A21">
            <w:pPr>
              <w:jc w:val="center"/>
              <w:rPr>
                <w:color w:val="000000"/>
                <w:sz w:val="26"/>
                <w:szCs w:val="26"/>
              </w:rPr>
            </w:pPr>
            <w:r w:rsidRPr="00822C00">
              <w:rPr>
                <w:color w:val="000000"/>
                <w:sz w:val="26"/>
                <w:szCs w:val="26"/>
              </w:rPr>
              <w:t xml:space="preserve">ПРИЛОЖЕНИЕ № </w:t>
            </w:r>
            <w:r w:rsidR="00713BCE">
              <w:rPr>
                <w:color w:val="000000"/>
                <w:sz w:val="26"/>
                <w:szCs w:val="26"/>
              </w:rPr>
              <w:t>5</w:t>
            </w:r>
          </w:p>
          <w:p w:rsidR="0071458A" w:rsidRPr="00B0588F" w:rsidRDefault="0071458A" w:rsidP="00806A21">
            <w:pPr>
              <w:autoSpaceDE w:val="0"/>
              <w:jc w:val="both"/>
            </w:pPr>
            <w:r w:rsidRPr="00822C00">
              <w:rPr>
                <w:bCs/>
              </w:rPr>
              <w:t xml:space="preserve">к административному регламенту предоставления муниципальной услуги по </w:t>
            </w:r>
            <w:r w:rsidRPr="00822C00">
              <w:t xml:space="preserve">выдаче разрешений на выполнение авиационных работ, парашютных прыжков, демонстрационных полетов воздушных судов, полетов </w:t>
            </w:r>
            <w:r w:rsidRPr="00822C00">
              <w:rPr>
                <w:rStyle w:val="searchresult"/>
              </w:rPr>
              <w:t>беспилот</w:t>
            </w:r>
            <w:r w:rsidRPr="00822C00">
              <w:t xml:space="preserve">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w:t>
            </w:r>
          </w:p>
          <w:p w:rsidR="0071458A" w:rsidRPr="00822C00" w:rsidRDefault="0071458A" w:rsidP="00806A21">
            <w:pPr>
              <w:autoSpaceDE w:val="0"/>
              <w:jc w:val="right"/>
              <w:rPr>
                <w:bCs/>
              </w:rPr>
            </w:pPr>
          </w:p>
          <w:p w:rsidR="0071458A" w:rsidRDefault="0071458A" w:rsidP="00806A21">
            <w:pPr>
              <w:autoSpaceDE w:val="0"/>
              <w:jc w:val="right"/>
            </w:pPr>
            <w:r w:rsidRPr="00822C00">
              <w:rPr>
                <w:bCs/>
              </w:rPr>
              <w:t>(Форма)</w:t>
            </w:r>
          </w:p>
          <w:p w:rsidR="0071458A" w:rsidRPr="00822C00" w:rsidRDefault="0071458A" w:rsidP="00806A21">
            <w:pPr>
              <w:autoSpaceDE w:val="0"/>
              <w:jc w:val="right"/>
              <w:rPr>
                <w:bCs/>
              </w:rPr>
            </w:pPr>
          </w:p>
        </w:tc>
      </w:tr>
    </w:tbl>
    <w:p w:rsidR="0071458A" w:rsidRDefault="0071458A" w:rsidP="0071458A">
      <w:pPr>
        <w:autoSpaceDE w:val="0"/>
        <w:jc w:val="right"/>
        <w:rPr>
          <w:bCs/>
        </w:rPr>
      </w:pPr>
    </w:p>
    <w:p w:rsidR="0071458A" w:rsidRDefault="0071458A" w:rsidP="0071458A">
      <w:pPr>
        <w:autoSpaceDE w:val="0"/>
        <w:jc w:val="right"/>
        <w:rPr>
          <w:bCs/>
        </w:rPr>
      </w:pPr>
    </w:p>
    <w:p w:rsidR="0071458A" w:rsidRDefault="0071458A" w:rsidP="0071458A">
      <w:pPr>
        <w:autoSpaceDE w:val="0"/>
        <w:jc w:val="center"/>
      </w:pPr>
      <w:r>
        <w:rPr>
          <w:bCs/>
        </w:rPr>
        <w:t>Журнал №</w:t>
      </w:r>
      <w:r>
        <w:t>_______________________</w:t>
      </w:r>
    </w:p>
    <w:p w:rsidR="0071458A" w:rsidRDefault="0071458A" w:rsidP="0071458A">
      <w:pPr>
        <w:autoSpaceDE w:val="0"/>
        <w:jc w:val="center"/>
      </w:pPr>
      <w:r>
        <w:t xml:space="preserve">учета выданных </w:t>
      </w:r>
      <w:r w:rsidRPr="00C25C9A">
        <w:t xml:space="preserve">разрешений на выполнение авиационных работ, парашютных прыжков, демонстрационных полетов воздушных судов, полетов </w:t>
      </w:r>
      <w:r w:rsidRPr="00C25C9A">
        <w:rPr>
          <w:rStyle w:val="searchresult"/>
        </w:rPr>
        <w:t>беспилот</w:t>
      </w:r>
      <w:r w:rsidRPr="00C25C9A">
        <w:t>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t xml:space="preserve"> </w:t>
      </w:r>
    </w:p>
    <w:p w:rsidR="0071458A" w:rsidRDefault="0071458A" w:rsidP="0071458A">
      <w:pPr>
        <w:autoSpaceDE w:val="0"/>
        <w:jc w:val="center"/>
        <w:rPr>
          <w:bCs/>
        </w:rPr>
      </w:pPr>
    </w:p>
    <w:p w:rsidR="0071458A" w:rsidRDefault="0071458A" w:rsidP="0071458A">
      <w:pPr>
        <w:autoSpaceDE w:val="0"/>
        <w:jc w:val="center"/>
        <w:rPr>
          <w:bCs/>
        </w:rPr>
      </w:pPr>
    </w:p>
    <w:p w:rsidR="0071458A" w:rsidRDefault="0071458A" w:rsidP="0071458A">
      <w:pPr>
        <w:autoSpaceDE w:val="0"/>
      </w:pPr>
      <w:r>
        <w:rPr>
          <w:bCs/>
        </w:rPr>
        <w:t xml:space="preserve">Хранить </w:t>
      </w:r>
      <w:r>
        <w:t>_______________________года</w:t>
      </w:r>
    </w:p>
    <w:p w:rsidR="0071458A" w:rsidRDefault="0071458A" w:rsidP="0071458A">
      <w:pPr>
        <w:autoSpaceDE w:val="0"/>
      </w:pPr>
      <w:r>
        <w:rPr>
          <w:bCs/>
        </w:rPr>
        <w:t xml:space="preserve">Начат:  </w:t>
      </w:r>
      <w:r>
        <w:t>_______________________</w:t>
      </w:r>
    </w:p>
    <w:p w:rsidR="0071458A" w:rsidRDefault="0071458A" w:rsidP="0071458A">
      <w:pPr>
        <w:autoSpaceDE w:val="0"/>
      </w:pPr>
      <w:r>
        <w:rPr>
          <w:bCs/>
        </w:rPr>
        <w:t xml:space="preserve">Окончен:  </w:t>
      </w:r>
      <w:r>
        <w:t>_____________________</w:t>
      </w:r>
    </w:p>
    <w:p w:rsidR="0071458A" w:rsidRDefault="0071458A" w:rsidP="0071458A">
      <w:pPr>
        <w:autoSpaceDE w:val="0"/>
      </w:pPr>
    </w:p>
    <w:p w:rsidR="0071458A" w:rsidRDefault="0071458A" w:rsidP="0071458A">
      <w:pPr>
        <w:autoSpaceDE w:val="0"/>
        <w:rPr>
          <w:bCs/>
        </w:rPr>
      </w:pPr>
    </w:p>
    <w:tbl>
      <w:tblPr>
        <w:tblW w:w="0" w:type="auto"/>
        <w:tblInd w:w="-130" w:type="dxa"/>
        <w:tblLayout w:type="fixed"/>
        <w:tblLook w:val="0000"/>
      </w:tblPr>
      <w:tblGrid>
        <w:gridCol w:w="459"/>
        <w:gridCol w:w="1121"/>
        <w:gridCol w:w="1340"/>
        <w:gridCol w:w="1121"/>
        <w:gridCol w:w="1551"/>
        <w:gridCol w:w="1697"/>
        <w:gridCol w:w="1129"/>
        <w:gridCol w:w="1539"/>
      </w:tblGrid>
      <w:tr w:rsidR="0071458A" w:rsidTr="00806A21">
        <w:tc>
          <w:tcPr>
            <w:tcW w:w="459" w:type="dxa"/>
            <w:tcBorders>
              <w:top w:val="single" w:sz="4" w:space="0" w:color="000000"/>
              <w:left w:val="single" w:sz="4" w:space="0" w:color="000000"/>
              <w:bottom w:val="single" w:sz="4" w:space="0" w:color="000000"/>
            </w:tcBorders>
            <w:shd w:val="clear" w:color="auto" w:fill="auto"/>
          </w:tcPr>
          <w:p w:rsidR="0071458A" w:rsidRPr="00DC4EAB" w:rsidRDefault="0071458A" w:rsidP="00806A21">
            <w:pPr>
              <w:autoSpaceDE w:val="0"/>
              <w:jc w:val="center"/>
            </w:pPr>
            <w:r w:rsidRPr="00DC4EAB">
              <w:rPr>
                <w:bCs/>
              </w:rPr>
              <w:t>п/п</w:t>
            </w:r>
          </w:p>
        </w:tc>
        <w:tc>
          <w:tcPr>
            <w:tcW w:w="1121" w:type="dxa"/>
            <w:tcBorders>
              <w:top w:val="single" w:sz="4" w:space="0" w:color="000000"/>
              <w:left w:val="single" w:sz="4" w:space="0" w:color="000000"/>
              <w:bottom w:val="single" w:sz="4" w:space="0" w:color="000000"/>
            </w:tcBorders>
            <w:shd w:val="clear" w:color="auto" w:fill="auto"/>
          </w:tcPr>
          <w:p w:rsidR="0071458A" w:rsidRPr="00DC4EAB" w:rsidRDefault="0071458A" w:rsidP="00806A21">
            <w:pPr>
              <w:autoSpaceDE w:val="0"/>
              <w:jc w:val="center"/>
            </w:pPr>
            <w:r w:rsidRPr="00DC4EAB">
              <w:rPr>
                <w:bCs/>
              </w:rPr>
              <w:t>№, дата разрешения</w:t>
            </w:r>
          </w:p>
        </w:tc>
        <w:tc>
          <w:tcPr>
            <w:tcW w:w="1340" w:type="dxa"/>
            <w:tcBorders>
              <w:top w:val="single" w:sz="4" w:space="0" w:color="000000"/>
              <w:left w:val="single" w:sz="4" w:space="0" w:color="000000"/>
              <w:bottom w:val="single" w:sz="4" w:space="0" w:color="000000"/>
            </w:tcBorders>
            <w:shd w:val="clear" w:color="auto" w:fill="auto"/>
          </w:tcPr>
          <w:p w:rsidR="0071458A" w:rsidRPr="00DC4EAB" w:rsidRDefault="0071458A" w:rsidP="00806A21">
            <w:pPr>
              <w:autoSpaceDE w:val="0"/>
              <w:jc w:val="center"/>
            </w:pPr>
            <w:r w:rsidRPr="00DC4EAB">
              <w:rPr>
                <w:bCs/>
              </w:rPr>
              <w:t>Наименование заявителя</w:t>
            </w:r>
          </w:p>
        </w:tc>
        <w:tc>
          <w:tcPr>
            <w:tcW w:w="1121" w:type="dxa"/>
            <w:tcBorders>
              <w:top w:val="single" w:sz="4" w:space="0" w:color="000000"/>
              <w:left w:val="single" w:sz="4" w:space="0" w:color="000000"/>
              <w:bottom w:val="single" w:sz="4" w:space="0" w:color="000000"/>
            </w:tcBorders>
            <w:shd w:val="clear" w:color="auto" w:fill="auto"/>
          </w:tcPr>
          <w:p w:rsidR="0071458A" w:rsidRPr="00DC4EAB" w:rsidRDefault="0071458A" w:rsidP="00806A21">
            <w:pPr>
              <w:autoSpaceDE w:val="0"/>
              <w:jc w:val="center"/>
            </w:pPr>
            <w:r w:rsidRPr="00DC4EAB">
              <w:rPr>
                <w:bCs/>
              </w:rPr>
              <w:t>Срок действия разрешения</w:t>
            </w:r>
          </w:p>
        </w:tc>
        <w:tc>
          <w:tcPr>
            <w:tcW w:w="1551" w:type="dxa"/>
            <w:tcBorders>
              <w:top w:val="single" w:sz="4" w:space="0" w:color="000000"/>
              <w:left w:val="single" w:sz="4" w:space="0" w:color="000000"/>
              <w:bottom w:val="single" w:sz="4" w:space="0" w:color="000000"/>
            </w:tcBorders>
            <w:shd w:val="clear" w:color="auto" w:fill="auto"/>
          </w:tcPr>
          <w:p w:rsidR="0071458A" w:rsidRPr="00DC4EAB" w:rsidRDefault="0071458A" w:rsidP="00806A21">
            <w:pPr>
              <w:autoSpaceDE w:val="0"/>
              <w:jc w:val="center"/>
            </w:pPr>
            <w:r w:rsidRPr="00DC4EAB">
              <w:rPr>
                <w:bCs/>
              </w:rPr>
              <w:t>Вид деятельности по использованию воздушного пространства над территорией Приморского муниципального округа</w:t>
            </w:r>
          </w:p>
        </w:tc>
        <w:tc>
          <w:tcPr>
            <w:tcW w:w="1697" w:type="dxa"/>
            <w:tcBorders>
              <w:top w:val="single" w:sz="4" w:space="0" w:color="000000"/>
              <w:left w:val="single" w:sz="4" w:space="0" w:color="000000"/>
              <w:bottom w:val="single" w:sz="4" w:space="0" w:color="000000"/>
            </w:tcBorders>
            <w:shd w:val="clear" w:color="auto" w:fill="auto"/>
          </w:tcPr>
          <w:p w:rsidR="0071458A" w:rsidRPr="00DC4EAB" w:rsidRDefault="0071458A" w:rsidP="00806A21">
            <w:pPr>
              <w:autoSpaceDE w:val="0"/>
              <w:jc w:val="center"/>
            </w:pPr>
            <w:r w:rsidRPr="00DC4EAB">
              <w:rPr>
                <w:bCs/>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1129" w:type="dxa"/>
            <w:tcBorders>
              <w:top w:val="single" w:sz="4" w:space="0" w:color="000000"/>
              <w:left w:val="single" w:sz="4" w:space="0" w:color="000000"/>
              <w:bottom w:val="single" w:sz="4" w:space="0" w:color="000000"/>
            </w:tcBorders>
            <w:shd w:val="clear" w:color="auto" w:fill="auto"/>
          </w:tcPr>
          <w:p w:rsidR="0071458A" w:rsidRPr="00DC4EAB" w:rsidRDefault="0071458A" w:rsidP="00806A21">
            <w:pPr>
              <w:autoSpaceDE w:val="0"/>
              <w:jc w:val="center"/>
            </w:pPr>
            <w:r w:rsidRPr="00DC4EAB">
              <w:rPr>
                <w:bCs/>
              </w:rPr>
              <w:t>Разрешение на руки получил (подпись, Ф.И.О., дата)</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71458A" w:rsidRPr="00DC4EAB" w:rsidRDefault="0071458A" w:rsidP="00806A21">
            <w:pPr>
              <w:autoSpaceDE w:val="0"/>
              <w:jc w:val="center"/>
            </w:pPr>
            <w:r w:rsidRPr="00DC4EAB">
              <w:rPr>
                <w:bCs/>
              </w:rPr>
              <w:t>Ограничения/</w:t>
            </w:r>
          </w:p>
          <w:p w:rsidR="0071458A" w:rsidRPr="00DC4EAB" w:rsidRDefault="0071458A" w:rsidP="00806A21">
            <w:pPr>
              <w:autoSpaceDE w:val="0"/>
              <w:jc w:val="center"/>
            </w:pPr>
            <w:r w:rsidRPr="00DC4EAB">
              <w:rPr>
                <w:bCs/>
              </w:rPr>
              <w:t>примечания</w:t>
            </w:r>
          </w:p>
        </w:tc>
      </w:tr>
      <w:tr w:rsidR="0071458A" w:rsidTr="00806A21">
        <w:tc>
          <w:tcPr>
            <w:tcW w:w="459" w:type="dxa"/>
            <w:tcBorders>
              <w:top w:val="single" w:sz="4" w:space="0" w:color="000000"/>
              <w:left w:val="single" w:sz="4" w:space="0" w:color="000000"/>
              <w:bottom w:val="single" w:sz="4" w:space="0" w:color="000000"/>
            </w:tcBorders>
            <w:shd w:val="clear" w:color="auto" w:fill="auto"/>
          </w:tcPr>
          <w:p w:rsidR="0071458A" w:rsidRDefault="0071458A" w:rsidP="00806A21">
            <w:pPr>
              <w:autoSpaceDE w:val="0"/>
              <w:snapToGrid w:val="0"/>
              <w:jc w:val="center"/>
              <w:rPr>
                <w:bCs/>
              </w:rPr>
            </w:pPr>
          </w:p>
        </w:tc>
        <w:tc>
          <w:tcPr>
            <w:tcW w:w="1121" w:type="dxa"/>
            <w:tcBorders>
              <w:top w:val="single" w:sz="4" w:space="0" w:color="000000"/>
              <w:left w:val="single" w:sz="4" w:space="0" w:color="000000"/>
              <w:bottom w:val="single" w:sz="4" w:space="0" w:color="000000"/>
            </w:tcBorders>
            <w:shd w:val="clear" w:color="auto" w:fill="auto"/>
          </w:tcPr>
          <w:p w:rsidR="0071458A" w:rsidRDefault="0071458A" w:rsidP="00806A21">
            <w:pPr>
              <w:autoSpaceDE w:val="0"/>
              <w:snapToGrid w:val="0"/>
              <w:jc w:val="center"/>
              <w:rPr>
                <w:bCs/>
              </w:rPr>
            </w:pPr>
          </w:p>
        </w:tc>
        <w:tc>
          <w:tcPr>
            <w:tcW w:w="1340" w:type="dxa"/>
            <w:tcBorders>
              <w:top w:val="single" w:sz="4" w:space="0" w:color="000000"/>
              <w:left w:val="single" w:sz="4" w:space="0" w:color="000000"/>
              <w:bottom w:val="single" w:sz="4" w:space="0" w:color="000000"/>
            </w:tcBorders>
            <w:shd w:val="clear" w:color="auto" w:fill="auto"/>
          </w:tcPr>
          <w:p w:rsidR="0071458A" w:rsidRDefault="0071458A" w:rsidP="00806A21">
            <w:pPr>
              <w:autoSpaceDE w:val="0"/>
              <w:snapToGrid w:val="0"/>
              <w:jc w:val="center"/>
              <w:rPr>
                <w:bCs/>
              </w:rPr>
            </w:pPr>
          </w:p>
        </w:tc>
        <w:tc>
          <w:tcPr>
            <w:tcW w:w="1121" w:type="dxa"/>
            <w:tcBorders>
              <w:top w:val="single" w:sz="4" w:space="0" w:color="000000"/>
              <w:left w:val="single" w:sz="4" w:space="0" w:color="000000"/>
              <w:bottom w:val="single" w:sz="4" w:space="0" w:color="000000"/>
            </w:tcBorders>
            <w:shd w:val="clear" w:color="auto" w:fill="auto"/>
          </w:tcPr>
          <w:p w:rsidR="0071458A" w:rsidRDefault="0071458A" w:rsidP="00806A21">
            <w:pPr>
              <w:autoSpaceDE w:val="0"/>
              <w:snapToGrid w:val="0"/>
              <w:jc w:val="center"/>
              <w:rPr>
                <w:bCs/>
              </w:rPr>
            </w:pPr>
          </w:p>
        </w:tc>
        <w:tc>
          <w:tcPr>
            <w:tcW w:w="1551" w:type="dxa"/>
            <w:tcBorders>
              <w:top w:val="single" w:sz="4" w:space="0" w:color="000000"/>
              <w:left w:val="single" w:sz="4" w:space="0" w:color="000000"/>
              <w:bottom w:val="single" w:sz="4" w:space="0" w:color="000000"/>
            </w:tcBorders>
            <w:shd w:val="clear" w:color="auto" w:fill="auto"/>
          </w:tcPr>
          <w:p w:rsidR="0071458A" w:rsidRDefault="0071458A" w:rsidP="00806A21">
            <w:pPr>
              <w:autoSpaceDE w:val="0"/>
              <w:snapToGrid w:val="0"/>
              <w:jc w:val="center"/>
              <w:rPr>
                <w:bCs/>
              </w:rPr>
            </w:pPr>
          </w:p>
        </w:tc>
        <w:tc>
          <w:tcPr>
            <w:tcW w:w="1697" w:type="dxa"/>
            <w:tcBorders>
              <w:top w:val="single" w:sz="4" w:space="0" w:color="000000"/>
              <w:left w:val="single" w:sz="4" w:space="0" w:color="000000"/>
              <w:bottom w:val="single" w:sz="4" w:space="0" w:color="000000"/>
            </w:tcBorders>
            <w:shd w:val="clear" w:color="auto" w:fill="auto"/>
          </w:tcPr>
          <w:p w:rsidR="0071458A" w:rsidRDefault="0071458A" w:rsidP="00806A21">
            <w:pPr>
              <w:autoSpaceDE w:val="0"/>
              <w:snapToGrid w:val="0"/>
              <w:jc w:val="center"/>
              <w:rPr>
                <w:bCs/>
              </w:rPr>
            </w:pPr>
          </w:p>
        </w:tc>
        <w:tc>
          <w:tcPr>
            <w:tcW w:w="1129" w:type="dxa"/>
            <w:tcBorders>
              <w:top w:val="single" w:sz="4" w:space="0" w:color="000000"/>
              <w:left w:val="single" w:sz="4" w:space="0" w:color="000000"/>
              <w:bottom w:val="single" w:sz="4" w:space="0" w:color="000000"/>
            </w:tcBorders>
            <w:shd w:val="clear" w:color="auto" w:fill="auto"/>
          </w:tcPr>
          <w:p w:rsidR="0071458A" w:rsidRDefault="0071458A" w:rsidP="00806A21">
            <w:pPr>
              <w:autoSpaceDE w:val="0"/>
              <w:snapToGrid w:val="0"/>
              <w:jc w:val="center"/>
              <w:rPr>
                <w:bCs/>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71458A" w:rsidRDefault="0071458A" w:rsidP="00806A21">
            <w:pPr>
              <w:autoSpaceDE w:val="0"/>
              <w:snapToGrid w:val="0"/>
              <w:jc w:val="center"/>
              <w:rPr>
                <w:bCs/>
              </w:rPr>
            </w:pPr>
          </w:p>
        </w:tc>
      </w:tr>
    </w:tbl>
    <w:p w:rsidR="0071458A" w:rsidRDefault="0071458A" w:rsidP="0071458A">
      <w:pPr>
        <w:autoSpaceDE w:val="0"/>
      </w:pPr>
    </w:p>
    <w:p w:rsidR="00925699" w:rsidRDefault="00925699" w:rsidP="0071458A">
      <w:pPr>
        <w:autoSpaceDE w:val="0"/>
      </w:pPr>
    </w:p>
    <w:p w:rsidR="00925699" w:rsidRDefault="00925699" w:rsidP="0071458A">
      <w:pPr>
        <w:autoSpaceDE w:val="0"/>
      </w:pPr>
    </w:p>
    <w:p w:rsidR="00925699" w:rsidRDefault="00925699" w:rsidP="0071458A">
      <w:pPr>
        <w:autoSpaceDE w:val="0"/>
      </w:pPr>
      <w:r>
        <w:rPr>
          <w:sz w:val="24"/>
          <w:szCs w:val="24"/>
        </w:rPr>
        <w:t>Руководитель аппарата                                                                     О.Н. Сазанова</w:t>
      </w:r>
    </w:p>
    <w:sectPr w:rsidR="00925699" w:rsidSect="00F93FF5">
      <w:footerReference w:type="default" r:id="rId14"/>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00C" w:rsidRDefault="0085000C" w:rsidP="00F938F3">
      <w:r>
        <w:separator/>
      </w:r>
    </w:p>
  </w:endnote>
  <w:endnote w:type="continuationSeparator" w:id="1">
    <w:p w:rsidR="0085000C" w:rsidRDefault="0085000C" w:rsidP="00F938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21" w:rsidRDefault="00635947">
    <w:pPr>
      <w:pStyle w:val="afa"/>
      <w:jc w:val="center"/>
    </w:pPr>
    <w:fldSimple w:instr=" PAGE   \* MERGEFORMAT ">
      <w:r w:rsidR="004D56B3">
        <w:rPr>
          <w:noProof/>
        </w:rPr>
        <w:t>2</w:t>
      </w:r>
    </w:fldSimple>
  </w:p>
  <w:p w:rsidR="00806A21" w:rsidRDefault="00806A21">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00C" w:rsidRDefault="0085000C" w:rsidP="00F938F3">
      <w:r>
        <w:separator/>
      </w:r>
    </w:p>
  </w:footnote>
  <w:footnote w:type="continuationSeparator" w:id="1">
    <w:p w:rsidR="0085000C" w:rsidRDefault="0085000C" w:rsidP="00F93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nsid w:val="00000002"/>
    <w:multiLevelType w:val="multilevel"/>
    <w:tmpl w:val="00000002"/>
    <w:name w:val="WW8Num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singleLevel"/>
    <w:tmpl w:val="00000004"/>
    <w:name w:val="WW8Num28"/>
    <w:lvl w:ilvl="0">
      <w:start w:val="1"/>
      <w:numFmt w:val="bullet"/>
      <w:lvlText w:val=""/>
      <w:lvlJc w:val="left"/>
      <w:pPr>
        <w:tabs>
          <w:tab w:val="num" w:pos="720"/>
        </w:tabs>
        <w:ind w:left="720" w:hanging="360"/>
      </w:pPr>
      <w:rPr>
        <w:rFonts w:ascii="Symbol" w:hAnsi="Symbol"/>
      </w:rPr>
    </w:lvl>
  </w:abstractNum>
  <w:abstractNum w:abstractNumId="3">
    <w:nsid w:val="00000006"/>
    <w:multiLevelType w:val="multilevel"/>
    <w:tmpl w:val="00000006"/>
    <w:name w:val="WW8Num12"/>
    <w:lvl w:ilvl="0">
      <w:start w:val="1"/>
      <w:numFmt w:val="decimal"/>
      <w:lvlText w:val="%1."/>
      <w:lvlJc w:val="left"/>
      <w:pPr>
        <w:tabs>
          <w:tab w:val="num" w:pos="628"/>
        </w:tabs>
        <w:ind w:left="628" w:hanging="360"/>
      </w:pPr>
    </w:lvl>
    <w:lvl w:ilvl="1">
      <w:start w:val="1"/>
      <w:numFmt w:val="bullet"/>
      <w:lvlText w:val=""/>
      <w:lvlJc w:val="left"/>
      <w:pPr>
        <w:tabs>
          <w:tab w:val="num" w:pos="1348"/>
        </w:tabs>
        <w:ind w:left="1348" w:hanging="360"/>
      </w:pPr>
      <w:rPr>
        <w:rFonts w:ascii="Symbol" w:hAnsi="Symbol"/>
      </w:rPr>
    </w:lvl>
    <w:lvl w:ilvl="2">
      <w:start w:val="1"/>
      <w:numFmt w:val="lowerRoman"/>
      <w:lvlText w:val="%3."/>
      <w:lvlJc w:val="left"/>
      <w:pPr>
        <w:tabs>
          <w:tab w:val="num" w:pos="2068"/>
        </w:tabs>
        <w:ind w:left="2068" w:hanging="180"/>
      </w:pPr>
    </w:lvl>
    <w:lvl w:ilvl="3">
      <w:start w:val="1"/>
      <w:numFmt w:val="decimal"/>
      <w:lvlText w:val="%4."/>
      <w:lvlJc w:val="left"/>
      <w:pPr>
        <w:tabs>
          <w:tab w:val="num" w:pos="2788"/>
        </w:tabs>
        <w:ind w:left="2788" w:hanging="360"/>
      </w:pPr>
    </w:lvl>
    <w:lvl w:ilvl="4">
      <w:start w:val="1"/>
      <w:numFmt w:val="lowerLetter"/>
      <w:lvlText w:val="%5."/>
      <w:lvlJc w:val="left"/>
      <w:pPr>
        <w:tabs>
          <w:tab w:val="num" w:pos="3508"/>
        </w:tabs>
        <w:ind w:left="3508" w:hanging="360"/>
      </w:pPr>
    </w:lvl>
    <w:lvl w:ilvl="5">
      <w:start w:val="1"/>
      <w:numFmt w:val="lowerRoman"/>
      <w:lvlText w:val="%6."/>
      <w:lvlJc w:val="left"/>
      <w:pPr>
        <w:tabs>
          <w:tab w:val="num" w:pos="4228"/>
        </w:tabs>
        <w:ind w:left="4228" w:hanging="180"/>
      </w:pPr>
    </w:lvl>
    <w:lvl w:ilvl="6">
      <w:start w:val="1"/>
      <w:numFmt w:val="decimal"/>
      <w:lvlText w:val="%7."/>
      <w:lvlJc w:val="left"/>
      <w:pPr>
        <w:tabs>
          <w:tab w:val="num" w:pos="4948"/>
        </w:tabs>
        <w:ind w:left="4948" w:hanging="360"/>
      </w:pPr>
    </w:lvl>
    <w:lvl w:ilvl="7">
      <w:start w:val="1"/>
      <w:numFmt w:val="lowerLetter"/>
      <w:lvlText w:val="%8."/>
      <w:lvlJc w:val="left"/>
      <w:pPr>
        <w:tabs>
          <w:tab w:val="num" w:pos="5668"/>
        </w:tabs>
        <w:ind w:left="5668" w:hanging="360"/>
      </w:pPr>
    </w:lvl>
    <w:lvl w:ilvl="8">
      <w:start w:val="1"/>
      <w:numFmt w:val="lowerRoman"/>
      <w:lvlText w:val="%9."/>
      <w:lvlJc w:val="left"/>
      <w:pPr>
        <w:tabs>
          <w:tab w:val="num" w:pos="6388"/>
        </w:tabs>
        <w:ind w:left="6388" w:hanging="180"/>
      </w:pPr>
    </w:lvl>
  </w:abstractNum>
  <w:abstractNum w:abstractNumId="4">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E994535"/>
    <w:multiLevelType w:val="hybridMultilevel"/>
    <w:tmpl w:val="89864068"/>
    <w:lvl w:ilvl="0" w:tplc="9D9AC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E73E85"/>
    <w:multiLevelType w:val="singleLevel"/>
    <w:tmpl w:val="47E21D60"/>
    <w:lvl w:ilvl="0">
      <w:start w:val="1"/>
      <w:numFmt w:val="bullet"/>
      <w:pStyle w:val="a"/>
      <w:lvlText w:val=""/>
      <w:lvlJc w:val="left"/>
      <w:pPr>
        <w:tabs>
          <w:tab w:val="num" w:pos="360"/>
        </w:tabs>
        <w:ind w:left="360" w:hanging="360"/>
      </w:pPr>
      <w:rPr>
        <w:rFonts w:ascii="Symbol" w:hAnsi="Symbol" w:hint="default"/>
      </w:rPr>
    </w:lvl>
  </w:abstractNum>
  <w:abstractNum w:abstractNumId="7">
    <w:nsid w:val="150E6B0C"/>
    <w:multiLevelType w:val="hybridMultilevel"/>
    <w:tmpl w:val="0CC8C468"/>
    <w:lvl w:ilvl="0" w:tplc="9D9AC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4D3536"/>
    <w:multiLevelType w:val="hybridMultilevel"/>
    <w:tmpl w:val="1252473C"/>
    <w:lvl w:ilvl="0" w:tplc="9D9AC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0A1190"/>
    <w:multiLevelType w:val="hybridMultilevel"/>
    <w:tmpl w:val="6310C25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2D92F81"/>
    <w:multiLevelType w:val="hybridMultilevel"/>
    <w:tmpl w:val="673855B2"/>
    <w:name w:val="Outline2"/>
    <w:lvl w:ilvl="0" w:tplc="1CDCA5B4">
      <w:start w:val="1"/>
      <w:numFmt w:val="bullet"/>
      <w:pStyle w:val="MainTXT"/>
      <w:lvlText w:val=""/>
      <w:lvlJc w:val="left"/>
      <w:pPr>
        <w:tabs>
          <w:tab w:val="num" w:pos="1635"/>
        </w:tabs>
        <w:ind w:left="1635"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1">
    <w:nsid w:val="4EB360D4"/>
    <w:multiLevelType w:val="hybridMultilevel"/>
    <w:tmpl w:val="E0EA0F74"/>
    <w:lvl w:ilvl="0" w:tplc="9D9AC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12247D"/>
    <w:multiLevelType w:val="hybridMultilevel"/>
    <w:tmpl w:val="093C7F98"/>
    <w:lvl w:ilvl="0" w:tplc="8E1E85E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8C83A58"/>
    <w:multiLevelType w:val="hybridMultilevel"/>
    <w:tmpl w:val="E4567D6E"/>
    <w:lvl w:ilvl="0" w:tplc="9D9AC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3C44A1"/>
    <w:multiLevelType w:val="hybridMultilevel"/>
    <w:tmpl w:val="0478F094"/>
    <w:lvl w:ilvl="0" w:tplc="9D9AC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DF14D7"/>
    <w:multiLevelType w:val="hybridMultilevel"/>
    <w:tmpl w:val="6178AAF4"/>
    <w:lvl w:ilvl="0" w:tplc="9D9AC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B125CD"/>
    <w:multiLevelType w:val="hybridMultilevel"/>
    <w:tmpl w:val="F2A8BFF6"/>
    <w:lvl w:ilvl="0" w:tplc="10144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0B064DB"/>
    <w:multiLevelType w:val="hybridMultilevel"/>
    <w:tmpl w:val="D15C5920"/>
    <w:lvl w:ilvl="0" w:tplc="9D9AC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0"/>
  </w:num>
  <w:num w:numId="5">
    <w:abstractNumId w:val="9"/>
  </w:num>
  <w:num w:numId="6">
    <w:abstractNumId w:val="14"/>
  </w:num>
  <w:num w:numId="7">
    <w:abstractNumId w:val="17"/>
  </w:num>
  <w:num w:numId="8">
    <w:abstractNumId w:val="8"/>
  </w:num>
  <w:num w:numId="9">
    <w:abstractNumId w:val="7"/>
  </w:num>
  <w:num w:numId="10">
    <w:abstractNumId w:val="11"/>
  </w:num>
  <w:num w:numId="11">
    <w:abstractNumId w:val="5"/>
  </w:num>
  <w:num w:numId="12">
    <w:abstractNumId w:val="13"/>
  </w:num>
  <w:num w:numId="13">
    <w:abstractNumId w:val="15"/>
  </w:num>
  <w:num w:numId="14">
    <w:abstractNumId w:val="1"/>
  </w:num>
  <w:num w:numId="15">
    <w:abstractNumId w:val="12"/>
  </w:num>
  <w:num w:numId="16">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A096D"/>
    <w:rsid w:val="00002D13"/>
    <w:rsid w:val="00003766"/>
    <w:rsid w:val="00005EC0"/>
    <w:rsid w:val="00006A79"/>
    <w:rsid w:val="00010873"/>
    <w:rsid w:val="00012DD1"/>
    <w:rsid w:val="00017D7A"/>
    <w:rsid w:val="000216AF"/>
    <w:rsid w:val="00024618"/>
    <w:rsid w:val="00025CFB"/>
    <w:rsid w:val="00025D24"/>
    <w:rsid w:val="0002603C"/>
    <w:rsid w:val="00026268"/>
    <w:rsid w:val="00027D85"/>
    <w:rsid w:val="00030898"/>
    <w:rsid w:val="000316CA"/>
    <w:rsid w:val="000317D0"/>
    <w:rsid w:val="00032D27"/>
    <w:rsid w:val="00040F65"/>
    <w:rsid w:val="000516FC"/>
    <w:rsid w:val="00062868"/>
    <w:rsid w:val="00064DF0"/>
    <w:rsid w:val="00067538"/>
    <w:rsid w:val="00067588"/>
    <w:rsid w:val="00067A8C"/>
    <w:rsid w:val="00067A9A"/>
    <w:rsid w:val="00073D55"/>
    <w:rsid w:val="00075BD4"/>
    <w:rsid w:val="00076850"/>
    <w:rsid w:val="00077E14"/>
    <w:rsid w:val="00081267"/>
    <w:rsid w:val="00084763"/>
    <w:rsid w:val="00086320"/>
    <w:rsid w:val="00087B44"/>
    <w:rsid w:val="00090A34"/>
    <w:rsid w:val="00094D3B"/>
    <w:rsid w:val="000A0868"/>
    <w:rsid w:val="000A1BBA"/>
    <w:rsid w:val="000A1E13"/>
    <w:rsid w:val="000A3B7A"/>
    <w:rsid w:val="000A4004"/>
    <w:rsid w:val="000A6108"/>
    <w:rsid w:val="000A6920"/>
    <w:rsid w:val="000A76BB"/>
    <w:rsid w:val="000B01CF"/>
    <w:rsid w:val="000B02BE"/>
    <w:rsid w:val="000B2DDA"/>
    <w:rsid w:val="000B3EF1"/>
    <w:rsid w:val="000B4A81"/>
    <w:rsid w:val="000B5F8A"/>
    <w:rsid w:val="000B7210"/>
    <w:rsid w:val="000C049E"/>
    <w:rsid w:val="000C06C5"/>
    <w:rsid w:val="000C0D58"/>
    <w:rsid w:val="000C3093"/>
    <w:rsid w:val="000C3287"/>
    <w:rsid w:val="000C6293"/>
    <w:rsid w:val="000C6F5C"/>
    <w:rsid w:val="000C7EF1"/>
    <w:rsid w:val="000D0531"/>
    <w:rsid w:val="000D10F4"/>
    <w:rsid w:val="000D2538"/>
    <w:rsid w:val="000D5EE9"/>
    <w:rsid w:val="000E124A"/>
    <w:rsid w:val="000E2AC2"/>
    <w:rsid w:val="000E6633"/>
    <w:rsid w:val="000F2AEC"/>
    <w:rsid w:val="00101607"/>
    <w:rsid w:val="0010678C"/>
    <w:rsid w:val="00107A65"/>
    <w:rsid w:val="00110143"/>
    <w:rsid w:val="00113D0E"/>
    <w:rsid w:val="0011621F"/>
    <w:rsid w:val="00121065"/>
    <w:rsid w:val="0012136D"/>
    <w:rsid w:val="00122709"/>
    <w:rsid w:val="00124128"/>
    <w:rsid w:val="00127B17"/>
    <w:rsid w:val="0013076A"/>
    <w:rsid w:val="001310F4"/>
    <w:rsid w:val="00133067"/>
    <w:rsid w:val="00133FD2"/>
    <w:rsid w:val="00134D1C"/>
    <w:rsid w:val="00136666"/>
    <w:rsid w:val="00136805"/>
    <w:rsid w:val="00136A57"/>
    <w:rsid w:val="00137AA7"/>
    <w:rsid w:val="0014038E"/>
    <w:rsid w:val="00145819"/>
    <w:rsid w:val="001466D0"/>
    <w:rsid w:val="00151F06"/>
    <w:rsid w:val="0015475C"/>
    <w:rsid w:val="00154F1E"/>
    <w:rsid w:val="00166153"/>
    <w:rsid w:val="00171922"/>
    <w:rsid w:val="00171A4F"/>
    <w:rsid w:val="001724F4"/>
    <w:rsid w:val="001741F7"/>
    <w:rsid w:val="00176032"/>
    <w:rsid w:val="00176157"/>
    <w:rsid w:val="00177843"/>
    <w:rsid w:val="00180696"/>
    <w:rsid w:val="001806C4"/>
    <w:rsid w:val="00181670"/>
    <w:rsid w:val="0018239D"/>
    <w:rsid w:val="001864A0"/>
    <w:rsid w:val="00192E67"/>
    <w:rsid w:val="001A0888"/>
    <w:rsid w:val="001A1F6B"/>
    <w:rsid w:val="001A448B"/>
    <w:rsid w:val="001A7368"/>
    <w:rsid w:val="001B3D6E"/>
    <w:rsid w:val="001B7D57"/>
    <w:rsid w:val="001C0865"/>
    <w:rsid w:val="001C79D0"/>
    <w:rsid w:val="001E13DD"/>
    <w:rsid w:val="001E49EE"/>
    <w:rsid w:val="001E55D0"/>
    <w:rsid w:val="001E690F"/>
    <w:rsid w:val="001F15C5"/>
    <w:rsid w:val="001F2651"/>
    <w:rsid w:val="001F5EC0"/>
    <w:rsid w:val="001F6DC0"/>
    <w:rsid w:val="001F6F9F"/>
    <w:rsid w:val="001F7260"/>
    <w:rsid w:val="00200F19"/>
    <w:rsid w:val="00201879"/>
    <w:rsid w:val="00201FE7"/>
    <w:rsid w:val="00204A2E"/>
    <w:rsid w:val="0020557E"/>
    <w:rsid w:val="002123A3"/>
    <w:rsid w:val="002139CC"/>
    <w:rsid w:val="00214190"/>
    <w:rsid w:val="00216564"/>
    <w:rsid w:val="002206A7"/>
    <w:rsid w:val="00220771"/>
    <w:rsid w:val="0022090B"/>
    <w:rsid w:val="00222A2B"/>
    <w:rsid w:val="00223AC8"/>
    <w:rsid w:val="00225A68"/>
    <w:rsid w:val="00225F0E"/>
    <w:rsid w:val="00230BF5"/>
    <w:rsid w:val="00231E81"/>
    <w:rsid w:val="0023218C"/>
    <w:rsid w:val="0023644F"/>
    <w:rsid w:val="00236B81"/>
    <w:rsid w:val="0024302A"/>
    <w:rsid w:val="00251D6E"/>
    <w:rsid w:val="00251DB5"/>
    <w:rsid w:val="00253C89"/>
    <w:rsid w:val="00253EE5"/>
    <w:rsid w:val="00254E76"/>
    <w:rsid w:val="002569C3"/>
    <w:rsid w:val="00261593"/>
    <w:rsid w:val="00274C9F"/>
    <w:rsid w:val="0027591F"/>
    <w:rsid w:val="00277890"/>
    <w:rsid w:val="002817B4"/>
    <w:rsid w:val="00282170"/>
    <w:rsid w:val="0028356D"/>
    <w:rsid w:val="00286B6A"/>
    <w:rsid w:val="00290884"/>
    <w:rsid w:val="002952C2"/>
    <w:rsid w:val="002A2006"/>
    <w:rsid w:val="002A3445"/>
    <w:rsid w:val="002A498A"/>
    <w:rsid w:val="002A4BD4"/>
    <w:rsid w:val="002A4DA3"/>
    <w:rsid w:val="002B0A3C"/>
    <w:rsid w:val="002C1818"/>
    <w:rsid w:val="002C269A"/>
    <w:rsid w:val="002C73AD"/>
    <w:rsid w:val="002D0B27"/>
    <w:rsid w:val="002E07BB"/>
    <w:rsid w:val="002E0C53"/>
    <w:rsid w:val="002E168A"/>
    <w:rsid w:val="002E1CDA"/>
    <w:rsid w:val="002E201F"/>
    <w:rsid w:val="002E4A47"/>
    <w:rsid w:val="002E4EE2"/>
    <w:rsid w:val="002F15DE"/>
    <w:rsid w:val="002F6D8B"/>
    <w:rsid w:val="002F79EF"/>
    <w:rsid w:val="00300EEA"/>
    <w:rsid w:val="00303048"/>
    <w:rsid w:val="003118E8"/>
    <w:rsid w:val="00311D07"/>
    <w:rsid w:val="003149C8"/>
    <w:rsid w:val="0031565D"/>
    <w:rsid w:val="003206B4"/>
    <w:rsid w:val="003215CA"/>
    <w:rsid w:val="003328FB"/>
    <w:rsid w:val="003329BD"/>
    <w:rsid w:val="00342A58"/>
    <w:rsid w:val="00343EAE"/>
    <w:rsid w:val="00344C98"/>
    <w:rsid w:val="00345910"/>
    <w:rsid w:val="00346325"/>
    <w:rsid w:val="00346342"/>
    <w:rsid w:val="003464BD"/>
    <w:rsid w:val="0034700E"/>
    <w:rsid w:val="003532B2"/>
    <w:rsid w:val="00357468"/>
    <w:rsid w:val="00365BE1"/>
    <w:rsid w:val="003660C7"/>
    <w:rsid w:val="00366F45"/>
    <w:rsid w:val="00367423"/>
    <w:rsid w:val="003701A3"/>
    <w:rsid w:val="00371A2B"/>
    <w:rsid w:val="003764DA"/>
    <w:rsid w:val="00377421"/>
    <w:rsid w:val="00380C76"/>
    <w:rsid w:val="00381609"/>
    <w:rsid w:val="003820B5"/>
    <w:rsid w:val="00384BD4"/>
    <w:rsid w:val="003873FC"/>
    <w:rsid w:val="0039105C"/>
    <w:rsid w:val="003934EC"/>
    <w:rsid w:val="0039425F"/>
    <w:rsid w:val="003A0524"/>
    <w:rsid w:val="003A0E83"/>
    <w:rsid w:val="003A10D6"/>
    <w:rsid w:val="003A1C7F"/>
    <w:rsid w:val="003A484C"/>
    <w:rsid w:val="003B1553"/>
    <w:rsid w:val="003B48C8"/>
    <w:rsid w:val="003B490B"/>
    <w:rsid w:val="003C04E4"/>
    <w:rsid w:val="003C3694"/>
    <w:rsid w:val="003C3D4A"/>
    <w:rsid w:val="003C3DA1"/>
    <w:rsid w:val="003C6B32"/>
    <w:rsid w:val="003C77B6"/>
    <w:rsid w:val="003D04CE"/>
    <w:rsid w:val="003D3D98"/>
    <w:rsid w:val="003D4B92"/>
    <w:rsid w:val="003D6F9E"/>
    <w:rsid w:val="003E104B"/>
    <w:rsid w:val="003E1EFD"/>
    <w:rsid w:val="003E2C43"/>
    <w:rsid w:val="003E4699"/>
    <w:rsid w:val="003E4A2B"/>
    <w:rsid w:val="003E52AA"/>
    <w:rsid w:val="003E6940"/>
    <w:rsid w:val="003E698D"/>
    <w:rsid w:val="003E70E2"/>
    <w:rsid w:val="003F1966"/>
    <w:rsid w:val="003F7D44"/>
    <w:rsid w:val="004001E3"/>
    <w:rsid w:val="00400648"/>
    <w:rsid w:val="00401FEC"/>
    <w:rsid w:val="004032F8"/>
    <w:rsid w:val="00411866"/>
    <w:rsid w:val="00411BFF"/>
    <w:rsid w:val="00412D2B"/>
    <w:rsid w:val="00412D35"/>
    <w:rsid w:val="004150C1"/>
    <w:rsid w:val="00416339"/>
    <w:rsid w:val="00424085"/>
    <w:rsid w:val="00430787"/>
    <w:rsid w:val="004339BA"/>
    <w:rsid w:val="00434BC2"/>
    <w:rsid w:val="00435ABE"/>
    <w:rsid w:val="00441D02"/>
    <w:rsid w:val="00443066"/>
    <w:rsid w:val="0044585E"/>
    <w:rsid w:val="00445CAA"/>
    <w:rsid w:val="00445F45"/>
    <w:rsid w:val="0044614A"/>
    <w:rsid w:val="004509F2"/>
    <w:rsid w:val="00450C86"/>
    <w:rsid w:val="00453DF5"/>
    <w:rsid w:val="00460429"/>
    <w:rsid w:val="00462BCB"/>
    <w:rsid w:val="00465B4B"/>
    <w:rsid w:val="00471651"/>
    <w:rsid w:val="004722B2"/>
    <w:rsid w:val="004740C7"/>
    <w:rsid w:val="00474CA0"/>
    <w:rsid w:val="00476A71"/>
    <w:rsid w:val="00481A8B"/>
    <w:rsid w:val="00485B11"/>
    <w:rsid w:val="00491F51"/>
    <w:rsid w:val="00492F06"/>
    <w:rsid w:val="00493877"/>
    <w:rsid w:val="00493C9D"/>
    <w:rsid w:val="004941C3"/>
    <w:rsid w:val="0049439D"/>
    <w:rsid w:val="00495BA8"/>
    <w:rsid w:val="004973D6"/>
    <w:rsid w:val="00497D81"/>
    <w:rsid w:val="004A0183"/>
    <w:rsid w:val="004A1113"/>
    <w:rsid w:val="004A1A4A"/>
    <w:rsid w:val="004A455B"/>
    <w:rsid w:val="004A4910"/>
    <w:rsid w:val="004B08F6"/>
    <w:rsid w:val="004B1D19"/>
    <w:rsid w:val="004B4A48"/>
    <w:rsid w:val="004B54C5"/>
    <w:rsid w:val="004B7FF6"/>
    <w:rsid w:val="004C0D45"/>
    <w:rsid w:val="004C4B0A"/>
    <w:rsid w:val="004C5078"/>
    <w:rsid w:val="004C536F"/>
    <w:rsid w:val="004D039C"/>
    <w:rsid w:val="004D1328"/>
    <w:rsid w:val="004D1ACB"/>
    <w:rsid w:val="004D312C"/>
    <w:rsid w:val="004D56B3"/>
    <w:rsid w:val="004D6BCB"/>
    <w:rsid w:val="004E01EE"/>
    <w:rsid w:val="004E0D7A"/>
    <w:rsid w:val="004E1907"/>
    <w:rsid w:val="004E4ECC"/>
    <w:rsid w:val="004E6379"/>
    <w:rsid w:val="004E779D"/>
    <w:rsid w:val="004F2F9B"/>
    <w:rsid w:val="004F467C"/>
    <w:rsid w:val="004F5F26"/>
    <w:rsid w:val="00500DE6"/>
    <w:rsid w:val="00500F8F"/>
    <w:rsid w:val="005017EA"/>
    <w:rsid w:val="00502282"/>
    <w:rsid w:val="00503AB0"/>
    <w:rsid w:val="005054E2"/>
    <w:rsid w:val="005119CA"/>
    <w:rsid w:val="0051235E"/>
    <w:rsid w:val="00516821"/>
    <w:rsid w:val="0051780D"/>
    <w:rsid w:val="00520E32"/>
    <w:rsid w:val="0052634F"/>
    <w:rsid w:val="00527007"/>
    <w:rsid w:val="00527A95"/>
    <w:rsid w:val="00533922"/>
    <w:rsid w:val="00533AB2"/>
    <w:rsid w:val="00533E62"/>
    <w:rsid w:val="0053654D"/>
    <w:rsid w:val="00536DE8"/>
    <w:rsid w:val="0054416B"/>
    <w:rsid w:val="005444C7"/>
    <w:rsid w:val="00546543"/>
    <w:rsid w:val="00546927"/>
    <w:rsid w:val="00552DE2"/>
    <w:rsid w:val="0055453A"/>
    <w:rsid w:val="00561797"/>
    <w:rsid w:val="00561D3A"/>
    <w:rsid w:val="00562DA5"/>
    <w:rsid w:val="00563048"/>
    <w:rsid w:val="005721F5"/>
    <w:rsid w:val="0057272C"/>
    <w:rsid w:val="005727A3"/>
    <w:rsid w:val="00575659"/>
    <w:rsid w:val="00576AF9"/>
    <w:rsid w:val="00581142"/>
    <w:rsid w:val="00597765"/>
    <w:rsid w:val="005977D6"/>
    <w:rsid w:val="00597FC3"/>
    <w:rsid w:val="005A353E"/>
    <w:rsid w:val="005A513E"/>
    <w:rsid w:val="005A6EC6"/>
    <w:rsid w:val="005A7454"/>
    <w:rsid w:val="005A7C47"/>
    <w:rsid w:val="005B3880"/>
    <w:rsid w:val="005B509B"/>
    <w:rsid w:val="005C0432"/>
    <w:rsid w:val="005C2C5A"/>
    <w:rsid w:val="005C615E"/>
    <w:rsid w:val="005D074F"/>
    <w:rsid w:val="005D70E2"/>
    <w:rsid w:val="005D7700"/>
    <w:rsid w:val="005E4501"/>
    <w:rsid w:val="005F08AF"/>
    <w:rsid w:val="005F2EAA"/>
    <w:rsid w:val="005F33C3"/>
    <w:rsid w:val="005F3AAE"/>
    <w:rsid w:val="005F434E"/>
    <w:rsid w:val="005F5ED3"/>
    <w:rsid w:val="005F6AAC"/>
    <w:rsid w:val="00601A43"/>
    <w:rsid w:val="00604113"/>
    <w:rsid w:val="00606D4A"/>
    <w:rsid w:val="006074B5"/>
    <w:rsid w:val="006153EA"/>
    <w:rsid w:val="00620AD0"/>
    <w:rsid w:val="0062304C"/>
    <w:rsid w:val="0062353C"/>
    <w:rsid w:val="00625410"/>
    <w:rsid w:val="00626BD5"/>
    <w:rsid w:val="00635947"/>
    <w:rsid w:val="00636490"/>
    <w:rsid w:val="0063782B"/>
    <w:rsid w:val="00640420"/>
    <w:rsid w:val="006410E5"/>
    <w:rsid w:val="0064195A"/>
    <w:rsid w:val="00643CE7"/>
    <w:rsid w:val="00643DED"/>
    <w:rsid w:val="00645D05"/>
    <w:rsid w:val="00645FA3"/>
    <w:rsid w:val="00647258"/>
    <w:rsid w:val="0065144B"/>
    <w:rsid w:val="00652EBD"/>
    <w:rsid w:val="00653CB5"/>
    <w:rsid w:val="006572A3"/>
    <w:rsid w:val="00660D4D"/>
    <w:rsid w:val="00661E55"/>
    <w:rsid w:val="0066245C"/>
    <w:rsid w:val="006627ED"/>
    <w:rsid w:val="00663529"/>
    <w:rsid w:val="00664B48"/>
    <w:rsid w:val="00666C6F"/>
    <w:rsid w:val="006702E6"/>
    <w:rsid w:val="00670FF2"/>
    <w:rsid w:val="006716F1"/>
    <w:rsid w:val="00675ABC"/>
    <w:rsid w:val="00675B3D"/>
    <w:rsid w:val="006821D6"/>
    <w:rsid w:val="00682C3D"/>
    <w:rsid w:val="00683D81"/>
    <w:rsid w:val="00685B21"/>
    <w:rsid w:val="00690B2B"/>
    <w:rsid w:val="00691222"/>
    <w:rsid w:val="00696C29"/>
    <w:rsid w:val="006970F5"/>
    <w:rsid w:val="006971CB"/>
    <w:rsid w:val="006A0CDD"/>
    <w:rsid w:val="006A4E61"/>
    <w:rsid w:val="006B11D4"/>
    <w:rsid w:val="006B1540"/>
    <w:rsid w:val="006B34D9"/>
    <w:rsid w:val="006B5EA1"/>
    <w:rsid w:val="006B6447"/>
    <w:rsid w:val="006C22FB"/>
    <w:rsid w:val="006C2A89"/>
    <w:rsid w:val="006C3682"/>
    <w:rsid w:val="006C3762"/>
    <w:rsid w:val="006D10B9"/>
    <w:rsid w:val="006D1CEE"/>
    <w:rsid w:val="006D4E8C"/>
    <w:rsid w:val="006D53C4"/>
    <w:rsid w:val="006D77FA"/>
    <w:rsid w:val="006E2222"/>
    <w:rsid w:val="006E23BE"/>
    <w:rsid w:val="006E360D"/>
    <w:rsid w:val="006E5F50"/>
    <w:rsid w:val="006F076B"/>
    <w:rsid w:val="006F0C5B"/>
    <w:rsid w:val="006F1102"/>
    <w:rsid w:val="006F16C8"/>
    <w:rsid w:val="006F3125"/>
    <w:rsid w:val="006F72AE"/>
    <w:rsid w:val="00704F70"/>
    <w:rsid w:val="00710678"/>
    <w:rsid w:val="00710C11"/>
    <w:rsid w:val="00710F6B"/>
    <w:rsid w:val="007139ED"/>
    <w:rsid w:val="00713BCE"/>
    <w:rsid w:val="0071458A"/>
    <w:rsid w:val="0071591B"/>
    <w:rsid w:val="00720352"/>
    <w:rsid w:val="007219BA"/>
    <w:rsid w:val="00722B29"/>
    <w:rsid w:val="00733D3B"/>
    <w:rsid w:val="00737527"/>
    <w:rsid w:val="00741724"/>
    <w:rsid w:val="00745F18"/>
    <w:rsid w:val="007514DA"/>
    <w:rsid w:val="00752D9B"/>
    <w:rsid w:val="007567E1"/>
    <w:rsid w:val="00760B30"/>
    <w:rsid w:val="00763F4C"/>
    <w:rsid w:val="00765541"/>
    <w:rsid w:val="00767812"/>
    <w:rsid w:val="00767F9B"/>
    <w:rsid w:val="007706B3"/>
    <w:rsid w:val="007706DB"/>
    <w:rsid w:val="00771AB3"/>
    <w:rsid w:val="007728CD"/>
    <w:rsid w:val="00773667"/>
    <w:rsid w:val="007816DF"/>
    <w:rsid w:val="00782F96"/>
    <w:rsid w:val="007830FD"/>
    <w:rsid w:val="007836E9"/>
    <w:rsid w:val="00786637"/>
    <w:rsid w:val="00792434"/>
    <w:rsid w:val="00792FFD"/>
    <w:rsid w:val="00793B29"/>
    <w:rsid w:val="00794686"/>
    <w:rsid w:val="00794797"/>
    <w:rsid w:val="007A096D"/>
    <w:rsid w:val="007A0BDE"/>
    <w:rsid w:val="007A3EF3"/>
    <w:rsid w:val="007B35A3"/>
    <w:rsid w:val="007B4ED6"/>
    <w:rsid w:val="007B779D"/>
    <w:rsid w:val="007B77DD"/>
    <w:rsid w:val="007C070E"/>
    <w:rsid w:val="007C0741"/>
    <w:rsid w:val="007C3434"/>
    <w:rsid w:val="007C7FA9"/>
    <w:rsid w:val="007D542E"/>
    <w:rsid w:val="007D6353"/>
    <w:rsid w:val="007D7293"/>
    <w:rsid w:val="007D782D"/>
    <w:rsid w:val="007E176D"/>
    <w:rsid w:val="007E299A"/>
    <w:rsid w:val="007E644E"/>
    <w:rsid w:val="007E6C80"/>
    <w:rsid w:val="007F12D2"/>
    <w:rsid w:val="007F3A56"/>
    <w:rsid w:val="007F508F"/>
    <w:rsid w:val="007F5425"/>
    <w:rsid w:val="007F722C"/>
    <w:rsid w:val="00800543"/>
    <w:rsid w:val="0080630F"/>
    <w:rsid w:val="00806A21"/>
    <w:rsid w:val="008109C3"/>
    <w:rsid w:val="008119FD"/>
    <w:rsid w:val="00813928"/>
    <w:rsid w:val="00820350"/>
    <w:rsid w:val="008255D4"/>
    <w:rsid w:val="00831AE7"/>
    <w:rsid w:val="00840732"/>
    <w:rsid w:val="00840F6C"/>
    <w:rsid w:val="008425D1"/>
    <w:rsid w:val="00843392"/>
    <w:rsid w:val="0085000C"/>
    <w:rsid w:val="008504D7"/>
    <w:rsid w:val="008513CF"/>
    <w:rsid w:val="0085201D"/>
    <w:rsid w:val="00857FF7"/>
    <w:rsid w:val="0086009E"/>
    <w:rsid w:val="00861633"/>
    <w:rsid w:val="0086580E"/>
    <w:rsid w:val="00865FD9"/>
    <w:rsid w:val="00870539"/>
    <w:rsid w:val="008714BA"/>
    <w:rsid w:val="0088104C"/>
    <w:rsid w:val="00882F77"/>
    <w:rsid w:val="00890E5F"/>
    <w:rsid w:val="008913E3"/>
    <w:rsid w:val="008A645E"/>
    <w:rsid w:val="008A7005"/>
    <w:rsid w:val="008A7602"/>
    <w:rsid w:val="008B1C8D"/>
    <w:rsid w:val="008B4F1C"/>
    <w:rsid w:val="008C003D"/>
    <w:rsid w:val="008C03E7"/>
    <w:rsid w:val="008C0E3D"/>
    <w:rsid w:val="008C2150"/>
    <w:rsid w:val="008C3142"/>
    <w:rsid w:val="008C7318"/>
    <w:rsid w:val="008D524B"/>
    <w:rsid w:val="008D64E6"/>
    <w:rsid w:val="008D6D73"/>
    <w:rsid w:val="008E0EDE"/>
    <w:rsid w:val="008F3346"/>
    <w:rsid w:val="008F3A46"/>
    <w:rsid w:val="008F3A63"/>
    <w:rsid w:val="008F6D81"/>
    <w:rsid w:val="00900BC4"/>
    <w:rsid w:val="00901DFD"/>
    <w:rsid w:val="009033E1"/>
    <w:rsid w:val="00904E74"/>
    <w:rsid w:val="00906C06"/>
    <w:rsid w:val="00906E8A"/>
    <w:rsid w:val="009071C2"/>
    <w:rsid w:val="009072E4"/>
    <w:rsid w:val="009101A5"/>
    <w:rsid w:val="00914ACF"/>
    <w:rsid w:val="009213A6"/>
    <w:rsid w:val="00925699"/>
    <w:rsid w:val="00932B28"/>
    <w:rsid w:val="0093436D"/>
    <w:rsid w:val="00934B40"/>
    <w:rsid w:val="00934DEF"/>
    <w:rsid w:val="0094029B"/>
    <w:rsid w:val="0094258C"/>
    <w:rsid w:val="00954060"/>
    <w:rsid w:val="00954E4B"/>
    <w:rsid w:val="00960A94"/>
    <w:rsid w:val="0096258D"/>
    <w:rsid w:val="0096392E"/>
    <w:rsid w:val="009647D1"/>
    <w:rsid w:val="00966502"/>
    <w:rsid w:val="0096726B"/>
    <w:rsid w:val="00967EE5"/>
    <w:rsid w:val="00970067"/>
    <w:rsid w:val="00970EC8"/>
    <w:rsid w:val="009711EC"/>
    <w:rsid w:val="00971A41"/>
    <w:rsid w:val="00971EEB"/>
    <w:rsid w:val="00975698"/>
    <w:rsid w:val="00977B2A"/>
    <w:rsid w:val="00980D97"/>
    <w:rsid w:val="00985CE9"/>
    <w:rsid w:val="0098699D"/>
    <w:rsid w:val="00986F14"/>
    <w:rsid w:val="00994AA6"/>
    <w:rsid w:val="00994BE2"/>
    <w:rsid w:val="00994D23"/>
    <w:rsid w:val="009A24A9"/>
    <w:rsid w:val="009A50A0"/>
    <w:rsid w:val="009A5458"/>
    <w:rsid w:val="009A5BAC"/>
    <w:rsid w:val="009A5F8E"/>
    <w:rsid w:val="009B1B95"/>
    <w:rsid w:val="009B6C53"/>
    <w:rsid w:val="009B75E4"/>
    <w:rsid w:val="009C18FD"/>
    <w:rsid w:val="009C20E5"/>
    <w:rsid w:val="009C52B8"/>
    <w:rsid w:val="009C6527"/>
    <w:rsid w:val="009D47DA"/>
    <w:rsid w:val="009D4A22"/>
    <w:rsid w:val="009E1164"/>
    <w:rsid w:val="009E2C9A"/>
    <w:rsid w:val="009E570A"/>
    <w:rsid w:val="009E5B15"/>
    <w:rsid w:val="009F5E15"/>
    <w:rsid w:val="00A04397"/>
    <w:rsid w:val="00A1122F"/>
    <w:rsid w:val="00A13689"/>
    <w:rsid w:val="00A15414"/>
    <w:rsid w:val="00A155F8"/>
    <w:rsid w:val="00A176DF"/>
    <w:rsid w:val="00A20130"/>
    <w:rsid w:val="00A20360"/>
    <w:rsid w:val="00A22C27"/>
    <w:rsid w:val="00A230BD"/>
    <w:rsid w:val="00A23D57"/>
    <w:rsid w:val="00A30ABF"/>
    <w:rsid w:val="00A31867"/>
    <w:rsid w:val="00A34905"/>
    <w:rsid w:val="00A34E7C"/>
    <w:rsid w:val="00A363CB"/>
    <w:rsid w:val="00A465B8"/>
    <w:rsid w:val="00A47ACB"/>
    <w:rsid w:val="00A53EA8"/>
    <w:rsid w:val="00A54A2F"/>
    <w:rsid w:val="00A5623D"/>
    <w:rsid w:val="00A565DA"/>
    <w:rsid w:val="00A61137"/>
    <w:rsid w:val="00A6187B"/>
    <w:rsid w:val="00A669FF"/>
    <w:rsid w:val="00A70647"/>
    <w:rsid w:val="00A73E9C"/>
    <w:rsid w:val="00A75946"/>
    <w:rsid w:val="00A7776D"/>
    <w:rsid w:val="00A82486"/>
    <w:rsid w:val="00A8440D"/>
    <w:rsid w:val="00A86390"/>
    <w:rsid w:val="00A86AB7"/>
    <w:rsid w:val="00A86E3B"/>
    <w:rsid w:val="00A876EA"/>
    <w:rsid w:val="00A973C7"/>
    <w:rsid w:val="00AA7AD8"/>
    <w:rsid w:val="00AB223F"/>
    <w:rsid w:val="00AB2F86"/>
    <w:rsid w:val="00AB38C2"/>
    <w:rsid w:val="00AB546E"/>
    <w:rsid w:val="00AB57B6"/>
    <w:rsid w:val="00AC0A60"/>
    <w:rsid w:val="00AC339C"/>
    <w:rsid w:val="00AC3A17"/>
    <w:rsid w:val="00AC53B9"/>
    <w:rsid w:val="00AC6775"/>
    <w:rsid w:val="00AD08A0"/>
    <w:rsid w:val="00AD225C"/>
    <w:rsid w:val="00AD30BB"/>
    <w:rsid w:val="00AD468E"/>
    <w:rsid w:val="00AD63C7"/>
    <w:rsid w:val="00AE3348"/>
    <w:rsid w:val="00AE429D"/>
    <w:rsid w:val="00AE5128"/>
    <w:rsid w:val="00AE7029"/>
    <w:rsid w:val="00AF4CC0"/>
    <w:rsid w:val="00AF72D2"/>
    <w:rsid w:val="00B03516"/>
    <w:rsid w:val="00B03B5B"/>
    <w:rsid w:val="00B03DA8"/>
    <w:rsid w:val="00B05036"/>
    <w:rsid w:val="00B068A9"/>
    <w:rsid w:val="00B14C0E"/>
    <w:rsid w:val="00B1637D"/>
    <w:rsid w:val="00B206CB"/>
    <w:rsid w:val="00B21585"/>
    <w:rsid w:val="00B23E86"/>
    <w:rsid w:val="00B23EF2"/>
    <w:rsid w:val="00B252EC"/>
    <w:rsid w:val="00B312A6"/>
    <w:rsid w:val="00B31795"/>
    <w:rsid w:val="00B317DB"/>
    <w:rsid w:val="00B31EA5"/>
    <w:rsid w:val="00B345F3"/>
    <w:rsid w:val="00B34D92"/>
    <w:rsid w:val="00B36275"/>
    <w:rsid w:val="00B43F65"/>
    <w:rsid w:val="00B45EF1"/>
    <w:rsid w:val="00B45F38"/>
    <w:rsid w:val="00B46FFB"/>
    <w:rsid w:val="00B5160B"/>
    <w:rsid w:val="00B53288"/>
    <w:rsid w:val="00B5435B"/>
    <w:rsid w:val="00B60F64"/>
    <w:rsid w:val="00B64B0B"/>
    <w:rsid w:val="00B67893"/>
    <w:rsid w:val="00B716A8"/>
    <w:rsid w:val="00B71CD7"/>
    <w:rsid w:val="00B73728"/>
    <w:rsid w:val="00B77270"/>
    <w:rsid w:val="00B81ED1"/>
    <w:rsid w:val="00B83805"/>
    <w:rsid w:val="00B841B3"/>
    <w:rsid w:val="00B87032"/>
    <w:rsid w:val="00B87DDB"/>
    <w:rsid w:val="00B90C70"/>
    <w:rsid w:val="00B920A6"/>
    <w:rsid w:val="00B9410A"/>
    <w:rsid w:val="00B9469A"/>
    <w:rsid w:val="00B97D1F"/>
    <w:rsid w:val="00BA0FC6"/>
    <w:rsid w:val="00BA4608"/>
    <w:rsid w:val="00BA5EEC"/>
    <w:rsid w:val="00BA6BD5"/>
    <w:rsid w:val="00BA718A"/>
    <w:rsid w:val="00BB59D3"/>
    <w:rsid w:val="00BB603B"/>
    <w:rsid w:val="00BC171C"/>
    <w:rsid w:val="00BC2136"/>
    <w:rsid w:val="00BC25D3"/>
    <w:rsid w:val="00BC43FF"/>
    <w:rsid w:val="00BC66F8"/>
    <w:rsid w:val="00BC7194"/>
    <w:rsid w:val="00BD20C6"/>
    <w:rsid w:val="00BD505F"/>
    <w:rsid w:val="00BE0D0D"/>
    <w:rsid w:val="00BE22B5"/>
    <w:rsid w:val="00BE6845"/>
    <w:rsid w:val="00BE6BE3"/>
    <w:rsid w:val="00BE6E7E"/>
    <w:rsid w:val="00BF0D25"/>
    <w:rsid w:val="00BF3D9C"/>
    <w:rsid w:val="00BF492E"/>
    <w:rsid w:val="00BF592E"/>
    <w:rsid w:val="00BF608C"/>
    <w:rsid w:val="00C0099C"/>
    <w:rsid w:val="00C01CB9"/>
    <w:rsid w:val="00C030F7"/>
    <w:rsid w:val="00C041E6"/>
    <w:rsid w:val="00C04A1E"/>
    <w:rsid w:val="00C10B8E"/>
    <w:rsid w:val="00C11C8A"/>
    <w:rsid w:val="00C137CA"/>
    <w:rsid w:val="00C15B81"/>
    <w:rsid w:val="00C16D0C"/>
    <w:rsid w:val="00C171B4"/>
    <w:rsid w:val="00C2214C"/>
    <w:rsid w:val="00C225BF"/>
    <w:rsid w:val="00C2456E"/>
    <w:rsid w:val="00C25A9E"/>
    <w:rsid w:val="00C27BE2"/>
    <w:rsid w:val="00C330D4"/>
    <w:rsid w:val="00C3386D"/>
    <w:rsid w:val="00C35F69"/>
    <w:rsid w:val="00C3654A"/>
    <w:rsid w:val="00C41F03"/>
    <w:rsid w:val="00C458B9"/>
    <w:rsid w:val="00C45C67"/>
    <w:rsid w:val="00C45DDB"/>
    <w:rsid w:val="00C46A30"/>
    <w:rsid w:val="00C50686"/>
    <w:rsid w:val="00C50B9A"/>
    <w:rsid w:val="00C50C86"/>
    <w:rsid w:val="00C52258"/>
    <w:rsid w:val="00C525AB"/>
    <w:rsid w:val="00C53BEC"/>
    <w:rsid w:val="00C635B1"/>
    <w:rsid w:val="00C64138"/>
    <w:rsid w:val="00C64F18"/>
    <w:rsid w:val="00C64FCA"/>
    <w:rsid w:val="00C65F5C"/>
    <w:rsid w:val="00C749C7"/>
    <w:rsid w:val="00C76696"/>
    <w:rsid w:val="00C779CC"/>
    <w:rsid w:val="00C8011A"/>
    <w:rsid w:val="00C81492"/>
    <w:rsid w:val="00C82103"/>
    <w:rsid w:val="00C82B84"/>
    <w:rsid w:val="00C91A08"/>
    <w:rsid w:val="00C93C6A"/>
    <w:rsid w:val="00C94403"/>
    <w:rsid w:val="00CA0855"/>
    <w:rsid w:val="00CA3D57"/>
    <w:rsid w:val="00CA6796"/>
    <w:rsid w:val="00CA6D90"/>
    <w:rsid w:val="00CA7F65"/>
    <w:rsid w:val="00CB0C95"/>
    <w:rsid w:val="00CB13C9"/>
    <w:rsid w:val="00CB2415"/>
    <w:rsid w:val="00CB3800"/>
    <w:rsid w:val="00CB7854"/>
    <w:rsid w:val="00CC1FE5"/>
    <w:rsid w:val="00CC636B"/>
    <w:rsid w:val="00CD06A1"/>
    <w:rsid w:val="00CD4C3B"/>
    <w:rsid w:val="00CD56A6"/>
    <w:rsid w:val="00CE1738"/>
    <w:rsid w:val="00CE2262"/>
    <w:rsid w:val="00CE5302"/>
    <w:rsid w:val="00CE7CCB"/>
    <w:rsid w:val="00CF2654"/>
    <w:rsid w:val="00CF33D7"/>
    <w:rsid w:val="00CF34AB"/>
    <w:rsid w:val="00CF55BA"/>
    <w:rsid w:val="00CF6C0B"/>
    <w:rsid w:val="00CF7DE0"/>
    <w:rsid w:val="00D00760"/>
    <w:rsid w:val="00D024C4"/>
    <w:rsid w:val="00D034A4"/>
    <w:rsid w:val="00D03AD2"/>
    <w:rsid w:val="00D067AF"/>
    <w:rsid w:val="00D07BCA"/>
    <w:rsid w:val="00D10147"/>
    <w:rsid w:val="00D141E4"/>
    <w:rsid w:val="00D15562"/>
    <w:rsid w:val="00D1673F"/>
    <w:rsid w:val="00D223B8"/>
    <w:rsid w:val="00D22BDC"/>
    <w:rsid w:val="00D2386D"/>
    <w:rsid w:val="00D24244"/>
    <w:rsid w:val="00D24AD4"/>
    <w:rsid w:val="00D27C81"/>
    <w:rsid w:val="00D32CA9"/>
    <w:rsid w:val="00D33B88"/>
    <w:rsid w:val="00D36C10"/>
    <w:rsid w:val="00D37F53"/>
    <w:rsid w:val="00D407C6"/>
    <w:rsid w:val="00D41808"/>
    <w:rsid w:val="00D42BCF"/>
    <w:rsid w:val="00D5026F"/>
    <w:rsid w:val="00D503F7"/>
    <w:rsid w:val="00D508ED"/>
    <w:rsid w:val="00D533D0"/>
    <w:rsid w:val="00D55F39"/>
    <w:rsid w:val="00D5723E"/>
    <w:rsid w:val="00D5748C"/>
    <w:rsid w:val="00D61C4B"/>
    <w:rsid w:val="00D62F17"/>
    <w:rsid w:val="00D63142"/>
    <w:rsid w:val="00D7065D"/>
    <w:rsid w:val="00D732B8"/>
    <w:rsid w:val="00D74335"/>
    <w:rsid w:val="00D75610"/>
    <w:rsid w:val="00D77764"/>
    <w:rsid w:val="00D844AE"/>
    <w:rsid w:val="00D84BEA"/>
    <w:rsid w:val="00D84F76"/>
    <w:rsid w:val="00D91CA8"/>
    <w:rsid w:val="00D940A0"/>
    <w:rsid w:val="00DA058F"/>
    <w:rsid w:val="00DA0D27"/>
    <w:rsid w:val="00DA27B8"/>
    <w:rsid w:val="00DA347B"/>
    <w:rsid w:val="00DA66B5"/>
    <w:rsid w:val="00DB0754"/>
    <w:rsid w:val="00DB168C"/>
    <w:rsid w:val="00DB2DE8"/>
    <w:rsid w:val="00DB36C1"/>
    <w:rsid w:val="00DB43E4"/>
    <w:rsid w:val="00DB5865"/>
    <w:rsid w:val="00DC1C0D"/>
    <w:rsid w:val="00DD0B7E"/>
    <w:rsid w:val="00DD1AD8"/>
    <w:rsid w:val="00DD26D5"/>
    <w:rsid w:val="00DD6632"/>
    <w:rsid w:val="00DD6F3C"/>
    <w:rsid w:val="00DE0ADC"/>
    <w:rsid w:val="00DE2AEE"/>
    <w:rsid w:val="00DE453D"/>
    <w:rsid w:val="00DE4A01"/>
    <w:rsid w:val="00DE4D26"/>
    <w:rsid w:val="00DE5840"/>
    <w:rsid w:val="00DE7352"/>
    <w:rsid w:val="00DF394E"/>
    <w:rsid w:val="00DF5008"/>
    <w:rsid w:val="00DF5BA9"/>
    <w:rsid w:val="00DF7B6D"/>
    <w:rsid w:val="00E000C0"/>
    <w:rsid w:val="00E0072B"/>
    <w:rsid w:val="00E01FCC"/>
    <w:rsid w:val="00E02974"/>
    <w:rsid w:val="00E05326"/>
    <w:rsid w:val="00E071FD"/>
    <w:rsid w:val="00E07CDD"/>
    <w:rsid w:val="00E10C43"/>
    <w:rsid w:val="00E11451"/>
    <w:rsid w:val="00E11F72"/>
    <w:rsid w:val="00E12CF0"/>
    <w:rsid w:val="00E12DA2"/>
    <w:rsid w:val="00E15B03"/>
    <w:rsid w:val="00E16900"/>
    <w:rsid w:val="00E27468"/>
    <w:rsid w:val="00E2799C"/>
    <w:rsid w:val="00E3089E"/>
    <w:rsid w:val="00E33FE0"/>
    <w:rsid w:val="00E346A6"/>
    <w:rsid w:val="00E34F9D"/>
    <w:rsid w:val="00E35312"/>
    <w:rsid w:val="00E42C6B"/>
    <w:rsid w:val="00E43F94"/>
    <w:rsid w:val="00E440A4"/>
    <w:rsid w:val="00E46C24"/>
    <w:rsid w:val="00E52209"/>
    <w:rsid w:val="00E52736"/>
    <w:rsid w:val="00E5567A"/>
    <w:rsid w:val="00E60E2D"/>
    <w:rsid w:val="00E65FFE"/>
    <w:rsid w:val="00E744BD"/>
    <w:rsid w:val="00E75C21"/>
    <w:rsid w:val="00E762D4"/>
    <w:rsid w:val="00E80434"/>
    <w:rsid w:val="00E851EE"/>
    <w:rsid w:val="00E86443"/>
    <w:rsid w:val="00E86CE5"/>
    <w:rsid w:val="00E877D0"/>
    <w:rsid w:val="00E92929"/>
    <w:rsid w:val="00E93540"/>
    <w:rsid w:val="00E9438E"/>
    <w:rsid w:val="00E95BBA"/>
    <w:rsid w:val="00EA0B92"/>
    <w:rsid w:val="00EA202B"/>
    <w:rsid w:val="00EA23C2"/>
    <w:rsid w:val="00EA3201"/>
    <w:rsid w:val="00EA3B4C"/>
    <w:rsid w:val="00EA7021"/>
    <w:rsid w:val="00EB333D"/>
    <w:rsid w:val="00EB3D26"/>
    <w:rsid w:val="00EB3D38"/>
    <w:rsid w:val="00EB6C4E"/>
    <w:rsid w:val="00EB6CB9"/>
    <w:rsid w:val="00EC12C1"/>
    <w:rsid w:val="00EC15AC"/>
    <w:rsid w:val="00EC2F40"/>
    <w:rsid w:val="00EC3386"/>
    <w:rsid w:val="00ED20B2"/>
    <w:rsid w:val="00ED29B3"/>
    <w:rsid w:val="00ED3C8B"/>
    <w:rsid w:val="00ED5BE1"/>
    <w:rsid w:val="00ED70E3"/>
    <w:rsid w:val="00ED7178"/>
    <w:rsid w:val="00ED7514"/>
    <w:rsid w:val="00ED7917"/>
    <w:rsid w:val="00EE09A9"/>
    <w:rsid w:val="00EE177C"/>
    <w:rsid w:val="00EE2F36"/>
    <w:rsid w:val="00EE3BBB"/>
    <w:rsid w:val="00EE3EA7"/>
    <w:rsid w:val="00EF0E1E"/>
    <w:rsid w:val="00EF328D"/>
    <w:rsid w:val="00EF5FF7"/>
    <w:rsid w:val="00F00485"/>
    <w:rsid w:val="00F0082A"/>
    <w:rsid w:val="00F00850"/>
    <w:rsid w:val="00F02346"/>
    <w:rsid w:val="00F05964"/>
    <w:rsid w:val="00F1014A"/>
    <w:rsid w:val="00F116E9"/>
    <w:rsid w:val="00F12E1B"/>
    <w:rsid w:val="00F14E27"/>
    <w:rsid w:val="00F20F06"/>
    <w:rsid w:val="00F218B4"/>
    <w:rsid w:val="00F221AA"/>
    <w:rsid w:val="00F26138"/>
    <w:rsid w:val="00F33344"/>
    <w:rsid w:val="00F356A2"/>
    <w:rsid w:val="00F36CBE"/>
    <w:rsid w:val="00F37D6E"/>
    <w:rsid w:val="00F42ED6"/>
    <w:rsid w:val="00F436F8"/>
    <w:rsid w:val="00F44B85"/>
    <w:rsid w:val="00F46142"/>
    <w:rsid w:val="00F46896"/>
    <w:rsid w:val="00F46D76"/>
    <w:rsid w:val="00F50406"/>
    <w:rsid w:val="00F50446"/>
    <w:rsid w:val="00F506A8"/>
    <w:rsid w:val="00F50C50"/>
    <w:rsid w:val="00F52C1B"/>
    <w:rsid w:val="00F546D8"/>
    <w:rsid w:val="00F551E5"/>
    <w:rsid w:val="00F56973"/>
    <w:rsid w:val="00F62171"/>
    <w:rsid w:val="00F640C1"/>
    <w:rsid w:val="00F64CC5"/>
    <w:rsid w:val="00F70F38"/>
    <w:rsid w:val="00F711EA"/>
    <w:rsid w:val="00F7176A"/>
    <w:rsid w:val="00F73781"/>
    <w:rsid w:val="00F73CC0"/>
    <w:rsid w:val="00F75B25"/>
    <w:rsid w:val="00F83A80"/>
    <w:rsid w:val="00F83B1D"/>
    <w:rsid w:val="00F83B3D"/>
    <w:rsid w:val="00F8446F"/>
    <w:rsid w:val="00F85929"/>
    <w:rsid w:val="00F85FE5"/>
    <w:rsid w:val="00F91BF5"/>
    <w:rsid w:val="00F938F3"/>
    <w:rsid w:val="00F93FF5"/>
    <w:rsid w:val="00F94082"/>
    <w:rsid w:val="00F94591"/>
    <w:rsid w:val="00F97C9B"/>
    <w:rsid w:val="00FA1CDC"/>
    <w:rsid w:val="00FA30F6"/>
    <w:rsid w:val="00FA78C4"/>
    <w:rsid w:val="00FA7A9A"/>
    <w:rsid w:val="00FA7F13"/>
    <w:rsid w:val="00FB1DCC"/>
    <w:rsid w:val="00FC06CD"/>
    <w:rsid w:val="00FC075A"/>
    <w:rsid w:val="00FC12DD"/>
    <w:rsid w:val="00FD1196"/>
    <w:rsid w:val="00FD1F7C"/>
    <w:rsid w:val="00FD3FED"/>
    <w:rsid w:val="00FD6F49"/>
    <w:rsid w:val="00FE6A11"/>
    <w:rsid w:val="00FF0061"/>
    <w:rsid w:val="00FF0A9F"/>
    <w:rsid w:val="00FF142C"/>
    <w:rsid w:val="00FF445E"/>
    <w:rsid w:val="00FF5D9E"/>
    <w:rsid w:val="00FF68C8"/>
    <w:rsid w:val="00FF6DE0"/>
    <w:rsid w:val="00FF7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5699"/>
    <w:pPr>
      <w:suppressAutoHyphens/>
    </w:pPr>
    <w:rPr>
      <w:lang w:eastAsia="ar-SA"/>
    </w:rPr>
  </w:style>
  <w:style w:type="paragraph" w:styleId="1">
    <w:name w:val="heading 1"/>
    <w:basedOn w:val="a0"/>
    <w:next w:val="a0"/>
    <w:link w:val="10"/>
    <w:qFormat/>
    <w:rsid w:val="003464BD"/>
    <w:pPr>
      <w:keepNext/>
      <w:tabs>
        <w:tab w:val="num" w:pos="2160"/>
      </w:tabs>
      <w:ind w:left="2160"/>
      <w:outlineLvl w:val="0"/>
    </w:pPr>
    <w:rPr>
      <w:sz w:val="28"/>
    </w:rPr>
  </w:style>
  <w:style w:type="paragraph" w:styleId="2">
    <w:name w:val="heading 2"/>
    <w:basedOn w:val="a0"/>
    <w:next w:val="a0"/>
    <w:link w:val="20"/>
    <w:qFormat/>
    <w:rsid w:val="003464BD"/>
    <w:pPr>
      <w:keepNext/>
      <w:tabs>
        <w:tab w:val="num" w:pos="2160"/>
      </w:tabs>
      <w:ind w:left="2160"/>
      <w:jc w:val="both"/>
      <w:outlineLvl w:val="1"/>
    </w:pPr>
    <w:rPr>
      <w:b/>
      <w:sz w:val="28"/>
    </w:rPr>
  </w:style>
  <w:style w:type="paragraph" w:styleId="3">
    <w:name w:val="heading 3"/>
    <w:basedOn w:val="a0"/>
    <w:next w:val="a0"/>
    <w:link w:val="30"/>
    <w:qFormat/>
    <w:rsid w:val="003464BD"/>
    <w:pPr>
      <w:keepNext/>
      <w:tabs>
        <w:tab w:val="num" w:pos="2160"/>
      </w:tabs>
      <w:ind w:left="2160"/>
      <w:jc w:val="center"/>
      <w:outlineLvl w:val="2"/>
    </w:pPr>
    <w:rPr>
      <w:sz w:val="28"/>
    </w:rPr>
  </w:style>
  <w:style w:type="paragraph" w:styleId="4">
    <w:name w:val="heading 4"/>
    <w:basedOn w:val="a0"/>
    <w:next w:val="a0"/>
    <w:link w:val="40"/>
    <w:qFormat/>
    <w:rsid w:val="003464BD"/>
    <w:pPr>
      <w:keepNext/>
      <w:tabs>
        <w:tab w:val="num" w:pos="2160"/>
      </w:tabs>
      <w:ind w:left="2160"/>
      <w:outlineLvl w:val="3"/>
    </w:pPr>
    <w:rPr>
      <w:sz w:val="28"/>
    </w:rPr>
  </w:style>
  <w:style w:type="paragraph" w:styleId="5">
    <w:name w:val="heading 5"/>
    <w:basedOn w:val="a0"/>
    <w:next w:val="a0"/>
    <w:link w:val="50"/>
    <w:qFormat/>
    <w:rsid w:val="003464BD"/>
    <w:pPr>
      <w:keepNext/>
      <w:tabs>
        <w:tab w:val="num" w:pos="2160"/>
      </w:tabs>
      <w:ind w:left="2160"/>
      <w:jc w:val="both"/>
      <w:outlineLvl w:val="4"/>
    </w:pPr>
    <w:rPr>
      <w:sz w:val="28"/>
    </w:rPr>
  </w:style>
  <w:style w:type="paragraph" w:styleId="6">
    <w:name w:val="heading 6"/>
    <w:basedOn w:val="a0"/>
    <w:next w:val="a0"/>
    <w:link w:val="60"/>
    <w:qFormat/>
    <w:rsid w:val="003464BD"/>
    <w:pPr>
      <w:keepNext/>
      <w:tabs>
        <w:tab w:val="num" w:pos="2160"/>
      </w:tabs>
      <w:ind w:left="-284" w:firstLine="644"/>
      <w:jc w:val="both"/>
      <w:outlineLvl w:val="5"/>
    </w:pPr>
    <w:rPr>
      <w:sz w:val="28"/>
    </w:rPr>
  </w:style>
  <w:style w:type="paragraph" w:styleId="7">
    <w:name w:val="heading 7"/>
    <w:basedOn w:val="a0"/>
    <w:next w:val="a0"/>
    <w:link w:val="70"/>
    <w:qFormat/>
    <w:rsid w:val="003464BD"/>
    <w:pPr>
      <w:keepNext/>
      <w:tabs>
        <w:tab w:val="num" w:pos="2160"/>
      </w:tabs>
      <w:ind w:left="2160"/>
      <w:jc w:val="center"/>
      <w:outlineLvl w:val="6"/>
    </w:pPr>
    <w:rPr>
      <w:b/>
      <w:bCs/>
      <w:sz w:val="24"/>
    </w:rPr>
  </w:style>
  <w:style w:type="paragraph" w:styleId="8">
    <w:name w:val="heading 8"/>
    <w:basedOn w:val="a0"/>
    <w:next w:val="a0"/>
    <w:link w:val="80"/>
    <w:qFormat/>
    <w:rsid w:val="003464BD"/>
    <w:pPr>
      <w:keepNext/>
      <w:tabs>
        <w:tab w:val="num" w:pos="2160"/>
      </w:tabs>
      <w:ind w:left="-284" w:firstLine="284"/>
      <w:outlineLvl w:val="7"/>
    </w:pPr>
    <w:rPr>
      <w:sz w:val="28"/>
    </w:rPr>
  </w:style>
  <w:style w:type="paragraph" w:styleId="9">
    <w:name w:val="heading 9"/>
    <w:basedOn w:val="a0"/>
    <w:next w:val="a0"/>
    <w:link w:val="90"/>
    <w:qFormat/>
    <w:rsid w:val="003464BD"/>
    <w:pPr>
      <w:keepNext/>
      <w:tabs>
        <w:tab w:val="num" w:pos="2160"/>
      </w:tabs>
      <w:ind w:left="2160"/>
      <w:jc w:val="right"/>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02974"/>
    <w:rPr>
      <w:sz w:val="28"/>
      <w:lang w:eastAsia="ar-SA"/>
    </w:rPr>
  </w:style>
  <w:style w:type="character" w:customStyle="1" w:styleId="20">
    <w:name w:val="Заголовок 2 Знак"/>
    <w:basedOn w:val="a1"/>
    <w:link w:val="2"/>
    <w:rsid w:val="00E02974"/>
    <w:rPr>
      <w:b/>
      <w:sz w:val="28"/>
      <w:lang w:eastAsia="ar-SA"/>
    </w:rPr>
  </w:style>
  <w:style w:type="character" w:customStyle="1" w:styleId="30">
    <w:name w:val="Заголовок 3 Знак"/>
    <w:basedOn w:val="a1"/>
    <w:link w:val="3"/>
    <w:rsid w:val="00E02974"/>
    <w:rPr>
      <w:sz w:val="28"/>
      <w:lang w:eastAsia="ar-SA"/>
    </w:rPr>
  </w:style>
  <w:style w:type="character" w:customStyle="1" w:styleId="40">
    <w:name w:val="Заголовок 4 Знак"/>
    <w:basedOn w:val="a1"/>
    <w:link w:val="4"/>
    <w:rsid w:val="00E02974"/>
    <w:rPr>
      <w:sz w:val="28"/>
      <w:lang w:eastAsia="ar-SA"/>
    </w:rPr>
  </w:style>
  <w:style w:type="character" w:customStyle="1" w:styleId="50">
    <w:name w:val="Заголовок 5 Знак"/>
    <w:basedOn w:val="a1"/>
    <w:link w:val="5"/>
    <w:rsid w:val="00E02974"/>
    <w:rPr>
      <w:sz w:val="28"/>
      <w:lang w:eastAsia="ar-SA"/>
    </w:rPr>
  </w:style>
  <w:style w:type="character" w:customStyle="1" w:styleId="60">
    <w:name w:val="Заголовок 6 Знак"/>
    <w:basedOn w:val="a1"/>
    <w:link w:val="6"/>
    <w:rsid w:val="00E02974"/>
    <w:rPr>
      <w:sz w:val="28"/>
      <w:lang w:eastAsia="ar-SA"/>
    </w:rPr>
  </w:style>
  <w:style w:type="character" w:customStyle="1" w:styleId="70">
    <w:name w:val="Заголовок 7 Знак"/>
    <w:basedOn w:val="a1"/>
    <w:link w:val="7"/>
    <w:rsid w:val="00E02974"/>
    <w:rPr>
      <w:b/>
      <w:bCs/>
      <w:sz w:val="24"/>
      <w:lang w:eastAsia="ar-SA"/>
    </w:rPr>
  </w:style>
  <w:style w:type="character" w:customStyle="1" w:styleId="80">
    <w:name w:val="Заголовок 8 Знак"/>
    <w:basedOn w:val="a1"/>
    <w:link w:val="8"/>
    <w:rsid w:val="00E02974"/>
    <w:rPr>
      <w:sz w:val="28"/>
      <w:lang w:eastAsia="ar-SA"/>
    </w:rPr>
  </w:style>
  <w:style w:type="character" w:customStyle="1" w:styleId="90">
    <w:name w:val="Заголовок 9 Знак"/>
    <w:basedOn w:val="a1"/>
    <w:link w:val="9"/>
    <w:rsid w:val="00E02974"/>
    <w:rPr>
      <w:sz w:val="24"/>
      <w:lang w:eastAsia="ar-SA"/>
    </w:rPr>
  </w:style>
  <w:style w:type="character" w:customStyle="1" w:styleId="WW8Num3z0">
    <w:name w:val="WW8Num3z0"/>
    <w:rsid w:val="003464BD"/>
    <w:rPr>
      <w:rFonts w:ascii="Symbol" w:hAnsi="Symbol"/>
    </w:rPr>
  </w:style>
  <w:style w:type="character" w:customStyle="1" w:styleId="WW8Num6z0">
    <w:name w:val="WW8Num6z0"/>
    <w:rsid w:val="003464BD"/>
    <w:rPr>
      <w:rFonts w:ascii="Times New Roman" w:hAnsi="Times New Roman"/>
    </w:rPr>
  </w:style>
  <w:style w:type="character" w:customStyle="1" w:styleId="WW8Num9z0">
    <w:name w:val="WW8Num9z0"/>
    <w:rsid w:val="003464BD"/>
    <w:rPr>
      <w:rFonts w:ascii="Symbol" w:hAnsi="Symbol"/>
    </w:rPr>
  </w:style>
  <w:style w:type="character" w:customStyle="1" w:styleId="WW8Num10z0">
    <w:name w:val="WW8Num10z0"/>
    <w:rsid w:val="003464BD"/>
    <w:rPr>
      <w:rFonts w:ascii="Symbol" w:hAnsi="Symbol"/>
    </w:rPr>
  </w:style>
  <w:style w:type="character" w:customStyle="1" w:styleId="WW8Num10z1">
    <w:name w:val="WW8Num10z1"/>
    <w:rsid w:val="003464BD"/>
    <w:rPr>
      <w:rFonts w:ascii="Courier New" w:hAnsi="Courier New" w:cs="Courier New"/>
    </w:rPr>
  </w:style>
  <w:style w:type="character" w:customStyle="1" w:styleId="WW8Num10z2">
    <w:name w:val="WW8Num10z2"/>
    <w:rsid w:val="003464BD"/>
    <w:rPr>
      <w:rFonts w:ascii="Wingdings" w:hAnsi="Wingdings"/>
    </w:rPr>
  </w:style>
  <w:style w:type="character" w:customStyle="1" w:styleId="WW8Num14z0">
    <w:name w:val="WW8Num14z0"/>
    <w:rsid w:val="003464BD"/>
    <w:rPr>
      <w:rFonts w:ascii="Symbol" w:hAnsi="Symbol"/>
    </w:rPr>
  </w:style>
  <w:style w:type="character" w:customStyle="1" w:styleId="WW8Num18z0">
    <w:name w:val="WW8Num18z0"/>
    <w:rsid w:val="003464BD"/>
    <w:rPr>
      <w:rFonts w:ascii="Times New Roman" w:eastAsia="Times New Roman" w:hAnsi="Times New Roman" w:cs="Times New Roman"/>
    </w:rPr>
  </w:style>
  <w:style w:type="character" w:customStyle="1" w:styleId="WW8Num18z1">
    <w:name w:val="WW8Num18z1"/>
    <w:rsid w:val="003464BD"/>
    <w:rPr>
      <w:rFonts w:ascii="Courier New" w:hAnsi="Courier New"/>
    </w:rPr>
  </w:style>
  <w:style w:type="character" w:customStyle="1" w:styleId="WW8Num18z2">
    <w:name w:val="WW8Num18z2"/>
    <w:rsid w:val="003464BD"/>
    <w:rPr>
      <w:rFonts w:ascii="Wingdings" w:hAnsi="Wingdings"/>
    </w:rPr>
  </w:style>
  <w:style w:type="character" w:customStyle="1" w:styleId="WW8Num18z3">
    <w:name w:val="WW8Num18z3"/>
    <w:rsid w:val="003464BD"/>
    <w:rPr>
      <w:rFonts w:ascii="Symbol" w:hAnsi="Symbol"/>
    </w:rPr>
  </w:style>
  <w:style w:type="character" w:customStyle="1" w:styleId="WW8Num21z0">
    <w:name w:val="WW8Num21z0"/>
    <w:rsid w:val="003464BD"/>
    <w:rPr>
      <w:rFonts w:ascii="Times New Roman" w:hAnsi="Times New Roman"/>
    </w:rPr>
  </w:style>
  <w:style w:type="character" w:customStyle="1" w:styleId="WW8Num21z1">
    <w:name w:val="WW8Num21z1"/>
    <w:rsid w:val="003464BD"/>
    <w:rPr>
      <w:rFonts w:ascii="Courier New" w:hAnsi="Courier New"/>
    </w:rPr>
  </w:style>
  <w:style w:type="character" w:customStyle="1" w:styleId="WW8Num21z2">
    <w:name w:val="WW8Num21z2"/>
    <w:rsid w:val="003464BD"/>
    <w:rPr>
      <w:rFonts w:ascii="Wingdings" w:hAnsi="Wingdings"/>
    </w:rPr>
  </w:style>
  <w:style w:type="character" w:customStyle="1" w:styleId="WW8Num21z3">
    <w:name w:val="WW8Num21z3"/>
    <w:rsid w:val="003464BD"/>
    <w:rPr>
      <w:rFonts w:ascii="Symbol" w:hAnsi="Symbol"/>
    </w:rPr>
  </w:style>
  <w:style w:type="character" w:customStyle="1" w:styleId="WW8Num22z0">
    <w:name w:val="WW8Num22z0"/>
    <w:rsid w:val="003464BD"/>
    <w:rPr>
      <w:rFonts w:ascii="Symbol" w:hAnsi="Symbol"/>
    </w:rPr>
  </w:style>
  <w:style w:type="character" w:customStyle="1" w:styleId="WW8Num23z0">
    <w:name w:val="WW8Num23z0"/>
    <w:rsid w:val="003464BD"/>
    <w:rPr>
      <w:rFonts w:ascii="Times New Roman" w:hAnsi="Times New Roman"/>
    </w:rPr>
  </w:style>
  <w:style w:type="character" w:customStyle="1" w:styleId="WW8Num26z0">
    <w:name w:val="WW8Num26z0"/>
    <w:rsid w:val="003464BD"/>
    <w:rPr>
      <w:rFonts w:ascii="Symbol" w:hAnsi="Symbol"/>
    </w:rPr>
  </w:style>
  <w:style w:type="character" w:customStyle="1" w:styleId="WW8Num31z0">
    <w:name w:val="WW8Num31z0"/>
    <w:rsid w:val="003464BD"/>
    <w:rPr>
      <w:rFonts w:ascii="Times New Roman" w:hAnsi="Times New Roman"/>
    </w:rPr>
  </w:style>
  <w:style w:type="character" w:customStyle="1" w:styleId="WW8Num35z0">
    <w:name w:val="WW8Num35z0"/>
    <w:rsid w:val="003464BD"/>
    <w:rPr>
      <w:rFonts w:ascii="Symbol" w:hAnsi="Symbol"/>
    </w:rPr>
  </w:style>
  <w:style w:type="character" w:customStyle="1" w:styleId="WW8Num37z0">
    <w:name w:val="WW8Num37z0"/>
    <w:rsid w:val="003464BD"/>
    <w:rPr>
      <w:rFonts w:ascii="Symbol" w:hAnsi="Symbol"/>
    </w:rPr>
  </w:style>
  <w:style w:type="character" w:customStyle="1" w:styleId="WW8Num39z2">
    <w:name w:val="WW8Num39z2"/>
    <w:rsid w:val="003464BD"/>
    <w:rPr>
      <w:rFonts w:ascii="Times New Roman" w:eastAsia="Times New Roman" w:hAnsi="Times New Roman" w:cs="Times New Roman"/>
    </w:rPr>
  </w:style>
  <w:style w:type="character" w:customStyle="1" w:styleId="WW8Num40z0">
    <w:name w:val="WW8Num40z0"/>
    <w:rsid w:val="003464BD"/>
    <w:rPr>
      <w:rFonts w:ascii="Symbol" w:hAnsi="Symbol"/>
    </w:rPr>
  </w:style>
  <w:style w:type="character" w:customStyle="1" w:styleId="WW8Num42z0">
    <w:name w:val="WW8Num42z0"/>
    <w:rsid w:val="003464BD"/>
    <w:rPr>
      <w:rFonts w:ascii="Symbol" w:hAnsi="Symbol"/>
    </w:rPr>
  </w:style>
  <w:style w:type="character" w:customStyle="1" w:styleId="WW8Num44z0">
    <w:name w:val="WW8Num44z0"/>
    <w:rsid w:val="003464BD"/>
    <w:rPr>
      <w:rFonts w:ascii="Symbol" w:hAnsi="Symbol"/>
    </w:rPr>
  </w:style>
  <w:style w:type="character" w:customStyle="1" w:styleId="WW8Num45z0">
    <w:name w:val="WW8Num45z0"/>
    <w:rsid w:val="003464BD"/>
    <w:rPr>
      <w:rFonts w:ascii="Times New Roman" w:hAnsi="Times New Roman"/>
    </w:rPr>
  </w:style>
  <w:style w:type="character" w:customStyle="1" w:styleId="WW8Num46z0">
    <w:name w:val="WW8Num46z0"/>
    <w:rsid w:val="003464BD"/>
    <w:rPr>
      <w:rFonts w:ascii="Symbol" w:hAnsi="Symbol"/>
    </w:rPr>
  </w:style>
  <w:style w:type="character" w:customStyle="1" w:styleId="WW8Num48z0">
    <w:name w:val="WW8Num48z0"/>
    <w:rsid w:val="003464BD"/>
    <w:rPr>
      <w:rFonts w:ascii="Symbol" w:hAnsi="Symbol"/>
    </w:rPr>
  </w:style>
  <w:style w:type="character" w:customStyle="1" w:styleId="WW8Num49z0">
    <w:name w:val="WW8Num49z0"/>
    <w:rsid w:val="003464BD"/>
    <w:rPr>
      <w:rFonts w:ascii="Times New Roman" w:hAnsi="Times New Roman"/>
    </w:rPr>
  </w:style>
  <w:style w:type="character" w:customStyle="1" w:styleId="WW8Num51z0">
    <w:name w:val="WW8Num51z0"/>
    <w:rsid w:val="003464BD"/>
    <w:rPr>
      <w:rFonts w:ascii="Symbol" w:hAnsi="Symbol"/>
    </w:rPr>
  </w:style>
  <w:style w:type="character" w:customStyle="1" w:styleId="WW8Num53z0">
    <w:name w:val="WW8Num53z0"/>
    <w:rsid w:val="003464BD"/>
    <w:rPr>
      <w:rFonts w:ascii="Symbol" w:hAnsi="Symbol"/>
    </w:rPr>
  </w:style>
  <w:style w:type="character" w:customStyle="1" w:styleId="WW8Num55z0">
    <w:name w:val="WW8Num55z0"/>
    <w:rsid w:val="003464BD"/>
    <w:rPr>
      <w:rFonts w:ascii="Times New Roman" w:hAnsi="Times New Roman"/>
    </w:rPr>
  </w:style>
  <w:style w:type="character" w:customStyle="1" w:styleId="WW8Num56z0">
    <w:name w:val="WW8Num56z0"/>
    <w:rsid w:val="003464BD"/>
    <w:rPr>
      <w:rFonts w:ascii="Times New Roman" w:hAnsi="Times New Roman"/>
    </w:rPr>
  </w:style>
  <w:style w:type="character" w:customStyle="1" w:styleId="WW8Num57z0">
    <w:name w:val="WW8Num57z0"/>
    <w:rsid w:val="003464BD"/>
    <w:rPr>
      <w:rFonts w:ascii="Symbol" w:hAnsi="Symbol"/>
    </w:rPr>
  </w:style>
  <w:style w:type="character" w:customStyle="1" w:styleId="WW8Num59z0">
    <w:name w:val="WW8Num59z0"/>
    <w:rsid w:val="003464BD"/>
    <w:rPr>
      <w:rFonts w:ascii="Symbol" w:hAnsi="Symbol"/>
    </w:rPr>
  </w:style>
  <w:style w:type="character" w:customStyle="1" w:styleId="WW8Num60z0">
    <w:name w:val="WW8Num60z0"/>
    <w:rsid w:val="003464BD"/>
    <w:rPr>
      <w:rFonts w:ascii="Times New Roman" w:hAnsi="Times New Roman"/>
      <w:b w:val="0"/>
      <w:i w:val="0"/>
      <w:sz w:val="28"/>
      <w:u w:val="none"/>
    </w:rPr>
  </w:style>
  <w:style w:type="character" w:customStyle="1" w:styleId="WW8Num61z0">
    <w:name w:val="WW8Num61z0"/>
    <w:rsid w:val="003464BD"/>
    <w:rPr>
      <w:rFonts w:ascii="Times New Roman" w:hAnsi="Times New Roman"/>
    </w:rPr>
  </w:style>
  <w:style w:type="character" w:customStyle="1" w:styleId="WW8Num64z0">
    <w:name w:val="WW8Num64z0"/>
    <w:rsid w:val="003464BD"/>
    <w:rPr>
      <w:rFonts w:ascii="Symbol" w:hAnsi="Symbol"/>
    </w:rPr>
  </w:style>
  <w:style w:type="character" w:customStyle="1" w:styleId="WW8Num66z0">
    <w:name w:val="WW8Num66z0"/>
    <w:rsid w:val="003464BD"/>
    <w:rPr>
      <w:rFonts w:ascii="Times New Roman" w:hAnsi="Times New Roman"/>
    </w:rPr>
  </w:style>
  <w:style w:type="character" w:customStyle="1" w:styleId="WW8Num67z2">
    <w:name w:val="WW8Num67z2"/>
    <w:rsid w:val="003464BD"/>
    <w:rPr>
      <w:rFonts w:ascii="Wingdings" w:hAnsi="Wingdings"/>
    </w:rPr>
  </w:style>
  <w:style w:type="character" w:customStyle="1" w:styleId="WW8Num67z3">
    <w:name w:val="WW8Num67z3"/>
    <w:rsid w:val="003464BD"/>
    <w:rPr>
      <w:rFonts w:ascii="Symbol" w:hAnsi="Symbol"/>
    </w:rPr>
  </w:style>
  <w:style w:type="character" w:customStyle="1" w:styleId="WW8Num67z4">
    <w:name w:val="WW8Num67z4"/>
    <w:rsid w:val="003464BD"/>
    <w:rPr>
      <w:rFonts w:ascii="Courier New" w:hAnsi="Courier New"/>
    </w:rPr>
  </w:style>
  <w:style w:type="character" w:customStyle="1" w:styleId="WW8Num68z0">
    <w:name w:val="WW8Num68z0"/>
    <w:rsid w:val="003464BD"/>
    <w:rPr>
      <w:rFonts w:ascii="Times New Roman" w:hAnsi="Times New Roman"/>
    </w:rPr>
  </w:style>
  <w:style w:type="character" w:customStyle="1" w:styleId="WW8Num71z0">
    <w:name w:val="WW8Num71z0"/>
    <w:rsid w:val="003464BD"/>
    <w:rPr>
      <w:rFonts w:ascii="Symbol" w:hAnsi="Symbol"/>
    </w:rPr>
  </w:style>
  <w:style w:type="character" w:customStyle="1" w:styleId="WW8Num74z0">
    <w:name w:val="WW8Num74z0"/>
    <w:rsid w:val="003464BD"/>
    <w:rPr>
      <w:rFonts w:ascii="Times New Roman" w:hAnsi="Times New Roman"/>
    </w:rPr>
  </w:style>
  <w:style w:type="character" w:customStyle="1" w:styleId="WW8Num76z0">
    <w:name w:val="WW8Num76z0"/>
    <w:rsid w:val="003464BD"/>
    <w:rPr>
      <w:rFonts w:ascii="Times New Roman" w:hAnsi="Times New Roman"/>
    </w:rPr>
  </w:style>
  <w:style w:type="character" w:customStyle="1" w:styleId="WW8Num77z0">
    <w:name w:val="WW8Num77z0"/>
    <w:rsid w:val="003464BD"/>
    <w:rPr>
      <w:rFonts w:ascii="Symbol" w:hAnsi="Symbol"/>
    </w:rPr>
  </w:style>
  <w:style w:type="character" w:customStyle="1" w:styleId="WW8Num78z0">
    <w:name w:val="WW8Num78z0"/>
    <w:rsid w:val="003464BD"/>
    <w:rPr>
      <w:rFonts w:ascii="Symbol" w:hAnsi="Symbol"/>
    </w:rPr>
  </w:style>
  <w:style w:type="character" w:customStyle="1" w:styleId="WW8Num80z0">
    <w:name w:val="WW8Num80z0"/>
    <w:rsid w:val="003464BD"/>
    <w:rPr>
      <w:rFonts w:ascii="Symbol" w:hAnsi="Symbol"/>
    </w:rPr>
  </w:style>
  <w:style w:type="character" w:customStyle="1" w:styleId="WW8Num81z0">
    <w:name w:val="WW8Num81z0"/>
    <w:rsid w:val="003464BD"/>
    <w:rPr>
      <w:rFonts w:ascii="Times New Roman" w:hAnsi="Times New Roman"/>
    </w:rPr>
  </w:style>
  <w:style w:type="character" w:customStyle="1" w:styleId="WW8Num81z1">
    <w:name w:val="WW8Num81z1"/>
    <w:rsid w:val="003464BD"/>
    <w:rPr>
      <w:rFonts w:ascii="Courier New" w:hAnsi="Courier New"/>
    </w:rPr>
  </w:style>
  <w:style w:type="character" w:customStyle="1" w:styleId="WW8Num81z2">
    <w:name w:val="WW8Num81z2"/>
    <w:rsid w:val="003464BD"/>
    <w:rPr>
      <w:rFonts w:ascii="Wingdings" w:hAnsi="Wingdings"/>
    </w:rPr>
  </w:style>
  <w:style w:type="character" w:customStyle="1" w:styleId="WW8Num81z3">
    <w:name w:val="WW8Num81z3"/>
    <w:rsid w:val="003464BD"/>
    <w:rPr>
      <w:rFonts w:ascii="Symbol" w:hAnsi="Symbol"/>
    </w:rPr>
  </w:style>
  <w:style w:type="character" w:customStyle="1" w:styleId="WW8Num82z0">
    <w:name w:val="WW8Num82z0"/>
    <w:rsid w:val="003464BD"/>
    <w:rPr>
      <w:rFonts w:ascii="Times New Roman" w:hAnsi="Times New Roman"/>
    </w:rPr>
  </w:style>
  <w:style w:type="character" w:customStyle="1" w:styleId="WW8Num83z0">
    <w:name w:val="WW8Num83z0"/>
    <w:rsid w:val="003464BD"/>
    <w:rPr>
      <w:rFonts w:ascii="Symbol" w:hAnsi="Symbol"/>
    </w:rPr>
  </w:style>
  <w:style w:type="character" w:customStyle="1" w:styleId="WW8Num86z0">
    <w:name w:val="WW8Num86z0"/>
    <w:rsid w:val="003464BD"/>
    <w:rPr>
      <w:rFonts w:ascii="Symbol" w:hAnsi="Symbol"/>
    </w:rPr>
  </w:style>
  <w:style w:type="character" w:customStyle="1" w:styleId="WW8Num88z0">
    <w:name w:val="WW8Num88z0"/>
    <w:rsid w:val="003464BD"/>
    <w:rPr>
      <w:rFonts w:ascii="Symbol" w:hAnsi="Symbol"/>
    </w:rPr>
  </w:style>
  <w:style w:type="character" w:customStyle="1" w:styleId="WW8Num89z0">
    <w:name w:val="WW8Num89z0"/>
    <w:rsid w:val="003464BD"/>
    <w:rPr>
      <w:rFonts w:ascii="Symbol" w:hAnsi="Symbol"/>
    </w:rPr>
  </w:style>
  <w:style w:type="character" w:customStyle="1" w:styleId="WW8Num90z0">
    <w:name w:val="WW8Num90z0"/>
    <w:rsid w:val="003464BD"/>
    <w:rPr>
      <w:rFonts w:ascii="Times New Roman" w:hAnsi="Times New Roman"/>
    </w:rPr>
  </w:style>
  <w:style w:type="character" w:customStyle="1" w:styleId="WW8Num92z0">
    <w:name w:val="WW8Num92z0"/>
    <w:rsid w:val="003464BD"/>
    <w:rPr>
      <w:rFonts w:ascii="Symbol" w:hAnsi="Symbol"/>
    </w:rPr>
  </w:style>
  <w:style w:type="character" w:customStyle="1" w:styleId="WW8Num93z0">
    <w:name w:val="WW8Num93z0"/>
    <w:rsid w:val="003464BD"/>
    <w:rPr>
      <w:color w:val="000000"/>
      <w:sz w:val="28"/>
    </w:rPr>
  </w:style>
  <w:style w:type="character" w:customStyle="1" w:styleId="WW8Num94z0">
    <w:name w:val="WW8Num94z0"/>
    <w:rsid w:val="003464BD"/>
    <w:rPr>
      <w:rFonts w:ascii="Times New Roman" w:hAnsi="Times New Roman"/>
    </w:rPr>
  </w:style>
  <w:style w:type="character" w:customStyle="1" w:styleId="WW8Num95z0">
    <w:name w:val="WW8Num95z0"/>
    <w:rsid w:val="003464BD"/>
    <w:rPr>
      <w:rFonts w:ascii="Symbol" w:hAnsi="Symbol"/>
    </w:rPr>
  </w:style>
  <w:style w:type="character" w:customStyle="1" w:styleId="WW8Num97z0">
    <w:name w:val="WW8Num97z0"/>
    <w:rsid w:val="003464BD"/>
    <w:rPr>
      <w:rFonts w:ascii="Symbol" w:hAnsi="Symbol"/>
    </w:rPr>
  </w:style>
  <w:style w:type="character" w:customStyle="1" w:styleId="WW8Num99z2">
    <w:name w:val="WW8Num99z2"/>
    <w:rsid w:val="003464BD"/>
    <w:rPr>
      <w:rFonts w:ascii="Wingdings" w:hAnsi="Wingdings"/>
    </w:rPr>
  </w:style>
  <w:style w:type="character" w:customStyle="1" w:styleId="WW8Num99z3">
    <w:name w:val="WW8Num99z3"/>
    <w:rsid w:val="003464BD"/>
    <w:rPr>
      <w:rFonts w:ascii="Symbol" w:hAnsi="Symbol"/>
    </w:rPr>
  </w:style>
  <w:style w:type="character" w:customStyle="1" w:styleId="WW8Num99z4">
    <w:name w:val="WW8Num99z4"/>
    <w:rsid w:val="003464BD"/>
    <w:rPr>
      <w:rFonts w:ascii="Courier New" w:hAnsi="Courier New"/>
    </w:rPr>
  </w:style>
  <w:style w:type="character" w:customStyle="1" w:styleId="WW8Num101z0">
    <w:name w:val="WW8Num101z0"/>
    <w:rsid w:val="003464BD"/>
    <w:rPr>
      <w:rFonts w:ascii="Times New Roman" w:hAnsi="Times New Roman"/>
    </w:rPr>
  </w:style>
  <w:style w:type="character" w:customStyle="1" w:styleId="WW8Num102z0">
    <w:name w:val="WW8Num102z0"/>
    <w:rsid w:val="003464BD"/>
    <w:rPr>
      <w:rFonts w:ascii="Times New Roman" w:eastAsia="Times New Roman" w:hAnsi="Times New Roman" w:cs="Times New Roman"/>
    </w:rPr>
  </w:style>
  <w:style w:type="character" w:customStyle="1" w:styleId="WW8Num102z1">
    <w:name w:val="WW8Num102z1"/>
    <w:rsid w:val="003464BD"/>
    <w:rPr>
      <w:rFonts w:ascii="Courier New" w:hAnsi="Courier New"/>
    </w:rPr>
  </w:style>
  <w:style w:type="character" w:customStyle="1" w:styleId="WW8Num102z2">
    <w:name w:val="WW8Num102z2"/>
    <w:rsid w:val="003464BD"/>
    <w:rPr>
      <w:rFonts w:ascii="Wingdings" w:hAnsi="Wingdings"/>
    </w:rPr>
  </w:style>
  <w:style w:type="character" w:customStyle="1" w:styleId="WW8Num102z3">
    <w:name w:val="WW8Num102z3"/>
    <w:rsid w:val="003464BD"/>
    <w:rPr>
      <w:rFonts w:ascii="Symbol" w:hAnsi="Symbol"/>
    </w:rPr>
  </w:style>
  <w:style w:type="character" w:customStyle="1" w:styleId="WW8Num104z1">
    <w:name w:val="WW8Num104z1"/>
    <w:rsid w:val="003464BD"/>
    <w:rPr>
      <w:rFonts w:ascii="Times New Roman" w:eastAsia="Times New Roman" w:hAnsi="Times New Roman" w:cs="Times New Roman"/>
    </w:rPr>
  </w:style>
  <w:style w:type="character" w:customStyle="1" w:styleId="WW8Num105z0">
    <w:name w:val="WW8Num105z0"/>
    <w:rsid w:val="003464BD"/>
    <w:rPr>
      <w:rFonts w:ascii="Symbol" w:hAnsi="Symbol"/>
    </w:rPr>
  </w:style>
  <w:style w:type="character" w:customStyle="1" w:styleId="WW8Num106z0">
    <w:name w:val="WW8Num106z0"/>
    <w:rsid w:val="003464BD"/>
    <w:rPr>
      <w:rFonts w:ascii="Symbol" w:hAnsi="Symbol"/>
    </w:rPr>
  </w:style>
  <w:style w:type="character" w:customStyle="1" w:styleId="WW8Num107z0">
    <w:name w:val="WW8Num107z0"/>
    <w:rsid w:val="003464BD"/>
    <w:rPr>
      <w:rFonts w:ascii="Times New Roman" w:eastAsia="Times New Roman" w:hAnsi="Times New Roman" w:cs="Times New Roman"/>
    </w:rPr>
  </w:style>
  <w:style w:type="character" w:customStyle="1" w:styleId="WW8Num107z1">
    <w:name w:val="WW8Num107z1"/>
    <w:rsid w:val="003464BD"/>
    <w:rPr>
      <w:rFonts w:ascii="Courier New" w:hAnsi="Courier New"/>
    </w:rPr>
  </w:style>
  <w:style w:type="character" w:customStyle="1" w:styleId="WW8Num107z2">
    <w:name w:val="WW8Num107z2"/>
    <w:rsid w:val="003464BD"/>
    <w:rPr>
      <w:rFonts w:ascii="Wingdings" w:hAnsi="Wingdings"/>
    </w:rPr>
  </w:style>
  <w:style w:type="character" w:customStyle="1" w:styleId="WW8Num107z3">
    <w:name w:val="WW8Num107z3"/>
    <w:rsid w:val="003464BD"/>
    <w:rPr>
      <w:rFonts w:ascii="Symbol" w:hAnsi="Symbol"/>
    </w:rPr>
  </w:style>
  <w:style w:type="character" w:customStyle="1" w:styleId="WW8Num108z0">
    <w:name w:val="WW8Num108z0"/>
    <w:rsid w:val="003464BD"/>
    <w:rPr>
      <w:rFonts w:ascii="Symbol" w:hAnsi="Symbol"/>
    </w:rPr>
  </w:style>
  <w:style w:type="character" w:customStyle="1" w:styleId="WW8Num109z0">
    <w:name w:val="WW8Num109z0"/>
    <w:rsid w:val="003464BD"/>
    <w:rPr>
      <w:rFonts w:ascii="Symbol" w:hAnsi="Symbol"/>
    </w:rPr>
  </w:style>
  <w:style w:type="character" w:customStyle="1" w:styleId="WW8Num110z2">
    <w:name w:val="WW8Num110z2"/>
    <w:rsid w:val="003464BD"/>
    <w:rPr>
      <w:rFonts w:ascii="Wingdings" w:hAnsi="Wingdings"/>
    </w:rPr>
  </w:style>
  <w:style w:type="character" w:customStyle="1" w:styleId="WW8Num110z3">
    <w:name w:val="WW8Num110z3"/>
    <w:rsid w:val="003464BD"/>
    <w:rPr>
      <w:rFonts w:ascii="Symbol" w:hAnsi="Symbol"/>
    </w:rPr>
  </w:style>
  <w:style w:type="character" w:customStyle="1" w:styleId="WW8Num110z4">
    <w:name w:val="WW8Num110z4"/>
    <w:rsid w:val="003464BD"/>
    <w:rPr>
      <w:rFonts w:ascii="Courier New" w:hAnsi="Courier New"/>
    </w:rPr>
  </w:style>
  <w:style w:type="character" w:customStyle="1" w:styleId="WW8Num111z0">
    <w:name w:val="WW8Num111z0"/>
    <w:rsid w:val="003464BD"/>
    <w:rPr>
      <w:rFonts w:ascii="Times New Roman" w:hAnsi="Times New Roman"/>
    </w:rPr>
  </w:style>
  <w:style w:type="character" w:customStyle="1" w:styleId="WW8Num112z0">
    <w:name w:val="WW8Num112z0"/>
    <w:rsid w:val="003464BD"/>
    <w:rPr>
      <w:rFonts w:ascii="Symbol" w:hAnsi="Symbol"/>
    </w:rPr>
  </w:style>
  <w:style w:type="character" w:customStyle="1" w:styleId="WW8Num113z2">
    <w:name w:val="WW8Num113z2"/>
    <w:rsid w:val="003464BD"/>
    <w:rPr>
      <w:rFonts w:ascii="Wingdings" w:hAnsi="Wingdings"/>
    </w:rPr>
  </w:style>
  <w:style w:type="character" w:customStyle="1" w:styleId="WW8Num113z3">
    <w:name w:val="WW8Num113z3"/>
    <w:rsid w:val="003464BD"/>
    <w:rPr>
      <w:rFonts w:ascii="Symbol" w:hAnsi="Symbol"/>
    </w:rPr>
  </w:style>
  <w:style w:type="character" w:customStyle="1" w:styleId="WW8Num113z4">
    <w:name w:val="WW8Num113z4"/>
    <w:rsid w:val="003464BD"/>
    <w:rPr>
      <w:rFonts w:ascii="Courier New" w:hAnsi="Courier New"/>
    </w:rPr>
  </w:style>
  <w:style w:type="character" w:customStyle="1" w:styleId="WW8Num115z0">
    <w:name w:val="WW8Num115z0"/>
    <w:rsid w:val="003464BD"/>
    <w:rPr>
      <w:rFonts w:ascii="Symbol" w:hAnsi="Symbol"/>
    </w:rPr>
  </w:style>
  <w:style w:type="character" w:customStyle="1" w:styleId="WW8Num116z0">
    <w:name w:val="WW8Num116z0"/>
    <w:rsid w:val="003464BD"/>
    <w:rPr>
      <w:rFonts w:ascii="Symbol" w:hAnsi="Symbol"/>
    </w:rPr>
  </w:style>
  <w:style w:type="character" w:customStyle="1" w:styleId="WW8Num117z2">
    <w:name w:val="WW8Num117z2"/>
    <w:rsid w:val="003464BD"/>
    <w:rPr>
      <w:rFonts w:ascii="Wingdings" w:hAnsi="Wingdings"/>
    </w:rPr>
  </w:style>
  <w:style w:type="character" w:customStyle="1" w:styleId="WW8Num117z3">
    <w:name w:val="WW8Num117z3"/>
    <w:rsid w:val="003464BD"/>
    <w:rPr>
      <w:rFonts w:ascii="Symbol" w:hAnsi="Symbol"/>
    </w:rPr>
  </w:style>
  <w:style w:type="character" w:customStyle="1" w:styleId="WW8Num117z4">
    <w:name w:val="WW8Num117z4"/>
    <w:rsid w:val="003464BD"/>
    <w:rPr>
      <w:rFonts w:ascii="Courier New" w:hAnsi="Courier New"/>
    </w:rPr>
  </w:style>
  <w:style w:type="character" w:customStyle="1" w:styleId="WW8Num118z0">
    <w:name w:val="WW8Num118z0"/>
    <w:rsid w:val="003464BD"/>
    <w:rPr>
      <w:rFonts w:ascii="Symbol" w:hAnsi="Symbol"/>
    </w:rPr>
  </w:style>
  <w:style w:type="character" w:customStyle="1" w:styleId="WW8NumSt83z0">
    <w:name w:val="WW8NumSt83z0"/>
    <w:rsid w:val="003464BD"/>
    <w:rPr>
      <w:rFonts w:ascii="Times New Roman" w:hAnsi="Times New Roman"/>
    </w:rPr>
  </w:style>
  <w:style w:type="character" w:customStyle="1" w:styleId="WW8NumSt84z0">
    <w:name w:val="WW8NumSt84z0"/>
    <w:rsid w:val="003464BD"/>
    <w:rPr>
      <w:rFonts w:ascii="Times New Roman" w:hAnsi="Times New Roman"/>
    </w:rPr>
  </w:style>
  <w:style w:type="character" w:customStyle="1" w:styleId="WW8NumSt84z1">
    <w:name w:val="WW8NumSt84z1"/>
    <w:rsid w:val="003464BD"/>
    <w:rPr>
      <w:rFonts w:ascii="Courier New" w:hAnsi="Courier New"/>
    </w:rPr>
  </w:style>
  <w:style w:type="character" w:customStyle="1" w:styleId="WW8NumSt84z2">
    <w:name w:val="WW8NumSt84z2"/>
    <w:rsid w:val="003464BD"/>
    <w:rPr>
      <w:rFonts w:ascii="Wingdings" w:hAnsi="Wingdings"/>
    </w:rPr>
  </w:style>
  <w:style w:type="character" w:customStyle="1" w:styleId="WW8NumSt84z3">
    <w:name w:val="WW8NumSt84z3"/>
    <w:rsid w:val="003464BD"/>
    <w:rPr>
      <w:rFonts w:ascii="Symbol" w:hAnsi="Symbol"/>
    </w:rPr>
  </w:style>
  <w:style w:type="character" w:customStyle="1" w:styleId="WW8NumSt85z0">
    <w:name w:val="WW8NumSt85z0"/>
    <w:rsid w:val="003464BD"/>
    <w:rPr>
      <w:rFonts w:ascii="Times New Roman" w:hAnsi="Times New Roman"/>
    </w:rPr>
  </w:style>
  <w:style w:type="character" w:customStyle="1" w:styleId="WW8NumSt86z0">
    <w:name w:val="WW8NumSt86z0"/>
    <w:rsid w:val="003464BD"/>
    <w:rPr>
      <w:rFonts w:ascii="Times New Roman" w:hAnsi="Times New Roman"/>
    </w:rPr>
  </w:style>
  <w:style w:type="character" w:customStyle="1" w:styleId="WW8NumSt88z0">
    <w:name w:val="WW8NumSt88z0"/>
    <w:rsid w:val="003464BD"/>
    <w:rPr>
      <w:rFonts w:ascii="Times New Roman" w:hAnsi="Times New Roman"/>
    </w:rPr>
  </w:style>
  <w:style w:type="character" w:customStyle="1" w:styleId="11">
    <w:name w:val="Основной шрифт абзаца1"/>
    <w:rsid w:val="003464BD"/>
  </w:style>
  <w:style w:type="paragraph" w:customStyle="1" w:styleId="a4">
    <w:name w:val="Заголовок"/>
    <w:basedOn w:val="a0"/>
    <w:next w:val="a5"/>
    <w:rsid w:val="003464BD"/>
    <w:pPr>
      <w:keepNext/>
      <w:spacing w:before="240" w:after="120"/>
    </w:pPr>
    <w:rPr>
      <w:rFonts w:ascii="Arial" w:eastAsia="MS Mincho" w:hAnsi="Arial" w:cs="Tahoma"/>
      <w:sz w:val="28"/>
      <w:szCs w:val="28"/>
    </w:rPr>
  </w:style>
  <w:style w:type="paragraph" w:styleId="a5">
    <w:name w:val="Body Text"/>
    <w:aliases w:val="bt"/>
    <w:basedOn w:val="a0"/>
    <w:link w:val="a6"/>
    <w:rsid w:val="003464BD"/>
    <w:pPr>
      <w:jc w:val="both"/>
    </w:pPr>
    <w:rPr>
      <w:sz w:val="28"/>
    </w:rPr>
  </w:style>
  <w:style w:type="character" w:customStyle="1" w:styleId="a6">
    <w:name w:val="Основной текст Знак"/>
    <w:aliases w:val="bt Знак"/>
    <w:basedOn w:val="a1"/>
    <w:link w:val="a5"/>
    <w:rsid w:val="00E02974"/>
    <w:rPr>
      <w:sz w:val="28"/>
      <w:lang w:eastAsia="ar-SA"/>
    </w:rPr>
  </w:style>
  <w:style w:type="paragraph" w:styleId="a7">
    <w:name w:val="List"/>
    <w:basedOn w:val="a5"/>
    <w:rsid w:val="003464BD"/>
    <w:rPr>
      <w:rFonts w:cs="Tahoma"/>
    </w:rPr>
  </w:style>
  <w:style w:type="paragraph" w:customStyle="1" w:styleId="12">
    <w:name w:val="Название1"/>
    <w:basedOn w:val="a0"/>
    <w:rsid w:val="003464BD"/>
    <w:pPr>
      <w:suppressLineNumbers/>
      <w:spacing w:before="120" w:after="120"/>
    </w:pPr>
    <w:rPr>
      <w:rFonts w:cs="Tahoma"/>
      <w:i/>
      <w:iCs/>
      <w:sz w:val="24"/>
      <w:szCs w:val="24"/>
    </w:rPr>
  </w:style>
  <w:style w:type="paragraph" w:customStyle="1" w:styleId="13">
    <w:name w:val="Указатель1"/>
    <w:basedOn w:val="a0"/>
    <w:rsid w:val="003464BD"/>
    <w:pPr>
      <w:suppressLineNumbers/>
    </w:pPr>
    <w:rPr>
      <w:rFonts w:cs="Tahoma"/>
    </w:rPr>
  </w:style>
  <w:style w:type="paragraph" w:styleId="a8">
    <w:name w:val="header"/>
    <w:basedOn w:val="a0"/>
    <w:link w:val="a9"/>
    <w:rsid w:val="003464BD"/>
    <w:pPr>
      <w:tabs>
        <w:tab w:val="center" w:pos="4153"/>
        <w:tab w:val="right" w:pos="8306"/>
      </w:tabs>
      <w:spacing w:line="348" w:lineRule="auto"/>
      <w:ind w:firstLine="709"/>
      <w:jc w:val="both"/>
    </w:pPr>
    <w:rPr>
      <w:sz w:val="28"/>
    </w:rPr>
  </w:style>
  <w:style w:type="character" w:customStyle="1" w:styleId="a9">
    <w:name w:val="Верхний колонтитул Знак"/>
    <w:basedOn w:val="a1"/>
    <w:link w:val="a8"/>
    <w:rsid w:val="00E02974"/>
    <w:rPr>
      <w:sz w:val="28"/>
      <w:lang w:eastAsia="ar-SA"/>
    </w:rPr>
  </w:style>
  <w:style w:type="paragraph" w:customStyle="1" w:styleId="21">
    <w:name w:val="Основной текст 21"/>
    <w:basedOn w:val="a0"/>
    <w:rsid w:val="003464BD"/>
    <w:pPr>
      <w:ind w:right="-144"/>
    </w:pPr>
    <w:rPr>
      <w:sz w:val="28"/>
    </w:rPr>
  </w:style>
  <w:style w:type="paragraph" w:customStyle="1" w:styleId="14">
    <w:name w:val="Цитата1"/>
    <w:basedOn w:val="a0"/>
    <w:rsid w:val="003464BD"/>
    <w:pPr>
      <w:ind w:left="-567" w:right="-1050" w:firstLine="709"/>
      <w:jc w:val="both"/>
    </w:pPr>
    <w:rPr>
      <w:sz w:val="28"/>
    </w:rPr>
  </w:style>
  <w:style w:type="paragraph" w:styleId="aa">
    <w:name w:val="Body Text Indent"/>
    <w:aliases w:val="Основной текст 1,Нумерованный список !!,Надин стиль"/>
    <w:basedOn w:val="a0"/>
    <w:link w:val="ab"/>
    <w:rsid w:val="003464BD"/>
    <w:pPr>
      <w:spacing w:line="360" w:lineRule="auto"/>
      <w:ind w:firstLine="646"/>
      <w:jc w:val="both"/>
    </w:pPr>
    <w:rPr>
      <w:b/>
      <w:sz w:val="28"/>
    </w:rPr>
  </w:style>
  <w:style w:type="character" w:customStyle="1" w:styleId="ab">
    <w:name w:val="Основной текст с отступом Знак"/>
    <w:aliases w:val="Основной текст 1 Знак,Нумерованный список !! Знак,Надин стиль Знак"/>
    <w:basedOn w:val="a1"/>
    <w:link w:val="aa"/>
    <w:rsid w:val="00E02974"/>
    <w:rPr>
      <w:b/>
      <w:sz w:val="28"/>
      <w:lang w:eastAsia="ar-SA"/>
    </w:rPr>
  </w:style>
  <w:style w:type="paragraph" w:customStyle="1" w:styleId="210">
    <w:name w:val="Основной текст с отступом 21"/>
    <w:basedOn w:val="a0"/>
    <w:rsid w:val="003464BD"/>
    <w:pPr>
      <w:tabs>
        <w:tab w:val="left" w:pos="5103"/>
      </w:tabs>
      <w:ind w:left="5103" w:firstLine="645"/>
      <w:jc w:val="both"/>
    </w:pPr>
    <w:rPr>
      <w:b/>
      <w:sz w:val="32"/>
    </w:rPr>
  </w:style>
  <w:style w:type="paragraph" w:customStyle="1" w:styleId="31">
    <w:name w:val="Основной текст с отступом 31"/>
    <w:basedOn w:val="a0"/>
    <w:rsid w:val="003464BD"/>
    <w:pPr>
      <w:spacing w:line="360" w:lineRule="auto"/>
      <w:ind w:firstLine="646"/>
      <w:jc w:val="both"/>
    </w:pPr>
    <w:rPr>
      <w:b/>
      <w:sz w:val="36"/>
    </w:rPr>
  </w:style>
  <w:style w:type="paragraph" w:styleId="ac">
    <w:name w:val="Subtitle"/>
    <w:basedOn w:val="a0"/>
    <w:next w:val="a5"/>
    <w:link w:val="ad"/>
    <w:qFormat/>
    <w:rsid w:val="003464BD"/>
    <w:rPr>
      <w:sz w:val="28"/>
    </w:rPr>
  </w:style>
  <w:style w:type="character" w:customStyle="1" w:styleId="ad">
    <w:name w:val="Подзаголовок Знак"/>
    <w:basedOn w:val="a1"/>
    <w:link w:val="ac"/>
    <w:rsid w:val="00E02974"/>
    <w:rPr>
      <w:sz w:val="28"/>
      <w:lang w:eastAsia="ar-SA"/>
    </w:rPr>
  </w:style>
  <w:style w:type="paragraph" w:styleId="ae">
    <w:name w:val="Title"/>
    <w:basedOn w:val="a0"/>
    <w:next w:val="ac"/>
    <w:link w:val="af"/>
    <w:qFormat/>
    <w:rsid w:val="003464BD"/>
    <w:pPr>
      <w:spacing w:line="252" w:lineRule="auto"/>
      <w:jc w:val="center"/>
    </w:pPr>
    <w:rPr>
      <w:b/>
      <w:color w:val="000000"/>
      <w:spacing w:val="20"/>
      <w:sz w:val="24"/>
    </w:rPr>
  </w:style>
  <w:style w:type="character" w:customStyle="1" w:styleId="af">
    <w:name w:val="Название Знак"/>
    <w:basedOn w:val="a1"/>
    <w:link w:val="ae"/>
    <w:rsid w:val="00E02974"/>
    <w:rPr>
      <w:b/>
      <w:color w:val="000000"/>
      <w:spacing w:val="20"/>
      <w:sz w:val="24"/>
      <w:lang w:eastAsia="ar-SA"/>
    </w:rPr>
  </w:style>
  <w:style w:type="paragraph" w:customStyle="1" w:styleId="310">
    <w:name w:val="Основной текст 31"/>
    <w:basedOn w:val="a0"/>
    <w:rsid w:val="003464BD"/>
    <w:pPr>
      <w:tabs>
        <w:tab w:val="left" w:pos="8505"/>
      </w:tabs>
    </w:pPr>
    <w:rPr>
      <w:sz w:val="28"/>
      <w:lang w:val="en-US"/>
    </w:rPr>
  </w:style>
  <w:style w:type="paragraph" w:customStyle="1" w:styleId="22">
    <w:name w:val="Основной текст 22"/>
    <w:basedOn w:val="a0"/>
    <w:rsid w:val="003464BD"/>
    <w:pPr>
      <w:overflowPunct w:val="0"/>
      <w:autoSpaceDE w:val="0"/>
      <w:ind w:firstLine="720"/>
      <w:textAlignment w:val="baseline"/>
    </w:pPr>
    <w:rPr>
      <w:sz w:val="28"/>
    </w:rPr>
  </w:style>
  <w:style w:type="paragraph" w:customStyle="1" w:styleId="23">
    <w:name w:val="Цитата2"/>
    <w:basedOn w:val="a0"/>
    <w:rsid w:val="003464BD"/>
    <w:pPr>
      <w:ind w:left="-567" w:right="-1050" w:firstLine="709"/>
      <w:jc w:val="both"/>
    </w:pPr>
    <w:rPr>
      <w:sz w:val="28"/>
    </w:rPr>
  </w:style>
  <w:style w:type="paragraph" w:customStyle="1" w:styleId="15">
    <w:name w:val="Название объекта1"/>
    <w:basedOn w:val="a0"/>
    <w:next w:val="a0"/>
    <w:rsid w:val="003464BD"/>
    <w:pPr>
      <w:spacing w:line="252" w:lineRule="auto"/>
      <w:jc w:val="center"/>
    </w:pPr>
    <w:rPr>
      <w:b/>
      <w:color w:val="000000"/>
      <w:spacing w:val="20"/>
      <w:sz w:val="24"/>
    </w:rPr>
  </w:style>
  <w:style w:type="paragraph" w:styleId="af0">
    <w:name w:val="Normal (Web)"/>
    <w:aliases w:val="Обычный (Web)"/>
    <w:basedOn w:val="a0"/>
    <w:uiPriority w:val="99"/>
    <w:rsid w:val="003464BD"/>
    <w:pPr>
      <w:spacing w:before="100" w:after="119"/>
    </w:pPr>
    <w:rPr>
      <w:sz w:val="24"/>
      <w:szCs w:val="24"/>
    </w:rPr>
  </w:style>
  <w:style w:type="paragraph" w:styleId="af1">
    <w:name w:val="List Paragraph"/>
    <w:basedOn w:val="a0"/>
    <w:uiPriority w:val="34"/>
    <w:qFormat/>
    <w:rsid w:val="003464BD"/>
    <w:pPr>
      <w:spacing w:after="200" w:line="276" w:lineRule="auto"/>
      <w:ind w:left="720"/>
    </w:pPr>
    <w:rPr>
      <w:rFonts w:ascii="Calibri" w:hAnsi="Calibri"/>
      <w:sz w:val="22"/>
      <w:szCs w:val="22"/>
    </w:rPr>
  </w:style>
  <w:style w:type="paragraph" w:customStyle="1" w:styleId="ConsPlusNormal">
    <w:name w:val="ConsPlusNormal"/>
    <w:rsid w:val="00EB3D38"/>
    <w:pPr>
      <w:widowControl w:val="0"/>
      <w:autoSpaceDE w:val="0"/>
      <w:autoSpaceDN w:val="0"/>
      <w:adjustRightInd w:val="0"/>
      <w:ind w:firstLine="720"/>
    </w:pPr>
    <w:rPr>
      <w:rFonts w:ascii="Arial" w:hAnsi="Arial" w:cs="Arial"/>
    </w:rPr>
  </w:style>
  <w:style w:type="paragraph" w:styleId="24">
    <w:name w:val="Body Text 2"/>
    <w:aliases w:val="Iniiaiie oaeno 1"/>
    <w:basedOn w:val="a0"/>
    <w:link w:val="25"/>
    <w:unhideWhenUsed/>
    <w:rsid w:val="0096258D"/>
    <w:pPr>
      <w:spacing w:after="120" w:line="480" w:lineRule="auto"/>
    </w:pPr>
  </w:style>
  <w:style w:type="character" w:customStyle="1" w:styleId="25">
    <w:name w:val="Основной текст 2 Знак"/>
    <w:aliases w:val="Iniiaiie oaeno 1 Знак"/>
    <w:basedOn w:val="a1"/>
    <w:link w:val="24"/>
    <w:rsid w:val="0096258D"/>
    <w:rPr>
      <w:lang w:eastAsia="ar-SA"/>
    </w:rPr>
  </w:style>
  <w:style w:type="paragraph" w:styleId="af2">
    <w:name w:val="No Spacing"/>
    <w:uiPriority w:val="1"/>
    <w:qFormat/>
    <w:rsid w:val="006821D6"/>
    <w:pPr>
      <w:suppressAutoHyphens/>
    </w:pPr>
    <w:rPr>
      <w:sz w:val="24"/>
      <w:szCs w:val="24"/>
      <w:lang w:eastAsia="ar-SA"/>
    </w:rPr>
  </w:style>
  <w:style w:type="table" w:styleId="af3">
    <w:name w:val="Table Grid"/>
    <w:basedOn w:val="a2"/>
    <w:uiPriority w:val="59"/>
    <w:rsid w:val="00CD0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lock Text"/>
    <w:basedOn w:val="a0"/>
    <w:unhideWhenUsed/>
    <w:rsid w:val="00F221AA"/>
    <w:pPr>
      <w:suppressAutoHyphens w:val="0"/>
      <w:ind w:left="-567" w:right="-1050" w:firstLine="709"/>
      <w:jc w:val="both"/>
    </w:pPr>
    <w:rPr>
      <w:sz w:val="28"/>
      <w:lang w:eastAsia="ru-RU"/>
    </w:rPr>
  </w:style>
  <w:style w:type="paragraph" w:styleId="32">
    <w:name w:val="Body Text Indent 3"/>
    <w:aliases w:val="дисер"/>
    <w:basedOn w:val="a0"/>
    <w:link w:val="33"/>
    <w:rsid w:val="00D407C6"/>
    <w:pPr>
      <w:suppressAutoHyphens w:val="0"/>
      <w:spacing w:after="120"/>
      <w:ind w:left="283"/>
    </w:pPr>
    <w:rPr>
      <w:sz w:val="16"/>
      <w:szCs w:val="16"/>
      <w:lang w:eastAsia="ru-RU"/>
    </w:rPr>
  </w:style>
  <w:style w:type="character" w:customStyle="1" w:styleId="33">
    <w:name w:val="Основной текст с отступом 3 Знак"/>
    <w:aliases w:val="дисер Знак"/>
    <w:basedOn w:val="a1"/>
    <w:link w:val="32"/>
    <w:rsid w:val="00D407C6"/>
    <w:rPr>
      <w:sz w:val="16"/>
      <w:szCs w:val="16"/>
    </w:rPr>
  </w:style>
  <w:style w:type="paragraph" w:customStyle="1" w:styleId="ConsPlusTitle">
    <w:name w:val="ConsPlusTitle"/>
    <w:uiPriority w:val="99"/>
    <w:rsid w:val="00086320"/>
    <w:pPr>
      <w:widowControl w:val="0"/>
      <w:autoSpaceDE w:val="0"/>
      <w:autoSpaceDN w:val="0"/>
      <w:adjustRightInd w:val="0"/>
    </w:pPr>
    <w:rPr>
      <w:rFonts w:ascii="Arial" w:hAnsi="Arial" w:cs="Arial"/>
      <w:b/>
      <w:bCs/>
    </w:rPr>
  </w:style>
  <w:style w:type="paragraph" w:styleId="26">
    <w:name w:val="Body Text Indent 2"/>
    <w:basedOn w:val="a0"/>
    <w:link w:val="27"/>
    <w:unhideWhenUsed/>
    <w:rsid w:val="00CA6D90"/>
    <w:pPr>
      <w:spacing w:after="120" w:line="480" w:lineRule="auto"/>
      <w:ind w:left="283"/>
    </w:pPr>
  </w:style>
  <w:style w:type="character" w:customStyle="1" w:styleId="27">
    <w:name w:val="Основной текст с отступом 2 Знак"/>
    <w:basedOn w:val="a1"/>
    <w:link w:val="26"/>
    <w:rsid w:val="00CA6D90"/>
    <w:rPr>
      <w:lang w:eastAsia="ar-SA"/>
    </w:rPr>
  </w:style>
  <w:style w:type="character" w:styleId="af5">
    <w:name w:val="Hyperlink"/>
    <w:basedOn w:val="a1"/>
    <w:uiPriority w:val="99"/>
    <w:unhideWhenUsed/>
    <w:rsid w:val="00CA6D90"/>
    <w:rPr>
      <w:color w:val="0000FF"/>
      <w:u w:val="single"/>
    </w:rPr>
  </w:style>
  <w:style w:type="character" w:customStyle="1" w:styleId="af6">
    <w:name w:val="Текст выноски Знак"/>
    <w:basedOn w:val="a1"/>
    <w:link w:val="af7"/>
    <w:semiHidden/>
    <w:rsid w:val="00E02974"/>
    <w:rPr>
      <w:rFonts w:ascii="Tahoma" w:hAnsi="Tahoma" w:cs="Tahoma"/>
      <w:sz w:val="16"/>
      <w:szCs w:val="16"/>
    </w:rPr>
  </w:style>
  <w:style w:type="paragraph" w:styleId="af7">
    <w:name w:val="Balloon Text"/>
    <w:basedOn w:val="a0"/>
    <w:link w:val="af6"/>
    <w:semiHidden/>
    <w:rsid w:val="00E02974"/>
    <w:pPr>
      <w:suppressAutoHyphens w:val="0"/>
    </w:pPr>
    <w:rPr>
      <w:rFonts w:ascii="Tahoma" w:hAnsi="Tahoma" w:cs="Tahoma"/>
      <w:sz w:val="16"/>
      <w:szCs w:val="16"/>
      <w:lang w:eastAsia="ru-RU"/>
    </w:rPr>
  </w:style>
  <w:style w:type="character" w:customStyle="1" w:styleId="34">
    <w:name w:val="Основной текст 3 Знак"/>
    <w:basedOn w:val="a1"/>
    <w:link w:val="35"/>
    <w:rsid w:val="00E02974"/>
    <w:rPr>
      <w:sz w:val="16"/>
      <w:szCs w:val="16"/>
    </w:rPr>
  </w:style>
  <w:style w:type="paragraph" w:styleId="35">
    <w:name w:val="Body Text 3"/>
    <w:basedOn w:val="a0"/>
    <w:link w:val="34"/>
    <w:rsid w:val="00E02974"/>
    <w:pPr>
      <w:suppressAutoHyphens w:val="0"/>
      <w:spacing w:after="120"/>
    </w:pPr>
    <w:rPr>
      <w:sz w:val="16"/>
      <w:szCs w:val="16"/>
      <w:lang w:eastAsia="ru-RU"/>
    </w:rPr>
  </w:style>
  <w:style w:type="paragraph" w:styleId="af8">
    <w:name w:val="caption"/>
    <w:basedOn w:val="a0"/>
    <w:next w:val="a0"/>
    <w:qFormat/>
    <w:rsid w:val="00E02974"/>
    <w:pPr>
      <w:framePr w:w="3726" w:h="3316" w:hRule="exact" w:hSpace="142" w:wrap="auto" w:vAnchor="page" w:hAnchor="page" w:x="1151" w:y="1009"/>
      <w:suppressAutoHyphens w:val="0"/>
      <w:jc w:val="center"/>
    </w:pPr>
    <w:rPr>
      <w:b/>
      <w:sz w:val="24"/>
      <w:lang w:eastAsia="ru-RU"/>
    </w:rPr>
  </w:style>
  <w:style w:type="character" w:customStyle="1" w:styleId="af9">
    <w:name w:val="Нижний колонтитул Знак"/>
    <w:basedOn w:val="a1"/>
    <w:link w:val="afa"/>
    <w:uiPriority w:val="99"/>
    <w:rsid w:val="00E02974"/>
    <w:rPr>
      <w:szCs w:val="24"/>
    </w:rPr>
  </w:style>
  <w:style w:type="paragraph" w:styleId="afa">
    <w:name w:val="footer"/>
    <w:basedOn w:val="a0"/>
    <w:link w:val="af9"/>
    <w:uiPriority w:val="99"/>
    <w:rsid w:val="00E02974"/>
    <w:pPr>
      <w:tabs>
        <w:tab w:val="center" w:pos="4677"/>
        <w:tab w:val="right" w:pos="9355"/>
      </w:tabs>
      <w:suppressAutoHyphens w:val="0"/>
    </w:pPr>
    <w:rPr>
      <w:szCs w:val="24"/>
      <w:lang w:eastAsia="ru-RU"/>
    </w:rPr>
  </w:style>
  <w:style w:type="character" w:customStyle="1" w:styleId="afb">
    <w:name w:val="Текст сноски Знак"/>
    <w:basedOn w:val="a1"/>
    <w:link w:val="afc"/>
    <w:semiHidden/>
    <w:rsid w:val="00E02974"/>
  </w:style>
  <w:style w:type="paragraph" w:styleId="afc">
    <w:name w:val="footnote text"/>
    <w:basedOn w:val="a0"/>
    <w:link w:val="afb"/>
    <w:semiHidden/>
    <w:rsid w:val="00E02974"/>
    <w:pPr>
      <w:suppressAutoHyphens w:val="0"/>
    </w:pPr>
    <w:rPr>
      <w:lang w:eastAsia="ru-RU"/>
    </w:rPr>
  </w:style>
  <w:style w:type="paragraph" w:customStyle="1" w:styleId="FR4">
    <w:name w:val="FR4"/>
    <w:rsid w:val="00E02974"/>
    <w:pPr>
      <w:widowControl w:val="0"/>
      <w:autoSpaceDE w:val="0"/>
      <w:autoSpaceDN w:val="0"/>
      <w:adjustRightInd w:val="0"/>
      <w:spacing w:before="220"/>
      <w:ind w:left="40"/>
      <w:jc w:val="both"/>
    </w:pPr>
    <w:rPr>
      <w:rFonts w:ascii="Arial" w:hAnsi="Arial"/>
      <w:sz w:val="16"/>
    </w:rPr>
  </w:style>
  <w:style w:type="paragraph" w:customStyle="1" w:styleId="FR2">
    <w:name w:val="FR2"/>
    <w:rsid w:val="00E02974"/>
    <w:pPr>
      <w:widowControl w:val="0"/>
      <w:autoSpaceDE w:val="0"/>
      <w:autoSpaceDN w:val="0"/>
      <w:adjustRightInd w:val="0"/>
      <w:spacing w:before="240"/>
    </w:pPr>
    <w:rPr>
      <w:rFonts w:ascii="Arial" w:hAnsi="Arial"/>
      <w:i/>
      <w:sz w:val="28"/>
    </w:rPr>
  </w:style>
  <w:style w:type="paragraph" w:customStyle="1" w:styleId="ConsNormal">
    <w:name w:val="ConsNormal"/>
    <w:rsid w:val="00E02974"/>
    <w:pPr>
      <w:widowControl w:val="0"/>
      <w:snapToGrid w:val="0"/>
      <w:ind w:right="19772" w:firstLine="720"/>
    </w:pPr>
    <w:rPr>
      <w:rFonts w:ascii="Arial" w:hAnsi="Arial"/>
    </w:rPr>
  </w:style>
  <w:style w:type="paragraph" w:customStyle="1" w:styleId="ConsPlusNonformat">
    <w:name w:val="ConsPlusNonformat"/>
    <w:rsid w:val="00E02974"/>
    <w:pPr>
      <w:widowControl w:val="0"/>
      <w:autoSpaceDE w:val="0"/>
      <w:autoSpaceDN w:val="0"/>
      <w:adjustRightInd w:val="0"/>
    </w:pPr>
    <w:rPr>
      <w:rFonts w:ascii="Courier New" w:hAnsi="Courier New" w:cs="Courier New"/>
    </w:rPr>
  </w:style>
  <w:style w:type="paragraph" w:customStyle="1" w:styleId="a">
    <w:name w:val="ЦАПЛИН"/>
    <w:basedOn w:val="51"/>
    <w:rsid w:val="00E02974"/>
    <w:pPr>
      <w:numPr>
        <w:numId w:val="2"/>
      </w:numPr>
    </w:pPr>
    <w:rPr>
      <w:sz w:val="24"/>
      <w:lang w:val="en-US"/>
    </w:rPr>
  </w:style>
  <w:style w:type="paragraph" w:styleId="51">
    <w:name w:val="index 5"/>
    <w:basedOn w:val="a0"/>
    <w:next w:val="a0"/>
    <w:autoRedefine/>
    <w:semiHidden/>
    <w:rsid w:val="00E02974"/>
    <w:pPr>
      <w:tabs>
        <w:tab w:val="right" w:leader="dot" w:pos="8306"/>
      </w:tabs>
      <w:suppressAutoHyphens w:val="0"/>
      <w:ind w:left="1000" w:hanging="200"/>
    </w:pPr>
    <w:rPr>
      <w:spacing w:val="20"/>
      <w:sz w:val="22"/>
      <w:lang w:eastAsia="ru-RU"/>
    </w:rPr>
  </w:style>
  <w:style w:type="paragraph" w:customStyle="1" w:styleId="ConsNonformat">
    <w:name w:val="ConsNonformat"/>
    <w:rsid w:val="00E02974"/>
    <w:pPr>
      <w:widowControl w:val="0"/>
      <w:autoSpaceDE w:val="0"/>
      <w:autoSpaceDN w:val="0"/>
      <w:adjustRightInd w:val="0"/>
      <w:ind w:right="19772"/>
    </w:pPr>
    <w:rPr>
      <w:rFonts w:ascii="Courier New" w:hAnsi="Courier New" w:cs="Courier New"/>
    </w:rPr>
  </w:style>
  <w:style w:type="paragraph" w:customStyle="1" w:styleId="afd">
    <w:name w:val="Заголовок к тексту"/>
    <w:basedOn w:val="a0"/>
    <w:next w:val="a5"/>
    <w:rsid w:val="00E02974"/>
    <w:pPr>
      <w:spacing w:after="240" w:line="240" w:lineRule="exact"/>
    </w:pPr>
    <w:rPr>
      <w:b/>
      <w:sz w:val="28"/>
      <w:lang w:eastAsia="ru-RU"/>
    </w:rPr>
  </w:style>
  <w:style w:type="character" w:customStyle="1" w:styleId="afe">
    <w:name w:val="Подпись Знак"/>
    <w:basedOn w:val="a1"/>
    <w:link w:val="aff"/>
    <w:rsid w:val="00E02974"/>
    <w:rPr>
      <w:sz w:val="28"/>
    </w:rPr>
  </w:style>
  <w:style w:type="paragraph" w:styleId="aff">
    <w:name w:val="Signature"/>
    <w:basedOn w:val="a0"/>
    <w:next w:val="a5"/>
    <w:link w:val="afe"/>
    <w:rsid w:val="00E02974"/>
    <w:pPr>
      <w:tabs>
        <w:tab w:val="left" w:pos="5103"/>
        <w:tab w:val="right" w:pos="9639"/>
      </w:tabs>
      <w:spacing w:before="480" w:line="240" w:lineRule="exact"/>
    </w:pPr>
    <w:rPr>
      <w:sz w:val="28"/>
      <w:lang w:eastAsia="ru-RU"/>
    </w:rPr>
  </w:style>
  <w:style w:type="paragraph" w:customStyle="1" w:styleId="16">
    <w:name w:val="Обычный1"/>
    <w:rsid w:val="00E02974"/>
    <w:pPr>
      <w:widowControl w:val="0"/>
      <w:autoSpaceDE w:val="0"/>
      <w:autoSpaceDN w:val="0"/>
    </w:pPr>
  </w:style>
  <w:style w:type="paragraph" w:customStyle="1" w:styleId="aff0">
    <w:name w:val="Содержимое таблицы"/>
    <w:basedOn w:val="a0"/>
    <w:rsid w:val="007139ED"/>
    <w:pPr>
      <w:widowControl w:val="0"/>
      <w:suppressLineNumbers/>
    </w:pPr>
    <w:rPr>
      <w:rFonts w:ascii="Arial" w:eastAsia="Lucida Sans Unicode" w:hAnsi="Arial"/>
      <w:sz w:val="24"/>
      <w:szCs w:val="24"/>
    </w:rPr>
  </w:style>
  <w:style w:type="paragraph" w:customStyle="1" w:styleId="aff1">
    <w:name w:val="Заголовок таблицы"/>
    <w:basedOn w:val="aff0"/>
    <w:rsid w:val="007139ED"/>
    <w:pPr>
      <w:jc w:val="center"/>
    </w:pPr>
    <w:rPr>
      <w:b/>
      <w:bCs/>
      <w:i/>
      <w:iCs/>
    </w:rPr>
  </w:style>
  <w:style w:type="character" w:styleId="aff2">
    <w:name w:val="page number"/>
    <w:basedOn w:val="a1"/>
    <w:rsid w:val="00F938F3"/>
  </w:style>
  <w:style w:type="character" w:customStyle="1" w:styleId="17">
    <w:name w:val="Название Знак1"/>
    <w:basedOn w:val="a1"/>
    <w:uiPriority w:val="10"/>
    <w:locked/>
    <w:rsid w:val="00F938F3"/>
    <w:rPr>
      <w:sz w:val="28"/>
      <w:szCs w:val="24"/>
    </w:rPr>
  </w:style>
  <w:style w:type="paragraph" w:customStyle="1" w:styleId="ConsPlusCell">
    <w:name w:val="ConsPlusCell"/>
    <w:rsid w:val="00F938F3"/>
    <w:pPr>
      <w:widowControl w:val="0"/>
      <w:autoSpaceDE w:val="0"/>
      <w:autoSpaceDN w:val="0"/>
      <w:adjustRightInd w:val="0"/>
    </w:pPr>
    <w:rPr>
      <w:rFonts w:ascii="Arial" w:hAnsi="Arial" w:cs="Arial"/>
    </w:rPr>
  </w:style>
  <w:style w:type="paragraph" w:customStyle="1" w:styleId="ConsPlusDocList">
    <w:name w:val="ConsPlusDocList"/>
    <w:rsid w:val="00F938F3"/>
    <w:pPr>
      <w:widowControl w:val="0"/>
      <w:autoSpaceDE w:val="0"/>
      <w:autoSpaceDN w:val="0"/>
      <w:adjustRightInd w:val="0"/>
    </w:pPr>
    <w:rPr>
      <w:rFonts w:ascii="Courier New" w:hAnsi="Courier New" w:cs="Courier New"/>
    </w:rPr>
  </w:style>
  <w:style w:type="paragraph" w:customStyle="1" w:styleId="LTGliederung1">
    <w:name w:val="???????~LT~Gliederung 1"/>
    <w:rsid w:val="00F938F3"/>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autoSpaceDE w:val="0"/>
      <w:autoSpaceDN w:val="0"/>
      <w:adjustRightInd w:val="0"/>
      <w:spacing w:before="160"/>
      <w:ind w:left="537"/>
    </w:pPr>
    <w:rPr>
      <w:rFonts w:ascii="Arial Unicode MS" w:cs="Arial Unicode MS"/>
      <w:color w:val="FF9900"/>
      <w:sz w:val="64"/>
      <w:szCs w:val="64"/>
      <w:lang w:eastAsia="en-US"/>
    </w:rPr>
  </w:style>
  <w:style w:type="paragraph" w:styleId="aff3">
    <w:name w:val="Plain Text"/>
    <w:basedOn w:val="a0"/>
    <w:link w:val="aff4"/>
    <w:uiPriority w:val="99"/>
    <w:rsid w:val="00F938F3"/>
    <w:pPr>
      <w:suppressAutoHyphens w:val="0"/>
    </w:pPr>
    <w:rPr>
      <w:rFonts w:ascii="Courier New" w:hAnsi="Courier New"/>
      <w:lang w:val="en-US" w:eastAsia="ru-RU"/>
    </w:rPr>
  </w:style>
  <w:style w:type="character" w:customStyle="1" w:styleId="aff4">
    <w:name w:val="Текст Знак"/>
    <w:basedOn w:val="a1"/>
    <w:link w:val="aff3"/>
    <w:uiPriority w:val="99"/>
    <w:rsid w:val="00F938F3"/>
    <w:rPr>
      <w:rFonts w:ascii="Courier New" w:hAnsi="Courier New"/>
      <w:lang w:val="en-US"/>
    </w:rPr>
  </w:style>
  <w:style w:type="character" w:customStyle="1" w:styleId="18">
    <w:name w:val="Основной текст Знак1"/>
    <w:aliases w:val="bt Знак1"/>
    <w:basedOn w:val="a1"/>
    <w:locked/>
    <w:rsid w:val="00F938F3"/>
    <w:rPr>
      <w:rFonts w:cs="Times New Roman"/>
      <w:sz w:val="24"/>
      <w:szCs w:val="24"/>
      <w:lang w:val="ru-RU" w:eastAsia="ru-RU" w:bidi="ar-SA"/>
    </w:rPr>
  </w:style>
  <w:style w:type="paragraph" w:customStyle="1" w:styleId="bodytext3">
    <w:name w:val="bodytext3"/>
    <w:basedOn w:val="a0"/>
    <w:rsid w:val="00F938F3"/>
    <w:pPr>
      <w:suppressAutoHyphens w:val="0"/>
      <w:overflowPunct w:val="0"/>
      <w:autoSpaceDE w:val="0"/>
      <w:autoSpaceDN w:val="0"/>
    </w:pPr>
    <w:rPr>
      <w:sz w:val="24"/>
      <w:szCs w:val="24"/>
      <w:lang w:eastAsia="ru-RU"/>
    </w:rPr>
  </w:style>
  <w:style w:type="paragraph" w:customStyle="1" w:styleId="Iniiaiieoaeno2">
    <w:name w:val="Iniiaiie oaeno 2"/>
    <w:basedOn w:val="a0"/>
    <w:rsid w:val="00F938F3"/>
    <w:pPr>
      <w:suppressAutoHyphens w:val="0"/>
      <w:ind w:firstLine="720"/>
      <w:jc w:val="both"/>
    </w:pPr>
    <w:rPr>
      <w:sz w:val="28"/>
      <w:lang w:eastAsia="ru-RU"/>
    </w:rPr>
  </w:style>
  <w:style w:type="paragraph" w:customStyle="1" w:styleId="aff5">
    <w:name w:val="Стиль"/>
    <w:rsid w:val="00F938F3"/>
    <w:pPr>
      <w:widowControl w:val="0"/>
      <w:autoSpaceDE w:val="0"/>
      <w:autoSpaceDN w:val="0"/>
      <w:adjustRightInd w:val="0"/>
    </w:pPr>
    <w:rPr>
      <w:sz w:val="24"/>
      <w:szCs w:val="24"/>
    </w:rPr>
  </w:style>
  <w:style w:type="paragraph" w:customStyle="1" w:styleId="Heading">
    <w:name w:val="Heading"/>
    <w:rsid w:val="00F938F3"/>
    <w:pPr>
      <w:widowControl w:val="0"/>
      <w:autoSpaceDE w:val="0"/>
      <w:autoSpaceDN w:val="0"/>
      <w:adjustRightInd w:val="0"/>
    </w:pPr>
    <w:rPr>
      <w:rFonts w:ascii="Arial" w:hAnsi="Arial" w:cs="Arial"/>
      <w:b/>
      <w:bCs/>
      <w:sz w:val="22"/>
      <w:szCs w:val="22"/>
    </w:rPr>
  </w:style>
  <w:style w:type="character" w:styleId="aff6">
    <w:name w:val="Emphasis"/>
    <w:basedOn w:val="a1"/>
    <w:qFormat/>
    <w:rsid w:val="00F938F3"/>
    <w:rPr>
      <w:i/>
      <w:iCs/>
    </w:rPr>
  </w:style>
  <w:style w:type="character" w:customStyle="1" w:styleId="bt">
    <w:name w:val="bt Знак Знак"/>
    <w:basedOn w:val="a1"/>
    <w:locked/>
    <w:rsid w:val="00F938F3"/>
    <w:rPr>
      <w:sz w:val="24"/>
      <w:szCs w:val="24"/>
      <w:lang w:val="ru-RU" w:eastAsia="ru-RU" w:bidi="ar-SA"/>
    </w:rPr>
  </w:style>
  <w:style w:type="paragraph" w:customStyle="1" w:styleId="aff7">
    <w:name w:val="мой"/>
    <w:basedOn w:val="a0"/>
    <w:rsid w:val="00F938F3"/>
    <w:pPr>
      <w:suppressAutoHyphens w:val="0"/>
      <w:ind w:firstLine="709"/>
      <w:jc w:val="both"/>
    </w:pPr>
    <w:rPr>
      <w:sz w:val="28"/>
      <w:szCs w:val="28"/>
      <w:lang w:eastAsia="ru-RU"/>
    </w:rPr>
  </w:style>
  <w:style w:type="character" w:customStyle="1" w:styleId="bt1">
    <w:name w:val="bt Знак Знак1"/>
    <w:basedOn w:val="a1"/>
    <w:locked/>
    <w:rsid w:val="00F938F3"/>
    <w:rPr>
      <w:sz w:val="24"/>
      <w:szCs w:val="24"/>
      <w:lang w:val="ru-RU" w:eastAsia="ru-RU" w:bidi="ar-SA"/>
    </w:rPr>
  </w:style>
  <w:style w:type="paragraph" w:customStyle="1" w:styleId="aff8">
    <w:name w:val="Обычный.Нормальный"/>
    <w:link w:val="aff9"/>
    <w:rsid w:val="00F938F3"/>
    <w:pPr>
      <w:autoSpaceDE w:val="0"/>
      <w:autoSpaceDN w:val="0"/>
    </w:pPr>
    <w:rPr>
      <w:rFonts w:ascii="Arial" w:hAnsi="Arial" w:cs="Arial"/>
    </w:rPr>
  </w:style>
  <w:style w:type="character" w:customStyle="1" w:styleId="aff9">
    <w:name w:val="Обычный.Нормальный Знак"/>
    <w:basedOn w:val="a1"/>
    <w:link w:val="aff8"/>
    <w:rsid w:val="00F938F3"/>
    <w:rPr>
      <w:rFonts w:ascii="Arial" w:hAnsi="Arial" w:cs="Arial"/>
      <w:lang w:val="ru-RU" w:eastAsia="ru-RU" w:bidi="ar-SA"/>
    </w:rPr>
  </w:style>
  <w:style w:type="paragraph" w:styleId="HTML">
    <w:name w:val="HTML Preformatted"/>
    <w:basedOn w:val="a0"/>
    <w:link w:val="HTML0"/>
    <w:unhideWhenUsed/>
    <w:rsid w:val="00F9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17"/>
      <w:szCs w:val="17"/>
      <w:lang w:eastAsia="ru-RU"/>
    </w:rPr>
  </w:style>
  <w:style w:type="character" w:customStyle="1" w:styleId="HTML0">
    <w:name w:val="Стандартный HTML Знак"/>
    <w:basedOn w:val="a1"/>
    <w:link w:val="HTML"/>
    <w:rsid w:val="00F938F3"/>
    <w:rPr>
      <w:rFonts w:ascii="Courier New" w:hAnsi="Courier New" w:cs="Courier New"/>
      <w:sz w:val="17"/>
      <w:szCs w:val="17"/>
    </w:rPr>
  </w:style>
  <w:style w:type="paragraph" w:customStyle="1" w:styleId="affa">
    <w:name w:val="a"/>
    <w:basedOn w:val="a0"/>
    <w:rsid w:val="00F938F3"/>
    <w:pPr>
      <w:suppressAutoHyphens w:val="0"/>
      <w:overflowPunct w:val="0"/>
      <w:autoSpaceDE w:val="0"/>
      <w:autoSpaceDN w:val="0"/>
    </w:pPr>
    <w:rPr>
      <w:lang w:eastAsia="ru-RU"/>
    </w:rPr>
  </w:style>
  <w:style w:type="paragraph" w:customStyle="1" w:styleId="Style1">
    <w:name w:val="Style1"/>
    <w:basedOn w:val="a0"/>
    <w:rsid w:val="00F938F3"/>
    <w:pPr>
      <w:widowControl w:val="0"/>
      <w:suppressAutoHyphens w:val="0"/>
      <w:autoSpaceDE w:val="0"/>
      <w:autoSpaceDN w:val="0"/>
      <w:adjustRightInd w:val="0"/>
      <w:spacing w:line="238" w:lineRule="exact"/>
      <w:ind w:firstLine="643"/>
      <w:jc w:val="both"/>
    </w:pPr>
    <w:rPr>
      <w:sz w:val="24"/>
      <w:szCs w:val="24"/>
      <w:lang w:eastAsia="ru-RU"/>
    </w:rPr>
  </w:style>
  <w:style w:type="character" w:customStyle="1" w:styleId="FontStyle11">
    <w:name w:val="Font Style11"/>
    <w:basedOn w:val="a1"/>
    <w:rsid w:val="00F938F3"/>
    <w:rPr>
      <w:rFonts w:ascii="Times New Roman" w:hAnsi="Times New Roman" w:cs="Times New Roman"/>
      <w:sz w:val="18"/>
      <w:szCs w:val="18"/>
    </w:rPr>
  </w:style>
  <w:style w:type="table" w:styleId="52">
    <w:name w:val="Table Grid 5"/>
    <w:basedOn w:val="a2"/>
    <w:rsid w:val="00F938F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9">
    <w:name w:val="Стиль таблицы1"/>
    <w:basedOn w:val="52"/>
    <w:rsid w:val="00F938F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36">
    <w:name w:val="заголовок 3"/>
    <w:basedOn w:val="a0"/>
    <w:next w:val="a0"/>
    <w:rsid w:val="00F938F3"/>
    <w:pPr>
      <w:keepNext/>
      <w:suppressAutoHyphens w:val="0"/>
      <w:jc w:val="center"/>
      <w:outlineLvl w:val="2"/>
    </w:pPr>
    <w:rPr>
      <w:b/>
      <w:lang w:eastAsia="ru-RU"/>
    </w:rPr>
  </w:style>
  <w:style w:type="character" w:customStyle="1" w:styleId="FontStyle18">
    <w:name w:val="Font Style18"/>
    <w:basedOn w:val="a1"/>
    <w:rsid w:val="00F938F3"/>
    <w:rPr>
      <w:rFonts w:ascii="Times New Roman" w:hAnsi="Times New Roman" w:cs="Times New Roman"/>
      <w:sz w:val="16"/>
      <w:szCs w:val="16"/>
    </w:rPr>
  </w:style>
  <w:style w:type="character" w:styleId="affb">
    <w:name w:val="Strong"/>
    <w:basedOn w:val="a1"/>
    <w:qFormat/>
    <w:rsid w:val="00F938F3"/>
    <w:rPr>
      <w:b/>
      <w:bCs/>
    </w:rPr>
  </w:style>
  <w:style w:type="paragraph" w:customStyle="1" w:styleId="MainTXT">
    <w:name w:val="MainTXT"/>
    <w:basedOn w:val="a0"/>
    <w:rsid w:val="00F938F3"/>
    <w:pPr>
      <w:numPr>
        <w:numId w:val="4"/>
      </w:numPr>
      <w:tabs>
        <w:tab w:val="clear" w:pos="1635"/>
      </w:tabs>
      <w:suppressAutoHyphens w:val="0"/>
      <w:spacing w:after="120"/>
      <w:ind w:left="0" w:firstLine="709"/>
      <w:jc w:val="both"/>
    </w:pPr>
    <w:rPr>
      <w:sz w:val="24"/>
      <w:lang w:eastAsia="ru-RU"/>
    </w:rPr>
  </w:style>
  <w:style w:type="paragraph" w:customStyle="1" w:styleId="List-1">
    <w:name w:val="List-1"/>
    <w:basedOn w:val="MainTXT"/>
    <w:rsid w:val="00F938F3"/>
    <w:pPr>
      <w:numPr>
        <w:numId w:val="0"/>
      </w:numPr>
      <w:tabs>
        <w:tab w:val="num" w:pos="720"/>
      </w:tabs>
      <w:ind w:left="720" w:hanging="360"/>
    </w:pPr>
  </w:style>
  <w:style w:type="paragraph" w:customStyle="1" w:styleId="Style9">
    <w:name w:val="Style9"/>
    <w:basedOn w:val="a0"/>
    <w:uiPriority w:val="99"/>
    <w:rsid w:val="00F938F3"/>
    <w:pPr>
      <w:widowControl w:val="0"/>
      <w:suppressAutoHyphens w:val="0"/>
      <w:autoSpaceDE w:val="0"/>
      <w:autoSpaceDN w:val="0"/>
      <w:adjustRightInd w:val="0"/>
      <w:spacing w:line="356" w:lineRule="exact"/>
      <w:ind w:firstLine="701"/>
      <w:jc w:val="both"/>
    </w:pPr>
    <w:rPr>
      <w:sz w:val="24"/>
      <w:szCs w:val="24"/>
      <w:lang w:eastAsia="ru-RU"/>
    </w:rPr>
  </w:style>
  <w:style w:type="character" w:customStyle="1" w:styleId="FontStyle21">
    <w:name w:val="Font Style21"/>
    <w:basedOn w:val="a1"/>
    <w:uiPriority w:val="99"/>
    <w:rsid w:val="00F938F3"/>
    <w:rPr>
      <w:rFonts w:ascii="Times New Roman" w:hAnsi="Times New Roman" w:cs="Times New Roman"/>
      <w:sz w:val="26"/>
      <w:szCs w:val="26"/>
    </w:rPr>
  </w:style>
  <w:style w:type="paragraph" w:customStyle="1" w:styleId="Style18">
    <w:name w:val="Style18"/>
    <w:basedOn w:val="a0"/>
    <w:uiPriority w:val="99"/>
    <w:rsid w:val="00F938F3"/>
    <w:pPr>
      <w:widowControl w:val="0"/>
      <w:suppressAutoHyphens w:val="0"/>
      <w:autoSpaceDE w:val="0"/>
      <w:autoSpaceDN w:val="0"/>
      <w:adjustRightInd w:val="0"/>
      <w:spacing w:line="363" w:lineRule="exact"/>
    </w:pPr>
    <w:rPr>
      <w:sz w:val="24"/>
      <w:szCs w:val="24"/>
      <w:lang w:eastAsia="ru-RU"/>
    </w:rPr>
  </w:style>
  <w:style w:type="paragraph" w:customStyle="1" w:styleId="affc">
    <w:name w:val="Таблицы (моноширинный)"/>
    <w:basedOn w:val="a0"/>
    <w:next w:val="a0"/>
    <w:rsid w:val="00F938F3"/>
    <w:pPr>
      <w:suppressAutoHyphens w:val="0"/>
      <w:autoSpaceDE w:val="0"/>
      <w:autoSpaceDN w:val="0"/>
      <w:adjustRightInd w:val="0"/>
      <w:jc w:val="both"/>
    </w:pPr>
    <w:rPr>
      <w:rFonts w:ascii="Courier New" w:hAnsi="Courier New" w:cs="Courier New"/>
      <w:sz w:val="22"/>
      <w:szCs w:val="22"/>
      <w:lang w:eastAsia="ru-RU"/>
    </w:rPr>
  </w:style>
  <w:style w:type="character" w:customStyle="1" w:styleId="120">
    <w:name w:val="Знак Знак12"/>
    <w:basedOn w:val="a1"/>
    <w:rsid w:val="00F938F3"/>
    <w:rPr>
      <w:rFonts w:ascii="Arial" w:eastAsia="Times New Roman" w:hAnsi="Arial" w:cs="Arial"/>
      <w:b/>
      <w:bCs/>
      <w:kern w:val="32"/>
      <w:sz w:val="32"/>
      <w:szCs w:val="32"/>
      <w:lang w:eastAsia="ru-RU"/>
    </w:rPr>
  </w:style>
  <w:style w:type="character" w:customStyle="1" w:styleId="110">
    <w:name w:val="Знак Знак11"/>
    <w:basedOn w:val="a1"/>
    <w:rsid w:val="00F938F3"/>
    <w:rPr>
      <w:rFonts w:ascii="Arial" w:eastAsia="Times New Roman" w:hAnsi="Arial" w:cs="Arial"/>
      <w:b/>
      <w:bCs/>
      <w:sz w:val="26"/>
      <w:szCs w:val="26"/>
      <w:lang w:eastAsia="ru-RU"/>
    </w:rPr>
  </w:style>
  <w:style w:type="paragraph" w:customStyle="1" w:styleId="1a">
    <w:name w:val="Текст1"/>
    <w:basedOn w:val="a0"/>
    <w:rsid w:val="00F938F3"/>
    <w:rPr>
      <w:rFonts w:ascii="Courier New" w:hAnsi="Courier New"/>
      <w:kern w:val="1"/>
    </w:rPr>
  </w:style>
  <w:style w:type="paragraph" w:customStyle="1" w:styleId="1b">
    <w:name w:val="заголовок 1"/>
    <w:basedOn w:val="a0"/>
    <w:next w:val="a0"/>
    <w:rsid w:val="006B1540"/>
    <w:pPr>
      <w:keepNext/>
      <w:suppressAutoHyphens w:val="0"/>
      <w:autoSpaceDE w:val="0"/>
      <w:autoSpaceDN w:val="0"/>
      <w:jc w:val="center"/>
    </w:pPr>
    <w:rPr>
      <w:b/>
      <w:bCs/>
      <w:sz w:val="24"/>
      <w:szCs w:val="24"/>
      <w:lang w:eastAsia="ru-RU"/>
    </w:rPr>
  </w:style>
  <w:style w:type="paragraph" w:customStyle="1" w:styleId="FR3">
    <w:name w:val="FR3"/>
    <w:rsid w:val="006B1540"/>
    <w:pPr>
      <w:suppressAutoHyphens/>
      <w:spacing w:line="420" w:lineRule="auto"/>
      <w:ind w:left="9480" w:right="600"/>
    </w:pPr>
    <w:rPr>
      <w:rFonts w:ascii="Arial" w:eastAsia="Arial" w:hAnsi="Arial"/>
      <w:b/>
      <w:sz w:val="16"/>
      <w:lang w:eastAsia="ar-SA"/>
    </w:rPr>
  </w:style>
  <w:style w:type="character" w:customStyle="1" w:styleId="1c">
    <w:name w:val="Знак примечания1"/>
    <w:rsid w:val="0071458A"/>
    <w:rPr>
      <w:sz w:val="16"/>
      <w:szCs w:val="16"/>
    </w:rPr>
  </w:style>
  <w:style w:type="character" w:customStyle="1" w:styleId="q">
    <w:name w:val="q"/>
    <w:rsid w:val="0071458A"/>
  </w:style>
  <w:style w:type="paragraph" w:customStyle="1" w:styleId="consplusnormal0">
    <w:name w:val="consplusnormal"/>
    <w:basedOn w:val="a0"/>
    <w:rsid w:val="0071458A"/>
    <w:pPr>
      <w:spacing w:before="280" w:after="280"/>
    </w:pPr>
    <w:rPr>
      <w:rFonts w:ascii="Liberation Serif" w:eastAsia="SimSun" w:hAnsi="Liberation Serif" w:cs="Mangal"/>
      <w:kern w:val="1"/>
      <w:sz w:val="24"/>
      <w:szCs w:val="24"/>
      <w:lang w:eastAsia="zh-CN" w:bidi="hi-IN"/>
    </w:rPr>
  </w:style>
  <w:style w:type="paragraph" w:customStyle="1" w:styleId="Default">
    <w:name w:val="Default"/>
    <w:rsid w:val="0071458A"/>
    <w:pPr>
      <w:suppressAutoHyphens/>
    </w:pPr>
    <w:rPr>
      <w:rFonts w:ascii="Liberation Serif" w:eastAsia="Calibri" w:hAnsi="Liberation Serif" w:cs="Mangal"/>
      <w:color w:val="000000"/>
      <w:sz w:val="24"/>
      <w:szCs w:val="24"/>
      <w:lang w:eastAsia="zh-CN" w:bidi="hi-IN"/>
    </w:rPr>
  </w:style>
  <w:style w:type="character" w:customStyle="1" w:styleId="searchresult">
    <w:name w:val="search_result"/>
    <w:basedOn w:val="a1"/>
    <w:rsid w:val="0071458A"/>
  </w:style>
</w:styles>
</file>

<file path=word/webSettings.xml><?xml version="1.0" encoding="utf-8"?>
<w:webSettings xmlns:r="http://schemas.openxmlformats.org/officeDocument/2006/relationships" xmlns:w="http://schemas.openxmlformats.org/wordprocessingml/2006/main">
  <w:divs>
    <w:div w:id="1705457">
      <w:bodyDiv w:val="1"/>
      <w:marLeft w:val="0"/>
      <w:marRight w:val="0"/>
      <w:marTop w:val="0"/>
      <w:marBottom w:val="0"/>
      <w:divBdr>
        <w:top w:val="none" w:sz="0" w:space="0" w:color="auto"/>
        <w:left w:val="none" w:sz="0" w:space="0" w:color="auto"/>
        <w:bottom w:val="none" w:sz="0" w:space="0" w:color="auto"/>
        <w:right w:val="none" w:sz="0" w:space="0" w:color="auto"/>
      </w:divBdr>
    </w:div>
    <w:div w:id="13850107">
      <w:bodyDiv w:val="1"/>
      <w:marLeft w:val="0"/>
      <w:marRight w:val="0"/>
      <w:marTop w:val="0"/>
      <w:marBottom w:val="0"/>
      <w:divBdr>
        <w:top w:val="none" w:sz="0" w:space="0" w:color="auto"/>
        <w:left w:val="none" w:sz="0" w:space="0" w:color="auto"/>
        <w:bottom w:val="none" w:sz="0" w:space="0" w:color="auto"/>
        <w:right w:val="none" w:sz="0" w:space="0" w:color="auto"/>
      </w:divBdr>
    </w:div>
    <w:div w:id="14622482">
      <w:bodyDiv w:val="1"/>
      <w:marLeft w:val="0"/>
      <w:marRight w:val="0"/>
      <w:marTop w:val="0"/>
      <w:marBottom w:val="0"/>
      <w:divBdr>
        <w:top w:val="none" w:sz="0" w:space="0" w:color="auto"/>
        <w:left w:val="none" w:sz="0" w:space="0" w:color="auto"/>
        <w:bottom w:val="none" w:sz="0" w:space="0" w:color="auto"/>
        <w:right w:val="none" w:sz="0" w:space="0" w:color="auto"/>
      </w:divBdr>
    </w:div>
    <w:div w:id="26763754">
      <w:bodyDiv w:val="1"/>
      <w:marLeft w:val="0"/>
      <w:marRight w:val="0"/>
      <w:marTop w:val="0"/>
      <w:marBottom w:val="0"/>
      <w:divBdr>
        <w:top w:val="none" w:sz="0" w:space="0" w:color="auto"/>
        <w:left w:val="none" w:sz="0" w:space="0" w:color="auto"/>
        <w:bottom w:val="none" w:sz="0" w:space="0" w:color="auto"/>
        <w:right w:val="none" w:sz="0" w:space="0" w:color="auto"/>
      </w:divBdr>
    </w:div>
    <w:div w:id="48963585">
      <w:bodyDiv w:val="1"/>
      <w:marLeft w:val="0"/>
      <w:marRight w:val="0"/>
      <w:marTop w:val="0"/>
      <w:marBottom w:val="0"/>
      <w:divBdr>
        <w:top w:val="none" w:sz="0" w:space="0" w:color="auto"/>
        <w:left w:val="none" w:sz="0" w:space="0" w:color="auto"/>
        <w:bottom w:val="none" w:sz="0" w:space="0" w:color="auto"/>
        <w:right w:val="none" w:sz="0" w:space="0" w:color="auto"/>
      </w:divBdr>
    </w:div>
    <w:div w:id="54285419">
      <w:bodyDiv w:val="1"/>
      <w:marLeft w:val="0"/>
      <w:marRight w:val="0"/>
      <w:marTop w:val="0"/>
      <w:marBottom w:val="0"/>
      <w:divBdr>
        <w:top w:val="none" w:sz="0" w:space="0" w:color="auto"/>
        <w:left w:val="none" w:sz="0" w:space="0" w:color="auto"/>
        <w:bottom w:val="none" w:sz="0" w:space="0" w:color="auto"/>
        <w:right w:val="none" w:sz="0" w:space="0" w:color="auto"/>
      </w:divBdr>
    </w:div>
    <w:div w:id="59137978">
      <w:bodyDiv w:val="1"/>
      <w:marLeft w:val="0"/>
      <w:marRight w:val="0"/>
      <w:marTop w:val="0"/>
      <w:marBottom w:val="0"/>
      <w:divBdr>
        <w:top w:val="none" w:sz="0" w:space="0" w:color="auto"/>
        <w:left w:val="none" w:sz="0" w:space="0" w:color="auto"/>
        <w:bottom w:val="none" w:sz="0" w:space="0" w:color="auto"/>
        <w:right w:val="none" w:sz="0" w:space="0" w:color="auto"/>
      </w:divBdr>
    </w:div>
    <w:div w:id="88162041">
      <w:bodyDiv w:val="1"/>
      <w:marLeft w:val="0"/>
      <w:marRight w:val="0"/>
      <w:marTop w:val="0"/>
      <w:marBottom w:val="0"/>
      <w:divBdr>
        <w:top w:val="none" w:sz="0" w:space="0" w:color="auto"/>
        <w:left w:val="none" w:sz="0" w:space="0" w:color="auto"/>
        <w:bottom w:val="none" w:sz="0" w:space="0" w:color="auto"/>
        <w:right w:val="none" w:sz="0" w:space="0" w:color="auto"/>
      </w:divBdr>
    </w:div>
    <w:div w:id="96365788">
      <w:bodyDiv w:val="1"/>
      <w:marLeft w:val="0"/>
      <w:marRight w:val="0"/>
      <w:marTop w:val="0"/>
      <w:marBottom w:val="0"/>
      <w:divBdr>
        <w:top w:val="none" w:sz="0" w:space="0" w:color="auto"/>
        <w:left w:val="none" w:sz="0" w:space="0" w:color="auto"/>
        <w:bottom w:val="none" w:sz="0" w:space="0" w:color="auto"/>
        <w:right w:val="none" w:sz="0" w:space="0" w:color="auto"/>
      </w:divBdr>
    </w:div>
    <w:div w:id="133180868">
      <w:bodyDiv w:val="1"/>
      <w:marLeft w:val="0"/>
      <w:marRight w:val="0"/>
      <w:marTop w:val="0"/>
      <w:marBottom w:val="0"/>
      <w:divBdr>
        <w:top w:val="none" w:sz="0" w:space="0" w:color="auto"/>
        <w:left w:val="none" w:sz="0" w:space="0" w:color="auto"/>
        <w:bottom w:val="none" w:sz="0" w:space="0" w:color="auto"/>
        <w:right w:val="none" w:sz="0" w:space="0" w:color="auto"/>
      </w:divBdr>
    </w:div>
    <w:div w:id="144787109">
      <w:bodyDiv w:val="1"/>
      <w:marLeft w:val="0"/>
      <w:marRight w:val="0"/>
      <w:marTop w:val="0"/>
      <w:marBottom w:val="0"/>
      <w:divBdr>
        <w:top w:val="none" w:sz="0" w:space="0" w:color="auto"/>
        <w:left w:val="none" w:sz="0" w:space="0" w:color="auto"/>
        <w:bottom w:val="none" w:sz="0" w:space="0" w:color="auto"/>
        <w:right w:val="none" w:sz="0" w:space="0" w:color="auto"/>
      </w:divBdr>
    </w:div>
    <w:div w:id="155389354">
      <w:bodyDiv w:val="1"/>
      <w:marLeft w:val="0"/>
      <w:marRight w:val="0"/>
      <w:marTop w:val="0"/>
      <w:marBottom w:val="0"/>
      <w:divBdr>
        <w:top w:val="none" w:sz="0" w:space="0" w:color="auto"/>
        <w:left w:val="none" w:sz="0" w:space="0" w:color="auto"/>
        <w:bottom w:val="none" w:sz="0" w:space="0" w:color="auto"/>
        <w:right w:val="none" w:sz="0" w:space="0" w:color="auto"/>
      </w:divBdr>
    </w:div>
    <w:div w:id="167985795">
      <w:bodyDiv w:val="1"/>
      <w:marLeft w:val="0"/>
      <w:marRight w:val="0"/>
      <w:marTop w:val="0"/>
      <w:marBottom w:val="0"/>
      <w:divBdr>
        <w:top w:val="none" w:sz="0" w:space="0" w:color="auto"/>
        <w:left w:val="none" w:sz="0" w:space="0" w:color="auto"/>
        <w:bottom w:val="none" w:sz="0" w:space="0" w:color="auto"/>
        <w:right w:val="none" w:sz="0" w:space="0" w:color="auto"/>
      </w:divBdr>
    </w:div>
    <w:div w:id="182943467">
      <w:bodyDiv w:val="1"/>
      <w:marLeft w:val="0"/>
      <w:marRight w:val="0"/>
      <w:marTop w:val="0"/>
      <w:marBottom w:val="0"/>
      <w:divBdr>
        <w:top w:val="none" w:sz="0" w:space="0" w:color="auto"/>
        <w:left w:val="none" w:sz="0" w:space="0" w:color="auto"/>
        <w:bottom w:val="none" w:sz="0" w:space="0" w:color="auto"/>
        <w:right w:val="none" w:sz="0" w:space="0" w:color="auto"/>
      </w:divBdr>
    </w:div>
    <w:div w:id="188953558">
      <w:bodyDiv w:val="1"/>
      <w:marLeft w:val="0"/>
      <w:marRight w:val="0"/>
      <w:marTop w:val="0"/>
      <w:marBottom w:val="0"/>
      <w:divBdr>
        <w:top w:val="none" w:sz="0" w:space="0" w:color="auto"/>
        <w:left w:val="none" w:sz="0" w:space="0" w:color="auto"/>
        <w:bottom w:val="none" w:sz="0" w:space="0" w:color="auto"/>
        <w:right w:val="none" w:sz="0" w:space="0" w:color="auto"/>
      </w:divBdr>
    </w:div>
    <w:div w:id="202062730">
      <w:bodyDiv w:val="1"/>
      <w:marLeft w:val="0"/>
      <w:marRight w:val="0"/>
      <w:marTop w:val="0"/>
      <w:marBottom w:val="0"/>
      <w:divBdr>
        <w:top w:val="none" w:sz="0" w:space="0" w:color="auto"/>
        <w:left w:val="none" w:sz="0" w:space="0" w:color="auto"/>
        <w:bottom w:val="none" w:sz="0" w:space="0" w:color="auto"/>
        <w:right w:val="none" w:sz="0" w:space="0" w:color="auto"/>
      </w:divBdr>
    </w:div>
    <w:div w:id="205873957">
      <w:bodyDiv w:val="1"/>
      <w:marLeft w:val="0"/>
      <w:marRight w:val="0"/>
      <w:marTop w:val="0"/>
      <w:marBottom w:val="0"/>
      <w:divBdr>
        <w:top w:val="none" w:sz="0" w:space="0" w:color="auto"/>
        <w:left w:val="none" w:sz="0" w:space="0" w:color="auto"/>
        <w:bottom w:val="none" w:sz="0" w:space="0" w:color="auto"/>
        <w:right w:val="none" w:sz="0" w:space="0" w:color="auto"/>
      </w:divBdr>
    </w:div>
    <w:div w:id="218173255">
      <w:bodyDiv w:val="1"/>
      <w:marLeft w:val="0"/>
      <w:marRight w:val="0"/>
      <w:marTop w:val="0"/>
      <w:marBottom w:val="0"/>
      <w:divBdr>
        <w:top w:val="none" w:sz="0" w:space="0" w:color="auto"/>
        <w:left w:val="none" w:sz="0" w:space="0" w:color="auto"/>
        <w:bottom w:val="none" w:sz="0" w:space="0" w:color="auto"/>
        <w:right w:val="none" w:sz="0" w:space="0" w:color="auto"/>
      </w:divBdr>
    </w:div>
    <w:div w:id="236745506">
      <w:bodyDiv w:val="1"/>
      <w:marLeft w:val="0"/>
      <w:marRight w:val="0"/>
      <w:marTop w:val="0"/>
      <w:marBottom w:val="0"/>
      <w:divBdr>
        <w:top w:val="none" w:sz="0" w:space="0" w:color="auto"/>
        <w:left w:val="none" w:sz="0" w:space="0" w:color="auto"/>
        <w:bottom w:val="none" w:sz="0" w:space="0" w:color="auto"/>
        <w:right w:val="none" w:sz="0" w:space="0" w:color="auto"/>
      </w:divBdr>
    </w:div>
    <w:div w:id="236793142">
      <w:bodyDiv w:val="1"/>
      <w:marLeft w:val="0"/>
      <w:marRight w:val="0"/>
      <w:marTop w:val="0"/>
      <w:marBottom w:val="0"/>
      <w:divBdr>
        <w:top w:val="none" w:sz="0" w:space="0" w:color="auto"/>
        <w:left w:val="none" w:sz="0" w:space="0" w:color="auto"/>
        <w:bottom w:val="none" w:sz="0" w:space="0" w:color="auto"/>
        <w:right w:val="none" w:sz="0" w:space="0" w:color="auto"/>
      </w:divBdr>
    </w:div>
    <w:div w:id="239994474">
      <w:bodyDiv w:val="1"/>
      <w:marLeft w:val="0"/>
      <w:marRight w:val="0"/>
      <w:marTop w:val="0"/>
      <w:marBottom w:val="0"/>
      <w:divBdr>
        <w:top w:val="none" w:sz="0" w:space="0" w:color="auto"/>
        <w:left w:val="none" w:sz="0" w:space="0" w:color="auto"/>
        <w:bottom w:val="none" w:sz="0" w:space="0" w:color="auto"/>
        <w:right w:val="none" w:sz="0" w:space="0" w:color="auto"/>
      </w:divBdr>
    </w:div>
    <w:div w:id="251547282">
      <w:bodyDiv w:val="1"/>
      <w:marLeft w:val="0"/>
      <w:marRight w:val="0"/>
      <w:marTop w:val="0"/>
      <w:marBottom w:val="0"/>
      <w:divBdr>
        <w:top w:val="none" w:sz="0" w:space="0" w:color="auto"/>
        <w:left w:val="none" w:sz="0" w:space="0" w:color="auto"/>
        <w:bottom w:val="none" w:sz="0" w:space="0" w:color="auto"/>
        <w:right w:val="none" w:sz="0" w:space="0" w:color="auto"/>
      </w:divBdr>
    </w:div>
    <w:div w:id="341127072">
      <w:bodyDiv w:val="1"/>
      <w:marLeft w:val="0"/>
      <w:marRight w:val="0"/>
      <w:marTop w:val="0"/>
      <w:marBottom w:val="0"/>
      <w:divBdr>
        <w:top w:val="none" w:sz="0" w:space="0" w:color="auto"/>
        <w:left w:val="none" w:sz="0" w:space="0" w:color="auto"/>
        <w:bottom w:val="none" w:sz="0" w:space="0" w:color="auto"/>
        <w:right w:val="none" w:sz="0" w:space="0" w:color="auto"/>
      </w:divBdr>
    </w:div>
    <w:div w:id="352613116">
      <w:bodyDiv w:val="1"/>
      <w:marLeft w:val="0"/>
      <w:marRight w:val="0"/>
      <w:marTop w:val="0"/>
      <w:marBottom w:val="0"/>
      <w:divBdr>
        <w:top w:val="none" w:sz="0" w:space="0" w:color="auto"/>
        <w:left w:val="none" w:sz="0" w:space="0" w:color="auto"/>
        <w:bottom w:val="none" w:sz="0" w:space="0" w:color="auto"/>
        <w:right w:val="none" w:sz="0" w:space="0" w:color="auto"/>
      </w:divBdr>
    </w:div>
    <w:div w:id="359429152">
      <w:bodyDiv w:val="1"/>
      <w:marLeft w:val="0"/>
      <w:marRight w:val="0"/>
      <w:marTop w:val="0"/>
      <w:marBottom w:val="0"/>
      <w:divBdr>
        <w:top w:val="none" w:sz="0" w:space="0" w:color="auto"/>
        <w:left w:val="none" w:sz="0" w:space="0" w:color="auto"/>
        <w:bottom w:val="none" w:sz="0" w:space="0" w:color="auto"/>
        <w:right w:val="none" w:sz="0" w:space="0" w:color="auto"/>
      </w:divBdr>
    </w:div>
    <w:div w:id="370233466">
      <w:bodyDiv w:val="1"/>
      <w:marLeft w:val="0"/>
      <w:marRight w:val="0"/>
      <w:marTop w:val="0"/>
      <w:marBottom w:val="0"/>
      <w:divBdr>
        <w:top w:val="none" w:sz="0" w:space="0" w:color="auto"/>
        <w:left w:val="none" w:sz="0" w:space="0" w:color="auto"/>
        <w:bottom w:val="none" w:sz="0" w:space="0" w:color="auto"/>
        <w:right w:val="none" w:sz="0" w:space="0" w:color="auto"/>
      </w:divBdr>
    </w:div>
    <w:div w:id="379520492">
      <w:bodyDiv w:val="1"/>
      <w:marLeft w:val="0"/>
      <w:marRight w:val="0"/>
      <w:marTop w:val="0"/>
      <w:marBottom w:val="0"/>
      <w:divBdr>
        <w:top w:val="none" w:sz="0" w:space="0" w:color="auto"/>
        <w:left w:val="none" w:sz="0" w:space="0" w:color="auto"/>
        <w:bottom w:val="none" w:sz="0" w:space="0" w:color="auto"/>
        <w:right w:val="none" w:sz="0" w:space="0" w:color="auto"/>
      </w:divBdr>
    </w:div>
    <w:div w:id="386808117">
      <w:bodyDiv w:val="1"/>
      <w:marLeft w:val="0"/>
      <w:marRight w:val="0"/>
      <w:marTop w:val="0"/>
      <w:marBottom w:val="0"/>
      <w:divBdr>
        <w:top w:val="none" w:sz="0" w:space="0" w:color="auto"/>
        <w:left w:val="none" w:sz="0" w:space="0" w:color="auto"/>
        <w:bottom w:val="none" w:sz="0" w:space="0" w:color="auto"/>
        <w:right w:val="none" w:sz="0" w:space="0" w:color="auto"/>
      </w:divBdr>
    </w:div>
    <w:div w:id="392775392">
      <w:bodyDiv w:val="1"/>
      <w:marLeft w:val="0"/>
      <w:marRight w:val="0"/>
      <w:marTop w:val="0"/>
      <w:marBottom w:val="0"/>
      <w:divBdr>
        <w:top w:val="none" w:sz="0" w:space="0" w:color="auto"/>
        <w:left w:val="none" w:sz="0" w:space="0" w:color="auto"/>
        <w:bottom w:val="none" w:sz="0" w:space="0" w:color="auto"/>
        <w:right w:val="none" w:sz="0" w:space="0" w:color="auto"/>
      </w:divBdr>
    </w:div>
    <w:div w:id="393285689">
      <w:bodyDiv w:val="1"/>
      <w:marLeft w:val="0"/>
      <w:marRight w:val="0"/>
      <w:marTop w:val="0"/>
      <w:marBottom w:val="0"/>
      <w:divBdr>
        <w:top w:val="none" w:sz="0" w:space="0" w:color="auto"/>
        <w:left w:val="none" w:sz="0" w:space="0" w:color="auto"/>
        <w:bottom w:val="none" w:sz="0" w:space="0" w:color="auto"/>
        <w:right w:val="none" w:sz="0" w:space="0" w:color="auto"/>
      </w:divBdr>
    </w:div>
    <w:div w:id="410350515">
      <w:bodyDiv w:val="1"/>
      <w:marLeft w:val="0"/>
      <w:marRight w:val="0"/>
      <w:marTop w:val="0"/>
      <w:marBottom w:val="0"/>
      <w:divBdr>
        <w:top w:val="none" w:sz="0" w:space="0" w:color="auto"/>
        <w:left w:val="none" w:sz="0" w:space="0" w:color="auto"/>
        <w:bottom w:val="none" w:sz="0" w:space="0" w:color="auto"/>
        <w:right w:val="none" w:sz="0" w:space="0" w:color="auto"/>
      </w:divBdr>
    </w:div>
    <w:div w:id="448014423">
      <w:bodyDiv w:val="1"/>
      <w:marLeft w:val="0"/>
      <w:marRight w:val="0"/>
      <w:marTop w:val="0"/>
      <w:marBottom w:val="0"/>
      <w:divBdr>
        <w:top w:val="none" w:sz="0" w:space="0" w:color="auto"/>
        <w:left w:val="none" w:sz="0" w:space="0" w:color="auto"/>
        <w:bottom w:val="none" w:sz="0" w:space="0" w:color="auto"/>
        <w:right w:val="none" w:sz="0" w:space="0" w:color="auto"/>
      </w:divBdr>
    </w:div>
    <w:div w:id="476843808">
      <w:bodyDiv w:val="1"/>
      <w:marLeft w:val="0"/>
      <w:marRight w:val="0"/>
      <w:marTop w:val="0"/>
      <w:marBottom w:val="0"/>
      <w:divBdr>
        <w:top w:val="none" w:sz="0" w:space="0" w:color="auto"/>
        <w:left w:val="none" w:sz="0" w:space="0" w:color="auto"/>
        <w:bottom w:val="none" w:sz="0" w:space="0" w:color="auto"/>
        <w:right w:val="none" w:sz="0" w:space="0" w:color="auto"/>
      </w:divBdr>
    </w:div>
    <w:div w:id="490995812">
      <w:bodyDiv w:val="1"/>
      <w:marLeft w:val="0"/>
      <w:marRight w:val="0"/>
      <w:marTop w:val="0"/>
      <w:marBottom w:val="0"/>
      <w:divBdr>
        <w:top w:val="none" w:sz="0" w:space="0" w:color="auto"/>
        <w:left w:val="none" w:sz="0" w:space="0" w:color="auto"/>
        <w:bottom w:val="none" w:sz="0" w:space="0" w:color="auto"/>
        <w:right w:val="none" w:sz="0" w:space="0" w:color="auto"/>
      </w:divBdr>
    </w:div>
    <w:div w:id="494998935">
      <w:bodyDiv w:val="1"/>
      <w:marLeft w:val="0"/>
      <w:marRight w:val="0"/>
      <w:marTop w:val="0"/>
      <w:marBottom w:val="0"/>
      <w:divBdr>
        <w:top w:val="none" w:sz="0" w:space="0" w:color="auto"/>
        <w:left w:val="none" w:sz="0" w:space="0" w:color="auto"/>
        <w:bottom w:val="none" w:sz="0" w:space="0" w:color="auto"/>
        <w:right w:val="none" w:sz="0" w:space="0" w:color="auto"/>
      </w:divBdr>
    </w:div>
    <w:div w:id="552690881">
      <w:bodyDiv w:val="1"/>
      <w:marLeft w:val="0"/>
      <w:marRight w:val="0"/>
      <w:marTop w:val="0"/>
      <w:marBottom w:val="0"/>
      <w:divBdr>
        <w:top w:val="none" w:sz="0" w:space="0" w:color="auto"/>
        <w:left w:val="none" w:sz="0" w:space="0" w:color="auto"/>
        <w:bottom w:val="none" w:sz="0" w:space="0" w:color="auto"/>
        <w:right w:val="none" w:sz="0" w:space="0" w:color="auto"/>
      </w:divBdr>
    </w:div>
    <w:div w:id="559286015">
      <w:bodyDiv w:val="1"/>
      <w:marLeft w:val="0"/>
      <w:marRight w:val="0"/>
      <w:marTop w:val="0"/>
      <w:marBottom w:val="0"/>
      <w:divBdr>
        <w:top w:val="none" w:sz="0" w:space="0" w:color="auto"/>
        <w:left w:val="none" w:sz="0" w:space="0" w:color="auto"/>
        <w:bottom w:val="none" w:sz="0" w:space="0" w:color="auto"/>
        <w:right w:val="none" w:sz="0" w:space="0" w:color="auto"/>
      </w:divBdr>
    </w:div>
    <w:div w:id="580139942">
      <w:bodyDiv w:val="1"/>
      <w:marLeft w:val="0"/>
      <w:marRight w:val="0"/>
      <w:marTop w:val="0"/>
      <w:marBottom w:val="0"/>
      <w:divBdr>
        <w:top w:val="none" w:sz="0" w:space="0" w:color="auto"/>
        <w:left w:val="none" w:sz="0" w:space="0" w:color="auto"/>
        <w:bottom w:val="none" w:sz="0" w:space="0" w:color="auto"/>
        <w:right w:val="none" w:sz="0" w:space="0" w:color="auto"/>
      </w:divBdr>
    </w:div>
    <w:div w:id="587541083">
      <w:bodyDiv w:val="1"/>
      <w:marLeft w:val="0"/>
      <w:marRight w:val="0"/>
      <w:marTop w:val="0"/>
      <w:marBottom w:val="0"/>
      <w:divBdr>
        <w:top w:val="none" w:sz="0" w:space="0" w:color="auto"/>
        <w:left w:val="none" w:sz="0" w:space="0" w:color="auto"/>
        <w:bottom w:val="none" w:sz="0" w:space="0" w:color="auto"/>
        <w:right w:val="none" w:sz="0" w:space="0" w:color="auto"/>
      </w:divBdr>
    </w:div>
    <w:div w:id="630937450">
      <w:bodyDiv w:val="1"/>
      <w:marLeft w:val="0"/>
      <w:marRight w:val="0"/>
      <w:marTop w:val="0"/>
      <w:marBottom w:val="0"/>
      <w:divBdr>
        <w:top w:val="none" w:sz="0" w:space="0" w:color="auto"/>
        <w:left w:val="none" w:sz="0" w:space="0" w:color="auto"/>
        <w:bottom w:val="none" w:sz="0" w:space="0" w:color="auto"/>
        <w:right w:val="none" w:sz="0" w:space="0" w:color="auto"/>
      </w:divBdr>
    </w:div>
    <w:div w:id="639968780">
      <w:bodyDiv w:val="1"/>
      <w:marLeft w:val="0"/>
      <w:marRight w:val="0"/>
      <w:marTop w:val="0"/>
      <w:marBottom w:val="0"/>
      <w:divBdr>
        <w:top w:val="none" w:sz="0" w:space="0" w:color="auto"/>
        <w:left w:val="none" w:sz="0" w:space="0" w:color="auto"/>
        <w:bottom w:val="none" w:sz="0" w:space="0" w:color="auto"/>
        <w:right w:val="none" w:sz="0" w:space="0" w:color="auto"/>
      </w:divBdr>
    </w:div>
    <w:div w:id="685060037">
      <w:bodyDiv w:val="1"/>
      <w:marLeft w:val="0"/>
      <w:marRight w:val="0"/>
      <w:marTop w:val="0"/>
      <w:marBottom w:val="0"/>
      <w:divBdr>
        <w:top w:val="none" w:sz="0" w:space="0" w:color="auto"/>
        <w:left w:val="none" w:sz="0" w:space="0" w:color="auto"/>
        <w:bottom w:val="none" w:sz="0" w:space="0" w:color="auto"/>
        <w:right w:val="none" w:sz="0" w:space="0" w:color="auto"/>
      </w:divBdr>
    </w:div>
    <w:div w:id="729183867">
      <w:bodyDiv w:val="1"/>
      <w:marLeft w:val="0"/>
      <w:marRight w:val="0"/>
      <w:marTop w:val="0"/>
      <w:marBottom w:val="0"/>
      <w:divBdr>
        <w:top w:val="none" w:sz="0" w:space="0" w:color="auto"/>
        <w:left w:val="none" w:sz="0" w:space="0" w:color="auto"/>
        <w:bottom w:val="none" w:sz="0" w:space="0" w:color="auto"/>
        <w:right w:val="none" w:sz="0" w:space="0" w:color="auto"/>
      </w:divBdr>
    </w:div>
    <w:div w:id="747846853">
      <w:bodyDiv w:val="1"/>
      <w:marLeft w:val="0"/>
      <w:marRight w:val="0"/>
      <w:marTop w:val="0"/>
      <w:marBottom w:val="0"/>
      <w:divBdr>
        <w:top w:val="none" w:sz="0" w:space="0" w:color="auto"/>
        <w:left w:val="none" w:sz="0" w:space="0" w:color="auto"/>
        <w:bottom w:val="none" w:sz="0" w:space="0" w:color="auto"/>
        <w:right w:val="none" w:sz="0" w:space="0" w:color="auto"/>
      </w:divBdr>
    </w:div>
    <w:div w:id="765073899">
      <w:bodyDiv w:val="1"/>
      <w:marLeft w:val="0"/>
      <w:marRight w:val="0"/>
      <w:marTop w:val="0"/>
      <w:marBottom w:val="0"/>
      <w:divBdr>
        <w:top w:val="none" w:sz="0" w:space="0" w:color="auto"/>
        <w:left w:val="none" w:sz="0" w:space="0" w:color="auto"/>
        <w:bottom w:val="none" w:sz="0" w:space="0" w:color="auto"/>
        <w:right w:val="none" w:sz="0" w:space="0" w:color="auto"/>
      </w:divBdr>
    </w:div>
    <w:div w:id="791283845">
      <w:bodyDiv w:val="1"/>
      <w:marLeft w:val="0"/>
      <w:marRight w:val="0"/>
      <w:marTop w:val="0"/>
      <w:marBottom w:val="0"/>
      <w:divBdr>
        <w:top w:val="none" w:sz="0" w:space="0" w:color="auto"/>
        <w:left w:val="none" w:sz="0" w:space="0" w:color="auto"/>
        <w:bottom w:val="none" w:sz="0" w:space="0" w:color="auto"/>
        <w:right w:val="none" w:sz="0" w:space="0" w:color="auto"/>
      </w:divBdr>
    </w:div>
    <w:div w:id="798182301">
      <w:bodyDiv w:val="1"/>
      <w:marLeft w:val="0"/>
      <w:marRight w:val="0"/>
      <w:marTop w:val="0"/>
      <w:marBottom w:val="0"/>
      <w:divBdr>
        <w:top w:val="none" w:sz="0" w:space="0" w:color="auto"/>
        <w:left w:val="none" w:sz="0" w:space="0" w:color="auto"/>
        <w:bottom w:val="none" w:sz="0" w:space="0" w:color="auto"/>
        <w:right w:val="none" w:sz="0" w:space="0" w:color="auto"/>
      </w:divBdr>
    </w:div>
    <w:div w:id="813526598">
      <w:bodyDiv w:val="1"/>
      <w:marLeft w:val="0"/>
      <w:marRight w:val="0"/>
      <w:marTop w:val="0"/>
      <w:marBottom w:val="0"/>
      <w:divBdr>
        <w:top w:val="none" w:sz="0" w:space="0" w:color="auto"/>
        <w:left w:val="none" w:sz="0" w:space="0" w:color="auto"/>
        <w:bottom w:val="none" w:sz="0" w:space="0" w:color="auto"/>
        <w:right w:val="none" w:sz="0" w:space="0" w:color="auto"/>
      </w:divBdr>
    </w:div>
    <w:div w:id="816648344">
      <w:bodyDiv w:val="1"/>
      <w:marLeft w:val="0"/>
      <w:marRight w:val="0"/>
      <w:marTop w:val="0"/>
      <w:marBottom w:val="0"/>
      <w:divBdr>
        <w:top w:val="none" w:sz="0" w:space="0" w:color="auto"/>
        <w:left w:val="none" w:sz="0" w:space="0" w:color="auto"/>
        <w:bottom w:val="none" w:sz="0" w:space="0" w:color="auto"/>
        <w:right w:val="none" w:sz="0" w:space="0" w:color="auto"/>
      </w:divBdr>
    </w:div>
    <w:div w:id="818110581">
      <w:bodyDiv w:val="1"/>
      <w:marLeft w:val="0"/>
      <w:marRight w:val="0"/>
      <w:marTop w:val="0"/>
      <w:marBottom w:val="0"/>
      <w:divBdr>
        <w:top w:val="none" w:sz="0" w:space="0" w:color="auto"/>
        <w:left w:val="none" w:sz="0" w:space="0" w:color="auto"/>
        <w:bottom w:val="none" w:sz="0" w:space="0" w:color="auto"/>
        <w:right w:val="none" w:sz="0" w:space="0" w:color="auto"/>
      </w:divBdr>
    </w:div>
    <w:div w:id="827669336">
      <w:bodyDiv w:val="1"/>
      <w:marLeft w:val="0"/>
      <w:marRight w:val="0"/>
      <w:marTop w:val="0"/>
      <w:marBottom w:val="0"/>
      <w:divBdr>
        <w:top w:val="none" w:sz="0" w:space="0" w:color="auto"/>
        <w:left w:val="none" w:sz="0" w:space="0" w:color="auto"/>
        <w:bottom w:val="none" w:sz="0" w:space="0" w:color="auto"/>
        <w:right w:val="none" w:sz="0" w:space="0" w:color="auto"/>
      </w:divBdr>
    </w:div>
    <w:div w:id="850223928">
      <w:bodyDiv w:val="1"/>
      <w:marLeft w:val="0"/>
      <w:marRight w:val="0"/>
      <w:marTop w:val="0"/>
      <w:marBottom w:val="0"/>
      <w:divBdr>
        <w:top w:val="none" w:sz="0" w:space="0" w:color="auto"/>
        <w:left w:val="none" w:sz="0" w:space="0" w:color="auto"/>
        <w:bottom w:val="none" w:sz="0" w:space="0" w:color="auto"/>
        <w:right w:val="none" w:sz="0" w:space="0" w:color="auto"/>
      </w:divBdr>
    </w:div>
    <w:div w:id="859971054">
      <w:bodyDiv w:val="1"/>
      <w:marLeft w:val="0"/>
      <w:marRight w:val="0"/>
      <w:marTop w:val="0"/>
      <w:marBottom w:val="0"/>
      <w:divBdr>
        <w:top w:val="none" w:sz="0" w:space="0" w:color="auto"/>
        <w:left w:val="none" w:sz="0" w:space="0" w:color="auto"/>
        <w:bottom w:val="none" w:sz="0" w:space="0" w:color="auto"/>
        <w:right w:val="none" w:sz="0" w:space="0" w:color="auto"/>
      </w:divBdr>
    </w:div>
    <w:div w:id="874656471">
      <w:bodyDiv w:val="1"/>
      <w:marLeft w:val="0"/>
      <w:marRight w:val="0"/>
      <w:marTop w:val="0"/>
      <w:marBottom w:val="0"/>
      <w:divBdr>
        <w:top w:val="none" w:sz="0" w:space="0" w:color="auto"/>
        <w:left w:val="none" w:sz="0" w:space="0" w:color="auto"/>
        <w:bottom w:val="none" w:sz="0" w:space="0" w:color="auto"/>
        <w:right w:val="none" w:sz="0" w:space="0" w:color="auto"/>
      </w:divBdr>
    </w:div>
    <w:div w:id="878010053">
      <w:bodyDiv w:val="1"/>
      <w:marLeft w:val="0"/>
      <w:marRight w:val="0"/>
      <w:marTop w:val="0"/>
      <w:marBottom w:val="0"/>
      <w:divBdr>
        <w:top w:val="none" w:sz="0" w:space="0" w:color="auto"/>
        <w:left w:val="none" w:sz="0" w:space="0" w:color="auto"/>
        <w:bottom w:val="none" w:sz="0" w:space="0" w:color="auto"/>
        <w:right w:val="none" w:sz="0" w:space="0" w:color="auto"/>
      </w:divBdr>
    </w:div>
    <w:div w:id="905993414">
      <w:bodyDiv w:val="1"/>
      <w:marLeft w:val="0"/>
      <w:marRight w:val="0"/>
      <w:marTop w:val="0"/>
      <w:marBottom w:val="0"/>
      <w:divBdr>
        <w:top w:val="none" w:sz="0" w:space="0" w:color="auto"/>
        <w:left w:val="none" w:sz="0" w:space="0" w:color="auto"/>
        <w:bottom w:val="none" w:sz="0" w:space="0" w:color="auto"/>
        <w:right w:val="none" w:sz="0" w:space="0" w:color="auto"/>
      </w:divBdr>
    </w:div>
    <w:div w:id="921061611">
      <w:bodyDiv w:val="1"/>
      <w:marLeft w:val="0"/>
      <w:marRight w:val="0"/>
      <w:marTop w:val="0"/>
      <w:marBottom w:val="0"/>
      <w:divBdr>
        <w:top w:val="none" w:sz="0" w:space="0" w:color="auto"/>
        <w:left w:val="none" w:sz="0" w:space="0" w:color="auto"/>
        <w:bottom w:val="none" w:sz="0" w:space="0" w:color="auto"/>
        <w:right w:val="none" w:sz="0" w:space="0" w:color="auto"/>
      </w:divBdr>
    </w:div>
    <w:div w:id="938417343">
      <w:bodyDiv w:val="1"/>
      <w:marLeft w:val="0"/>
      <w:marRight w:val="0"/>
      <w:marTop w:val="0"/>
      <w:marBottom w:val="0"/>
      <w:divBdr>
        <w:top w:val="none" w:sz="0" w:space="0" w:color="auto"/>
        <w:left w:val="none" w:sz="0" w:space="0" w:color="auto"/>
        <w:bottom w:val="none" w:sz="0" w:space="0" w:color="auto"/>
        <w:right w:val="none" w:sz="0" w:space="0" w:color="auto"/>
      </w:divBdr>
    </w:div>
    <w:div w:id="992222232">
      <w:bodyDiv w:val="1"/>
      <w:marLeft w:val="0"/>
      <w:marRight w:val="0"/>
      <w:marTop w:val="0"/>
      <w:marBottom w:val="0"/>
      <w:divBdr>
        <w:top w:val="none" w:sz="0" w:space="0" w:color="auto"/>
        <w:left w:val="none" w:sz="0" w:space="0" w:color="auto"/>
        <w:bottom w:val="none" w:sz="0" w:space="0" w:color="auto"/>
        <w:right w:val="none" w:sz="0" w:space="0" w:color="auto"/>
      </w:divBdr>
    </w:div>
    <w:div w:id="1020081519">
      <w:bodyDiv w:val="1"/>
      <w:marLeft w:val="0"/>
      <w:marRight w:val="0"/>
      <w:marTop w:val="0"/>
      <w:marBottom w:val="0"/>
      <w:divBdr>
        <w:top w:val="none" w:sz="0" w:space="0" w:color="auto"/>
        <w:left w:val="none" w:sz="0" w:space="0" w:color="auto"/>
        <w:bottom w:val="none" w:sz="0" w:space="0" w:color="auto"/>
        <w:right w:val="none" w:sz="0" w:space="0" w:color="auto"/>
      </w:divBdr>
    </w:div>
    <w:div w:id="1082458320">
      <w:bodyDiv w:val="1"/>
      <w:marLeft w:val="0"/>
      <w:marRight w:val="0"/>
      <w:marTop w:val="0"/>
      <w:marBottom w:val="0"/>
      <w:divBdr>
        <w:top w:val="none" w:sz="0" w:space="0" w:color="auto"/>
        <w:left w:val="none" w:sz="0" w:space="0" w:color="auto"/>
        <w:bottom w:val="none" w:sz="0" w:space="0" w:color="auto"/>
        <w:right w:val="none" w:sz="0" w:space="0" w:color="auto"/>
      </w:divBdr>
    </w:div>
    <w:div w:id="1093627404">
      <w:bodyDiv w:val="1"/>
      <w:marLeft w:val="0"/>
      <w:marRight w:val="0"/>
      <w:marTop w:val="0"/>
      <w:marBottom w:val="0"/>
      <w:divBdr>
        <w:top w:val="none" w:sz="0" w:space="0" w:color="auto"/>
        <w:left w:val="none" w:sz="0" w:space="0" w:color="auto"/>
        <w:bottom w:val="none" w:sz="0" w:space="0" w:color="auto"/>
        <w:right w:val="none" w:sz="0" w:space="0" w:color="auto"/>
      </w:divBdr>
    </w:div>
    <w:div w:id="1118451751">
      <w:bodyDiv w:val="1"/>
      <w:marLeft w:val="0"/>
      <w:marRight w:val="0"/>
      <w:marTop w:val="0"/>
      <w:marBottom w:val="0"/>
      <w:divBdr>
        <w:top w:val="none" w:sz="0" w:space="0" w:color="auto"/>
        <w:left w:val="none" w:sz="0" w:space="0" w:color="auto"/>
        <w:bottom w:val="none" w:sz="0" w:space="0" w:color="auto"/>
        <w:right w:val="none" w:sz="0" w:space="0" w:color="auto"/>
      </w:divBdr>
    </w:div>
    <w:div w:id="1131366013">
      <w:bodyDiv w:val="1"/>
      <w:marLeft w:val="0"/>
      <w:marRight w:val="0"/>
      <w:marTop w:val="0"/>
      <w:marBottom w:val="0"/>
      <w:divBdr>
        <w:top w:val="none" w:sz="0" w:space="0" w:color="auto"/>
        <w:left w:val="none" w:sz="0" w:space="0" w:color="auto"/>
        <w:bottom w:val="none" w:sz="0" w:space="0" w:color="auto"/>
        <w:right w:val="none" w:sz="0" w:space="0" w:color="auto"/>
      </w:divBdr>
    </w:div>
    <w:div w:id="1137530291">
      <w:bodyDiv w:val="1"/>
      <w:marLeft w:val="0"/>
      <w:marRight w:val="0"/>
      <w:marTop w:val="0"/>
      <w:marBottom w:val="0"/>
      <w:divBdr>
        <w:top w:val="none" w:sz="0" w:space="0" w:color="auto"/>
        <w:left w:val="none" w:sz="0" w:space="0" w:color="auto"/>
        <w:bottom w:val="none" w:sz="0" w:space="0" w:color="auto"/>
        <w:right w:val="none" w:sz="0" w:space="0" w:color="auto"/>
      </w:divBdr>
    </w:div>
    <w:div w:id="1177647659">
      <w:bodyDiv w:val="1"/>
      <w:marLeft w:val="0"/>
      <w:marRight w:val="0"/>
      <w:marTop w:val="0"/>
      <w:marBottom w:val="0"/>
      <w:divBdr>
        <w:top w:val="none" w:sz="0" w:space="0" w:color="auto"/>
        <w:left w:val="none" w:sz="0" w:space="0" w:color="auto"/>
        <w:bottom w:val="none" w:sz="0" w:space="0" w:color="auto"/>
        <w:right w:val="none" w:sz="0" w:space="0" w:color="auto"/>
      </w:divBdr>
    </w:div>
    <w:div w:id="1183320930">
      <w:bodyDiv w:val="1"/>
      <w:marLeft w:val="0"/>
      <w:marRight w:val="0"/>
      <w:marTop w:val="0"/>
      <w:marBottom w:val="0"/>
      <w:divBdr>
        <w:top w:val="none" w:sz="0" w:space="0" w:color="auto"/>
        <w:left w:val="none" w:sz="0" w:space="0" w:color="auto"/>
        <w:bottom w:val="none" w:sz="0" w:space="0" w:color="auto"/>
        <w:right w:val="none" w:sz="0" w:space="0" w:color="auto"/>
      </w:divBdr>
    </w:div>
    <w:div w:id="1199004069">
      <w:bodyDiv w:val="1"/>
      <w:marLeft w:val="0"/>
      <w:marRight w:val="0"/>
      <w:marTop w:val="0"/>
      <w:marBottom w:val="0"/>
      <w:divBdr>
        <w:top w:val="none" w:sz="0" w:space="0" w:color="auto"/>
        <w:left w:val="none" w:sz="0" w:space="0" w:color="auto"/>
        <w:bottom w:val="none" w:sz="0" w:space="0" w:color="auto"/>
        <w:right w:val="none" w:sz="0" w:space="0" w:color="auto"/>
      </w:divBdr>
    </w:div>
    <w:div w:id="1201822635">
      <w:bodyDiv w:val="1"/>
      <w:marLeft w:val="0"/>
      <w:marRight w:val="0"/>
      <w:marTop w:val="0"/>
      <w:marBottom w:val="0"/>
      <w:divBdr>
        <w:top w:val="none" w:sz="0" w:space="0" w:color="auto"/>
        <w:left w:val="none" w:sz="0" w:space="0" w:color="auto"/>
        <w:bottom w:val="none" w:sz="0" w:space="0" w:color="auto"/>
        <w:right w:val="none" w:sz="0" w:space="0" w:color="auto"/>
      </w:divBdr>
    </w:div>
    <w:div w:id="1249968391">
      <w:bodyDiv w:val="1"/>
      <w:marLeft w:val="0"/>
      <w:marRight w:val="0"/>
      <w:marTop w:val="0"/>
      <w:marBottom w:val="0"/>
      <w:divBdr>
        <w:top w:val="none" w:sz="0" w:space="0" w:color="auto"/>
        <w:left w:val="none" w:sz="0" w:space="0" w:color="auto"/>
        <w:bottom w:val="none" w:sz="0" w:space="0" w:color="auto"/>
        <w:right w:val="none" w:sz="0" w:space="0" w:color="auto"/>
      </w:divBdr>
    </w:div>
    <w:div w:id="1271156786">
      <w:bodyDiv w:val="1"/>
      <w:marLeft w:val="0"/>
      <w:marRight w:val="0"/>
      <w:marTop w:val="0"/>
      <w:marBottom w:val="0"/>
      <w:divBdr>
        <w:top w:val="none" w:sz="0" w:space="0" w:color="auto"/>
        <w:left w:val="none" w:sz="0" w:space="0" w:color="auto"/>
        <w:bottom w:val="none" w:sz="0" w:space="0" w:color="auto"/>
        <w:right w:val="none" w:sz="0" w:space="0" w:color="auto"/>
      </w:divBdr>
    </w:div>
    <w:div w:id="1309433331">
      <w:bodyDiv w:val="1"/>
      <w:marLeft w:val="0"/>
      <w:marRight w:val="0"/>
      <w:marTop w:val="0"/>
      <w:marBottom w:val="0"/>
      <w:divBdr>
        <w:top w:val="none" w:sz="0" w:space="0" w:color="auto"/>
        <w:left w:val="none" w:sz="0" w:space="0" w:color="auto"/>
        <w:bottom w:val="none" w:sz="0" w:space="0" w:color="auto"/>
        <w:right w:val="none" w:sz="0" w:space="0" w:color="auto"/>
      </w:divBdr>
    </w:div>
    <w:div w:id="1313636186">
      <w:bodyDiv w:val="1"/>
      <w:marLeft w:val="0"/>
      <w:marRight w:val="0"/>
      <w:marTop w:val="0"/>
      <w:marBottom w:val="0"/>
      <w:divBdr>
        <w:top w:val="none" w:sz="0" w:space="0" w:color="auto"/>
        <w:left w:val="none" w:sz="0" w:space="0" w:color="auto"/>
        <w:bottom w:val="none" w:sz="0" w:space="0" w:color="auto"/>
        <w:right w:val="none" w:sz="0" w:space="0" w:color="auto"/>
      </w:divBdr>
    </w:div>
    <w:div w:id="1314143274">
      <w:bodyDiv w:val="1"/>
      <w:marLeft w:val="0"/>
      <w:marRight w:val="0"/>
      <w:marTop w:val="0"/>
      <w:marBottom w:val="0"/>
      <w:divBdr>
        <w:top w:val="none" w:sz="0" w:space="0" w:color="auto"/>
        <w:left w:val="none" w:sz="0" w:space="0" w:color="auto"/>
        <w:bottom w:val="none" w:sz="0" w:space="0" w:color="auto"/>
        <w:right w:val="none" w:sz="0" w:space="0" w:color="auto"/>
      </w:divBdr>
    </w:div>
    <w:div w:id="1323777468">
      <w:bodyDiv w:val="1"/>
      <w:marLeft w:val="0"/>
      <w:marRight w:val="0"/>
      <w:marTop w:val="0"/>
      <w:marBottom w:val="0"/>
      <w:divBdr>
        <w:top w:val="none" w:sz="0" w:space="0" w:color="auto"/>
        <w:left w:val="none" w:sz="0" w:space="0" w:color="auto"/>
        <w:bottom w:val="none" w:sz="0" w:space="0" w:color="auto"/>
        <w:right w:val="none" w:sz="0" w:space="0" w:color="auto"/>
      </w:divBdr>
    </w:div>
    <w:div w:id="1375035221">
      <w:bodyDiv w:val="1"/>
      <w:marLeft w:val="0"/>
      <w:marRight w:val="0"/>
      <w:marTop w:val="0"/>
      <w:marBottom w:val="0"/>
      <w:divBdr>
        <w:top w:val="none" w:sz="0" w:space="0" w:color="auto"/>
        <w:left w:val="none" w:sz="0" w:space="0" w:color="auto"/>
        <w:bottom w:val="none" w:sz="0" w:space="0" w:color="auto"/>
        <w:right w:val="none" w:sz="0" w:space="0" w:color="auto"/>
      </w:divBdr>
    </w:div>
    <w:div w:id="1375616337">
      <w:bodyDiv w:val="1"/>
      <w:marLeft w:val="0"/>
      <w:marRight w:val="0"/>
      <w:marTop w:val="0"/>
      <w:marBottom w:val="0"/>
      <w:divBdr>
        <w:top w:val="none" w:sz="0" w:space="0" w:color="auto"/>
        <w:left w:val="none" w:sz="0" w:space="0" w:color="auto"/>
        <w:bottom w:val="none" w:sz="0" w:space="0" w:color="auto"/>
        <w:right w:val="none" w:sz="0" w:space="0" w:color="auto"/>
      </w:divBdr>
    </w:div>
    <w:div w:id="1377394658">
      <w:bodyDiv w:val="1"/>
      <w:marLeft w:val="0"/>
      <w:marRight w:val="0"/>
      <w:marTop w:val="0"/>
      <w:marBottom w:val="0"/>
      <w:divBdr>
        <w:top w:val="none" w:sz="0" w:space="0" w:color="auto"/>
        <w:left w:val="none" w:sz="0" w:space="0" w:color="auto"/>
        <w:bottom w:val="none" w:sz="0" w:space="0" w:color="auto"/>
        <w:right w:val="none" w:sz="0" w:space="0" w:color="auto"/>
      </w:divBdr>
    </w:div>
    <w:div w:id="1399749651">
      <w:bodyDiv w:val="1"/>
      <w:marLeft w:val="0"/>
      <w:marRight w:val="0"/>
      <w:marTop w:val="0"/>
      <w:marBottom w:val="0"/>
      <w:divBdr>
        <w:top w:val="none" w:sz="0" w:space="0" w:color="auto"/>
        <w:left w:val="none" w:sz="0" w:space="0" w:color="auto"/>
        <w:bottom w:val="none" w:sz="0" w:space="0" w:color="auto"/>
        <w:right w:val="none" w:sz="0" w:space="0" w:color="auto"/>
      </w:divBdr>
    </w:div>
    <w:div w:id="1404714258">
      <w:bodyDiv w:val="1"/>
      <w:marLeft w:val="0"/>
      <w:marRight w:val="0"/>
      <w:marTop w:val="0"/>
      <w:marBottom w:val="0"/>
      <w:divBdr>
        <w:top w:val="none" w:sz="0" w:space="0" w:color="auto"/>
        <w:left w:val="none" w:sz="0" w:space="0" w:color="auto"/>
        <w:bottom w:val="none" w:sz="0" w:space="0" w:color="auto"/>
        <w:right w:val="none" w:sz="0" w:space="0" w:color="auto"/>
      </w:divBdr>
    </w:div>
    <w:div w:id="1415979439">
      <w:bodyDiv w:val="1"/>
      <w:marLeft w:val="0"/>
      <w:marRight w:val="0"/>
      <w:marTop w:val="0"/>
      <w:marBottom w:val="0"/>
      <w:divBdr>
        <w:top w:val="none" w:sz="0" w:space="0" w:color="auto"/>
        <w:left w:val="none" w:sz="0" w:space="0" w:color="auto"/>
        <w:bottom w:val="none" w:sz="0" w:space="0" w:color="auto"/>
        <w:right w:val="none" w:sz="0" w:space="0" w:color="auto"/>
      </w:divBdr>
    </w:div>
    <w:div w:id="1470786637">
      <w:bodyDiv w:val="1"/>
      <w:marLeft w:val="0"/>
      <w:marRight w:val="0"/>
      <w:marTop w:val="0"/>
      <w:marBottom w:val="0"/>
      <w:divBdr>
        <w:top w:val="none" w:sz="0" w:space="0" w:color="auto"/>
        <w:left w:val="none" w:sz="0" w:space="0" w:color="auto"/>
        <w:bottom w:val="none" w:sz="0" w:space="0" w:color="auto"/>
        <w:right w:val="none" w:sz="0" w:space="0" w:color="auto"/>
      </w:divBdr>
    </w:div>
    <w:div w:id="1569267155">
      <w:bodyDiv w:val="1"/>
      <w:marLeft w:val="0"/>
      <w:marRight w:val="0"/>
      <w:marTop w:val="0"/>
      <w:marBottom w:val="0"/>
      <w:divBdr>
        <w:top w:val="none" w:sz="0" w:space="0" w:color="auto"/>
        <w:left w:val="none" w:sz="0" w:space="0" w:color="auto"/>
        <w:bottom w:val="none" w:sz="0" w:space="0" w:color="auto"/>
        <w:right w:val="none" w:sz="0" w:space="0" w:color="auto"/>
      </w:divBdr>
    </w:div>
    <w:div w:id="1571772186">
      <w:bodyDiv w:val="1"/>
      <w:marLeft w:val="0"/>
      <w:marRight w:val="0"/>
      <w:marTop w:val="0"/>
      <w:marBottom w:val="0"/>
      <w:divBdr>
        <w:top w:val="none" w:sz="0" w:space="0" w:color="auto"/>
        <w:left w:val="none" w:sz="0" w:space="0" w:color="auto"/>
        <w:bottom w:val="none" w:sz="0" w:space="0" w:color="auto"/>
        <w:right w:val="none" w:sz="0" w:space="0" w:color="auto"/>
      </w:divBdr>
    </w:div>
    <w:div w:id="1572541538">
      <w:bodyDiv w:val="1"/>
      <w:marLeft w:val="0"/>
      <w:marRight w:val="0"/>
      <w:marTop w:val="0"/>
      <w:marBottom w:val="0"/>
      <w:divBdr>
        <w:top w:val="none" w:sz="0" w:space="0" w:color="auto"/>
        <w:left w:val="none" w:sz="0" w:space="0" w:color="auto"/>
        <w:bottom w:val="none" w:sz="0" w:space="0" w:color="auto"/>
        <w:right w:val="none" w:sz="0" w:space="0" w:color="auto"/>
      </w:divBdr>
    </w:div>
    <w:div w:id="1580407985">
      <w:bodyDiv w:val="1"/>
      <w:marLeft w:val="0"/>
      <w:marRight w:val="0"/>
      <w:marTop w:val="0"/>
      <w:marBottom w:val="0"/>
      <w:divBdr>
        <w:top w:val="none" w:sz="0" w:space="0" w:color="auto"/>
        <w:left w:val="none" w:sz="0" w:space="0" w:color="auto"/>
        <w:bottom w:val="none" w:sz="0" w:space="0" w:color="auto"/>
        <w:right w:val="none" w:sz="0" w:space="0" w:color="auto"/>
      </w:divBdr>
    </w:div>
    <w:div w:id="1588533615">
      <w:bodyDiv w:val="1"/>
      <w:marLeft w:val="0"/>
      <w:marRight w:val="0"/>
      <w:marTop w:val="0"/>
      <w:marBottom w:val="0"/>
      <w:divBdr>
        <w:top w:val="none" w:sz="0" w:space="0" w:color="auto"/>
        <w:left w:val="none" w:sz="0" w:space="0" w:color="auto"/>
        <w:bottom w:val="none" w:sz="0" w:space="0" w:color="auto"/>
        <w:right w:val="none" w:sz="0" w:space="0" w:color="auto"/>
      </w:divBdr>
    </w:div>
    <w:div w:id="1596281315">
      <w:bodyDiv w:val="1"/>
      <w:marLeft w:val="0"/>
      <w:marRight w:val="0"/>
      <w:marTop w:val="0"/>
      <w:marBottom w:val="0"/>
      <w:divBdr>
        <w:top w:val="none" w:sz="0" w:space="0" w:color="auto"/>
        <w:left w:val="none" w:sz="0" w:space="0" w:color="auto"/>
        <w:bottom w:val="none" w:sz="0" w:space="0" w:color="auto"/>
        <w:right w:val="none" w:sz="0" w:space="0" w:color="auto"/>
      </w:divBdr>
    </w:div>
    <w:div w:id="1602449221">
      <w:bodyDiv w:val="1"/>
      <w:marLeft w:val="0"/>
      <w:marRight w:val="0"/>
      <w:marTop w:val="0"/>
      <w:marBottom w:val="0"/>
      <w:divBdr>
        <w:top w:val="none" w:sz="0" w:space="0" w:color="auto"/>
        <w:left w:val="none" w:sz="0" w:space="0" w:color="auto"/>
        <w:bottom w:val="none" w:sz="0" w:space="0" w:color="auto"/>
        <w:right w:val="none" w:sz="0" w:space="0" w:color="auto"/>
      </w:divBdr>
    </w:div>
    <w:div w:id="1629972402">
      <w:bodyDiv w:val="1"/>
      <w:marLeft w:val="0"/>
      <w:marRight w:val="0"/>
      <w:marTop w:val="0"/>
      <w:marBottom w:val="0"/>
      <w:divBdr>
        <w:top w:val="none" w:sz="0" w:space="0" w:color="auto"/>
        <w:left w:val="none" w:sz="0" w:space="0" w:color="auto"/>
        <w:bottom w:val="none" w:sz="0" w:space="0" w:color="auto"/>
        <w:right w:val="none" w:sz="0" w:space="0" w:color="auto"/>
      </w:divBdr>
    </w:div>
    <w:div w:id="1674528037">
      <w:bodyDiv w:val="1"/>
      <w:marLeft w:val="0"/>
      <w:marRight w:val="0"/>
      <w:marTop w:val="0"/>
      <w:marBottom w:val="0"/>
      <w:divBdr>
        <w:top w:val="none" w:sz="0" w:space="0" w:color="auto"/>
        <w:left w:val="none" w:sz="0" w:space="0" w:color="auto"/>
        <w:bottom w:val="none" w:sz="0" w:space="0" w:color="auto"/>
        <w:right w:val="none" w:sz="0" w:space="0" w:color="auto"/>
      </w:divBdr>
    </w:div>
    <w:div w:id="1679768422">
      <w:bodyDiv w:val="1"/>
      <w:marLeft w:val="0"/>
      <w:marRight w:val="0"/>
      <w:marTop w:val="0"/>
      <w:marBottom w:val="0"/>
      <w:divBdr>
        <w:top w:val="none" w:sz="0" w:space="0" w:color="auto"/>
        <w:left w:val="none" w:sz="0" w:space="0" w:color="auto"/>
        <w:bottom w:val="none" w:sz="0" w:space="0" w:color="auto"/>
        <w:right w:val="none" w:sz="0" w:space="0" w:color="auto"/>
      </w:divBdr>
    </w:div>
    <w:div w:id="1685982020">
      <w:bodyDiv w:val="1"/>
      <w:marLeft w:val="0"/>
      <w:marRight w:val="0"/>
      <w:marTop w:val="0"/>
      <w:marBottom w:val="0"/>
      <w:divBdr>
        <w:top w:val="none" w:sz="0" w:space="0" w:color="auto"/>
        <w:left w:val="none" w:sz="0" w:space="0" w:color="auto"/>
        <w:bottom w:val="none" w:sz="0" w:space="0" w:color="auto"/>
        <w:right w:val="none" w:sz="0" w:space="0" w:color="auto"/>
      </w:divBdr>
    </w:div>
    <w:div w:id="1700157981">
      <w:bodyDiv w:val="1"/>
      <w:marLeft w:val="0"/>
      <w:marRight w:val="0"/>
      <w:marTop w:val="0"/>
      <w:marBottom w:val="0"/>
      <w:divBdr>
        <w:top w:val="none" w:sz="0" w:space="0" w:color="auto"/>
        <w:left w:val="none" w:sz="0" w:space="0" w:color="auto"/>
        <w:bottom w:val="none" w:sz="0" w:space="0" w:color="auto"/>
        <w:right w:val="none" w:sz="0" w:space="0" w:color="auto"/>
      </w:divBdr>
    </w:div>
    <w:div w:id="1710640468">
      <w:bodyDiv w:val="1"/>
      <w:marLeft w:val="0"/>
      <w:marRight w:val="0"/>
      <w:marTop w:val="0"/>
      <w:marBottom w:val="0"/>
      <w:divBdr>
        <w:top w:val="none" w:sz="0" w:space="0" w:color="auto"/>
        <w:left w:val="none" w:sz="0" w:space="0" w:color="auto"/>
        <w:bottom w:val="none" w:sz="0" w:space="0" w:color="auto"/>
        <w:right w:val="none" w:sz="0" w:space="0" w:color="auto"/>
      </w:divBdr>
    </w:div>
    <w:div w:id="1821649770">
      <w:bodyDiv w:val="1"/>
      <w:marLeft w:val="0"/>
      <w:marRight w:val="0"/>
      <w:marTop w:val="0"/>
      <w:marBottom w:val="0"/>
      <w:divBdr>
        <w:top w:val="none" w:sz="0" w:space="0" w:color="auto"/>
        <w:left w:val="none" w:sz="0" w:space="0" w:color="auto"/>
        <w:bottom w:val="none" w:sz="0" w:space="0" w:color="auto"/>
        <w:right w:val="none" w:sz="0" w:space="0" w:color="auto"/>
      </w:divBdr>
    </w:div>
    <w:div w:id="1822886945">
      <w:bodyDiv w:val="1"/>
      <w:marLeft w:val="0"/>
      <w:marRight w:val="0"/>
      <w:marTop w:val="0"/>
      <w:marBottom w:val="0"/>
      <w:divBdr>
        <w:top w:val="none" w:sz="0" w:space="0" w:color="auto"/>
        <w:left w:val="none" w:sz="0" w:space="0" w:color="auto"/>
        <w:bottom w:val="none" w:sz="0" w:space="0" w:color="auto"/>
        <w:right w:val="none" w:sz="0" w:space="0" w:color="auto"/>
      </w:divBdr>
    </w:div>
    <w:div w:id="1868593471">
      <w:bodyDiv w:val="1"/>
      <w:marLeft w:val="0"/>
      <w:marRight w:val="0"/>
      <w:marTop w:val="0"/>
      <w:marBottom w:val="0"/>
      <w:divBdr>
        <w:top w:val="none" w:sz="0" w:space="0" w:color="auto"/>
        <w:left w:val="none" w:sz="0" w:space="0" w:color="auto"/>
        <w:bottom w:val="none" w:sz="0" w:space="0" w:color="auto"/>
        <w:right w:val="none" w:sz="0" w:space="0" w:color="auto"/>
      </w:divBdr>
    </w:div>
    <w:div w:id="1880819185">
      <w:bodyDiv w:val="1"/>
      <w:marLeft w:val="0"/>
      <w:marRight w:val="0"/>
      <w:marTop w:val="0"/>
      <w:marBottom w:val="0"/>
      <w:divBdr>
        <w:top w:val="none" w:sz="0" w:space="0" w:color="auto"/>
        <w:left w:val="none" w:sz="0" w:space="0" w:color="auto"/>
        <w:bottom w:val="none" w:sz="0" w:space="0" w:color="auto"/>
        <w:right w:val="none" w:sz="0" w:space="0" w:color="auto"/>
      </w:divBdr>
    </w:div>
    <w:div w:id="1902399306">
      <w:bodyDiv w:val="1"/>
      <w:marLeft w:val="0"/>
      <w:marRight w:val="0"/>
      <w:marTop w:val="0"/>
      <w:marBottom w:val="0"/>
      <w:divBdr>
        <w:top w:val="none" w:sz="0" w:space="0" w:color="auto"/>
        <w:left w:val="none" w:sz="0" w:space="0" w:color="auto"/>
        <w:bottom w:val="none" w:sz="0" w:space="0" w:color="auto"/>
        <w:right w:val="none" w:sz="0" w:space="0" w:color="auto"/>
      </w:divBdr>
    </w:div>
    <w:div w:id="1917396766">
      <w:bodyDiv w:val="1"/>
      <w:marLeft w:val="0"/>
      <w:marRight w:val="0"/>
      <w:marTop w:val="0"/>
      <w:marBottom w:val="0"/>
      <w:divBdr>
        <w:top w:val="none" w:sz="0" w:space="0" w:color="auto"/>
        <w:left w:val="none" w:sz="0" w:space="0" w:color="auto"/>
        <w:bottom w:val="none" w:sz="0" w:space="0" w:color="auto"/>
        <w:right w:val="none" w:sz="0" w:space="0" w:color="auto"/>
      </w:divBdr>
    </w:div>
    <w:div w:id="1917785990">
      <w:bodyDiv w:val="1"/>
      <w:marLeft w:val="0"/>
      <w:marRight w:val="0"/>
      <w:marTop w:val="0"/>
      <w:marBottom w:val="0"/>
      <w:divBdr>
        <w:top w:val="none" w:sz="0" w:space="0" w:color="auto"/>
        <w:left w:val="none" w:sz="0" w:space="0" w:color="auto"/>
        <w:bottom w:val="none" w:sz="0" w:space="0" w:color="auto"/>
        <w:right w:val="none" w:sz="0" w:space="0" w:color="auto"/>
      </w:divBdr>
    </w:div>
    <w:div w:id="1919317236">
      <w:bodyDiv w:val="1"/>
      <w:marLeft w:val="0"/>
      <w:marRight w:val="0"/>
      <w:marTop w:val="0"/>
      <w:marBottom w:val="0"/>
      <w:divBdr>
        <w:top w:val="none" w:sz="0" w:space="0" w:color="auto"/>
        <w:left w:val="none" w:sz="0" w:space="0" w:color="auto"/>
        <w:bottom w:val="none" w:sz="0" w:space="0" w:color="auto"/>
        <w:right w:val="none" w:sz="0" w:space="0" w:color="auto"/>
      </w:divBdr>
    </w:div>
    <w:div w:id="1923174691">
      <w:bodyDiv w:val="1"/>
      <w:marLeft w:val="0"/>
      <w:marRight w:val="0"/>
      <w:marTop w:val="0"/>
      <w:marBottom w:val="0"/>
      <w:divBdr>
        <w:top w:val="none" w:sz="0" w:space="0" w:color="auto"/>
        <w:left w:val="none" w:sz="0" w:space="0" w:color="auto"/>
        <w:bottom w:val="none" w:sz="0" w:space="0" w:color="auto"/>
        <w:right w:val="none" w:sz="0" w:space="0" w:color="auto"/>
      </w:divBdr>
    </w:div>
    <w:div w:id="1943494255">
      <w:bodyDiv w:val="1"/>
      <w:marLeft w:val="0"/>
      <w:marRight w:val="0"/>
      <w:marTop w:val="0"/>
      <w:marBottom w:val="0"/>
      <w:divBdr>
        <w:top w:val="none" w:sz="0" w:space="0" w:color="auto"/>
        <w:left w:val="none" w:sz="0" w:space="0" w:color="auto"/>
        <w:bottom w:val="none" w:sz="0" w:space="0" w:color="auto"/>
        <w:right w:val="none" w:sz="0" w:space="0" w:color="auto"/>
      </w:divBdr>
    </w:div>
    <w:div w:id="1950047509">
      <w:bodyDiv w:val="1"/>
      <w:marLeft w:val="0"/>
      <w:marRight w:val="0"/>
      <w:marTop w:val="0"/>
      <w:marBottom w:val="0"/>
      <w:divBdr>
        <w:top w:val="none" w:sz="0" w:space="0" w:color="auto"/>
        <w:left w:val="none" w:sz="0" w:space="0" w:color="auto"/>
        <w:bottom w:val="none" w:sz="0" w:space="0" w:color="auto"/>
        <w:right w:val="none" w:sz="0" w:space="0" w:color="auto"/>
      </w:divBdr>
    </w:div>
    <w:div w:id="1969780499">
      <w:bodyDiv w:val="1"/>
      <w:marLeft w:val="0"/>
      <w:marRight w:val="0"/>
      <w:marTop w:val="0"/>
      <w:marBottom w:val="0"/>
      <w:divBdr>
        <w:top w:val="none" w:sz="0" w:space="0" w:color="auto"/>
        <w:left w:val="none" w:sz="0" w:space="0" w:color="auto"/>
        <w:bottom w:val="none" w:sz="0" w:space="0" w:color="auto"/>
        <w:right w:val="none" w:sz="0" w:space="0" w:color="auto"/>
      </w:divBdr>
    </w:div>
    <w:div w:id="1972133631">
      <w:bodyDiv w:val="1"/>
      <w:marLeft w:val="0"/>
      <w:marRight w:val="0"/>
      <w:marTop w:val="0"/>
      <w:marBottom w:val="0"/>
      <w:divBdr>
        <w:top w:val="none" w:sz="0" w:space="0" w:color="auto"/>
        <w:left w:val="none" w:sz="0" w:space="0" w:color="auto"/>
        <w:bottom w:val="none" w:sz="0" w:space="0" w:color="auto"/>
        <w:right w:val="none" w:sz="0" w:space="0" w:color="auto"/>
      </w:divBdr>
    </w:div>
    <w:div w:id="1990398971">
      <w:bodyDiv w:val="1"/>
      <w:marLeft w:val="0"/>
      <w:marRight w:val="0"/>
      <w:marTop w:val="0"/>
      <w:marBottom w:val="0"/>
      <w:divBdr>
        <w:top w:val="none" w:sz="0" w:space="0" w:color="auto"/>
        <w:left w:val="none" w:sz="0" w:space="0" w:color="auto"/>
        <w:bottom w:val="none" w:sz="0" w:space="0" w:color="auto"/>
        <w:right w:val="none" w:sz="0" w:space="0" w:color="auto"/>
      </w:divBdr>
    </w:div>
    <w:div w:id="1991056816">
      <w:bodyDiv w:val="1"/>
      <w:marLeft w:val="0"/>
      <w:marRight w:val="0"/>
      <w:marTop w:val="0"/>
      <w:marBottom w:val="0"/>
      <w:divBdr>
        <w:top w:val="none" w:sz="0" w:space="0" w:color="auto"/>
        <w:left w:val="none" w:sz="0" w:space="0" w:color="auto"/>
        <w:bottom w:val="none" w:sz="0" w:space="0" w:color="auto"/>
        <w:right w:val="none" w:sz="0" w:space="0" w:color="auto"/>
      </w:divBdr>
    </w:div>
    <w:div w:id="1998730577">
      <w:bodyDiv w:val="1"/>
      <w:marLeft w:val="0"/>
      <w:marRight w:val="0"/>
      <w:marTop w:val="0"/>
      <w:marBottom w:val="0"/>
      <w:divBdr>
        <w:top w:val="none" w:sz="0" w:space="0" w:color="auto"/>
        <w:left w:val="none" w:sz="0" w:space="0" w:color="auto"/>
        <w:bottom w:val="none" w:sz="0" w:space="0" w:color="auto"/>
        <w:right w:val="none" w:sz="0" w:space="0" w:color="auto"/>
      </w:divBdr>
    </w:div>
    <w:div w:id="2015498598">
      <w:bodyDiv w:val="1"/>
      <w:marLeft w:val="0"/>
      <w:marRight w:val="0"/>
      <w:marTop w:val="0"/>
      <w:marBottom w:val="0"/>
      <w:divBdr>
        <w:top w:val="none" w:sz="0" w:space="0" w:color="auto"/>
        <w:left w:val="none" w:sz="0" w:space="0" w:color="auto"/>
        <w:bottom w:val="none" w:sz="0" w:space="0" w:color="auto"/>
        <w:right w:val="none" w:sz="0" w:space="0" w:color="auto"/>
      </w:divBdr>
    </w:div>
    <w:div w:id="2020232419">
      <w:bodyDiv w:val="1"/>
      <w:marLeft w:val="0"/>
      <w:marRight w:val="0"/>
      <w:marTop w:val="0"/>
      <w:marBottom w:val="0"/>
      <w:divBdr>
        <w:top w:val="none" w:sz="0" w:space="0" w:color="auto"/>
        <w:left w:val="none" w:sz="0" w:space="0" w:color="auto"/>
        <w:bottom w:val="none" w:sz="0" w:space="0" w:color="auto"/>
        <w:right w:val="none" w:sz="0" w:space="0" w:color="auto"/>
      </w:divBdr>
    </w:div>
    <w:div w:id="2036232211">
      <w:bodyDiv w:val="1"/>
      <w:marLeft w:val="0"/>
      <w:marRight w:val="0"/>
      <w:marTop w:val="0"/>
      <w:marBottom w:val="0"/>
      <w:divBdr>
        <w:top w:val="none" w:sz="0" w:space="0" w:color="auto"/>
        <w:left w:val="none" w:sz="0" w:space="0" w:color="auto"/>
        <w:bottom w:val="none" w:sz="0" w:space="0" w:color="auto"/>
        <w:right w:val="none" w:sz="0" w:space="0" w:color="auto"/>
      </w:divBdr>
    </w:div>
    <w:div w:id="2043892549">
      <w:bodyDiv w:val="1"/>
      <w:marLeft w:val="0"/>
      <w:marRight w:val="0"/>
      <w:marTop w:val="0"/>
      <w:marBottom w:val="0"/>
      <w:divBdr>
        <w:top w:val="none" w:sz="0" w:space="0" w:color="auto"/>
        <w:left w:val="none" w:sz="0" w:space="0" w:color="auto"/>
        <w:bottom w:val="none" w:sz="0" w:space="0" w:color="auto"/>
        <w:right w:val="none" w:sz="0" w:space="0" w:color="auto"/>
      </w:divBdr>
    </w:div>
    <w:div w:id="2049448878">
      <w:bodyDiv w:val="1"/>
      <w:marLeft w:val="0"/>
      <w:marRight w:val="0"/>
      <w:marTop w:val="0"/>
      <w:marBottom w:val="0"/>
      <w:divBdr>
        <w:top w:val="none" w:sz="0" w:space="0" w:color="auto"/>
        <w:left w:val="none" w:sz="0" w:space="0" w:color="auto"/>
        <w:bottom w:val="none" w:sz="0" w:space="0" w:color="auto"/>
        <w:right w:val="none" w:sz="0" w:space="0" w:color="auto"/>
      </w:divBdr>
    </w:div>
    <w:div w:id="2070109698">
      <w:bodyDiv w:val="1"/>
      <w:marLeft w:val="0"/>
      <w:marRight w:val="0"/>
      <w:marTop w:val="0"/>
      <w:marBottom w:val="0"/>
      <w:divBdr>
        <w:top w:val="none" w:sz="0" w:space="0" w:color="auto"/>
        <w:left w:val="none" w:sz="0" w:space="0" w:color="auto"/>
        <w:bottom w:val="none" w:sz="0" w:space="0" w:color="auto"/>
        <w:right w:val="none" w:sz="0" w:space="0" w:color="auto"/>
      </w:divBdr>
    </w:div>
    <w:div w:id="2103182992">
      <w:bodyDiv w:val="1"/>
      <w:marLeft w:val="0"/>
      <w:marRight w:val="0"/>
      <w:marTop w:val="0"/>
      <w:marBottom w:val="0"/>
      <w:divBdr>
        <w:top w:val="none" w:sz="0" w:space="0" w:color="auto"/>
        <w:left w:val="none" w:sz="0" w:space="0" w:color="auto"/>
        <w:bottom w:val="none" w:sz="0" w:space="0" w:color="auto"/>
        <w:right w:val="none" w:sz="0" w:space="0" w:color="auto"/>
      </w:divBdr>
    </w:div>
    <w:div w:id="2107530852">
      <w:bodyDiv w:val="1"/>
      <w:marLeft w:val="0"/>
      <w:marRight w:val="0"/>
      <w:marTop w:val="0"/>
      <w:marBottom w:val="0"/>
      <w:divBdr>
        <w:top w:val="none" w:sz="0" w:space="0" w:color="auto"/>
        <w:left w:val="none" w:sz="0" w:space="0" w:color="auto"/>
        <w:bottom w:val="none" w:sz="0" w:space="0" w:color="auto"/>
        <w:right w:val="none" w:sz="0" w:space="0" w:color="auto"/>
      </w:divBdr>
    </w:div>
    <w:div w:id="2110733266">
      <w:bodyDiv w:val="1"/>
      <w:marLeft w:val="0"/>
      <w:marRight w:val="0"/>
      <w:marTop w:val="0"/>
      <w:marBottom w:val="0"/>
      <w:divBdr>
        <w:top w:val="none" w:sz="0" w:space="0" w:color="auto"/>
        <w:left w:val="none" w:sz="0" w:space="0" w:color="auto"/>
        <w:bottom w:val="none" w:sz="0" w:space="0" w:color="auto"/>
        <w:right w:val="none" w:sz="0" w:space="0" w:color="auto"/>
      </w:divBdr>
    </w:div>
    <w:div w:id="2113669733">
      <w:bodyDiv w:val="1"/>
      <w:marLeft w:val="0"/>
      <w:marRight w:val="0"/>
      <w:marTop w:val="0"/>
      <w:marBottom w:val="0"/>
      <w:divBdr>
        <w:top w:val="none" w:sz="0" w:space="0" w:color="auto"/>
        <w:left w:val="none" w:sz="0" w:space="0" w:color="auto"/>
        <w:bottom w:val="none" w:sz="0" w:space="0" w:color="auto"/>
        <w:right w:val="none" w:sz="0" w:space="0" w:color="auto"/>
      </w:divBdr>
    </w:div>
    <w:div w:id="2113746229">
      <w:bodyDiv w:val="1"/>
      <w:marLeft w:val="0"/>
      <w:marRight w:val="0"/>
      <w:marTop w:val="0"/>
      <w:marBottom w:val="0"/>
      <w:divBdr>
        <w:top w:val="none" w:sz="0" w:space="0" w:color="auto"/>
        <w:left w:val="none" w:sz="0" w:space="0" w:color="auto"/>
        <w:bottom w:val="none" w:sz="0" w:space="0" w:color="auto"/>
        <w:right w:val="none" w:sz="0" w:space="0" w:color="auto"/>
      </w:divBdr>
    </w:div>
    <w:div w:id="21246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EF998E5ACBBA05B9E3A1B20F01C00CC338D1C7D3D5B66E2216998F01C040AFD71615844C4C1176AB09BB7D10AB622ABB39A2A87DCBB2B9kDe5I" TargetMode="External"/><Relationship Id="rId13" Type="http://schemas.openxmlformats.org/officeDocument/2006/relationships/hyperlink" Target="consultantplus://offline/ref=5B1A09F41CDA04FA20FD4CA2D41F3C0488539EC7951F054AFBD8B46563C37A75ADD75FD1B3D3550DAA2B3944E00CD78C9E7D4EEC4B2CEB37d0k1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B1A09F41CDA04FA20FD4CA2D41F3C0488539EC7951F054AFBD8B46563C37A75ADD75FD1B3D3550DA42B3944E00CD78C9E7D4EEC4B2CEB37d0k1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1A09F41CDA04FA20FD4CA2D41F3C0488539EC7951F054AFBD8B46563C37A75ADD75FD1B3D35506A12B3944E00CD78C9E7D4EEC4B2CEB37d0k1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mhadm-volsk@yandex.ru" TargetMode="External"/><Relationship Id="rId4" Type="http://schemas.openxmlformats.org/officeDocument/2006/relationships/webSettings" Target="webSettings.xml"/><Relationship Id="rId9" Type="http://schemas.openxmlformats.org/officeDocument/2006/relationships/hyperlink" Target="consultantplus://offline/ref=881E99E3455834B7042C362E85926919BDD70E3589EB40192B5FB096EA58C3B8F50387CBF6007E38F1K7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21</Pages>
  <Words>7898</Words>
  <Characters>45025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ВМР</Company>
  <LinksUpToDate>false</LinksUpToDate>
  <CharactersWithSpaces>52818</CharactersWithSpaces>
  <SharedDoc>false</SharedDoc>
  <HLinks>
    <vt:vector size="6" baseType="variant">
      <vt:variant>
        <vt:i4>6619142</vt:i4>
      </vt:variant>
      <vt:variant>
        <vt:i4>0</vt:i4>
      </vt:variant>
      <vt:variant>
        <vt:i4>0</vt:i4>
      </vt:variant>
      <vt:variant>
        <vt:i4>5</vt:i4>
      </vt:variant>
      <vt:variant>
        <vt:lpwstr>mailto:umhadm-volsk@yandex.ru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17</cp:revision>
  <cp:lastPrinted>2024-08-30T05:09:00Z</cp:lastPrinted>
  <dcterms:created xsi:type="dcterms:W3CDTF">2024-08-29T11:47:00Z</dcterms:created>
  <dcterms:modified xsi:type="dcterms:W3CDTF">2024-08-30T09:20:00Z</dcterms:modified>
</cp:coreProperties>
</file>