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6A" w:rsidRDefault="00CE2A6A" w:rsidP="00CE2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2A6A" w:rsidRPr="00CE2A6A" w:rsidRDefault="00CE2A6A" w:rsidP="00CE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2A6A" w:rsidRPr="00CE2A6A" w:rsidRDefault="00CE2A6A" w:rsidP="00CE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CE2A6A" w:rsidRPr="00CE2A6A" w:rsidRDefault="00CE2A6A" w:rsidP="00CE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2A6A" w:rsidRPr="002B396E" w:rsidRDefault="00CE2A6A" w:rsidP="00CE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A6A" w:rsidRPr="00CE2A6A" w:rsidRDefault="00CE2A6A" w:rsidP="00CE2A6A">
      <w:pPr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___________2024</w:t>
      </w:r>
      <w:r w:rsidRPr="00CE2A6A">
        <w:rPr>
          <w:rFonts w:ascii="Times New Roman" w:hAnsi="Times New Roman" w:cs="Times New Roman"/>
          <w:sz w:val="28"/>
          <w:szCs w:val="28"/>
        </w:rPr>
        <w:t xml:space="preserve"> г.                 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E5317" w:rsidRDefault="008E5317" w:rsidP="002B3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96E" w:rsidRPr="00CE2A6A" w:rsidRDefault="00CE2A6A" w:rsidP="002B3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sz w:val="28"/>
          <w:szCs w:val="28"/>
        </w:rPr>
        <w:t>а проведения</w:t>
      </w:r>
    </w:p>
    <w:p w:rsidR="002B396E" w:rsidRDefault="002B396E" w:rsidP="00CE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проектов </w:t>
      </w:r>
      <w:r w:rsidR="00CE2A6A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CE2A6A" w:rsidRDefault="00CE2A6A" w:rsidP="00CE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Pr="00CE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6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E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6E" w:rsidRDefault="00CE2A6A" w:rsidP="002B396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96E" w:rsidRPr="002B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E2A6A" w:rsidRPr="00CE2A6A" w:rsidRDefault="00CE2A6A" w:rsidP="002B3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ab/>
      </w:r>
    </w:p>
    <w:p w:rsidR="00CE2A6A" w:rsidRPr="00CE2A6A" w:rsidRDefault="00963D13" w:rsidP="00963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13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28.06.2014 № 172-ФЗ «О стратегическом планировании в Российской Федерации», </w:t>
      </w:r>
      <w:r w:rsidR="00CE2A6A" w:rsidRPr="00CE2A6A">
        <w:rPr>
          <w:rFonts w:ascii="Times New Roman" w:hAnsi="Times New Roman" w:cs="Times New Roman"/>
          <w:sz w:val="28"/>
          <w:szCs w:val="28"/>
        </w:rPr>
        <w:t xml:space="preserve">на основании ст. 29, 35, 50 Устава </w:t>
      </w:r>
      <w:proofErr w:type="spellStart"/>
      <w:r w:rsidR="00CE2A6A" w:rsidRPr="00CE2A6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E2A6A" w:rsidRPr="00CE2A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E2A6A" w:rsidRPr="00CE2A6A" w:rsidRDefault="00CE2A6A" w:rsidP="00963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A6A" w:rsidRPr="002B396E" w:rsidRDefault="00CE2A6A" w:rsidP="002B39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96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2B396E" w:rsidRPr="002B396E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="002B396E" w:rsidRPr="002B396E">
        <w:rPr>
          <w:rFonts w:ascii="Times New Roman" w:hAnsi="Times New Roman" w:cs="Times New Roman"/>
          <w:sz w:val="28"/>
          <w:szCs w:val="28"/>
        </w:rPr>
        <w:t xml:space="preserve"> </w:t>
      </w:r>
      <w:r w:rsidRPr="002B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96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2B396E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№1).</w:t>
      </w:r>
    </w:p>
    <w:p w:rsidR="002B396E" w:rsidRDefault="00CE2A6A" w:rsidP="002B39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9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B396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2B396E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экономике, промышленности и потребительскому рынку</w:t>
      </w:r>
      <w:r w:rsidR="002B396E">
        <w:rPr>
          <w:rFonts w:ascii="Times New Roman" w:hAnsi="Times New Roman" w:cs="Times New Roman"/>
          <w:sz w:val="28"/>
          <w:szCs w:val="28"/>
        </w:rPr>
        <w:t>.</w:t>
      </w:r>
    </w:p>
    <w:p w:rsidR="00CE2A6A" w:rsidRPr="002B396E" w:rsidRDefault="00CE2A6A" w:rsidP="002B39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9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B396E" w:rsidRDefault="002B396E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17" w:rsidRDefault="008E5317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17" w:rsidRDefault="008E5317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17" w:rsidRDefault="008E5317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96E" w:rsidRPr="002B396E" w:rsidRDefault="00CE2A6A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9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B396E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2B3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A6A" w:rsidRDefault="00CE2A6A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9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</w:t>
      </w:r>
      <w:r w:rsidR="002B396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B39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396E" w:rsidRPr="002B396E">
        <w:rPr>
          <w:rFonts w:ascii="Times New Roman" w:hAnsi="Times New Roman" w:cs="Times New Roman"/>
          <w:b/>
          <w:sz w:val="28"/>
          <w:szCs w:val="28"/>
        </w:rPr>
        <w:t>А.Е. Татаринов</w:t>
      </w:r>
    </w:p>
    <w:p w:rsidR="002B396E" w:rsidRDefault="002B396E" w:rsidP="002B3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17" w:rsidRDefault="008E5317" w:rsidP="002B3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17" w:rsidRDefault="008E5317" w:rsidP="002B3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17" w:rsidRDefault="008E5317" w:rsidP="002B3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96E" w:rsidRPr="002B396E" w:rsidRDefault="002B396E" w:rsidP="002B3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6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2B396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2B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6E" w:rsidRPr="002B396E" w:rsidRDefault="002B396E" w:rsidP="002B3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6E">
        <w:rPr>
          <w:rFonts w:ascii="Times New Roman" w:hAnsi="Times New Roman" w:cs="Times New Roman"/>
          <w:sz w:val="28"/>
          <w:szCs w:val="28"/>
        </w:rPr>
        <w:t>7-07-28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8E5317" w:rsidRDefault="008E5317" w:rsidP="00CE2A6A">
      <w:pPr>
        <w:rPr>
          <w:rFonts w:ascii="Times New Roman" w:hAnsi="Times New Roman" w:cs="Times New Roman"/>
          <w:b/>
          <w:sz w:val="28"/>
          <w:szCs w:val="28"/>
        </w:rPr>
      </w:pPr>
    </w:p>
    <w:p w:rsidR="008E5317" w:rsidRDefault="008E5317" w:rsidP="00CE2A6A">
      <w:pPr>
        <w:rPr>
          <w:rFonts w:ascii="Times New Roman" w:hAnsi="Times New Roman" w:cs="Times New Roman"/>
          <w:b/>
          <w:sz w:val="28"/>
          <w:szCs w:val="28"/>
        </w:rPr>
      </w:pPr>
    </w:p>
    <w:p w:rsidR="002B396E" w:rsidRPr="00A475F2" w:rsidRDefault="002B396E" w:rsidP="00CE2A6A">
      <w:pPr>
        <w:rPr>
          <w:rFonts w:ascii="Times New Roman" w:hAnsi="Times New Roman" w:cs="Times New Roman"/>
          <w:b/>
          <w:sz w:val="28"/>
          <w:szCs w:val="28"/>
        </w:rPr>
      </w:pPr>
      <w:r w:rsidRPr="00A475F2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Л.В.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2B396E" w:rsidRPr="00A475F2" w:rsidRDefault="002B396E" w:rsidP="00CE2A6A">
      <w:pPr>
        <w:rPr>
          <w:rFonts w:ascii="Times New Roman" w:hAnsi="Times New Roman" w:cs="Times New Roman"/>
          <w:b/>
          <w:sz w:val="28"/>
          <w:szCs w:val="28"/>
        </w:rPr>
      </w:pPr>
      <w:r w:rsidRPr="00A475F2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экономики, промышленности и инвестиционной деятельности</w:t>
      </w:r>
    </w:p>
    <w:p w:rsidR="002B396E" w:rsidRDefault="002B396E" w:rsidP="002B39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правового обеспечения</w:t>
      </w:r>
    </w:p>
    <w:p w:rsidR="002B396E" w:rsidRDefault="002B396E" w:rsidP="002B39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B396E" w:rsidRDefault="002B396E" w:rsidP="002B39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85302">
        <w:rPr>
          <w:rFonts w:ascii="Times New Roman" w:hAnsi="Times New Roman"/>
          <w:sz w:val="28"/>
          <w:szCs w:val="28"/>
        </w:rPr>
        <w:t>Финансовое управление</w:t>
      </w:r>
    </w:p>
    <w:p w:rsidR="002B396E" w:rsidRDefault="002B396E" w:rsidP="002B39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B396E" w:rsidRDefault="002B396E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спорта</w:t>
      </w:r>
    </w:p>
    <w:p w:rsidR="002B396E" w:rsidRDefault="002B396E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культуры, кино, молодежной политики и туризма</w:t>
      </w:r>
    </w:p>
    <w:p w:rsidR="002B396E" w:rsidRDefault="002B396E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жилищно-коммунального хозяйства, жилищной политики и городской среды</w:t>
      </w:r>
    </w:p>
    <w:p w:rsidR="002B396E" w:rsidRDefault="002B396E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муниципальной службы и кадровой работы</w:t>
      </w:r>
    </w:p>
    <w:p w:rsidR="002B396E" w:rsidRDefault="002B396E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КУМИ</w:t>
      </w:r>
    </w:p>
    <w:p w:rsidR="00A475F2" w:rsidRDefault="00A475F2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организационной работы</w:t>
      </w:r>
    </w:p>
    <w:p w:rsidR="00A475F2" w:rsidRDefault="00A475F2" w:rsidP="002B396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информационной политики и общественных отношений</w:t>
      </w:r>
    </w:p>
    <w:p w:rsidR="002B396E" w:rsidRDefault="002B396E" w:rsidP="002B396E">
      <w:pPr>
        <w:pStyle w:val="2"/>
        <w:ind w:firstLine="0"/>
        <w:jc w:val="right"/>
      </w:pPr>
      <w:r>
        <w:rPr>
          <w:sz w:val="24"/>
        </w:rPr>
        <w:t xml:space="preserve">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2B396E" w:rsidRDefault="002B396E" w:rsidP="00CE2A6A">
      <w:pPr>
        <w:rPr>
          <w:rFonts w:ascii="Times New Roman" w:hAnsi="Times New Roman" w:cs="Times New Roman"/>
          <w:sz w:val="28"/>
          <w:szCs w:val="28"/>
        </w:rPr>
      </w:pPr>
    </w:p>
    <w:p w:rsidR="00A475F2" w:rsidRDefault="00A475F2" w:rsidP="00CE2A6A">
      <w:pPr>
        <w:rPr>
          <w:rFonts w:ascii="Times New Roman" w:hAnsi="Times New Roman" w:cs="Times New Roman"/>
          <w:sz w:val="28"/>
          <w:szCs w:val="28"/>
        </w:rPr>
      </w:pPr>
    </w:p>
    <w:p w:rsidR="00A475F2" w:rsidRDefault="00A475F2" w:rsidP="00CE2A6A">
      <w:pPr>
        <w:rPr>
          <w:rFonts w:ascii="Times New Roman" w:hAnsi="Times New Roman" w:cs="Times New Roman"/>
          <w:sz w:val="28"/>
          <w:szCs w:val="28"/>
        </w:rPr>
      </w:pPr>
    </w:p>
    <w:p w:rsidR="00A475F2" w:rsidRDefault="00A475F2" w:rsidP="00CE2A6A">
      <w:pPr>
        <w:rPr>
          <w:rFonts w:ascii="Times New Roman" w:hAnsi="Times New Roman" w:cs="Times New Roman"/>
          <w:sz w:val="28"/>
          <w:szCs w:val="28"/>
        </w:rPr>
      </w:pPr>
    </w:p>
    <w:p w:rsidR="00A475F2" w:rsidRDefault="00A475F2" w:rsidP="00CE2A6A">
      <w:pPr>
        <w:rPr>
          <w:rFonts w:ascii="Times New Roman" w:hAnsi="Times New Roman" w:cs="Times New Roman"/>
          <w:sz w:val="28"/>
          <w:szCs w:val="28"/>
        </w:rPr>
      </w:pPr>
    </w:p>
    <w:p w:rsidR="00A475F2" w:rsidRDefault="00A475F2" w:rsidP="00CE2A6A">
      <w:pPr>
        <w:rPr>
          <w:rFonts w:ascii="Times New Roman" w:hAnsi="Times New Roman" w:cs="Times New Roman"/>
          <w:sz w:val="28"/>
          <w:szCs w:val="28"/>
        </w:rPr>
      </w:pPr>
    </w:p>
    <w:p w:rsidR="00CE2A6A" w:rsidRPr="00CE2A6A" w:rsidRDefault="00CE2A6A" w:rsidP="00A475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E2A6A" w:rsidRPr="00CE2A6A" w:rsidRDefault="00CE2A6A" w:rsidP="00A475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E2A6A" w:rsidRPr="00CE2A6A" w:rsidRDefault="00CE2A6A" w:rsidP="00A475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2A6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E2A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2A6A" w:rsidRPr="00CE2A6A" w:rsidRDefault="00CE2A6A" w:rsidP="00A475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2A6A">
        <w:rPr>
          <w:rFonts w:ascii="Times New Roman" w:hAnsi="Times New Roman" w:cs="Times New Roman"/>
          <w:sz w:val="28"/>
          <w:szCs w:val="28"/>
        </w:rPr>
        <w:t xml:space="preserve">от </w:t>
      </w:r>
      <w:r w:rsidR="00A475F2">
        <w:rPr>
          <w:rFonts w:ascii="Times New Roman" w:hAnsi="Times New Roman" w:cs="Times New Roman"/>
          <w:sz w:val="28"/>
          <w:szCs w:val="28"/>
        </w:rPr>
        <w:t>__________</w:t>
      </w:r>
      <w:r w:rsidRPr="00CE2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A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A6A">
        <w:rPr>
          <w:rFonts w:ascii="Times New Roman" w:hAnsi="Times New Roman" w:cs="Times New Roman"/>
          <w:sz w:val="28"/>
          <w:szCs w:val="28"/>
        </w:rPr>
        <w:t xml:space="preserve">. № </w:t>
      </w:r>
      <w:r w:rsidR="00A475F2">
        <w:rPr>
          <w:rFonts w:ascii="Times New Roman" w:hAnsi="Times New Roman" w:cs="Times New Roman"/>
          <w:sz w:val="28"/>
          <w:szCs w:val="28"/>
        </w:rPr>
        <w:t>__________</w:t>
      </w:r>
    </w:p>
    <w:p w:rsidR="00CE2A6A" w:rsidRPr="00CE2A6A" w:rsidRDefault="00CE2A6A" w:rsidP="00CE2A6A">
      <w:pPr>
        <w:rPr>
          <w:rFonts w:ascii="Times New Roman" w:hAnsi="Times New Roman" w:cs="Times New Roman"/>
          <w:sz w:val="28"/>
          <w:szCs w:val="28"/>
        </w:rPr>
      </w:pPr>
    </w:p>
    <w:p w:rsidR="00A475F2" w:rsidRDefault="00A475F2" w:rsidP="00A47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F2"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</w:t>
      </w:r>
    </w:p>
    <w:p w:rsidR="00A475F2" w:rsidRDefault="00A475F2" w:rsidP="00A47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F2">
        <w:rPr>
          <w:rFonts w:ascii="Times New Roman" w:hAnsi="Times New Roman" w:cs="Times New Roman"/>
          <w:b/>
          <w:sz w:val="28"/>
          <w:szCs w:val="28"/>
        </w:rPr>
        <w:t>проектов документов стратегического планирования</w:t>
      </w:r>
    </w:p>
    <w:p w:rsidR="00CE2A6A" w:rsidRPr="00A475F2" w:rsidRDefault="00A475F2" w:rsidP="00A47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5F2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A475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475F2" w:rsidRPr="005175E1" w:rsidRDefault="00A475F2" w:rsidP="00A475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475F2" w:rsidRPr="005175E1" w:rsidRDefault="00A475F2" w:rsidP="00A4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sub_1001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определяет форму проведения, последовательность действий, сроки проведения общественного обсуждения проектов документов стратегического планирования и документов, вносящих изменения в действующие документы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(далее - проекты документов стратегического планирования), а также формы представления замечаний и предложений к проекту документа стратегического планирования и отчета о результатах проведенного общественного обсуждения проекта стратегического планирования.</w:t>
      </w:r>
      <w:bookmarkEnd w:id="0"/>
      <w:proofErr w:type="gramEnd"/>
    </w:p>
    <w:p w:rsidR="00A475F2" w:rsidRPr="005175E1" w:rsidRDefault="00A475F2" w:rsidP="00A4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sub_1002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Настоящий Порядок действует в отношении проектов документов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указанных в </w:t>
      </w:r>
      <w:bookmarkEnd w:id="1"/>
      <w:r w:rsidR="00232144" w:rsidRPr="005175E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175E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"garantf1://70584666.115/" </w:instrText>
      </w:r>
      <w:r w:rsidR="00232144" w:rsidRPr="005175E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75E1">
        <w:rPr>
          <w:rFonts w:ascii="Times New Roman" w:eastAsia="Times New Roman" w:hAnsi="Times New Roman" w:cs="Times New Roman"/>
          <w:color w:val="000000"/>
          <w:sz w:val="28"/>
          <w:u w:val="single"/>
        </w:rPr>
        <w:t>пункте 5 статьи 11</w:t>
      </w:r>
      <w:r w:rsidR="00232144" w:rsidRPr="005175E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28 июня 2014 года № 172-ФЗ «О стратегическом планировании в Российской Федерации».</w:t>
      </w:r>
    </w:p>
    <w:p w:rsidR="00A475F2" w:rsidRPr="005175E1" w:rsidRDefault="00A475F2" w:rsidP="00A4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sub_1003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Общественное обсуждение проекта документа стратегического планирования организует </w:t>
      </w:r>
      <w:r w:rsidR="008E531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администрации</w:t>
      </w: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</w:t>
      </w:r>
      <w:r w:rsidR="008E531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разработку проекта документа стратегического планирования (далее - Ответственный исполнитель).</w:t>
      </w:r>
      <w:bookmarkEnd w:id="2"/>
    </w:p>
    <w:p w:rsidR="00A475F2" w:rsidRPr="005175E1" w:rsidRDefault="00A475F2" w:rsidP="00A4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1004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исполнитель размещает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в федеральной информационной системе стратегического планирования в сети «Интернет» проект документа стратегического планирования, информацию о сроках (в соответствии с </w:t>
      </w:r>
      <w:bookmarkEnd w:id="3"/>
      <w:r w:rsidR="00232144" w:rsidRPr="005175E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175E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"https://pravo-search.minjust.ru/bigs/portal.html" \l "sub_1005" </w:instrText>
      </w:r>
      <w:r w:rsidR="00232144" w:rsidRPr="005175E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75E1">
        <w:rPr>
          <w:rFonts w:ascii="Times New Roman" w:eastAsia="Times New Roman" w:hAnsi="Times New Roman" w:cs="Times New Roman"/>
          <w:color w:val="000000"/>
          <w:sz w:val="28"/>
          <w:u w:val="single"/>
        </w:rPr>
        <w:t>пунктом 5</w:t>
      </w:r>
      <w:r w:rsidR="00232144" w:rsidRPr="005175E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Порядка) и порядке направления замечаний и предложений к проекту документа стратегического планирования, а также форму представления замечаний и предложений к проекту документа стратегического планирования, согласно </w:t>
      </w:r>
      <w:hyperlink r:id="rId5" w:anchor="sub_1100" w:history="1">
        <w:r w:rsidRPr="005175E1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Приложению 1</w:t>
        </w:r>
        <w:proofErr w:type="gramEnd"/>
      </w:hyperlink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Порядку.</w:t>
      </w:r>
    </w:p>
    <w:p w:rsidR="00A475F2" w:rsidRPr="005175E1" w:rsidRDefault="00A475F2" w:rsidP="00A4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sub_1005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Срок </w:t>
      </w:r>
      <w:proofErr w:type="gramStart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общественного обсуждения проекта документа стратегического планирования</w:t>
      </w:r>
      <w:proofErr w:type="gram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составлять:</w:t>
      </w:r>
      <w:bookmarkEnd w:id="4"/>
    </w:p>
    <w:p w:rsidR="00A475F2" w:rsidRPr="005175E1" w:rsidRDefault="00A475F2" w:rsidP="00A4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вновь утверждаемых документов стратегического планирования не менее 15 календарных дней и не более 30 календарных дней;</w:t>
      </w:r>
    </w:p>
    <w:p w:rsidR="00A475F2" w:rsidRDefault="00A475F2" w:rsidP="00A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документов, вносящих изменения в действующие документы стратегического планирования, не менее 7 календарных дней и не более 15 календарных дней.</w:t>
      </w:r>
    </w:p>
    <w:p w:rsidR="006932C5" w:rsidRPr="00A25E6E" w:rsidRDefault="00A25E6E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6932C5" w:rsidRP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общественном обсуждении проекта документа стратегического</w:t>
      </w:r>
    </w:p>
    <w:p w:rsidR="006932C5" w:rsidRPr="00A25E6E" w:rsidRDefault="006932C5" w:rsidP="00A25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могут на равных условиях принимать участие любые</w:t>
      </w:r>
      <w:r w:rsid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лица, вне зависимости от организационно-правовой формы и</w:t>
      </w:r>
    </w:p>
    <w:p w:rsidR="006932C5" w:rsidRPr="00A25E6E" w:rsidRDefault="006932C5" w:rsidP="00A25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собственности, любые физические лица, в том числе индивидуальные</w:t>
      </w:r>
    </w:p>
    <w:p w:rsidR="006932C5" w:rsidRPr="005175E1" w:rsidRDefault="006932C5" w:rsidP="00A25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предприниматели, государственные органы и органы местного</w:t>
      </w:r>
      <w:r w:rsid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(далее - участник общественного обсуждения)</w:t>
      </w:r>
      <w:r w:rsidR="00A25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75F2" w:rsidRDefault="00A25E6E" w:rsidP="00A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475F2"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End w:id="5"/>
      <w:r w:rsidR="00A475F2"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общественного обсуждения носят рекомендательный характер и могут быть учтены органами местного самоуправления </w:t>
      </w:r>
      <w:proofErr w:type="spellStart"/>
      <w:r w:rsidR="00A475F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="00A475F2"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при принятии решений по вынесенным на общественное обсуждение проектам документов стратегического планирования </w:t>
      </w:r>
      <w:proofErr w:type="spellStart"/>
      <w:r w:rsidR="00A475F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="00A475F2"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673F2" w:rsidRPr="00E673F2" w:rsidRDefault="005108E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3F2"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рассматриваются следующие замечания и (или) предложения:</w:t>
      </w:r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содержащие контактную информацию об участнике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обсуждения;</w:t>
      </w:r>
      <w:proofErr w:type="gramEnd"/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</w:t>
      </w:r>
      <w:proofErr w:type="gramStart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поддающиеся</w:t>
      </w:r>
      <w:proofErr w:type="gramEnd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прочтению;</w:t>
      </w:r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экстремистскую направленность;</w:t>
      </w:r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содержащие нецензурные либо оскорбительные выражения;</w:t>
      </w:r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</w:t>
      </w:r>
      <w:proofErr w:type="gramStart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относящиеся</w:t>
      </w:r>
      <w:proofErr w:type="gramEnd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теме обсуждаемого проекта документа</w:t>
      </w:r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стратегического планирования;</w:t>
      </w:r>
    </w:p>
    <w:p w:rsidR="00E673F2" w:rsidRP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</w:t>
      </w:r>
      <w:proofErr w:type="gramEnd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истечении срока, указанного в сообщении о</w:t>
      </w:r>
    </w:p>
    <w:p w:rsidR="00E673F2" w:rsidRDefault="00E673F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E6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обсуждения.</w:t>
      </w:r>
    </w:p>
    <w:p w:rsidR="005108E2" w:rsidRPr="005175E1" w:rsidRDefault="005108E2" w:rsidP="005108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общественного обсуждения проект документа стратегического планирования оформляется в виде проекта муниципального правового акта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об утверждении (одобрении) документа стратегического планирования или внесении изменений в действующий документ стратегического планирования с приложением отчета о результатах проведенного общественного обсуждения проекта соответствующего документа стратегического планирования, согласно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anchor="sub_1200" w:history="1">
        <w:r w:rsidRPr="005175E1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Приложению 2</w:t>
        </w:r>
      </w:hyperlink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Порядку, согласовывается и издается в соответствии с</w:t>
      </w:r>
      <w:proofErr w:type="gram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действующим порядком подготовки и издания правовых актов в органе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108E2" w:rsidRDefault="005108E2" w:rsidP="00E6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75F2" w:rsidRPr="005175E1" w:rsidRDefault="00A475F2" w:rsidP="00A475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47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Руководитель аппарата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A47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proofErr w:type="spellStart"/>
      <w:r w:rsidRPr="00A47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Сазанова</w:t>
      </w:r>
      <w:proofErr w:type="spellEnd"/>
      <w:r w:rsidRPr="00A47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О.Н.</w:t>
      </w:r>
    </w:p>
    <w:p w:rsidR="00A475F2" w:rsidRPr="005175E1" w:rsidRDefault="00A475F2" w:rsidP="00A475F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75F2" w:rsidRPr="005175E1" w:rsidRDefault="00A475F2" w:rsidP="00A475F2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sub_1100"/>
      <w:r w:rsidRPr="005175E1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  <w:bookmarkEnd w:id="6"/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Default="00A475F2" w:rsidP="00A475F2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F2" w:rsidRPr="005175E1" w:rsidRDefault="00A475F2" w:rsidP="00FB71D1">
      <w:pPr>
        <w:spacing w:after="0" w:line="240" w:lineRule="auto"/>
        <w:ind w:firstLine="269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A475F2" w:rsidRPr="005175E1" w:rsidRDefault="00A475F2" w:rsidP="00FB71D1">
      <w:pPr>
        <w:spacing w:after="0" w:line="240" w:lineRule="auto"/>
        <w:ind w:firstLine="269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 </w:t>
      </w:r>
      <w:hyperlink r:id="rId7" w:anchor="sub_1000" w:history="1">
        <w:r w:rsidRPr="00FB71D1">
          <w:rPr>
            <w:rFonts w:ascii="Times New Roman" w:eastAsia="Times New Roman" w:hAnsi="Times New Roman" w:cs="Times New Roman"/>
            <w:bCs/>
            <w:color w:val="000000"/>
            <w:sz w:val="28"/>
          </w:rPr>
          <w:t>Порядку</w:t>
        </w:r>
      </w:hyperlink>
      <w:r w:rsidRPr="005175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проведения общественного обсуждения</w:t>
      </w:r>
    </w:p>
    <w:p w:rsidR="00A475F2" w:rsidRPr="005175E1" w:rsidRDefault="00A475F2" w:rsidP="00FB71D1">
      <w:pPr>
        <w:spacing w:after="0" w:line="240" w:lineRule="auto"/>
        <w:ind w:firstLine="269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проектов документов стратегического планирования</w:t>
      </w:r>
    </w:p>
    <w:p w:rsidR="00A475F2" w:rsidRPr="005175E1" w:rsidRDefault="00FB71D1" w:rsidP="00FB71D1">
      <w:pPr>
        <w:spacing w:after="0" w:line="240" w:lineRule="auto"/>
        <w:ind w:firstLine="269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Вольского</w:t>
      </w:r>
      <w:proofErr w:type="spellEnd"/>
      <w:r w:rsidR="00A475F2" w:rsidRPr="005175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A475F2" w:rsidRPr="005175E1" w:rsidRDefault="00A475F2" w:rsidP="00D57E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71D1">
        <w:rPr>
          <w:rFonts w:ascii="Times New Roman" w:eastAsia="Times New Roman" w:hAnsi="Times New Roman" w:cs="Times New Roman"/>
          <w:bCs/>
          <w:color w:val="000080"/>
          <w:sz w:val="28"/>
        </w:rPr>
        <w:t> </w:t>
      </w: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Замечания и предложения</w:t>
      </w:r>
    </w:p>
    <w:p w:rsidR="00A475F2" w:rsidRPr="005175E1" w:rsidRDefault="00FB71D1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A475F2" w:rsidRPr="005175E1">
        <w:rPr>
          <w:rFonts w:ascii="Times New Roman" w:eastAsia="Times New Roman" w:hAnsi="Times New Roman" w:cs="Times New Roman"/>
          <w:color w:val="000000"/>
          <w:sz w:val="28"/>
        </w:rPr>
        <w:t>проекту</w:t>
      </w:r>
      <w:hyperlink r:id="rId8" w:anchor="sub_111" w:history="1">
        <w:r w:rsidR="00A475F2" w:rsidRPr="005175E1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>*</w:t>
        </w:r>
      </w:hyperlink>
      <w:r w:rsidR="00A475F2" w:rsidRPr="005175E1">
        <w:rPr>
          <w:rFonts w:ascii="Times New Roman" w:eastAsia="Times New Roman" w:hAnsi="Times New Roman" w:cs="Times New Roman"/>
          <w:color w:val="000000"/>
          <w:sz w:val="28"/>
        </w:rPr>
        <w:t> ____________________________________________________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5175E1">
        <w:rPr>
          <w:rFonts w:ascii="Times New Roman" w:eastAsia="Times New Roman" w:hAnsi="Times New Roman" w:cs="Times New Roman"/>
          <w:color w:val="000000"/>
          <w:sz w:val="28"/>
        </w:rPr>
        <w:t>(наименование проекта документа</w:t>
      </w:r>
      <w:proofErr w:type="gramEnd"/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</w:rPr>
        <w:t>стратегического планирования)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2349"/>
        <w:gridCol w:w="2837"/>
        <w:gridCol w:w="1558"/>
        <w:gridCol w:w="2400"/>
      </w:tblGrid>
      <w:tr w:rsidR="00A475F2" w:rsidRPr="005175E1" w:rsidTr="00D57E9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замечания/ предложения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оекта документа стратегического планирования с учетом вносимых замечаний/ предложений</w:t>
            </w:r>
          </w:p>
        </w:tc>
      </w:tr>
      <w:tr w:rsidR="00A475F2" w:rsidRPr="005175E1" w:rsidTr="00D57E9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75F2" w:rsidRPr="005175E1" w:rsidTr="00D57E9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475F2" w:rsidRPr="005175E1" w:rsidRDefault="00A475F2" w:rsidP="00A4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75F2" w:rsidRPr="005175E1" w:rsidRDefault="00A475F2" w:rsidP="00FB71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sub_111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*  По желанию гражданина, внесшего замечания и предложения к проекту</w:t>
      </w:r>
      <w:bookmarkEnd w:id="7"/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документа стратегического планирования, им может быть представлено также письменное обоснование соответствующих замечаний и предложений. </w:t>
      </w:r>
    </w:p>
    <w:p w:rsidR="00A475F2" w:rsidRPr="005175E1" w:rsidRDefault="00A475F2" w:rsidP="00A475F2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475F2" w:rsidRPr="005175E1" w:rsidRDefault="00A475F2" w:rsidP="00A475F2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B71D1">
        <w:rPr>
          <w:rFonts w:ascii="Times New Roman" w:eastAsia="Times New Roman" w:hAnsi="Times New Roman" w:cs="Times New Roman"/>
          <w:bCs/>
          <w:color w:val="000000"/>
          <w:sz w:val="28"/>
        </w:rPr>
        <w:t>Приложение 2</w:t>
      </w:r>
    </w:p>
    <w:p w:rsidR="00A475F2" w:rsidRPr="005175E1" w:rsidRDefault="00A475F2" w:rsidP="00A475F2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B71D1">
        <w:rPr>
          <w:rFonts w:ascii="Times New Roman" w:eastAsia="Times New Roman" w:hAnsi="Times New Roman" w:cs="Times New Roman"/>
          <w:bCs/>
          <w:color w:val="000000"/>
          <w:sz w:val="28"/>
        </w:rPr>
        <w:t>к Порядку проведения общественного обсуждения</w:t>
      </w:r>
    </w:p>
    <w:p w:rsidR="00A475F2" w:rsidRPr="005175E1" w:rsidRDefault="00A475F2" w:rsidP="00A475F2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B71D1">
        <w:rPr>
          <w:rFonts w:ascii="Times New Roman" w:eastAsia="Times New Roman" w:hAnsi="Times New Roman" w:cs="Times New Roman"/>
          <w:bCs/>
          <w:color w:val="000000"/>
          <w:sz w:val="28"/>
        </w:rPr>
        <w:t>проектов документов стратегического планирования</w:t>
      </w:r>
    </w:p>
    <w:p w:rsidR="00A475F2" w:rsidRPr="005175E1" w:rsidRDefault="000535D7" w:rsidP="00A475F2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Вольского</w:t>
      </w:r>
      <w:proofErr w:type="spellEnd"/>
      <w:r w:rsidR="00A475F2" w:rsidRPr="00FB71D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муниципального района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Отчет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/>
          <w:bCs/>
          <w:color w:val="000000"/>
          <w:sz w:val="28"/>
        </w:rPr>
        <w:t>о результатах проведенного общественного обсуждения проекта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______________________________________________________________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</w:rPr>
        <w:t>(наименование проекта документа стратегического планирования)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</w:rPr>
        <w:t xml:space="preserve">в период </w:t>
      </w:r>
      <w:proofErr w:type="gramStart"/>
      <w:r w:rsidRPr="005175E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175E1">
        <w:rPr>
          <w:rFonts w:ascii="Times New Roman" w:eastAsia="Times New Roman" w:hAnsi="Times New Roman" w:cs="Times New Roman"/>
          <w:color w:val="000000"/>
          <w:sz w:val="28"/>
        </w:rPr>
        <w:t xml:space="preserve"> ____________ по ____________</w:t>
      </w:r>
    </w:p>
    <w:p w:rsidR="00A475F2" w:rsidRPr="005175E1" w:rsidRDefault="00A475F2" w:rsidP="00A4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594"/>
        <w:gridCol w:w="1955"/>
        <w:gridCol w:w="1955"/>
        <w:gridCol w:w="3071"/>
        <w:gridCol w:w="2206"/>
      </w:tblGrid>
      <w:tr w:rsidR="00A475F2" w:rsidRPr="005175E1" w:rsidTr="00780F1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546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Отправитель замечаний/ предложений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546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замечаний/ предложений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принятии/отклонении замечаний/ предложений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 замечаний/ предложений</w:t>
            </w:r>
          </w:p>
        </w:tc>
      </w:tr>
      <w:tr w:rsidR="00A475F2" w:rsidRPr="005175E1" w:rsidTr="00780F1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75F2" w:rsidRPr="005175E1" w:rsidTr="00780F1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E1" w:rsidRPr="005175E1" w:rsidRDefault="00A475F2" w:rsidP="00780F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75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59C0" w:rsidRPr="001C23EC" w:rsidRDefault="005559C0" w:rsidP="005559C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3EC">
        <w:rPr>
          <w:rFonts w:ascii="Times New Roman" w:hAnsi="Times New Roman" w:cs="Times New Roman"/>
          <w:sz w:val="28"/>
          <w:szCs w:val="28"/>
        </w:rPr>
        <w:t>В случае отсутствия замечаний и (или) предложений делается запись:</w:t>
      </w:r>
    </w:p>
    <w:p w:rsidR="005559C0" w:rsidRPr="001C23EC" w:rsidRDefault="005559C0" w:rsidP="005559C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3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23EC">
        <w:rPr>
          <w:rFonts w:ascii="Times New Roman" w:hAnsi="Times New Roman" w:cs="Times New Roman"/>
          <w:sz w:val="28"/>
          <w:szCs w:val="28"/>
        </w:rPr>
        <w:t>В  ходе  общественного  обсуждения  замечаний и предложений по проекту</w:t>
      </w:r>
    </w:p>
    <w:p w:rsidR="005559C0" w:rsidRPr="001C23EC" w:rsidRDefault="005559C0" w:rsidP="00555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Pr="001C23EC">
        <w:rPr>
          <w:rFonts w:ascii="Times New Roman" w:hAnsi="Times New Roman" w:cs="Times New Roman"/>
          <w:sz w:val="28"/>
          <w:szCs w:val="28"/>
        </w:rPr>
        <w:t>не поступило</w:t>
      </w:r>
      <w:r w:rsidRPr="001C23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C23EC">
        <w:rPr>
          <w:rFonts w:ascii="Times New Roman" w:hAnsi="Times New Roman" w:cs="Times New Roman"/>
          <w:sz w:val="28"/>
          <w:szCs w:val="28"/>
        </w:rPr>
        <w:t>.</w:t>
      </w:r>
    </w:p>
    <w:p w:rsidR="005559C0" w:rsidRPr="00CE2A6A" w:rsidRDefault="005559C0" w:rsidP="00D57E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C23EC">
        <w:rPr>
          <w:rFonts w:ascii="Times New Roman" w:hAnsi="Times New Roman" w:cs="Times New Roman"/>
        </w:rPr>
        <w:t>(наименование проекта документа стратегического планирования)</w:t>
      </w:r>
    </w:p>
    <w:sectPr w:rsidR="005559C0" w:rsidRPr="00CE2A6A" w:rsidSect="002B39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1437"/>
    <w:multiLevelType w:val="hybridMultilevel"/>
    <w:tmpl w:val="E99A4F68"/>
    <w:lvl w:ilvl="0" w:tplc="BE08CA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A6A"/>
    <w:rsid w:val="000535D7"/>
    <w:rsid w:val="00232144"/>
    <w:rsid w:val="002B396E"/>
    <w:rsid w:val="004E2D0C"/>
    <w:rsid w:val="005108E2"/>
    <w:rsid w:val="00546109"/>
    <w:rsid w:val="005559C0"/>
    <w:rsid w:val="005730C3"/>
    <w:rsid w:val="006932C5"/>
    <w:rsid w:val="008E5317"/>
    <w:rsid w:val="00963D13"/>
    <w:rsid w:val="00A25E6E"/>
    <w:rsid w:val="00A475F2"/>
    <w:rsid w:val="00CE2A6A"/>
    <w:rsid w:val="00D57E97"/>
    <w:rsid w:val="00E673F2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6E"/>
    <w:pPr>
      <w:ind w:left="720"/>
      <w:contextualSpacing/>
    </w:pPr>
  </w:style>
  <w:style w:type="paragraph" w:customStyle="1" w:styleId="ConsNormal">
    <w:name w:val="ConsNormal"/>
    <w:rsid w:val="002B3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2B39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B396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55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port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2024-02-07T10:24:00Z</cp:lastPrinted>
  <dcterms:created xsi:type="dcterms:W3CDTF">2024-02-07T09:47:00Z</dcterms:created>
  <dcterms:modified xsi:type="dcterms:W3CDTF">2024-02-08T11:23:00Z</dcterms:modified>
</cp:coreProperties>
</file>