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89F" w:rsidRPr="001056CD" w:rsidRDefault="00F6189F" w:rsidP="00F6189F">
      <w:pPr>
        <w:shd w:val="clear" w:color="auto" w:fill="FFFFFF"/>
        <w:spacing w:line="326" w:lineRule="exact"/>
        <w:rPr>
          <w:color w:val="000000"/>
          <w:spacing w:val="5"/>
          <w:sz w:val="28"/>
          <w:szCs w:val="28"/>
        </w:rPr>
      </w:pPr>
      <w:r>
        <w:rPr>
          <w:b/>
          <w:color w:val="000000"/>
          <w:spacing w:val="8"/>
          <w:sz w:val="28"/>
          <w:szCs w:val="28"/>
        </w:rPr>
        <w:t xml:space="preserve">                                     АДМИНИСТРАЦИЯ</w:t>
      </w:r>
    </w:p>
    <w:p w:rsidR="00F6189F" w:rsidRDefault="00F6189F" w:rsidP="00F6189F">
      <w:pPr>
        <w:shd w:val="clear" w:color="auto" w:fill="FFFFFF"/>
        <w:spacing w:line="326" w:lineRule="exact"/>
        <w:ind w:right="1622" w:firstLine="709"/>
        <w:jc w:val="center"/>
        <w:rPr>
          <w:b/>
          <w:color w:val="000000"/>
          <w:spacing w:val="8"/>
          <w:sz w:val="28"/>
          <w:szCs w:val="28"/>
        </w:rPr>
      </w:pPr>
      <w:r>
        <w:rPr>
          <w:b/>
          <w:color w:val="000000"/>
          <w:spacing w:val="8"/>
          <w:sz w:val="28"/>
          <w:szCs w:val="28"/>
        </w:rPr>
        <w:t>ВОЛЬСКОГО МУНИЦИПАЛЬНОГО РАЙОНА</w:t>
      </w:r>
    </w:p>
    <w:p w:rsidR="00F6189F" w:rsidRDefault="00F6189F" w:rsidP="00F6189F">
      <w:pPr>
        <w:shd w:val="clear" w:color="auto" w:fill="FFFFFF"/>
        <w:spacing w:line="326" w:lineRule="exact"/>
        <w:ind w:right="1622" w:firstLine="709"/>
        <w:jc w:val="center"/>
        <w:rPr>
          <w:b/>
          <w:color w:val="000000"/>
          <w:spacing w:val="8"/>
          <w:sz w:val="28"/>
          <w:szCs w:val="28"/>
        </w:rPr>
      </w:pPr>
      <w:r>
        <w:rPr>
          <w:b/>
          <w:color w:val="000000"/>
          <w:spacing w:val="8"/>
          <w:sz w:val="28"/>
          <w:szCs w:val="28"/>
        </w:rPr>
        <w:t>САРАТОВСКОЙ ОБЛАСТИ</w:t>
      </w:r>
    </w:p>
    <w:p w:rsidR="00F6189F" w:rsidRDefault="00F6189F" w:rsidP="00F6189F">
      <w:pPr>
        <w:shd w:val="clear" w:color="auto" w:fill="FFFFFF"/>
        <w:spacing w:line="326" w:lineRule="exact"/>
        <w:ind w:right="1622" w:firstLine="709"/>
        <w:jc w:val="center"/>
        <w:rPr>
          <w:b/>
          <w:color w:val="000000"/>
          <w:spacing w:val="8"/>
          <w:sz w:val="28"/>
          <w:szCs w:val="28"/>
        </w:rPr>
      </w:pPr>
    </w:p>
    <w:p w:rsidR="00F6189F" w:rsidRDefault="00F6189F" w:rsidP="00F6189F">
      <w:pPr>
        <w:shd w:val="clear" w:color="auto" w:fill="FFFFFF"/>
        <w:spacing w:line="326" w:lineRule="exact"/>
        <w:ind w:right="1622" w:firstLine="709"/>
        <w:jc w:val="center"/>
        <w:rPr>
          <w:color w:val="000000"/>
          <w:spacing w:val="12"/>
          <w:sz w:val="28"/>
          <w:szCs w:val="28"/>
        </w:rPr>
      </w:pPr>
      <w:r>
        <w:rPr>
          <w:b/>
          <w:color w:val="000000"/>
          <w:spacing w:val="12"/>
          <w:sz w:val="28"/>
          <w:szCs w:val="28"/>
        </w:rPr>
        <w:t>ПОСТАНОВЛЕНИЕ</w:t>
      </w:r>
    </w:p>
    <w:p w:rsidR="00F6189F" w:rsidRDefault="00F6189F" w:rsidP="00F6189F">
      <w:pPr>
        <w:shd w:val="clear" w:color="auto" w:fill="FFFFFF"/>
        <w:spacing w:line="326" w:lineRule="exact"/>
        <w:ind w:right="1622" w:firstLine="709"/>
        <w:jc w:val="center"/>
        <w:rPr>
          <w:sz w:val="28"/>
          <w:szCs w:val="28"/>
        </w:rPr>
      </w:pPr>
    </w:p>
    <w:p w:rsidR="00F6189F" w:rsidRDefault="00F6189F" w:rsidP="00F6189F">
      <w:r>
        <w:rPr>
          <w:sz w:val="28"/>
          <w:szCs w:val="28"/>
        </w:rPr>
        <w:t xml:space="preserve">от </w:t>
      </w:r>
      <w:r>
        <w:rPr>
          <w:b/>
          <w:sz w:val="28"/>
          <w:szCs w:val="28"/>
        </w:rPr>
        <w:t>___________</w:t>
      </w:r>
      <w:r>
        <w:rPr>
          <w:sz w:val="28"/>
          <w:szCs w:val="28"/>
        </w:rPr>
        <w:t>г.</w:t>
      </w:r>
      <w:r>
        <w:rPr>
          <w:b/>
          <w:sz w:val="28"/>
          <w:szCs w:val="28"/>
        </w:rPr>
        <w:t xml:space="preserve">  </w:t>
      </w:r>
      <w:r>
        <w:rPr>
          <w:sz w:val="28"/>
          <w:szCs w:val="28"/>
        </w:rPr>
        <w:t>№</w:t>
      </w:r>
      <w:r>
        <w:rPr>
          <w:b/>
          <w:sz w:val="28"/>
          <w:szCs w:val="28"/>
        </w:rPr>
        <w:t xml:space="preserve"> ______________</w:t>
      </w:r>
    </w:p>
    <w:p w:rsidR="00F6189F" w:rsidRDefault="00F6189F" w:rsidP="00F6189F">
      <w:pPr>
        <w:rPr>
          <w:color w:val="000000"/>
          <w:sz w:val="28"/>
          <w:szCs w:val="28"/>
        </w:rPr>
      </w:pPr>
    </w:p>
    <w:p w:rsidR="00F6189F" w:rsidRPr="009F0904" w:rsidRDefault="00F6189F" w:rsidP="00F6189F">
      <w:pPr>
        <w:rPr>
          <w:sz w:val="28"/>
          <w:szCs w:val="28"/>
        </w:rPr>
      </w:pPr>
      <w:r>
        <w:rPr>
          <w:color w:val="000000"/>
          <w:sz w:val="28"/>
          <w:szCs w:val="28"/>
        </w:rPr>
        <w:t>«Об утверждении муниципальной  Программы «</w:t>
      </w:r>
      <w:r>
        <w:rPr>
          <w:sz w:val="28"/>
          <w:szCs w:val="28"/>
        </w:rPr>
        <w:t xml:space="preserve">Осуществление мероприятий по отлову и содержанию животных без владельцев на </w:t>
      </w:r>
      <w:r w:rsidRPr="000D63AD">
        <w:rPr>
          <w:sz w:val="28"/>
          <w:szCs w:val="28"/>
        </w:rPr>
        <w:t>территории</w:t>
      </w:r>
      <w:r w:rsidR="00EC6A6A">
        <w:rPr>
          <w:sz w:val="28"/>
          <w:szCs w:val="28"/>
        </w:rPr>
        <w:t xml:space="preserve"> муниципального образования г.Вольск </w:t>
      </w:r>
      <w:r w:rsidRPr="000D63AD">
        <w:rPr>
          <w:sz w:val="28"/>
          <w:szCs w:val="28"/>
        </w:rPr>
        <w:t xml:space="preserve"> </w:t>
      </w:r>
      <w:r>
        <w:rPr>
          <w:sz w:val="28"/>
          <w:szCs w:val="28"/>
        </w:rPr>
        <w:t>на 202</w:t>
      </w:r>
      <w:r w:rsidR="004677F2">
        <w:rPr>
          <w:sz w:val="28"/>
          <w:szCs w:val="28"/>
        </w:rPr>
        <w:t>3</w:t>
      </w:r>
      <w:r>
        <w:rPr>
          <w:sz w:val="28"/>
          <w:szCs w:val="28"/>
        </w:rPr>
        <w:t xml:space="preserve"> год</w:t>
      </w:r>
      <w:r>
        <w:rPr>
          <w:color w:val="000000"/>
          <w:sz w:val="28"/>
          <w:szCs w:val="28"/>
        </w:rPr>
        <w:t>»</w:t>
      </w:r>
      <w:r w:rsidR="00921841">
        <w:rPr>
          <w:color w:val="000000"/>
          <w:sz w:val="28"/>
          <w:szCs w:val="28"/>
        </w:rPr>
        <w:t>.</w:t>
      </w:r>
    </w:p>
    <w:p w:rsidR="00F6189F" w:rsidRDefault="00F6189F" w:rsidP="00F6189F">
      <w:pPr>
        <w:jc w:val="both"/>
        <w:rPr>
          <w:sz w:val="28"/>
          <w:szCs w:val="28"/>
        </w:rPr>
      </w:pPr>
    </w:p>
    <w:p w:rsidR="00F6189F" w:rsidRPr="004569AF" w:rsidRDefault="00F6189F" w:rsidP="00F6189F">
      <w:pPr>
        <w:ind w:firstLine="708"/>
        <w:jc w:val="both"/>
        <w:rPr>
          <w:sz w:val="28"/>
          <w:szCs w:val="28"/>
        </w:rPr>
      </w:pPr>
      <w:r w:rsidRPr="004569AF">
        <w:rPr>
          <w:sz w:val="28"/>
          <w:szCs w:val="28"/>
        </w:rPr>
        <w:t xml:space="preserve">В целях обеспечения санитарно-эпидемиологического благополучия населения, создания благоприятных и безопасных условий проживания граждан, в соответствии с Гражданским кодексом РФ, Федеральным законом от 06 октября 2003 года № 131-ФЗ «Об общих принципах организации местного самоуправления в Российской Федерации», Федеральным законом от 30 марта 1999 года № 52-ФЗ «О санитарно-эпидемиологическом благополучии населения», Закона Саратовской области от 03 ноября 2015 года № 144-ЗСО «О наделении органов местного самоуправления отдельными государственными полномочиями Саратовской области по организации проведения на территории области мероприятий при осуществлении деятельности по обращению с животными без владельцев», в соответствии с решением Совета муниципального образования город Вольск от 21 декабря 2012 года № 58/2-328 «Об утверждении </w:t>
      </w:r>
      <w:bookmarkStart w:id="0" w:name="_GoBack"/>
      <w:r w:rsidRPr="004569AF">
        <w:rPr>
          <w:sz w:val="28"/>
          <w:szCs w:val="28"/>
        </w:rPr>
        <w:t>Порядка отлова и содержания животных без владельцев на территории муниципального образования  город Вольск» и на основании ст. 32 Устава муниципального образования город Вольск, ст. 29 ст. 35, ст. 50 Устава Вольского муниципального района, ПОСТАНОВЛЯЮ:</w:t>
      </w:r>
    </w:p>
    <w:bookmarkEnd w:id="0"/>
    <w:p w:rsidR="00F6189F" w:rsidRPr="004569AF" w:rsidRDefault="00F6189F" w:rsidP="00F6189F">
      <w:pPr>
        <w:ind w:firstLine="709"/>
        <w:jc w:val="both"/>
        <w:rPr>
          <w:sz w:val="28"/>
          <w:szCs w:val="28"/>
        </w:rPr>
      </w:pPr>
      <w:r w:rsidRPr="004569AF">
        <w:rPr>
          <w:color w:val="000000"/>
          <w:sz w:val="28"/>
          <w:szCs w:val="28"/>
        </w:rPr>
        <w:t>1</w:t>
      </w:r>
      <w:r w:rsidRPr="004569AF">
        <w:rPr>
          <w:sz w:val="28"/>
          <w:szCs w:val="28"/>
        </w:rPr>
        <w:t xml:space="preserve">. Утвердить </w:t>
      </w:r>
      <w:r w:rsidRPr="004569AF">
        <w:rPr>
          <w:color w:val="000000"/>
          <w:sz w:val="28"/>
          <w:szCs w:val="28"/>
        </w:rPr>
        <w:t>муниципальную  программу «</w:t>
      </w:r>
      <w:r w:rsidRPr="004569AF">
        <w:rPr>
          <w:sz w:val="28"/>
          <w:szCs w:val="28"/>
        </w:rPr>
        <w:t>Осуществление мероприятий по отлову и содержанию животных без владельцев на</w:t>
      </w:r>
      <w:r w:rsidR="00EC6A6A" w:rsidRPr="00EC6A6A">
        <w:rPr>
          <w:sz w:val="28"/>
          <w:szCs w:val="28"/>
        </w:rPr>
        <w:t xml:space="preserve"> </w:t>
      </w:r>
      <w:r w:rsidR="00EC6A6A" w:rsidRPr="000D63AD">
        <w:rPr>
          <w:sz w:val="28"/>
          <w:szCs w:val="28"/>
        </w:rPr>
        <w:t>территории</w:t>
      </w:r>
      <w:r w:rsidR="00EC6A6A">
        <w:rPr>
          <w:sz w:val="28"/>
          <w:szCs w:val="28"/>
        </w:rPr>
        <w:t xml:space="preserve"> муниципального образования г.Вольск</w:t>
      </w:r>
      <w:r w:rsidRPr="004569AF">
        <w:rPr>
          <w:sz w:val="28"/>
          <w:szCs w:val="28"/>
        </w:rPr>
        <w:t xml:space="preserve"> на 202</w:t>
      </w:r>
      <w:r w:rsidR="004677F2">
        <w:rPr>
          <w:sz w:val="28"/>
          <w:szCs w:val="28"/>
        </w:rPr>
        <w:t>3</w:t>
      </w:r>
      <w:r w:rsidRPr="004569AF">
        <w:rPr>
          <w:sz w:val="28"/>
          <w:szCs w:val="28"/>
        </w:rPr>
        <w:t xml:space="preserve"> год</w:t>
      </w:r>
      <w:r w:rsidRPr="004569AF">
        <w:rPr>
          <w:color w:val="000000"/>
          <w:sz w:val="28"/>
          <w:szCs w:val="28"/>
        </w:rPr>
        <w:t xml:space="preserve">» </w:t>
      </w:r>
      <w:r w:rsidRPr="004569AF">
        <w:rPr>
          <w:sz w:val="28"/>
          <w:szCs w:val="28"/>
        </w:rPr>
        <w:t>(Приложение).</w:t>
      </w:r>
    </w:p>
    <w:p w:rsidR="00F6189F" w:rsidRPr="004569AF" w:rsidRDefault="00F6189F" w:rsidP="00F6189F">
      <w:pPr>
        <w:shd w:val="clear" w:color="auto" w:fill="FFFFFF"/>
        <w:tabs>
          <w:tab w:val="left" w:pos="989"/>
        </w:tabs>
        <w:ind w:firstLine="709"/>
        <w:jc w:val="both"/>
        <w:rPr>
          <w:sz w:val="28"/>
          <w:szCs w:val="28"/>
          <w:lang w:eastAsia="ru-RU"/>
        </w:rPr>
      </w:pPr>
      <w:r w:rsidRPr="004569AF">
        <w:rPr>
          <w:sz w:val="28"/>
          <w:szCs w:val="28"/>
          <w:lang w:eastAsia="ru-RU"/>
        </w:rPr>
        <w:t>2.   Настоящее Постановление вступает в силу со дня его официального опубликования.</w:t>
      </w:r>
    </w:p>
    <w:p w:rsidR="00F6189F" w:rsidRPr="004569AF" w:rsidRDefault="00F6189F" w:rsidP="00F6189F">
      <w:pPr>
        <w:shd w:val="clear" w:color="auto" w:fill="FFFFFF"/>
        <w:tabs>
          <w:tab w:val="left" w:pos="989"/>
        </w:tabs>
        <w:ind w:firstLine="709"/>
        <w:jc w:val="both"/>
        <w:rPr>
          <w:sz w:val="28"/>
          <w:szCs w:val="28"/>
          <w:lang w:eastAsia="ru-RU"/>
        </w:rPr>
      </w:pPr>
      <w:r w:rsidRPr="004569AF">
        <w:rPr>
          <w:color w:val="000000"/>
          <w:sz w:val="28"/>
          <w:szCs w:val="28"/>
        </w:rPr>
        <w:t>3.</w:t>
      </w:r>
      <w:r w:rsidRPr="004569AF">
        <w:rPr>
          <w:sz w:val="28"/>
          <w:szCs w:val="28"/>
        </w:rPr>
        <w:t xml:space="preserve"> </w:t>
      </w:r>
      <w:r w:rsidRPr="004569AF">
        <w:rPr>
          <w:sz w:val="28"/>
          <w:szCs w:val="28"/>
          <w:lang w:eastAsia="ru-RU"/>
        </w:rPr>
        <w:t>Контроль за исполнением настоящего постановления возложить на Заместителя главы администрации Вольского муниципального района по  жизнеобеспечению и градостроительной деятельности.</w:t>
      </w:r>
    </w:p>
    <w:p w:rsidR="00F6189F" w:rsidRDefault="00F6189F" w:rsidP="00F6189F">
      <w:pPr>
        <w:jc w:val="both"/>
        <w:rPr>
          <w:sz w:val="28"/>
          <w:szCs w:val="28"/>
        </w:rPr>
      </w:pPr>
    </w:p>
    <w:p w:rsidR="00F6189F" w:rsidRDefault="00F6189F" w:rsidP="00F6189F">
      <w:pPr>
        <w:jc w:val="both"/>
        <w:rPr>
          <w:sz w:val="28"/>
          <w:szCs w:val="28"/>
        </w:rPr>
      </w:pPr>
    </w:p>
    <w:p w:rsidR="00F6189F" w:rsidRDefault="00F6189F" w:rsidP="00F6189F">
      <w:pPr>
        <w:jc w:val="both"/>
        <w:rPr>
          <w:sz w:val="28"/>
          <w:szCs w:val="28"/>
        </w:rPr>
      </w:pPr>
    </w:p>
    <w:p w:rsidR="00F6189F" w:rsidRDefault="00F6189F" w:rsidP="00F6189F">
      <w:pPr>
        <w:jc w:val="both"/>
        <w:rPr>
          <w:sz w:val="28"/>
          <w:szCs w:val="28"/>
        </w:rPr>
      </w:pPr>
      <w:r>
        <w:rPr>
          <w:sz w:val="28"/>
          <w:szCs w:val="28"/>
        </w:rPr>
        <w:t xml:space="preserve">Глава Вольского </w:t>
      </w:r>
    </w:p>
    <w:p w:rsidR="00F06D07" w:rsidRDefault="00F6189F" w:rsidP="00F6189F">
      <w:pPr>
        <w:jc w:val="both"/>
        <w:rPr>
          <w:sz w:val="28"/>
          <w:szCs w:val="28"/>
        </w:rPr>
      </w:pPr>
      <w:r>
        <w:rPr>
          <w:sz w:val="28"/>
          <w:szCs w:val="28"/>
        </w:rPr>
        <w:t>муниципального района                                                               А.Е. Татаринов</w:t>
      </w:r>
    </w:p>
    <w:p w:rsidR="00F06D07" w:rsidRDefault="00F06D07" w:rsidP="00F6189F">
      <w:pPr>
        <w:jc w:val="both"/>
        <w:rPr>
          <w:sz w:val="28"/>
          <w:szCs w:val="28"/>
        </w:rPr>
      </w:pPr>
    </w:p>
    <w:p w:rsidR="00F06D07" w:rsidRDefault="00F06D07" w:rsidP="00F6189F">
      <w:pPr>
        <w:jc w:val="both"/>
        <w:rPr>
          <w:sz w:val="28"/>
          <w:szCs w:val="28"/>
        </w:rPr>
      </w:pPr>
    </w:p>
    <w:p w:rsidR="00C367FF" w:rsidRDefault="00C367FF" w:rsidP="00F06D07">
      <w:pPr>
        <w:tabs>
          <w:tab w:val="left" w:pos="720"/>
        </w:tabs>
        <w:spacing w:line="360" w:lineRule="auto"/>
        <w:rPr>
          <w:b/>
          <w:sz w:val="28"/>
          <w:szCs w:val="28"/>
        </w:rPr>
      </w:pPr>
    </w:p>
    <w:p w:rsidR="00C367FF" w:rsidRDefault="00C367FF" w:rsidP="00F06D07">
      <w:pPr>
        <w:tabs>
          <w:tab w:val="left" w:pos="720"/>
        </w:tabs>
        <w:spacing w:line="360" w:lineRule="auto"/>
        <w:rPr>
          <w:b/>
          <w:sz w:val="28"/>
          <w:szCs w:val="28"/>
        </w:rPr>
      </w:pPr>
    </w:p>
    <w:p w:rsidR="00F06D07" w:rsidRDefault="00F06D07" w:rsidP="00F06D07">
      <w:pPr>
        <w:tabs>
          <w:tab w:val="left" w:pos="720"/>
        </w:tabs>
        <w:spacing w:line="360" w:lineRule="auto"/>
        <w:rPr>
          <w:b/>
          <w:sz w:val="28"/>
          <w:szCs w:val="28"/>
        </w:rPr>
      </w:pPr>
      <w:r>
        <w:rPr>
          <w:b/>
          <w:sz w:val="28"/>
          <w:szCs w:val="28"/>
        </w:rPr>
        <w:lastRenderedPageBreak/>
        <w:t>Согласовано:</w:t>
      </w:r>
    </w:p>
    <w:p w:rsidR="00F06D07" w:rsidRDefault="00F06D07" w:rsidP="00F06D07">
      <w:pPr>
        <w:tabs>
          <w:tab w:val="left" w:pos="720"/>
        </w:tabs>
        <w:spacing w:line="360" w:lineRule="auto"/>
        <w:rPr>
          <w:b/>
          <w:sz w:val="28"/>
          <w:szCs w:val="28"/>
        </w:rPr>
      </w:pPr>
    </w:p>
    <w:p w:rsidR="00F06D07" w:rsidRDefault="00F06D07" w:rsidP="00F06D07">
      <w:pPr>
        <w:tabs>
          <w:tab w:val="left" w:pos="720"/>
        </w:tabs>
        <w:rPr>
          <w:sz w:val="28"/>
          <w:szCs w:val="28"/>
        </w:rPr>
      </w:pPr>
      <w:r>
        <w:rPr>
          <w:sz w:val="28"/>
          <w:szCs w:val="28"/>
        </w:rPr>
        <w:t>О. Н. Сазанова</w:t>
      </w:r>
    </w:p>
    <w:p w:rsidR="00F06D07" w:rsidRDefault="00F06D07" w:rsidP="00F06D07">
      <w:pPr>
        <w:tabs>
          <w:tab w:val="left" w:pos="720"/>
        </w:tabs>
        <w:rPr>
          <w:sz w:val="28"/>
          <w:szCs w:val="28"/>
        </w:rPr>
      </w:pPr>
    </w:p>
    <w:p w:rsidR="00F06D07" w:rsidRDefault="00F06D07" w:rsidP="00F06D07">
      <w:pPr>
        <w:tabs>
          <w:tab w:val="left" w:pos="720"/>
        </w:tabs>
        <w:rPr>
          <w:sz w:val="28"/>
          <w:szCs w:val="28"/>
        </w:rPr>
      </w:pPr>
      <w:r>
        <w:rPr>
          <w:sz w:val="28"/>
          <w:szCs w:val="28"/>
        </w:rPr>
        <w:t>Л. В. Бондаренко</w:t>
      </w:r>
    </w:p>
    <w:p w:rsidR="00F06D07" w:rsidRDefault="00F06D07" w:rsidP="00F06D07">
      <w:pPr>
        <w:tabs>
          <w:tab w:val="left" w:pos="720"/>
        </w:tabs>
        <w:rPr>
          <w:sz w:val="28"/>
          <w:szCs w:val="28"/>
        </w:rPr>
      </w:pPr>
    </w:p>
    <w:p w:rsidR="00F06D07" w:rsidRDefault="00F06D07" w:rsidP="00F06D07">
      <w:pPr>
        <w:tabs>
          <w:tab w:val="left" w:pos="720"/>
        </w:tabs>
        <w:rPr>
          <w:sz w:val="28"/>
          <w:szCs w:val="28"/>
        </w:rPr>
      </w:pPr>
      <w:r>
        <w:rPr>
          <w:sz w:val="28"/>
          <w:szCs w:val="28"/>
        </w:rPr>
        <w:t>Д. А. Харчиков</w:t>
      </w:r>
    </w:p>
    <w:p w:rsidR="00F06D07" w:rsidRDefault="00F06D07" w:rsidP="00F06D07">
      <w:pPr>
        <w:tabs>
          <w:tab w:val="left" w:pos="720"/>
        </w:tabs>
        <w:rPr>
          <w:sz w:val="28"/>
          <w:szCs w:val="28"/>
        </w:rPr>
      </w:pPr>
    </w:p>
    <w:p w:rsidR="00F06D07" w:rsidRDefault="00F06D07" w:rsidP="00F06D07">
      <w:pPr>
        <w:tabs>
          <w:tab w:val="left" w:pos="720"/>
        </w:tabs>
        <w:rPr>
          <w:sz w:val="28"/>
          <w:szCs w:val="28"/>
        </w:rPr>
      </w:pPr>
      <w:r>
        <w:rPr>
          <w:sz w:val="28"/>
          <w:szCs w:val="28"/>
        </w:rPr>
        <w:t>А. Ю. Кучер</w:t>
      </w:r>
    </w:p>
    <w:p w:rsidR="00F06D07" w:rsidRDefault="00F06D07" w:rsidP="00F06D07">
      <w:pPr>
        <w:tabs>
          <w:tab w:val="left" w:pos="720"/>
        </w:tabs>
        <w:rPr>
          <w:sz w:val="28"/>
          <w:szCs w:val="28"/>
        </w:rPr>
      </w:pPr>
    </w:p>
    <w:p w:rsidR="00F06D07" w:rsidRDefault="00F06D07" w:rsidP="00F06D07">
      <w:pPr>
        <w:tabs>
          <w:tab w:val="left" w:pos="720"/>
        </w:tabs>
        <w:rPr>
          <w:sz w:val="28"/>
          <w:szCs w:val="28"/>
        </w:rPr>
      </w:pPr>
      <w:r>
        <w:rPr>
          <w:sz w:val="28"/>
          <w:szCs w:val="28"/>
        </w:rPr>
        <w:t>Е. М. Коптева</w:t>
      </w:r>
    </w:p>
    <w:p w:rsidR="00F06D07" w:rsidRDefault="00F06D07" w:rsidP="00F06D07">
      <w:pPr>
        <w:tabs>
          <w:tab w:val="left" w:pos="720"/>
        </w:tabs>
        <w:rPr>
          <w:sz w:val="28"/>
          <w:szCs w:val="28"/>
        </w:rPr>
      </w:pPr>
    </w:p>
    <w:p w:rsidR="00F06D07" w:rsidRDefault="00F06D07" w:rsidP="00F06D07">
      <w:pPr>
        <w:tabs>
          <w:tab w:val="left" w:pos="720"/>
        </w:tabs>
        <w:rPr>
          <w:sz w:val="28"/>
          <w:szCs w:val="28"/>
        </w:rPr>
      </w:pPr>
      <w:r>
        <w:rPr>
          <w:sz w:val="28"/>
          <w:szCs w:val="28"/>
        </w:rPr>
        <w:t>Л. В. Меремьянина</w:t>
      </w:r>
    </w:p>
    <w:p w:rsidR="00F06D07" w:rsidRDefault="00F06D07" w:rsidP="00F06D07">
      <w:pPr>
        <w:tabs>
          <w:tab w:val="left" w:pos="720"/>
        </w:tabs>
        <w:rPr>
          <w:sz w:val="28"/>
          <w:szCs w:val="28"/>
        </w:rPr>
      </w:pPr>
    </w:p>
    <w:p w:rsidR="00F06D07" w:rsidRDefault="00F06D07" w:rsidP="00F06D07">
      <w:pPr>
        <w:tabs>
          <w:tab w:val="left" w:pos="720"/>
        </w:tabs>
        <w:spacing w:line="360" w:lineRule="auto"/>
        <w:rPr>
          <w:sz w:val="28"/>
          <w:szCs w:val="28"/>
        </w:rPr>
      </w:pPr>
    </w:p>
    <w:p w:rsidR="00F06D07" w:rsidRDefault="00F06D07" w:rsidP="00F06D07">
      <w:pPr>
        <w:shd w:val="clear" w:color="auto" w:fill="FFFFFF"/>
        <w:ind w:left="11" w:right="6660"/>
        <w:rPr>
          <w:color w:val="FF0000"/>
          <w:spacing w:val="9"/>
          <w:sz w:val="28"/>
          <w:szCs w:val="28"/>
        </w:rPr>
      </w:pPr>
    </w:p>
    <w:p w:rsidR="00F06D07" w:rsidRDefault="00F06D07" w:rsidP="00F06D07">
      <w:pPr>
        <w:shd w:val="clear" w:color="auto" w:fill="FFFFFF"/>
        <w:spacing w:line="322" w:lineRule="exact"/>
        <w:ind w:right="1554"/>
        <w:rPr>
          <w:color w:val="000000"/>
          <w:sz w:val="28"/>
          <w:szCs w:val="28"/>
        </w:rPr>
      </w:pPr>
    </w:p>
    <w:p w:rsidR="00F06D07" w:rsidRDefault="00F06D07" w:rsidP="00F06D07">
      <w:pPr>
        <w:shd w:val="clear" w:color="auto" w:fill="FFFFFF"/>
        <w:spacing w:line="322" w:lineRule="exact"/>
        <w:ind w:right="1554"/>
        <w:rPr>
          <w:color w:val="000000"/>
          <w:sz w:val="28"/>
          <w:szCs w:val="28"/>
        </w:rPr>
      </w:pPr>
    </w:p>
    <w:p w:rsidR="00F06D07" w:rsidRDefault="00F06D07" w:rsidP="00F06D07">
      <w:pPr>
        <w:shd w:val="clear" w:color="auto" w:fill="FFFFFF"/>
        <w:spacing w:line="322" w:lineRule="exact"/>
        <w:ind w:right="1554"/>
        <w:rPr>
          <w:color w:val="000000"/>
          <w:sz w:val="28"/>
          <w:szCs w:val="28"/>
        </w:rPr>
      </w:pPr>
      <w:r>
        <w:rPr>
          <w:color w:val="000000"/>
          <w:sz w:val="28"/>
          <w:szCs w:val="28"/>
        </w:rPr>
        <w:t xml:space="preserve">Разослать: </w:t>
      </w:r>
    </w:p>
    <w:p w:rsidR="00F06D07" w:rsidRPr="008B19C9" w:rsidRDefault="00F06D07" w:rsidP="00F06D07">
      <w:pPr>
        <w:shd w:val="clear" w:color="auto" w:fill="FFFFFF"/>
        <w:rPr>
          <w:color w:val="000000"/>
        </w:rPr>
      </w:pPr>
      <w:r w:rsidRPr="008B19C9">
        <w:rPr>
          <w:color w:val="000000"/>
        </w:rPr>
        <w:t>Вольсккомгорсреды – 3 экз.</w:t>
      </w:r>
    </w:p>
    <w:p w:rsidR="00F06D07" w:rsidRPr="008B19C9" w:rsidRDefault="00F06D07" w:rsidP="00F06D07">
      <w:pPr>
        <w:shd w:val="clear" w:color="auto" w:fill="FFFFFF"/>
        <w:rPr>
          <w:color w:val="000000"/>
        </w:rPr>
      </w:pPr>
      <w:r w:rsidRPr="008B19C9">
        <w:rPr>
          <w:color w:val="000000"/>
        </w:rPr>
        <w:t>ФУ – 1 экз.</w:t>
      </w:r>
    </w:p>
    <w:p w:rsidR="00F06D07" w:rsidRPr="008B19C9" w:rsidRDefault="00F06D07" w:rsidP="00F06D07">
      <w:pPr>
        <w:shd w:val="clear" w:color="auto" w:fill="FFFFFF"/>
        <w:rPr>
          <w:color w:val="000000"/>
        </w:rPr>
      </w:pPr>
      <w:r w:rsidRPr="008B19C9">
        <w:rPr>
          <w:color w:val="000000"/>
        </w:rPr>
        <w:t>УПО – 1 экз.</w:t>
      </w:r>
    </w:p>
    <w:p w:rsidR="00F06D07" w:rsidRPr="008B19C9" w:rsidRDefault="00F06D07" w:rsidP="00F06D07">
      <w:pPr>
        <w:shd w:val="clear" w:color="auto" w:fill="FFFFFF"/>
        <w:rPr>
          <w:color w:val="000000"/>
        </w:rPr>
      </w:pPr>
      <w:r w:rsidRPr="008B19C9">
        <w:rPr>
          <w:color w:val="000000"/>
        </w:rPr>
        <w:t>Экономика – 1экз.</w:t>
      </w:r>
    </w:p>
    <w:p w:rsidR="00F06D07" w:rsidRDefault="00F06D07" w:rsidP="00F06D07">
      <w:pPr>
        <w:rPr>
          <w:sz w:val="16"/>
          <w:szCs w:val="16"/>
        </w:rPr>
      </w:pPr>
    </w:p>
    <w:p w:rsidR="00F06D07" w:rsidRDefault="00F06D07" w:rsidP="00F06D07">
      <w:pPr>
        <w:rPr>
          <w:sz w:val="16"/>
          <w:szCs w:val="16"/>
        </w:rPr>
      </w:pPr>
    </w:p>
    <w:p w:rsidR="00F06D07" w:rsidRDefault="00F06D07" w:rsidP="00F06D07">
      <w:pPr>
        <w:rPr>
          <w:sz w:val="16"/>
          <w:szCs w:val="16"/>
        </w:rPr>
      </w:pPr>
    </w:p>
    <w:p w:rsidR="00F06D07" w:rsidRDefault="00F06D07" w:rsidP="00F06D07">
      <w:pPr>
        <w:rPr>
          <w:sz w:val="16"/>
          <w:szCs w:val="16"/>
        </w:rPr>
      </w:pPr>
    </w:p>
    <w:p w:rsidR="00F06D07" w:rsidRDefault="00F06D07" w:rsidP="00F06D07">
      <w:pPr>
        <w:rPr>
          <w:sz w:val="16"/>
          <w:szCs w:val="16"/>
        </w:rPr>
      </w:pPr>
    </w:p>
    <w:p w:rsidR="00F06D07" w:rsidRDefault="00F06D07" w:rsidP="00F06D07">
      <w:pPr>
        <w:rPr>
          <w:sz w:val="16"/>
          <w:szCs w:val="16"/>
        </w:rPr>
      </w:pPr>
    </w:p>
    <w:p w:rsidR="00F06D07" w:rsidRDefault="00F06D07" w:rsidP="00F06D07">
      <w:pPr>
        <w:rPr>
          <w:sz w:val="16"/>
          <w:szCs w:val="16"/>
        </w:rPr>
      </w:pPr>
    </w:p>
    <w:p w:rsidR="00F06D07" w:rsidRDefault="00F06D07" w:rsidP="00F06D07">
      <w:pPr>
        <w:rPr>
          <w:sz w:val="16"/>
          <w:szCs w:val="16"/>
        </w:rPr>
      </w:pPr>
    </w:p>
    <w:p w:rsidR="00F06D07" w:rsidRDefault="00F06D07" w:rsidP="00F06D07">
      <w:pPr>
        <w:rPr>
          <w:sz w:val="16"/>
          <w:szCs w:val="16"/>
        </w:rPr>
      </w:pPr>
    </w:p>
    <w:p w:rsidR="00F06D07" w:rsidRDefault="00F06D07" w:rsidP="00F06D07">
      <w:pPr>
        <w:rPr>
          <w:sz w:val="16"/>
          <w:szCs w:val="16"/>
        </w:rPr>
      </w:pPr>
    </w:p>
    <w:p w:rsidR="00F06D07" w:rsidRDefault="00F06D07" w:rsidP="00F06D07">
      <w:pPr>
        <w:rPr>
          <w:sz w:val="16"/>
          <w:szCs w:val="16"/>
        </w:rPr>
      </w:pPr>
    </w:p>
    <w:p w:rsidR="00F06D07" w:rsidRDefault="00F06D07" w:rsidP="00F06D07">
      <w:pPr>
        <w:rPr>
          <w:sz w:val="16"/>
          <w:szCs w:val="16"/>
        </w:rPr>
      </w:pPr>
    </w:p>
    <w:p w:rsidR="00F06D07" w:rsidRDefault="00F06D07" w:rsidP="00F06D07">
      <w:pPr>
        <w:rPr>
          <w:sz w:val="16"/>
          <w:szCs w:val="16"/>
        </w:rPr>
      </w:pPr>
    </w:p>
    <w:p w:rsidR="00F06D07" w:rsidRDefault="00F06D07" w:rsidP="00F06D07">
      <w:pPr>
        <w:rPr>
          <w:sz w:val="16"/>
          <w:szCs w:val="16"/>
        </w:rPr>
      </w:pPr>
    </w:p>
    <w:p w:rsidR="00F06D07" w:rsidRDefault="00F06D07" w:rsidP="00F06D07">
      <w:pPr>
        <w:rPr>
          <w:sz w:val="16"/>
          <w:szCs w:val="16"/>
        </w:rPr>
      </w:pPr>
    </w:p>
    <w:p w:rsidR="00F06D07" w:rsidRDefault="00F06D07" w:rsidP="00F06D07">
      <w:pPr>
        <w:rPr>
          <w:sz w:val="16"/>
          <w:szCs w:val="16"/>
        </w:rPr>
      </w:pPr>
    </w:p>
    <w:p w:rsidR="00F06D07" w:rsidRDefault="00F06D07" w:rsidP="00F06D07">
      <w:pPr>
        <w:rPr>
          <w:sz w:val="16"/>
          <w:szCs w:val="16"/>
        </w:rPr>
      </w:pPr>
    </w:p>
    <w:p w:rsidR="00F06D07" w:rsidRDefault="00F06D07" w:rsidP="00F06D07">
      <w:pPr>
        <w:rPr>
          <w:sz w:val="16"/>
          <w:szCs w:val="16"/>
        </w:rPr>
      </w:pPr>
    </w:p>
    <w:p w:rsidR="00F06D07" w:rsidRDefault="00F06D07" w:rsidP="00F06D07">
      <w:pPr>
        <w:rPr>
          <w:sz w:val="16"/>
          <w:szCs w:val="16"/>
        </w:rPr>
      </w:pPr>
    </w:p>
    <w:p w:rsidR="00F06D07" w:rsidRDefault="00F06D07" w:rsidP="00F06D07">
      <w:pPr>
        <w:rPr>
          <w:sz w:val="16"/>
          <w:szCs w:val="16"/>
        </w:rPr>
      </w:pPr>
    </w:p>
    <w:p w:rsidR="00F06D07" w:rsidRDefault="00F06D07" w:rsidP="00F06D07">
      <w:pPr>
        <w:rPr>
          <w:sz w:val="16"/>
          <w:szCs w:val="16"/>
        </w:rPr>
      </w:pPr>
    </w:p>
    <w:p w:rsidR="00F06D07" w:rsidRDefault="00F06D07" w:rsidP="00F06D07">
      <w:pPr>
        <w:rPr>
          <w:sz w:val="16"/>
          <w:szCs w:val="16"/>
        </w:rPr>
      </w:pPr>
    </w:p>
    <w:p w:rsidR="00F06D07" w:rsidRDefault="00F06D07" w:rsidP="00F06D07">
      <w:pPr>
        <w:rPr>
          <w:sz w:val="16"/>
          <w:szCs w:val="16"/>
        </w:rPr>
      </w:pPr>
    </w:p>
    <w:p w:rsidR="00F06D07" w:rsidRDefault="00F06D07" w:rsidP="00F06D07">
      <w:pPr>
        <w:rPr>
          <w:sz w:val="16"/>
          <w:szCs w:val="16"/>
        </w:rPr>
      </w:pPr>
    </w:p>
    <w:p w:rsidR="00F06D07" w:rsidRDefault="00F06D07" w:rsidP="00F06D07">
      <w:pPr>
        <w:rPr>
          <w:sz w:val="16"/>
          <w:szCs w:val="16"/>
        </w:rPr>
      </w:pPr>
    </w:p>
    <w:p w:rsidR="00F06D07" w:rsidRDefault="00F06D07" w:rsidP="00F06D07">
      <w:pPr>
        <w:rPr>
          <w:sz w:val="16"/>
          <w:szCs w:val="16"/>
        </w:rPr>
      </w:pPr>
    </w:p>
    <w:p w:rsidR="00F06D07" w:rsidRDefault="00F06D07" w:rsidP="00F06D07">
      <w:pPr>
        <w:rPr>
          <w:sz w:val="16"/>
          <w:szCs w:val="16"/>
        </w:rPr>
      </w:pPr>
    </w:p>
    <w:p w:rsidR="00F06D07" w:rsidRDefault="00F06D07" w:rsidP="00F06D07">
      <w:pPr>
        <w:rPr>
          <w:sz w:val="16"/>
          <w:szCs w:val="16"/>
        </w:rPr>
      </w:pPr>
    </w:p>
    <w:p w:rsidR="00F06D07" w:rsidRDefault="00F06D07" w:rsidP="00F06D07">
      <w:pPr>
        <w:rPr>
          <w:sz w:val="16"/>
          <w:szCs w:val="16"/>
        </w:rPr>
      </w:pPr>
    </w:p>
    <w:p w:rsidR="00F06D07" w:rsidRDefault="00F06D07" w:rsidP="00F06D07">
      <w:pPr>
        <w:rPr>
          <w:sz w:val="16"/>
          <w:szCs w:val="16"/>
        </w:rPr>
      </w:pPr>
    </w:p>
    <w:p w:rsidR="00F06D07" w:rsidRDefault="00F06D07" w:rsidP="00F06D07">
      <w:pPr>
        <w:rPr>
          <w:sz w:val="16"/>
          <w:szCs w:val="16"/>
        </w:rPr>
      </w:pPr>
    </w:p>
    <w:p w:rsidR="00F06D07" w:rsidRDefault="00F06D07" w:rsidP="00F06D07">
      <w:pPr>
        <w:rPr>
          <w:sz w:val="16"/>
          <w:szCs w:val="16"/>
        </w:rPr>
      </w:pPr>
    </w:p>
    <w:p w:rsidR="00F06D07" w:rsidRDefault="00F06D07" w:rsidP="00F06D07">
      <w:pPr>
        <w:rPr>
          <w:sz w:val="16"/>
          <w:szCs w:val="16"/>
        </w:rPr>
      </w:pPr>
    </w:p>
    <w:p w:rsidR="00F06D07" w:rsidRDefault="00F06D07" w:rsidP="00F06D07">
      <w:pPr>
        <w:rPr>
          <w:sz w:val="16"/>
          <w:szCs w:val="16"/>
        </w:rPr>
      </w:pPr>
    </w:p>
    <w:p w:rsidR="00F06D07" w:rsidRDefault="00F06D07" w:rsidP="00F06D07">
      <w:pPr>
        <w:rPr>
          <w:sz w:val="16"/>
          <w:szCs w:val="16"/>
        </w:rPr>
      </w:pPr>
    </w:p>
    <w:p w:rsidR="00F06D07" w:rsidRPr="00AB0E3B" w:rsidRDefault="00F06D07" w:rsidP="00F06D07">
      <w:pPr>
        <w:autoSpaceDE w:val="0"/>
        <w:rPr>
          <w:sz w:val="16"/>
          <w:szCs w:val="16"/>
        </w:rPr>
      </w:pPr>
      <w:r w:rsidRPr="00AB0E3B">
        <w:rPr>
          <w:sz w:val="16"/>
          <w:szCs w:val="16"/>
        </w:rPr>
        <w:t>Проект подготовил</w:t>
      </w:r>
      <w:r>
        <w:rPr>
          <w:sz w:val="16"/>
          <w:szCs w:val="16"/>
        </w:rPr>
        <w:t xml:space="preserve"> начальник</w:t>
      </w:r>
      <w:r w:rsidRPr="00AB0E3B">
        <w:rPr>
          <w:sz w:val="16"/>
          <w:szCs w:val="16"/>
        </w:rPr>
        <w:t xml:space="preserve"> отдела благоустройства</w:t>
      </w:r>
    </w:p>
    <w:p w:rsidR="00F06D07" w:rsidRPr="00AB0E3B" w:rsidRDefault="00F06D07" w:rsidP="00F06D07">
      <w:pPr>
        <w:autoSpaceDE w:val="0"/>
        <w:rPr>
          <w:sz w:val="16"/>
          <w:szCs w:val="16"/>
        </w:rPr>
      </w:pPr>
      <w:r w:rsidRPr="00AB0E3B">
        <w:rPr>
          <w:sz w:val="16"/>
          <w:szCs w:val="16"/>
        </w:rPr>
        <w:t>комитета жилищно-коммунального хозяйства</w:t>
      </w:r>
      <w:r>
        <w:rPr>
          <w:sz w:val="16"/>
          <w:szCs w:val="16"/>
        </w:rPr>
        <w:t>,</w:t>
      </w:r>
      <w:r w:rsidRPr="00AB0E3B">
        <w:rPr>
          <w:sz w:val="16"/>
          <w:szCs w:val="16"/>
        </w:rPr>
        <w:t xml:space="preserve"> жилищной</w:t>
      </w:r>
    </w:p>
    <w:p w:rsidR="00F06D07" w:rsidRPr="00AB0E3B" w:rsidRDefault="00F06D07" w:rsidP="00F06D07">
      <w:pPr>
        <w:autoSpaceDE w:val="0"/>
        <w:rPr>
          <w:sz w:val="16"/>
          <w:szCs w:val="16"/>
        </w:rPr>
      </w:pPr>
      <w:r w:rsidRPr="00AB0E3B">
        <w:rPr>
          <w:sz w:val="16"/>
          <w:szCs w:val="16"/>
        </w:rPr>
        <w:t xml:space="preserve">политики и городской среды администрации </w:t>
      </w:r>
    </w:p>
    <w:p w:rsidR="00F06D07" w:rsidRPr="00AB0E3B" w:rsidRDefault="00F06D07" w:rsidP="00F06D07">
      <w:pPr>
        <w:autoSpaceDE w:val="0"/>
        <w:rPr>
          <w:sz w:val="16"/>
          <w:szCs w:val="16"/>
        </w:rPr>
      </w:pPr>
      <w:r w:rsidRPr="00AB0E3B">
        <w:rPr>
          <w:sz w:val="16"/>
          <w:szCs w:val="16"/>
        </w:rPr>
        <w:t xml:space="preserve">Вольского муниципального района </w:t>
      </w:r>
    </w:p>
    <w:p w:rsidR="00F06D07" w:rsidRPr="00AB0E3B" w:rsidRDefault="00F06D07" w:rsidP="00F06D07">
      <w:pPr>
        <w:autoSpaceDE w:val="0"/>
        <w:rPr>
          <w:sz w:val="16"/>
          <w:szCs w:val="16"/>
        </w:rPr>
      </w:pPr>
      <w:r>
        <w:rPr>
          <w:sz w:val="16"/>
          <w:szCs w:val="16"/>
        </w:rPr>
        <w:t>Даутова И.А</w:t>
      </w:r>
      <w:r w:rsidRPr="00AB0E3B">
        <w:rPr>
          <w:sz w:val="16"/>
          <w:szCs w:val="16"/>
        </w:rPr>
        <w:t>.</w:t>
      </w:r>
    </w:p>
    <w:p w:rsidR="00C367FF" w:rsidRDefault="00F06D07" w:rsidP="00C367FF">
      <w:pPr>
        <w:rPr>
          <w:sz w:val="16"/>
          <w:szCs w:val="16"/>
        </w:rPr>
      </w:pPr>
      <w:r w:rsidRPr="00AB0E3B">
        <w:rPr>
          <w:sz w:val="16"/>
          <w:szCs w:val="16"/>
        </w:rPr>
        <w:t>тел. 7-10-5</w:t>
      </w:r>
      <w:r>
        <w:rPr>
          <w:sz w:val="16"/>
          <w:szCs w:val="16"/>
        </w:rPr>
        <w:t>6</w:t>
      </w:r>
    </w:p>
    <w:p w:rsidR="00F6189F" w:rsidRDefault="00F6189F" w:rsidP="00C367FF">
      <w:pPr>
        <w:jc w:val="right"/>
        <w:rPr>
          <w:sz w:val="28"/>
          <w:szCs w:val="28"/>
        </w:rPr>
      </w:pPr>
      <w:r>
        <w:rPr>
          <w:sz w:val="28"/>
          <w:szCs w:val="28"/>
        </w:rPr>
        <w:lastRenderedPageBreak/>
        <w:t>Приложение</w:t>
      </w:r>
    </w:p>
    <w:p w:rsidR="00F6189F" w:rsidRDefault="00F6189F" w:rsidP="00F6189F">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 Вольского</w:t>
      </w:r>
    </w:p>
    <w:p w:rsidR="00F6189F" w:rsidRDefault="00F6189F" w:rsidP="00F6189F">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
    <w:p w:rsidR="00F6189F" w:rsidRDefault="00F6189F" w:rsidP="00F6189F">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от _______________ 202</w:t>
      </w:r>
      <w:r w:rsidR="004677F2">
        <w:rPr>
          <w:rFonts w:ascii="Times New Roman" w:hAnsi="Times New Roman" w:cs="Times New Roman"/>
          <w:sz w:val="28"/>
          <w:szCs w:val="28"/>
        </w:rPr>
        <w:t>3</w:t>
      </w:r>
      <w:r>
        <w:rPr>
          <w:rFonts w:ascii="Times New Roman" w:hAnsi="Times New Roman" w:cs="Times New Roman"/>
          <w:sz w:val="28"/>
          <w:szCs w:val="28"/>
        </w:rPr>
        <w:t xml:space="preserve"> года №____                                    </w:t>
      </w:r>
    </w:p>
    <w:p w:rsidR="00F6189F" w:rsidRDefault="00F6189F" w:rsidP="00F6189F">
      <w:pPr>
        <w:pStyle w:val="ConsPlusNonformat"/>
        <w:widowControl/>
        <w:jc w:val="right"/>
        <w:rPr>
          <w:rFonts w:ascii="Times New Roman" w:hAnsi="Times New Roman" w:cs="Times New Roman"/>
          <w:sz w:val="28"/>
          <w:szCs w:val="28"/>
        </w:rPr>
      </w:pPr>
    </w:p>
    <w:p w:rsidR="00F6189F" w:rsidRDefault="00F6189F" w:rsidP="00F6189F">
      <w:pPr>
        <w:pStyle w:val="ConsPlusNonformat"/>
        <w:widowControl/>
        <w:jc w:val="right"/>
      </w:pPr>
      <w:r>
        <w:rPr>
          <w:rFonts w:ascii="Times New Roman" w:hAnsi="Times New Roman" w:cs="Times New Roman"/>
          <w:sz w:val="28"/>
          <w:szCs w:val="28"/>
        </w:rPr>
        <w:t xml:space="preserve"> </w:t>
      </w:r>
    </w:p>
    <w:p w:rsidR="00F6189F" w:rsidRDefault="00F6189F" w:rsidP="00F6189F">
      <w:pPr>
        <w:jc w:val="center"/>
        <w:rPr>
          <w:sz w:val="40"/>
          <w:szCs w:val="40"/>
        </w:rPr>
      </w:pPr>
      <w:r>
        <w:rPr>
          <w:sz w:val="28"/>
          <w:szCs w:val="40"/>
        </w:rPr>
        <w:t>Муниципальная программа</w:t>
      </w:r>
    </w:p>
    <w:p w:rsidR="00EC6A6A" w:rsidRDefault="00F6189F" w:rsidP="00EC6A6A">
      <w:pPr>
        <w:jc w:val="center"/>
        <w:rPr>
          <w:sz w:val="28"/>
          <w:szCs w:val="28"/>
        </w:rPr>
      </w:pPr>
      <w:r>
        <w:rPr>
          <w:sz w:val="28"/>
          <w:szCs w:val="28"/>
        </w:rPr>
        <w:t>«Осуществление мероприятий по отлову и содержанию животных без владельцев на</w:t>
      </w:r>
      <w:r w:rsidR="00EC6A6A" w:rsidRPr="00EC6A6A">
        <w:rPr>
          <w:sz w:val="28"/>
          <w:szCs w:val="28"/>
        </w:rPr>
        <w:t xml:space="preserve"> </w:t>
      </w:r>
      <w:r w:rsidR="00EC6A6A" w:rsidRPr="000D63AD">
        <w:rPr>
          <w:sz w:val="28"/>
          <w:szCs w:val="28"/>
        </w:rPr>
        <w:t>территории</w:t>
      </w:r>
      <w:r w:rsidR="00EC6A6A">
        <w:rPr>
          <w:sz w:val="28"/>
          <w:szCs w:val="28"/>
        </w:rPr>
        <w:t xml:space="preserve"> муниципального образования г. Вольск</w:t>
      </w:r>
      <w:r>
        <w:rPr>
          <w:sz w:val="28"/>
          <w:szCs w:val="28"/>
        </w:rPr>
        <w:t xml:space="preserve"> на</w:t>
      </w:r>
    </w:p>
    <w:p w:rsidR="00F6189F" w:rsidRDefault="00F6189F" w:rsidP="00F6189F">
      <w:pPr>
        <w:jc w:val="center"/>
        <w:rPr>
          <w:sz w:val="28"/>
          <w:szCs w:val="28"/>
        </w:rPr>
      </w:pPr>
      <w:r>
        <w:rPr>
          <w:sz w:val="28"/>
          <w:szCs w:val="28"/>
        </w:rPr>
        <w:t xml:space="preserve"> 202</w:t>
      </w:r>
      <w:r w:rsidR="004677F2">
        <w:rPr>
          <w:sz w:val="28"/>
          <w:szCs w:val="28"/>
        </w:rPr>
        <w:t>3</w:t>
      </w:r>
      <w:r>
        <w:rPr>
          <w:sz w:val="28"/>
          <w:szCs w:val="28"/>
        </w:rPr>
        <w:t xml:space="preserve"> год»</w:t>
      </w:r>
    </w:p>
    <w:p w:rsidR="00F6189F" w:rsidRDefault="00F6189F" w:rsidP="00F6189F">
      <w:pPr>
        <w:jc w:val="center"/>
        <w:rPr>
          <w:sz w:val="28"/>
          <w:szCs w:val="28"/>
        </w:rPr>
      </w:pPr>
    </w:p>
    <w:tbl>
      <w:tblPr>
        <w:tblW w:w="0" w:type="auto"/>
        <w:tblInd w:w="-34" w:type="dxa"/>
        <w:tblLayout w:type="fixed"/>
        <w:tblLook w:val="04A0"/>
      </w:tblPr>
      <w:tblGrid>
        <w:gridCol w:w="2977"/>
        <w:gridCol w:w="6627"/>
      </w:tblGrid>
      <w:tr w:rsidR="00F6189F" w:rsidTr="00F165A9">
        <w:tc>
          <w:tcPr>
            <w:tcW w:w="2977" w:type="dxa"/>
          </w:tcPr>
          <w:p w:rsidR="00F6189F" w:rsidRDefault="00F6189F" w:rsidP="00F165A9">
            <w:pPr>
              <w:snapToGrid w:val="0"/>
              <w:spacing w:line="276" w:lineRule="auto"/>
              <w:jc w:val="both"/>
              <w:rPr>
                <w:b/>
                <w:sz w:val="28"/>
                <w:szCs w:val="28"/>
              </w:rPr>
            </w:pPr>
            <w:r>
              <w:rPr>
                <w:b/>
                <w:sz w:val="28"/>
                <w:szCs w:val="28"/>
              </w:rPr>
              <w:t>Наименование программы</w:t>
            </w:r>
          </w:p>
          <w:p w:rsidR="00F6189F" w:rsidRDefault="00F6189F" w:rsidP="00F165A9">
            <w:pPr>
              <w:spacing w:line="276" w:lineRule="auto"/>
              <w:jc w:val="both"/>
              <w:rPr>
                <w:b/>
                <w:sz w:val="28"/>
                <w:szCs w:val="28"/>
              </w:rPr>
            </w:pPr>
          </w:p>
          <w:p w:rsidR="00F6189F" w:rsidRDefault="00F6189F" w:rsidP="00F165A9">
            <w:pPr>
              <w:spacing w:line="276" w:lineRule="auto"/>
              <w:jc w:val="both"/>
              <w:rPr>
                <w:b/>
                <w:sz w:val="28"/>
                <w:szCs w:val="28"/>
              </w:rPr>
            </w:pPr>
          </w:p>
          <w:p w:rsidR="00F6189F" w:rsidRDefault="00F6189F" w:rsidP="00F165A9">
            <w:pPr>
              <w:spacing w:line="276" w:lineRule="auto"/>
              <w:jc w:val="both"/>
              <w:rPr>
                <w:b/>
                <w:sz w:val="28"/>
                <w:szCs w:val="28"/>
              </w:rPr>
            </w:pPr>
            <w:r>
              <w:rPr>
                <w:b/>
                <w:sz w:val="28"/>
                <w:szCs w:val="28"/>
              </w:rPr>
              <w:t>Тип программы</w:t>
            </w:r>
          </w:p>
          <w:p w:rsidR="00F6189F" w:rsidRDefault="00F6189F" w:rsidP="00F165A9">
            <w:pPr>
              <w:spacing w:line="276" w:lineRule="auto"/>
              <w:jc w:val="both"/>
              <w:rPr>
                <w:b/>
                <w:sz w:val="28"/>
                <w:szCs w:val="28"/>
              </w:rPr>
            </w:pPr>
          </w:p>
          <w:p w:rsidR="00F6189F" w:rsidRDefault="00F6189F" w:rsidP="00F165A9">
            <w:pPr>
              <w:spacing w:line="276" w:lineRule="auto"/>
              <w:jc w:val="both"/>
              <w:rPr>
                <w:b/>
                <w:sz w:val="28"/>
                <w:szCs w:val="28"/>
              </w:rPr>
            </w:pPr>
            <w:r>
              <w:rPr>
                <w:b/>
                <w:sz w:val="28"/>
                <w:szCs w:val="28"/>
              </w:rPr>
              <w:t>Основание для</w:t>
            </w:r>
          </w:p>
          <w:p w:rsidR="00F6189F" w:rsidRDefault="00F6189F" w:rsidP="00F165A9">
            <w:pPr>
              <w:spacing w:line="276" w:lineRule="auto"/>
              <w:jc w:val="both"/>
              <w:rPr>
                <w:b/>
                <w:sz w:val="28"/>
                <w:szCs w:val="28"/>
              </w:rPr>
            </w:pPr>
            <w:r>
              <w:rPr>
                <w:b/>
                <w:sz w:val="28"/>
                <w:szCs w:val="28"/>
              </w:rPr>
              <w:t>разработки программы</w:t>
            </w:r>
          </w:p>
          <w:p w:rsidR="00F6189F" w:rsidRDefault="00F6189F" w:rsidP="00F165A9">
            <w:pPr>
              <w:spacing w:line="276" w:lineRule="auto"/>
              <w:jc w:val="both"/>
              <w:rPr>
                <w:b/>
                <w:sz w:val="28"/>
                <w:szCs w:val="28"/>
              </w:rPr>
            </w:pPr>
          </w:p>
          <w:p w:rsidR="00F6189F" w:rsidRDefault="00F6189F" w:rsidP="00F165A9">
            <w:pPr>
              <w:spacing w:line="276" w:lineRule="auto"/>
              <w:jc w:val="both"/>
              <w:rPr>
                <w:b/>
                <w:sz w:val="28"/>
                <w:szCs w:val="28"/>
              </w:rPr>
            </w:pPr>
          </w:p>
          <w:p w:rsidR="00F6189F" w:rsidRDefault="00F6189F" w:rsidP="00F165A9">
            <w:pPr>
              <w:spacing w:line="276" w:lineRule="auto"/>
              <w:jc w:val="both"/>
              <w:rPr>
                <w:b/>
                <w:sz w:val="28"/>
                <w:szCs w:val="28"/>
              </w:rPr>
            </w:pPr>
          </w:p>
          <w:p w:rsidR="00F6189F" w:rsidRDefault="00F6189F" w:rsidP="00F165A9">
            <w:pPr>
              <w:spacing w:line="276" w:lineRule="auto"/>
              <w:jc w:val="both"/>
              <w:rPr>
                <w:b/>
                <w:sz w:val="28"/>
                <w:szCs w:val="28"/>
              </w:rPr>
            </w:pPr>
          </w:p>
          <w:p w:rsidR="00F6189F" w:rsidRDefault="00F6189F" w:rsidP="00F165A9">
            <w:pPr>
              <w:spacing w:line="276" w:lineRule="auto"/>
              <w:jc w:val="both"/>
              <w:rPr>
                <w:b/>
                <w:sz w:val="28"/>
                <w:szCs w:val="28"/>
              </w:rPr>
            </w:pPr>
          </w:p>
          <w:p w:rsidR="00F6189F" w:rsidRDefault="00F6189F" w:rsidP="00F165A9">
            <w:pPr>
              <w:spacing w:line="276" w:lineRule="auto"/>
              <w:jc w:val="both"/>
              <w:rPr>
                <w:b/>
                <w:sz w:val="28"/>
                <w:szCs w:val="28"/>
              </w:rPr>
            </w:pPr>
          </w:p>
          <w:p w:rsidR="00F6189F" w:rsidRDefault="00F6189F" w:rsidP="00F165A9">
            <w:pPr>
              <w:spacing w:line="276" w:lineRule="auto"/>
              <w:jc w:val="both"/>
              <w:rPr>
                <w:b/>
                <w:sz w:val="28"/>
                <w:szCs w:val="28"/>
              </w:rPr>
            </w:pPr>
          </w:p>
          <w:p w:rsidR="00F6189F" w:rsidRDefault="00F6189F" w:rsidP="00F165A9">
            <w:pPr>
              <w:spacing w:line="276" w:lineRule="auto"/>
              <w:jc w:val="both"/>
              <w:rPr>
                <w:b/>
                <w:sz w:val="28"/>
                <w:szCs w:val="28"/>
              </w:rPr>
            </w:pPr>
          </w:p>
          <w:p w:rsidR="00F6189F" w:rsidRDefault="00F6189F" w:rsidP="00F165A9">
            <w:pPr>
              <w:spacing w:line="276" w:lineRule="auto"/>
              <w:jc w:val="both"/>
              <w:rPr>
                <w:b/>
                <w:sz w:val="28"/>
                <w:szCs w:val="28"/>
              </w:rPr>
            </w:pPr>
          </w:p>
          <w:p w:rsidR="00F6189F" w:rsidRDefault="00F6189F" w:rsidP="00F165A9">
            <w:pPr>
              <w:spacing w:line="276" w:lineRule="auto"/>
              <w:jc w:val="both"/>
              <w:rPr>
                <w:b/>
                <w:sz w:val="28"/>
                <w:szCs w:val="28"/>
              </w:rPr>
            </w:pPr>
          </w:p>
          <w:p w:rsidR="00F6189F" w:rsidRDefault="00F6189F" w:rsidP="00F165A9">
            <w:pPr>
              <w:spacing w:line="276" w:lineRule="auto"/>
              <w:jc w:val="both"/>
              <w:rPr>
                <w:b/>
                <w:sz w:val="28"/>
                <w:szCs w:val="28"/>
              </w:rPr>
            </w:pPr>
          </w:p>
          <w:p w:rsidR="00F6189F" w:rsidRDefault="00F6189F" w:rsidP="00F165A9">
            <w:pPr>
              <w:spacing w:line="276" w:lineRule="auto"/>
              <w:jc w:val="both"/>
              <w:rPr>
                <w:b/>
                <w:sz w:val="28"/>
                <w:szCs w:val="28"/>
              </w:rPr>
            </w:pPr>
          </w:p>
          <w:p w:rsidR="00F6189F" w:rsidRDefault="00F6189F" w:rsidP="00F165A9">
            <w:pPr>
              <w:spacing w:line="276" w:lineRule="auto"/>
              <w:jc w:val="both"/>
              <w:rPr>
                <w:b/>
                <w:sz w:val="28"/>
                <w:szCs w:val="28"/>
              </w:rPr>
            </w:pPr>
          </w:p>
          <w:p w:rsidR="00F6189F" w:rsidRDefault="00F6189F" w:rsidP="00F165A9">
            <w:pPr>
              <w:spacing w:line="276" w:lineRule="auto"/>
              <w:jc w:val="both"/>
              <w:rPr>
                <w:b/>
                <w:sz w:val="28"/>
                <w:szCs w:val="28"/>
              </w:rPr>
            </w:pPr>
          </w:p>
          <w:p w:rsidR="00F6189F" w:rsidRDefault="00F6189F" w:rsidP="00F165A9">
            <w:pPr>
              <w:spacing w:line="276" w:lineRule="auto"/>
              <w:jc w:val="both"/>
              <w:rPr>
                <w:b/>
                <w:sz w:val="28"/>
                <w:szCs w:val="28"/>
              </w:rPr>
            </w:pPr>
          </w:p>
          <w:p w:rsidR="00F6189F" w:rsidRDefault="00F6189F" w:rsidP="00F165A9">
            <w:pPr>
              <w:spacing w:line="276" w:lineRule="auto"/>
              <w:jc w:val="both"/>
              <w:rPr>
                <w:b/>
                <w:sz w:val="28"/>
                <w:szCs w:val="28"/>
              </w:rPr>
            </w:pPr>
          </w:p>
          <w:p w:rsidR="00AC71DF" w:rsidRDefault="00AC71DF" w:rsidP="00F165A9">
            <w:pPr>
              <w:spacing w:line="276" w:lineRule="auto"/>
              <w:jc w:val="both"/>
              <w:rPr>
                <w:b/>
                <w:sz w:val="28"/>
                <w:szCs w:val="28"/>
              </w:rPr>
            </w:pPr>
          </w:p>
          <w:p w:rsidR="00AC71DF" w:rsidRDefault="00AC71DF" w:rsidP="00F165A9">
            <w:pPr>
              <w:spacing w:line="276" w:lineRule="auto"/>
              <w:jc w:val="both"/>
              <w:rPr>
                <w:b/>
                <w:sz w:val="28"/>
                <w:szCs w:val="28"/>
              </w:rPr>
            </w:pPr>
          </w:p>
          <w:p w:rsidR="00AC71DF" w:rsidRDefault="00AC71DF" w:rsidP="00F165A9">
            <w:pPr>
              <w:spacing w:line="276" w:lineRule="auto"/>
              <w:jc w:val="both"/>
              <w:rPr>
                <w:b/>
                <w:sz w:val="28"/>
                <w:szCs w:val="28"/>
              </w:rPr>
            </w:pPr>
          </w:p>
          <w:p w:rsidR="00AC71DF" w:rsidRDefault="00AC71DF" w:rsidP="00F165A9">
            <w:pPr>
              <w:spacing w:line="276" w:lineRule="auto"/>
              <w:jc w:val="both"/>
              <w:rPr>
                <w:b/>
                <w:sz w:val="28"/>
                <w:szCs w:val="28"/>
              </w:rPr>
            </w:pPr>
          </w:p>
          <w:p w:rsidR="00F6189F" w:rsidRDefault="00F6189F" w:rsidP="00F165A9">
            <w:pPr>
              <w:spacing w:line="276" w:lineRule="auto"/>
              <w:jc w:val="both"/>
              <w:rPr>
                <w:b/>
                <w:sz w:val="28"/>
                <w:szCs w:val="28"/>
              </w:rPr>
            </w:pPr>
            <w:r>
              <w:rPr>
                <w:b/>
                <w:sz w:val="28"/>
                <w:szCs w:val="28"/>
              </w:rPr>
              <w:t xml:space="preserve">Муниципальный заказчик </w:t>
            </w:r>
          </w:p>
          <w:p w:rsidR="00F6189F" w:rsidRDefault="00F6189F" w:rsidP="00F165A9">
            <w:pPr>
              <w:spacing w:line="276" w:lineRule="auto"/>
              <w:jc w:val="both"/>
              <w:rPr>
                <w:b/>
                <w:sz w:val="28"/>
                <w:szCs w:val="28"/>
              </w:rPr>
            </w:pPr>
            <w:r>
              <w:rPr>
                <w:b/>
                <w:sz w:val="28"/>
                <w:szCs w:val="28"/>
              </w:rPr>
              <w:t>программы</w:t>
            </w:r>
          </w:p>
          <w:p w:rsidR="00F6189F" w:rsidRDefault="00F6189F" w:rsidP="00F165A9">
            <w:pPr>
              <w:spacing w:line="276" w:lineRule="auto"/>
              <w:jc w:val="both"/>
              <w:rPr>
                <w:b/>
                <w:sz w:val="28"/>
                <w:szCs w:val="28"/>
              </w:rPr>
            </w:pPr>
            <w:r>
              <w:rPr>
                <w:b/>
                <w:sz w:val="28"/>
                <w:szCs w:val="28"/>
              </w:rPr>
              <w:lastRenderedPageBreak/>
              <w:t>Основные разработчики</w:t>
            </w:r>
          </w:p>
          <w:p w:rsidR="00F6189F" w:rsidRDefault="00F6189F" w:rsidP="00F165A9">
            <w:pPr>
              <w:spacing w:line="276" w:lineRule="auto"/>
              <w:jc w:val="both"/>
              <w:rPr>
                <w:b/>
                <w:sz w:val="28"/>
                <w:szCs w:val="28"/>
              </w:rPr>
            </w:pPr>
            <w:r>
              <w:rPr>
                <w:b/>
                <w:sz w:val="28"/>
                <w:szCs w:val="28"/>
              </w:rPr>
              <w:t>программы</w:t>
            </w:r>
          </w:p>
          <w:p w:rsidR="00F6189F" w:rsidRDefault="00F6189F" w:rsidP="00F165A9">
            <w:pPr>
              <w:spacing w:line="276" w:lineRule="auto"/>
              <w:jc w:val="both"/>
              <w:rPr>
                <w:b/>
                <w:sz w:val="28"/>
                <w:szCs w:val="28"/>
              </w:rPr>
            </w:pPr>
          </w:p>
          <w:p w:rsidR="0053158F" w:rsidRDefault="0053158F" w:rsidP="00F165A9">
            <w:pPr>
              <w:spacing w:line="276" w:lineRule="auto"/>
              <w:jc w:val="both"/>
              <w:rPr>
                <w:b/>
                <w:sz w:val="28"/>
                <w:szCs w:val="28"/>
              </w:rPr>
            </w:pPr>
          </w:p>
          <w:p w:rsidR="00F6189F" w:rsidRDefault="00F6189F" w:rsidP="00F165A9">
            <w:pPr>
              <w:spacing w:line="276" w:lineRule="auto"/>
              <w:jc w:val="both"/>
              <w:rPr>
                <w:b/>
                <w:sz w:val="28"/>
                <w:szCs w:val="28"/>
              </w:rPr>
            </w:pPr>
            <w:r>
              <w:rPr>
                <w:b/>
                <w:sz w:val="28"/>
                <w:szCs w:val="28"/>
              </w:rPr>
              <w:t>Цели и задачи  программы</w:t>
            </w:r>
          </w:p>
          <w:p w:rsidR="00F6189F" w:rsidRDefault="00F6189F" w:rsidP="00F165A9">
            <w:pPr>
              <w:spacing w:line="276" w:lineRule="auto"/>
              <w:jc w:val="both"/>
              <w:rPr>
                <w:b/>
                <w:sz w:val="28"/>
                <w:szCs w:val="28"/>
              </w:rPr>
            </w:pPr>
          </w:p>
          <w:p w:rsidR="00F6189F" w:rsidRDefault="00F6189F" w:rsidP="00F165A9">
            <w:pPr>
              <w:spacing w:line="276" w:lineRule="auto"/>
              <w:jc w:val="both"/>
              <w:rPr>
                <w:b/>
                <w:sz w:val="28"/>
                <w:szCs w:val="28"/>
              </w:rPr>
            </w:pPr>
          </w:p>
          <w:p w:rsidR="00F6189F" w:rsidRDefault="00F6189F" w:rsidP="00F165A9">
            <w:pPr>
              <w:spacing w:line="276" w:lineRule="auto"/>
              <w:jc w:val="both"/>
              <w:rPr>
                <w:b/>
                <w:sz w:val="28"/>
                <w:szCs w:val="28"/>
              </w:rPr>
            </w:pPr>
          </w:p>
          <w:p w:rsidR="00F6189F" w:rsidRDefault="00F6189F" w:rsidP="00F165A9">
            <w:pPr>
              <w:spacing w:line="276" w:lineRule="auto"/>
              <w:jc w:val="both"/>
              <w:rPr>
                <w:b/>
                <w:sz w:val="28"/>
                <w:szCs w:val="28"/>
              </w:rPr>
            </w:pPr>
          </w:p>
          <w:p w:rsidR="00F6189F" w:rsidRDefault="00F6189F" w:rsidP="00F165A9">
            <w:pPr>
              <w:spacing w:line="276" w:lineRule="auto"/>
              <w:jc w:val="both"/>
              <w:rPr>
                <w:b/>
                <w:sz w:val="28"/>
                <w:szCs w:val="28"/>
              </w:rPr>
            </w:pPr>
          </w:p>
          <w:p w:rsidR="00F6189F" w:rsidRDefault="00F6189F" w:rsidP="00F165A9">
            <w:pPr>
              <w:spacing w:line="276" w:lineRule="auto"/>
              <w:jc w:val="both"/>
              <w:rPr>
                <w:b/>
                <w:sz w:val="28"/>
                <w:szCs w:val="28"/>
              </w:rPr>
            </w:pPr>
          </w:p>
          <w:p w:rsidR="00F6189F" w:rsidRDefault="00F6189F" w:rsidP="00F165A9">
            <w:pPr>
              <w:spacing w:line="276" w:lineRule="auto"/>
              <w:jc w:val="both"/>
              <w:rPr>
                <w:b/>
                <w:sz w:val="28"/>
                <w:szCs w:val="28"/>
              </w:rPr>
            </w:pPr>
          </w:p>
          <w:p w:rsidR="00F6189F" w:rsidRDefault="00F6189F" w:rsidP="00F165A9">
            <w:pPr>
              <w:spacing w:line="276" w:lineRule="auto"/>
              <w:jc w:val="both"/>
              <w:rPr>
                <w:b/>
                <w:sz w:val="28"/>
                <w:szCs w:val="28"/>
              </w:rPr>
            </w:pPr>
          </w:p>
          <w:p w:rsidR="00F6189F" w:rsidRDefault="00F6189F" w:rsidP="00F165A9">
            <w:pPr>
              <w:spacing w:line="276" w:lineRule="auto"/>
              <w:jc w:val="both"/>
              <w:rPr>
                <w:b/>
                <w:sz w:val="28"/>
                <w:szCs w:val="28"/>
              </w:rPr>
            </w:pPr>
          </w:p>
          <w:p w:rsidR="00F6189F" w:rsidRDefault="00F6189F" w:rsidP="00F165A9">
            <w:pPr>
              <w:spacing w:line="276" w:lineRule="auto"/>
              <w:jc w:val="both"/>
              <w:rPr>
                <w:b/>
                <w:sz w:val="28"/>
                <w:szCs w:val="28"/>
              </w:rPr>
            </w:pPr>
          </w:p>
          <w:p w:rsidR="00F6189F" w:rsidRDefault="00F6189F" w:rsidP="00F165A9">
            <w:pPr>
              <w:spacing w:line="276" w:lineRule="auto"/>
              <w:jc w:val="both"/>
              <w:rPr>
                <w:b/>
                <w:sz w:val="28"/>
                <w:szCs w:val="28"/>
              </w:rPr>
            </w:pPr>
          </w:p>
          <w:p w:rsidR="00F6189F" w:rsidRDefault="00F6189F" w:rsidP="00F165A9">
            <w:pPr>
              <w:spacing w:line="276" w:lineRule="auto"/>
              <w:jc w:val="both"/>
              <w:rPr>
                <w:b/>
                <w:sz w:val="28"/>
                <w:szCs w:val="28"/>
              </w:rPr>
            </w:pPr>
          </w:p>
          <w:p w:rsidR="00F6189F" w:rsidRDefault="00F6189F" w:rsidP="00F165A9">
            <w:pPr>
              <w:spacing w:line="276" w:lineRule="auto"/>
              <w:jc w:val="both"/>
              <w:rPr>
                <w:b/>
                <w:sz w:val="28"/>
                <w:szCs w:val="28"/>
              </w:rPr>
            </w:pPr>
          </w:p>
          <w:p w:rsidR="00CC7CED" w:rsidRDefault="00CC7CED" w:rsidP="00F165A9">
            <w:pPr>
              <w:spacing w:line="276" w:lineRule="auto"/>
              <w:rPr>
                <w:b/>
                <w:sz w:val="28"/>
                <w:szCs w:val="28"/>
              </w:rPr>
            </w:pPr>
          </w:p>
          <w:p w:rsidR="00CC7CED" w:rsidRDefault="00CC7CED" w:rsidP="00F165A9">
            <w:pPr>
              <w:spacing w:line="276" w:lineRule="auto"/>
              <w:rPr>
                <w:b/>
                <w:sz w:val="28"/>
                <w:szCs w:val="28"/>
              </w:rPr>
            </w:pPr>
          </w:p>
          <w:p w:rsidR="00CC7CED" w:rsidRDefault="00CC7CED" w:rsidP="00F165A9">
            <w:pPr>
              <w:spacing w:line="276" w:lineRule="auto"/>
              <w:rPr>
                <w:b/>
                <w:sz w:val="28"/>
                <w:szCs w:val="28"/>
              </w:rPr>
            </w:pPr>
          </w:p>
          <w:p w:rsidR="00CC7CED" w:rsidRDefault="00CC7CED" w:rsidP="00F165A9">
            <w:pPr>
              <w:spacing w:line="276" w:lineRule="auto"/>
              <w:rPr>
                <w:b/>
                <w:sz w:val="28"/>
                <w:szCs w:val="28"/>
              </w:rPr>
            </w:pPr>
          </w:p>
          <w:p w:rsidR="00CC7CED" w:rsidRDefault="00CC7CED" w:rsidP="00F165A9">
            <w:pPr>
              <w:spacing w:line="276" w:lineRule="auto"/>
              <w:rPr>
                <w:b/>
                <w:sz w:val="28"/>
                <w:szCs w:val="28"/>
              </w:rPr>
            </w:pPr>
          </w:p>
          <w:p w:rsidR="00CC7CED" w:rsidRDefault="00CC7CED" w:rsidP="00F165A9">
            <w:pPr>
              <w:spacing w:line="276" w:lineRule="auto"/>
              <w:rPr>
                <w:b/>
                <w:sz w:val="28"/>
                <w:szCs w:val="28"/>
              </w:rPr>
            </w:pPr>
          </w:p>
          <w:p w:rsidR="00CC7CED" w:rsidRDefault="00CC7CED" w:rsidP="00F165A9">
            <w:pPr>
              <w:spacing w:line="276" w:lineRule="auto"/>
              <w:rPr>
                <w:b/>
                <w:sz w:val="28"/>
                <w:szCs w:val="28"/>
              </w:rPr>
            </w:pPr>
          </w:p>
          <w:p w:rsidR="00CC7CED" w:rsidRDefault="00CC7CED" w:rsidP="00F165A9">
            <w:pPr>
              <w:spacing w:line="276" w:lineRule="auto"/>
              <w:rPr>
                <w:b/>
                <w:sz w:val="28"/>
                <w:szCs w:val="28"/>
              </w:rPr>
            </w:pPr>
          </w:p>
          <w:p w:rsidR="00CC7CED" w:rsidRDefault="00CC7CED" w:rsidP="00F165A9">
            <w:pPr>
              <w:spacing w:line="276" w:lineRule="auto"/>
              <w:rPr>
                <w:b/>
                <w:sz w:val="28"/>
                <w:szCs w:val="28"/>
              </w:rPr>
            </w:pPr>
          </w:p>
          <w:p w:rsidR="00CC7CED" w:rsidRDefault="00CC7CED" w:rsidP="00F165A9">
            <w:pPr>
              <w:spacing w:line="276" w:lineRule="auto"/>
              <w:rPr>
                <w:b/>
                <w:sz w:val="28"/>
                <w:szCs w:val="28"/>
              </w:rPr>
            </w:pPr>
          </w:p>
          <w:p w:rsidR="00CC7CED" w:rsidRDefault="00CC7CED" w:rsidP="00F165A9">
            <w:pPr>
              <w:spacing w:line="276" w:lineRule="auto"/>
              <w:rPr>
                <w:b/>
                <w:sz w:val="28"/>
                <w:szCs w:val="28"/>
              </w:rPr>
            </w:pPr>
          </w:p>
          <w:p w:rsidR="00CC7CED" w:rsidRDefault="00CC7CED" w:rsidP="00F165A9">
            <w:pPr>
              <w:spacing w:line="276" w:lineRule="auto"/>
              <w:rPr>
                <w:b/>
                <w:sz w:val="28"/>
                <w:szCs w:val="28"/>
              </w:rPr>
            </w:pPr>
          </w:p>
          <w:p w:rsidR="00CC7CED" w:rsidRDefault="00CC7CED" w:rsidP="00F165A9">
            <w:pPr>
              <w:spacing w:line="276" w:lineRule="auto"/>
              <w:rPr>
                <w:b/>
                <w:sz w:val="28"/>
                <w:szCs w:val="28"/>
              </w:rPr>
            </w:pPr>
          </w:p>
          <w:p w:rsidR="00CC7CED" w:rsidRDefault="00CC7CED" w:rsidP="00F165A9">
            <w:pPr>
              <w:spacing w:line="276" w:lineRule="auto"/>
              <w:rPr>
                <w:b/>
                <w:sz w:val="28"/>
                <w:szCs w:val="28"/>
              </w:rPr>
            </w:pPr>
          </w:p>
          <w:p w:rsidR="00CC7CED" w:rsidRDefault="00CC7CED" w:rsidP="00F165A9">
            <w:pPr>
              <w:spacing w:line="276" w:lineRule="auto"/>
              <w:rPr>
                <w:b/>
                <w:sz w:val="28"/>
                <w:szCs w:val="28"/>
              </w:rPr>
            </w:pPr>
          </w:p>
          <w:p w:rsidR="00CC7CED" w:rsidRDefault="00CC7CED" w:rsidP="00F165A9">
            <w:pPr>
              <w:spacing w:line="276" w:lineRule="auto"/>
              <w:rPr>
                <w:b/>
                <w:sz w:val="28"/>
                <w:szCs w:val="28"/>
              </w:rPr>
            </w:pPr>
          </w:p>
          <w:p w:rsidR="00CC7CED" w:rsidRDefault="00CC7CED" w:rsidP="00F165A9">
            <w:pPr>
              <w:spacing w:line="276" w:lineRule="auto"/>
              <w:rPr>
                <w:b/>
                <w:sz w:val="28"/>
                <w:szCs w:val="28"/>
              </w:rPr>
            </w:pPr>
          </w:p>
          <w:p w:rsidR="00CC7CED" w:rsidRDefault="00CC7CED" w:rsidP="00F165A9">
            <w:pPr>
              <w:spacing w:line="276" w:lineRule="auto"/>
              <w:rPr>
                <w:b/>
                <w:sz w:val="28"/>
                <w:szCs w:val="28"/>
              </w:rPr>
            </w:pPr>
          </w:p>
          <w:p w:rsidR="00CC7CED" w:rsidRDefault="00CC7CED" w:rsidP="00F165A9">
            <w:pPr>
              <w:spacing w:line="276" w:lineRule="auto"/>
              <w:rPr>
                <w:b/>
                <w:sz w:val="28"/>
                <w:szCs w:val="28"/>
              </w:rPr>
            </w:pPr>
          </w:p>
          <w:p w:rsidR="00CC7CED" w:rsidRDefault="00CC7CED" w:rsidP="00F165A9">
            <w:pPr>
              <w:spacing w:line="276" w:lineRule="auto"/>
              <w:rPr>
                <w:b/>
                <w:sz w:val="28"/>
                <w:szCs w:val="28"/>
              </w:rPr>
            </w:pPr>
          </w:p>
          <w:p w:rsidR="00CC7CED" w:rsidRDefault="00CC7CED" w:rsidP="00F165A9">
            <w:pPr>
              <w:spacing w:line="276" w:lineRule="auto"/>
              <w:rPr>
                <w:b/>
                <w:sz w:val="28"/>
                <w:szCs w:val="28"/>
              </w:rPr>
            </w:pPr>
          </w:p>
          <w:p w:rsidR="00CC7CED" w:rsidRDefault="00CC7CED" w:rsidP="00F165A9">
            <w:pPr>
              <w:spacing w:line="276" w:lineRule="auto"/>
              <w:rPr>
                <w:b/>
                <w:sz w:val="28"/>
                <w:szCs w:val="28"/>
              </w:rPr>
            </w:pPr>
          </w:p>
          <w:p w:rsidR="00CC7CED" w:rsidRDefault="00CC7CED" w:rsidP="00F165A9">
            <w:pPr>
              <w:spacing w:line="276" w:lineRule="auto"/>
              <w:rPr>
                <w:b/>
                <w:sz w:val="28"/>
                <w:szCs w:val="28"/>
              </w:rPr>
            </w:pPr>
          </w:p>
          <w:p w:rsidR="00CC7CED" w:rsidRDefault="00CC7CED" w:rsidP="00F165A9">
            <w:pPr>
              <w:spacing w:line="276" w:lineRule="auto"/>
              <w:rPr>
                <w:b/>
                <w:sz w:val="28"/>
                <w:szCs w:val="28"/>
              </w:rPr>
            </w:pPr>
          </w:p>
          <w:p w:rsidR="00CC7CED" w:rsidRDefault="00CC7CED" w:rsidP="00F165A9">
            <w:pPr>
              <w:spacing w:line="276" w:lineRule="auto"/>
              <w:rPr>
                <w:b/>
                <w:sz w:val="28"/>
                <w:szCs w:val="28"/>
              </w:rPr>
            </w:pPr>
          </w:p>
          <w:p w:rsidR="00CC7CED" w:rsidRDefault="00CC7CED" w:rsidP="00F165A9">
            <w:pPr>
              <w:spacing w:line="276" w:lineRule="auto"/>
              <w:rPr>
                <w:b/>
                <w:sz w:val="28"/>
                <w:szCs w:val="28"/>
              </w:rPr>
            </w:pPr>
          </w:p>
          <w:p w:rsidR="00CC7CED" w:rsidRDefault="00CC7CED" w:rsidP="00F165A9">
            <w:pPr>
              <w:spacing w:line="276" w:lineRule="auto"/>
              <w:rPr>
                <w:b/>
                <w:sz w:val="28"/>
                <w:szCs w:val="28"/>
              </w:rPr>
            </w:pPr>
          </w:p>
          <w:p w:rsidR="00CC7CED" w:rsidRDefault="00CC7CED" w:rsidP="00F165A9">
            <w:pPr>
              <w:spacing w:line="276" w:lineRule="auto"/>
              <w:rPr>
                <w:b/>
                <w:sz w:val="28"/>
                <w:szCs w:val="28"/>
              </w:rPr>
            </w:pPr>
          </w:p>
          <w:p w:rsidR="00CC7CED" w:rsidRDefault="00CC7CED" w:rsidP="00F165A9">
            <w:pPr>
              <w:spacing w:line="276" w:lineRule="auto"/>
              <w:rPr>
                <w:b/>
                <w:sz w:val="28"/>
                <w:szCs w:val="28"/>
              </w:rPr>
            </w:pPr>
          </w:p>
          <w:p w:rsidR="00CC7CED" w:rsidRDefault="00CC7CED" w:rsidP="00F165A9">
            <w:pPr>
              <w:spacing w:line="276" w:lineRule="auto"/>
              <w:rPr>
                <w:b/>
                <w:sz w:val="28"/>
                <w:szCs w:val="28"/>
              </w:rPr>
            </w:pPr>
          </w:p>
          <w:p w:rsidR="00F6189F" w:rsidRDefault="00F6189F" w:rsidP="00F165A9">
            <w:pPr>
              <w:spacing w:line="276" w:lineRule="auto"/>
              <w:rPr>
                <w:b/>
                <w:sz w:val="28"/>
                <w:szCs w:val="28"/>
              </w:rPr>
            </w:pPr>
            <w:r>
              <w:rPr>
                <w:b/>
                <w:sz w:val="28"/>
                <w:szCs w:val="28"/>
              </w:rPr>
              <w:t xml:space="preserve">Сроки  реализации </w:t>
            </w:r>
          </w:p>
          <w:p w:rsidR="00F6189F" w:rsidRDefault="00F6189F" w:rsidP="00F165A9">
            <w:pPr>
              <w:spacing w:line="276" w:lineRule="auto"/>
              <w:rPr>
                <w:b/>
                <w:sz w:val="28"/>
                <w:szCs w:val="28"/>
              </w:rPr>
            </w:pPr>
            <w:r>
              <w:rPr>
                <w:b/>
                <w:sz w:val="28"/>
                <w:szCs w:val="28"/>
              </w:rPr>
              <w:t>программы</w:t>
            </w:r>
          </w:p>
          <w:p w:rsidR="00F6189F" w:rsidRDefault="00F6189F" w:rsidP="00F165A9">
            <w:pPr>
              <w:spacing w:line="276" w:lineRule="auto"/>
              <w:rPr>
                <w:b/>
                <w:sz w:val="28"/>
                <w:szCs w:val="28"/>
              </w:rPr>
            </w:pPr>
          </w:p>
          <w:p w:rsidR="00F6189F" w:rsidRDefault="00F6189F" w:rsidP="00F165A9">
            <w:pPr>
              <w:spacing w:line="276" w:lineRule="auto"/>
              <w:rPr>
                <w:b/>
                <w:sz w:val="28"/>
                <w:szCs w:val="28"/>
              </w:rPr>
            </w:pPr>
            <w:r>
              <w:rPr>
                <w:b/>
                <w:sz w:val="28"/>
                <w:szCs w:val="28"/>
              </w:rPr>
              <w:t>Исполнители основных мероприятий программы</w:t>
            </w:r>
          </w:p>
          <w:p w:rsidR="00F6189F" w:rsidRDefault="00F6189F" w:rsidP="00F165A9">
            <w:pPr>
              <w:spacing w:line="276" w:lineRule="auto"/>
              <w:rPr>
                <w:b/>
                <w:sz w:val="28"/>
                <w:szCs w:val="28"/>
              </w:rPr>
            </w:pPr>
          </w:p>
          <w:p w:rsidR="00F6189F" w:rsidRDefault="00F6189F" w:rsidP="00F165A9">
            <w:pPr>
              <w:spacing w:line="276" w:lineRule="auto"/>
              <w:rPr>
                <w:b/>
                <w:sz w:val="28"/>
                <w:szCs w:val="28"/>
              </w:rPr>
            </w:pPr>
            <w:r>
              <w:rPr>
                <w:b/>
                <w:sz w:val="28"/>
                <w:szCs w:val="28"/>
              </w:rPr>
              <w:t>Объем и источники финансирования программы</w:t>
            </w:r>
          </w:p>
          <w:p w:rsidR="00F6189F" w:rsidRDefault="00F6189F" w:rsidP="00F165A9">
            <w:pPr>
              <w:spacing w:line="276" w:lineRule="auto"/>
              <w:jc w:val="both"/>
              <w:rPr>
                <w:b/>
                <w:sz w:val="28"/>
                <w:szCs w:val="28"/>
              </w:rPr>
            </w:pPr>
          </w:p>
          <w:p w:rsidR="00F6189F" w:rsidRDefault="00F6189F" w:rsidP="00F165A9">
            <w:pPr>
              <w:spacing w:line="276" w:lineRule="auto"/>
              <w:rPr>
                <w:b/>
                <w:sz w:val="28"/>
                <w:szCs w:val="28"/>
              </w:rPr>
            </w:pPr>
            <w:r>
              <w:rPr>
                <w:b/>
                <w:sz w:val="28"/>
                <w:szCs w:val="28"/>
              </w:rPr>
              <w:t xml:space="preserve">Ожидаемые   </w:t>
            </w:r>
          </w:p>
          <w:p w:rsidR="00F6189F" w:rsidRDefault="00F6189F" w:rsidP="00F165A9">
            <w:pPr>
              <w:spacing w:line="276" w:lineRule="auto"/>
              <w:rPr>
                <w:b/>
                <w:sz w:val="28"/>
                <w:szCs w:val="28"/>
              </w:rPr>
            </w:pPr>
            <w:r>
              <w:rPr>
                <w:b/>
                <w:sz w:val="28"/>
                <w:szCs w:val="28"/>
              </w:rPr>
              <w:t>результаты  реализации программы</w:t>
            </w:r>
          </w:p>
          <w:p w:rsidR="00F6189F" w:rsidRDefault="00F6189F" w:rsidP="00F165A9">
            <w:pPr>
              <w:spacing w:line="276" w:lineRule="auto"/>
              <w:jc w:val="both"/>
              <w:rPr>
                <w:b/>
                <w:sz w:val="28"/>
                <w:szCs w:val="28"/>
              </w:rPr>
            </w:pPr>
          </w:p>
          <w:p w:rsidR="00F6189F" w:rsidRDefault="00F6189F" w:rsidP="00F165A9">
            <w:pPr>
              <w:spacing w:line="276" w:lineRule="auto"/>
              <w:jc w:val="both"/>
              <w:rPr>
                <w:b/>
                <w:sz w:val="28"/>
                <w:szCs w:val="28"/>
              </w:rPr>
            </w:pPr>
          </w:p>
          <w:p w:rsidR="00F6189F" w:rsidRDefault="00F6189F" w:rsidP="00F165A9">
            <w:pPr>
              <w:spacing w:line="276" w:lineRule="auto"/>
              <w:jc w:val="both"/>
              <w:rPr>
                <w:b/>
                <w:sz w:val="28"/>
                <w:szCs w:val="28"/>
              </w:rPr>
            </w:pPr>
          </w:p>
          <w:p w:rsidR="00F6189F" w:rsidRDefault="00F6189F" w:rsidP="00F165A9">
            <w:pPr>
              <w:spacing w:line="276" w:lineRule="auto"/>
              <w:jc w:val="both"/>
              <w:rPr>
                <w:b/>
                <w:sz w:val="28"/>
                <w:szCs w:val="28"/>
              </w:rPr>
            </w:pPr>
          </w:p>
          <w:p w:rsidR="004677F2" w:rsidRDefault="004677F2" w:rsidP="00F165A9">
            <w:pPr>
              <w:spacing w:line="276" w:lineRule="auto"/>
              <w:rPr>
                <w:b/>
                <w:sz w:val="28"/>
                <w:szCs w:val="28"/>
              </w:rPr>
            </w:pPr>
          </w:p>
          <w:p w:rsidR="00F6189F" w:rsidRDefault="00F6189F" w:rsidP="00F165A9">
            <w:pPr>
              <w:spacing w:line="276" w:lineRule="auto"/>
              <w:rPr>
                <w:b/>
                <w:sz w:val="28"/>
                <w:szCs w:val="28"/>
              </w:rPr>
            </w:pPr>
            <w:r>
              <w:rPr>
                <w:b/>
                <w:sz w:val="28"/>
                <w:szCs w:val="28"/>
              </w:rPr>
              <w:t>Система организации контроля  за  исполнением программы</w:t>
            </w:r>
          </w:p>
          <w:p w:rsidR="00F6189F" w:rsidRDefault="00F6189F" w:rsidP="00F165A9">
            <w:pPr>
              <w:spacing w:line="276" w:lineRule="auto"/>
              <w:rPr>
                <w:b/>
                <w:sz w:val="28"/>
                <w:szCs w:val="28"/>
              </w:rPr>
            </w:pPr>
          </w:p>
          <w:p w:rsidR="00F6189F" w:rsidRDefault="00F6189F" w:rsidP="00F165A9">
            <w:pPr>
              <w:spacing w:line="276" w:lineRule="auto"/>
              <w:rPr>
                <w:b/>
                <w:sz w:val="28"/>
                <w:szCs w:val="28"/>
              </w:rPr>
            </w:pPr>
          </w:p>
          <w:p w:rsidR="0053158F" w:rsidRDefault="0053158F" w:rsidP="00F165A9">
            <w:pPr>
              <w:spacing w:line="276" w:lineRule="auto"/>
              <w:rPr>
                <w:b/>
                <w:sz w:val="28"/>
                <w:szCs w:val="28"/>
              </w:rPr>
            </w:pPr>
          </w:p>
          <w:p w:rsidR="00F6189F" w:rsidRDefault="00F6189F" w:rsidP="00F165A9">
            <w:pPr>
              <w:spacing w:line="276" w:lineRule="auto"/>
              <w:rPr>
                <w:b/>
                <w:sz w:val="28"/>
                <w:szCs w:val="28"/>
              </w:rPr>
            </w:pPr>
            <w:r>
              <w:rPr>
                <w:b/>
                <w:sz w:val="28"/>
                <w:szCs w:val="28"/>
              </w:rPr>
              <w:t xml:space="preserve">Сбор и анализ отчетных данных о выполнении </w:t>
            </w:r>
            <w:r>
              <w:rPr>
                <w:b/>
                <w:sz w:val="28"/>
                <w:szCs w:val="28"/>
              </w:rPr>
              <w:lastRenderedPageBreak/>
              <w:t>мероприятий настоящей программы</w:t>
            </w:r>
          </w:p>
        </w:tc>
        <w:tc>
          <w:tcPr>
            <w:tcW w:w="6627" w:type="dxa"/>
          </w:tcPr>
          <w:p w:rsidR="00F6189F" w:rsidRDefault="00F6189F" w:rsidP="00F165A9">
            <w:pPr>
              <w:spacing w:line="276" w:lineRule="auto"/>
              <w:jc w:val="both"/>
              <w:rPr>
                <w:sz w:val="28"/>
                <w:szCs w:val="28"/>
              </w:rPr>
            </w:pPr>
            <w:r>
              <w:rPr>
                <w:sz w:val="28"/>
                <w:szCs w:val="28"/>
              </w:rPr>
              <w:lastRenderedPageBreak/>
              <w:t xml:space="preserve">«Осуществление мероприятий по отлову и содержанию животных без владельцев на </w:t>
            </w:r>
            <w:r w:rsidRPr="000D63AD">
              <w:rPr>
                <w:sz w:val="28"/>
                <w:szCs w:val="28"/>
              </w:rPr>
              <w:t xml:space="preserve">территории </w:t>
            </w:r>
            <w:r w:rsidR="00EC6A6A">
              <w:rPr>
                <w:sz w:val="28"/>
                <w:szCs w:val="28"/>
              </w:rPr>
              <w:t xml:space="preserve">муниципального образования г.Вольск </w:t>
            </w:r>
            <w:r>
              <w:rPr>
                <w:sz w:val="28"/>
                <w:szCs w:val="28"/>
              </w:rPr>
              <w:t>на 202</w:t>
            </w:r>
            <w:r w:rsidR="004677F2">
              <w:rPr>
                <w:sz w:val="28"/>
                <w:szCs w:val="28"/>
              </w:rPr>
              <w:t>3</w:t>
            </w:r>
            <w:r>
              <w:rPr>
                <w:sz w:val="28"/>
                <w:szCs w:val="28"/>
              </w:rPr>
              <w:t xml:space="preserve"> год»</w:t>
            </w:r>
          </w:p>
          <w:p w:rsidR="00F6189F" w:rsidRDefault="00F6189F" w:rsidP="00F165A9">
            <w:pPr>
              <w:spacing w:line="276" w:lineRule="auto"/>
              <w:rPr>
                <w:sz w:val="28"/>
                <w:szCs w:val="28"/>
              </w:rPr>
            </w:pPr>
            <w:r>
              <w:rPr>
                <w:sz w:val="28"/>
                <w:szCs w:val="28"/>
              </w:rPr>
              <w:t>Муниципальная программа</w:t>
            </w:r>
          </w:p>
          <w:p w:rsidR="00F6189F" w:rsidRDefault="00F6189F" w:rsidP="00F165A9">
            <w:pPr>
              <w:spacing w:line="276" w:lineRule="auto"/>
              <w:rPr>
                <w:sz w:val="28"/>
                <w:szCs w:val="28"/>
              </w:rPr>
            </w:pPr>
          </w:p>
          <w:p w:rsidR="00F6189F" w:rsidRPr="008917A5" w:rsidRDefault="00F6189F" w:rsidP="00F165A9">
            <w:pPr>
              <w:spacing w:line="276" w:lineRule="auto"/>
              <w:jc w:val="both"/>
              <w:rPr>
                <w:sz w:val="28"/>
                <w:szCs w:val="28"/>
              </w:rPr>
            </w:pPr>
            <w:r w:rsidRPr="008917A5">
              <w:rPr>
                <w:sz w:val="28"/>
                <w:szCs w:val="28"/>
              </w:rPr>
              <w:t xml:space="preserve">Федеральный закон от 30.03.1999 г. № 52-ФЗ «О санитарно-эпидемиологическом благополучии населения». Санитарно-эпидемиологические правила СП 3.1.7. 2627-10, утвержденные Постановлением Главного государственного санитарного врача РФ от 06.05.2010 г. № 54 </w:t>
            </w:r>
          </w:p>
          <w:p w:rsidR="008917A5" w:rsidRDefault="001E6B60" w:rsidP="00F165A9">
            <w:pPr>
              <w:spacing w:line="276" w:lineRule="auto"/>
              <w:jc w:val="both"/>
            </w:pPr>
            <w:hyperlink r:id="rId7" w:history="1">
              <w:r w:rsidR="008917A5" w:rsidRPr="008917A5">
                <w:rPr>
                  <w:rStyle w:val="a7"/>
                  <w:bCs/>
                  <w:color w:val="auto"/>
                  <w:sz w:val="27"/>
                  <w:szCs w:val="27"/>
                  <w:u w:val="none"/>
                  <w:shd w:val="clear" w:color="auto" w:fill="FFFFFF"/>
                </w:rPr>
                <w:t>Федеральный закон от 27.12.2018 N 498-ФЗ (ред. от 24.07.2023) "Об ответственном обращении с животными и о внесении изменений в отдельные законодательные акты Российской Федерации"</w:t>
              </w:r>
            </w:hyperlink>
          </w:p>
          <w:p w:rsidR="008917A5" w:rsidRDefault="008917A5" w:rsidP="008917A5">
            <w:pPr>
              <w:shd w:val="clear" w:color="auto" w:fill="FFFFFF"/>
              <w:suppressAutoHyphens w:val="0"/>
              <w:spacing w:before="161" w:after="161"/>
              <w:jc w:val="both"/>
              <w:outlineLvl w:val="0"/>
              <w:rPr>
                <w:bCs/>
                <w:color w:val="000000"/>
                <w:kern w:val="36"/>
                <w:sz w:val="27"/>
                <w:szCs w:val="27"/>
                <w:lang w:eastAsia="ru-RU"/>
              </w:rPr>
            </w:pPr>
            <w:r w:rsidRPr="008917A5">
              <w:rPr>
                <w:bCs/>
                <w:color w:val="000000"/>
                <w:kern w:val="36"/>
                <w:sz w:val="27"/>
                <w:szCs w:val="27"/>
                <w:lang w:eastAsia="ru-RU"/>
              </w:rPr>
              <w:t>Федеральный закон от 06.10.2003 N 131-ФЗ (ред. от 02.11.2023) "Об общих принципах организации местного самоуправления в Российской Федерации"</w:t>
            </w:r>
          </w:p>
          <w:p w:rsidR="00B96D7D" w:rsidRDefault="00B96D7D" w:rsidP="00B96D7D">
            <w:pPr>
              <w:pStyle w:val="1"/>
              <w:shd w:val="clear" w:color="auto" w:fill="FFFFFF"/>
              <w:spacing w:before="161" w:beforeAutospacing="0" w:after="161" w:afterAutospacing="0"/>
              <w:jc w:val="both"/>
              <w:rPr>
                <w:b w:val="0"/>
                <w:color w:val="000000"/>
                <w:sz w:val="27"/>
                <w:szCs w:val="27"/>
              </w:rPr>
            </w:pPr>
            <w:r w:rsidRPr="00B96D7D">
              <w:rPr>
                <w:b w:val="0"/>
                <w:color w:val="000000"/>
                <w:sz w:val="27"/>
                <w:szCs w:val="27"/>
              </w:rPr>
              <w:t>Федеральный закон "Об ответственном обращении с животными и о внесении изменений в отдельные законодательные акты Российской Федерации" от 27.12.2018 N 498-ФЗ</w:t>
            </w:r>
          </w:p>
          <w:p w:rsidR="00AC71DF" w:rsidRPr="00AC71DF" w:rsidRDefault="00AC71DF" w:rsidP="00AC71DF">
            <w:pPr>
              <w:pStyle w:val="ConsPlusNormal"/>
              <w:jc w:val="both"/>
              <w:outlineLvl w:val="0"/>
              <w:rPr>
                <w:rFonts w:ascii="Times New Roman" w:hAnsi="Times New Roman" w:cs="Times New Roman"/>
                <w:sz w:val="27"/>
                <w:szCs w:val="27"/>
              </w:rPr>
            </w:pPr>
            <w:r>
              <w:rPr>
                <w:rFonts w:ascii="Times New Roman" w:hAnsi="Times New Roman" w:cs="Times New Roman"/>
                <w:sz w:val="27"/>
                <w:szCs w:val="27"/>
              </w:rPr>
              <w:t>Закон Саратовской области от 02.10.2023г. №116-ЗСО «О порядке осуществления деятельности по обращению с животными без владельцев и об определении перечня мероприятий при осуществлении такой деятельности на территории Саратовской области»</w:t>
            </w:r>
          </w:p>
          <w:p w:rsidR="00AC71DF" w:rsidRPr="00B96D7D" w:rsidRDefault="00AC71DF" w:rsidP="00B96D7D">
            <w:pPr>
              <w:pStyle w:val="1"/>
              <w:shd w:val="clear" w:color="auto" w:fill="FFFFFF"/>
              <w:spacing w:before="161" w:beforeAutospacing="0" w:after="161" w:afterAutospacing="0"/>
              <w:jc w:val="both"/>
              <w:rPr>
                <w:b w:val="0"/>
                <w:color w:val="000000"/>
                <w:sz w:val="27"/>
                <w:szCs w:val="27"/>
              </w:rPr>
            </w:pPr>
          </w:p>
          <w:p w:rsidR="00F6189F" w:rsidRDefault="00F6189F" w:rsidP="00F165A9">
            <w:pPr>
              <w:spacing w:line="276" w:lineRule="auto"/>
              <w:jc w:val="both"/>
              <w:rPr>
                <w:sz w:val="28"/>
                <w:szCs w:val="28"/>
              </w:rPr>
            </w:pPr>
            <w:r>
              <w:rPr>
                <w:sz w:val="28"/>
                <w:szCs w:val="28"/>
              </w:rPr>
              <w:t xml:space="preserve">Комитет жилищно-коммунального хозяйства, жилищной политики и городской среды </w:t>
            </w:r>
            <w:r>
              <w:rPr>
                <w:sz w:val="28"/>
                <w:szCs w:val="28"/>
              </w:rPr>
              <w:lastRenderedPageBreak/>
              <w:t>администрации Вольского муниципального района.</w:t>
            </w:r>
          </w:p>
          <w:p w:rsidR="00F6189F" w:rsidRDefault="00F6189F" w:rsidP="00F165A9">
            <w:pPr>
              <w:spacing w:line="276" w:lineRule="auto"/>
              <w:jc w:val="both"/>
              <w:rPr>
                <w:sz w:val="28"/>
                <w:szCs w:val="28"/>
              </w:rPr>
            </w:pPr>
            <w:r>
              <w:rPr>
                <w:sz w:val="28"/>
                <w:szCs w:val="28"/>
              </w:rPr>
              <w:t>Комитет жилищно-коммунального хозяйства, жилищной политики и городской среды администрации Вольского муниципального района</w:t>
            </w:r>
          </w:p>
          <w:p w:rsidR="00F6189F" w:rsidRDefault="00F6189F" w:rsidP="00F165A9">
            <w:pPr>
              <w:spacing w:line="276" w:lineRule="auto"/>
              <w:jc w:val="both"/>
              <w:rPr>
                <w:sz w:val="28"/>
                <w:szCs w:val="28"/>
              </w:rPr>
            </w:pPr>
          </w:p>
          <w:p w:rsidR="00F6189F" w:rsidRDefault="00F6189F" w:rsidP="00F165A9">
            <w:pPr>
              <w:spacing w:line="276" w:lineRule="auto"/>
              <w:jc w:val="both"/>
              <w:rPr>
                <w:sz w:val="28"/>
                <w:szCs w:val="28"/>
              </w:rPr>
            </w:pPr>
            <w:r>
              <w:rPr>
                <w:sz w:val="28"/>
                <w:szCs w:val="28"/>
              </w:rPr>
              <w:t>Цели программы:</w:t>
            </w:r>
          </w:p>
          <w:p w:rsidR="00F6189F" w:rsidRDefault="00F6189F" w:rsidP="00F165A9">
            <w:pPr>
              <w:spacing w:line="276" w:lineRule="auto"/>
              <w:jc w:val="both"/>
              <w:rPr>
                <w:sz w:val="28"/>
                <w:szCs w:val="28"/>
              </w:rPr>
            </w:pPr>
            <w:r>
              <w:rPr>
                <w:sz w:val="28"/>
                <w:szCs w:val="28"/>
              </w:rPr>
              <w:t>-создание благоприятных условий проживания граждан;</w:t>
            </w:r>
          </w:p>
          <w:p w:rsidR="00F6189F" w:rsidRDefault="00F6189F" w:rsidP="00F165A9">
            <w:pPr>
              <w:spacing w:line="276" w:lineRule="auto"/>
              <w:jc w:val="both"/>
              <w:rPr>
                <w:sz w:val="28"/>
                <w:szCs w:val="28"/>
              </w:rPr>
            </w:pPr>
            <w:r>
              <w:rPr>
                <w:sz w:val="28"/>
                <w:szCs w:val="28"/>
              </w:rPr>
              <w:t>- сокращение численности животных без владельцев;</w:t>
            </w:r>
          </w:p>
          <w:p w:rsidR="00F6189F" w:rsidRDefault="00F6189F" w:rsidP="00F165A9">
            <w:pPr>
              <w:spacing w:line="276" w:lineRule="auto"/>
              <w:jc w:val="both"/>
              <w:rPr>
                <w:sz w:val="28"/>
                <w:szCs w:val="28"/>
              </w:rPr>
            </w:pPr>
            <w:r>
              <w:rPr>
                <w:sz w:val="28"/>
                <w:szCs w:val="28"/>
              </w:rPr>
              <w:t>-предупреждение распространения заболевания бешенством среди животных;</w:t>
            </w:r>
          </w:p>
          <w:p w:rsidR="00F6189F" w:rsidRDefault="00F6189F" w:rsidP="00F165A9">
            <w:pPr>
              <w:spacing w:line="276" w:lineRule="auto"/>
              <w:jc w:val="both"/>
              <w:rPr>
                <w:sz w:val="28"/>
                <w:szCs w:val="28"/>
              </w:rPr>
            </w:pPr>
            <w:r>
              <w:rPr>
                <w:sz w:val="28"/>
                <w:szCs w:val="28"/>
              </w:rPr>
              <w:t>-предупреждение случаев укусов людей животными без владельцев.</w:t>
            </w:r>
          </w:p>
          <w:p w:rsidR="00F6189F" w:rsidRDefault="00F6189F" w:rsidP="00F165A9">
            <w:pPr>
              <w:spacing w:line="276" w:lineRule="auto"/>
              <w:jc w:val="both"/>
              <w:rPr>
                <w:sz w:val="28"/>
                <w:szCs w:val="28"/>
              </w:rPr>
            </w:pPr>
          </w:p>
          <w:p w:rsidR="00F6189F" w:rsidRDefault="00F6189F" w:rsidP="00F165A9">
            <w:pPr>
              <w:spacing w:line="276" w:lineRule="auto"/>
              <w:jc w:val="both"/>
              <w:rPr>
                <w:sz w:val="28"/>
                <w:szCs w:val="28"/>
              </w:rPr>
            </w:pPr>
            <w:r>
              <w:rPr>
                <w:sz w:val="28"/>
                <w:szCs w:val="28"/>
              </w:rPr>
              <w:t>Задачи:</w:t>
            </w:r>
          </w:p>
          <w:p w:rsidR="00CC7CED" w:rsidRPr="00CC7CED" w:rsidRDefault="00CC7CED" w:rsidP="00CC7CED">
            <w:pPr>
              <w:pStyle w:val="a8"/>
              <w:jc w:val="both"/>
              <w:rPr>
                <w:sz w:val="28"/>
                <w:szCs w:val="28"/>
              </w:rPr>
            </w:pPr>
            <w:r w:rsidRPr="00CC7CED">
              <w:rPr>
                <w:sz w:val="28"/>
                <w:szCs w:val="28"/>
              </w:rPr>
              <w:t>1) отлов животных без владельцев, их транспортировку и передачу в пункты временного содержания животных;</w:t>
            </w:r>
          </w:p>
          <w:p w:rsidR="00CC7CED" w:rsidRPr="00CC7CED" w:rsidRDefault="00CC7CED" w:rsidP="00CC7CED">
            <w:pPr>
              <w:pStyle w:val="a8"/>
              <w:jc w:val="both"/>
              <w:rPr>
                <w:sz w:val="28"/>
                <w:szCs w:val="28"/>
              </w:rPr>
            </w:pPr>
            <w:r w:rsidRPr="00CC7CED">
              <w:rPr>
                <w:sz w:val="28"/>
                <w:szCs w:val="28"/>
              </w:rPr>
              <w:t>2) проведение в пунктах временного содержания животных клинических осмотров поступивших животных, определение клинического состояния животных без владельцев, установление признаков немотивированной агрессивности животных без владельцев;</w:t>
            </w:r>
          </w:p>
          <w:p w:rsidR="00CC7CED" w:rsidRPr="00CC7CED" w:rsidRDefault="00CC7CED" w:rsidP="00CC7CED">
            <w:pPr>
              <w:pStyle w:val="a8"/>
              <w:jc w:val="both"/>
              <w:rPr>
                <w:sz w:val="28"/>
                <w:szCs w:val="28"/>
              </w:rPr>
            </w:pPr>
            <w:r w:rsidRPr="00CC7CED">
              <w:rPr>
                <w:sz w:val="28"/>
                <w:szCs w:val="28"/>
              </w:rPr>
              <w:t>3) транспортировку и (или) передачу в приюты для животных и содержание в них животных без владельцев, возврат из приютов для животных животных без владельцев, не проявляющих немотивированной агрессивности, которым не найдены новые владельцы, на прежние места их обитания после проведения мероприятий по вакцинации и стерилизации и нанесения соответствующих меток, содержание в приютах для животных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животных;</w:t>
            </w:r>
          </w:p>
          <w:p w:rsidR="00CC7CED" w:rsidRPr="00CC7CED" w:rsidRDefault="00CC7CED" w:rsidP="00CC7CED">
            <w:pPr>
              <w:pStyle w:val="a8"/>
              <w:jc w:val="both"/>
              <w:rPr>
                <w:sz w:val="28"/>
                <w:szCs w:val="28"/>
              </w:rPr>
            </w:pPr>
            <w:r w:rsidRPr="00CC7CED">
              <w:rPr>
                <w:sz w:val="28"/>
                <w:szCs w:val="28"/>
              </w:rPr>
              <w:t>4) возврат потерявшихся животных их владельцам, поиск новых владельцев животным, поступившим в приюты для животных;</w:t>
            </w:r>
          </w:p>
          <w:p w:rsidR="00CC7CED" w:rsidRPr="00CC7CED" w:rsidRDefault="00CC7CED" w:rsidP="00CC7CED">
            <w:pPr>
              <w:pStyle w:val="a8"/>
              <w:jc w:val="both"/>
              <w:rPr>
                <w:sz w:val="28"/>
                <w:szCs w:val="28"/>
              </w:rPr>
            </w:pPr>
            <w:r w:rsidRPr="00CC7CED">
              <w:rPr>
                <w:sz w:val="28"/>
                <w:szCs w:val="28"/>
              </w:rPr>
              <w:t xml:space="preserve">5) умерщвление животных в случае необходимости прекращения непереносимых физических страданий нежизнеспособных животных при наличии последствий острой травмы, несовместимых с </w:t>
            </w:r>
            <w:r w:rsidRPr="00CC7CED">
              <w:rPr>
                <w:sz w:val="28"/>
                <w:szCs w:val="28"/>
              </w:rPr>
              <w:lastRenderedPageBreak/>
              <w:t>жизнью животного, или достоверно установленных тяжелого неизлечимого заболевания животного или неизлечимых последствий заболевания, несовместимых с жизнью такого животного, гуманными методами, гарантирующими быструю и безболезненную смерть. Перечень таких заболеваний утверждается уполномоченным исполнительным органом.</w:t>
            </w:r>
          </w:p>
          <w:p w:rsidR="00CC7CED" w:rsidRDefault="00CC7CED" w:rsidP="00F165A9">
            <w:pPr>
              <w:spacing w:line="276" w:lineRule="auto"/>
              <w:jc w:val="both"/>
              <w:rPr>
                <w:sz w:val="28"/>
                <w:szCs w:val="28"/>
              </w:rPr>
            </w:pPr>
          </w:p>
          <w:p w:rsidR="00CC7CED" w:rsidRDefault="00CC7CED" w:rsidP="00F165A9">
            <w:pPr>
              <w:spacing w:line="276" w:lineRule="auto"/>
              <w:jc w:val="both"/>
              <w:rPr>
                <w:sz w:val="28"/>
                <w:szCs w:val="28"/>
              </w:rPr>
            </w:pPr>
          </w:p>
          <w:p w:rsidR="00F6189F" w:rsidRDefault="00F6189F" w:rsidP="00F165A9">
            <w:pPr>
              <w:spacing w:line="276" w:lineRule="auto"/>
              <w:jc w:val="both"/>
              <w:rPr>
                <w:sz w:val="28"/>
                <w:szCs w:val="28"/>
              </w:rPr>
            </w:pPr>
            <w:r>
              <w:rPr>
                <w:sz w:val="28"/>
                <w:szCs w:val="28"/>
              </w:rPr>
              <w:t>202</w:t>
            </w:r>
            <w:r w:rsidR="004677F2">
              <w:rPr>
                <w:sz w:val="28"/>
                <w:szCs w:val="28"/>
              </w:rPr>
              <w:t>3</w:t>
            </w:r>
            <w:r>
              <w:rPr>
                <w:sz w:val="28"/>
                <w:szCs w:val="28"/>
              </w:rPr>
              <w:t xml:space="preserve"> год</w:t>
            </w:r>
          </w:p>
          <w:p w:rsidR="00F6189F" w:rsidRDefault="00F6189F" w:rsidP="00F165A9">
            <w:pPr>
              <w:spacing w:line="276" w:lineRule="auto"/>
              <w:jc w:val="both"/>
              <w:rPr>
                <w:sz w:val="28"/>
                <w:szCs w:val="28"/>
              </w:rPr>
            </w:pPr>
          </w:p>
          <w:p w:rsidR="00F6189F" w:rsidRDefault="00F6189F" w:rsidP="00F165A9">
            <w:pPr>
              <w:spacing w:line="276" w:lineRule="auto"/>
              <w:rPr>
                <w:sz w:val="28"/>
                <w:szCs w:val="28"/>
              </w:rPr>
            </w:pPr>
            <w:r>
              <w:rPr>
                <w:sz w:val="28"/>
                <w:szCs w:val="28"/>
              </w:rPr>
              <w:t>- Комитет жилищно-коммунального хозяйства, жилищной политики и городской среды администрации Вольского муниципального района</w:t>
            </w:r>
          </w:p>
          <w:p w:rsidR="00F6189F" w:rsidRDefault="00F6189F" w:rsidP="00F165A9">
            <w:pPr>
              <w:spacing w:line="276" w:lineRule="auto"/>
              <w:rPr>
                <w:sz w:val="28"/>
                <w:szCs w:val="28"/>
              </w:rPr>
            </w:pPr>
            <w:r>
              <w:rPr>
                <w:sz w:val="28"/>
                <w:szCs w:val="28"/>
              </w:rPr>
              <w:t>- Организации, осуществляющие деятельность оказания услуг в области содержания животных</w:t>
            </w:r>
            <w:r>
              <w:t>.</w:t>
            </w:r>
          </w:p>
          <w:p w:rsidR="00F6189F" w:rsidRDefault="00F6189F" w:rsidP="00F165A9">
            <w:pPr>
              <w:spacing w:line="276" w:lineRule="auto"/>
              <w:jc w:val="both"/>
              <w:rPr>
                <w:sz w:val="28"/>
                <w:szCs w:val="28"/>
              </w:rPr>
            </w:pPr>
          </w:p>
          <w:p w:rsidR="00DC1E7A" w:rsidRDefault="00F6189F" w:rsidP="00F165A9">
            <w:pPr>
              <w:spacing w:line="276" w:lineRule="auto"/>
              <w:jc w:val="both"/>
              <w:rPr>
                <w:sz w:val="28"/>
                <w:szCs w:val="28"/>
              </w:rPr>
            </w:pPr>
            <w:r>
              <w:rPr>
                <w:sz w:val="28"/>
                <w:szCs w:val="28"/>
              </w:rPr>
              <w:t>Общий объем финансирования мероприятий программы составляет 2</w:t>
            </w:r>
            <w:r w:rsidR="002A395E">
              <w:rPr>
                <w:sz w:val="28"/>
                <w:szCs w:val="28"/>
              </w:rPr>
              <w:t>96 0</w:t>
            </w:r>
            <w:r w:rsidR="004677F2">
              <w:rPr>
                <w:sz w:val="28"/>
                <w:szCs w:val="28"/>
              </w:rPr>
              <w:t xml:space="preserve">00 </w:t>
            </w:r>
            <w:r>
              <w:rPr>
                <w:sz w:val="28"/>
                <w:szCs w:val="28"/>
              </w:rPr>
              <w:t xml:space="preserve">руб. за счет средств </w:t>
            </w:r>
          </w:p>
          <w:p w:rsidR="00F6189F" w:rsidRDefault="00C40E2F" w:rsidP="00F165A9">
            <w:pPr>
              <w:spacing w:line="276" w:lineRule="auto"/>
              <w:jc w:val="both"/>
              <w:rPr>
                <w:sz w:val="28"/>
                <w:szCs w:val="28"/>
              </w:rPr>
            </w:pPr>
            <w:r>
              <w:rPr>
                <w:sz w:val="28"/>
                <w:szCs w:val="28"/>
              </w:rPr>
              <w:t>Б</w:t>
            </w:r>
            <w:r w:rsidR="00F6189F">
              <w:rPr>
                <w:sz w:val="28"/>
                <w:szCs w:val="28"/>
              </w:rPr>
              <w:t>юджета</w:t>
            </w:r>
            <w:r>
              <w:rPr>
                <w:sz w:val="28"/>
                <w:szCs w:val="28"/>
              </w:rPr>
              <w:t xml:space="preserve"> муниципального образования город Вольск</w:t>
            </w:r>
            <w:r w:rsidR="00F6189F">
              <w:rPr>
                <w:sz w:val="28"/>
                <w:szCs w:val="28"/>
              </w:rPr>
              <w:t>.</w:t>
            </w:r>
          </w:p>
          <w:p w:rsidR="00F6189F" w:rsidRDefault="00F6189F" w:rsidP="00F165A9">
            <w:pPr>
              <w:spacing w:line="276" w:lineRule="auto"/>
              <w:jc w:val="both"/>
              <w:rPr>
                <w:sz w:val="28"/>
                <w:szCs w:val="28"/>
              </w:rPr>
            </w:pPr>
            <w:r>
              <w:rPr>
                <w:sz w:val="28"/>
                <w:szCs w:val="28"/>
              </w:rPr>
              <w:t>Основными критериями оценки эффективности программных мероприятий будут являться:</w:t>
            </w:r>
          </w:p>
          <w:p w:rsidR="00F6189F" w:rsidRDefault="00F6189F" w:rsidP="00F165A9">
            <w:pPr>
              <w:spacing w:line="276" w:lineRule="auto"/>
              <w:jc w:val="both"/>
              <w:rPr>
                <w:sz w:val="28"/>
                <w:szCs w:val="28"/>
              </w:rPr>
            </w:pPr>
            <w:r>
              <w:rPr>
                <w:sz w:val="28"/>
                <w:szCs w:val="28"/>
              </w:rPr>
              <w:t>- снижение динамики  роста количества животных без владельцев;</w:t>
            </w:r>
          </w:p>
          <w:p w:rsidR="004677F2" w:rsidRDefault="00F6189F" w:rsidP="00F165A9">
            <w:pPr>
              <w:spacing w:line="276" w:lineRule="auto"/>
              <w:jc w:val="both"/>
              <w:rPr>
                <w:sz w:val="28"/>
                <w:szCs w:val="28"/>
              </w:rPr>
            </w:pPr>
            <w:r>
              <w:rPr>
                <w:sz w:val="28"/>
                <w:szCs w:val="28"/>
              </w:rPr>
              <w:t xml:space="preserve">- предупреждение заболеваемости бешенством  среди животных и людей; </w:t>
            </w:r>
          </w:p>
          <w:p w:rsidR="00F6189F" w:rsidRDefault="004677F2" w:rsidP="00F165A9">
            <w:pPr>
              <w:spacing w:line="276" w:lineRule="auto"/>
              <w:jc w:val="both"/>
              <w:rPr>
                <w:sz w:val="28"/>
                <w:szCs w:val="28"/>
              </w:rPr>
            </w:pPr>
            <w:r>
              <w:rPr>
                <w:sz w:val="28"/>
                <w:szCs w:val="28"/>
              </w:rPr>
              <w:t xml:space="preserve">- </w:t>
            </w:r>
            <w:r w:rsidR="00F6189F">
              <w:rPr>
                <w:sz w:val="28"/>
                <w:szCs w:val="28"/>
              </w:rPr>
              <w:t>предупреждение случаев укусов людей животных без владельцев.</w:t>
            </w:r>
          </w:p>
          <w:p w:rsidR="00F6189F" w:rsidRDefault="00F6189F" w:rsidP="00F165A9">
            <w:pPr>
              <w:spacing w:line="276" w:lineRule="auto"/>
              <w:jc w:val="both"/>
              <w:rPr>
                <w:sz w:val="28"/>
                <w:szCs w:val="28"/>
              </w:rPr>
            </w:pPr>
          </w:p>
          <w:p w:rsidR="00F6189F" w:rsidRPr="009F0904" w:rsidRDefault="00F6189F" w:rsidP="00F165A9">
            <w:pPr>
              <w:jc w:val="both"/>
              <w:rPr>
                <w:sz w:val="28"/>
                <w:szCs w:val="26"/>
                <w:lang w:eastAsia="ru-RU"/>
              </w:rPr>
            </w:pPr>
            <w:r>
              <w:rPr>
                <w:sz w:val="28"/>
                <w:szCs w:val="28"/>
              </w:rPr>
              <w:t xml:space="preserve">Текущий контроль за ходом реализации Программы осуществляет Комитет жилищно-коммунального хозяйства, жилищной политики и городской среды администрации Вольского муниципального района. Общий контроль за исполнением Программы возложен на  заместителя главы администрации по </w:t>
            </w:r>
            <w:r w:rsidRPr="009F0904">
              <w:rPr>
                <w:sz w:val="28"/>
                <w:szCs w:val="26"/>
                <w:lang w:eastAsia="ru-RU"/>
              </w:rPr>
              <w:t>жизнеобеспечению и градостроительной деятельности.</w:t>
            </w:r>
          </w:p>
          <w:p w:rsidR="0053158F" w:rsidRDefault="00F6189F" w:rsidP="00F165A9">
            <w:pPr>
              <w:spacing w:line="276" w:lineRule="auto"/>
              <w:jc w:val="both"/>
              <w:rPr>
                <w:sz w:val="28"/>
                <w:szCs w:val="28"/>
              </w:rPr>
            </w:pPr>
            <w:r>
              <w:rPr>
                <w:sz w:val="28"/>
                <w:szCs w:val="28"/>
              </w:rPr>
              <w:t xml:space="preserve">           </w:t>
            </w:r>
          </w:p>
          <w:p w:rsidR="00F6189F" w:rsidRDefault="00F6189F" w:rsidP="00F165A9">
            <w:pPr>
              <w:spacing w:line="276" w:lineRule="auto"/>
              <w:jc w:val="both"/>
              <w:rPr>
                <w:sz w:val="28"/>
                <w:szCs w:val="28"/>
              </w:rPr>
            </w:pPr>
            <w:r>
              <w:rPr>
                <w:sz w:val="28"/>
                <w:szCs w:val="28"/>
              </w:rPr>
              <w:t xml:space="preserve"> Сбор и анализ отчетных данных о выполнении мероприятий Программы осуществляет Комитет жилищно-коммунального хозяйства, жилищной </w:t>
            </w:r>
            <w:r>
              <w:rPr>
                <w:sz w:val="28"/>
                <w:szCs w:val="28"/>
              </w:rPr>
              <w:lastRenderedPageBreak/>
              <w:t>политики и городской среды Вольского муниципального района</w:t>
            </w:r>
          </w:p>
          <w:p w:rsidR="00F6189F" w:rsidRDefault="00F6189F" w:rsidP="00F165A9">
            <w:pPr>
              <w:spacing w:line="276" w:lineRule="auto"/>
              <w:jc w:val="both"/>
              <w:rPr>
                <w:b/>
                <w:sz w:val="28"/>
                <w:szCs w:val="28"/>
              </w:rPr>
            </w:pPr>
          </w:p>
        </w:tc>
      </w:tr>
    </w:tbl>
    <w:p w:rsidR="00F6189F" w:rsidRDefault="00F6189F" w:rsidP="00F6189F">
      <w:pPr>
        <w:tabs>
          <w:tab w:val="num" w:pos="360"/>
          <w:tab w:val="left" w:pos="720"/>
        </w:tabs>
        <w:ind w:left="360" w:hanging="360"/>
        <w:jc w:val="center"/>
        <w:rPr>
          <w:sz w:val="28"/>
          <w:szCs w:val="28"/>
        </w:rPr>
      </w:pPr>
    </w:p>
    <w:p w:rsidR="00F6189F" w:rsidRDefault="00F6189F" w:rsidP="00F6189F">
      <w:pPr>
        <w:tabs>
          <w:tab w:val="num" w:pos="360"/>
          <w:tab w:val="left" w:pos="720"/>
        </w:tabs>
        <w:rPr>
          <w:sz w:val="28"/>
          <w:szCs w:val="28"/>
        </w:rPr>
      </w:pPr>
    </w:p>
    <w:p w:rsidR="00F6189F" w:rsidRDefault="00F6189F" w:rsidP="00F6189F">
      <w:pPr>
        <w:tabs>
          <w:tab w:val="num" w:pos="360"/>
          <w:tab w:val="left" w:pos="720"/>
        </w:tabs>
        <w:ind w:left="360" w:hanging="360"/>
        <w:jc w:val="center"/>
        <w:rPr>
          <w:sz w:val="28"/>
          <w:szCs w:val="28"/>
        </w:rPr>
      </w:pPr>
      <w:r>
        <w:rPr>
          <w:sz w:val="28"/>
          <w:szCs w:val="28"/>
        </w:rPr>
        <w:t xml:space="preserve">1. Содержание проблемы и обоснование </w:t>
      </w:r>
    </w:p>
    <w:p w:rsidR="00F6189F" w:rsidRDefault="00F6189F" w:rsidP="00F6189F">
      <w:pPr>
        <w:ind w:left="360"/>
        <w:jc w:val="center"/>
        <w:rPr>
          <w:sz w:val="28"/>
          <w:szCs w:val="28"/>
        </w:rPr>
      </w:pPr>
      <w:r>
        <w:rPr>
          <w:sz w:val="28"/>
          <w:szCs w:val="28"/>
        </w:rPr>
        <w:t>необходимости ее решения программно-целевым методом</w:t>
      </w:r>
    </w:p>
    <w:p w:rsidR="00F6189F" w:rsidRDefault="00F6189F" w:rsidP="00F6189F">
      <w:pPr>
        <w:ind w:left="360"/>
        <w:jc w:val="center"/>
        <w:rPr>
          <w:sz w:val="28"/>
          <w:szCs w:val="28"/>
        </w:rPr>
      </w:pPr>
    </w:p>
    <w:p w:rsidR="00F6189F" w:rsidRDefault="00F6189F" w:rsidP="00F6189F">
      <w:pPr>
        <w:jc w:val="both"/>
        <w:rPr>
          <w:sz w:val="28"/>
          <w:szCs w:val="28"/>
        </w:rPr>
      </w:pPr>
      <w:r>
        <w:rPr>
          <w:b/>
          <w:sz w:val="28"/>
          <w:szCs w:val="28"/>
        </w:rPr>
        <w:tab/>
      </w:r>
      <w:r>
        <w:rPr>
          <w:sz w:val="28"/>
          <w:szCs w:val="28"/>
        </w:rPr>
        <w:t>Программа направлена на дальнейшее создание благоприятных условий для здоровья и жизнедеятельности человека, обеспечение  санитарно-эпидемиологического благополучия населения; сокращение численности животных без владельцев.</w:t>
      </w:r>
    </w:p>
    <w:p w:rsidR="00F6189F" w:rsidRDefault="00F6189F" w:rsidP="00F6189F">
      <w:pPr>
        <w:ind w:firstLine="708"/>
        <w:jc w:val="both"/>
        <w:rPr>
          <w:sz w:val="28"/>
          <w:szCs w:val="28"/>
        </w:rPr>
      </w:pPr>
      <w:r>
        <w:rPr>
          <w:sz w:val="28"/>
          <w:szCs w:val="28"/>
        </w:rPr>
        <w:t>Программа предусматривает комплексное решение вопросов, направленных на  предупреждение распространения заболевания бешенством среди животных; предупреждение случаев укусов людей животных без владельцев.</w:t>
      </w:r>
    </w:p>
    <w:p w:rsidR="00F6189F" w:rsidRDefault="00F6189F" w:rsidP="00F6189F">
      <w:pPr>
        <w:tabs>
          <w:tab w:val="left" w:pos="142"/>
          <w:tab w:val="left" w:pos="720"/>
        </w:tabs>
        <w:jc w:val="center"/>
        <w:rPr>
          <w:sz w:val="28"/>
          <w:szCs w:val="28"/>
        </w:rPr>
      </w:pPr>
      <w:r>
        <w:rPr>
          <w:sz w:val="28"/>
          <w:szCs w:val="28"/>
        </w:rPr>
        <w:t>2. Цель и задачи Программы</w:t>
      </w:r>
    </w:p>
    <w:p w:rsidR="00F6189F" w:rsidRDefault="00F6189F" w:rsidP="00F6189F">
      <w:pPr>
        <w:tabs>
          <w:tab w:val="left" w:pos="142"/>
          <w:tab w:val="left" w:pos="720"/>
        </w:tabs>
        <w:jc w:val="center"/>
        <w:rPr>
          <w:sz w:val="28"/>
          <w:szCs w:val="28"/>
        </w:rPr>
      </w:pPr>
    </w:p>
    <w:p w:rsidR="00F6189F" w:rsidRDefault="00F6189F" w:rsidP="00F6189F">
      <w:pPr>
        <w:jc w:val="both"/>
        <w:rPr>
          <w:sz w:val="28"/>
          <w:szCs w:val="28"/>
        </w:rPr>
      </w:pPr>
      <w:r>
        <w:rPr>
          <w:sz w:val="28"/>
          <w:szCs w:val="28"/>
        </w:rPr>
        <w:tab/>
        <w:t xml:space="preserve">Целями настоящей программы является: </w:t>
      </w:r>
    </w:p>
    <w:p w:rsidR="00F6189F" w:rsidRDefault="00F6189F" w:rsidP="00F6189F">
      <w:pPr>
        <w:ind w:firstLine="709"/>
        <w:jc w:val="both"/>
        <w:rPr>
          <w:sz w:val="28"/>
          <w:szCs w:val="28"/>
        </w:rPr>
      </w:pPr>
      <w:r>
        <w:rPr>
          <w:sz w:val="28"/>
          <w:szCs w:val="28"/>
        </w:rPr>
        <w:t xml:space="preserve">- создание благоприятных условий проживания граждан; </w:t>
      </w:r>
    </w:p>
    <w:p w:rsidR="00F6189F" w:rsidRDefault="00F6189F" w:rsidP="00F6189F">
      <w:pPr>
        <w:ind w:firstLine="709"/>
        <w:jc w:val="both"/>
        <w:rPr>
          <w:sz w:val="28"/>
          <w:szCs w:val="28"/>
        </w:rPr>
      </w:pPr>
      <w:r>
        <w:rPr>
          <w:sz w:val="28"/>
          <w:szCs w:val="28"/>
        </w:rPr>
        <w:t xml:space="preserve">- сокращение численности животных без владельцев; </w:t>
      </w:r>
    </w:p>
    <w:p w:rsidR="00F6189F" w:rsidRDefault="00F6189F" w:rsidP="00F6189F">
      <w:pPr>
        <w:ind w:firstLine="709"/>
        <w:jc w:val="both"/>
        <w:rPr>
          <w:sz w:val="28"/>
          <w:szCs w:val="28"/>
        </w:rPr>
      </w:pPr>
      <w:r>
        <w:rPr>
          <w:sz w:val="28"/>
          <w:szCs w:val="28"/>
        </w:rPr>
        <w:t xml:space="preserve">- предупреждение распространения заболевания бешенством среди животных; </w:t>
      </w:r>
    </w:p>
    <w:p w:rsidR="00F6189F" w:rsidRDefault="00F6189F" w:rsidP="00F6189F">
      <w:pPr>
        <w:ind w:firstLine="709"/>
        <w:jc w:val="both"/>
        <w:rPr>
          <w:sz w:val="28"/>
          <w:szCs w:val="28"/>
        </w:rPr>
      </w:pPr>
      <w:r>
        <w:rPr>
          <w:sz w:val="28"/>
          <w:szCs w:val="28"/>
        </w:rPr>
        <w:t>- предупреждение случаев укусов людей животных без владельцев.</w:t>
      </w:r>
    </w:p>
    <w:p w:rsidR="00CC7CED" w:rsidRPr="00CC7CED" w:rsidRDefault="00F6189F" w:rsidP="00F6189F">
      <w:pPr>
        <w:tabs>
          <w:tab w:val="left" w:pos="142"/>
        </w:tabs>
        <w:ind w:firstLine="142"/>
        <w:jc w:val="both"/>
        <w:rPr>
          <w:sz w:val="28"/>
          <w:szCs w:val="28"/>
        </w:rPr>
      </w:pPr>
      <w:r w:rsidRPr="00CC7CED">
        <w:rPr>
          <w:sz w:val="28"/>
          <w:szCs w:val="28"/>
        </w:rPr>
        <w:t xml:space="preserve">        Для достижения указанных целей, необходимо решить такие задачи, как</w:t>
      </w:r>
      <w:r w:rsidR="00CC7CED" w:rsidRPr="00CC7CED">
        <w:rPr>
          <w:sz w:val="28"/>
          <w:szCs w:val="28"/>
        </w:rPr>
        <w:t>:</w:t>
      </w:r>
    </w:p>
    <w:p w:rsidR="00CC7CED" w:rsidRPr="00CC7CED" w:rsidRDefault="00CC7CED" w:rsidP="00CC7CED">
      <w:pPr>
        <w:pStyle w:val="a8"/>
        <w:jc w:val="both"/>
        <w:rPr>
          <w:sz w:val="28"/>
          <w:szCs w:val="28"/>
        </w:rPr>
      </w:pPr>
      <w:r w:rsidRPr="00CC7CED">
        <w:rPr>
          <w:sz w:val="28"/>
          <w:szCs w:val="28"/>
        </w:rPr>
        <w:t>1) отлов животных без владельцев, их транспортировку и передачу в пункты временного содержания животных;</w:t>
      </w:r>
    </w:p>
    <w:p w:rsidR="00CC7CED" w:rsidRPr="00CC7CED" w:rsidRDefault="00CC7CED" w:rsidP="00CC7CED">
      <w:pPr>
        <w:pStyle w:val="a8"/>
        <w:jc w:val="both"/>
        <w:rPr>
          <w:sz w:val="28"/>
          <w:szCs w:val="28"/>
        </w:rPr>
      </w:pPr>
      <w:r w:rsidRPr="00CC7CED">
        <w:rPr>
          <w:sz w:val="28"/>
          <w:szCs w:val="28"/>
        </w:rPr>
        <w:t>2) проведение в пунктах временного содержания животных клинических осмотров поступивших животных, определение клинического состояния животных без владельцев, установление признаков немотивированной агрессивности животных без владельцев;</w:t>
      </w:r>
    </w:p>
    <w:p w:rsidR="00CC7CED" w:rsidRPr="00CC7CED" w:rsidRDefault="00CC7CED" w:rsidP="00CC7CED">
      <w:pPr>
        <w:pStyle w:val="a8"/>
        <w:jc w:val="both"/>
        <w:rPr>
          <w:sz w:val="28"/>
          <w:szCs w:val="28"/>
        </w:rPr>
      </w:pPr>
      <w:r w:rsidRPr="00CC7CED">
        <w:rPr>
          <w:sz w:val="28"/>
          <w:szCs w:val="28"/>
        </w:rPr>
        <w:t>3) транспортировку и (или) передачу в приюты для животных и содержание в них животных без владельцев, возврат из приютов для животных животных без владельцев, не проявляющих немотивированной агрессивности, которым не найдены новые владельцы, на прежние места их обитания после проведения мероприятий по вакцинации и стерилизации и нанесения соответствующих меток, содержание в приютах для животных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животных;</w:t>
      </w:r>
    </w:p>
    <w:p w:rsidR="00CC7CED" w:rsidRPr="00CC7CED" w:rsidRDefault="00CC7CED" w:rsidP="00CC7CED">
      <w:pPr>
        <w:pStyle w:val="a8"/>
        <w:jc w:val="both"/>
        <w:rPr>
          <w:sz w:val="28"/>
          <w:szCs w:val="28"/>
        </w:rPr>
      </w:pPr>
      <w:r w:rsidRPr="00CC7CED">
        <w:rPr>
          <w:sz w:val="28"/>
          <w:szCs w:val="28"/>
        </w:rPr>
        <w:t>4) возврат потерявшихся животных их владельцам, поиск новых владельцев животным, поступившим в приюты для животных;</w:t>
      </w:r>
    </w:p>
    <w:p w:rsidR="00CC7CED" w:rsidRPr="00CC7CED" w:rsidRDefault="00CC7CED" w:rsidP="00CC7CED">
      <w:pPr>
        <w:pStyle w:val="a8"/>
        <w:jc w:val="both"/>
        <w:rPr>
          <w:sz w:val="28"/>
          <w:szCs w:val="28"/>
        </w:rPr>
      </w:pPr>
      <w:r w:rsidRPr="00CC7CED">
        <w:rPr>
          <w:sz w:val="28"/>
          <w:szCs w:val="28"/>
        </w:rPr>
        <w:t xml:space="preserve">5) умерщвление животных в случае необходимости прекращения непереносимых физических страданий нежизнеспособных животных при наличии последствий острой травмы, несовместимых с жизнью животного, или достоверно установленных тяжелого неизлечимого заболевания </w:t>
      </w:r>
      <w:r w:rsidRPr="00CC7CED">
        <w:rPr>
          <w:sz w:val="28"/>
          <w:szCs w:val="28"/>
        </w:rPr>
        <w:lastRenderedPageBreak/>
        <w:t>животного или неизлечимых последствий заболевания, несовместимых с жизнью такого животного, гуманными методами, гарантирующими быструю и безболезненную смерть. Перечень таких заболеваний утверждается уполномоченным исполнительным органом.</w:t>
      </w:r>
    </w:p>
    <w:p w:rsidR="00F6189F" w:rsidRDefault="00F6189F" w:rsidP="00F6189F">
      <w:pPr>
        <w:tabs>
          <w:tab w:val="left" w:pos="142"/>
        </w:tabs>
        <w:jc w:val="both"/>
        <w:rPr>
          <w:sz w:val="28"/>
          <w:szCs w:val="28"/>
        </w:rPr>
      </w:pPr>
      <w:r>
        <w:rPr>
          <w:sz w:val="28"/>
          <w:szCs w:val="28"/>
        </w:rPr>
        <w:tab/>
      </w:r>
      <w:r>
        <w:rPr>
          <w:sz w:val="28"/>
          <w:szCs w:val="28"/>
        </w:rPr>
        <w:tab/>
        <w:t>Срок реализации Программы – 202</w:t>
      </w:r>
      <w:r w:rsidR="004677F2">
        <w:rPr>
          <w:sz w:val="28"/>
          <w:szCs w:val="28"/>
        </w:rPr>
        <w:t>3</w:t>
      </w:r>
      <w:r>
        <w:rPr>
          <w:sz w:val="28"/>
          <w:szCs w:val="28"/>
        </w:rPr>
        <w:t xml:space="preserve"> год</w:t>
      </w:r>
      <w:r w:rsidR="00F35FD7">
        <w:rPr>
          <w:sz w:val="28"/>
          <w:szCs w:val="28"/>
        </w:rPr>
        <w:t>.</w:t>
      </w:r>
    </w:p>
    <w:p w:rsidR="00F6189F" w:rsidRDefault="00F6189F" w:rsidP="00DC1E7A">
      <w:pPr>
        <w:tabs>
          <w:tab w:val="left" w:pos="142"/>
          <w:tab w:val="left" w:pos="720"/>
        </w:tabs>
        <w:rPr>
          <w:sz w:val="28"/>
          <w:szCs w:val="28"/>
        </w:rPr>
      </w:pPr>
    </w:p>
    <w:p w:rsidR="00F6189F" w:rsidRDefault="00F6189F" w:rsidP="00F6189F">
      <w:pPr>
        <w:tabs>
          <w:tab w:val="left" w:pos="142"/>
          <w:tab w:val="left" w:pos="720"/>
        </w:tabs>
        <w:jc w:val="center"/>
        <w:rPr>
          <w:sz w:val="28"/>
          <w:szCs w:val="28"/>
        </w:rPr>
      </w:pPr>
      <w:r>
        <w:rPr>
          <w:sz w:val="28"/>
          <w:szCs w:val="28"/>
        </w:rPr>
        <w:t xml:space="preserve">3. </w:t>
      </w:r>
      <w:r w:rsidR="00F35FD7">
        <w:rPr>
          <w:sz w:val="28"/>
          <w:szCs w:val="28"/>
        </w:rPr>
        <w:t>Прогноз ожидаемых социально-экономических, иных результатов реализации Программы</w:t>
      </w:r>
    </w:p>
    <w:p w:rsidR="00F35FD7" w:rsidRDefault="00F35FD7" w:rsidP="00F6189F">
      <w:pPr>
        <w:tabs>
          <w:tab w:val="left" w:pos="142"/>
          <w:tab w:val="left" w:pos="720"/>
        </w:tabs>
        <w:jc w:val="center"/>
        <w:rPr>
          <w:sz w:val="28"/>
          <w:szCs w:val="28"/>
        </w:rPr>
      </w:pPr>
    </w:p>
    <w:p w:rsidR="00F35FD7" w:rsidRDefault="00F35FD7" w:rsidP="00F35FD7">
      <w:pPr>
        <w:ind w:firstLine="360"/>
        <w:jc w:val="both"/>
        <w:rPr>
          <w:sz w:val="28"/>
          <w:szCs w:val="28"/>
        </w:rPr>
      </w:pPr>
      <w:r>
        <w:rPr>
          <w:sz w:val="28"/>
          <w:szCs w:val="28"/>
        </w:rPr>
        <w:t>Основным критерием оценки эффективности программных мероприятий является:</w:t>
      </w:r>
    </w:p>
    <w:p w:rsidR="00F35FD7" w:rsidRDefault="00F35FD7" w:rsidP="00F35FD7">
      <w:pPr>
        <w:ind w:firstLine="360"/>
        <w:jc w:val="both"/>
        <w:rPr>
          <w:sz w:val="28"/>
          <w:szCs w:val="28"/>
        </w:rPr>
      </w:pPr>
      <w:r>
        <w:rPr>
          <w:sz w:val="28"/>
          <w:szCs w:val="28"/>
        </w:rPr>
        <w:t xml:space="preserve">-  снижение динамики  роста количества животных без владельцев; </w:t>
      </w:r>
    </w:p>
    <w:p w:rsidR="00F35FD7" w:rsidRDefault="00F35FD7" w:rsidP="00F35FD7">
      <w:pPr>
        <w:ind w:firstLine="360"/>
        <w:jc w:val="both"/>
        <w:rPr>
          <w:sz w:val="28"/>
          <w:szCs w:val="28"/>
        </w:rPr>
      </w:pPr>
      <w:r>
        <w:rPr>
          <w:sz w:val="28"/>
          <w:szCs w:val="28"/>
        </w:rPr>
        <w:t xml:space="preserve">- предупреждение заболеваемости бешенством  среди животных и людей; </w:t>
      </w:r>
    </w:p>
    <w:p w:rsidR="00F35FD7" w:rsidRDefault="00F35FD7" w:rsidP="00F35FD7">
      <w:pPr>
        <w:ind w:firstLine="360"/>
        <w:jc w:val="both"/>
        <w:rPr>
          <w:sz w:val="28"/>
          <w:szCs w:val="28"/>
        </w:rPr>
      </w:pPr>
      <w:r>
        <w:rPr>
          <w:sz w:val="28"/>
          <w:szCs w:val="28"/>
        </w:rPr>
        <w:t>- предупреждение случаев укусов людей животными без владельцев.</w:t>
      </w:r>
    </w:p>
    <w:p w:rsidR="00F35FD7" w:rsidRDefault="00F35FD7" w:rsidP="00F6189F">
      <w:pPr>
        <w:tabs>
          <w:tab w:val="left" w:pos="142"/>
          <w:tab w:val="left" w:pos="720"/>
        </w:tabs>
        <w:jc w:val="center"/>
        <w:rPr>
          <w:sz w:val="28"/>
          <w:szCs w:val="28"/>
        </w:rPr>
      </w:pPr>
    </w:p>
    <w:p w:rsidR="00F6189F" w:rsidRDefault="00F35FD7" w:rsidP="00F6189F">
      <w:pPr>
        <w:tabs>
          <w:tab w:val="left" w:pos="142"/>
          <w:tab w:val="left" w:pos="720"/>
        </w:tabs>
        <w:jc w:val="center"/>
        <w:rPr>
          <w:sz w:val="28"/>
          <w:szCs w:val="28"/>
        </w:rPr>
      </w:pPr>
      <w:r>
        <w:rPr>
          <w:sz w:val="28"/>
          <w:szCs w:val="28"/>
        </w:rPr>
        <w:t>4. Ресурсное обеспечение Программы</w:t>
      </w:r>
    </w:p>
    <w:p w:rsidR="00F35FD7" w:rsidRDefault="00F35FD7" w:rsidP="00F6189F">
      <w:pPr>
        <w:tabs>
          <w:tab w:val="left" w:pos="142"/>
          <w:tab w:val="left" w:pos="720"/>
        </w:tabs>
        <w:jc w:val="center"/>
        <w:rPr>
          <w:sz w:val="28"/>
          <w:szCs w:val="28"/>
        </w:rPr>
      </w:pPr>
    </w:p>
    <w:p w:rsidR="00F6189F" w:rsidRDefault="00F6189F" w:rsidP="00F35FD7">
      <w:pPr>
        <w:spacing w:line="276" w:lineRule="auto"/>
        <w:ind w:firstLine="426"/>
        <w:jc w:val="both"/>
        <w:rPr>
          <w:sz w:val="28"/>
          <w:szCs w:val="28"/>
        </w:rPr>
      </w:pPr>
      <w:r>
        <w:rPr>
          <w:sz w:val="28"/>
          <w:szCs w:val="28"/>
        </w:rPr>
        <w:t xml:space="preserve">Финансирование настоящей Программы осуществляется за счет  средств </w:t>
      </w:r>
      <w:r w:rsidR="001E7195">
        <w:rPr>
          <w:sz w:val="28"/>
          <w:szCs w:val="28"/>
        </w:rPr>
        <w:t xml:space="preserve"> </w:t>
      </w:r>
      <w:r>
        <w:rPr>
          <w:sz w:val="28"/>
          <w:szCs w:val="28"/>
        </w:rPr>
        <w:t>бюджета</w:t>
      </w:r>
      <w:r w:rsidR="001E7195">
        <w:rPr>
          <w:sz w:val="28"/>
          <w:szCs w:val="28"/>
        </w:rPr>
        <w:t xml:space="preserve"> муниципального образования г.Вольск</w:t>
      </w:r>
      <w:r>
        <w:rPr>
          <w:sz w:val="28"/>
          <w:szCs w:val="28"/>
        </w:rPr>
        <w:t>.</w:t>
      </w:r>
    </w:p>
    <w:p w:rsidR="00F35FD7" w:rsidRDefault="00F35FD7" w:rsidP="00F35FD7">
      <w:pPr>
        <w:spacing w:line="276" w:lineRule="auto"/>
        <w:ind w:firstLine="426"/>
        <w:jc w:val="both"/>
        <w:rPr>
          <w:sz w:val="28"/>
          <w:szCs w:val="28"/>
        </w:rPr>
      </w:pPr>
      <w:r>
        <w:rPr>
          <w:sz w:val="28"/>
          <w:szCs w:val="28"/>
        </w:rPr>
        <w:t>Общие затраты на реализацию программы состав</w:t>
      </w:r>
      <w:r w:rsidR="008C6E9F">
        <w:rPr>
          <w:sz w:val="28"/>
          <w:szCs w:val="28"/>
        </w:rPr>
        <w:t>я</w:t>
      </w:r>
      <w:r>
        <w:rPr>
          <w:sz w:val="28"/>
          <w:szCs w:val="28"/>
        </w:rPr>
        <w:t xml:space="preserve">т </w:t>
      </w:r>
      <w:r w:rsidR="002A395E">
        <w:rPr>
          <w:sz w:val="28"/>
          <w:szCs w:val="28"/>
        </w:rPr>
        <w:t>296 0</w:t>
      </w:r>
      <w:r w:rsidR="004677F2">
        <w:rPr>
          <w:sz w:val="28"/>
          <w:szCs w:val="28"/>
        </w:rPr>
        <w:t>00</w:t>
      </w:r>
      <w:r>
        <w:rPr>
          <w:sz w:val="28"/>
          <w:szCs w:val="28"/>
        </w:rPr>
        <w:t xml:space="preserve"> руб. в 202</w:t>
      </w:r>
      <w:r w:rsidR="004677F2">
        <w:rPr>
          <w:sz w:val="28"/>
          <w:szCs w:val="28"/>
        </w:rPr>
        <w:t>3</w:t>
      </w:r>
      <w:r>
        <w:rPr>
          <w:sz w:val="28"/>
          <w:szCs w:val="28"/>
        </w:rPr>
        <w:t xml:space="preserve"> году.</w:t>
      </w:r>
    </w:p>
    <w:p w:rsidR="00F6189F" w:rsidRDefault="00F6189F" w:rsidP="00F6189F">
      <w:pPr>
        <w:tabs>
          <w:tab w:val="left" w:pos="142"/>
        </w:tabs>
        <w:jc w:val="both"/>
        <w:rPr>
          <w:sz w:val="28"/>
          <w:szCs w:val="28"/>
        </w:rPr>
      </w:pPr>
    </w:p>
    <w:p w:rsidR="00F6189F" w:rsidRDefault="00F35FD7" w:rsidP="00F6189F">
      <w:pPr>
        <w:tabs>
          <w:tab w:val="left" w:pos="142"/>
        </w:tabs>
        <w:jc w:val="center"/>
        <w:rPr>
          <w:sz w:val="28"/>
          <w:szCs w:val="28"/>
        </w:rPr>
      </w:pPr>
      <w:r>
        <w:rPr>
          <w:sz w:val="28"/>
          <w:szCs w:val="28"/>
        </w:rPr>
        <w:t>5</w:t>
      </w:r>
      <w:r w:rsidR="00F6189F">
        <w:rPr>
          <w:sz w:val="28"/>
          <w:szCs w:val="28"/>
        </w:rPr>
        <w:t>.  Механизм реализации Программы</w:t>
      </w:r>
    </w:p>
    <w:p w:rsidR="00F6189F" w:rsidRDefault="00F6189F" w:rsidP="00F6189F">
      <w:pPr>
        <w:tabs>
          <w:tab w:val="left" w:pos="142"/>
        </w:tabs>
        <w:jc w:val="center"/>
        <w:rPr>
          <w:sz w:val="28"/>
          <w:szCs w:val="28"/>
        </w:rPr>
      </w:pPr>
    </w:p>
    <w:p w:rsidR="00F6189F" w:rsidRDefault="00F6189F" w:rsidP="00F6189F">
      <w:pPr>
        <w:tabs>
          <w:tab w:val="left" w:pos="142"/>
        </w:tabs>
        <w:jc w:val="both"/>
        <w:rPr>
          <w:sz w:val="28"/>
          <w:szCs w:val="28"/>
        </w:rPr>
      </w:pPr>
      <w:r>
        <w:rPr>
          <w:sz w:val="28"/>
          <w:szCs w:val="28"/>
        </w:rPr>
        <w:tab/>
      </w:r>
      <w:r>
        <w:rPr>
          <w:sz w:val="28"/>
          <w:szCs w:val="28"/>
        </w:rPr>
        <w:tab/>
        <w:t xml:space="preserve">Реализация Программы согласно п. 7 осуществляется посредством заключения муниципальных контрактов и договоров с организациями, осуществляющие свою деятельность в сфере благоустройства на территории  </w:t>
      </w:r>
      <w:r w:rsidR="001E7195">
        <w:rPr>
          <w:sz w:val="28"/>
          <w:szCs w:val="28"/>
        </w:rPr>
        <w:t>муниципального образования г.Вольск</w:t>
      </w:r>
      <w:r>
        <w:rPr>
          <w:sz w:val="28"/>
          <w:szCs w:val="28"/>
        </w:rPr>
        <w:t>.</w:t>
      </w:r>
    </w:p>
    <w:p w:rsidR="00F6189F" w:rsidRDefault="00F6189F" w:rsidP="00F6189F">
      <w:pPr>
        <w:tabs>
          <w:tab w:val="left" w:pos="142"/>
        </w:tabs>
        <w:jc w:val="both"/>
        <w:rPr>
          <w:sz w:val="28"/>
          <w:szCs w:val="28"/>
        </w:rPr>
      </w:pPr>
    </w:p>
    <w:p w:rsidR="00F6189F" w:rsidRDefault="00F35FD7" w:rsidP="00F6189F">
      <w:pPr>
        <w:tabs>
          <w:tab w:val="left" w:pos="142"/>
        </w:tabs>
        <w:jc w:val="center"/>
        <w:rPr>
          <w:sz w:val="28"/>
          <w:szCs w:val="28"/>
        </w:rPr>
      </w:pPr>
      <w:r>
        <w:rPr>
          <w:sz w:val="28"/>
          <w:szCs w:val="28"/>
        </w:rPr>
        <w:t>6</w:t>
      </w:r>
      <w:r w:rsidR="00F6189F">
        <w:rPr>
          <w:sz w:val="28"/>
          <w:szCs w:val="28"/>
        </w:rPr>
        <w:t xml:space="preserve">. Организация управления реализацией Программы и контроль </w:t>
      </w:r>
    </w:p>
    <w:p w:rsidR="00F6189F" w:rsidRDefault="00F6189F" w:rsidP="00F6189F">
      <w:pPr>
        <w:tabs>
          <w:tab w:val="left" w:pos="142"/>
        </w:tabs>
        <w:jc w:val="center"/>
        <w:rPr>
          <w:sz w:val="28"/>
          <w:szCs w:val="28"/>
        </w:rPr>
      </w:pPr>
      <w:r>
        <w:rPr>
          <w:sz w:val="28"/>
          <w:szCs w:val="28"/>
        </w:rPr>
        <w:t xml:space="preserve">за ходом  ее </w:t>
      </w:r>
      <w:r w:rsidR="00F35FD7">
        <w:rPr>
          <w:sz w:val="28"/>
          <w:szCs w:val="28"/>
        </w:rPr>
        <w:t>реализации</w:t>
      </w:r>
    </w:p>
    <w:p w:rsidR="00F6189F" w:rsidRDefault="00F6189F" w:rsidP="00F6189F">
      <w:pPr>
        <w:jc w:val="center"/>
        <w:rPr>
          <w:sz w:val="28"/>
          <w:szCs w:val="28"/>
        </w:rPr>
      </w:pPr>
    </w:p>
    <w:p w:rsidR="00F6189F" w:rsidRDefault="00F6189F" w:rsidP="00F6189F">
      <w:pPr>
        <w:ind w:left="-8" w:right="-8" w:firstLine="8"/>
        <w:jc w:val="both"/>
        <w:rPr>
          <w:sz w:val="28"/>
          <w:szCs w:val="28"/>
        </w:rPr>
      </w:pPr>
      <w:r>
        <w:rPr>
          <w:sz w:val="28"/>
          <w:szCs w:val="28"/>
        </w:rPr>
        <w:t xml:space="preserve"> </w:t>
      </w:r>
      <w:r>
        <w:rPr>
          <w:sz w:val="28"/>
          <w:szCs w:val="28"/>
        </w:rPr>
        <w:tab/>
        <w:t>Управление реализацией муниципальной программы осуществляется Комитетом жилищно-коммунального хозяйства, жилищной политики и городской среды администрации Вольского муниципального района.</w:t>
      </w:r>
    </w:p>
    <w:p w:rsidR="00F6189F" w:rsidRDefault="00F6189F" w:rsidP="00F6189F">
      <w:pPr>
        <w:ind w:left="-8" w:right="-8" w:firstLine="716"/>
        <w:jc w:val="both"/>
        <w:rPr>
          <w:sz w:val="28"/>
          <w:szCs w:val="28"/>
        </w:rPr>
      </w:pPr>
      <w:r>
        <w:rPr>
          <w:sz w:val="28"/>
          <w:szCs w:val="28"/>
        </w:rPr>
        <w:t>Муниципальный заказчик Программы с учетом выделяемых на реализацию Программы финансовых средств уточняет затраты по мероприятиям Программы, оценочные показатели и состав исполнителей.</w:t>
      </w:r>
    </w:p>
    <w:p w:rsidR="00F6189F" w:rsidRDefault="00F6189F" w:rsidP="00F6189F">
      <w:pPr>
        <w:jc w:val="both"/>
        <w:rPr>
          <w:sz w:val="28"/>
          <w:szCs w:val="28"/>
        </w:rPr>
      </w:pPr>
      <w:r>
        <w:rPr>
          <w:sz w:val="28"/>
          <w:szCs w:val="28"/>
        </w:rPr>
        <w:t xml:space="preserve"> </w:t>
      </w:r>
      <w:r>
        <w:rPr>
          <w:sz w:val="28"/>
          <w:szCs w:val="28"/>
        </w:rPr>
        <w:tab/>
        <w:t xml:space="preserve">Текущий контроль за ходом реализации мероприятий Программы осуществляется Комитетом жилищно-коммунального хозяйства, жилищной политики и городской среды администрации Вольского муниципального района. </w:t>
      </w:r>
    </w:p>
    <w:p w:rsidR="00F6189F" w:rsidRPr="00E22639" w:rsidRDefault="00F6189F" w:rsidP="00F6189F">
      <w:pPr>
        <w:ind w:firstLine="720"/>
        <w:jc w:val="both"/>
        <w:rPr>
          <w:sz w:val="28"/>
          <w:szCs w:val="26"/>
          <w:lang w:eastAsia="ru-RU"/>
        </w:rPr>
      </w:pPr>
      <w:r>
        <w:rPr>
          <w:sz w:val="28"/>
          <w:szCs w:val="28"/>
        </w:rPr>
        <w:t>Общий контроль за исполнением Программы возложен на заместителя главы администрации по</w:t>
      </w:r>
      <w:r w:rsidRPr="00E22639">
        <w:rPr>
          <w:sz w:val="28"/>
          <w:szCs w:val="26"/>
          <w:lang w:eastAsia="ru-RU"/>
        </w:rPr>
        <w:t xml:space="preserve"> </w:t>
      </w:r>
      <w:r w:rsidRPr="009F0904">
        <w:rPr>
          <w:sz w:val="28"/>
          <w:szCs w:val="26"/>
          <w:lang w:eastAsia="ru-RU"/>
        </w:rPr>
        <w:t>жизнеобеспечению и градостроительной деятельности.</w:t>
      </w:r>
    </w:p>
    <w:p w:rsidR="00F6189F" w:rsidRDefault="00F6189F" w:rsidP="00F6189F">
      <w:pPr>
        <w:ind w:firstLine="709"/>
        <w:jc w:val="both"/>
        <w:rPr>
          <w:sz w:val="28"/>
          <w:szCs w:val="28"/>
        </w:rPr>
      </w:pPr>
      <w:r>
        <w:rPr>
          <w:sz w:val="28"/>
          <w:szCs w:val="28"/>
        </w:rPr>
        <w:lastRenderedPageBreak/>
        <w:t xml:space="preserve">Муниципальный заказчик Программы осуществляет координацию деятельности исполнителей мероприятий Программы, обеспечивая их согласованные действия по реализации программных мероприятий.      </w:t>
      </w:r>
    </w:p>
    <w:p w:rsidR="00F6189F" w:rsidRDefault="00F6189F" w:rsidP="00F6189F">
      <w:pPr>
        <w:ind w:firstLine="709"/>
        <w:jc w:val="both"/>
        <w:rPr>
          <w:sz w:val="28"/>
          <w:szCs w:val="28"/>
        </w:rPr>
      </w:pPr>
      <w:r>
        <w:rPr>
          <w:sz w:val="28"/>
          <w:szCs w:val="28"/>
        </w:rPr>
        <w:t xml:space="preserve">Исполнителями программных мероприятий  являются организации, осуществляющие деятельность в сфере благоустройства на территории </w:t>
      </w:r>
      <w:r w:rsidRPr="000D63AD">
        <w:rPr>
          <w:sz w:val="28"/>
          <w:szCs w:val="28"/>
        </w:rPr>
        <w:t>Вольского муниципального района</w:t>
      </w:r>
      <w:r>
        <w:rPr>
          <w:sz w:val="28"/>
          <w:szCs w:val="28"/>
        </w:rPr>
        <w:t xml:space="preserve"> на основании муниципальных контрактов в соответствии с законодательством Российской Федерации.           </w:t>
      </w:r>
    </w:p>
    <w:p w:rsidR="00F6189F" w:rsidRDefault="00F6189F" w:rsidP="00F35FD7">
      <w:pPr>
        <w:ind w:firstLine="709"/>
        <w:jc w:val="both"/>
        <w:rPr>
          <w:sz w:val="28"/>
          <w:szCs w:val="28"/>
        </w:rPr>
      </w:pPr>
      <w:r>
        <w:rPr>
          <w:sz w:val="28"/>
          <w:szCs w:val="28"/>
        </w:rPr>
        <w:t xml:space="preserve">Муниципальный заказчик Программы обеспечивает подготовку отчетных данных об исполнении программных мероприятий и в установленные сроки представляет отчет о выполнении настоящей Программы.     </w:t>
      </w:r>
    </w:p>
    <w:p w:rsidR="00F6189F" w:rsidRDefault="00F6189F" w:rsidP="00F6189F">
      <w:pPr>
        <w:tabs>
          <w:tab w:val="left" w:pos="720"/>
        </w:tabs>
        <w:ind w:firstLine="426"/>
        <w:jc w:val="both"/>
        <w:rPr>
          <w:sz w:val="28"/>
          <w:szCs w:val="28"/>
        </w:rPr>
      </w:pPr>
    </w:p>
    <w:p w:rsidR="00F6189F" w:rsidRDefault="00F6189F" w:rsidP="00F6189F">
      <w:pPr>
        <w:jc w:val="center"/>
        <w:rPr>
          <w:sz w:val="28"/>
          <w:szCs w:val="28"/>
        </w:rPr>
      </w:pPr>
      <w:r>
        <w:rPr>
          <w:sz w:val="28"/>
          <w:szCs w:val="28"/>
        </w:rPr>
        <w:t>7. Мероприятия программы</w:t>
      </w:r>
    </w:p>
    <w:p w:rsidR="00F6189F" w:rsidRDefault="00F6189F" w:rsidP="00F6189F">
      <w:pPr>
        <w:jc w:val="center"/>
        <w:rPr>
          <w:sz w:val="28"/>
          <w:szCs w:val="28"/>
        </w:rPr>
      </w:pPr>
    </w:p>
    <w:p w:rsidR="00F6189F" w:rsidRDefault="00F6189F" w:rsidP="00F6189F">
      <w:pPr>
        <w:ind w:firstLine="708"/>
        <w:jc w:val="both"/>
        <w:rPr>
          <w:sz w:val="28"/>
          <w:szCs w:val="28"/>
        </w:rPr>
      </w:pPr>
      <w:r>
        <w:rPr>
          <w:sz w:val="28"/>
          <w:szCs w:val="28"/>
        </w:rPr>
        <w:t xml:space="preserve">Таблица мероприятий по реализации муниципальной программы «Осуществление мероприятий по отлову и содержанию животных без владельцев на </w:t>
      </w:r>
      <w:r w:rsidR="001E7195" w:rsidRPr="000D63AD">
        <w:rPr>
          <w:sz w:val="28"/>
          <w:szCs w:val="28"/>
        </w:rPr>
        <w:t>территории</w:t>
      </w:r>
      <w:r w:rsidR="001E7195">
        <w:rPr>
          <w:sz w:val="28"/>
          <w:szCs w:val="28"/>
        </w:rPr>
        <w:t xml:space="preserve"> муниципального образования г.Вольск </w:t>
      </w:r>
      <w:r>
        <w:rPr>
          <w:sz w:val="28"/>
          <w:szCs w:val="28"/>
        </w:rPr>
        <w:t>на 202</w:t>
      </w:r>
      <w:r w:rsidR="004677F2">
        <w:rPr>
          <w:sz w:val="28"/>
          <w:szCs w:val="28"/>
        </w:rPr>
        <w:t>3</w:t>
      </w:r>
      <w:r>
        <w:rPr>
          <w:sz w:val="28"/>
          <w:szCs w:val="28"/>
        </w:rPr>
        <w:t xml:space="preserve"> год»:</w:t>
      </w:r>
    </w:p>
    <w:p w:rsidR="00F6189F" w:rsidRDefault="00F6189F" w:rsidP="00F6189F">
      <w:pPr>
        <w:ind w:firstLine="708"/>
        <w:jc w:val="both"/>
        <w:rPr>
          <w:sz w:val="28"/>
          <w:szCs w:val="28"/>
        </w:rPr>
      </w:pPr>
    </w:p>
    <w:tbl>
      <w:tblPr>
        <w:tblW w:w="9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8"/>
        <w:gridCol w:w="2182"/>
        <w:gridCol w:w="1700"/>
        <w:gridCol w:w="1558"/>
        <w:gridCol w:w="3542"/>
      </w:tblGrid>
      <w:tr w:rsidR="00F6189F" w:rsidTr="00F165A9">
        <w:tc>
          <w:tcPr>
            <w:tcW w:w="477" w:type="dxa"/>
            <w:vMerge w:val="restart"/>
            <w:tcBorders>
              <w:top w:val="single" w:sz="4" w:space="0" w:color="000000"/>
              <w:left w:val="single" w:sz="4" w:space="0" w:color="000000"/>
              <w:bottom w:val="single" w:sz="4" w:space="0" w:color="000000"/>
              <w:right w:val="single" w:sz="4" w:space="0" w:color="000000"/>
            </w:tcBorders>
            <w:hideMark/>
          </w:tcPr>
          <w:p w:rsidR="00F6189F" w:rsidRDefault="00F6189F" w:rsidP="00F165A9">
            <w:pPr>
              <w:spacing w:line="276" w:lineRule="auto"/>
              <w:jc w:val="center"/>
            </w:pPr>
            <w:r>
              <w:t>№</w:t>
            </w:r>
          </w:p>
          <w:p w:rsidR="00F6189F" w:rsidRDefault="00F6189F" w:rsidP="00F165A9">
            <w:pPr>
              <w:spacing w:line="276" w:lineRule="auto"/>
              <w:jc w:val="center"/>
            </w:pPr>
            <w:r>
              <w:t>п/п</w:t>
            </w:r>
          </w:p>
        </w:tc>
        <w:tc>
          <w:tcPr>
            <w:tcW w:w="2183" w:type="dxa"/>
            <w:vMerge w:val="restart"/>
            <w:tcBorders>
              <w:top w:val="single" w:sz="4" w:space="0" w:color="000000"/>
              <w:left w:val="single" w:sz="4" w:space="0" w:color="000000"/>
              <w:bottom w:val="single" w:sz="4" w:space="0" w:color="000000"/>
              <w:right w:val="single" w:sz="4" w:space="0" w:color="000000"/>
            </w:tcBorders>
            <w:hideMark/>
          </w:tcPr>
          <w:p w:rsidR="00F6189F" w:rsidRDefault="00F6189F" w:rsidP="00F165A9">
            <w:pPr>
              <w:spacing w:line="276" w:lineRule="auto"/>
              <w:jc w:val="center"/>
              <w:rPr>
                <w:b/>
              </w:rPr>
            </w:pPr>
            <w:r>
              <w:rPr>
                <w:b/>
              </w:rPr>
              <w:t>Наименование</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F6189F" w:rsidRDefault="00F6189F" w:rsidP="00F165A9">
            <w:pPr>
              <w:snapToGrid w:val="0"/>
              <w:spacing w:line="276" w:lineRule="auto"/>
              <w:jc w:val="center"/>
              <w:rPr>
                <w:b/>
              </w:rPr>
            </w:pPr>
            <w:r>
              <w:rPr>
                <w:b/>
              </w:rPr>
              <w:t>Объем финансирования</w:t>
            </w:r>
          </w:p>
          <w:p w:rsidR="00F6189F" w:rsidRDefault="00F6189F" w:rsidP="00F165A9">
            <w:pPr>
              <w:spacing w:line="276" w:lineRule="auto"/>
              <w:jc w:val="center"/>
              <w:rPr>
                <w:b/>
              </w:rPr>
            </w:pPr>
            <w:r>
              <w:rPr>
                <w:b/>
              </w:rPr>
              <w:t>(тыс. руб.)</w:t>
            </w:r>
          </w:p>
        </w:tc>
        <w:tc>
          <w:tcPr>
            <w:tcW w:w="3544" w:type="dxa"/>
            <w:vMerge w:val="restart"/>
            <w:tcBorders>
              <w:top w:val="single" w:sz="4" w:space="0" w:color="000000"/>
              <w:left w:val="single" w:sz="4" w:space="0" w:color="000000"/>
              <w:bottom w:val="single" w:sz="4" w:space="0" w:color="000000"/>
              <w:right w:val="single" w:sz="4" w:space="0" w:color="000000"/>
            </w:tcBorders>
            <w:hideMark/>
          </w:tcPr>
          <w:p w:rsidR="00F6189F" w:rsidRDefault="00F6189F" w:rsidP="00F165A9">
            <w:pPr>
              <w:snapToGrid w:val="0"/>
              <w:spacing w:line="276" w:lineRule="auto"/>
              <w:jc w:val="center"/>
              <w:rPr>
                <w:b/>
              </w:rPr>
            </w:pPr>
            <w:r>
              <w:rPr>
                <w:b/>
              </w:rPr>
              <w:t>Исполнители</w:t>
            </w:r>
          </w:p>
        </w:tc>
      </w:tr>
      <w:tr w:rsidR="00F6189F" w:rsidTr="00F165A9">
        <w:tc>
          <w:tcPr>
            <w:tcW w:w="477" w:type="dxa"/>
            <w:vMerge/>
            <w:tcBorders>
              <w:top w:val="single" w:sz="4" w:space="0" w:color="000000"/>
              <w:left w:val="single" w:sz="4" w:space="0" w:color="000000"/>
              <w:bottom w:val="single" w:sz="4" w:space="0" w:color="000000"/>
              <w:right w:val="single" w:sz="4" w:space="0" w:color="000000"/>
            </w:tcBorders>
            <w:vAlign w:val="center"/>
            <w:hideMark/>
          </w:tcPr>
          <w:p w:rsidR="00F6189F" w:rsidRDefault="00F6189F" w:rsidP="00F165A9">
            <w:pPr>
              <w:suppressAutoHyphens w:val="0"/>
            </w:pPr>
          </w:p>
        </w:tc>
        <w:tc>
          <w:tcPr>
            <w:tcW w:w="2183" w:type="dxa"/>
            <w:vMerge/>
            <w:tcBorders>
              <w:top w:val="single" w:sz="4" w:space="0" w:color="000000"/>
              <w:left w:val="single" w:sz="4" w:space="0" w:color="000000"/>
              <w:bottom w:val="single" w:sz="4" w:space="0" w:color="000000"/>
              <w:right w:val="single" w:sz="4" w:space="0" w:color="000000"/>
            </w:tcBorders>
            <w:vAlign w:val="center"/>
            <w:hideMark/>
          </w:tcPr>
          <w:p w:rsidR="00F6189F" w:rsidRDefault="00F6189F" w:rsidP="00F165A9">
            <w:pPr>
              <w:suppressAutoHyphens w:val="0"/>
              <w:rPr>
                <w:b/>
              </w:rPr>
            </w:pPr>
          </w:p>
        </w:tc>
        <w:tc>
          <w:tcPr>
            <w:tcW w:w="1701" w:type="dxa"/>
            <w:tcBorders>
              <w:top w:val="single" w:sz="4" w:space="0" w:color="000000"/>
              <w:left w:val="single" w:sz="4" w:space="0" w:color="000000"/>
              <w:bottom w:val="single" w:sz="4" w:space="0" w:color="000000"/>
              <w:right w:val="single" w:sz="4" w:space="0" w:color="000000"/>
            </w:tcBorders>
            <w:hideMark/>
          </w:tcPr>
          <w:p w:rsidR="00F6189F" w:rsidRDefault="00F6189F" w:rsidP="00F165A9">
            <w:pPr>
              <w:spacing w:line="276" w:lineRule="auto"/>
              <w:jc w:val="center"/>
              <w:rPr>
                <w:b/>
              </w:rPr>
            </w:pPr>
            <w:r>
              <w:rPr>
                <w:b/>
              </w:rPr>
              <w:t>Стоимость</w:t>
            </w:r>
          </w:p>
          <w:p w:rsidR="00F6189F" w:rsidRDefault="00F6189F" w:rsidP="00F165A9">
            <w:pPr>
              <w:spacing w:line="276" w:lineRule="auto"/>
              <w:jc w:val="center"/>
            </w:pPr>
            <w:r>
              <w:rPr>
                <w:b/>
              </w:rPr>
              <w:t>в руб.</w:t>
            </w:r>
          </w:p>
        </w:tc>
        <w:tc>
          <w:tcPr>
            <w:tcW w:w="1559" w:type="dxa"/>
            <w:tcBorders>
              <w:top w:val="single" w:sz="4" w:space="0" w:color="000000"/>
              <w:left w:val="single" w:sz="4" w:space="0" w:color="000000"/>
              <w:bottom w:val="single" w:sz="4" w:space="0" w:color="000000"/>
              <w:right w:val="single" w:sz="4" w:space="0" w:color="000000"/>
            </w:tcBorders>
            <w:hideMark/>
          </w:tcPr>
          <w:p w:rsidR="00F6189F" w:rsidRDefault="00F6189F" w:rsidP="00F165A9">
            <w:pPr>
              <w:spacing w:line="276" w:lineRule="auto"/>
              <w:jc w:val="center"/>
              <w:rPr>
                <w:b/>
              </w:rPr>
            </w:pPr>
            <w:r>
              <w:rPr>
                <w:b/>
              </w:rPr>
              <w:t>Сроки</w:t>
            </w:r>
          </w:p>
          <w:p w:rsidR="00F6189F" w:rsidRDefault="00F6189F" w:rsidP="00F165A9">
            <w:pPr>
              <w:spacing w:line="276" w:lineRule="auto"/>
              <w:jc w:val="center"/>
              <w:rPr>
                <w:b/>
              </w:rPr>
            </w:pPr>
            <w:r>
              <w:rPr>
                <w:b/>
              </w:rPr>
              <w:t>исполнения</w:t>
            </w: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F6189F" w:rsidRDefault="00F6189F" w:rsidP="00F165A9">
            <w:pPr>
              <w:suppressAutoHyphens w:val="0"/>
              <w:rPr>
                <w:b/>
              </w:rPr>
            </w:pPr>
          </w:p>
        </w:tc>
      </w:tr>
      <w:tr w:rsidR="00F6189F" w:rsidTr="00F165A9">
        <w:tc>
          <w:tcPr>
            <w:tcW w:w="477" w:type="dxa"/>
            <w:tcBorders>
              <w:top w:val="single" w:sz="4" w:space="0" w:color="000000"/>
              <w:left w:val="single" w:sz="4" w:space="0" w:color="000000"/>
              <w:bottom w:val="single" w:sz="4" w:space="0" w:color="000000"/>
              <w:right w:val="single" w:sz="4" w:space="0" w:color="000000"/>
            </w:tcBorders>
            <w:hideMark/>
          </w:tcPr>
          <w:p w:rsidR="00F6189F" w:rsidRDefault="00F6189F" w:rsidP="00F165A9">
            <w:pPr>
              <w:spacing w:line="276" w:lineRule="auto"/>
              <w:jc w:val="center"/>
            </w:pPr>
            <w:r>
              <w:t>1.</w:t>
            </w:r>
          </w:p>
        </w:tc>
        <w:tc>
          <w:tcPr>
            <w:tcW w:w="2183" w:type="dxa"/>
            <w:tcBorders>
              <w:top w:val="single" w:sz="4" w:space="0" w:color="000000"/>
              <w:left w:val="single" w:sz="4" w:space="0" w:color="000000"/>
              <w:bottom w:val="single" w:sz="4" w:space="0" w:color="000000"/>
              <w:right w:val="single" w:sz="4" w:space="0" w:color="000000"/>
            </w:tcBorders>
            <w:hideMark/>
          </w:tcPr>
          <w:p w:rsidR="00AC71DF" w:rsidRPr="00AC71DF" w:rsidRDefault="00AC71DF" w:rsidP="00AC71DF">
            <w:pPr>
              <w:pStyle w:val="a8"/>
              <w:jc w:val="both"/>
            </w:pPr>
            <w:r w:rsidRPr="00AC71DF">
              <w:t>1) отлов животных без владельцев, их транспортировку и передачу в пункты временного содержания животных;</w:t>
            </w:r>
          </w:p>
          <w:p w:rsidR="00AC71DF" w:rsidRPr="00AC71DF" w:rsidRDefault="00AC71DF" w:rsidP="00AC71DF">
            <w:pPr>
              <w:pStyle w:val="a8"/>
              <w:jc w:val="both"/>
            </w:pPr>
            <w:r w:rsidRPr="00AC71DF">
              <w:t>2) проведение в пунктах временного содержания животных клинических осмотров поступивших животных, определение клинического состояния животных без владельцев, установление признаков немотивированной агрессивности животных без владельцев;</w:t>
            </w:r>
          </w:p>
          <w:p w:rsidR="00AC71DF" w:rsidRPr="00AC71DF" w:rsidRDefault="00AC71DF" w:rsidP="00AC71DF">
            <w:pPr>
              <w:pStyle w:val="a8"/>
              <w:jc w:val="both"/>
            </w:pPr>
            <w:r w:rsidRPr="00AC71DF">
              <w:t xml:space="preserve">3) </w:t>
            </w:r>
            <w:r w:rsidRPr="00AC71DF">
              <w:lastRenderedPageBreak/>
              <w:t>транспортировку и (или) передачу в приюты для животных и содержание в них животных без владельцев, возврат из приютов для животных животных без владельцев, не проявляющих немотивированной агрессивности, которым не найдены новые владельцы, на прежние места их обитания после проведения мероприятий по вакцинации и стерилизации и нанесения соответствующих меток, содержание в приютах для животных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животных;</w:t>
            </w:r>
          </w:p>
          <w:p w:rsidR="00AC71DF" w:rsidRPr="00AC71DF" w:rsidRDefault="00AC71DF" w:rsidP="00AC71DF">
            <w:pPr>
              <w:pStyle w:val="a8"/>
              <w:jc w:val="both"/>
            </w:pPr>
            <w:r w:rsidRPr="00AC71DF">
              <w:t>4) возврат потерявшихся животных их владельцам, поиск новых владельцев животным, поступившим в приюты для животных;</w:t>
            </w:r>
          </w:p>
          <w:p w:rsidR="00AC71DF" w:rsidRPr="00AC71DF" w:rsidRDefault="00AC71DF" w:rsidP="00AC71DF">
            <w:pPr>
              <w:pStyle w:val="a8"/>
              <w:jc w:val="both"/>
            </w:pPr>
            <w:bookmarkStart w:id="1" w:name="Par63"/>
            <w:bookmarkEnd w:id="1"/>
            <w:r w:rsidRPr="00AC71DF">
              <w:t xml:space="preserve">5) умерщвление животных в случае необходимости прекращения непереносимых </w:t>
            </w:r>
            <w:r w:rsidRPr="00AC71DF">
              <w:lastRenderedPageBreak/>
              <w:t>физических страданий нежизнеспособных животных при наличии последствий острой травмы, несовместимых с жизнью животного, или достоверно установленных тяжелого неизлечимого заболевания животного или неизлечимых последствий заболевания, несовместимых с жизнью такого животного, гуманными методами, гарантирующими быструю и безболезненную смерть. Перечень таких заболеваний утверждается уполно</w:t>
            </w:r>
            <w:r>
              <w:t>моченным исполнительным органом.</w:t>
            </w:r>
          </w:p>
          <w:p w:rsidR="00F6189F" w:rsidRPr="00AC71DF" w:rsidRDefault="00F6189F" w:rsidP="00AC71DF">
            <w:pPr>
              <w:pStyle w:val="a8"/>
              <w:jc w:val="both"/>
            </w:pPr>
          </w:p>
        </w:tc>
        <w:tc>
          <w:tcPr>
            <w:tcW w:w="1701" w:type="dxa"/>
            <w:tcBorders>
              <w:top w:val="single" w:sz="4" w:space="0" w:color="000000"/>
              <w:left w:val="single" w:sz="4" w:space="0" w:color="000000"/>
              <w:bottom w:val="single" w:sz="4" w:space="0" w:color="000000"/>
              <w:right w:val="single" w:sz="4" w:space="0" w:color="000000"/>
            </w:tcBorders>
          </w:tcPr>
          <w:p w:rsidR="00F6189F" w:rsidRPr="00FC50FE" w:rsidRDefault="00F6189F" w:rsidP="00F165A9">
            <w:pPr>
              <w:spacing w:line="276" w:lineRule="auto"/>
              <w:jc w:val="center"/>
            </w:pPr>
          </w:p>
          <w:p w:rsidR="00F6189F" w:rsidRPr="00FC50FE" w:rsidRDefault="00F6189F" w:rsidP="00F165A9">
            <w:pPr>
              <w:spacing w:line="276" w:lineRule="auto"/>
              <w:jc w:val="center"/>
            </w:pPr>
          </w:p>
          <w:p w:rsidR="00F6189F" w:rsidRPr="00FC50FE" w:rsidRDefault="00F6189F" w:rsidP="00F165A9">
            <w:pPr>
              <w:spacing w:line="276" w:lineRule="auto"/>
              <w:jc w:val="center"/>
            </w:pPr>
          </w:p>
          <w:p w:rsidR="00F6189F" w:rsidRPr="00FC50FE" w:rsidRDefault="002A395E" w:rsidP="00F165A9">
            <w:pPr>
              <w:spacing w:line="276" w:lineRule="auto"/>
              <w:jc w:val="center"/>
            </w:pPr>
            <w:r w:rsidRPr="00FC50FE">
              <w:t>296 0</w:t>
            </w:r>
            <w:r w:rsidR="004677F2" w:rsidRPr="00FC50FE">
              <w:t>00</w:t>
            </w:r>
          </w:p>
        </w:tc>
        <w:tc>
          <w:tcPr>
            <w:tcW w:w="1559" w:type="dxa"/>
            <w:tcBorders>
              <w:top w:val="single" w:sz="4" w:space="0" w:color="000000"/>
              <w:left w:val="single" w:sz="4" w:space="0" w:color="000000"/>
              <w:bottom w:val="single" w:sz="4" w:space="0" w:color="000000"/>
              <w:right w:val="single" w:sz="4" w:space="0" w:color="000000"/>
            </w:tcBorders>
          </w:tcPr>
          <w:p w:rsidR="00F6189F" w:rsidRDefault="00F6189F" w:rsidP="00F165A9">
            <w:pPr>
              <w:spacing w:line="276" w:lineRule="auto"/>
              <w:jc w:val="center"/>
            </w:pPr>
          </w:p>
          <w:p w:rsidR="00F6189F" w:rsidRDefault="00F6189F" w:rsidP="00F165A9">
            <w:pPr>
              <w:spacing w:line="276" w:lineRule="auto"/>
              <w:jc w:val="center"/>
            </w:pPr>
          </w:p>
          <w:p w:rsidR="00F6189F" w:rsidRDefault="00F6189F" w:rsidP="00F165A9">
            <w:pPr>
              <w:spacing w:line="276" w:lineRule="auto"/>
              <w:jc w:val="center"/>
            </w:pPr>
          </w:p>
          <w:p w:rsidR="00F6189F" w:rsidRDefault="00F6189F" w:rsidP="00567B72">
            <w:pPr>
              <w:spacing w:line="276" w:lineRule="auto"/>
              <w:jc w:val="center"/>
            </w:pPr>
            <w:r>
              <w:t>202</w:t>
            </w:r>
            <w:r w:rsidR="00567B72">
              <w:t>3</w:t>
            </w:r>
            <w:r>
              <w:t xml:space="preserve">  год</w:t>
            </w:r>
          </w:p>
        </w:tc>
        <w:tc>
          <w:tcPr>
            <w:tcW w:w="3544" w:type="dxa"/>
            <w:tcBorders>
              <w:top w:val="single" w:sz="4" w:space="0" w:color="000000"/>
              <w:left w:val="single" w:sz="4" w:space="0" w:color="000000"/>
              <w:bottom w:val="single" w:sz="4" w:space="0" w:color="000000"/>
              <w:right w:val="single" w:sz="4" w:space="0" w:color="000000"/>
            </w:tcBorders>
          </w:tcPr>
          <w:p w:rsidR="00F6189F" w:rsidRDefault="00F6189F" w:rsidP="00F165A9">
            <w:pPr>
              <w:spacing w:line="276" w:lineRule="auto"/>
            </w:pPr>
            <w:r>
              <w:t>-  Комитет жилищно-коммунального хозяйства, жилищной политики и городской среды администрации Вольского муниципального района</w:t>
            </w:r>
          </w:p>
          <w:p w:rsidR="00F6189F" w:rsidRDefault="00F6189F" w:rsidP="00F165A9">
            <w:pPr>
              <w:spacing w:line="276" w:lineRule="auto"/>
            </w:pPr>
            <w:r>
              <w:t xml:space="preserve">- </w:t>
            </w:r>
            <w:r w:rsidRPr="008B19C9">
              <w:t>Организации, осуществляющие деятельность оказания услуг в области содержания животных.</w:t>
            </w:r>
          </w:p>
          <w:p w:rsidR="00F6189F" w:rsidRDefault="00F6189F" w:rsidP="00F165A9">
            <w:pPr>
              <w:spacing w:line="276" w:lineRule="auto"/>
            </w:pPr>
          </w:p>
        </w:tc>
      </w:tr>
    </w:tbl>
    <w:p w:rsidR="00F6189F" w:rsidRDefault="00F6189F" w:rsidP="00F6189F">
      <w:pPr>
        <w:rPr>
          <w:b/>
        </w:rPr>
      </w:pPr>
    </w:p>
    <w:p w:rsidR="00F6189F" w:rsidRDefault="00F6189F" w:rsidP="00F6189F">
      <w:pPr>
        <w:jc w:val="center"/>
        <w:rPr>
          <w:b/>
        </w:rPr>
      </w:pPr>
    </w:p>
    <w:p w:rsidR="00F6189F" w:rsidRDefault="00F6189F" w:rsidP="00F6189F">
      <w:pPr>
        <w:jc w:val="center"/>
        <w:rPr>
          <w:b/>
        </w:rPr>
      </w:pPr>
    </w:p>
    <w:p w:rsidR="00F6189F" w:rsidRDefault="00F6189F" w:rsidP="00F6189F">
      <w:pPr>
        <w:jc w:val="center"/>
        <w:rPr>
          <w:b/>
        </w:rPr>
      </w:pPr>
    </w:p>
    <w:p w:rsidR="00F6189F" w:rsidRDefault="00F6189F" w:rsidP="00F6189F">
      <w:pPr>
        <w:jc w:val="center"/>
        <w:rPr>
          <w:b/>
        </w:rPr>
      </w:pPr>
    </w:p>
    <w:p w:rsidR="00F6189F" w:rsidRDefault="00F6189F" w:rsidP="00F6189F">
      <w:pPr>
        <w:jc w:val="center"/>
        <w:rPr>
          <w:b/>
        </w:rPr>
      </w:pPr>
    </w:p>
    <w:p w:rsidR="00F6189F" w:rsidRDefault="00F6189F" w:rsidP="00F6189F">
      <w:pPr>
        <w:jc w:val="center"/>
        <w:rPr>
          <w:b/>
        </w:rPr>
      </w:pPr>
    </w:p>
    <w:p w:rsidR="00F6189F" w:rsidRDefault="00F6189F" w:rsidP="00F6189F">
      <w:pPr>
        <w:jc w:val="center"/>
        <w:rPr>
          <w:b/>
        </w:rPr>
      </w:pPr>
      <w:r>
        <w:rPr>
          <w:b/>
        </w:rPr>
        <w:t>Руководитель аппарата                                                    О.Н. Сазанова</w:t>
      </w:r>
    </w:p>
    <w:p w:rsidR="00F6189F" w:rsidRDefault="00F6189F" w:rsidP="00F6189F">
      <w:pPr>
        <w:jc w:val="center"/>
        <w:rPr>
          <w:b/>
        </w:rPr>
      </w:pPr>
    </w:p>
    <w:p w:rsidR="00F6189F" w:rsidRDefault="00F6189F" w:rsidP="00F6189F">
      <w:pPr>
        <w:suppressAutoHyphens w:val="0"/>
        <w:spacing w:after="200" w:line="276" w:lineRule="auto"/>
        <w:rPr>
          <w:rFonts w:ascii="Calibri" w:hAnsi="Calibri"/>
          <w:sz w:val="22"/>
          <w:szCs w:val="22"/>
          <w:lang w:eastAsia="ru-RU"/>
        </w:rPr>
      </w:pPr>
    </w:p>
    <w:p w:rsidR="00F6189F" w:rsidRDefault="00F6189F" w:rsidP="00F6189F">
      <w:pPr>
        <w:suppressAutoHyphens w:val="0"/>
        <w:jc w:val="center"/>
        <w:rPr>
          <w:b/>
          <w:sz w:val="28"/>
          <w:szCs w:val="28"/>
          <w:lang w:eastAsia="ru-RU"/>
        </w:rPr>
      </w:pPr>
    </w:p>
    <w:p w:rsidR="00913CD1" w:rsidRDefault="00913CD1" w:rsidP="00913CD1">
      <w:pPr>
        <w:suppressAutoHyphens w:val="0"/>
        <w:rPr>
          <w:b/>
          <w:sz w:val="28"/>
          <w:szCs w:val="28"/>
          <w:lang w:eastAsia="ru-RU"/>
        </w:rPr>
      </w:pPr>
    </w:p>
    <w:p w:rsidR="00FC50FE" w:rsidRDefault="00FC50FE" w:rsidP="00913CD1">
      <w:pPr>
        <w:suppressAutoHyphens w:val="0"/>
        <w:jc w:val="center"/>
        <w:rPr>
          <w:b/>
          <w:sz w:val="32"/>
          <w:szCs w:val="32"/>
          <w:lang w:eastAsia="ru-RU"/>
        </w:rPr>
      </w:pPr>
    </w:p>
    <w:p w:rsidR="00FC50FE" w:rsidRDefault="00FC50FE" w:rsidP="00913CD1">
      <w:pPr>
        <w:suppressAutoHyphens w:val="0"/>
        <w:jc w:val="center"/>
        <w:rPr>
          <w:b/>
          <w:sz w:val="32"/>
          <w:szCs w:val="32"/>
          <w:lang w:eastAsia="ru-RU"/>
        </w:rPr>
      </w:pPr>
    </w:p>
    <w:p w:rsidR="00FC50FE" w:rsidRDefault="00FC50FE" w:rsidP="00913CD1">
      <w:pPr>
        <w:suppressAutoHyphens w:val="0"/>
        <w:jc w:val="center"/>
        <w:rPr>
          <w:b/>
          <w:sz w:val="32"/>
          <w:szCs w:val="32"/>
          <w:lang w:eastAsia="ru-RU"/>
        </w:rPr>
      </w:pPr>
    </w:p>
    <w:p w:rsidR="00FC50FE" w:rsidRDefault="00FC50FE" w:rsidP="00913CD1">
      <w:pPr>
        <w:suppressAutoHyphens w:val="0"/>
        <w:jc w:val="center"/>
        <w:rPr>
          <w:b/>
          <w:sz w:val="32"/>
          <w:szCs w:val="32"/>
          <w:lang w:eastAsia="ru-RU"/>
        </w:rPr>
      </w:pPr>
    </w:p>
    <w:p w:rsidR="00FC50FE" w:rsidRDefault="00FC50FE" w:rsidP="00913CD1">
      <w:pPr>
        <w:suppressAutoHyphens w:val="0"/>
        <w:jc w:val="center"/>
        <w:rPr>
          <w:b/>
          <w:sz w:val="32"/>
          <w:szCs w:val="32"/>
          <w:lang w:eastAsia="ru-RU"/>
        </w:rPr>
      </w:pPr>
    </w:p>
    <w:p w:rsidR="00FC50FE" w:rsidRDefault="00FC50FE" w:rsidP="00913CD1">
      <w:pPr>
        <w:suppressAutoHyphens w:val="0"/>
        <w:jc w:val="center"/>
        <w:rPr>
          <w:b/>
          <w:sz w:val="32"/>
          <w:szCs w:val="32"/>
          <w:lang w:eastAsia="ru-RU"/>
        </w:rPr>
      </w:pPr>
    </w:p>
    <w:p w:rsidR="00913CD1" w:rsidRPr="005C3E13" w:rsidRDefault="00913CD1" w:rsidP="00913CD1">
      <w:pPr>
        <w:suppressAutoHyphens w:val="0"/>
        <w:jc w:val="center"/>
        <w:rPr>
          <w:b/>
          <w:sz w:val="32"/>
          <w:szCs w:val="32"/>
          <w:lang w:eastAsia="ru-RU"/>
        </w:rPr>
      </w:pPr>
      <w:r w:rsidRPr="005C3E13">
        <w:rPr>
          <w:b/>
          <w:sz w:val="32"/>
          <w:szCs w:val="32"/>
          <w:lang w:eastAsia="ru-RU"/>
        </w:rPr>
        <w:lastRenderedPageBreak/>
        <w:t>Пояснительная записка</w:t>
      </w:r>
    </w:p>
    <w:p w:rsidR="00913CD1" w:rsidRDefault="00913CD1" w:rsidP="00913CD1">
      <w:pPr>
        <w:suppressAutoHyphens w:val="0"/>
        <w:jc w:val="center"/>
        <w:rPr>
          <w:sz w:val="28"/>
          <w:szCs w:val="28"/>
          <w:lang w:eastAsia="ru-RU"/>
        </w:rPr>
      </w:pPr>
      <w:r>
        <w:rPr>
          <w:sz w:val="28"/>
          <w:szCs w:val="28"/>
          <w:lang w:eastAsia="ru-RU"/>
        </w:rPr>
        <w:t>к муниципальной программе</w:t>
      </w:r>
    </w:p>
    <w:p w:rsidR="001E7195" w:rsidRDefault="00913CD1" w:rsidP="001E7195">
      <w:pPr>
        <w:suppressAutoHyphens w:val="0"/>
        <w:jc w:val="center"/>
        <w:rPr>
          <w:sz w:val="28"/>
          <w:szCs w:val="28"/>
        </w:rPr>
      </w:pPr>
      <w:r>
        <w:rPr>
          <w:sz w:val="28"/>
          <w:szCs w:val="28"/>
          <w:lang w:eastAsia="ru-RU"/>
        </w:rPr>
        <w:t>«</w:t>
      </w:r>
      <w:r>
        <w:rPr>
          <w:sz w:val="28"/>
          <w:szCs w:val="28"/>
        </w:rPr>
        <w:t xml:space="preserve">Осуществление мероприятий по отлову и содержанию животных без владельцев на </w:t>
      </w:r>
      <w:r w:rsidR="001E7195" w:rsidRPr="000D63AD">
        <w:rPr>
          <w:sz w:val="28"/>
          <w:szCs w:val="28"/>
        </w:rPr>
        <w:t>территории</w:t>
      </w:r>
      <w:r w:rsidR="001E7195">
        <w:rPr>
          <w:sz w:val="28"/>
          <w:szCs w:val="28"/>
        </w:rPr>
        <w:t xml:space="preserve"> муниципального образования г.Вольск </w:t>
      </w:r>
      <w:r>
        <w:rPr>
          <w:sz w:val="28"/>
          <w:szCs w:val="28"/>
        </w:rPr>
        <w:t xml:space="preserve">на </w:t>
      </w:r>
    </w:p>
    <w:p w:rsidR="00913CD1" w:rsidRDefault="00913CD1" w:rsidP="00913CD1">
      <w:pPr>
        <w:suppressAutoHyphens w:val="0"/>
        <w:jc w:val="center"/>
        <w:rPr>
          <w:sz w:val="28"/>
          <w:szCs w:val="28"/>
          <w:lang w:eastAsia="ru-RU"/>
        </w:rPr>
      </w:pPr>
      <w:r>
        <w:rPr>
          <w:sz w:val="28"/>
          <w:szCs w:val="28"/>
        </w:rPr>
        <w:t>2023 год</w:t>
      </w:r>
      <w:r>
        <w:rPr>
          <w:sz w:val="28"/>
          <w:szCs w:val="28"/>
          <w:lang w:eastAsia="ru-RU"/>
        </w:rPr>
        <w:t>»</w:t>
      </w:r>
    </w:p>
    <w:p w:rsidR="00913CD1" w:rsidRDefault="00913CD1" w:rsidP="00913CD1">
      <w:pPr>
        <w:suppressAutoHyphens w:val="0"/>
        <w:rPr>
          <w:b/>
          <w:sz w:val="28"/>
          <w:szCs w:val="28"/>
          <w:lang w:eastAsia="ru-RU"/>
        </w:rPr>
      </w:pPr>
    </w:p>
    <w:p w:rsidR="00913CD1" w:rsidRDefault="00913CD1" w:rsidP="00913CD1">
      <w:pPr>
        <w:ind w:firstLine="680"/>
        <w:jc w:val="both"/>
        <w:rPr>
          <w:sz w:val="28"/>
          <w:szCs w:val="28"/>
        </w:rPr>
      </w:pPr>
      <w:r>
        <w:rPr>
          <w:sz w:val="28"/>
          <w:szCs w:val="28"/>
        </w:rPr>
        <w:t>Муниципальная программа «Осуществление мероприятий по отлову и содержанию животных без владельцев на</w:t>
      </w:r>
      <w:r w:rsidR="001E7195" w:rsidRPr="001E7195">
        <w:rPr>
          <w:sz w:val="28"/>
          <w:szCs w:val="28"/>
        </w:rPr>
        <w:t xml:space="preserve"> </w:t>
      </w:r>
      <w:r w:rsidR="001E7195" w:rsidRPr="000D63AD">
        <w:rPr>
          <w:sz w:val="28"/>
          <w:szCs w:val="28"/>
        </w:rPr>
        <w:t>территории</w:t>
      </w:r>
      <w:r w:rsidR="001E7195">
        <w:rPr>
          <w:sz w:val="28"/>
          <w:szCs w:val="28"/>
        </w:rPr>
        <w:t xml:space="preserve"> муниципального образования г.Вольск </w:t>
      </w:r>
      <w:r>
        <w:rPr>
          <w:sz w:val="28"/>
          <w:szCs w:val="28"/>
        </w:rPr>
        <w:t xml:space="preserve"> на 2023 год</w:t>
      </w:r>
      <w:r>
        <w:rPr>
          <w:sz w:val="28"/>
          <w:szCs w:val="28"/>
          <w:lang w:eastAsia="ru-RU"/>
        </w:rPr>
        <w:t>»</w:t>
      </w:r>
      <w:r>
        <w:rPr>
          <w:color w:val="FF0000"/>
          <w:sz w:val="28"/>
          <w:szCs w:val="28"/>
          <w:lang w:eastAsia="ru-RU"/>
        </w:rPr>
        <w:t xml:space="preserve"> </w:t>
      </w:r>
      <w:r>
        <w:rPr>
          <w:sz w:val="28"/>
          <w:szCs w:val="28"/>
          <w:lang w:eastAsia="ru-RU"/>
        </w:rPr>
        <w:t>направлена на</w:t>
      </w:r>
      <w:r>
        <w:rPr>
          <w:color w:val="FF0000"/>
          <w:sz w:val="28"/>
          <w:szCs w:val="28"/>
          <w:lang w:eastAsia="ru-RU"/>
        </w:rPr>
        <w:t xml:space="preserve"> </w:t>
      </w:r>
      <w:r>
        <w:rPr>
          <w:sz w:val="28"/>
          <w:szCs w:val="28"/>
        </w:rPr>
        <w:t>создание благоприятных условий проживания граждан, сокращение численности животных без владельцев, предупреждение распространения заболевания бешенством среди животных, предупреждение случаев укусов людей животными без владельцев.</w:t>
      </w:r>
    </w:p>
    <w:p w:rsidR="00FC50FE" w:rsidRDefault="00913CD1" w:rsidP="00913CD1">
      <w:pPr>
        <w:ind w:firstLine="680"/>
        <w:jc w:val="both"/>
        <w:rPr>
          <w:sz w:val="28"/>
          <w:szCs w:val="28"/>
        </w:rPr>
      </w:pPr>
      <w:r>
        <w:rPr>
          <w:sz w:val="28"/>
          <w:szCs w:val="28"/>
        </w:rPr>
        <w:t>В рамках программы проводятся мероприятия</w:t>
      </w:r>
      <w:r w:rsidR="00FC50FE">
        <w:rPr>
          <w:sz w:val="28"/>
          <w:szCs w:val="28"/>
        </w:rPr>
        <w:t>:</w:t>
      </w:r>
    </w:p>
    <w:p w:rsidR="00FC50FE" w:rsidRPr="00CC7CED" w:rsidRDefault="00FC50FE" w:rsidP="00FC50FE">
      <w:pPr>
        <w:pStyle w:val="a8"/>
        <w:jc w:val="both"/>
        <w:rPr>
          <w:sz w:val="28"/>
          <w:szCs w:val="28"/>
        </w:rPr>
      </w:pPr>
      <w:r w:rsidRPr="00CC7CED">
        <w:rPr>
          <w:sz w:val="28"/>
          <w:szCs w:val="28"/>
        </w:rPr>
        <w:t>1) отлов животных без владельцев, их транспортировку и передачу в пункты временного содержания животных;</w:t>
      </w:r>
    </w:p>
    <w:p w:rsidR="00FC50FE" w:rsidRPr="00CC7CED" w:rsidRDefault="00FC50FE" w:rsidP="00FC50FE">
      <w:pPr>
        <w:pStyle w:val="a8"/>
        <w:jc w:val="both"/>
        <w:rPr>
          <w:sz w:val="28"/>
          <w:szCs w:val="28"/>
        </w:rPr>
      </w:pPr>
      <w:r w:rsidRPr="00CC7CED">
        <w:rPr>
          <w:sz w:val="28"/>
          <w:szCs w:val="28"/>
        </w:rPr>
        <w:t>2) проведение в пунктах временного содержания животных клинических осмотров поступивших животных, определение клинического состояния животных без владельцев, установление признаков немотивированной агрессивности животных без владельцев;</w:t>
      </w:r>
    </w:p>
    <w:p w:rsidR="00FC50FE" w:rsidRPr="00CC7CED" w:rsidRDefault="00FC50FE" w:rsidP="00FC50FE">
      <w:pPr>
        <w:pStyle w:val="a8"/>
        <w:jc w:val="both"/>
        <w:rPr>
          <w:sz w:val="28"/>
          <w:szCs w:val="28"/>
        </w:rPr>
      </w:pPr>
      <w:r w:rsidRPr="00CC7CED">
        <w:rPr>
          <w:sz w:val="28"/>
          <w:szCs w:val="28"/>
        </w:rPr>
        <w:t>3) транспортировку и (или) передачу в приюты для животных и содержание в них животных без владельцев, возврат из приютов для животных животных без владельцев, не проявляющих немотивированной агрессивности, которым не найдены новые владельцы, на прежние места их обитания после проведения мероприятий по вакцинации и стерилизации и нанесения соответствующих меток, содержание в приютах для животных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животных;</w:t>
      </w:r>
    </w:p>
    <w:p w:rsidR="00FC50FE" w:rsidRPr="00CC7CED" w:rsidRDefault="00FC50FE" w:rsidP="00FC50FE">
      <w:pPr>
        <w:pStyle w:val="a8"/>
        <w:jc w:val="both"/>
        <w:rPr>
          <w:sz w:val="28"/>
          <w:szCs w:val="28"/>
        </w:rPr>
      </w:pPr>
      <w:r w:rsidRPr="00CC7CED">
        <w:rPr>
          <w:sz w:val="28"/>
          <w:szCs w:val="28"/>
        </w:rPr>
        <w:t>4) возврат потерявшихся животных их владельцам, поиск новых владельцев животным, поступившим в приюты для животных;</w:t>
      </w:r>
    </w:p>
    <w:p w:rsidR="00FC50FE" w:rsidRPr="00CC7CED" w:rsidRDefault="00FC50FE" w:rsidP="00FC50FE">
      <w:pPr>
        <w:pStyle w:val="a8"/>
        <w:jc w:val="both"/>
        <w:rPr>
          <w:sz w:val="28"/>
          <w:szCs w:val="28"/>
        </w:rPr>
      </w:pPr>
      <w:r w:rsidRPr="00CC7CED">
        <w:rPr>
          <w:sz w:val="28"/>
          <w:szCs w:val="28"/>
        </w:rPr>
        <w:t>5) умерщвление животных в случае необходимости прекращения непереносимых физических страданий нежизнеспособных животных при наличии последствий острой травмы, несовместимых с жизнью животного, или достоверно установленных тяжелого неизлечимого заболевания животного или неизлечимых последствий заболевания, несовместимых с жизнью такого животного, гуманными методами, гарантирующими быструю и безболезненную смерть. Перечень таких заболеваний утверждается уполномоченным исполнительным органом.</w:t>
      </w:r>
    </w:p>
    <w:p w:rsidR="00913CD1" w:rsidRDefault="00913CD1" w:rsidP="00913CD1">
      <w:pPr>
        <w:ind w:firstLine="680"/>
        <w:jc w:val="both"/>
        <w:rPr>
          <w:sz w:val="28"/>
          <w:szCs w:val="28"/>
        </w:rPr>
      </w:pPr>
      <w:r w:rsidRPr="005C3E13">
        <w:rPr>
          <w:sz w:val="28"/>
          <w:szCs w:val="28"/>
        </w:rPr>
        <w:t>Общий объем финансирования мероприятий программы составля</w:t>
      </w:r>
      <w:r w:rsidR="002A395E">
        <w:rPr>
          <w:sz w:val="28"/>
          <w:szCs w:val="28"/>
        </w:rPr>
        <w:t>ет  296 0</w:t>
      </w:r>
      <w:r>
        <w:rPr>
          <w:sz w:val="28"/>
          <w:szCs w:val="28"/>
        </w:rPr>
        <w:t>00,00 руб. за счет средств бюджета</w:t>
      </w:r>
      <w:r w:rsidR="001E7195">
        <w:rPr>
          <w:sz w:val="28"/>
          <w:szCs w:val="28"/>
        </w:rPr>
        <w:t xml:space="preserve"> муниципального образования город Вольск</w:t>
      </w:r>
      <w:r>
        <w:rPr>
          <w:sz w:val="28"/>
          <w:szCs w:val="28"/>
        </w:rPr>
        <w:t>.</w:t>
      </w:r>
    </w:p>
    <w:p w:rsidR="00913CD1" w:rsidRDefault="00913CD1" w:rsidP="00913CD1">
      <w:pPr>
        <w:ind w:firstLine="680"/>
        <w:jc w:val="both"/>
        <w:rPr>
          <w:color w:val="FF0000"/>
          <w:sz w:val="28"/>
          <w:szCs w:val="28"/>
          <w:lang w:eastAsia="ru-RU"/>
        </w:rPr>
      </w:pPr>
    </w:p>
    <w:p w:rsidR="00913CD1" w:rsidRPr="005C3E13" w:rsidRDefault="00913CD1" w:rsidP="00913CD1">
      <w:pPr>
        <w:suppressAutoHyphens w:val="0"/>
        <w:rPr>
          <w:b/>
          <w:sz w:val="28"/>
          <w:szCs w:val="28"/>
        </w:rPr>
      </w:pPr>
      <w:r w:rsidRPr="005C3E13">
        <w:rPr>
          <w:b/>
          <w:sz w:val="28"/>
          <w:szCs w:val="28"/>
        </w:rPr>
        <w:t>Председатель комитета</w:t>
      </w:r>
    </w:p>
    <w:p w:rsidR="00913CD1" w:rsidRPr="005C3E13" w:rsidRDefault="00913CD1" w:rsidP="00913CD1">
      <w:pPr>
        <w:suppressAutoHyphens w:val="0"/>
        <w:rPr>
          <w:b/>
          <w:sz w:val="28"/>
          <w:szCs w:val="28"/>
        </w:rPr>
      </w:pPr>
      <w:r w:rsidRPr="005C3E13">
        <w:rPr>
          <w:b/>
          <w:sz w:val="28"/>
          <w:szCs w:val="28"/>
        </w:rPr>
        <w:t>жилищно-коммунального хозяйства,</w:t>
      </w:r>
    </w:p>
    <w:p w:rsidR="001D0B5A" w:rsidRDefault="00913CD1" w:rsidP="0053158F">
      <w:pPr>
        <w:suppressAutoHyphens w:val="0"/>
      </w:pPr>
      <w:r w:rsidRPr="005C3E13">
        <w:rPr>
          <w:b/>
          <w:sz w:val="28"/>
          <w:szCs w:val="28"/>
        </w:rPr>
        <w:t xml:space="preserve">жилищной политики и городской среды             </w:t>
      </w:r>
      <w:r>
        <w:rPr>
          <w:b/>
          <w:sz w:val="28"/>
          <w:szCs w:val="28"/>
        </w:rPr>
        <w:t xml:space="preserve">                     </w:t>
      </w:r>
      <w:r w:rsidRPr="005C3E13">
        <w:rPr>
          <w:b/>
          <w:sz w:val="28"/>
          <w:szCs w:val="28"/>
        </w:rPr>
        <w:t>А. Ю. Кучер</w:t>
      </w:r>
    </w:p>
    <w:sectPr w:rsidR="001D0B5A" w:rsidSect="00FC50FE">
      <w:headerReference w:type="default" r:id="rId8"/>
      <w:headerReference w:type="first" r:id="rId9"/>
      <w:pgSz w:w="11906" w:h="16838"/>
      <w:pgMar w:top="567" w:right="850" w:bottom="42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50A" w:rsidRDefault="0026350A" w:rsidP="00F6189F">
      <w:r>
        <w:separator/>
      </w:r>
    </w:p>
  </w:endnote>
  <w:endnote w:type="continuationSeparator" w:id="1">
    <w:p w:rsidR="0026350A" w:rsidRDefault="0026350A" w:rsidP="00F618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50A" w:rsidRDefault="0026350A" w:rsidP="00F6189F">
      <w:r>
        <w:separator/>
      </w:r>
    </w:p>
  </w:footnote>
  <w:footnote w:type="continuationSeparator" w:id="1">
    <w:p w:rsidR="0026350A" w:rsidRDefault="0026350A" w:rsidP="00F618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89F" w:rsidRDefault="00F6189F" w:rsidP="00F6189F">
    <w:pPr>
      <w:pStyle w:val="a3"/>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7A" w:rsidRDefault="0080157A" w:rsidP="0080157A">
    <w:pPr>
      <w:pStyle w:val="a3"/>
      <w:jc w:val="right"/>
    </w:pPr>
    <w:r>
      <w:t>ПРОЕКТ</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6189F"/>
    <w:rsid w:val="0002353D"/>
    <w:rsid w:val="00053430"/>
    <w:rsid w:val="00085F7C"/>
    <w:rsid w:val="00090E52"/>
    <w:rsid w:val="000934D2"/>
    <w:rsid w:val="001D0B5A"/>
    <w:rsid w:val="001E2D06"/>
    <w:rsid w:val="001E6B60"/>
    <w:rsid w:val="001E7195"/>
    <w:rsid w:val="002525D4"/>
    <w:rsid w:val="002563EF"/>
    <w:rsid w:val="0026350A"/>
    <w:rsid w:val="002A395E"/>
    <w:rsid w:val="00430D58"/>
    <w:rsid w:val="004677F2"/>
    <w:rsid w:val="0053158F"/>
    <w:rsid w:val="0054183E"/>
    <w:rsid w:val="00567B72"/>
    <w:rsid w:val="006A5638"/>
    <w:rsid w:val="006C1F8B"/>
    <w:rsid w:val="006E0338"/>
    <w:rsid w:val="006F7557"/>
    <w:rsid w:val="00763EFC"/>
    <w:rsid w:val="0080157A"/>
    <w:rsid w:val="00883495"/>
    <w:rsid w:val="008917A5"/>
    <w:rsid w:val="008C6BE6"/>
    <w:rsid w:val="008C6E9F"/>
    <w:rsid w:val="00913CD1"/>
    <w:rsid w:val="00921841"/>
    <w:rsid w:val="009E481D"/>
    <w:rsid w:val="00AA197C"/>
    <w:rsid w:val="00AC71DF"/>
    <w:rsid w:val="00B96D7D"/>
    <w:rsid w:val="00BC452C"/>
    <w:rsid w:val="00BD1DE2"/>
    <w:rsid w:val="00C367FF"/>
    <w:rsid w:val="00C40E2F"/>
    <w:rsid w:val="00C63F16"/>
    <w:rsid w:val="00CC7CED"/>
    <w:rsid w:val="00DC1E7A"/>
    <w:rsid w:val="00DD089A"/>
    <w:rsid w:val="00E41AED"/>
    <w:rsid w:val="00EC6A6A"/>
    <w:rsid w:val="00F06D07"/>
    <w:rsid w:val="00F35FD7"/>
    <w:rsid w:val="00F6189F"/>
    <w:rsid w:val="00FC50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89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8917A5"/>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618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semiHidden/>
    <w:unhideWhenUsed/>
    <w:rsid w:val="00F6189F"/>
    <w:pPr>
      <w:tabs>
        <w:tab w:val="center" w:pos="4677"/>
        <w:tab w:val="right" w:pos="9355"/>
      </w:tabs>
    </w:pPr>
  </w:style>
  <w:style w:type="character" w:customStyle="1" w:styleId="a4">
    <w:name w:val="Верхний колонтитул Знак"/>
    <w:basedOn w:val="a0"/>
    <w:link w:val="a3"/>
    <w:uiPriority w:val="99"/>
    <w:semiHidden/>
    <w:rsid w:val="00F6189F"/>
    <w:rPr>
      <w:rFonts w:ascii="Times New Roman" w:eastAsia="Times New Roman" w:hAnsi="Times New Roman" w:cs="Times New Roman"/>
      <w:sz w:val="24"/>
      <w:szCs w:val="24"/>
      <w:lang w:eastAsia="ar-SA"/>
    </w:rPr>
  </w:style>
  <w:style w:type="paragraph" w:styleId="a5">
    <w:name w:val="footer"/>
    <w:basedOn w:val="a"/>
    <w:link w:val="a6"/>
    <w:uiPriority w:val="99"/>
    <w:semiHidden/>
    <w:unhideWhenUsed/>
    <w:rsid w:val="00F6189F"/>
    <w:pPr>
      <w:tabs>
        <w:tab w:val="center" w:pos="4677"/>
        <w:tab w:val="right" w:pos="9355"/>
      </w:tabs>
    </w:pPr>
  </w:style>
  <w:style w:type="character" w:customStyle="1" w:styleId="a6">
    <w:name w:val="Нижний колонтитул Знак"/>
    <w:basedOn w:val="a0"/>
    <w:link w:val="a5"/>
    <w:uiPriority w:val="99"/>
    <w:semiHidden/>
    <w:rsid w:val="00F6189F"/>
    <w:rPr>
      <w:rFonts w:ascii="Times New Roman" w:eastAsia="Times New Roman" w:hAnsi="Times New Roman" w:cs="Times New Roman"/>
      <w:sz w:val="24"/>
      <w:szCs w:val="24"/>
      <w:lang w:eastAsia="ar-SA"/>
    </w:rPr>
  </w:style>
  <w:style w:type="character" w:styleId="a7">
    <w:name w:val="Hyperlink"/>
    <w:basedOn w:val="a0"/>
    <w:uiPriority w:val="99"/>
    <w:semiHidden/>
    <w:unhideWhenUsed/>
    <w:rsid w:val="008917A5"/>
    <w:rPr>
      <w:color w:val="0000FF"/>
      <w:u w:val="single"/>
    </w:rPr>
  </w:style>
  <w:style w:type="character" w:customStyle="1" w:styleId="10">
    <w:name w:val="Заголовок 1 Знак"/>
    <w:basedOn w:val="a0"/>
    <w:link w:val="1"/>
    <w:uiPriority w:val="9"/>
    <w:rsid w:val="008917A5"/>
    <w:rPr>
      <w:rFonts w:ascii="Times New Roman" w:eastAsia="Times New Roman" w:hAnsi="Times New Roman" w:cs="Times New Roman"/>
      <w:b/>
      <w:bCs/>
      <w:kern w:val="36"/>
      <w:sz w:val="48"/>
      <w:szCs w:val="48"/>
      <w:lang w:eastAsia="ru-RU"/>
    </w:rPr>
  </w:style>
  <w:style w:type="paragraph" w:customStyle="1" w:styleId="ConsPlusNormal">
    <w:name w:val="ConsPlusNormal"/>
    <w:rsid w:val="00AC71DF"/>
    <w:pPr>
      <w:widowControl w:val="0"/>
      <w:suppressAutoHyphens/>
      <w:spacing w:after="0" w:line="240" w:lineRule="auto"/>
    </w:pPr>
    <w:rPr>
      <w:rFonts w:ascii="Arial" w:eastAsia="Arial" w:hAnsi="Arial" w:cs="Courier New"/>
      <w:kern w:val="2"/>
      <w:sz w:val="16"/>
      <w:szCs w:val="24"/>
      <w:lang w:eastAsia="zh-CN" w:bidi="hi-IN"/>
    </w:rPr>
  </w:style>
  <w:style w:type="paragraph" w:styleId="a8">
    <w:name w:val="No Spacing"/>
    <w:uiPriority w:val="1"/>
    <w:qFormat/>
    <w:rsid w:val="00AC71DF"/>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715009008">
      <w:bodyDiv w:val="1"/>
      <w:marLeft w:val="0"/>
      <w:marRight w:val="0"/>
      <w:marTop w:val="0"/>
      <w:marBottom w:val="0"/>
      <w:divBdr>
        <w:top w:val="none" w:sz="0" w:space="0" w:color="auto"/>
        <w:left w:val="none" w:sz="0" w:space="0" w:color="auto"/>
        <w:bottom w:val="none" w:sz="0" w:space="0" w:color="auto"/>
        <w:right w:val="none" w:sz="0" w:space="0" w:color="auto"/>
      </w:divBdr>
    </w:div>
    <w:div w:id="81849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onsultant.ru/document/cons_doc_LAW_31464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8E2543-5E68-49B9-B228-4B36D2667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2562</Words>
  <Characters>14607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2023-11-27T04:34:00Z</cp:lastPrinted>
  <dcterms:created xsi:type="dcterms:W3CDTF">2023-11-17T07:58:00Z</dcterms:created>
  <dcterms:modified xsi:type="dcterms:W3CDTF">2023-11-27T04:38:00Z</dcterms:modified>
</cp:coreProperties>
</file>