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D8" w:rsidRDefault="002604D8" w:rsidP="002604D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3208A" w:rsidRPr="00CC2616" w:rsidRDefault="0073208A" w:rsidP="0073208A">
      <w:pPr>
        <w:pStyle w:val="a5"/>
        <w:rPr>
          <w:rFonts w:ascii="Times New Roman" w:hAnsi="Times New Roman"/>
          <w:sz w:val="28"/>
          <w:szCs w:val="28"/>
        </w:rPr>
      </w:pPr>
      <w:r w:rsidRPr="00CC2616">
        <w:rPr>
          <w:rFonts w:ascii="Times New Roman" w:hAnsi="Times New Roman"/>
          <w:sz w:val="28"/>
          <w:szCs w:val="28"/>
        </w:rPr>
        <w:t>АДМИНИСТРАЦИЯ</w:t>
      </w:r>
    </w:p>
    <w:p w:rsidR="0073208A" w:rsidRPr="00CC2616" w:rsidRDefault="0073208A" w:rsidP="0073208A">
      <w:pPr>
        <w:pStyle w:val="a3"/>
        <w:tabs>
          <w:tab w:val="left" w:pos="708"/>
        </w:tabs>
        <w:spacing w:line="252" w:lineRule="auto"/>
        <w:rPr>
          <w:b/>
          <w:spacing w:val="20"/>
          <w:szCs w:val="28"/>
        </w:rPr>
      </w:pPr>
      <w:r w:rsidRPr="00CC2616">
        <w:rPr>
          <w:b/>
          <w:spacing w:val="20"/>
          <w:szCs w:val="28"/>
        </w:rPr>
        <w:t>ВОЛЬСКОГО  МУНИЦИПАЛЬНОГО РАЙОНА</w:t>
      </w:r>
      <w:r w:rsidRPr="00CC2616">
        <w:rPr>
          <w:b/>
          <w:spacing w:val="20"/>
          <w:szCs w:val="28"/>
        </w:rPr>
        <w:br/>
        <w:t xml:space="preserve"> САРАТОВСКОЙ ОБЛАСТИ</w:t>
      </w:r>
    </w:p>
    <w:p w:rsidR="0073208A" w:rsidRPr="00CC2616" w:rsidRDefault="0073208A" w:rsidP="0073208A">
      <w:pPr>
        <w:pStyle w:val="a3"/>
        <w:tabs>
          <w:tab w:val="left" w:pos="708"/>
        </w:tabs>
        <w:spacing w:line="252" w:lineRule="auto"/>
        <w:rPr>
          <w:b/>
          <w:szCs w:val="28"/>
        </w:rPr>
      </w:pPr>
    </w:p>
    <w:p w:rsidR="0073208A" w:rsidRPr="00CC2616" w:rsidRDefault="0073208A" w:rsidP="0073208A">
      <w:pPr>
        <w:pStyle w:val="a3"/>
        <w:tabs>
          <w:tab w:val="left" w:pos="708"/>
        </w:tabs>
        <w:spacing w:line="252" w:lineRule="auto"/>
        <w:rPr>
          <w:b/>
          <w:spacing w:val="20"/>
          <w:szCs w:val="28"/>
        </w:rPr>
      </w:pPr>
      <w:r w:rsidRPr="00CC2616">
        <w:rPr>
          <w:b/>
          <w:spacing w:val="20"/>
          <w:szCs w:val="28"/>
        </w:rPr>
        <w:t>ПОСТАНОВЛЕНИЕ</w:t>
      </w:r>
    </w:p>
    <w:p w:rsidR="0073208A" w:rsidRPr="00207333" w:rsidRDefault="0073208A" w:rsidP="0073208A">
      <w:pPr>
        <w:pStyle w:val="1"/>
        <w:tabs>
          <w:tab w:val="left" w:pos="0"/>
        </w:tabs>
        <w:rPr>
          <w:rFonts w:ascii="Times New Roman" w:hAnsi="Times New Roman"/>
          <w:b w:val="0"/>
          <w:color w:val="auto"/>
        </w:rPr>
      </w:pPr>
      <w:r w:rsidRPr="00CC2616">
        <w:t xml:space="preserve">  </w:t>
      </w:r>
      <w:r w:rsidRPr="00207333">
        <w:rPr>
          <w:rFonts w:ascii="Times New Roman" w:hAnsi="Times New Roman"/>
          <w:b w:val="0"/>
          <w:color w:val="auto"/>
        </w:rPr>
        <w:t>От «___»_____202</w:t>
      </w:r>
      <w:r>
        <w:rPr>
          <w:rFonts w:ascii="Times New Roman" w:hAnsi="Times New Roman"/>
          <w:b w:val="0"/>
          <w:color w:val="auto"/>
        </w:rPr>
        <w:t>4</w:t>
      </w:r>
      <w:r w:rsidRPr="00207333">
        <w:rPr>
          <w:rFonts w:ascii="Times New Roman" w:hAnsi="Times New Roman"/>
          <w:b w:val="0"/>
          <w:color w:val="auto"/>
        </w:rPr>
        <w:t xml:space="preserve"> г.            </w:t>
      </w:r>
      <w:r>
        <w:rPr>
          <w:rFonts w:ascii="Times New Roman" w:hAnsi="Times New Roman"/>
          <w:b w:val="0"/>
          <w:color w:val="auto"/>
        </w:rPr>
        <w:t xml:space="preserve">                              </w:t>
      </w:r>
      <w:r w:rsidRPr="00207333">
        <w:rPr>
          <w:rFonts w:ascii="Times New Roman" w:hAnsi="Times New Roman"/>
          <w:b w:val="0"/>
          <w:color w:val="auto"/>
        </w:rPr>
        <w:t xml:space="preserve">                     №___</w:t>
      </w:r>
    </w:p>
    <w:p w:rsidR="0073208A" w:rsidRDefault="0073208A" w:rsidP="0073208A">
      <w:pPr>
        <w:jc w:val="both"/>
        <w:rPr>
          <w:b/>
          <w:szCs w:val="28"/>
        </w:rPr>
      </w:pPr>
    </w:p>
    <w:p w:rsidR="0073208A" w:rsidRDefault="0073208A" w:rsidP="0073208A">
      <w:r>
        <w:t>Об утверждении</w:t>
      </w:r>
      <w:r w:rsidRPr="001502D3">
        <w:t xml:space="preserve"> </w:t>
      </w:r>
      <w:r w:rsidRPr="001F0BDF">
        <w:t>административн</w:t>
      </w:r>
      <w:r>
        <w:t>ого</w:t>
      </w:r>
      <w:r w:rsidRPr="001F0BDF">
        <w:t xml:space="preserve"> регламент</w:t>
      </w:r>
      <w:r>
        <w:t>а</w:t>
      </w:r>
    </w:p>
    <w:p w:rsidR="0073208A" w:rsidRDefault="0073208A" w:rsidP="0073208A">
      <w:r w:rsidRPr="001F0BDF">
        <w:t>предоставлени</w:t>
      </w:r>
      <w:r w:rsidR="009F5662">
        <w:t>я</w:t>
      </w:r>
      <w:r w:rsidRPr="001F0BDF">
        <w:t xml:space="preserve"> муниципальной услуги «Запись</w:t>
      </w:r>
    </w:p>
    <w:p w:rsidR="0073208A" w:rsidRDefault="0073208A" w:rsidP="0073208A">
      <w:r w:rsidRPr="001F0BDF">
        <w:t xml:space="preserve">на обучение по </w:t>
      </w:r>
      <w:proofErr w:type="gramStart"/>
      <w:r w:rsidRPr="001F0BDF">
        <w:t>дополнительной</w:t>
      </w:r>
      <w:proofErr w:type="gramEnd"/>
      <w:r w:rsidRPr="001F0BDF">
        <w:t xml:space="preserve"> </w:t>
      </w:r>
      <w:r>
        <w:t>обще</w:t>
      </w:r>
      <w:r w:rsidRPr="001F0BDF">
        <w:t>образовательной</w:t>
      </w:r>
    </w:p>
    <w:p w:rsidR="0073208A" w:rsidRDefault="0073208A" w:rsidP="0073208A">
      <w:r w:rsidRPr="001F0BDF">
        <w:t>программе»</w:t>
      </w:r>
      <w:r w:rsidR="00C67A12">
        <w:t xml:space="preserve"> </w:t>
      </w:r>
    </w:p>
    <w:p w:rsidR="0073208A" w:rsidRDefault="0073208A" w:rsidP="0073208A">
      <w:pPr>
        <w:ind w:firstLine="708"/>
        <w:jc w:val="both"/>
      </w:pPr>
      <w:r>
        <w:tab/>
      </w:r>
    </w:p>
    <w:p w:rsidR="0073208A" w:rsidRDefault="0073208A" w:rsidP="0073208A">
      <w:pPr>
        <w:ind w:firstLine="708"/>
        <w:jc w:val="both"/>
      </w:pPr>
    </w:p>
    <w:p w:rsidR="0073208A" w:rsidRDefault="0073208A" w:rsidP="0073208A">
      <w:pPr>
        <w:ind w:firstLine="708"/>
        <w:jc w:val="both"/>
        <w:rPr>
          <w:szCs w:val="28"/>
        </w:rPr>
      </w:pPr>
      <w:r w:rsidRPr="009F0CE8">
        <w:rPr>
          <w:szCs w:val="28"/>
        </w:rPr>
        <w:t>В соответствии с Федеральным</w:t>
      </w:r>
      <w:r>
        <w:rPr>
          <w:szCs w:val="28"/>
        </w:rPr>
        <w:t>и</w:t>
      </w:r>
      <w:r w:rsidRPr="009F0CE8">
        <w:rPr>
          <w:szCs w:val="28"/>
        </w:rPr>
        <w:t xml:space="preserve"> закон</w:t>
      </w:r>
      <w:r>
        <w:rPr>
          <w:szCs w:val="28"/>
        </w:rPr>
        <w:t>а</w:t>
      </w:r>
      <w:r w:rsidRPr="009F0CE8">
        <w:rPr>
          <w:szCs w:val="28"/>
        </w:rPr>
        <w:t>м</w:t>
      </w:r>
      <w:r>
        <w:rPr>
          <w:szCs w:val="28"/>
        </w:rPr>
        <w:t>и</w:t>
      </w:r>
      <w:r w:rsidRPr="009F0CE8">
        <w:rPr>
          <w:szCs w:val="28"/>
        </w:rPr>
        <w:t xml:space="preserve"> от </w:t>
      </w:r>
      <w:r>
        <w:rPr>
          <w:szCs w:val="28"/>
        </w:rPr>
        <w:t xml:space="preserve">29.12.2012 г. № 273-ФЗ «Об образовании в Российской Федерации», от </w:t>
      </w:r>
      <w:r w:rsidRPr="009F0CE8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 </w:t>
      </w:r>
      <w:r>
        <w:rPr>
          <w:szCs w:val="28"/>
        </w:rPr>
        <w:t xml:space="preserve">и на основании ст.ст. 29,35 и 50 Устава Вольского муниципального района, </w:t>
      </w:r>
      <w:r w:rsidRPr="007B5491">
        <w:rPr>
          <w:szCs w:val="28"/>
        </w:rPr>
        <w:t>ПОСТАНОВЛЯЮ:</w:t>
      </w:r>
    </w:p>
    <w:p w:rsidR="0073208A" w:rsidRPr="007B5491" w:rsidRDefault="0073208A" w:rsidP="0073208A">
      <w:pPr>
        <w:ind w:firstLine="708"/>
        <w:jc w:val="both"/>
        <w:rPr>
          <w:szCs w:val="28"/>
        </w:rPr>
      </w:pPr>
    </w:p>
    <w:p w:rsidR="0073208A" w:rsidRDefault="0073208A" w:rsidP="0073208A">
      <w:pPr>
        <w:tabs>
          <w:tab w:val="left" w:pos="851"/>
        </w:tabs>
        <w:jc w:val="both"/>
      </w:pPr>
      <w:r>
        <w:tab/>
      </w:r>
      <w:r w:rsidRPr="001F0BDF">
        <w:t>1.Утвердить административный регламент</w:t>
      </w:r>
      <w:r>
        <w:t xml:space="preserve"> </w:t>
      </w:r>
      <w:r w:rsidRPr="001F0BDF">
        <w:t>предоставлени</w:t>
      </w:r>
      <w:r w:rsidR="009F5662">
        <w:t>я</w:t>
      </w:r>
      <w:r w:rsidRPr="001F0BDF">
        <w:t xml:space="preserve"> муниципальной услуги «Запись на обучение по дополнительной </w:t>
      </w:r>
      <w:r>
        <w:t>обще</w:t>
      </w:r>
      <w:r w:rsidRPr="001F0BDF">
        <w:t>образовательной программе» согласно приложению.</w:t>
      </w:r>
    </w:p>
    <w:p w:rsidR="002604D8" w:rsidRDefault="002604D8" w:rsidP="0073208A">
      <w:pPr>
        <w:tabs>
          <w:tab w:val="left" w:pos="851"/>
        </w:tabs>
        <w:jc w:val="both"/>
      </w:pPr>
    </w:p>
    <w:p w:rsidR="002604D8" w:rsidRDefault="002604D8" w:rsidP="0073208A">
      <w:pPr>
        <w:tabs>
          <w:tab w:val="left" w:pos="851"/>
        </w:tabs>
        <w:jc w:val="both"/>
      </w:pPr>
      <w:r>
        <w:tab/>
        <w:t xml:space="preserve">2.Признать утратившим силу постановление администрации от 15.01.2024 г. № 26 «Об утверждении административного регламента по предоставлению муниципальной услуги </w:t>
      </w:r>
      <w:r w:rsidRPr="001F0BDF">
        <w:t xml:space="preserve">«Запись на </w:t>
      </w:r>
      <w:proofErr w:type="gramStart"/>
      <w:r w:rsidRPr="001F0BDF">
        <w:t>обучение</w:t>
      </w:r>
      <w:proofErr w:type="gramEnd"/>
      <w:r w:rsidRPr="001F0BDF">
        <w:t xml:space="preserve"> по дополнительной </w:t>
      </w:r>
      <w:r>
        <w:t>обще</w:t>
      </w:r>
      <w:r w:rsidRPr="001F0BDF">
        <w:t>образовательной программе»</w:t>
      </w:r>
      <w:r>
        <w:t>.</w:t>
      </w:r>
    </w:p>
    <w:p w:rsidR="0073208A" w:rsidRPr="001F0BDF" w:rsidRDefault="0073208A" w:rsidP="0073208A">
      <w:pPr>
        <w:tabs>
          <w:tab w:val="left" w:pos="851"/>
        </w:tabs>
        <w:jc w:val="both"/>
        <w:rPr>
          <w:szCs w:val="28"/>
        </w:rPr>
      </w:pPr>
    </w:p>
    <w:p w:rsidR="0073208A" w:rsidRDefault="002604D8" w:rsidP="0073208A">
      <w:pPr>
        <w:widowControl w:val="0"/>
        <w:tabs>
          <w:tab w:val="left" w:pos="0"/>
          <w:tab w:val="left" w:pos="1163"/>
        </w:tabs>
        <w:autoSpaceDE w:val="0"/>
        <w:autoSpaceDN w:val="0"/>
        <w:spacing w:before="1"/>
        <w:ind w:right="267" w:firstLine="567"/>
        <w:jc w:val="both"/>
      </w:pPr>
      <w:r>
        <w:t>3</w:t>
      </w:r>
      <w:r w:rsidR="0073208A">
        <w:t>.</w:t>
      </w:r>
      <w:r w:rsidR="0073208A" w:rsidRPr="001F0BDF">
        <w:t>Настоящее постановление вступает в силу со дня его официального опубликования в средствах массовой информации.</w:t>
      </w:r>
    </w:p>
    <w:p w:rsidR="0073208A" w:rsidRPr="001F0BDF" w:rsidRDefault="0073208A" w:rsidP="0073208A">
      <w:pPr>
        <w:widowControl w:val="0"/>
        <w:tabs>
          <w:tab w:val="left" w:pos="0"/>
          <w:tab w:val="left" w:pos="1163"/>
        </w:tabs>
        <w:autoSpaceDE w:val="0"/>
        <w:autoSpaceDN w:val="0"/>
        <w:spacing w:before="1"/>
        <w:ind w:right="267" w:firstLine="567"/>
        <w:jc w:val="both"/>
      </w:pPr>
    </w:p>
    <w:p w:rsidR="0073208A" w:rsidRPr="001F0BDF" w:rsidRDefault="002604D8" w:rsidP="0073208A">
      <w:pPr>
        <w:widowControl w:val="0"/>
        <w:tabs>
          <w:tab w:val="left" w:pos="0"/>
          <w:tab w:val="left" w:pos="1274"/>
        </w:tabs>
        <w:autoSpaceDE w:val="0"/>
        <w:autoSpaceDN w:val="0"/>
        <w:spacing w:before="1"/>
        <w:ind w:right="274" w:firstLine="567"/>
        <w:jc w:val="both"/>
      </w:pPr>
      <w:r>
        <w:t>4</w:t>
      </w:r>
      <w:r w:rsidR="0073208A">
        <w:t>.</w:t>
      </w:r>
      <w:proofErr w:type="gramStart"/>
      <w:r w:rsidR="0073208A" w:rsidRPr="001F0BDF">
        <w:t>Контроль за</w:t>
      </w:r>
      <w:proofErr w:type="gramEnd"/>
      <w:r w:rsidR="0073208A" w:rsidRPr="001F0BDF"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73208A" w:rsidRDefault="0073208A" w:rsidP="0073208A">
      <w:pPr>
        <w:tabs>
          <w:tab w:val="left" w:pos="567"/>
        </w:tabs>
        <w:spacing w:line="320" w:lineRule="exact"/>
        <w:ind w:left="567"/>
        <w:jc w:val="both"/>
      </w:pPr>
    </w:p>
    <w:p w:rsidR="0073208A" w:rsidRDefault="0073208A" w:rsidP="0073208A">
      <w:pPr>
        <w:tabs>
          <w:tab w:val="left" w:pos="567"/>
        </w:tabs>
        <w:spacing w:line="320" w:lineRule="exact"/>
        <w:ind w:left="567"/>
        <w:jc w:val="both"/>
      </w:pPr>
    </w:p>
    <w:p w:rsidR="0073208A" w:rsidRDefault="0073208A" w:rsidP="0073208A">
      <w:pPr>
        <w:tabs>
          <w:tab w:val="left" w:pos="567"/>
        </w:tabs>
        <w:spacing w:line="320" w:lineRule="exact"/>
        <w:ind w:left="567"/>
        <w:jc w:val="both"/>
      </w:pPr>
      <w:r>
        <w:t>Глава Вольского</w:t>
      </w:r>
    </w:p>
    <w:p w:rsidR="0073208A" w:rsidRDefault="0073208A" w:rsidP="0073208A">
      <w:pPr>
        <w:tabs>
          <w:tab w:val="left" w:pos="567"/>
          <w:tab w:val="left" w:pos="6994"/>
        </w:tabs>
        <w:spacing w:before="2"/>
        <w:ind w:left="567"/>
        <w:jc w:val="both"/>
      </w:pPr>
      <w:r>
        <w:t>муниципального района                                        А.Е.Татаринов</w:t>
      </w:r>
    </w:p>
    <w:p w:rsidR="0073208A" w:rsidRDefault="0073208A" w:rsidP="0073208A">
      <w:pPr>
        <w:jc w:val="both"/>
      </w:pPr>
    </w:p>
    <w:p w:rsidR="0073208A" w:rsidRDefault="0073208A" w:rsidP="0073208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73208A" w:rsidRDefault="0073208A" w:rsidP="0073208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7774EC" w:rsidRPr="007774EC" w:rsidRDefault="007774EC" w:rsidP="007774EC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774EC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7774EC" w:rsidRPr="007774EC" w:rsidRDefault="007774EC" w:rsidP="007774EC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774EC">
        <w:rPr>
          <w:rFonts w:eastAsia="Calibri"/>
          <w:sz w:val="22"/>
          <w:szCs w:val="22"/>
          <w:lang w:eastAsia="en-US"/>
        </w:rPr>
        <w:t>к постановлению администрации Вольского</w:t>
      </w:r>
    </w:p>
    <w:p w:rsidR="007774EC" w:rsidRPr="007774EC" w:rsidRDefault="007774EC" w:rsidP="007774EC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774EC">
        <w:rPr>
          <w:rFonts w:eastAsia="Calibri"/>
          <w:sz w:val="22"/>
          <w:szCs w:val="22"/>
          <w:lang w:eastAsia="en-US"/>
        </w:rPr>
        <w:t>муниципального района от «__»___ 2024 г. № __</w:t>
      </w:r>
    </w:p>
    <w:p w:rsidR="007774EC" w:rsidRDefault="007774EC" w:rsidP="0073208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774EC" w:rsidRDefault="007774EC" w:rsidP="0073208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DD74D3">
        <w:rPr>
          <w:rFonts w:eastAsia="Calibri"/>
          <w:b/>
          <w:sz w:val="24"/>
          <w:szCs w:val="24"/>
          <w:lang w:eastAsia="en-US"/>
        </w:rPr>
        <w:t>АДМИНИСТРАТИВНЫЙ РЕГЛАМЕНТ</w:t>
      </w: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0" w:name="_Toc510616989"/>
      <w:bookmarkStart w:id="1" w:name="_Toc28377931"/>
      <w:bookmarkStart w:id="2" w:name="_Toc83023785"/>
      <w:r w:rsidRPr="00DD74D3">
        <w:rPr>
          <w:b/>
          <w:sz w:val="24"/>
          <w:szCs w:val="24"/>
        </w:rPr>
        <w:t>предоставлени</w:t>
      </w:r>
      <w:r w:rsidR="00AB11AD">
        <w:rPr>
          <w:b/>
          <w:sz w:val="24"/>
          <w:szCs w:val="24"/>
        </w:rPr>
        <w:t>я</w:t>
      </w:r>
      <w:r w:rsidRPr="00DD74D3">
        <w:rPr>
          <w:b/>
          <w:sz w:val="24"/>
          <w:szCs w:val="24"/>
        </w:rPr>
        <w:t xml:space="preserve"> муниципальной услуги «Запись на </w:t>
      </w:r>
      <w:proofErr w:type="gramStart"/>
      <w:r w:rsidRPr="00DD74D3">
        <w:rPr>
          <w:b/>
          <w:sz w:val="24"/>
          <w:szCs w:val="24"/>
        </w:rPr>
        <w:t>обучение</w:t>
      </w:r>
      <w:proofErr w:type="gramEnd"/>
      <w:r w:rsidRPr="00DD74D3">
        <w:rPr>
          <w:b/>
          <w:sz w:val="24"/>
          <w:szCs w:val="24"/>
        </w:rPr>
        <w:t xml:space="preserve"> по дополнительной общеобразовательной программе»</w:t>
      </w: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4"/>
          <w:szCs w:val="24"/>
        </w:rPr>
      </w:pPr>
    </w:p>
    <w:p w:rsidR="0073208A" w:rsidRPr="00DD74D3" w:rsidRDefault="0073208A" w:rsidP="0073208A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I</w:t>
      </w:r>
      <w:r w:rsidRPr="00DD74D3">
        <w:rPr>
          <w:b/>
          <w:bCs/>
          <w:iCs/>
          <w:sz w:val="24"/>
          <w:szCs w:val="24"/>
        </w:rPr>
        <w:t>. Общие положения</w:t>
      </w:r>
      <w:bookmarkEnd w:id="0"/>
      <w:bookmarkEnd w:id="1"/>
      <w:bookmarkEnd w:id="2"/>
    </w:p>
    <w:p w:rsidR="0073208A" w:rsidRPr="00DD74D3" w:rsidRDefault="0073208A" w:rsidP="0073208A">
      <w:pPr>
        <w:keepNext/>
        <w:ind w:firstLine="709"/>
        <w:outlineLvl w:val="0"/>
        <w:rPr>
          <w:b/>
          <w:bCs/>
          <w:iCs/>
          <w:sz w:val="24"/>
          <w:szCs w:val="24"/>
        </w:rPr>
      </w:pPr>
    </w:p>
    <w:p w:rsidR="0073208A" w:rsidRPr="00DD74D3" w:rsidRDefault="0073208A" w:rsidP="0073208A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>
        <w:rPr>
          <w:rFonts w:eastAsia="Calibri"/>
          <w:b/>
          <w:bCs/>
          <w:sz w:val="24"/>
          <w:szCs w:val="24"/>
          <w:lang w:eastAsia="en-US"/>
        </w:rPr>
        <w:t>1.</w:t>
      </w:r>
      <w:r w:rsidRPr="00DD74D3">
        <w:rPr>
          <w:rFonts w:eastAsia="Calibri"/>
          <w:b/>
          <w:bCs/>
          <w:sz w:val="24"/>
          <w:szCs w:val="24"/>
          <w:lang w:eastAsia="en-US"/>
        </w:rPr>
        <w:t xml:space="preserve">Предмет регулирования </w:t>
      </w:r>
      <w:r>
        <w:rPr>
          <w:rFonts w:eastAsia="Calibri"/>
          <w:b/>
          <w:bCs/>
          <w:sz w:val="24"/>
          <w:szCs w:val="24"/>
          <w:lang w:eastAsia="en-US"/>
        </w:rPr>
        <w:t xml:space="preserve"> административного </w:t>
      </w:r>
      <w:r w:rsidRPr="00DD74D3">
        <w:rPr>
          <w:rFonts w:eastAsia="Calibri"/>
          <w:b/>
          <w:bCs/>
          <w:sz w:val="24"/>
          <w:szCs w:val="24"/>
          <w:lang w:eastAsia="en-US"/>
        </w:rPr>
        <w:t>регламента</w:t>
      </w:r>
      <w:bookmarkEnd w:id="3"/>
      <w:bookmarkEnd w:id="4"/>
      <w:bookmarkEnd w:id="5"/>
      <w:bookmarkEnd w:id="6"/>
      <w:bookmarkEnd w:id="7"/>
      <w:bookmarkEnd w:id="8"/>
      <w:r w:rsidRPr="00DD74D3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2604D8" w:rsidRPr="002604D8" w:rsidRDefault="0073208A" w:rsidP="002604D8">
      <w:pPr>
        <w:pStyle w:val="11"/>
        <w:numPr>
          <w:ilvl w:val="0"/>
          <w:numId w:val="0"/>
        </w:numPr>
        <w:spacing w:line="240" w:lineRule="auto"/>
        <w:ind w:firstLine="568"/>
        <w:rPr>
          <w:sz w:val="24"/>
          <w:szCs w:val="24"/>
        </w:rPr>
      </w:pPr>
      <w:r w:rsidRPr="00DD74D3">
        <w:rPr>
          <w:sz w:val="24"/>
          <w:szCs w:val="24"/>
        </w:rPr>
        <w:t>1.1.</w:t>
      </w:r>
      <w:r w:rsidR="002604D8">
        <w:rPr>
          <w:sz w:val="24"/>
          <w:szCs w:val="24"/>
        </w:rPr>
        <w:t xml:space="preserve"> </w:t>
      </w:r>
      <w:proofErr w:type="gramStart"/>
      <w:r w:rsidR="002604D8" w:rsidRPr="002604D8">
        <w:rPr>
          <w:sz w:val="24"/>
          <w:szCs w:val="24"/>
        </w:rPr>
        <w:t xml:space="preserve">Административный регламент предоставления муниципальной услуги «Запись на обучение по дополнительной общеобразовательной программе» (далее – </w:t>
      </w:r>
      <w:r w:rsidR="00E45CA4">
        <w:rPr>
          <w:sz w:val="24"/>
          <w:szCs w:val="24"/>
        </w:rPr>
        <w:t>а</w:t>
      </w:r>
      <w:r w:rsidR="002604D8" w:rsidRPr="002604D8">
        <w:rPr>
          <w:sz w:val="24"/>
          <w:szCs w:val="24"/>
        </w:rPr>
        <w:t>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 и регулирует отношения, возникающие в связи с предоставлением муниципальной услуги организациями, осуществляющими образовательную деятельность на территории Вольского муниципального района Саратовской области (далее – Организация).</w:t>
      </w:r>
      <w:proofErr w:type="gramEnd"/>
    </w:p>
    <w:p w:rsidR="0073208A" w:rsidRPr="00DD74D3" w:rsidRDefault="0073208A" w:rsidP="0073208A">
      <w:pPr>
        <w:autoSpaceDE w:val="0"/>
        <w:autoSpaceDN w:val="0"/>
        <w:adjustRightInd w:val="0"/>
        <w:ind w:firstLine="568"/>
        <w:jc w:val="both"/>
        <w:rPr>
          <w:rFonts w:eastAsia="Calibri"/>
          <w:sz w:val="24"/>
          <w:szCs w:val="24"/>
          <w:lang w:eastAsia="en-US"/>
        </w:rPr>
      </w:pPr>
      <w:r w:rsidRPr="00DD74D3">
        <w:rPr>
          <w:sz w:val="24"/>
          <w:szCs w:val="24"/>
        </w:rPr>
        <w:t>1.2</w:t>
      </w:r>
      <w:r w:rsidR="002604D8">
        <w:rPr>
          <w:sz w:val="24"/>
          <w:szCs w:val="24"/>
        </w:rPr>
        <w:t>.</w:t>
      </w:r>
      <w:r w:rsidRPr="003F1B86">
        <w:rPr>
          <w:rFonts w:eastAsia="Calibri"/>
          <w:sz w:val="24"/>
          <w:szCs w:val="24"/>
          <w:lang w:eastAsia="en-US"/>
        </w:rPr>
        <w:t xml:space="preserve">Термины и определения, используемые в настоящем </w:t>
      </w:r>
      <w:r w:rsidR="00E45CA4">
        <w:rPr>
          <w:rFonts w:eastAsia="Calibri"/>
          <w:sz w:val="24"/>
          <w:szCs w:val="24"/>
          <w:lang w:eastAsia="en-US"/>
        </w:rPr>
        <w:t>а</w:t>
      </w:r>
      <w:r w:rsidRPr="00DD74D3">
        <w:rPr>
          <w:rFonts w:eastAsia="Calibri"/>
          <w:sz w:val="24"/>
          <w:szCs w:val="24"/>
          <w:lang w:eastAsia="en-US"/>
        </w:rPr>
        <w:t>дминистративном регламенте: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spacing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ИС </w:t>
      </w:r>
      <w:proofErr w:type="gramStart"/>
      <w:r w:rsidRPr="00E12F19">
        <w:rPr>
          <w:rFonts w:ascii="Times New Roman" w:hAnsi="Times New Roman"/>
          <w:sz w:val="24"/>
          <w:szCs w:val="24"/>
        </w:rPr>
        <w:t>–и</w:t>
      </w:r>
      <w:proofErr w:type="gramEnd"/>
      <w:r w:rsidRPr="00E12F19">
        <w:rPr>
          <w:rFonts w:ascii="Times New Roman" w:hAnsi="Times New Roman"/>
          <w:sz w:val="24"/>
          <w:szCs w:val="24"/>
        </w:rPr>
        <w:t>нформационная система «Навигатор дополнительного образования Саратовской области», расположенная в информационно-коммуникационной сети «Интернет»</w:t>
      </w:r>
      <w:r w:rsidR="002604D8" w:rsidRPr="00E12F19">
        <w:rPr>
          <w:rFonts w:ascii="Times New Roman" w:hAnsi="Times New Roman"/>
          <w:sz w:val="24"/>
          <w:szCs w:val="24"/>
        </w:rPr>
        <w:t xml:space="preserve"> </w:t>
      </w:r>
      <w:r w:rsidRPr="00E12F19">
        <w:rPr>
          <w:rFonts w:ascii="Times New Roman" w:hAnsi="Times New Roman"/>
          <w:sz w:val="24"/>
          <w:szCs w:val="24"/>
        </w:rPr>
        <w:t>(далее- сеть Интернет) по адресу: https://</w:t>
      </w:r>
      <w:proofErr w:type="spellStart"/>
      <w:r w:rsidRPr="00E12F19">
        <w:rPr>
          <w:rFonts w:ascii="Times New Roman" w:hAnsi="Times New Roman"/>
          <w:sz w:val="24"/>
          <w:szCs w:val="24"/>
          <w:lang w:val="en-US"/>
        </w:rPr>
        <w:t>saratov</w:t>
      </w:r>
      <w:proofErr w:type="spellEnd"/>
      <w:r w:rsidRPr="00E12F19">
        <w:rPr>
          <w:rFonts w:ascii="Times New Roman" w:hAnsi="Times New Roman"/>
          <w:sz w:val="24"/>
          <w:szCs w:val="24"/>
        </w:rPr>
        <w:t>.</w:t>
      </w:r>
      <w:proofErr w:type="spellStart"/>
      <w:r w:rsidRPr="00E12F19">
        <w:rPr>
          <w:rFonts w:ascii="Times New Roman" w:hAnsi="Times New Roman"/>
          <w:sz w:val="24"/>
          <w:szCs w:val="24"/>
        </w:rPr>
        <w:t>p</w:t>
      </w:r>
      <w:r w:rsidRPr="00E12F19">
        <w:rPr>
          <w:rFonts w:ascii="Times New Roman" w:hAnsi="Times New Roman"/>
          <w:sz w:val="24"/>
          <w:szCs w:val="24"/>
          <w:lang w:val="en-US"/>
        </w:rPr>
        <w:t>fdo</w:t>
      </w:r>
      <w:proofErr w:type="spellEnd"/>
      <w:r w:rsidRPr="00E12F19">
        <w:rPr>
          <w:rFonts w:ascii="Times New Roman" w:hAnsi="Times New Roman"/>
          <w:sz w:val="24"/>
          <w:szCs w:val="24"/>
        </w:rPr>
        <w:t>.</w:t>
      </w:r>
      <w:proofErr w:type="spellStart"/>
      <w:r w:rsidRPr="00E12F19">
        <w:rPr>
          <w:rFonts w:ascii="Times New Roman" w:hAnsi="Times New Roman"/>
          <w:sz w:val="24"/>
          <w:szCs w:val="24"/>
        </w:rPr>
        <w:t>ru</w:t>
      </w:r>
      <w:proofErr w:type="spellEnd"/>
      <w:r w:rsidRPr="00E12F19">
        <w:rPr>
          <w:rFonts w:ascii="Times New Roman" w:hAnsi="Times New Roman"/>
          <w:sz w:val="24"/>
          <w:szCs w:val="24"/>
        </w:rPr>
        <w:t>/;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spacing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ЕАИС </w:t>
      </w:r>
      <w:proofErr w:type="gramStart"/>
      <w:r w:rsidRPr="00E12F19">
        <w:rPr>
          <w:rFonts w:ascii="Times New Roman" w:hAnsi="Times New Roman"/>
          <w:sz w:val="24"/>
          <w:szCs w:val="24"/>
        </w:rPr>
        <w:t>ДО</w:t>
      </w:r>
      <w:proofErr w:type="gramEnd"/>
      <w:r w:rsidRPr="00E12F1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E12F19">
        <w:rPr>
          <w:rFonts w:ascii="Times New Roman" w:hAnsi="Times New Roman"/>
          <w:sz w:val="24"/>
          <w:szCs w:val="24"/>
        </w:rPr>
        <w:t>Единая</w:t>
      </w:r>
      <w:proofErr w:type="gramEnd"/>
      <w:r w:rsidRPr="00E12F19">
        <w:rPr>
          <w:rFonts w:ascii="Times New Roman" w:hAnsi="Times New Roman"/>
          <w:sz w:val="24"/>
          <w:szCs w:val="24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5" w:history="1">
        <w:r w:rsidRPr="00E12F19">
          <w:rPr>
            <w:rFonts w:ascii="Times New Roman" w:hAnsi="Times New Roman"/>
            <w:sz w:val="24"/>
            <w:szCs w:val="24"/>
          </w:rPr>
          <w:t>www.gosuslugi.ru</w:t>
        </w:r>
      </w:hyperlink>
      <w:r w:rsidRPr="00E12F19">
        <w:rPr>
          <w:rFonts w:ascii="Times New Roman" w:hAnsi="Times New Roman"/>
          <w:sz w:val="24"/>
          <w:szCs w:val="24"/>
        </w:rPr>
        <w:t>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1561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>ЕСИА - федеральная государственная информационная система «Единая система идентификац</w:t>
      </w:r>
      <w:proofErr w:type="gramStart"/>
      <w:r w:rsidRPr="00E12F19">
        <w:rPr>
          <w:rFonts w:ascii="Times New Roman" w:hAnsi="Times New Roman"/>
          <w:sz w:val="24"/>
          <w:szCs w:val="24"/>
        </w:rPr>
        <w:t>ии и ау</w:t>
      </w:r>
      <w:proofErr w:type="gramEnd"/>
      <w:r w:rsidRPr="00E12F19">
        <w:rPr>
          <w:rFonts w:ascii="Times New Roman" w:hAnsi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3208A" w:rsidRPr="00E12F19" w:rsidRDefault="0073208A" w:rsidP="00E12F19">
      <w:pPr>
        <w:pStyle w:val="11"/>
        <w:numPr>
          <w:ilvl w:val="0"/>
          <w:numId w:val="45"/>
        </w:numPr>
        <w:spacing w:line="240" w:lineRule="auto"/>
        <w:ind w:left="0" w:firstLine="1561"/>
        <w:rPr>
          <w:sz w:val="24"/>
          <w:szCs w:val="24"/>
        </w:rPr>
      </w:pPr>
      <w:r w:rsidRPr="00E12F19"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73208A" w:rsidRPr="00E12F19" w:rsidRDefault="0073208A" w:rsidP="00E12F19">
      <w:pPr>
        <w:pStyle w:val="a7"/>
        <w:numPr>
          <w:ilvl w:val="0"/>
          <w:numId w:val="45"/>
        </w:numPr>
        <w:autoSpaceDE w:val="0"/>
        <w:autoSpaceDN w:val="0"/>
        <w:spacing w:line="240" w:lineRule="auto"/>
        <w:ind w:left="0" w:firstLine="1560"/>
        <w:jc w:val="both"/>
        <w:rPr>
          <w:rFonts w:ascii="Times New Roman" w:hAnsi="Times New Roman"/>
          <w:sz w:val="24"/>
          <w:szCs w:val="24"/>
        </w:rPr>
      </w:pPr>
      <w:r w:rsidRPr="00E12F19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о включении обучающегося (обладателя сертификата) в систему ПДО,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Саратовской области, а также правовыми актами </w:t>
      </w:r>
      <w:bookmarkStart w:id="9" w:name="_Hlk20900557"/>
      <w:r w:rsidRPr="00E12F19">
        <w:rPr>
          <w:rFonts w:ascii="Times New Roman" w:hAnsi="Times New Roman"/>
          <w:sz w:val="24"/>
          <w:szCs w:val="24"/>
        </w:rPr>
        <w:t>Вольского муниципального района.</w:t>
      </w:r>
    </w:p>
    <w:p w:rsidR="00313850" w:rsidRDefault="00313850" w:rsidP="00D04227">
      <w:pPr>
        <w:pStyle w:val="13"/>
        <w:spacing w:after="0"/>
        <w:ind w:left="0"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10" w:name="_Toc510616991"/>
      <w:bookmarkStart w:id="11" w:name="_Toc28377933"/>
      <w:bookmarkStart w:id="12" w:name="_Ref63872526"/>
      <w:bookmarkStart w:id="13" w:name="_Ref63872916"/>
      <w:bookmarkStart w:id="14" w:name="_Toc83023787"/>
    </w:p>
    <w:p w:rsidR="0073208A" w:rsidRDefault="0073208A" w:rsidP="00D04227">
      <w:pPr>
        <w:pStyle w:val="13"/>
        <w:spacing w:after="0"/>
        <w:ind w:left="0"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D74D3">
        <w:rPr>
          <w:rFonts w:ascii="Times New Roman" w:eastAsia="Calibri" w:hAnsi="Times New Roman"/>
          <w:b/>
          <w:sz w:val="24"/>
          <w:szCs w:val="24"/>
        </w:rPr>
        <w:t xml:space="preserve">2. Круг </w:t>
      </w:r>
      <w:r>
        <w:rPr>
          <w:rFonts w:ascii="Times New Roman" w:eastAsia="Calibri" w:hAnsi="Times New Roman"/>
          <w:b/>
          <w:sz w:val="24"/>
          <w:szCs w:val="24"/>
        </w:rPr>
        <w:t>з</w:t>
      </w:r>
      <w:r w:rsidRPr="00DD74D3">
        <w:rPr>
          <w:rFonts w:ascii="Times New Roman" w:eastAsia="Calibri" w:hAnsi="Times New Roman"/>
          <w:b/>
          <w:sz w:val="24"/>
          <w:szCs w:val="24"/>
        </w:rPr>
        <w:t>аявителей</w:t>
      </w:r>
      <w:bookmarkEnd w:id="9"/>
      <w:bookmarkEnd w:id="10"/>
      <w:bookmarkEnd w:id="11"/>
      <w:bookmarkEnd w:id="12"/>
      <w:bookmarkEnd w:id="13"/>
      <w:bookmarkEnd w:id="14"/>
    </w:p>
    <w:p w:rsidR="0073208A" w:rsidRPr="00DD74D3" w:rsidRDefault="0073208A" w:rsidP="00D04227">
      <w:pPr>
        <w:keepNext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DD74D3">
        <w:rPr>
          <w:rFonts w:eastAsia="Calibri"/>
          <w:sz w:val="24"/>
          <w:szCs w:val="24"/>
          <w:lang w:eastAsia="en-US"/>
        </w:rPr>
        <w:t>2.1.Лицами, имеющими право на получение муниципальной услуги, являются граждане Российской Федерации, иностранные граждане и лица без гражданства</w:t>
      </w:r>
      <w:r w:rsidR="00C33678">
        <w:rPr>
          <w:rFonts w:eastAsia="Calibri"/>
          <w:sz w:val="24"/>
          <w:szCs w:val="24"/>
          <w:lang w:eastAsia="en-US"/>
        </w:rPr>
        <w:t>, проживающие на территории Вольского муниципального района</w:t>
      </w:r>
      <w:r w:rsidR="00DA3185">
        <w:rPr>
          <w:rFonts w:eastAsia="Calibri"/>
          <w:sz w:val="24"/>
          <w:szCs w:val="24"/>
          <w:lang w:eastAsia="en-US"/>
        </w:rPr>
        <w:t xml:space="preserve"> и обратившиеся с </w:t>
      </w:r>
      <w:r w:rsidR="00DA3185">
        <w:rPr>
          <w:rFonts w:eastAsia="Calibri"/>
          <w:sz w:val="24"/>
          <w:szCs w:val="24"/>
          <w:lang w:eastAsia="en-US"/>
        </w:rPr>
        <w:lastRenderedPageBreak/>
        <w:t>запросом о предоставлении муниципальной услуги в Организацию</w:t>
      </w:r>
      <w:r w:rsidRPr="00DD74D3">
        <w:rPr>
          <w:rFonts w:eastAsia="Calibri"/>
          <w:sz w:val="24"/>
          <w:szCs w:val="24"/>
          <w:lang w:eastAsia="en-US"/>
        </w:rPr>
        <w:t xml:space="preserve"> (далее – Заявители, Запрос). </w:t>
      </w:r>
    </w:p>
    <w:p w:rsidR="0073208A" w:rsidRPr="00DD74D3" w:rsidRDefault="0073208A" w:rsidP="0073208A">
      <w:pPr>
        <w:tabs>
          <w:tab w:val="left" w:pos="568"/>
        </w:tabs>
        <w:autoSpaceDE w:val="0"/>
        <w:autoSpaceDN w:val="0"/>
        <w:adjustRightInd w:val="0"/>
        <w:ind w:left="993" w:hanging="426"/>
        <w:jc w:val="both"/>
        <w:rPr>
          <w:rFonts w:eastAsia="Calibri"/>
          <w:sz w:val="24"/>
          <w:szCs w:val="24"/>
          <w:lang w:eastAsia="en-US"/>
        </w:rPr>
      </w:pPr>
      <w:r w:rsidRPr="00DD74D3">
        <w:rPr>
          <w:rFonts w:eastAsia="Calibri"/>
          <w:sz w:val="24"/>
          <w:szCs w:val="24"/>
          <w:lang w:eastAsia="en-US"/>
        </w:rPr>
        <w:t>2.2.Категории Заявителей:</w:t>
      </w:r>
    </w:p>
    <w:p w:rsidR="0073208A" w:rsidRPr="00E45CA4" w:rsidRDefault="00DA3185" w:rsidP="00E45CA4">
      <w:pPr>
        <w:pStyle w:val="a7"/>
        <w:numPr>
          <w:ilvl w:val="0"/>
          <w:numId w:val="43"/>
        </w:numPr>
        <w:tabs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45CA4">
        <w:rPr>
          <w:rFonts w:ascii="Times New Roman" w:hAnsi="Times New Roman"/>
          <w:sz w:val="24"/>
          <w:szCs w:val="24"/>
        </w:rPr>
        <w:t xml:space="preserve">несовершеннолетние </w:t>
      </w:r>
      <w:r w:rsidR="0073208A" w:rsidRPr="00E45CA4">
        <w:rPr>
          <w:rFonts w:ascii="Times New Roman" w:hAnsi="Times New Roman"/>
          <w:sz w:val="24"/>
          <w:szCs w:val="24"/>
        </w:rPr>
        <w:t xml:space="preserve"> лица в возрасте от 14 лет до 18 лет;</w:t>
      </w:r>
    </w:p>
    <w:p w:rsidR="0073208A" w:rsidRPr="00E45CA4" w:rsidRDefault="0073208A" w:rsidP="00E45CA4">
      <w:pPr>
        <w:pStyle w:val="a7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15" w:name="_Ref66689997"/>
      <w:r w:rsidRPr="00E45CA4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лиц </w:t>
      </w:r>
      <w:bookmarkEnd w:id="15"/>
      <w:r w:rsidR="00DA3185" w:rsidRPr="00E45CA4">
        <w:rPr>
          <w:rFonts w:ascii="Times New Roman" w:hAnsi="Times New Roman"/>
          <w:sz w:val="24"/>
          <w:szCs w:val="24"/>
        </w:rPr>
        <w:t>в возрасте от 5 до 18 лет</w:t>
      </w:r>
      <w:r w:rsidR="005266B8" w:rsidRPr="00E45CA4">
        <w:rPr>
          <w:rFonts w:ascii="Times New Roman" w:hAnsi="Times New Roman"/>
          <w:sz w:val="24"/>
          <w:szCs w:val="24"/>
        </w:rPr>
        <w:t>.</w:t>
      </w:r>
    </w:p>
    <w:p w:rsidR="0073208A" w:rsidRDefault="0073208A" w:rsidP="00E45CA4">
      <w:pPr>
        <w:tabs>
          <w:tab w:val="left" w:pos="1940"/>
        </w:tabs>
        <w:autoSpaceDE w:val="0"/>
        <w:autoSpaceDN w:val="0"/>
        <w:adjustRightInd w:val="0"/>
        <w:ind w:firstLine="568"/>
        <w:jc w:val="center"/>
        <w:rPr>
          <w:b/>
          <w:sz w:val="24"/>
          <w:szCs w:val="24"/>
        </w:rPr>
      </w:pPr>
      <w:bookmarkStart w:id="16" w:name="_Toc510616992"/>
      <w:bookmarkStart w:id="17" w:name="_Toc28377934"/>
      <w:bookmarkStart w:id="18" w:name="_Ref63872861"/>
      <w:bookmarkStart w:id="19" w:name="_Toc83023788"/>
      <w:bookmarkStart w:id="20" w:name="_Hlk20900565"/>
      <w:r w:rsidRPr="0073208A">
        <w:rPr>
          <w:rFonts w:eastAsia="Calibri"/>
          <w:b/>
          <w:sz w:val="24"/>
          <w:szCs w:val="24"/>
        </w:rPr>
        <w:t xml:space="preserve">3. </w:t>
      </w:r>
      <w:r w:rsidRPr="0073208A">
        <w:rPr>
          <w:b/>
          <w:sz w:val="24"/>
          <w:szCs w:val="24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D17EE" w:rsidRPr="005254F8" w:rsidRDefault="003D17EE" w:rsidP="003D17EE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eastAsia="SimSun;Arial Unicode MS" w:cs="Times New Roman"/>
        </w:rPr>
        <w:t>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3D17EE" w:rsidRPr="005254F8" w:rsidRDefault="003D17EE" w:rsidP="003D17EE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eastAsia="SimSun;Arial Unicode MS" w:cs="Times New Roman"/>
        </w:rPr>
        <w:t xml:space="preserve">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1" w:name="_Hlk109293377"/>
      <w:r w:rsidRPr="005254F8">
        <w:rPr>
          <w:rFonts w:eastAsia="SimSun;Arial Unicode MS" w:cs="Times New Roman"/>
        </w:rPr>
        <w:t>№ 1 к административному регламенту), исходя из признаков заявителя</w:t>
      </w:r>
      <w:bookmarkEnd w:id="21"/>
      <w:r w:rsidRPr="005254F8">
        <w:rPr>
          <w:rFonts w:eastAsia="SimSun;Arial Unicode MS" w:cs="Times New Roman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3D17EE" w:rsidRPr="005254F8" w:rsidRDefault="003D17EE" w:rsidP="003D17EE">
      <w:pPr>
        <w:pStyle w:val="ConsPlusNormal"/>
        <w:ind w:right="140" w:firstLine="709"/>
        <w:jc w:val="both"/>
        <w:rPr>
          <w:rFonts w:ascii="Times New Roman" w:eastAsia="SimSun;Arial Unicode MS" w:hAnsi="Times New Roman" w:cs="Times New Roman"/>
          <w:sz w:val="24"/>
          <w:szCs w:val="24"/>
        </w:rPr>
      </w:pPr>
      <w:r w:rsidRPr="005254F8">
        <w:rPr>
          <w:rFonts w:ascii="Times New Roman" w:eastAsia="SimSun;Arial Unicode MS" w:hAnsi="Times New Roman" w:cs="Times New Roman"/>
          <w:sz w:val="24"/>
          <w:szCs w:val="24"/>
        </w:rPr>
        <w:t>3.3. Признаки заявителя определяются путем профилирования, осуществляемого в соответствии с административным регламентом.</w:t>
      </w:r>
    </w:p>
    <w:p w:rsidR="003D17EE" w:rsidRPr="00B85AC8" w:rsidRDefault="003D17EE" w:rsidP="003D17EE">
      <w:pPr>
        <w:pStyle w:val="ConsPlusNormal"/>
        <w:ind w:right="140"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bookmarkEnd w:id="16"/>
    <w:bookmarkEnd w:id="17"/>
    <w:bookmarkEnd w:id="18"/>
    <w:bookmarkEnd w:id="19"/>
    <w:bookmarkEnd w:id="20"/>
    <w:p w:rsidR="0073208A" w:rsidRPr="00B71433" w:rsidRDefault="0073208A" w:rsidP="0073208A">
      <w:pPr>
        <w:tabs>
          <w:tab w:val="left" w:pos="3630"/>
        </w:tabs>
        <w:ind w:firstLine="568"/>
        <w:jc w:val="center"/>
        <w:rPr>
          <w:b/>
          <w:bCs/>
          <w:iCs/>
          <w:sz w:val="24"/>
          <w:szCs w:val="24"/>
        </w:rPr>
      </w:pPr>
      <w:r w:rsidRPr="00B71433">
        <w:rPr>
          <w:b/>
          <w:bCs/>
          <w:iCs/>
          <w:sz w:val="24"/>
          <w:szCs w:val="24"/>
          <w:lang w:val="en-US"/>
        </w:rPr>
        <w:t>II</w:t>
      </w:r>
      <w:r w:rsidRPr="00B71433">
        <w:rPr>
          <w:b/>
          <w:bCs/>
          <w:iCs/>
          <w:sz w:val="24"/>
          <w:szCs w:val="24"/>
        </w:rPr>
        <w:t>. Стандарт предоставления муниципальной услуги</w:t>
      </w:r>
    </w:p>
    <w:p w:rsidR="0073208A" w:rsidRPr="00B71433" w:rsidRDefault="0073208A" w:rsidP="0073208A">
      <w:pPr>
        <w:keepNext/>
        <w:ind w:firstLine="709"/>
        <w:jc w:val="center"/>
        <w:outlineLvl w:val="0"/>
        <w:rPr>
          <w:b/>
          <w:bCs/>
          <w:iCs/>
          <w:sz w:val="24"/>
          <w:szCs w:val="24"/>
        </w:rPr>
      </w:pPr>
    </w:p>
    <w:p w:rsidR="0073208A" w:rsidRPr="00B71433" w:rsidRDefault="0073208A" w:rsidP="0073208A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2" w:name="_Toc437973281"/>
      <w:bookmarkStart w:id="23" w:name="_Toc438110022"/>
      <w:bookmarkStart w:id="24" w:name="_Toc438376226"/>
      <w:bookmarkStart w:id="25" w:name="_Toc28377936"/>
      <w:bookmarkStart w:id="26" w:name="_Toc83023790"/>
      <w:r w:rsidRPr="00B71433">
        <w:rPr>
          <w:rFonts w:eastAsia="Calibri"/>
          <w:b/>
          <w:bCs/>
          <w:sz w:val="24"/>
          <w:szCs w:val="24"/>
          <w:lang w:eastAsia="en-US"/>
        </w:rPr>
        <w:t xml:space="preserve">4. Наименование </w:t>
      </w:r>
      <w:bookmarkStart w:id="27" w:name="_Toc510616994"/>
      <w:bookmarkEnd w:id="22"/>
      <w:bookmarkEnd w:id="23"/>
      <w:bookmarkEnd w:id="24"/>
      <w:bookmarkEnd w:id="25"/>
      <w:bookmarkEnd w:id="26"/>
      <w:bookmarkEnd w:id="27"/>
      <w:r w:rsidRPr="00B71433">
        <w:rPr>
          <w:rFonts w:eastAsia="Calibri"/>
          <w:b/>
          <w:bCs/>
          <w:sz w:val="24"/>
          <w:szCs w:val="24"/>
          <w:lang w:eastAsia="en-US"/>
        </w:rPr>
        <w:t>муниципальной услуги</w:t>
      </w:r>
    </w:p>
    <w:p w:rsidR="0073208A" w:rsidRPr="00B71433" w:rsidRDefault="0073208A" w:rsidP="0073208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71433">
        <w:rPr>
          <w:rFonts w:eastAsia="Calibri"/>
          <w:sz w:val="24"/>
          <w:szCs w:val="24"/>
          <w:shd w:val="clear" w:color="auto" w:fill="FFFFFF"/>
          <w:lang w:eastAsia="en-US"/>
        </w:rPr>
        <w:t xml:space="preserve">4.1. Муниципальная услуга «Запись на </w:t>
      </w:r>
      <w:proofErr w:type="gramStart"/>
      <w:r w:rsidRPr="00B71433">
        <w:rPr>
          <w:rFonts w:eastAsia="Calibri"/>
          <w:sz w:val="24"/>
          <w:szCs w:val="24"/>
          <w:shd w:val="clear" w:color="auto" w:fill="FFFFFF"/>
          <w:lang w:eastAsia="en-US"/>
        </w:rPr>
        <w:t>обучение</w:t>
      </w:r>
      <w:proofErr w:type="gramEnd"/>
      <w:r w:rsidRPr="00B71433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 дополнительной общеобразовательной программе»</w:t>
      </w:r>
      <w:r w:rsidRPr="00B71433">
        <w:rPr>
          <w:rFonts w:eastAsia="Calibri"/>
          <w:sz w:val="24"/>
          <w:szCs w:val="24"/>
          <w:lang w:eastAsia="en-US"/>
        </w:rPr>
        <w:t>.</w:t>
      </w:r>
    </w:p>
    <w:p w:rsidR="0073208A" w:rsidRPr="00B71433" w:rsidRDefault="0073208A" w:rsidP="0073208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3208A" w:rsidRPr="00B71433" w:rsidRDefault="0073208A" w:rsidP="0073208A">
      <w:pPr>
        <w:keepNext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8" w:name="_Toc510616995"/>
      <w:bookmarkStart w:id="29" w:name="_Hlk20900602"/>
      <w:bookmarkStart w:id="30" w:name="_Toc28377937"/>
      <w:bookmarkStart w:id="31" w:name="_Ref63872792"/>
      <w:bookmarkStart w:id="32" w:name="_Toc83023791"/>
      <w:r w:rsidRPr="00B71433">
        <w:rPr>
          <w:rFonts w:eastAsia="Calibri"/>
          <w:b/>
          <w:bCs/>
          <w:sz w:val="24"/>
          <w:szCs w:val="24"/>
          <w:lang w:eastAsia="en-US"/>
        </w:rPr>
        <w:t xml:space="preserve">5. Наименование органа, предоставляющего </w:t>
      </w:r>
      <w:bookmarkEnd w:id="28"/>
      <w:bookmarkEnd w:id="29"/>
      <w:bookmarkEnd w:id="30"/>
      <w:bookmarkEnd w:id="31"/>
      <w:bookmarkEnd w:id="32"/>
      <w:r w:rsidRPr="00B71433">
        <w:rPr>
          <w:rFonts w:eastAsia="Calibri"/>
          <w:b/>
          <w:bCs/>
          <w:sz w:val="24"/>
          <w:szCs w:val="24"/>
          <w:lang w:eastAsia="en-US"/>
        </w:rPr>
        <w:t>муниципальную услугу</w:t>
      </w:r>
    </w:p>
    <w:p w:rsidR="00C10FC9" w:rsidRDefault="0073208A" w:rsidP="00C10FC9">
      <w:pPr>
        <w:tabs>
          <w:tab w:val="left" w:pos="993"/>
        </w:tabs>
        <w:ind w:firstLine="567"/>
        <w:jc w:val="both"/>
        <w:rPr>
          <w:sz w:val="24"/>
          <w:szCs w:val="24"/>
        </w:rPr>
      </w:pPr>
      <w:bookmarkStart w:id="33" w:name="_Hlk20900617"/>
      <w:r w:rsidRPr="00B71433">
        <w:rPr>
          <w:sz w:val="24"/>
          <w:szCs w:val="24"/>
        </w:rPr>
        <w:t>5.1.</w:t>
      </w:r>
      <w:r w:rsidR="00C10FC9" w:rsidRPr="00C10FC9">
        <w:rPr>
          <w:sz w:val="24"/>
          <w:szCs w:val="24"/>
        </w:rPr>
        <w:t xml:space="preserve"> </w:t>
      </w:r>
      <w:r w:rsidR="00C10FC9" w:rsidRPr="00B71433">
        <w:rPr>
          <w:sz w:val="24"/>
          <w:szCs w:val="24"/>
        </w:rPr>
        <w:t>Непосредственное предоставление муниципальной услуги осуществляет Организация.</w:t>
      </w:r>
    </w:p>
    <w:p w:rsidR="00C10FC9" w:rsidRPr="008C4850" w:rsidRDefault="00C10FC9" w:rsidP="008C4850">
      <w:pPr>
        <w:pStyle w:val="Standard"/>
        <w:ind w:right="140" w:firstLine="567"/>
        <w:jc w:val="both"/>
        <w:rPr>
          <w:rFonts w:cs="Times New Roman"/>
        </w:rPr>
      </w:pPr>
      <w:r>
        <w:t>5.</w:t>
      </w:r>
      <w:r w:rsidR="00E45CA4">
        <w:t>2</w:t>
      </w:r>
      <w:r>
        <w:t>.</w:t>
      </w:r>
      <w:r w:rsidRPr="00C10FC9">
        <w:rPr>
          <w:szCs w:val="28"/>
        </w:rPr>
        <w:t xml:space="preserve"> </w:t>
      </w:r>
      <w:r w:rsidRPr="008C4850">
        <w:rPr>
          <w:rFonts w:cs="Times New Roman"/>
        </w:rP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услуг.</w:t>
      </w:r>
    </w:p>
    <w:p w:rsidR="00C10FC9" w:rsidRPr="00AF228A" w:rsidRDefault="00C10FC9" w:rsidP="0073208A">
      <w:pPr>
        <w:ind w:firstLine="567"/>
        <w:jc w:val="both"/>
        <w:rPr>
          <w:sz w:val="24"/>
          <w:szCs w:val="24"/>
        </w:rPr>
      </w:pPr>
    </w:p>
    <w:p w:rsidR="0073208A" w:rsidRDefault="0073208A" w:rsidP="0073208A">
      <w:pPr>
        <w:keepNext/>
        <w:autoSpaceDE w:val="0"/>
        <w:autoSpaceDN w:val="0"/>
        <w:adjustRightInd w:val="0"/>
        <w:ind w:left="567"/>
        <w:jc w:val="center"/>
        <w:outlineLvl w:val="1"/>
        <w:rPr>
          <w:b/>
          <w:bCs/>
          <w:sz w:val="24"/>
          <w:szCs w:val="24"/>
        </w:rPr>
      </w:pPr>
      <w:bookmarkStart w:id="34" w:name="_Toc28377938"/>
      <w:bookmarkStart w:id="35" w:name="_Toc83023792"/>
      <w:r>
        <w:rPr>
          <w:b/>
          <w:bCs/>
          <w:sz w:val="24"/>
          <w:szCs w:val="24"/>
        </w:rPr>
        <w:t xml:space="preserve">6. </w:t>
      </w:r>
      <w:r w:rsidRPr="007971AF">
        <w:rPr>
          <w:b/>
          <w:bCs/>
          <w:sz w:val="24"/>
          <w:szCs w:val="24"/>
        </w:rPr>
        <w:t xml:space="preserve">Результат предоставления </w:t>
      </w:r>
      <w:bookmarkEnd w:id="34"/>
      <w:bookmarkEnd w:id="35"/>
      <w:r w:rsidRPr="007971AF">
        <w:rPr>
          <w:b/>
          <w:bCs/>
          <w:sz w:val="24"/>
          <w:szCs w:val="24"/>
        </w:rPr>
        <w:t>муниципальной услуги</w:t>
      </w:r>
    </w:p>
    <w:p w:rsidR="00FF3B7D" w:rsidRPr="005254F8" w:rsidRDefault="00656CA0" w:rsidP="00FF3B7D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cs="Times New Roman"/>
        </w:rPr>
        <w:t>6</w:t>
      </w:r>
      <w:r w:rsidR="00FF3B7D" w:rsidRPr="005254F8">
        <w:rPr>
          <w:rFonts w:cs="Times New Roman"/>
        </w:rPr>
        <w:t xml:space="preserve">.1. Наименование результата предоставления </w:t>
      </w:r>
      <w:r w:rsidR="00FF3B7D" w:rsidRPr="005254F8">
        <w:rPr>
          <w:rFonts w:cs="Times New Roman"/>
          <w:color w:val="000000"/>
        </w:rPr>
        <w:t>муниципальной</w:t>
      </w:r>
      <w:r w:rsidR="00FF3B7D" w:rsidRPr="005254F8">
        <w:rPr>
          <w:rFonts w:cs="Times New Roman"/>
        </w:rPr>
        <w:t xml:space="preserve"> услуги</w:t>
      </w:r>
      <w:r w:rsidRPr="005254F8">
        <w:rPr>
          <w:rFonts w:cs="Times New Roman"/>
        </w:rPr>
        <w:t>.</w:t>
      </w:r>
      <w:r w:rsidR="00FF3B7D" w:rsidRPr="005254F8">
        <w:rPr>
          <w:rFonts w:cs="Times New Roman"/>
        </w:rPr>
        <w:t xml:space="preserve"> </w:t>
      </w:r>
    </w:p>
    <w:p w:rsidR="00FF3B7D" w:rsidRPr="005254F8" w:rsidRDefault="00FF3B7D" w:rsidP="00FF3B7D">
      <w:pPr>
        <w:pStyle w:val="Standard"/>
        <w:ind w:right="140" w:firstLine="709"/>
        <w:jc w:val="both"/>
        <w:rPr>
          <w:rFonts w:cs="Times New Roman"/>
        </w:rPr>
      </w:pPr>
      <w:r w:rsidRPr="005254F8">
        <w:rPr>
          <w:rFonts w:cs="Times New Roman"/>
        </w:rPr>
        <w:t>В соответствии с вариантом, определяемым в таблице № 2 приложения № 1 к административному регламенту, результатом предоставления муниципальной</w:t>
      </w:r>
      <w:r w:rsidRPr="005254F8">
        <w:rPr>
          <w:rFonts w:eastAsia="Times New Roman" w:cs="Times New Roman"/>
          <w:lang w:bidi="ar-SA"/>
        </w:rPr>
        <w:t xml:space="preserve"> услуги является:</w:t>
      </w:r>
    </w:p>
    <w:p w:rsidR="00FF3B7D" w:rsidRPr="005254F8" w:rsidRDefault="00FF3B7D" w:rsidP="00656CA0">
      <w:pPr>
        <w:pStyle w:val="a7"/>
        <w:numPr>
          <w:ilvl w:val="0"/>
          <w:numId w:val="28"/>
        </w:numPr>
        <w:spacing w:after="0"/>
        <w:ind w:left="0" w:right="140" w:firstLine="1069"/>
        <w:jc w:val="both"/>
        <w:rPr>
          <w:rFonts w:ascii="Times New Roman" w:eastAsia="SimSun" w:hAnsi="Times New Roman"/>
          <w:bCs/>
          <w:sz w:val="24"/>
          <w:szCs w:val="24"/>
        </w:rPr>
      </w:pPr>
      <w:bookmarkStart w:id="36" w:name="_Hlk145595617"/>
      <w:r w:rsidRPr="005254F8">
        <w:rPr>
          <w:rFonts w:ascii="Times New Roman" w:eastAsia="SimSun" w:hAnsi="Times New Roman"/>
          <w:bCs/>
          <w:sz w:val="24"/>
          <w:szCs w:val="24"/>
        </w:rPr>
        <w:t xml:space="preserve">запись на </w:t>
      </w:r>
      <w:proofErr w:type="gramStart"/>
      <w:r w:rsidRPr="005254F8">
        <w:rPr>
          <w:rFonts w:ascii="Times New Roman" w:eastAsia="SimSun" w:hAnsi="Times New Roman"/>
          <w:bCs/>
          <w:sz w:val="24"/>
          <w:szCs w:val="24"/>
        </w:rPr>
        <w:t>обучение</w:t>
      </w:r>
      <w:proofErr w:type="gramEnd"/>
      <w:r w:rsidRPr="005254F8">
        <w:rPr>
          <w:rFonts w:ascii="Times New Roman" w:eastAsia="SimSun" w:hAnsi="Times New Roman"/>
          <w:bCs/>
          <w:sz w:val="24"/>
          <w:szCs w:val="24"/>
        </w:rPr>
        <w:t xml:space="preserve"> по дополнительной общеобразовательной программе</w:t>
      </w:r>
      <w:bookmarkEnd w:id="36"/>
      <w:r w:rsidRPr="005254F8">
        <w:rPr>
          <w:rFonts w:ascii="Times New Roman" w:eastAsia="SimSun" w:hAnsi="Times New Roman"/>
          <w:bCs/>
          <w:sz w:val="24"/>
          <w:szCs w:val="24"/>
        </w:rPr>
        <w:t>.</w:t>
      </w:r>
    </w:p>
    <w:p w:rsidR="00FF3B7D" w:rsidRPr="005254F8" w:rsidRDefault="00656CA0" w:rsidP="00FF3B7D">
      <w:pPr>
        <w:pStyle w:val="a7"/>
        <w:spacing w:after="0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5254F8">
        <w:rPr>
          <w:rFonts w:ascii="Times New Roman" w:hAnsi="Times New Roman"/>
          <w:sz w:val="24"/>
          <w:szCs w:val="24"/>
        </w:rPr>
        <w:t>6</w:t>
      </w:r>
      <w:r w:rsidR="00FF3B7D" w:rsidRPr="005254F8">
        <w:rPr>
          <w:rFonts w:ascii="Times New Roman" w:hAnsi="Times New Roman"/>
          <w:sz w:val="24"/>
          <w:szCs w:val="24"/>
        </w:rPr>
        <w:t xml:space="preserve">.2. Наименование и состав реквизитов документа, содержащего решение о предоставлении </w:t>
      </w:r>
      <w:r w:rsidR="00FF3B7D" w:rsidRPr="005254F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FF3B7D" w:rsidRPr="005254F8">
        <w:rPr>
          <w:rFonts w:ascii="Times New Roman" w:hAnsi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FF3B7D" w:rsidRPr="005254F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FF3B7D" w:rsidRPr="005254F8">
        <w:rPr>
          <w:rFonts w:ascii="Times New Roman" w:hAnsi="Times New Roman"/>
          <w:sz w:val="24"/>
          <w:szCs w:val="24"/>
        </w:rPr>
        <w:t xml:space="preserve"> услуги.</w:t>
      </w:r>
    </w:p>
    <w:p w:rsidR="00FF3B7D" w:rsidRPr="005254F8" w:rsidRDefault="00FF3B7D" w:rsidP="00FF3B7D">
      <w:pPr>
        <w:pStyle w:val="Standard1"/>
        <w:ind w:right="140" w:firstLine="709"/>
        <w:rPr>
          <w:rFonts w:ascii="Times New Roman" w:hAnsi="Times New Roman" w:cs="Times New Roman"/>
        </w:rPr>
      </w:pPr>
      <w:r w:rsidRPr="005254F8">
        <w:rPr>
          <w:rFonts w:ascii="Times New Roman" w:hAnsi="Times New Roman" w:cs="Times New Roman"/>
        </w:rPr>
        <w:t xml:space="preserve">Документом, содержащим решение </w:t>
      </w:r>
      <w:r w:rsidRPr="005254F8">
        <w:rPr>
          <w:rFonts w:ascii="Times New Roman" w:eastAsia="SimSun" w:hAnsi="Times New Roman" w:cs="Times New Roman"/>
          <w:bCs/>
        </w:rPr>
        <w:t xml:space="preserve">о записи на </w:t>
      </w:r>
      <w:proofErr w:type="gramStart"/>
      <w:r w:rsidRPr="005254F8">
        <w:rPr>
          <w:rFonts w:ascii="Times New Roman" w:eastAsia="SimSun" w:hAnsi="Times New Roman" w:cs="Times New Roman"/>
          <w:bCs/>
        </w:rPr>
        <w:t>обучение</w:t>
      </w:r>
      <w:proofErr w:type="gramEnd"/>
      <w:r w:rsidRPr="005254F8">
        <w:rPr>
          <w:rFonts w:ascii="Times New Roman" w:eastAsia="SimSun" w:hAnsi="Times New Roman" w:cs="Times New Roman"/>
          <w:bCs/>
        </w:rPr>
        <w:t xml:space="preserve"> по дополнительной общеобразовательной программе</w:t>
      </w:r>
      <w:r w:rsidRPr="005254F8">
        <w:rPr>
          <w:rFonts w:ascii="Times New Roman" w:hAnsi="Times New Roman" w:cs="Times New Roman"/>
          <w:bCs/>
        </w:rPr>
        <w:t xml:space="preserve">, </w:t>
      </w:r>
      <w:r w:rsidRPr="005254F8">
        <w:rPr>
          <w:rFonts w:ascii="Times New Roman" w:hAnsi="Times New Roman" w:cs="Times New Roman"/>
        </w:rPr>
        <w:t>является уведомление</w:t>
      </w:r>
      <w:r w:rsidRPr="005254F8">
        <w:rPr>
          <w:rFonts w:ascii="Times New Roman" w:eastAsia="SimSun" w:hAnsi="Times New Roman" w:cs="Times New Roman"/>
          <w:bCs/>
        </w:rPr>
        <w:t xml:space="preserve"> о записи на обучение по дополнительной общеобразовательной программе</w:t>
      </w:r>
      <w:r w:rsidRPr="005254F8">
        <w:rPr>
          <w:rFonts w:ascii="Times New Roman" w:eastAsia="SimSun, 宋体" w:hAnsi="Times New Roman" w:cs="Times New Roman"/>
          <w:lang w:bidi="hi-IN"/>
        </w:rPr>
        <w:t>, содержащее дату, номер, данные заявителя.</w:t>
      </w:r>
    </w:p>
    <w:p w:rsidR="00FF3B7D" w:rsidRPr="005254F8" w:rsidRDefault="00656CA0" w:rsidP="00FF3B7D">
      <w:pPr>
        <w:pStyle w:val="Standard1"/>
        <w:ind w:right="140" w:firstLine="709"/>
        <w:rPr>
          <w:rFonts w:ascii="Times New Roman" w:hAnsi="Times New Roman" w:cs="Times New Roman"/>
        </w:rPr>
      </w:pPr>
      <w:r w:rsidRPr="005254F8">
        <w:rPr>
          <w:rFonts w:ascii="Times New Roman" w:hAnsi="Times New Roman" w:cs="Times New Roman"/>
        </w:rPr>
        <w:t>6</w:t>
      </w:r>
      <w:r w:rsidR="00FF3B7D" w:rsidRPr="005254F8">
        <w:rPr>
          <w:rFonts w:ascii="Times New Roman" w:hAnsi="Times New Roman" w:cs="Times New Roman"/>
        </w:rPr>
        <w:t>.3</w:t>
      </w:r>
      <w:r w:rsidR="00FF3B7D" w:rsidRPr="005254F8">
        <w:rPr>
          <w:rFonts w:ascii="Times New Roman" w:hAnsi="Times New Roman" w:cs="Times New Roman"/>
          <w:color w:val="000000"/>
        </w:rPr>
        <w:t xml:space="preserve">. Состав реестровой записи о результате предоставления муниципальной услуги, а также наименование информационного ресурса, в котором размещена такая </w:t>
      </w:r>
      <w:r w:rsidR="00FF3B7D" w:rsidRPr="005254F8">
        <w:rPr>
          <w:rFonts w:ascii="Times New Roman" w:hAnsi="Times New Roman" w:cs="Times New Roman"/>
          <w:color w:val="000000"/>
        </w:rPr>
        <w:lastRenderedPageBreak/>
        <w:t>реестровая запись.</w:t>
      </w:r>
    </w:p>
    <w:p w:rsidR="00FF3B7D" w:rsidRPr="005254F8" w:rsidRDefault="00FF3B7D" w:rsidP="00FF3B7D">
      <w:pPr>
        <w:ind w:right="140" w:firstLine="720"/>
        <w:jc w:val="both"/>
        <w:rPr>
          <w:sz w:val="24"/>
          <w:szCs w:val="24"/>
        </w:rPr>
      </w:pPr>
      <w:r w:rsidRPr="005254F8">
        <w:rPr>
          <w:color w:val="000000"/>
          <w:sz w:val="24"/>
          <w:szCs w:val="24"/>
        </w:rPr>
        <w:t>Реестровая запись о результате предоставления муниципальной услуги не формируется.</w:t>
      </w:r>
    </w:p>
    <w:p w:rsidR="00FF3B7D" w:rsidRPr="005254F8" w:rsidRDefault="00656CA0" w:rsidP="00FF3B7D">
      <w:pPr>
        <w:ind w:right="140" w:firstLine="720"/>
        <w:jc w:val="both"/>
        <w:rPr>
          <w:sz w:val="24"/>
          <w:szCs w:val="24"/>
        </w:rPr>
      </w:pPr>
      <w:r w:rsidRPr="005254F8">
        <w:rPr>
          <w:sz w:val="24"/>
          <w:szCs w:val="24"/>
        </w:rPr>
        <w:t>6</w:t>
      </w:r>
      <w:r w:rsidR="00FF3B7D" w:rsidRPr="005254F8">
        <w:rPr>
          <w:sz w:val="24"/>
          <w:szCs w:val="24"/>
        </w:rPr>
        <w:t>.4.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5254F8" w:rsidRPr="005254F8" w:rsidRDefault="00FF3B7D" w:rsidP="005254F8">
      <w:pPr>
        <w:autoSpaceDE w:val="0"/>
        <w:autoSpaceDN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254F8">
        <w:rPr>
          <w:sz w:val="24"/>
          <w:szCs w:val="24"/>
        </w:rPr>
        <w:t xml:space="preserve">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 (далее - </w:t>
      </w:r>
      <w:r w:rsidR="00F63DCF">
        <w:rPr>
          <w:sz w:val="24"/>
          <w:szCs w:val="24"/>
        </w:rPr>
        <w:t>ЕПГУ</w:t>
      </w:r>
      <w:r w:rsidRPr="005254F8">
        <w:rPr>
          <w:sz w:val="24"/>
          <w:szCs w:val="24"/>
        </w:rPr>
        <w:t>),</w:t>
      </w:r>
      <w:r w:rsidR="00656CA0" w:rsidRPr="005254F8">
        <w:rPr>
          <w:sz w:val="24"/>
          <w:szCs w:val="24"/>
        </w:rPr>
        <w:t xml:space="preserve"> </w:t>
      </w:r>
      <w:r w:rsidRPr="005254F8">
        <w:rPr>
          <w:sz w:val="24"/>
          <w:szCs w:val="24"/>
        </w:rPr>
        <w:t xml:space="preserve">в </w:t>
      </w:r>
      <w:r w:rsidR="005254F8" w:rsidRPr="005254F8">
        <w:rPr>
          <w:rFonts w:eastAsia="Calibri"/>
          <w:sz w:val="24"/>
          <w:szCs w:val="24"/>
          <w:lang w:eastAsia="en-US"/>
        </w:rPr>
        <w:t xml:space="preserve">ИС </w:t>
      </w:r>
      <w:proofErr w:type="gramStart"/>
      <w:r w:rsidR="005254F8" w:rsidRPr="005254F8">
        <w:rPr>
          <w:rFonts w:eastAsia="Calibri"/>
          <w:sz w:val="24"/>
          <w:szCs w:val="24"/>
          <w:lang w:eastAsia="en-US"/>
        </w:rPr>
        <w:t>–и</w:t>
      </w:r>
      <w:proofErr w:type="gramEnd"/>
      <w:r w:rsidR="005254F8" w:rsidRPr="005254F8">
        <w:rPr>
          <w:rFonts w:eastAsia="Calibri"/>
          <w:sz w:val="24"/>
          <w:szCs w:val="24"/>
          <w:lang w:eastAsia="en-US"/>
        </w:rPr>
        <w:t>нформационная система «Навигатор дополнительного образования Саратовской области», расположенн</w:t>
      </w:r>
      <w:r w:rsidR="005254F8">
        <w:rPr>
          <w:rFonts w:eastAsia="Calibri"/>
          <w:sz w:val="24"/>
          <w:szCs w:val="24"/>
          <w:lang w:eastAsia="en-US"/>
        </w:rPr>
        <w:t>ой</w:t>
      </w:r>
      <w:r w:rsidR="005254F8" w:rsidRPr="005254F8">
        <w:rPr>
          <w:rFonts w:eastAsia="Calibri"/>
          <w:sz w:val="24"/>
          <w:szCs w:val="24"/>
          <w:lang w:eastAsia="en-US"/>
        </w:rPr>
        <w:t xml:space="preserve"> в информационно-коммуникационной сети «Интернет» (далее- сеть Интернет) по адресу: https://</w:t>
      </w:r>
      <w:proofErr w:type="spellStart"/>
      <w:r w:rsidR="005254F8" w:rsidRPr="005254F8">
        <w:rPr>
          <w:rFonts w:eastAsia="Calibri"/>
          <w:sz w:val="24"/>
          <w:szCs w:val="24"/>
          <w:lang w:val="en-US" w:eastAsia="en-US"/>
        </w:rPr>
        <w:t>saratov</w:t>
      </w:r>
      <w:proofErr w:type="spellEnd"/>
      <w:r w:rsidR="005254F8" w:rsidRPr="005254F8">
        <w:rPr>
          <w:rFonts w:eastAsia="Calibri"/>
          <w:sz w:val="24"/>
          <w:szCs w:val="24"/>
          <w:lang w:eastAsia="en-US"/>
        </w:rPr>
        <w:t>.</w:t>
      </w:r>
      <w:proofErr w:type="spellStart"/>
      <w:r w:rsidR="005254F8" w:rsidRPr="005254F8">
        <w:rPr>
          <w:rFonts w:eastAsia="Calibri"/>
          <w:sz w:val="24"/>
          <w:szCs w:val="24"/>
          <w:lang w:eastAsia="en-US"/>
        </w:rPr>
        <w:t>p</w:t>
      </w:r>
      <w:r w:rsidR="005254F8" w:rsidRPr="005254F8">
        <w:rPr>
          <w:rFonts w:eastAsia="Calibri"/>
          <w:sz w:val="24"/>
          <w:szCs w:val="24"/>
          <w:lang w:val="en-US" w:eastAsia="en-US"/>
        </w:rPr>
        <w:t>fdo</w:t>
      </w:r>
      <w:proofErr w:type="spellEnd"/>
      <w:r w:rsidR="005254F8" w:rsidRPr="005254F8">
        <w:rPr>
          <w:rFonts w:eastAsia="Calibri"/>
          <w:sz w:val="24"/>
          <w:szCs w:val="24"/>
          <w:lang w:eastAsia="en-US"/>
        </w:rPr>
        <w:t>.</w:t>
      </w:r>
      <w:proofErr w:type="spellStart"/>
      <w:r w:rsidR="005254F8" w:rsidRPr="005254F8">
        <w:rPr>
          <w:rFonts w:eastAsia="Calibri"/>
          <w:sz w:val="24"/>
          <w:szCs w:val="24"/>
          <w:lang w:eastAsia="en-US"/>
        </w:rPr>
        <w:t>ru</w:t>
      </w:r>
      <w:proofErr w:type="spellEnd"/>
      <w:r w:rsidR="005254F8" w:rsidRPr="005254F8">
        <w:rPr>
          <w:rFonts w:eastAsia="Calibri"/>
          <w:sz w:val="24"/>
          <w:szCs w:val="24"/>
          <w:lang w:eastAsia="en-US"/>
        </w:rPr>
        <w:t>/;</w:t>
      </w:r>
    </w:p>
    <w:p w:rsidR="00FF3B7D" w:rsidRPr="005254F8" w:rsidRDefault="005254F8" w:rsidP="005254F8">
      <w:pPr>
        <w:ind w:right="1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F3B7D" w:rsidRPr="005254F8">
        <w:rPr>
          <w:color w:val="000000"/>
          <w:sz w:val="24"/>
          <w:szCs w:val="24"/>
        </w:rPr>
        <w:t>.5. Способ получения результата предоставления муниципальной услуги.</w:t>
      </w:r>
    </w:p>
    <w:p w:rsidR="00FF3B7D" w:rsidRPr="005254F8" w:rsidRDefault="00FF3B7D" w:rsidP="00FF3B7D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Результат предоставления муниципальной услуги направляется (выдается):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путем выдачи в Организации;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на почтовый адрес; 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электронного документа в личный кабинет заявителя на </w:t>
      </w:r>
      <w:r w:rsidR="00F63DCF">
        <w:rPr>
          <w:rFonts w:cs="Times New Roman"/>
          <w:color w:val="000000"/>
        </w:rPr>
        <w:t>ЕПГУ</w:t>
      </w:r>
      <w:r w:rsidRPr="005254F8">
        <w:rPr>
          <w:rFonts w:cs="Times New Roman"/>
          <w:color w:val="000000"/>
        </w:rPr>
        <w:t>;</w:t>
      </w:r>
    </w:p>
    <w:p w:rsidR="00FF3B7D" w:rsidRPr="005254F8" w:rsidRDefault="00FF3B7D" w:rsidP="00F63DCF">
      <w:pPr>
        <w:pStyle w:val="Standard"/>
        <w:numPr>
          <w:ilvl w:val="0"/>
          <w:numId w:val="29"/>
        </w:numPr>
        <w:ind w:right="14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электронного документа в личный кабинет заявителя в </w:t>
      </w:r>
      <w:r w:rsidR="005254F8" w:rsidRPr="00DD74D3">
        <w:rPr>
          <w:rFonts w:eastAsia="Calibri"/>
          <w:lang w:eastAsia="en-US"/>
        </w:rPr>
        <w:t xml:space="preserve">ЕАИС </w:t>
      </w:r>
      <w:proofErr w:type="gramStart"/>
      <w:r w:rsidR="005254F8" w:rsidRPr="00DD74D3">
        <w:rPr>
          <w:rFonts w:eastAsia="Calibri"/>
          <w:lang w:eastAsia="en-US"/>
        </w:rPr>
        <w:t>ДО</w:t>
      </w:r>
      <w:proofErr w:type="gramEnd"/>
      <w:r w:rsidRPr="005254F8">
        <w:rPr>
          <w:rFonts w:cs="Times New Roman"/>
          <w:color w:val="000000"/>
        </w:rPr>
        <w:t>.</w:t>
      </w:r>
    </w:p>
    <w:p w:rsidR="00C10FC9" w:rsidRPr="005254F8" w:rsidRDefault="00C10FC9" w:rsidP="0073208A">
      <w:pPr>
        <w:keepNext/>
        <w:autoSpaceDE w:val="0"/>
        <w:autoSpaceDN w:val="0"/>
        <w:adjustRightInd w:val="0"/>
        <w:ind w:left="567"/>
        <w:jc w:val="center"/>
        <w:outlineLvl w:val="1"/>
        <w:rPr>
          <w:b/>
          <w:bCs/>
          <w:sz w:val="24"/>
          <w:szCs w:val="24"/>
        </w:rPr>
      </w:pPr>
    </w:p>
    <w:bookmarkEnd w:id="33"/>
    <w:p w:rsidR="0073208A" w:rsidRDefault="0073208A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left="852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</w:t>
      </w:r>
      <w:r w:rsidRPr="00646B99">
        <w:rPr>
          <w:rFonts w:eastAsia="Calibri"/>
          <w:b/>
          <w:sz w:val="24"/>
          <w:szCs w:val="24"/>
          <w:lang w:eastAsia="en-US"/>
        </w:rPr>
        <w:t>.Срок предоставления муниципальной услуги</w:t>
      </w:r>
    </w:p>
    <w:p w:rsidR="00FF3B7D" w:rsidRPr="00697DF7" w:rsidRDefault="00FF3B7D" w:rsidP="00FF3B7D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697DF7">
        <w:rPr>
          <w:rFonts w:eastAsia="Calibri" w:cs="Times New Roman"/>
          <w:lang w:eastAsia="en-US"/>
        </w:rPr>
        <w:t>7.1.Максимальный срок предоставления муниципальной услуги составляет              7 рабочих дней со дня регистрации Организацией за</w:t>
      </w:r>
      <w:r w:rsidRPr="00697DF7">
        <w:rPr>
          <w:rFonts w:eastAsia="Calibri" w:cs="Times New Roman"/>
          <w:color w:val="000000"/>
          <w:kern w:val="0"/>
          <w:lang w:eastAsia="en-US" w:bidi="ar-SA"/>
        </w:rPr>
        <w:t>проса о предоставлении муниципальной услуги (далее также - заявление).</w:t>
      </w:r>
    </w:p>
    <w:p w:rsidR="0073208A" w:rsidRDefault="00D04227" w:rsidP="009845E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73208A">
        <w:rPr>
          <w:rFonts w:eastAsia="Calibri"/>
          <w:sz w:val="24"/>
          <w:szCs w:val="24"/>
          <w:lang w:eastAsia="en-US"/>
        </w:rPr>
        <w:t>.2.Срок приостановления муниципальной услуги не предусмотрен.</w:t>
      </w:r>
    </w:p>
    <w:p w:rsidR="0073208A" w:rsidRDefault="0073208A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3208A" w:rsidRPr="009C2868" w:rsidRDefault="00D83B14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8</w:t>
      </w:r>
      <w:r w:rsidR="0073208A" w:rsidRPr="009C2868">
        <w:rPr>
          <w:rFonts w:eastAsia="Calibri"/>
          <w:b/>
          <w:sz w:val="24"/>
          <w:szCs w:val="24"/>
          <w:lang w:eastAsia="en-US"/>
        </w:rPr>
        <w:t>.</w:t>
      </w:r>
      <w:r w:rsidR="0073208A" w:rsidRPr="009C2868">
        <w:rPr>
          <w:b/>
          <w:sz w:val="24"/>
          <w:szCs w:val="24"/>
        </w:rPr>
        <w:t xml:space="preserve"> Правовые основания для предоставления муниципальной услуги</w:t>
      </w:r>
    </w:p>
    <w:p w:rsidR="00FF3B7D" w:rsidRPr="00697DF7" w:rsidRDefault="00D83B14" w:rsidP="00FF3B7D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Calibri"/>
          <w:lang w:eastAsia="en-US"/>
        </w:rPr>
        <w:t>8</w:t>
      </w:r>
      <w:r w:rsidR="0073208A">
        <w:rPr>
          <w:rFonts w:eastAsia="Calibri"/>
          <w:lang w:eastAsia="en-US"/>
        </w:rPr>
        <w:t>.1.</w:t>
      </w:r>
      <w:r w:rsidR="00FF3B7D" w:rsidRPr="00FF3B7D">
        <w:rPr>
          <w:szCs w:val="28"/>
        </w:rPr>
        <w:t xml:space="preserve"> </w:t>
      </w:r>
      <w:r w:rsidR="00FF3B7D" w:rsidRPr="00697DF7">
        <w:rPr>
          <w:rFonts w:cs="Times New Roman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Организации, а также ее должностных лиц, работников размещены на официальном сайте Администрации в информационно-телекоммуникационной сети «Интернет» (далее - официальный сайт)</w:t>
      </w:r>
      <w:r w:rsidR="00B72D11">
        <w:rPr>
          <w:rFonts w:cs="Times New Roman"/>
        </w:rPr>
        <w:t xml:space="preserve"> и на ЕПГУ</w:t>
      </w:r>
      <w:r w:rsidR="00FF3B7D" w:rsidRPr="00697DF7">
        <w:rPr>
          <w:rFonts w:cs="Times New Roman"/>
        </w:rPr>
        <w:t>.</w:t>
      </w:r>
    </w:p>
    <w:p w:rsidR="0073208A" w:rsidRPr="00697DF7" w:rsidRDefault="0073208A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3208A" w:rsidRPr="005B2C90" w:rsidRDefault="00D83B14" w:rsidP="0073208A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73208A" w:rsidRPr="005B2C90">
        <w:rPr>
          <w:rFonts w:eastAsia="Calibri"/>
          <w:b/>
          <w:sz w:val="24"/>
          <w:szCs w:val="24"/>
          <w:lang w:eastAsia="en-US"/>
        </w:rPr>
        <w:t>.</w:t>
      </w:r>
      <w:r w:rsidR="0073208A" w:rsidRPr="005B2C90">
        <w:rPr>
          <w:b/>
          <w:sz w:val="24"/>
          <w:szCs w:val="24"/>
        </w:rPr>
        <w:t xml:space="preserve"> Исчерпывающий перечень документов, необходимых для предоставления муниципальной услуги </w:t>
      </w:r>
    </w:p>
    <w:p w:rsidR="00FF3B7D" w:rsidRPr="00F63DCF" w:rsidRDefault="00697DF7" w:rsidP="00FF3B7D">
      <w:pPr>
        <w:pStyle w:val="Standard"/>
        <w:ind w:right="140" w:firstLine="709"/>
        <w:jc w:val="both"/>
        <w:rPr>
          <w:rFonts w:cs="Times New Roman"/>
        </w:rPr>
      </w:pPr>
      <w:r w:rsidRPr="00F63DCF">
        <w:rPr>
          <w:rFonts w:cs="Times New Roman"/>
        </w:rPr>
        <w:t>9</w:t>
      </w:r>
      <w:r w:rsidR="00FF3B7D" w:rsidRPr="00F63DCF">
        <w:rPr>
          <w:rFonts w:cs="Times New Roman"/>
        </w:rPr>
        <w:t xml:space="preserve">.1. Заявитель для получения муниципальной услуги представляет заявление </w:t>
      </w:r>
      <w:r w:rsidR="00FF3B7D" w:rsidRPr="00F63DCF">
        <w:rPr>
          <w:rFonts w:eastAsia="Times New Roman" w:cs="Times New Roman"/>
        </w:rPr>
        <w:t xml:space="preserve">о </w:t>
      </w:r>
      <w:r w:rsidR="00FF3B7D" w:rsidRPr="00F63DCF">
        <w:rPr>
          <w:rFonts w:cs="Times New Roman"/>
        </w:rPr>
        <w:t xml:space="preserve">записи на </w:t>
      </w:r>
      <w:proofErr w:type="gramStart"/>
      <w:r w:rsidR="00FF3B7D" w:rsidRPr="00F63DCF">
        <w:rPr>
          <w:rFonts w:cs="Times New Roman"/>
        </w:rPr>
        <w:t>обучение</w:t>
      </w:r>
      <w:proofErr w:type="gramEnd"/>
      <w:r w:rsidR="00FF3B7D" w:rsidRPr="00F63DCF">
        <w:rPr>
          <w:rFonts w:cs="Times New Roman"/>
        </w:rPr>
        <w:t xml:space="preserve"> по дополнительной общеобразовательной программе.</w:t>
      </w:r>
    </w:p>
    <w:p w:rsidR="00FF3B7D" w:rsidRPr="00F63DCF" w:rsidRDefault="00FF3B7D" w:rsidP="00FF3B7D">
      <w:pPr>
        <w:pStyle w:val="Standard"/>
        <w:ind w:right="140" w:firstLine="709"/>
        <w:jc w:val="both"/>
        <w:rPr>
          <w:rFonts w:cs="Times New Roman"/>
        </w:rPr>
      </w:pPr>
      <w:r w:rsidRPr="00F63DCF">
        <w:rPr>
          <w:rFonts w:eastAsia="Times New Roman" w:cs="Times New Roman"/>
          <w:color w:val="000000"/>
        </w:rPr>
        <w:t xml:space="preserve">Форма заявления приведена в приложении </w:t>
      </w:r>
      <w:r w:rsidRPr="00F63DCF">
        <w:rPr>
          <w:rFonts w:eastAsia="Times New Roman" w:cs="Times New Roman"/>
        </w:rPr>
        <w:t xml:space="preserve">№ 2 </w:t>
      </w:r>
      <w:r w:rsidRPr="00F63DCF">
        <w:rPr>
          <w:rFonts w:eastAsia="Times New Roman" w:cs="Times New Roman"/>
          <w:color w:val="000000"/>
        </w:rPr>
        <w:t>к административному регламенту.</w:t>
      </w:r>
    </w:p>
    <w:p w:rsidR="00FF3B7D" w:rsidRPr="00F63DCF" w:rsidRDefault="00FF3B7D" w:rsidP="00FF3B7D">
      <w:pPr>
        <w:pStyle w:val="Standard"/>
        <w:ind w:right="140" w:firstLine="709"/>
        <w:jc w:val="both"/>
        <w:rPr>
          <w:rFonts w:eastAsia="Times New Roman" w:cs="Times New Roman"/>
          <w:color w:val="000000"/>
        </w:rPr>
      </w:pPr>
      <w:r w:rsidRPr="00F63DCF">
        <w:rPr>
          <w:rFonts w:cs="Times New Roman"/>
        </w:rPr>
        <w:t xml:space="preserve">Способ подачи заявления </w:t>
      </w:r>
      <w:r w:rsidRPr="00F63DCF">
        <w:rPr>
          <w:rFonts w:eastAsia="Times New Roman" w:cs="Times New Roman"/>
        </w:rPr>
        <w:t xml:space="preserve">о </w:t>
      </w:r>
      <w:r w:rsidRPr="00F63DCF">
        <w:rPr>
          <w:rFonts w:cs="Times New Roman"/>
        </w:rPr>
        <w:t xml:space="preserve">записи на </w:t>
      </w:r>
      <w:proofErr w:type="gramStart"/>
      <w:r w:rsidRPr="00F63DCF">
        <w:rPr>
          <w:rFonts w:cs="Times New Roman"/>
        </w:rPr>
        <w:t>обучение</w:t>
      </w:r>
      <w:proofErr w:type="gramEnd"/>
      <w:r w:rsidRPr="00F63DCF">
        <w:rPr>
          <w:rFonts w:cs="Times New Roman"/>
        </w:rPr>
        <w:t xml:space="preserve"> по дополнительной общеобразовательной программе</w:t>
      </w:r>
      <w:r w:rsidRPr="00F63DCF">
        <w:rPr>
          <w:rFonts w:eastAsia="Times New Roman" w:cs="Times New Roman"/>
          <w:color w:val="000000"/>
        </w:rPr>
        <w:t xml:space="preserve">: </w:t>
      </w:r>
    </w:p>
    <w:p w:rsidR="00FF3B7D" w:rsidRPr="00F63DCF" w:rsidRDefault="00FF3B7D" w:rsidP="00B72D11">
      <w:pPr>
        <w:pStyle w:val="Standard"/>
        <w:numPr>
          <w:ilvl w:val="0"/>
          <w:numId w:val="30"/>
        </w:numPr>
        <w:ind w:left="357" w:hanging="357"/>
        <w:jc w:val="both"/>
        <w:rPr>
          <w:rFonts w:eastAsia="Times New Roman" w:cs="Times New Roman"/>
          <w:color w:val="000000"/>
        </w:rPr>
      </w:pPr>
      <w:r w:rsidRPr="00F63DCF">
        <w:rPr>
          <w:rFonts w:eastAsia="Times New Roman" w:cs="Times New Roman"/>
          <w:color w:val="000000"/>
        </w:rPr>
        <w:t>в Организацию (на бумажном носителе при личном обращении или почтовым отправлением)</w:t>
      </w:r>
      <w:r w:rsidR="00C721E2">
        <w:rPr>
          <w:rFonts w:eastAsia="Times New Roman" w:cs="Times New Roman"/>
          <w:color w:val="000000"/>
        </w:rPr>
        <w:t>;</w:t>
      </w:r>
    </w:p>
    <w:p w:rsidR="00697DF7" w:rsidRPr="00F63DCF" w:rsidRDefault="00FF3B7D" w:rsidP="00B72D11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3DCF">
        <w:rPr>
          <w:rFonts w:ascii="Times New Roman" w:hAnsi="Times New Roman"/>
          <w:sz w:val="24"/>
          <w:szCs w:val="24"/>
        </w:rPr>
        <w:t>посредством Е</w:t>
      </w:r>
      <w:r w:rsidR="00697DF7" w:rsidRPr="00F63DCF">
        <w:rPr>
          <w:rFonts w:ascii="Times New Roman" w:hAnsi="Times New Roman"/>
          <w:sz w:val="24"/>
          <w:szCs w:val="24"/>
        </w:rPr>
        <w:t>ПГУ</w:t>
      </w:r>
      <w:r w:rsidRPr="00F63DCF">
        <w:rPr>
          <w:rFonts w:ascii="Times New Roman" w:hAnsi="Times New Roman"/>
          <w:sz w:val="24"/>
          <w:szCs w:val="24"/>
        </w:rPr>
        <w:t xml:space="preserve"> в электронном виде по адресу: </w:t>
      </w:r>
      <w:hyperlink r:id="rId6" w:history="1">
        <w:r w:rsidR="00697DF7" w:rsidRPr="00F63DCF">
          <w:rPr>
            <w:rFonts w:ascii="Times New Roman" w:hAnsi="Times New Roman"/>
            <w:sz w:val="24"/>
            <w:szCs w:val="24"/>
          </w:rPr>
          <w:t>www.gosuslugi.ru</w:t>
        </w:r>
      </w:hyperlink>
      <w:r w:rsidR="00697DF7" w:rsidRPr="00F63DCF">
        <w:rPr>
          <w:rFonts w:ascii="Times New Roman" w:hAnsi="Times New Roman"/>
          <w:sz w:val="24"/>
          <w:szCs w:val="24"/>
        </w:rPr>
        <w:t>;</w:t>
      </w:r>
    </w:p>
    <w:p w:rsidR="00697DF7" w:rsidRPr="00D35802" w:rsidRDefault="00FF3B7D" w:rsidP="00B72D11">
      <w:pPr>
        <w:pStyle w:val="Standard"/>
        <w:numPr>
          <w:ilvl w:val="0"/>
          <w:numId w:val="30"/>
        </w:numPr>
        <w:ind w:left="357" w:hanging="357"/>
        <w:jc w:val="both"/>
        <w:rPr>
          <w:rFonts w:eastAsia="Calibri"/>
          <w:lang w:eastAsia="en-US"/>
        </w:rPr>
      </w:pPr>
      <w:r w:rsidRPr="00F63DCF">
        <w:rPr>
          <w:rFonts w:cs="Times New Roman"/>
        </w:rPr>
        <w:t xml:space="preserve">посредством </w:t>
      </w:r>
      <w:r w:rsidR="00697DF7" w:rsidRPr="00F63DCF">
        <w:rPr>
          <w:rFonts w:cs="Times New Roman"/>
        </w:rPr>
        <w:t>Е</w:t>
      </w:r>
      <w:r w:rsidRPr="00F63DCF">
        <w:rPr>
          <w:rFonts w:cs="Times New Roman"/>
        </w:rPr>
        <w:t>АИС</w:t>
      </w:r>
      <w:r w:rsidR="00697DF7" w:rsidRPr="00F63DCF">
        <w:rPr>
          <w:rFonts w:cs="Times New Roman"/>
        </w:rPr>
        <w:t xml:space="preserve"> </w:t>
      </w:r>
      <w:proofErr w:type="gramStart"/>
      <w:r w:rsidRPr="00F63DCF">
        <w:rPr>
          <w:rFonts w:cs="Times New Roman"/>
        </w:rPr>
        <w:t>ДО</w:t>
      </w:r>
      <w:proofErr w:type="gramEnd"/>
      <w:r w:rsidRPr="00F63DCF">
        <w:rPr>
          <w:rFonts w:cs="Times New Roman"/>
        </w:rPr>
        <w:t xml:space="preserve"> в электронном виде по адресу: </w:t>
      </w:r>
      <w:hyperlink r:id="rId7" w:history="1">
        <w:r w:rsidR="00697DF7" w:rsidRPr="00D35802">
          <w:rPr>
            <w:rStyle w:val="a8"/>
            <w:rFonts w:eastAsia="Calibri"/>
            <w:color w:val="auto"/>
            <w:lang w:eastAsia="en-US"/>
          </w:rPr>
          <w:t>https://</w:t>
        </w:r>
        <w:proofErr w:type="spellStart"/>
        <w:r w:rsidR="00697DF7" w:rsidRPr="00D35802">
          <w:rPr>
            <w:rStyle w:val="a8"/>
            <w:rFonts w:eastAsia="Calibri"/>
            <w:color w:val="auto"/>
            <w:lang w:val="en-US" w:eastAsia="en-US"/>
          </w:rPr>
          <w:t>saratov</w:t>
        </w:r>
        <w:proofErr w:type="spellEnd"/>
        <w:r w:rsidR="00697DF7" w:rsidRPr="00D35802">
          <w:rPr>
            <w:rStyle w:val="a8"/>
            <w:rFonts w:eastAsia="Calibri"/>
            <w:color w:val="auto"/>
            <w:lang w:eastAsia="en-US"/>
          </w:rPr>
          <w:t>.</w:t>
        </w:r>
        <w:proofErr w:type="spellStart"/>
        <w:r w:rsidR="00697DF7" w:rsidRPr="00D35802">
          <w:rPr>
            <w:rStyle w:val="a8"/>
            <w:rFonts w:eastAsia="Calibri"/>
            <w:color w:val="auto"/>
            <w:lang w:eastAsia="en-US"/>
          </w:rPr>
          <w:t>p</w:t>
        </w:r>
        <w:r w:rsidR="00697DF7" w:rsidRPr="00D35802">
          <w:rPr>
            <w:rStyle w:val="a8"/>
            <w:rFonts w:eastAsia="Calibri"/>
            <w:color w:val="auto"/>
            <w:lang w:val="en-US" w:eastAsia="en-US"/>
          </w:rPr>
          <w:t>fdo</w:t>
        </w:r>
        <w:proofErr w:type="spellEnd"/>
        <w:r w:rsidR="00697DF7" w:rsidRPr="00D35802">
          <w:rPr>
            <w:rStyle w:val="a8"/>
            <w:rFonts w:eastAsia="Calibri"/>
            <w:color w:val="auto"/>
            <w:lang w:eastAsia="en-US"/>
          </w:rPr>
          <w:t>.</w:t>
        </w:r>
        <w:proofErr w:type="spellStart"/>
        <w:r w:rsidR="00697DF7" w:rsidRPr="00D35802">
          <w:rPr>
            <w:rStyle w:val="a8"/>
            <w:rFonts w:eastAsia="Calibri"/>
            <w:color w:val="auto"/>
            <w:lang w:eastAsia="en-US"/>
          </w:rPr>
          <w:t>ru</w:t>
        </w:r>
        <w:proofErr w:type="spellEnd"/>
        <w:r w:rsidR="00697DF7" w:rsidRPr="00D35802">
          <w:rPr>
            <w:rStyle w:val="a8"/>
            <w:rFonts w:eastAsia="Calibri"/>
            <w:color w:val="auto"/>
            <w:lang w:eastAsia="en-US"/>
          </w:rPr>
          <w:t>/</w:t>
        </w:r>
      </w:hyperlink>
      <w:r w:rsidR="00697DF7" w:rsidRPr="00D35802">
        <w:rPr>
          <w:rFonts w:eastAsia="Calibri"/>
          <w:lang w:eastAsia="en-US"/>
        </w:rPr>
        <w:t>;</w:t>
      </w:r>
    </w:p>
    <w:p w:rsidR="00FF3B7D" w:rsidRPr="00F63DCF" w:rsidRDefault="00F63DCF" w:rsidP="00FF3B7D">
      <w:pPr>
        <w:pStyle w:val="Standard"/>
        <w:ind w:right="140" w:firstLine="709"/>
        <w:jc w:val="both"/>
        <w:rPr>
          <w:rFonts w:cs="Times New Roman"/>
        </w:rPr>
      </w:pPr>
      <w:r w:rsidRPr="00F63DCF">
        <w:rPr>
          <w:rFonts w:cs="Times New Roman"/>
        </w:rPr>
        <w:t>9</w:t>
      </w:r>
      <w:r w:rsidR="00FF3B7D" w:rsidRPr="00F63DCF">
        <w:rPr>
          <w:rFonts w:cs="Times New Roman"/>
        </w:rPr>
        <w:t xml:space="preserve">.2. Документы, которые заявитель должен представить самостоятельно при обращении с заявлением о записи на </w:t>
      </w:r>
      <w:proofErr w:type="gramStart"/>
      <w:r w:rsidR="00FF3B7D" w:rsidRPr="00F63DCF">
        <w:rPr>
          <w:rFonts w:cs="Times New Roman"/>
        </w:rPr>
        <w:t>обучение</w:t>
      </w:r>
      <w:proofErr w:type="gramEnd"/>
      <w:r w:rsidR="00FF3B7D" w:rsidRPr="00F63DCF">
        <w:rPr>
          <w:rFonts w:cs="Times New Roman"/>
        </w:rPr>
        <w:t xml:space="preserve"> по дополнительной общеобразовательной программе:</w:t>
      </w:r>
    </w:p>
    <w:p w:rsidR="00FF3B7D" w:rsidRPr="00F63DCF" w:rsidRDefault="00FF3B7D" w:rsidP="00FF3B7D">
      <w:pPr>
        <w:numPr>
          <w:ilvl w:val="2"/>
          <w:numId w:val="26"/>
        </w:numPr>
        <w:suppressAutoHyphens/>
        <w:ind w:left="0" w:right="140" w:firstLine="709"/>
        <w:jc w:val="both"/>
        <w:rPr>
          <w:sz w:val="24"/>
          <w:szCs w:val="24"/>
        </w:rPr>
      </w:pPr>
      <w:r w:rsidRPr="00F63DCF">
        <w:rPr>
          <w:sz w:val="24"/>
          <w:szCs w:val="24"/>
        </w:rPr>
        <w:t>документ, удостоверяющий личность заявителя.</w:t>
      </w:r>
    </w:p>
    <w:p w:rsidR="00FF3B7D" w:rsidRPr="00F63DCF" w:rsidRDefault="00F63DCF" w:rsidP="00FF3B7D">
      <w:pPr>
        <w:pStyle w:val="Standard1"/>
        <w:ind w:right="140" w:firstLine="709"/>
        <w:rPr>
          <w:rFonts w:ascii="Times New Roman" w:hAnsi="Times New Roman" w:cs="Times New Roman"/>
        </w:rPr>
      </w:pPr>
      <w:r w:rsidRPr="00F63DCF">
        <w:rPr>
          <w:rFonts w:ascii="Times New Roman" w:eastAsia="NSimSun" w:hAnsi="Times New Roman" w:cs="Times New Roman"/>
          <w:lang w:bidi="hi-IN"/>
        </w:rPr>
        <w:t>9</w:t>
      </w:r>
      <w:r w:rsidR="00FF3B7D" w:rsidRPr="00F63DCF">
        <w:rPr>
          <w:rFonts w:ascii="Times New Roman" w:eastAsia="NSimSun" w:hAnsi="Times New Roman" w:cs="Times New Roman"/>
          <w:lang w:bidi="hi-IN"/>
        </w:rPr>
        <w:t>.3. Требования</w:t>
      </w:r>
      <w:r w:rsidR="00FF3B7D" w:rsidRPr="00F63DCF">
        <w:rPr>
          <w:rFonts w:ascii="Times New Roman" w:hAnsi="Times New Roman" w:cs="Times New Roman"/>
        </w:rPr>
        <w:t xml:space="preserve">, предъявляемые к </w:t>
      </w:r>
      <w:r w:rsidR="00FF3B7D" w:rsidRPr="00F63DCF">
        <w:rPr>
          <w:rFonts w:ascii="Times New Roman" w:hAnsi="Times New Roman" w:cs="Times New Roman"/>
          <w:color w:val="000000"/>
        </w:rPr>
        <w:t>документу, удостоверяющему личность заявителя:</w:t>
      </w:r>
    </w:p>
    <w:p w:rsidR="00FF3B7D" w:rsidRPr="00F63DCF" w:rsidRDefault="00FF3B7D" w:rsidP="00F63DCF">
      <w:pPr>
        <w:pStyle w:val="Standard1"/>
        <w:numPr>
          <w:ilvl w:val="0"/>
          <w:numId w:val="31"/>
        </w:numPr>
        <w:ind w:right="140"/>
        <w:rPr>
          <w:rFonts w:ascii="Times New Roman" w:hAnsi="Times New Roman" w:cs="Times New Roman"/>
          <w:color w:val="000000"/>
        </w:rPr>
      </w:pPr>
      <w:r w:rsidRPr="00F63DCF">
        <w:rPr>
          <w:rFonts w:ascii="Times New Roman" w:hAnsi="Times New Roman" w:cs="Times New Roman"/>
          <w:color w:val="000000"/>
        </w:rPr>
        <w:t>при подаче в Организацию предъявляется подлинник;</w:t>
      </w:r>
    </w:p>
    <w:p w:rsidR="00FF3B7D" w:rsidRPr="00F63DCF" w:rsidRDefault="00FF3B7D" w:rsidP="00F63DCF">
      <w:pPr>
        <w:pStyle w:val="Standard1"/>
        <w:numPr>
          <w:ilvl w:val="0"/>
          <w:numId w:val="31"/>
        </w:numPr>
        <w:ind w:right="140"/>
        <w:rPr>
          <w:rFonts w:ascii="Times New Roman" w:hAnsi="Times New Roman" w:cs="Times New Roman"/>
        </w:rPr>
      </w:pPr>
      <w:r w:rsidRPr="00F63DCF">
        <w:rPr>
          <w:rFonts w:ascii="Times New Roman" w:hAnsi="Times New Roman" w:cs="Times New Roman"/>
        </w:rPr>
        <w:t xml:space="preserve">при почтовом отправлении: заверенная в установленном законодательством </w:t>
      </w:r>
      <w:r w:rsidRPr="00F63DCF">
        <w:rPr>
          <w:rFonts w:ascii="Times New Roman" w:hAnsi="Times New Roman" w:cs="Times New Roman"/>
        </w:rPr>
        <w:lastRenderedPageBreak/>
        <w:t>порядке копия;</w:t>
      </w:r>
    </w:p>
    <w:p w:rsidR="00FF3B7D" w:rsidRPr="00F63DCF" w:rsidRDefault="00FF3B7D" w:rsidP="00F63DCF">
      <w:pPr>
        <w:pStyle w:val="Standard1"/>
        <w:numPr>
          <w:ilvl w:val="0"/>
          <w:numId w:val="31"/>
        </w:numPr>
        <w:ind w:right="140"/>
        <w:rPr>
          <w:rFonts w:ascii="Times New Roman" w:hAnsi="Times New Roman" w:cs="Times New Roman"/>
        </w:rPr>
      </w:pPr>
      <w:r w:rsidRPr="00F63DCF">
        <w:rPr>
          <w:rFonts w:ascii="Times New Roman" w:hAnsi="Times New Roman" w:cs="Times New Roman"/>
        </w:rPr>
        <w:t xml:space="preserve">при подаче посредством </w:t>
      </w:r>
      <w:r w:rsidR="00F63DCF">
        <w:rPr>
          <w:rFonts w:ascii="Times New Roman" w:hAnsi="Times New Roman" w:cs="Times New Roman"/>
        </w:rPr>
        <w:t>ЕГПУ</w:t>
      </w:r>
      <w:r w:rsidRPr="00F63DCF">
        <w:rPr>
          <w:rFonts w:ascii="Times New Roman" w:hAnsi="Times New Roman" w:cs="Times New Roman"/>
        </w:rPr>
        <w:t>: не требуется.</w:t>
      </w:r>
    </w:p>
    <w:p w:rsidR="00FF3B7D" w:rsidRPr="00B85AC8" w:rsidRDefault="00F63DCF" w:rsidP="00FF3B7D">
      <w:pPr>
        <w:pStyle w:val="Standard1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F63DCF">
        <w:rPr>
          <w:rFonts w:ascii="Times New Roman" w:hAnsi="Times New Roman" w:cs="Times New Roman"/>
        </w:rPr>
        <w:t>9</w:t>
      </w:r>
      <w:r w:rsidR="00FF3B7D" w:rsidRPr="00F63DCF">
        <w:rPr>
          <w:rFonts w:ascii="Times New Roman" w:hAnsi="Times New Roman" w:cs="Times New Roman"/>
        </w:rPr>
        <w:t>.4.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63DCF">
        <w:rPr>
          <w:rFonts w:ascii="Times New Roman" w:hAnsi="Times New Roman" w:cs="Times New Roman"/>
        </w:rPr>
        <w:t>,</w:t>
      </w:r>
      <w:r w:rsidR="00FF3B7D" w:rsidRPr="00F63DCF">
        <w:rPr>
          <w:rFonts w:ascii="Times New Roman" w:hAnsi="Times New Roman" w:cs="Times New Roman"/>
        </w:rPr>
        <w:t xml:space="preserve"> не предусмотрены</w:t>
      </w:r>
      <w:r w:rsidR="00FF3B7D" w:rsidRPr="00B85AC8">
        <w:rPr>
          <w:rFonts w:ascii="Times New Roman" w:hAnsi="Times New Roman" w:cs="Times New Roman"/>
          <w:sz w:val="28"/>
          <w:szCs w:val="28"/>
        </w:rPr>
        <w:t>.</w:t>
      </w:r>
    </w:p>
    <w:p w:rsidR="00F63DCF" w:rsidRDefault="00F63DCF" w:rsidP="001D0DBE">
      <w:pPr>
        <w:pStyle w:val="a9"/>
        <w:spacing w:before="0" w:beforeAutospacing="0" w:after="0" w:afterAutospacing="0"/>
        <w:jc w:val="center"/>
        <w:rPr>
          <w:b/>
        </w:rPr>
      </w:pPr>
    </w:p>
    <w:p w:rsidR="0073208A" w:rsidRDefault="0073208A" w:rsidP="001D0DBE">
      <w:pPr>
        <w:pStyle w:val="a9"/>
        <w:spacing w:before="0" w:beforeAutospacing="0" w:after="0" w:afterAutospacing="0"/>
        <w:jc w:val="center"/>
        <w:rPr>
          <w:b/>
        </w:rPr>
      </w:pPr>
      <w:r w:rsidRPr="00B7565A">
        <w:rPr>
          <w:b/>
        </w:rPr>
        <w:t>1</w:t>
      </w:r>
      <w:r w:rsidR="001D0DBE">
        <w:rPr>
          <w:b/>
        </w:rPr>
        <w:t>0</w:t>
      </w:r>
      <w:r w:rsidRPr="00B7565A">
        <w:rPr>
          <w:b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5C7D3E" w:rsidRPr="00501C5F" w:rsidRDefault="005C7D3E" w:rsidP="00501C5F">
      <w:pPr>
        <w:suppressAutoHyphens/>
        <w:ind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 xml:space="preserve">10.1. Основаниями для отказа в приеме документов, необходимых для предоставления муниципальной услуги, при обращении с заявлением о записи на </w:t>
      </w:r>
      <w:proofErr w:type="gramStart"/>
      <w:r w:rsidRPr="00501C5F">
        <w:rPr>
          <w:sz w:val="24"/>
          <w:szCs w:val="24"/>
        </w:rPr>
        <w:t>обучение</w:t>
      </w:r>
      <w:proofErr w:type="gramEnd"/>
      <w:r w:rsidRPr="00501C5F">
        <w:rPr>
          <w:sz w:val="24"/>
          <w:szCs w:val="24"/>
        </w:rPr>
        <w:t xml:space="preserve"> по дополнительной общеобразовательной программе, являются: </w:t>
      </w:r>
    </w:p>
    <w:p w:rsidR="005C7D3E" w:rsidRPr="00501C5F" w:rsidRDefault="005C7D3E" w:rsidP="00501C5F">
      <w:pPr>
        <w:numPr>
          <w:ilvl w:val="0"/>
          <w:numId w:val="26"/>
        </w:numPr>
        <w:suppressAutoHyphens/>
        <w:ind w:left="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5C7D3E" w:rsidRPr="00501C5F" w:rsidRDefault="005C7D3E" w:rsidP="00501C5F">
      <w:pPr>
        <w:numPr>
          <w:ilvl w:val="0"/>
          <w:numId w:val="26"/>
        </w:numPr>
        <w:suppressAutoHyphens/>
        <w:ind w:left="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к заявлению не приложены документы, предусмотренные пунктом 9.2 административного регламента;</w:t>
      </w:r>
    </w:p>
    <w:p w:rsidR="005C7D3E" w:rsidRPr="00501C5F" w:rsidRDefault="005C7D3E" w:rsidP="00501C5F">
      <w:pPr>
        <w:numPr>
          <w:ilvl w:val="0"/>
          <w:numId w:val="26"/>
        </w:numPr>
        <w:suppressAutoHyphens/>
        <w:ind w:left="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обращение за муниципальной услугой лица, не являющегося заявителем, указанным в подразделе</w:t>
      </w:r>
      <w:r w:rsidR="00501C5F" w:rsidRPr="00501C5F">
        <w:rPr>
          <w:sz w:val="24"/>
          <w:szCs w:val="24"/>
        </w:rPr>
        <w:t xml:space="preserve"> </w:t>
      </w:r>
      <w:r w:rsidRPr="00501C5F">
        <w:rPr>
          <w:sz w:val="24"/>
          <w:szCs w:val="24"/>
        </w:rPr>
        <w:t xml:space="preserve">2 </w:t>
      </w:r>
      <w:r w:rsidR="00501C5F" w:rsidRPr="00501C5F">
        <w:rPr>
          <w:sz w:val="24"/>
          <w:szCs w:val="24"/>
        </w:rPr>
        <w:t xml:space="preserve">раздела 1 </w:t>
      </w:r>
      <w:r w:rsidRPr="00501C5F">
        <w:rPr>
          <w:sz w:val="24"/>
          <w:szCs w:val="24"/>
        </w:rPr>
        <w:t>административного регламента;</w:t>
      </w:r>
    </w:p>
    <w:p w:rsidR="005C7D3E" w:rsidRPr="00501C5F" w:rsidRDefault="005C7D3E" w:rsidP="00501C5F">
      <w:pPr>
        <w:pStyle w:val="a7"/>
        <w:numPr>
          <w:ilvl w:val="0"/>
          <w:numId w:val="32"/>
        </w:numPr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C5F">
        <w:rPr>
          <w:rFonts w:ascii="Times New Roman" w:hAnsi="Times New Roman"/>
          <w:sz w:val="24"/>
          <w:szCs w:val="24"/>
        </w:rPr>
        <w:t xml:space="preserve">несоответствие </w:t>
      </w:r>
      <w:r w:rsidRPr="00501C5F">
        <w:rPr>
          <w:rFonts w:ascii="Times New Roman" w:hAnsi="Times New Roman"/>
          <w:color w:val="000000"/>
          <w:sz w:val="24"/>
          <w:szCs w:val="24"/>
        </w:rPr>
        <w:t xml:space="preserve">лиц, претендующих на </w:t>
      </w:r>
      <w:proofErr w:type="gramStart"/>
      <w:r w:rsidRPr="00501C5F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501C5F">
        <w:rPr>
          <w:rFonts w:ascii="Times New Roman" w:hAnsi="Times New Roman"/>
          <w:color w:val="000000"/>
          <w:sz w:val="24"/>
          <w:szCs w:val="24"/>
        </w:rPr>
        <w:t xml:space="preserve"> по дополнительной общеобразовательной программе, </w:t>
      </w:r>
      <w:r w:rsidRPr="00501C5F">
        <w:rPr>
          <w:rFonts w:ascii="Times New Roman" w:hAnsi="Times New Roman"/>
          <w:sz w:val="24"/>
          <w:szCs w:val="24"/>
        </w:rPr>
        <w:t xml:space="preserve">возрастным ограничениям, установленным для дополнительной общеобразовательной программы; </w:t>
      </w:r>
    </w:p>
    <w:p w:rsidR="005C7D3E" w:rsidRPr="00501C5F" w:rsidRDefault="005C7D3E" w:rsidP="00501C5F">
      <w:pPr>
        <w:pStyle w:val="Textbody"/>
        <w:numPr>
          <w:ilvl w:val="0"/>
          <w:numId w:val="26"/>
        </w:numPr>
        <w:spacing w:after="0"/>
        <w:ind w:left="0" w:firstLine="851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отсутствие свободных мест для приема на </w:t>
      </w:r>
      <w:proofErr w:type="gramStart"/>
      <w:r w:rsidRPr="00501C5F">
        <w:rPr>
          <w:rFonts w:cs="Times New Roman"/>
          <w:color w:val="000000"/>
        </w:rPr>
        <w:t>обучение</w:t>
      </w:r>
      <w:proofErr w:type="gramEnd"/>
      <w:r w:rsidRPr="00501C5F">
        <w:rPr>
          <w:rFonts w:cs="Times New Roman"/>
          <w:color w:val="000000"/>
        </w:rPr>
        <w:t xml:space="preserve"> по заявленной дополнительной общеобразовательной программе;</w:t>
      </w:r>
    </w:p>
    <w:p w:rsidR="005C7D3E" w:rsidRPr="00501C5F" w:rsidRDefault="005C7D3E" w:rsidP="00501C5F">
      <w:pPr>
        <w:pStyle w:val="Textbody"/>
        <w:numPr>
          <w:ilvl w:val="0"/>
          <w:numId w:val="26"/>
        </w:numPr>
        <w:spacing w:after="0"/>
        <w:ind w:left="0" w:firstLine="851"/>
        <w:jc w:val="both"/>
        <w:rPr>
          <w:rFonts w:cs="Times New Roman"/>
          <w:color w:val="000000"/>
        </w:rPr>
      </w:pPr>
      <w:bookmarkStart w:id="37" w:name="_Hlk145508084"/>
      <w:r w:rsidRPr="00501C5F">
        <w:rPr>
          <w:rFonts w:cs="Times New Roman"/>
          <w:color w:val="000000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  <w:bookmarkEnd w:id="37"/>
    </w:p>
    <w:p w:rsidR="005C7D3E" w:rsidRPr="00501C5F" w:rsidRDefault="005C7D3E" w:rsidP="0050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3208A" w:rsidRPr="00501C5F" w:rsidRDefault="0073208A" w:rsidP="00501C5F">
      <w:pPr>
        <w:pStyle w:val="ConsPlusNormal"/>
        <w:tabs>
          <w:tab w:val="left" w:pos="2160"/>
        </w:tabs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5F">
        <w:rPr>
          <w:rFonts w:ascii="Times New Roman" w:hAnsi="Times New Roman" w:cs="Times New Roman"/>
          <w:b/>
          <w:sz w:val="24"/>
          <w:szCs w:val="24"/>
        </w:rPr>
        <w:t>1</w:t>
      </w:r>
      <w:r w:rsidR="001D0DBE" w:rsidRPr="00501C5F">
        <w:rPr>
          <w:rFonts w:ascii="Times New Roman" w:hAnsi="Times New Roman" w:cs="Times New Roman"/>
          <w:b/>
          <w:sz w:val="24"/>
          <w:szCs w:val="24"/>
        </w:rPr>
        <w:t>1</w:t>
      </w:r>
      <w:r w:rsidRPr="00501C5F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3208A" w:rsidRPr="00501C5F" w:rsidRDefault="0073208A" w:rsidP="00733BD7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 w:rsidRPr="00501C5F">
        <w:rPr>
          <w:sz w:val="24"/>
          <w:szCs w:val="24"/>
        </w:rPr>
        <w:t>1</w:t>
      </w:r>
      <w:r w:rsidR="00733BD7" w:rsidRPr="00501C5F">
        <w:rPr>
          <w:sz w:val="24"/>
          <w:szCs w:val="24"/>
        </w:rPr>
        <w:t>1</w:t>
      </w:r>
      <w:r w:rsidRPr="00501C5F">
        <w:rPr>
          <w:sz w:val="24"/>
          <w:szCs w:val="24"/>
        </w:rPr>
        <w:t>.1.Основания для приостановления муниципальной услуги отсутствуют.</w:t>
      </w:r>
    </w:p>
    <w:p w:rsidR="00FF3B7D" w:rsidRPr="00501C5F" w:rsidRDefault="00FF3B7D" w:rsidP="00FF3B7D">
      <w:pPr>
        <w:keepNext/>
        <w:ind w:right="140" w:firstLine="709"/>
        <w:jc w:val="both"/>
        <w:textAlignment w:val="baseline"/>
        <w:rPr>
          <w:color w:val="000000"/>
          <w:sz w:val="24"/>
          <w:szCs w:val="24"/>
        </w:rPr>
      </w:pPr>
      <w:r w:rsidRPr="00501C5F">
        <w:rPr>
          <w:color w:val="000000"/>
          <w:sz w:val="24"/>
          <w:szCs w:val="24"/>
        </w:rPr>
        <w:t>11.2.Основания для отказа в предоставлении муниципальной услуги не предусмотрены.</w:t>
      </w:r>
    </w:p>
    <w:p w:rsidR="0073208A" w:rsidRDefault="0073208A" w:rsidP="00732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208A" w:rsidRPr="005A0EB9" w:rsidRDefault="0073208A" w:rsidP="00B012A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0EB9">
        <w:rPr>
          <w:rFonts w:ascii="Times New Roman" w:hAnsi="Times New Roman" w:cs="Times New Roman"/>
          <w:sz w:val="24"/>
          <w:szCs w:val="24"/>
        </w:rPr>
        <w:t>1</w:t>
      </w:r>
      <w:r w:rsidR="00726DF3">
        <w:rPr>
          <w:rFonts w:ascii="Times New Roman" w:hAnsi="Times New Roman" w:cs="Times New Roman"/>
          <w:sz w:val="24"/>
          <w:szCs w:val="24"/>
        </w:rPr>
        <w:t>2</w:t>
      </w:r>
      <w:r w:rsidRPr="005A0EB9">
        <w:rPr>
          <w:rFonts w:ascii="Times New Roman" w:hAnsi="Times New Roman" w:cs="Times New Roman"/>
          <w:sz w:val="24"/>
          <w:szCs w:val="24"/>
        </w:rPr>
        <w:t xml:space="preserve">. </w:t>
      </w:r>
      <w:r w:rsidR="00B012A7">
        <w:rPr>
          <w:rFonts w:ascii="Times New Roman" w:hAnsi="Times New Roman" w:cs="Times New Roman"/>
          <w:sz w:val="24"/>
          <w:szCs w:val="24"/>
        </w:rPr>
        <w:t>Р</w:t>
      </w:r>
      <w:r w:rsidRPr="005A0EB9">
        <w:rPr>
          <w:rFonts w:ascii="Times New Roman" w:hAnsi="Times New Roman" w:cs="Times New Roman"/>
          <w:sz w:val="24"/>
          <w:szCs w:val="24"/>
        </w:rPr>
        <w:t>азмер платы</w:t>
      </w:r>
      <w:r w:rsidR="00B012A7">
        <w:rPr>
          <w:rFonts w:ascii="Times New Roman" w:hAnsi="Times New Roman" w:cs="Times New Roman"/>
          <w:sz w:val="24"/>
          <w:szCs w:val="24"/>
        </w:rPr>
        <w:t>, взимаемой с заявителя при предоставлении муниципальной услуги,</w:t>
      </w:r>
      <w:r w:rsidRPr="005A0EB9">
        <w:rPr>
          <w:rFonts w:ascii="Times New Roman" w:hAnsi="Times New Roman" w:cs="Times New Roman"/>
          <w:sz w:val="24"/>
          <w:szCs w:val="24"/>
        </w:rPr>
        <w:t xml:space="preserve"> </w:t>
      </w:r>
      <w:r w:rsidR="00B012A7">
        <w:rPr>
          <w:rFonts w:ascii="Times New Roman" w:hAnsi="Times New Roman" w:cs="Times New Roman"/>
          <w:sz w:val="24"/>
          <w:szCs w:val="24"/>
        </w:rPr>
        <w:t>и способы ее взимания</w:t>
      </w:r>
    </w:p>
    <w:p w:rsidR="0073208A" w:rsidRDefault="0073208A" w:rsidP="0073208A">
      <w:pPr>
        <w:ind w:firstLine="567"/>
        <w:jc w:val="both"/>
        <w:rPr>
          <w:sz w:val="24"/>
          <w:szCs w:val="24"/>
        </w:rPr>
      </w:pPr>
      <w:r w:rsidRPr="00976886">
        <w:rPr>
          <w:sz w:val="24"/>
          <w:szCs w:val="24"/>
        </w:rPr>
        <w:t>1</w:t>
      </w:r>
      <w:r w:rsidR="00726DF3">
        <w:rPr>
          <w:sz w:val="24"/>
          <w:szCs w:val="24"/>
        </w:rPr>
        <w:t>2</w:t>
      </w:r>
      <w:r w:rsidRPr="00976886">
        <w:rPr>
          <w:sz w:val="24"/>
          <w:szCs w:val="24"/>
        </w:rPr>
        <w:t>.1</w:t>
      </w:r>
      <w:r>
        <w:rPr>
          <w:sz w:val="24"/>
          <w:szCs w:val="24"/>
        </w:rPr>
        <w:t>. Муниципальная услуга предоставляется бесплатно.</w:t>
      </w:r>
    </w:p>
    <w:p w:rsidR="00B012A7" w:rsidRDefault="00B012A7" w:rsidP="0073208A">
      <w:pPr>
        <w:ind w:firstLine="567"/>
        <w:jc w:val="both"/>
        <w:rPr>
          <w:sz w:val="24"/>
          <w:szCs w:val="24"/>
        </w:rPr>
      </w:pPr>
    </w:p>
    <w:p w:rsidR="00B012A7" w:rsidRPr="00BA4510" w:rsidRDefault="00B012A7" w:rsidP="00B012A7">
      <w:pPr>
        <w:jc w:val="center"/>
        <w:rPr>
          <w:b/>
          <w:sz w:val="24"/>
          <w:szCs w:val="24"/>
        </w:rPr>
      </w:pPr>
      <w:r w:rsidRPr="0036134D">
        <w:rPr>
          <w:b/>
          <w:sz w:val="24"/>
          <w:szCs w:val="24"/>
        </w:rPr>
        <w:t>1</w:t>
      </w:r>
      <w:r w:rsidR="00726DF3">
        <w:rPr>
          <w:b/>
          <w:sz w:val="24"/>
          <w:szCs w:val="24"/>
        </w:rPr>
        <w:t>3</w:t>
      </w:r>
      <w:r w:rsidRPr="0036134D">
        <w:rPr>
          <w:b/>
          <w:sz w:val="24"/>
          <w:szCs w:val="24"/>
        </w:rPr>
        <w:t>.</w:t>
      </w:r>
      <w:r w:rsidRPr="00BA4510">
        <w:rPr>
          <w:b/>
          <w:sz w:val="24"/>
          <w:szCs w:val="24"/>
        </w:rPr>
        <w:t xml:space="preserve"> Максимальный срок ожидания в очереди при подаче </w:t>
      </w:r>
      <w:r>
        <w:rPr>
          <w:b/>
          <w:sz w:val="24"/>
          <w:szCs w:val="24"/>
        </w:rPr>
        <w:t xml:space="preserve">заявителем </w:t>
      </w:r>
      <w:r w:rsidRPr="00BA4510">
        <w:rPr>
          <w:b/>
          <w:sz w:val="24"/>
          <w:szCs w:val="24"/>
        </w:rPr>
        <w:t xml:space="preserve">запроса о предоставлении муниципальной услуги  и при получении результата предоставления </w:t>
      </w:r>
      <w:r>
        <w:rPr>
          <w:b/>
          <w:sz w:val="24"/>
          <w:szCs w:val="24"/>
        </w:rPr>
        <w:t>муниципальной</w:t>
      </w:r>
      <w:r w:rsidRPr="00BA4510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FF3B7D" w:rsidRPr="00501C5F" w:rsidRDefault="00B012A7" w:rsidP="00FF3B7D">
      <w:pPr>
        <w:ind w:right="140" w:firstLine="709"/>
        <w:jc w:val="both"/>
        <w:rPr>
          <w:sz w:val="24"/>
          <w:szCs w:val="24"/>
        </w:rPr>
      </w:pPr>
      <w:r w:rsidRPr="00501C5F">
        <w:rPr>
          <w:sz w:val="24"/>
          <w:szCs w:val="24"/>
        </w:rPr>
        <w:t>1</w:t>
      </w:r>
      <w:r w:rsidR="00726DF3" w:rsidRPr="00501C5F">
        <w:rPr>
          <w:sz w:val="24"/>
          <w:szCs w:val="24"/>
        </w:rPr>
        <w:t>3</w:t>
      </w:r>
      <w:r w:rsidRPr="00501C5F">
        <w:rPr>
          <w:sz w:val="24"/>
          <w:szCs w:val="24"/>
        </w:rPr>
        <w:t>.1</w:t>
      </w:r>
      <w:r w:rsidR="00FF3B7D" w:rsidRPr="00501C5F">
        <w:rPr>
          <w:color w:val="000000"/>
          <w:sz w:val="24"/>
          <w:szCs w:val="24"/>
        </w:rPr>
        <w:t xml:space="preserve"> Максимальный срок </w:t>
      </w:r>
      <w:r w:rsidR="00FF3B7D" w:rsidRPr="00501C5F">
        <w:rPr>
          <w:sz w:val="24"/>
          <w:szCs w:val="24"/>
        </w:rPr>
        <w:t>ожидания в очереди при подаче заявителем запроса о предоставлении муниципальной услуги составляет 15 минут.</w:t>
      </w:r>
    </w:p>
    <w:p w:rsidR="00FF3B7D" w:rsidRPr="00501C5F" w:rsidRDefault="00FF3B7D" w:rsidP="00FF3B7D">
      <w:pPr>
        <w:ind w:right="140" w:firstLine="709"/>
        <w:jc w:val="both"/>
        <w:rPr>
          <w:color w:val="000000"/>
          <w:sz w:val="24"/>
          <w:szCs w:val="24"/>
        </w:rPr>
      </w:pPr>
      <w:r w:rsidRPr="00501C5F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15 минут</w:t>
      </w:r>
      <w:r w:rsidRPr="00501C5F">
        <w:rPr>
          <w:color w:val="000000"/>
          <w:sz w:val="24"/>
          <w:szCs w:val="24"/>
        </w:rPr>
        <w:t xml:space="preserve">. </w:t>
      </w:r>
    </w:p>
    <w:p w:rsidR="00B012A7" w:rsidRDefault="00B012A7" w:rsidP="00B012A7">
      <w:pPr>
        <w:ind w:firstLine="708"/>
        <w:jc w:val="both"/>
        <w:rPr>
          <w:sz w:val="24"/>
          <w:szCs w:val="24"/>
        </w:rPr>
      </w:pPr>
    </w:p>
    <w:p w:rsidR="00B012A7" w:rsidRDefault="00B012A7" w:rsidP="00B012A7">
      <w:pPr>
        <w:ind w:firstLine="708"/>
        <w:jc w:val="center"/>
        <w:rPr>
          <w:b/>
          <w:sz w:val="24"/>
          <w:szCs w:val="24"/>
        </w:rPr>
      </w:pPr>
      <w:r w:rsidRPr="00B012A7">
        <w:rPr>
          <w:b/>
          <w:sz w:val="24"/>
          <w:szCs w:val="24"/>
        </w:rPr>
        <w:t>1</w:t>
      </w:r>
      <w:r w:rsidR="00B41449">
        <w:rPr>
          <w:b/>
          <w:sz w:val="24"/>
          <w:szCs w:val="24"/>
        </w:rPr>
        <w:t>4</w:t>
      </w:r>
      <w:r w:rsidRPr="00B012A7">
        <w:rPr>
          <w:b/>
          <w:sz w:val="24"/>
          <w:szCs w:val="24"/>
        </w:rPr>
        <w:t>.Срок регистрации запроса заявителя о предоставлении муниципальной услуги</w:t>
      </w:r>
    </w:p>
    <w:p w:rsidR="00FF3B7D" w:rsidRPr="00501C5F" w:rsidRDefault="00B41449" w:rsidP="00FF3B7D">
      <w:pPr>
        <w:pStyle w:val="Standard"/>
        <w:ind w:right="140"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38" w:name="_Toc437973287"/>
      <w:bookmarkStart w:id="39" w:name="_Toc438110028"/>
      <w:bookmarkStart w:id="40" w:name="_Toc438376232"/>
      <w:r w:rsidRPr="00501C5F">
        <w:rPr>
          <w:rFonts w:eastAsia="Calibri"/>
          <w:lang w:eastAsia="en-US"/>
        </w:rPr>
        <w:t>14</w:t>
      </w:r>
      <w:r w:rsidR="00B012A7" w:rsidRPr="00501C5F">
        <w:rPr>
          <w:rFonts w:eastAsia="Calibri"/>
          <w:lang w:eastAsia="en-US"/>
        </w:rPr>
        <w:t>.1.</w:t>
      </w:r>
      <w:bookmarkEnd w:id="38"/>
      <w:bookmarkEnd w:id="39"/>
      <w:bookmarkEnd w:id="40"/>
      <w:r w:rsidR="00FF3B7D" w:rsidRPr="00501C5F">
        <w:rPr>
          <w:bCs/>
        </w:rPr>
        <w:t xml:space="preserve"> </w:t>
      </w:r>
      <w:r w:rsidR="00FF3B7D" w:rsidRPr="00501C5F">
        <w:rPr>
          <w:rFonts w:cs="Times New Roman"/>
          <w:bCs/>
        </w:rPr>
        <w:t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</w:t>
      </w:r>
      <w:r w:rsidR="00FF3B7D" w:rsidRPr="00501C5F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B012A7" w:rsidRPr="00BA4510" w:rsidRDefault="00B012A7" w:rsidP="00FF3B7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012A7" w:rsidRDefault="00B012A7" w:rsidP="00B012A7">
      <w:pPr>
        <w:pStyle w:val="a9"/>
        <w:spacing w:before="0" w:beforeAutospacing="0" w:after="0" w:afterAutospacing="0"/>
        <w:jc w:val="center"/>
        <w:rPr>
          <w:b/>
        </w:rPr>
      </w:pPr>
      <w:r w:rsidRPr="0036134D">
        <w:rPr>
          <w:b/>
        </w:rPr>
        <w:t>1</w:t>
      </w:r>
      <w:r w:rsidR="00B41449">
        <w:rPr>
          <w:b/>
        </w:rPr>
        <w:t>5</w:t>
      </w:r>
      <w:r w:rsidRPr="0036134D">
        <w:rPr>
          <w:b/>
        </w:rPr>
        <w:t>.  Требования к помещениям, в которых предоставля</w:t>
      </w:r>
      <w:r>
        <w:rPr>
          <w:b/>
        </w:rPr>
        <w:t>е</w:t>
      </w:r>
      <w:r w:rsidRPr="0036134D">
        <w:rPr>
          <w:b/>
        </w:rPr>
        <w:t>тся</w:t>
      </w:r>
    </w:p>
    <w:p w:rsidR="00B012A7" w:rsidRDefault="00B012A7" w:rsidP="00B012A7">
      <w:pPr>
        <w:pStyle w:val="a9"/>
        <w:spacing w:before="0" w:beforeAutospacing="0" w:after="0" w:afterAutospacing="0"/>
        <w:jc w:val="center"/>
        <w:rPr>
          <w:b/>
        </w:rPr>
      </w:pPr>
      <w:r w:rsidRPr="0036134D">
        <w:rPr>
          <w:b/>
        </w:rPr>
        <w:t xml:space="preserve"> муниципальн</w:t>
      </w:r>
      <w:r>
        <w:rPr>
          <w:b/>
        </w:rPr>
        <w:t>ая</w:t>
      </w:r>
      <w:r w:rsidRPr="0036134D">
        <w:rPr>
          <w:b/>
        </w:rPr>
        <w:t xml:space="preserve"> услуг</w:t>
      </w:r>
      <w:r>
        <w:rPr>
          <w:b/>
        </w:rPr>
        <w:t>а</w:t>
      </w:r>
    </w:p>
    <w:p w:rsidR="008C4850" w:rsidRPr="00501C5F" w:rsidRDefault="00501C5F" w:rsidP="008C4850">
      <w:pPr>
        <w:pStyle w:val="Standard"/>
        <w:ind w:right="140" w:firstLine="70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lastRenderedPageBreak/>
        <w:t>15</w:t>
      </w:r>
      <w:r w:rsidR="008C4850" w:rsidRPr="00501C5F">
        <w:rPr>
          <w:rFonts w:cs="Times New Roman"/>
          <w:color w:val="000000"/>
        </w:rPr>
        <w:t xml:space="preserve">.1. </w:t>
      </w:r>
      <w:proofErr w:type="gramStart"/>
      <w:r w:rsidR="008C4850" w:rsidRPr="00501C5F">
        <w:rPr>
          <w:rFonts w:cs="Times New Roman"/>
          <w:color w:val="000000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центральном входе в здание Организации должна быть оборудована информационная табличка, содержащая наименование органа, предоставляющего муниципальную услугу;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территории, прилегающей к месторасположению Организации,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 помещениях Организации оборудуются места для посетителей;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ожидания оборудуются стульями, столами;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8C4850" w:rsidRPr="00501C5F" w:rsidRDefault="008C4850" w:rsidP="00501C5F">
      <w:pPr>
        <w:pStyle w:val="Standard"/>
        <w:numPr>
          <w:ilvl w:val="0"/>
          <w:numId w:val="28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8C4850" w:rsidRPr="00501C5F" w:rsidRDefault="00501C5F" w:rsidP="008C4850">
      <w:pPr>
        <w:pStyle w:val="Standard"/>
        <w:ind w:right="140" w:firstLine="70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15</w:t>
      </w:r>
      <w:r w:rsidR="008C4850" w:rsidRPr="00501C5F">
        <w:rPr>
          <w:rFonts w:cs="Times New Roman"/>
          <w:color w:val="000000"/>
        </w:rPr>
        <w:t>.2.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содействие инвалидам при входе в орган, предоставляющий муниципальную услугу, и выходе из него;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1C5F">
        <w:rPr>
          <w:rFonts w:cs="Times New Roman"/>
          <w:color w:val="000000"/>
        </w:rPr>
        <w:t>сурдопереводчика</w:t>
      </w:r>
      <w:proofErr w:type="spellEnd"/>
      <w:r w:rsidRPr="00501C5F">
        <w:rPr>
          <w:rFonts w:cs="Times New Roman"/>
          <w:color w:val="000000"/>
        </w:rPr>
        <w:t xml:space="preserve"> и </w:t>
      </w:r>
      <w:proofErr w:type="spellStart"/>
      <w:r w:rsidRPr="00501C5F">
        <w:rPr>
          <w:rFonts w:cs="Times New Roman"/>
          <w:color w:val="000000"/>
        </w:rPr>
        <w:t>тифлосурдопереводчика</w:t>
      </w:r>
      <w:proofErr w:type="spellEnd"/>
      <w:r w:rsidRPr="00501C5F">
        <w:rPr>
          <w:rFonts w:cs="Times New Roman"/>
          <w:color w:val="000000"/>
        </w:rPr>
        <w:t>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доступ к помещению, в котором предоставляется муниципальная услуга, собаки-</w:t>
      </w:r>
      <w:r w:rsidRPr="00501C5F">
        <w:rPr>
          <w:rFonts w:cs="Times New Roman"/>
          <w:color w:val="000000"/>
        </w:rPr>
        <w:lastRenderedPageBreak/>
        <w:t>проводника при наличии документа, подтверждающего её специальное обучение;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8C4850" w:rsidRPr="00501C5F" w:rsidRDefault="008C4850" w:rsidP="00501C5F">
      <w:pPr>
        <w:pStyle w:val="Standard"/>
        <w:numPr>
          <w:ilvl w:val="0"/>
          <w:numId w:val="33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bCs/>
          <w:color w:val="000000"/>
        </w:rPr>
        <w:t xml:space="preserve">оказание помощи инвалидам в преодолении барьеров, мешающих получению ими </w:t>
      </w:r>
      <w:r w:rsidRPr="00501C5F">
        <w:rPr>
          <w:rFonts w:cs="Times New Roman"/>
          <w:color w:val="000000"/>
        </w:rPr>
        <w:t>муниципальной</w:t>
      </w:r>
      <w:r w:rsidRPr="00501C5F">
        <w:rPr>
          <w:rFonts w:cs="Times New Roman"/>
          <w:bCs/>
          <w:color w:val="000000"/>
        </w:rPr>
        <w:t xml:space="preserve"> услуги наравне с другими лицами.</w:t>
      </w:r>
    </w:p>
    <w:p w:rsidR="00B012A7" w:rsidRPr="00501C5F" w:rsidRDefault="00B012A7" w:rsidP="00B012A7">
      <w:pPr>
        <w:ind w:firstLine="360"/>
        <w:rPr>
          <w:sz w:val="24"/>
          <w:szCs w:val="24"/>
        </w:rPr>
      </w:pPr>
    </w:p>
    <w:p w:rsidR="00B012A7" w:rsidRDefault="00B012A7" w:rsidP="00B012A7">
      <w:pPr>
        <w:jc w:val="center"/>
        <w:rPr>
          <w:b/>
          <w:sz w:val="24"/>
          <w:szCs w:val="24"/>
        </w:rPr>
      </w:pPr>
      <w:r w:rsidRPr="007971AF">
        <w:rPr>
          <w:b/>
          <w:sz w:val="24"/>
          <w:szCs w:val="24"/>
        </w:rPr>
        <w:t>1</w:t>
      </w:r>
      <w:r w:rsidR="00B41449">
        <w:rPr>
          <w:b/>
          <w:sz w:val="24"/>
          <w:szCs w:val="24"/>
        </w:rPr>
        <w:t>6</w:t>
      </w:r>
      <w:r w:rsidRPr="007971AF">
        <w:rPr>
          <w:b/>
          <w:sz w:val="24"/>
          <w:szCs w:val="24"/>
        </w:rPr>
        <w:t xml:space="preserve">. Показатели доступности и </w:t>
      </w:r>
      <w:hyperlink r:id="rId8" w:anchor="dst100011" w:history="1">
        <w:r w:rsidRPr="007971AF">
          <w:rPr>
            <w:rStyle w:val="a8"/>
            <w:b/>
            <w:color w:val="auto"/>
            <w:sz w:val="24"/>
            <w:szCs w:val="24"/>
            <w:u w:val="none"/>
          </w:rPr>
          <w:t>качества</w:t>
        </w:r>
      </w:hyperlink>
      <w:r w:rsidRPr="007971AF">
        <w:rPr>
          <w:b/>
          <w:sz w:val="24"/>
          <w:szCs w:val="24"/>
        </w:rPr>
        <w:t xml:space="preserve"> муниципальной услуги</w:t>
      </w:r>
    </w:p>
    <w:p w:rsidR="008C4850" w:rsidRPr="00E24A6B" w:rsidRDefault="00B012A7" w:rsidP="008C4850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E24A6B">
        <w:rPr>
          <w:rFonts w:cs="Times New Roman"/>
        </w:rPr>
        <w:t>1</w:t>
      </w:r>
      <w:r w:rsidR="00B41449" w:rsidRPr="00E24A6B">
        <w:rPr>
          <w:rFonts w:cs="Times New Roman"/>
        </w:rPr>
        <w:t>6</w:t>
      </w:r>
      <w:r w:rsidRPr="00E24A6B">
        <w:rPr>
          <w:rFonts w:cs="Times New Roman"/>
        </w:rPr>
        <w:t xml:space="preserve">.1. </w:t>
      </w:r>
      <w:r w:rsidR="008C4850" w:rsidRPr="00E24A6B">
        <w:rPr>
          <w:rFonts w:cs="Times New Roman"/>
          <w:color w:val="000000"/>
        </w:rPr>
        <w:t>Показателями доступности предоставления муниципальной услуги являются:</w:t>
      </w:r>
    </w:p>
    <w:p w:rsidR="008C4850" w:rsidRPr="00E24A6B" w:rsidRDefault="008C4850" w:rsidP="00E24A6B">
      <w:pPr>
        <w:pStyle w:val="Standard"/>
        <w:numPr>
          <w:ilvl w:val="0"/>
          <w:numId w:val="3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доступность электронных форм документов, необходимых для предоставления муниципальной услуги;</w:t>
      </w:r>
    </w:p>
    <w:p w:rsidR="008C4850" w:rsidRPr="00E24A6B" w:rsidRDefault="008C4850" w:rsidP="00E24A6B">
      <w:pPr>
        <w:pStyle w:val="Standard"/>
        <w:numPr>
          <w:ilvl w:val="0"/>
          <w:numId w:val="3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возможность подачи запроса на получение муниципальной услуги и документов в электронной форме;</w:t>
      </w:r>
    </w:p>
    <w:p w:rsidR="008C4850" w:rsidRPr="00E24A6B" w:rsidRDefault="008C4850" w:rsidP="00E24A6B">
      <w:pPr>
        <w:pStyle w:val="Standard"/>
        <w:numPr>
          <w:ilvl w:val="0"/>
          <w:numId w:val="34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транспортная или пешая доступность к местам предоставления муниципальной услуги.</w:t>
      </w:r>
    </w:p>
    <w:p w:rsidR="008C4850" w:rsidRPr="00E24A6B" w:rsidRDefault="00E24A6B" w:rsidP="008C4850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16.2.</w:t>
      </w:r>
      <w:r w:rsidR="00B72D11">
        <w:rPr>
          <w:rFonts w:cs="Times New Roman"/>
          <w:color w:val="000000"/>
        </w:rPr>
        <w:t xml:space="preserve"> </w:t>
      </w:r>
      <w:r w:rsidR="008C4850" w:rsidRPr="00E24A6B">
        <w:rPr>
          <w:rFonts w:cs="Times New Roman"/>
          <w:color w:val="000000"/>
        </w:rPr>
        <w:t>Показателями качества предоставления муниципальной услуги являются: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предоставление муниципальной услуги в соответствии с вариантом предоставления муниципальной услуги;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C4850" w:rsidRPr="00E24A6B" w:rsidRDefault="008C4850" w:rsidP="00E24A6B">
      <w:pPr>
        <w:pStyle w:val="Standard"/>
        <w:numPr>
          <w:ilvl w:val="0"/>
          <w:numId w:val="3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B012A7" w:rsidRPr="00E24A6B" w:rsidRDefault="00B012A7" w:rsidP="008C4850">
      <w:pPr>
        <w:pStyle w:val="ConsPlusNormal"/>
        <w:ind w:firstLine="540"/>
        <w:jc w:val="both"/>
        <w:rPr>
          <w:sz w:val="24"/>
          <w:szCs w:val="24"/>
        </w:rPr>
      </w:pPr>
    </w:p>
    <w:p w:rsidR="00B012A7" w:rsidRPr="007F20CB" w:rsidRDefault="00B41449" w:rsidP="007F20C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F20CB" w:rsidRPr="007F20CB">
        <w:rPr>
          <w:b/>
          <w:sz w:val="24"/>
          <w:szCs w:val="24"/>
        </w:rPr>
        <w:t xml:space="preserve">. Иные требования к предоставлению </w:t>
      </w:r>
      <w:r w:rsidR="007F20CB">
        <w:rPr>
          <w:b/>
          <w:sz w:val="24"/>
          <w:szCs w:val="24"/>
        </w:rPr>
        <w:t>муниципальной</w:t>
      </w:r>
      <w:r w:rsidR="007F20CB" w:rsidRPr="007F20CB">
        <w:rPr>
          <w:b/>
          <w:sz w:val="24"/>
          <w:szCs w:val="24"/>
        </w:rPr>
        <w:t xml:space="preserve"> услуги, в том числе учитывающие особенности предоставления муниципальных услуг в электронной форме</w:t>
      </w:r>
    </w:p>
    <w:p w:rsidR="00B41449" w:rsidRPr="00E24A6B" w:rsidRDefault="00B41449" w:rsidP="00B4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A6B">
        <w:rPr>
          <w:rFonts w:ascii="Times New Roman" w:hAnsi="Times New Roman" w:cs="Times New Roman"/>
          <w:sz w:val="24"/>
          <w:szCs w:val="24"/>
        </w:rPr>
        <w:t>17.1. Услуги, которые являются необходимыми и обязательными для предоставления муниципальной услуги, отсутствуют.</w:t>
      </w:r>
    </w:p>
    <w:p w:rsidR="008C4850" w:rsidRPr="00E24A6B" w:rsidRDefault="008C4850" w:rsidP="008C4850">
      <w:pPr>
        <w:pStyle w:val="Standard"/>
        <w:ind w:right="140" w:firstLine="709"/>
        <w:jc w:val="both"/>
        <w:rPr>
          <w:rFonts w:cs="Times New Roman"/>
        </w:rPr>
      </w:pPr>
      <w:r w:rsidRPr="00E24A6B">
        <w:rPr>
          <w:rFonts w:eastAsia="Times New Roman" w:cs="Times New Roman"/>
          <w:bCs/>
          <w:color w:val="000000"/>
          <w:lang w:eastAsia="ru-RU"/>
        </w:rPr>
        <w:t xml:space="preserve">При предоставлении </w:t>
      </w:r>
      <w:r w:rsidRPr="00E24A6B">
        <w:rPr>
          <w:rFonts w:eastAsia="Times New Roman" w:cs="Times New Roman"/>
          <w:color w:val="000000"/>
          <w:lang w:eastAsia="ru-RU"/>
        </w:rPr>
        <w:t>муниципальной</w:t>
      </w:r>
      <w:r w:rsidRPr="00E24A6B">
        <w:rPr>
          <w:rFonts w:eastAsia="Times New Roman" w:cs="Times New Roman"/>
          <w:bCs/>
          <w:color w:val="000000"/>
          <w:lang w:eastAsia="ru-RU"/>
        </w:rPr>
        <w:t xml:space="preserve"> услуги используется </w:t>
      </w:r>
      <w:r w:rsidRPr="00E24A6B">
        <w:rPr>
          <w:rFonts w:cs="Times New Roman"/>
          <w:color w:val="000000"/>
        </w:rPr>
        <w:t>Е</w:t>
      </w:r>
      <w:r w:rsidR="00E24A6B" w:rsidRPr="00E24A6B">
        <w:rPr>
          <w:rFonts w:cs="Times New Roman"/>
          <w:color w:val="000000"/>
        </w:rPr>
        <w:t>ПГУ</w:t>
      </w:r>
      <w:r w:rsidRPr="00E24A6B">
        <w:rPr>
          <w:rFonts w:cs="Times New Roman"/>
          <w:color w:val="000000"/>
        </w:rPr>
        <w:t xml:space="preserve">, ИС </w:t>
      </w:r>
      <w:proofErr w:type="gramStart"/>
      <w:r w:rsidRPr="00E24A6B">
        <w:rPr>
          <w:rFonts w:cs="Times New Roman"/>
          <w:color w:val="000000"/>
        </w:rPr>
        <w:t>ДО</w:t>
      </w:r>
      <w:proofErr w:type="gramEnd"/>
      <w:r w:rsidRPr="00E24A6B">
        <w:rPr>
          <w:rFonts w:cs="Times New Roman"/>
        </w:rPr>
        <w:t>.</w:t>
      </w:r>
    </w:p>
    <w:p w:rsidR="00E24A6B" w:rsidRDefault="00E24A6B" w:rsidP="008C4850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E24A6B" w:rsidRPr="00B85AC8" w:rsidRDefault="00E24A6B" w:rsidP="008C4850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73208A" w:rsidRDefault="0073208A" w:rsidP="0073208A">
      <w:pPr>
        <w:jc w:val="center"/>
        <w:rPr>
          <w:b/>
          <w:sz w:val="24"/>
          <w:szCs w:val="24"/>
        </w:rPr>
      </w:pPr>
      <w:r w:rsidRPr="00E22C26">
        <w:rPr>
          <w:b/>
          <w:sz w:val="24"/>
          <w:szCs w:val="24"/>
        </w:rPr>
        <w:t xml:space="preserve">III. Состав, последовательность и сроки выполнения административных процедур </w:t>
      </w:r>
    </w:p>
    <w:p w:rsidR="0073208A" w:rsidRDefault="0073208A" w:rsidP="0073208A">
      <w:pPr>
        <w:jc w:val="center"/>
        <w:rPr>
          <w:b/>
          <w:sz w:val="24"/>
          <w:szCs w:val="24"/>
        </w:rPr>
      </w:pPr>
    </w:p>
    <w:p w:rsidR="00CC4A1A" w:rsidRPr="006E08AB" w:rsidRDefault="00660057" w:rsidP="00CC4A1A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660057">
        <w:rPr>
          <w:b/>
          <w:sz w:val="24"/>
          <w:szCs w:val="24"/>
        </w:rPr>
        <w:t>18.</w:t>
      </w:r>
      <w:r w:rsidR="00CC4A1A">
        <w:rPr>
          <w:b/>
          <w:sz w:val="24"/>
          <w:szCs w:val="24"/>
        </w:rPr>
        <w:t xml:space="preserve"> П</w:t>
      </w:r>
      <w:r w:rsidRPr="00660057">
        <w:rPr>
          <w:b/>
          <w:sz w:val="24"/>
          <w:szCs w:val="24"/>
        </w:rPr>
        <w:t xml:space="preserve">еречень вариантов предоставления </w:t>
      </w:r>
      <w:r>
        <w:rPr>
          <w:b/>
          <w:sz w:val="24"/>
          <w:szCs w:val="24"/>
        </w:rPr>
        <w:t xml:space="preserve">муниципальной </w:t>
      </w:r>
      <w:r w:rsidRPr="00660057">
        <w:rPr>
          <w:b/>
          <w:sz w:val="24"/>
          <w:szCs w:val="24"/>
        </w:rPr>
        <w:t xml:space="preserve">услуги, </w:t>
      </w:r>
      <w:proofErr w:type="gramStart"/>
      <w:r w:rsidRPr="00660057">
        <w:rPr>
          <w:b/>
          <w:sz w:val="24"/>
          <w:szCs w:val="24"/>
        </w:rPr>
        <w:t>включающий</w:t>
      </w:r>
      <w:proofErr w:type="gramEnd"/>
      <w:r w:rsidRPr="00660057">
        <w:rPr>
          <w:b/>
          <w:sz w:val="24"/>
          <w:szCs w:val="24"/>
        </w:rPr>
        <w:t xml:space="preserve"> в том числе варианты предоставления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 (при необходимости), а также порядок оставления запроса заявителя о предоставлении </w:t>
      </w:r>
      <w:r>
        <w:rPr>
          <w:b/>
          <w:sz w:val="24"/>
          <w:szCs w:val="24"/>
        </w:rPr>
        <w:t>муниципальной</w:t>
      </w:r>
      <w:r w:rsidRPr="00660057">
        <w:rPr>
          <w:b/>
          <w:sz w:val="24"/>
          <w:szCs w:val="24"/>
        </w:rPr>
        <w:t xml:space="preserve"> услуги без рассмотрения (при </w:t>
      </w:r>
      <w:r w:rsidRPr="006E08AB">
        <w:rPr>
          <w:b/>
          <w:sz w:val="24"/>
          <w:szCs w:val="24"/>
        </w:rPr>
        <w:t>необходимости)</w:t>
      </w:r>
    </w:p>
    <w:p w:rsidR="00DB466E" w:rsidRPr="006E08AB" w:rsidRDefault="00DB466E" w:rsidP="00DB466E">
      <w:pPr>
        <w:pStyle w:val="Standard"/>
        <w:ind w:right="140" w:firstLine="709"/>
        <w:rPr>
          <w:rFonts w:cs="Times New Roman"/>
        </w:rPr>
      </w:pPr>
      <w:r w:rsidRPr="006E08AB">
        <w:rPr>
          <w:rFonts w:cs="Times New Roman"/>
        </w:rPr>
        <w:t>18.1.Варианты предоставления муниципальной услуги:</w:t>
      </w:r>
    </w:p>
    <w:p w:rsidR="00DB466E" w:rsidRPr="006E08AB" w:rsidRDefault="00DB466E" w:rsidP="00DB466E">
      <w:pPr>
        <w:ind w:right="140" w:firstLine="709"/>
        <w:jc w:val="both"/>
        <w:rPr>
          <w:sz w:val="24"/>
          <w:szCs w:val="24"/>
        </w:rPr>
      </w:pPr>
      <w:r w:rsidRPr="006E08AB">
        <w:rPr>
          <w:sz w:val="24"/>
          <w:szCs w:val="24"/>
        </w:rPr>
        <w:t xml:space="preserve">Вариант № 1. Запись на </w:t>
      </w:r>
      <w:proofErr w:type="gramStart"/>
      <w:r w:rsidRPr="006E08AB">
        <w:rPr>
          <w:sz w:val="24"/>
          <w:szCs w:val="24"/>
        </w:rPr>
        <w:t>обучение</w:t>
      </w:r>
      <w:proofErr w:type="gramEnd"/>
      <w:r w:rsidRPr="006E08AB">
        <w:rPr>
          <w:sz w:val="24"/>
          <w:szCs w:val="24"/>
        </w:rPr>
        <w:t xml:space="preserve"> по дополнительной общеобразовательной программе.</w:t>
      </w:r>
    </w:p>
    <w:p w:rsidR="00DB466E" w:rsidRPr="006E08AB" w:rsidRDefault="00DB466E" w:rsidP="00DB466E">
      <w:pPr>
        <w:ind w:right="140" w:firstLine="709"/>
        <w:jc w:val="both"/>
        <w:rPr>
          <w:sz w:val="24"/>
          <w:szCs w:val="24"/>
        </w:rPr>
      </w:pPr>
      <w:r w:rsidRPr="006E08AB">
        <w:rPr>
          <w:sz w:val="24"/>
          <w:szCs w:val="24"/>
        </w:rPr>
        <w:lastRenderedPageBreak/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DB466E" w:rsidRPr="006E08AB" w:rsidRDefault="00DB466E" w:rsidP="00DB466E">
      <w:pPr>
        <w:ind w:right="140" w:firstLine="709"/>
        <w:jc w:val="both"/>
        <w:rPr>
          <w:sz w:val="24"/>
          <w:szCs w:val="24"/>
        </w:rPr>
      </w:pPr>
      <w:r w:rsidRPr="006E08AB">
        <w:rPr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660057" w:rsidRPr="006E08AB" w:rsidRDefault="00DB466E" w:rsidP="003163AC">
      <w:pPr>
        <w:jc w:val="center"/>
        <w:rPr>
          <w:sz w:val="24"/>
          <w:szCs w:val="24"/>
        </w:rPr>
      </w:pPr>
      <w:r w:rsidRPr="006E08AB">
        <w:rPr>
          <w:sz w:val="24"/>
          <w:szCs w:val="24"/>
        </w:rPr>
        <w:t>18.2.</w:t>
      </w:r>
      <w:r w:rsidR="00CC4A1A" w:rsidRPr="006E08AB">
        <w:rPr>
          <w:sz w:val="24"/>
          <w:szCs w:val="24"/>
        </w:rPr>
        <w:t xml:space="preserve"> О</w:t>
      </w:r>
      <w:r w:rsidR="00660057" w:rsidRPr="006E08AB">
        <w:rPr>
          <w:sz w:val="24"/>
          <w:szCs w:val="24"/>
        </w:rPr>
        <w:t>писание административной процедуры профилирования заявителя</w:t>
      </w:r>
    </w:p>
    <w:p w:rsidR="00DB466E" w:rsidRPr="006E08AB" w:rsidRDefault="00DB466E" w:rsidP="006E08AB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DB466E" w:rsidRPr="006E08AB" w:rsidRDefault="00DB466E" w:rsidP="00B72D11">
      <w:pPr>
        <w:pStyle w:val="Standard"/>
        <w:ind w:right="140" w:firstLine="708"/>
        <w:jc w:val="both"/>
        <w:rPr>
          <w:rFonts w:cs="Times New Roman"/>
        </w:rPr>
      </w:pPr>
      <w:r w:rsidRPr="006E08AB">
        <w:rPr>
          <w:rFonts w:cs="Times New Roman"/>
        </w:rPr>
        <w:t xml:space="preserve">Профилирование осуществляется в </w:t>
      </w:r>
      <w:r w:rsidRPr="006E08AB">
        <w:rPr>
          <w:rFonts w:cs="Times New Roman"/>
          <w:color w:val="000000"/>
        </w:rPr>
        <w:t>Организации</w:t>
      </w:r>
      <w:r w:rsidRPr="006E08AB">
        <w:rPr>
          <w:rFonts w:cs="Times New Roman"/>
        </w:rPr>
        <w:t xml:space="preserve"> и посредством </w:t>
      </w:r>
      <w:r w:rsidR="006E08AB" w:rsidRPr="006E08AB">
        <w:rPr>
          <w:rFonts w:cs="Times New Roman"/>
        </w:rPr>
        <w:t>ЕПГУ</w:t>
      </w:r>
      <w:r w:rsidRPr="006E08AB">
        <w:rPr>
          <w:rFonts w:cs="Times New Roman"/>
        </w:rPr>
        <w:t>.</w:t>
      </w:r>
    </w:p>
    <w:p w:rsidR="00DB466E" w:rsidRPr="006E08AB" w:rsidRDefault="00DB466E" w:rsidP="006E08AB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DB466E" w:rsidRPr="006E08AB" w:rsidRDefault="00DB466E" w:rsidP="006E08AB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 xml:space="preserve">18.2.3. </w:t>
      </w:r>
      <w:proofErr w:type="gramStart"/>
      <w:r w:rsidRPr="006E08AB">
        <w:rPr>
          <w:rFonts w:cs="Times New Roman"/>
        </w:rPr>
        <w:t xml:space="preserve">Описание вариантов, приведенные в настоящем разделе, размещаются в </w:t>
      </w:r>
      <w:r w:rsidRPr="006E08AB">
        <w:rPr>
          <w:rFonts w:cs="Times New Roman"/>
          <w:color w:val="000000"/>
        </w:rPr>
        <w:t>Организации</w:t>
      </w:r>
      <w:r w:rsidRPr="006E08AB">
        <w:rPr>
          <w:rFonts w:cs="Times New Roman"/>
        </w:rPr>
        <w:t xml:space="preserve"> в общедоступном для ознакомления месте.</w:t>
      </w:r>
      <w:proofErr w:type="gramEnd"/>
    </w:p>
    <w:p w:rsidR="00DB466E" w:rsidRPr="006E08AB" w:rsidRDefault="006E08AB" w:rsidP="006E08AB">
      <w:pPr>
        <w:ind w:right="140" w:firstLine="709"/>
        <w:jc w:val="both"/>
        <w:rPr>
          <w:sz w:val="24"/>
          <w:szCs w:val="24"/>
        </w:rPr>
      </w:pPr>
      <w:r w:rsidRPr="006E08AB">
        <w:rPr>
          <w:bCs/>
          <w:sz w:val="24"/>
          <w:szCs w:val="24"/>
        </w:rPr>
        <w:t>18</w:t>
      </w:r>
      <w:r w:rsidR="00DB466E" w:rsidRPr="006E08AB">
        <w:rPr>
          <w:bCs/>
          <w:sz w:val="24"/>
          <w:szCs w:val="24"/>
        </w:rPr>
        <w:t xml:space="preserve">.3. Вариант № 1. </w:t>
      </w:r>
      <w:r w:rsidR="00DB466E" w:rsidRPr="006E08AB">
        <w:rPr>
          <w:sz w:val="24"/>
          <w:szCs w:val="24"/>
        </w:rPr>
        <w:t xml:space="preserve">Запись на </w:t>
      </w:r>
      <w:proofErr w:type="gramStart"/>
      <w:r w:rsidR="00DB466E" w:rsidRPr="006E08AB">
        <w:rPr>
          <w:sz w:val="24"/>
          <w:szCs w:val="24"/>
        </w:rPr>
        <w:t>обучение</w:t>
      </w:r>
      <w:proofErr w:type="gramEnd"/>
      <w:r w:rsidR="00DB466E" w:rsidRPr="006E08AB">
        <w:rPr>
          <w:sz w:val="24"/>
          <w:szCs w:val="24"/>
        </w:rPr>
        <w:t xml:space="preserve"> по дополнительной общеобразовательной программе.</w:t>
      </w:r>
    </w:p>
    <w:p w:rsidR="00DB466E" w:rsidRPr="006E08AB" w:rsidRDefault="006E08AB" w:rsidP="00210FD8">
      <w:pPr>
        <w:pStyle w:val="Standard"/>
        <w:tabs>
          <w:tab w:val="left" w:pos="0"/>
        </w:tabs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>.3.1. Результатом предоставления варианта муниципальной услуги заявителю является:</w:t>
      </w:r>
    </w:p>
    <w:p w:rsidR="00DB466E" w:rsidRPr="006E08AB" w:rsidRDefault="00DB466E" w:rsidP="006E08AB">
      <w:pPr>
        <w:pStyle w:val="Standard"/>
        <w:numPr>
          <w:ilvl w:val="0"/>
          <w:numId w:val="36"/>
        </w:numPr>
        <w:ind w:right="140"/>
        <w:jc w:val="both"/>
        <w:rPr>
          <w:rFonts w:cs="Times New Roman"/>
        </w:rPr>
      </w:pPr>
      <w:r w:rsidRPr="006E08AB">
        <w:rPr>
          <w:rFonts w:eastAsia="Times New Roman" w:cs="Times New Roman"/>
          <w:kern w:val="0"/>
          <w:lang w:bidi="ar-SA"/>
        </w:rPr>
        <w:t xml:space="preserve">запись на </w:t>
      </w:r>
      <w:proofErr w:type="gramStart"/>
      <w:r w:rsidRPr="006E08AB">
        <w:rPr>
          <w:rFonts w:eastAsia="Times New Roman" w:cs="Times New Roman"/>
          <w:kern w:val="0"/>
          <w:lang w:bidi="ar-SA"/>
        </w:rPr>
        <w:t>обучение</w:t>
      </w:r>
      <w:proofErr w:type="gramEnd"/>
      <w:r w:rsidRPr="006E08AB">
        <w:rPr>
          <w:rFonts w:eastAsia="Times New Roman" w:cs="Times New Roman"/>
          <w:kern w:val="0"/>
          <w:lang w:bidi="ar-SA"/>
        </w:rPr>
        <w:t xml:space="preserve"> </w:t>
      </w:r>
      <w:r w:rsidRPr="006E08AB">
        <w:rPr>
          <w:rFonts w:cs="Times New Roman"/>
        </w:rPr>
        <w:t>по дополнительной общеобразовательной программе.</w:t>
      </w:r>
    </w:p>
    <w:p w:rsidR="00DB466E" w:rsidRPr="006E08AB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Документом, содержащим решение </w:t>
      </w:r>
      <w:r w:rsidRPr="006E08AB">
        <w:rPr>
          <w:rFonts w:eastAsia="SimSun" w:cs="Times New Roman"/>
          <w:bCs/>
        </w:rPr>
        <w:t xml:space="preserve">о записи на </w:t>
      </w:r>
      <w:proofErr w:type="gramStart"/>
      <w:r w:rsidRPr="006E08AB">
        <w:rPr>
          <w:rFonts w:eastAsia="SimSun" w:cs="Times New Roman"/>
          <w:bCs/>
        </w:rPr>
        <w:t>обучение</w:t>
      </w:r>
      <w:proofErr w:type="gramEnd"/>
      <w:r w:rsidRPr="006E08AB">
        <w:rPr>
          <w:rFonts w:eastAsia="SimSun" w:cs="Times New Roman"/>
          <w:bCs/>
        </w:rPr>
        <w:t xml:space="preserve"> по дополнительной общеобразовательной программе</w:t>
      </w:r>
      <w:r w:rsidRPr="006E08AB">
        <w:rPr>
          <w:rFonts w:cs="Times New Roman"/>
          <w:bCs/>
        </w:rPr>
        <w:t xml:space="preserve">, </w:t>
      </w:r>
      <w:r w:rsidRPr="006E08AB">
        <w:rPr>
          <w:rFonts w:cs="Times New Roman"/>
        </w:rPr>
        <w:t>является уведомление</w:t>
      </w:r>
      <w:r w:rsidRPr="006E08AB">
        <w:rPr>
          <w:rFonts w:eastAsia="SimSun" w:cs="Times New Roman"/>
          <w:bCs/>
        </w:rPr>
        <w:t xml:space="preserve"> о записи на обучение по дополнительной общеобразовательной программе</w:t>
      </w:r>
      <w:r w:rsidRPr="006E08AB">
        <w:rPr>
          <w:rFonts w:cs="Times New Roman"/>
        </w:rPr>
        <w:t>, содержащее дату, номер, данные заявителя.</w:t>
      </w:r>
    </w:p>
    <w:p w:rsidR="00DB466E" w:rsidRPr="006E08AB" w:rsidRDefault="006E08AB" w:rsidP="00210FD8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>.3.2. Перечень административных процедур предоставления муниципальной услуги, предусмотренных настоящим вариантом:</w:t>
      </w:r>
    </w:p>
    <w:p w:rsidR="00DB466E" w:rsidRPr="006E08AB" w:rsidRDefault="00DB466E" w:rsidP="006E08AB">
      <w:pPr>
        <w:pStyle w:val="Standard"/>
        <w:numPr>
          <w:ilvl w:val="0"/>
          <w:numId w:val="37"/>
        </w:numPr>
        <w:ind w:left="0" w:right="140" w:firstLine="1069"/>
        <w:jc w:val="both"/>
        <w:rPr>
          <w:rFonts w:cs="Times New Roman"/>
        </w:rPr>
      </w:pPr>
      <w:r w:rsidRPr="006E08AB">
        <w:rPr>
          <w:rFonts w:cs="Times New Roma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B466E" w:rsidRPr="006E08AB" w:rsidRDefault="00DB466E" w:rsidP="006E08AB">
      <w:pPr>
        <w:pStyle w:val="Standard"/>
        <w:numPr>
          <w:ilvl w:val="0"/>
          <w:numId w:val="37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принятие решения о предоставлении муниципальной услуги;</w:t>
      </w:r>
    </w:p>
    <w:p w:rsidR="00DB466E" w:rsidRPr="006E08AB" w:rsidRDefault="00DB466E" w:rsidP="006E08AB">
      <w:pPr>
        <w:pStyle w:val="Standard"/>
        <w:numPr>
          <w:ilvl w:val="0"/>
          <w:numId w:val="37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предоставление результата муниципальной услуги.</w:t>
      </w:r>
    </w:p>
    <w:p w:rsidR="00DB466E" w:rsidRPr="006E08AB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DB466E" w:rsidRPr="006E08AB" w:rsidRDefault="006E08AB" w:rsidP="00210FD8">
      <w:pPr>
        <w:pStyle w:val="Standard"/>
        <w:ind w:right="140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>.3.3. Прием запроса и документов и (или) информации, необходимых для предоставления муниципальной услуги.</w:t>
      </w:r>
    </w:p>
    <w:p w:rsidR="00DB466E" w:rsidRPr="006E08AB" w:rsidRDefault="006E08AB" w:rsidP="00DB466E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>18</w:t>
      </w:r>
      <w:r w:rsidR="00DB466E" w:rsidRPr="006E08AB">
        <w:rPr>
          <w:rFonts w:cs="Times New Roman"/>
        </w:rPr>
        <w:t xml:space="preserve">.3.3.1. Заявитель для получения муниципальной услуги представляет в Организацию (на бумажном носителе при личном обращении или направляет почтовым отправлением), в электронном виде посредством </w:t>
      </w:r>
      <w:r w:rsidRPr="006E08AB">
        <w:rPr>
          <w:rFonts w:cs="Times New Roman"/>
        </w:rPr>
        <w:t>ЕПГУ</w:t>
      </w:r>
      <w:r w:rsidR="00DB466E" w:rsidRPr="006E08AB">
        <w:rPr>
          <w:rFonts w:cs="Times New Roman"/>
        </w:rPr>
        <w:t xml:space="preserve">, ИС </w:t>
      </w:r>
      <w:proofErr w:type="gramStart"/>
      <w:r w:rsidR="00DB466E" w:rsidRPr="006E08AB">
        <w:rPr>
          <w:rFonts w:cs="Times New Roman"/>
        </w:rPr>
        <w:t>ДО</w:t>
      </w:r>
      <w:proofErr w:type="gramEnd"/>
      <w:r w:rsidR="00DB466E" w:rsidRPr="006E08AB">
        <w:rPr>
          <w:rFonts w:cs="Times New Roman"/>
        </w:rPr>
        <w:t>:</w:t>
      </w:r>
    </w:p>
    <w:p w:rsidR="00DB466E" w:rsidRPr="006E08AB" w:rsidRDefault="00DB466E" w:rsidP="006E08AB">
      <w:pPr>
        <w:pStyle w:val="Standard"/>
        <w:numPr>
          <w:ilvl w:val="0"/>
          <w:numId w:val="38"/>
        </w:numPr>
        <w:ind w:left="0" w:firstLine="1134"/>
        <w:jc w:val="both"/>
        <w:rPr>
          <w:rFonts w:cs="Times New Roman"/>
        </w:rPr>
      </w:pPr>
      <w:r w:rsidRPr="006E08AB">
        <w:rPr>
          <w:rFonts w:cs="Times New Roman"/>
        </w:rPr>
        <w:t xml:space="preserve">заявление о записи на </w:t>
      </w:r>
      <w:proofErr w:type="gramStart"/>
      <w:r w:rsidRPr="006E08AB">
        <w:rPr>
          <w:rFonts w:cs="Times New Roman"/>
        </w:rPr>
        <w:t>обучение</w:t>
      </w:r>
      <w:proofErr w:type="gramEnd"/>
      <w:r w:rsidRPr="006E08AB">
        <w:rPr>
          <w:rFonts w:cs="Times New Roman"/>
        </w:rPr>
        <w:t xml:space="preserve"> по дополнительной общеобразовательной программе по форме, приведенной в приложении № 2 к административному регламенту;</w:t>
      </w:r>
    </w:p>
    <w:p w:rsidR="00DB466E" w:rsidRPr="006E08AB" w:rsidRDefault="00DB466E" w:rsidP="006E08AB">
      <w:pPr>
        <w:pStyle w:val="a7"/>
        <w:numPr>
          <w:ilvl w:val="0"/>
          <w:numId w:val="38"/>
        </w:numPr>
        <w:suppressAutoHyphens/>
        <w:spacing w:after="0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08AB">
        <w:rPr>
          <w:rFonts w:ascii="Times New Roman" w:hAnsi="Times New Roman"/>
          <w:sz w:val="24"/>
          <w:szCs w:val="24"/>
        </w:rPr>
        <w:t>документ, удостоверяющий личность заявителя.</w:t>
      </w:r>
    </w:p>
    <w:p w:rsidR="00DB466E" w:rsidRPr="00210FD8" w:rsidRDefault="006E08AB" w:rsidP="00210FD8">
      <w:pPr>
        <w:suppressAutoHyphens/>
        <w:ind w:firstLine="708"/>
        <w:jc w:val="both"/>
        <w:rPr>
          <w:sz w:val="24"/>
          <w:szCs w:val="24"/>
        </w:rPr>
      </w:pPr>
      <w:r w:rsidRPr="00210FD8">
        <w:rPr>
          <w:sz w:val="24"/>
          <w:szCs w:val="24"/>
        </w:rPr>
        <w:t>18</w:t>
      </w:r>
      <w:r w:rsidR="00DB466E" w:rsidRPr="00210FD8">
        <w:rPr>
          <w:sz w:val="24"/>
          <w:szCs w:val="24"/>
        </w:rPr>
        <w:t>.3.3.2. Способы установления личности заявителя:</w:t>
      </w:r>
    </w:p>
    <w:p w:rsidR="00DB466E" w:rsidRPr="00210FD8" w:rsidRDefault="00DB466E" w:rsidP="006E08AB">
      <w:pPr>
        <w:pStyle w:val="Standard"/>
        <w:ind w:firstLine="709"/>
        <w:jc w:val="both"/>
        <w:rPr>
          <w:rFonts w:cs="Times New Roman"/>
        </w:rPr>
      </w:pPr>
      <w:r w:rsidRPr="00210FD8">
        <w:rPr>
          <w:rFonts w:cs="Times New Roman"/>
        </w:rPr>
        <w:t>1) при личном обращении:</w:t>
      </w:r>
    </w:p>
    <w:p w:rsidR="00DB466E" w:rsidRPr="00210FD8" w:rsidRDefault="00DB466E" w:rsidP="005266B8">
      <w:pPr>
        <w:pStyle w:val="Standard"/>
        <w:ind w:firstLine="708"/>
        <w:jc w:val="both"/>
        <w:rPr>
          <w:rFonts w:cs="Times New Roman"/>
        </w:rPr>
      </w:pPr>
      <w:r w:rsidRPr="00210FD8">
        <w:rPr>
          <w:rFonts w:cs="Times New Roma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eastAsia="Times New Roman" w:cs="Times New Roman"/>
          <w:color w:val="000000"/>
        </w:rPr>
        <w:t>2) при почтовом отправлении</w:t>
      </w:r>
      <w:r w:rsidRPr="00210FD8">
        <w:rPr>
          <w:rFonts w:cs="Times New Roman"/>
        </w:rPr>
        <w:t xml:space="preserve">: 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 xml:space="preserve">3) при подаче заявления (запроса) посредством </w:t>
      </w:r>
      <w:r w:rsidR="00210FD8" w:rsidRPr="00210FD8">
        <w:rPr>
          <w:rFonts w:cs="Times New Roman"/>
        </w:rPr>
        <w:t>ЕПГУ</w:t>
      </w:r>
      <w:r w:rsidR="00FB0610">
        <w:rPr>
          <w:rFonts w:cs="Times New Roman"/>
        </w:rPr>
        <w:t>, ЕСИА</w:t>
      </w:r>
      <w:r w:rsidRPr="00210FD8">
        <w:rPr>
          <w:rFonts w:cs="Times New Roman"/>
        </w:rPr>
        <w:t>:</w:t>
      </w:r>
    </w:p>
    <w:p w:rsidR="00DB466E" w:rsidRPr="00210FD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proofErr w:type="gramStart"/>
      <w:r w:rsidRPr="00210FD8">
        <w:rPr>
          <w:rFonts w:cs="Times New Roman"/>
        </w:rPr>
        <w:t xml:space="preserve">посредством федеральной государственной информационной системы «Единая </w:t>
      </w:r>
      <w:r w:rsidRPr="00210FD8">
        <w:rPr>
          <w:rFonts w:cs="Times New Roman"/>
        </w:rPr>
        <w:lastRenderedPageBreak/>
        <w:t xml:space="preserve"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="00210FD8" w:rsidRPr="00210FD8">
        <w:rPr>
          <w:rFonts w:cs="Times New Roman"/>
        </w:rPr>
        <w:t>ЕСИА</w:t>
      </w:r>
      <w:r w:rsidRPr="00210FD8">
        <w:rPr>
          <w:rFonts w:cs="Times New Roman"/>
        </w:rPr>
        <w:t>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</w:t>
      </w:r>
      <w:proofErr w:type="gramEnd"/>
      <w:r w:rsidRPr="00210FD8">
        <w:rPr>
          <w:rFonts w:cs="Times New Roman"/>
        </w:rPr>
        <w:t xml:space="preserve"> в указанных информационных системах.</w:t>
      </w:r>
    </w:p>
    <w:p w:rsidR="00DB466E" w:rsidRPr="005266B8" w:rsidRDefault="006E08AB" w:rsidP="00210FD8">
      <w:pPr>
        <w:suppressAutoHyphens/>
        <w:ind w:left="709" w:right="140"/>
        <w:jc w:val="both"/>
        <w:rPr>
          <w:color w:val="000000"/>
          <w:sz w:val="24"/>
          <w:szCs w:val="24"/>
        </w:rPr>
      </w:pPr>
      <w:r w:rsidRPr="005266B8">
        <w:rPr>
          <w:sz w:val="24"/>
          <w:szCs w:val="24"/>
        </w:rPr>
        <w:t>18</w:t>
      </w:r>
      <w:r w:rsidR="00DB466E" w:rsidRPr="005266B8">
        <w:rPr>
          <w:sz w:val="24"/>
          <w:szCs w:val="24"/>
        </w:rPr>
        <w:t xml:space="preserve">.3.3.3. Возможность подачи запроса представителем заявителя </w:t>
      </w:r>
      <w:r w:rsidR="00DB466E" w:rsidRPr="005266B8">
        <w:rPr>
          <w:color w:val="000000"/>
          <w:sz w:val="24"/>
          <w:szCs w:val="24"/>
        </w:rPr>
        <w:t>отсутствует.</w:t>
      </w:r>
    </w:p>
    <w:p w:rsidR="00DB466E" w:rsidRPr="005266B8" w:rsidRDefault="006E08AB" w:rsidP="005266B8">
      <w:pPr>
        <w:suppressAutoHyphens/>
        <w:ind w:right="140" w:firstLine="709"/>
        <w:jc w:val="both"/>
        <w:rPr>
          <w:color w:val="000000"/>
          <w:sz w:val="24"/>
          <w:szCs w:val="24"/>
        </w:rPr>
      </w:pPr>
      <w:r w:rsidRPr="005266B8">
        <w:rPr>
          <w:color w:val="000000"/>
          <w:sz w:val="24"/>
          <w:szCs w:val="24"/>
        </w:rPr>
        <w:t>18</w:t>
      </w:r>
      <w:r w:rsidR="00DB466E" w:rsidRPr="005266B8">
        <w:rPr>
          <w:color w:val="000000"/>
          <w:sz w:val="24"/>
          <w:szCs w:val="24"/>
        </w:rPr>
        <w:t xml:space="preserve">.3.3.4. Основания для принятия решения об отказе в приеме заявления и документов и (или) информации: 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>заявление подано в орган, в полномочия которого не входит предоставление муниципальной услуги;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к заявлению не приложены документы, предусмотренные пунктом </w:t>
      </w:r>
      <w:r w:rsidR="005266B8">
        <w:rPr>
          <w:rFonts w:eastAsia="NSimSun" w:cs="Times New Roman"/>
          <w:color w:val="000000"/>
        </w:rPr>
        <w:t>9</w:t>
      </w:r>
      <w:r w:rsidRPr="005266B8">
        <w:rPr>
          <w:rFonts w:eastAsia="NSimSun" w:cs="Times New Roman"/>
          <w:color w:val="000000"/>
        </w:rPr>
        <w:t>.2 административного регламента;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>обращение за муниципальной услугой лица, не являющегося заявителем, указанным в подразделе</w:t>
      </w:r>
      <w:r w:rsidR="005266B8">
        <w:rPr>
          <w:rFonts w:eastAsia="NSimSun" w:cs="Times New Roman"/>
          <w:color w:val="000000"/>
        </w:rPr>
        <w:t xml:space="preserve"> </w:t>
      </w:r>
      <w:r w:rsidRPr="005266B8">
        <w:rPr>
          <w:rFonts w:eastAsia="NSimSun" w:cs="Times New Roman"/>
          <w:color w:val="000000"/>
        </w:rPr>
        <w:t xml:space="preserve">2 </w:t>
      </w:r>
      <w:r w:rsidR="005266B8">
        <w:rPr>
          <w:rFonts w:eastAsia="NSimSun" w:cs="Times New Roman"/>
          <w:color w:val="000000"/>
        </w:rPr>
        <w:t xml:space="preserve">раздела 1 </w:t>
      </w:r>
      <w:r w:rsidRPr="005266B8">
        <w:rPr>
          <w:rFonts w:eastAsia="NSimSun" w:cs="Times New Roman"/>
          <w:color w:val="000000"/>
        </w:rPr>
        <w:t>административного регламента;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несоответствие лиц, претендующих на </w:t>
      </w:r>
      <w:proofErr w:type="gramStart"/>
      <w:r w:rsidRPr="005266B8">
        <w:rPr>
          <w:rFonts w:eastAsia="NSimSun" w:cs="Times New Roman"/>
          <w:color w:val="000000"/>
        </w:rPr>
        <w:t>обучение</w:t>
      </w:r>
      <w:proofErr w:type="gramEnd"/>
      <w:r w:rsidRPr="005266B8">
        <w:rPr>
          <w:rFonts w:eastAsia="NSimSun" w:cs="Times New Roman"/>
          <w:color w:val="000000"/>
        </w:rPr>
        <w:t xml:space="preserve"> по дополнительной общеобразовательной программе, возрастным ограничениям, установленным для дополнительной общеобразовательной программы; 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 xml:space="preserve">отсутствие свободных мест для приема на </w:t>
      </w:r>
      <w:proofErr w:type="gramStart"/>
      <w:r w:rsidRPr="005266B8">
        <w:rPr>
          <w:rFonts w:eastAsia="NSimSun" w:cs="Times New Roman"/>
          <w:color w:val="000000"/>
        </w:rPr>
        <w:t>обучение</w:t>
      </w:r>
      <w:proofErr w:type="gramEnd"/>
      <w:r w:rsidRPr="005266B8">
        <w:rPr>
          <w:rFonts w:eastAsia="NSimSun" w:cs="Times New Roman"/>
          <w:color w:val="000000"/>
        </w:rPr>
        <w:t xml:space="preserve"> по заявленной дополнительной общеобразовательной программе;</w:t>
      </w:r>
    </w:p>
    <w:p w:rsidR="00DB466E" w:rsidRPr="005266B8" w:rsidRDefault="00DB466E" w:rsidP="005266B8">
      <w:pPr>
        <w:pStyle w:val="Standard"/>
        <w:numPr>
          <w:ilvl w:val="0"/>
          <w:numId w:val="39"/>
        </w:numPr>
        <w:ind w:left="0" w:right="140" w:firstLine="1069"/>
        <w:jc w:val="both"/>
        <w:rPr>
          <w:rFonts w:eastAsia="NSimSun" w:cs="Times New Roman"/>
          <w:color w:val="000000"/>
        </w:rPr>
      </w:pPr>
      <w:r w:rsidRPr="005266B8">
        <w:rPr>
          <w:rFonts w:eastAsia="NSimSun" w:cs="Times New Roman"/>
          <w:color w:val="000000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DB466E" w:rsidRPr="005266B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eastAsia="Times New Roman" w:cs="Times New Roman"/>
          <w:color w:val="000000"/>
          <w:lang w:bidi="ar-SA"/>
        </w:rPr>
        <w:t xml:space="preserve">Форма уведомления об отказе в приеме документов приведена в </w:t>
      </w:r>
      <w:r w:rsidRPr="005266B8">
        <w:rPr>
          <w:rFonts w:eastAsia="Times New Roman" w:cs="Times New Roman"/>
          <w:lang w:bidi="ar-SA"/>
        </w:rPr>
        <w:t>приложении № 3 к административному регламенту.</w:t>
      </w:r>
    </w:p>
    <w:p w:rsidR="00DB466E" w:rsidRPr="005266B8" w:rsidRDefault="006E08AB" w:rsidP="00DB466E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66B8">
        <w:rPr>
          <w:rFonts w:eastAsia="Times New Roman" w:cs="Times New Roman"/>
          <w:lang w:bidi="ar-SA"/>
        </w:rPr>
        <w:t>18</w:t>
      </w:r>
      <w:r w:rsidR="00DB466E" w:rsidRPr="005266B8">
        <w:rPr>
          <w:rFonts w:eastAsia="Times New Roman" w:cs="Times New Roman"/>
          <w:lang w:bidi="ar-SA"/>
        </w:rPr>
        <w:t xml:space="preserve">.3.3.5. В приеме запроса участвует </w:t>
      </w:r>
      <w:r w:rsidR="00DB466E" w:rsidRPr="005266B8">
        <w:rPr>
          <w:rFonts w:cs="Times New Roman"/>
          <w:kern w:val="0"/>
        </w:rPr>
        <w:t>Организация</w:t>
      </w:r>
      <w:r w:rsidR="00DB466E" w:rsidRPr="005266B8">
        <w:rPr>
          <w:rFonts w:eastAsia="Times New Roman" w:cs="Times New Roman"/>
          <w:lang w:bidi="ar-SA"/>
        </w:rPr>
        <w:t>.</w:t>
      </w:r>
    </w:p>
    <w:p w:rsidR="00DB466E" w:rsidRPr="005266B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Возможность приема Организацией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B466E" w:rsidRPr="005266B8" w:rsidRDefault="006E08AB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18</w:t>
      </w:r>
      <w:r w:rsidR="00DB466E" w:rsidRPr="005266B8">
        <w:rPr>
          <w:rFonts w:cs="Times New Roman"/>
        </w:rPr>
        <w:t xml:space="preserve">.3.3.6. Регистрация заявления и документов и (или) информации, необходимых для предоставления муниципальной услуги в Организации, осуществляется в течение </w:t>
      </w:r>
      <w:r w:rsidR="00DB466E" w:rsidRPr="005266B8">
        <w:rPr>
          <w:rFonts w:cs="Times New Roman"/>
          <w:bCs/>
        </w:rPr>
        <w:t>1 рабочего дня со дня получения заявления и документов, необходимых для предоставления муниципальной услуги</w:t>
      </w:r>
      <w:r w:rsidR="00DB466E" w:rsidRPr="005266B8">
        <w:rPr>
          <w:rFonts w:cs="Times New Roman"/>
        </w:rPr>
        <w:t>.</w:t>
      </w:r>
    </w:p>
    <w:p w:rsidR="00DB466E" w:rsidRPr="005266B8" w:rsidRDefault="007774EC" w:rsidP="005266B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18</w:t>
      </w:r>
      <w:r w:rsidR="00DB466E" w:rsidRPr="005266B8">
        <w:rPr>
          <w:rFonts w:cs="Times New Roman"/>
        </w:rPr>
        <w:t>.3.4. Принятие решения о предоставлении муниципальной услуги.</w:t>
      </w:r>
    </w:p>
    <w:p w:rsidR="00DB466E" w:rsidRPr="005266B8" w:rsidRDefault="00DB466E" w:rsidP="00DB466E">
      <w:pPr>
        <w:pStyle w:val="Standarduser"/>
        <w:ind w:right="140" w:firstLine="709"/>
        <w:rPr>
          <w:rFonts w:ascii="Times New Roman" w:eastAsia="SimSun, 宋体" w:hAnsi="Times New Roman" w:cs="Times New Roman"/>
          <w:kern w:val="2"/>
          <w:lang w:bidi="hi-IN"/>
        </w:rPr>
      </w:pPr>
      <w:r w:rsidRPr="005266B8">
        <w:rPr>
          <w:rFonts w:ascii="Times New Roman" w:eastAsia="SimSun, 宋体" w:hAnsi="Times New Roman" w:cs="Times New Roman"/>
          <w:kern w:val="2"/>
          <w:lang w:bidi="hi-IN"/>
        </w:rPr>
        <w:t xml:space="preserve">Критерием принятия решения о предоставлении муниципальной услуги является отсутствие оснований для отказа в приеме документов, указанных в пункте </w:t>
      </w:r>
      <w:r w:rsidR="005266B8" w:rsidRPr="005266B8">
        <w:rPr>
          <w:rFonts w:ascii="Times New Roman" w:eastAsia="SimSun, 宋体" w:hAnsi="Times New Roman" w:cs="Times New Roman"/>
          <w:kern w:val="2"/>
          <w:lang w:bidi="hi-IN"/>
        </w:rPr>
        <w:t>10</w:t>
      </w:r>
      <w:r w:rsidRPr="005266B8">
        <w:rPr>
          <w:rFonts w:ascii="Times New Roman" w:eastAsia="SimSun, 宋体" w:hAnsi="Times New Roman" w:cs="Times New Roman"/>
          <w:kern w:val="2"/>
          <w:lang w:bidi="hi-IN"/>
        </w:rPr>
        <w:t>.1 административного регламента.</w:t>
      </w:r>
    </w:p>
    <w:p w:rsidR="00DB466E" w:rsidRPr="005266B8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Срок п</w:t>
      </w:r>
      <w:bookmarkStart w:id="41" w:name="_Hlk109124797"/>
      <w:r w:rsidRPr="005266B8">
        <w:rPr>
          <w:rFonts w:cs="Times New Roman"/>
        </w:rPr>
        <w:t xml:space="preserve">ринятия решения о предоставлении муниципальной услуги составляет </w:t>
      </w:r>
      <w:bookmarkEnd w:id="41"/>
      <w:r w:rsidRPr="005266B8">
        <w:rPr>
          <w:rFonts w:cs="Times New Roman"/>
        </w:rPr>
        <w:t>5 рабочих дней.</w:t>
      </w:r>
    </w:p>
    <w:p w:rsidR="00DB466E" w:rsidRPr="005266B8" w:rsidRDefault="007774EC" w:rsidP="005266B8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18</w:t>
      </w:r>
      <w:r w:rsidR="00DB466E" w:rsidRPr="005266B8">
        <w:rPr>
          <w:rFonts w:cs="Times New Roman"/>
        </w:rPr>
        <w:t>.3.5. Предоставление результата муниципальной услуги.</w:t>
      </w:r>
    </w:p>
    <w:p w:rsidR="00DB466E" w:rsidRPr="00D55022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 xml:space="preserve">Предоставление результата муниципальной услуги осуществляется </w:t>
      </w:r>
      <w:r w:rsidRPr="00D55022">
        <w:rPr>
          <w:rFonts w:cs="Times New Roman"/>
          <w:color w:val="000000"/>
          <w:lang w:eastAsia="ru-RU"/>
        </w:rPr>
        <w:t>способом, определенным заявителем в заявлении</w:t>
      </w:r>
      <w:r w:rsidRPr="00D55022">
        <w:rPr>
          <w:rFonts w:eastAsia="Calibri" w:cs="Times New Roman"/>
          <w:color w:val="000000"/>
          <w:kern w:val="0"/>
          <w:lang w:eastAsia="en-US" w:bidi="ar-SA"/>
        </w:rPr>
        <w:t>: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bookmarkStart w:id="42" w:name="p012"/>
      <w:bookmarkEnd w:id="42"/>
      <w:r w:rsidRPr="00D55022">
        <w:rPr>
          <w:rFonts w:cs="Times New Roman"/>
        </w:rPr>
        <w:t>путем выдачи в Организации;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на почтовый адрес;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 xml:space="preserve">путем направления электронного документа в личный кабинет заявителя на </w:t>
      </w:r>
      <w:r w:rsidR="00D55022" w:rsidRPr="00D55022">
        <w:rPr>
          <w:rFonts w:cs="Times New Roman"/>
        </w:rPr>
        <w:t>ЕПГУ</w:t>
      </w:r>
      <w:r w:rsidRPr="00D55022">
        <w:rPr>
          <w:rFonts w:cs="Times New Roman"/>
        </w:rPr>
        <w:t>;</w:t>
      </w:r>
    </w:p>
    <w:p w:rsidR="00DB466E" w:rsidRPr="00D55022" w:rsidRDefault="00DB466E" w:rsidP="005266B8">
      <w:pPr>
        <w:pStyle w:val="Standard"/>
        <w:numPr>
          <w:ilvl w:val="0"/>
          <w:numId w:val="40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 xml:space="preserve">путем направления электронного документа в личный кабинет заявителя в ИС «ДО». </w:t>
      </w:r>
    </w:p>
    <w:p w:rsidR="00DB466E" w:rsidRPr="00D55022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DB466E" w:rsidRPr="00D55022" w:rsidRDefault="00DB466E" w:rsidP="00DB466E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lastRenderedPageBreak/>
        <w:t>Возможность предоставления Организацией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DB466E" w:rsidRPr="00D55022" w:rsidRDefault="007774EC" w:rsidP="007774EC">
      <w:pPr>
        <w:pStyle w:val="Standard"/>
        <w:ind w:right="140"/>
        <w:jc w:val="both"/>
        <w:rPr>
          <w:rFonts w:eastAsia="Times New Roman" w:cs="Times New Roman"/>
          <w:bCs/>
          <w:color w:val="000000"/>
          <w:lang w:bidi="ar-SA"/>
        </w:rPr>
      </w:pPr>
      <w:r>
        <w:rPr>
          <w:rFonts w:cs="Times New Roman"/>
        </w:rPr>
        <w:t>18</w:t>
      </w:r>
      <w:r w:rsidR="00DB466E" w:rsidRPr="00D55022">
        <w:rPr>
          <w:rFonts w:cs="Times New Roman"/>
        </w:rPr>
        <w:t>.3.6. Максимальный</w:t>
      </w:r>
      <w:r w:rsidR="00DB466E" w:rsidRPr="00D55022">
        <w:rPr>
          <w:rFonts w:eastAsia="Times New Roman" w:cs="Times New Roman"/>
          <w:bCs/>
          <w:color w:val="000000"/>
          <w:lang w:bidi="ar-SA"/>
        </w:rPr>
        <w:t xml:space="preserve"> срок предоставления </w:t>
      </w:r>
      <w:r w:rsidR="00DB466E" w:rsidRPr="00D55022">
        <w:rPr>
          <w:rFonts w:eastAsia="Times New Roman" w:cs="Times New Roman"/>
          <w:color w:val="000000"/>
          <w:lang w:bidi="ar-SA"/>
        </w:rPr>
        <w:t>муниципальной</w:t>
      </w:r>
      <w:r w:rsidR="00DB466E" w:rsidRPr="00D55022">
        <w:rPr>
          <w:rFonts w:eastAsia="Times New Roman" w:cs="Times New Roman"/>
          <w:bCs/>
          <w:color w:val="000000"/>
          <w:lang w:bidi="ar-SA"/>
        </w:rPr>
        <w:t xml:space="preserve"> услуги в соответствии с вариантом </w:t>
      </w:r>
      <w:r w:rsidR="00DB466E" w:rsidRPr="00D55022">
        <w:rPr>
          <w:rFonts w:cs="Times New Roman"/>
        </w:rPr>
        <w:t xml:space="preserve">предоставления муниципальной услуги </w:t>
      </w:r>
      <w:r w:rsidR="00DB466E" w:rsidRPr="00D55022">
        <w:rPr>
          <w:rFonts w:eastAsia="Times New Roman" w:cs="Times New Roman"/>
          <w:bCs/>
          <w:color w:val="000000"/>
          <w:lang w:bidi="ar-SA"/>
        </w:rPr>
        <w:t>составляет 7 рабочих дней.</w:t>
      </w:r>
    </w:p>
    <w:p w:rsidR="00DB466E" w:rsidRPr="00CC4A1A" w:rsidRDefault="00DB466E" w:rsidP="003163AC">
      <w:pPr>
        <w:jc w:val="center"/>
        <w:rPr>
          <w:b/>
          <w:sz w:val="24"/>
          <w:szCs w:val="24"/>
        </w:rPr>
      </w:pPr>
    </w:p>
    <w:p w:rsidR="0073208A" w:rsidRPr="000B1C32" w:rsidRDefault="00D55022" w:rsidP="0073208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73208A" w:rsidRPr="00E22C26">
        <w:rPr>
          <w:b/>
          <w:sz w:val="24"/>
          <w:szCs w:val="24"/>
        </w:rPr>
        <w:t xml:space="preserve">V. </w:t>
      </w:r>
      <w:r w:rsidR="0073208A">
        <w:rPr>
          <w:b/>
          <w:sz w:val="24"/>
          <w:szCs w:val="24"/>
        </w:rPr>
        <w:t>Ф</w:t>
      </w:r>
      <w:r w:rsidR="0073208A" w:rsidRPr="00E22C26">
        <w:rPr>
          <w:b/>
          <w:sz w:val="24"/>
          <w:szCs w:val="24"/>
        </w:rPr>
        <w:t xml:space="preserve">ормы контроля за исполнением </w:t>
      </w:r>
      <w:r w:rsidR="0073208A">
        <w:rPr>
          <w:b/>
          <w:sz w:val="24"/>
          <w:szCs w:val="24"/>
        </w:rPr>
        <w:t>а</w:t>
      </w:r>
      <w:r w:rsidR="0073208A" w:rsidRPr="00E22C26">
        <w:rPr>
          <w:b/>
          <w:sz w:val="24"/>
          <w:szCs w:val="24"/>
        </w:rPr>
        <w:t>дминистративного регламента</w:t>
      </w:r>
    </w:p>
    <w:p w:rsidR="00EF74CE" w:rsidRPr="00D35802" w:rsidRDefault="00D55022" w:rsidP="00EF74CE">
      <w:pPr>
        <w:jc w:val="center"/>
        <w:rPr>
          <w:sz w:val="24"/>
          <w:szCs w:val="24"/>
          <w:u w:val="single"/>
        </w:rPr>
      </w:pPr>
      <w:r w:rsidRPr="00EF74CE">
        <w:rPr>
          <w:bCs/>
          <w:color w:val="000000"/>
          <w:sz w:val="24"/>
          <w:szCs w:val="24"/>
        </w:rPr>
        <w:t>4.1.</w:t>
      </w:r>
      <w:r w:rsidR="007774EC">
        <w:rPr>
          <w:bCs/>
          <w:color w:val="000000"/>
          <w:sz w:val="24"/>
          <w:szCs w:val="24"/>
        </w:rPr>
        <w:t xml:space="preserve"> </w:t>
      </w:r>
      <w:r w:rsidR="00EF74CE" w:rsidRPr="00D35802">
        <w:rPr>
          <w:sz w:val="24"/>
          <w:szCs w:val="24"/>
          <w:u w:val="single"/>
        </w:rPr>
        <w:t xml:space="preserve">Порядок осуществления текущего </w:t>
      </w:r>
      <w:proofErr w:type="gramStart"/>
      <w:r w:rsidR="00EF74CE" w:rsidRPr="00D35802">
        <w:rPr>
          <w:sz w:val="24"/>
          <w:szCs w:val="24"/>
          <w:u w:val="single"/>
        </w:rPr>
        <w:t>контроля за</w:t>
      </w:r>
      <w:proofErr w:type="gramEnd"/>
      <w:r w:rsidR="00EF74CE" w:rsidRPr="00D35802">
        <w:rPr>
          <w:sz w:val="24"/>
          <w:szCs w:val="24"/>
          <w:u w:val="single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55022" w:rsidRPr="00D55022" w:rsidRDefault="00EF74CE" w:rsidP="00943947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  <w:bCs/>
          <w:color w:val="000000"/>
        </w:rPr>
        <w:t>4.1.1.</w:t>
      </w:r>
      <w:r w:rsidR="00D55022" w:rsidRPr="00D55022">
        <w:rPr>
          <w:rFonts w:cs="Times New Roman"/>
          <w:bCs/>
          <w:color w:val="00000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D55022" w:rsidRPr="00D55022">
        <w:rPr>
          <w:rFonts w:cs="Times New Roman"/>
          <w:color w:val="000000"/>
        </w:rPr>
        <w:t>муниципальной</w:t>
      </w:r>
      <w:r w:rsidR="00D55022" w:rsidRPr="00D55022">
        <w:rPr>
          <w:rFonts w:cs="Times New Roman"/>
          <w:bCs/>
          <w:color w:val="00000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="00D55022" w:rsidRPr="00D55022">
        <w:rPr>
          <w:rFonts w:cs="Times New Roman"/>
          <w:color w:val="000000"/>
        </w:rPr>
        <w:t>муниципальной</w:t>
      </w:r>
      <w:r w:rsidR="00D55022" w:rsidRPr="00D55022">
        <w:rPr>
          <w:rFonts w:cs="Times New Roman"/>
          <w:bCs/>
          <w:color w:val="000000"/>
        </w:rPr>
        <w:t xml:space="preserve"> услуги, осуществляется уполномоченным должностным лицом Организации,  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F74CE" w:rsidRPr="00D35802" w:rsidRDefault="00D55022" w:rsidP="00943947">
      <w:pPr>
        <w:ind w:firstLine="708"/>
        <w:jc w:val="center"/>
        <w:rPr>
          <w:sz w:val="24"/>
          <w:szCs w:val="24"/>
          <w:u w:val="single"/>
        </w:rPr>
      </w:pPr>
      <w:r w:rsidRPr="00EF74CE">
        <w:rPr>
          <w:bCs/>
          <w:color w:val="000000"/>
          <w:sz w:val="24"/>
          <w:szCs w:val="24"/>
        </w:rPr>
        <w:t>4.2</w:t>
      </w:r>
      <w:r w:rsidRPr="00943947">
        <w:rPr>
          <w:bCs/>
          <w:color w:val="000000"/>
          <w:sz w:val="24"/>
          <w:szCs w:val="24"/>
        </w:rPr>
        <w:t xml:space="preserve">. </w:t>
      </w:r>
      <w:r w:rsidR="00EF74CE" w:rsidRPr="00D35802">
        <w:rPr>
          <w:bCs/>
          <w:color w:val="000000"/>
          <w:sz w:val="24"/>
          <w:szCs w:val="24"/>
          <w:u w:val="single"/>
        </w:rPr>
        <w:t>П</w:t>
      </w:r>
      <w:r w:rsidR="00EF74CE" w:rsidRPr="00D35802">
        <w:rPr>
          <w:sz w:val="24"/>
          <w:szCs w:val="24"/>
          <w:u w:val="single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EF74CE" w:rsidRPr="00D35802">
        <w:rPr>
          <w:sz w:val="24"/>
          <w:szCs w:val="24"/>
          <w:u w:val="single"/>
        </w:rPr>
        <w:t>контроля за</w:t>
      </w:r>
      <w:proofErr w:type="gramEnd"/>
      <w:r w:rsidR="00EF74CE" w:rsidRPr="00D35802">
        <w:rPr>
          <w:sz w:val="24"/>
          <w:szCs w:val="24"/>
          <w:u w:val="single"/>
        </w:rPr>
        <w:t xml:space="preserve"> полнотой и качеством предоставления муниципальной услуги</w:t>
      </w:r>
    </w:p>
    <w:p w:rsidR="00D55022" w:rsidRPr="00D55022" w:rsidRDefault="00D55022" w:rsidP="00EF74CE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4.2.1.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полнотой и качеством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D55022" w:rsidRPr="00D55022" w:rsidRDefault="00D55022" w:rsidP="00D55022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4.2.2. Проверки полноты и качества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могут быть плановыми и внеплановыми.</w:t>
      </w:r>
    </w:p>
    <w:p w:rsidR="00D55022" w:rsidRPr="00D55022" w:rsidRDefault="00D55022" w:rsidP="00D55022">
      <w:pPr>
        <w:pStyle w:val="Standard"/>
        <w:ind w:right="140"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Плановые проверки проводятся в соответствии с утвержденным планом деятельности Организации.</w:t>
      </w:r>
    </w:p>
    <w:p w:rsidR="00D55022" w:rsidRPr="00D55022" w:rsidRDefault="00D55022" w:rsidP="00943947">
      <w:pPr>
        <w:pStyle w:val="Standard"/>
        <w:ind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943947" w:rsidRPr="00D35802" w:rsidRDefault="00D55022" w:rsidP="00943947">
      <w:pPr>
        <w:ind w:firstLine="708"/>
        <w:jc w:val="center"/>
        <w:rPr>
          <w:sz w:val="24"/>
          <w:szCs w:val="24"/>
          <w:u w:val="single"/>
        </w:rPr>
      </w:pPr>
      <w:r w:rsidRPr="00943947">
        <w:rPr>
          <w:bCs/>
          <w:color w:val="000000"/>
          <w:sz w:val="24"/>
          <w:szCs w:val="24"/>
        </w:rPr>
        <w:t>4.3.</w:t>
      </w:r>
      <w:r w:rsidRPr="00D55022">
        <w:rPr>
          <w:bCs/>
          <w:color w:val="000000"/>
        </w:rPr>
        <w:t xml:space="preserve"> </w:t>
      </w:r>
      <w:r w:rsidR="00943947" w:rsidRPr="00D35802">
        <w:rPr>
          <w:sz w:val="24"/>
          <w:szCs w:val="24"/>
          <w:u w:val="single"/>
        </w:rPr>
        <w:t>Ответственность должностных лиц Организации,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55022" w:rsidRPr="00F362A3" w:rsidRDefault="00D55022" w:rsidP="00943947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виновные должностные лица, работники Организации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</w:p>
    <w:p w:rsidR="00D55022" w:rsidRPr="00F362A3" w:rsidRDefault="00D55022" w:rsidP="00943947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4.3.2. Персональная ответственность должностных лиц, работников Организации,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D55022" w:rsidRPr="00B85AC8" w:rsidRDefault="00D55022" w:rsidP="00D55022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F362A3">
        <w:rPr>
          <w:rFonts w:cs="Times New Roman"/>
          <w:bCs/>
          <w:color w:val="000000"/>
        </w:rPr>
        <w:t>4.3.3. О мерах, принятых в отношении должностных лиц, работников Организации,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</w:t>
      </w:r>
      <w:r w:rsidR="00F362A3" w:rsidRPr="00F362A3">
        <w:rPr>
          <w:rFonts w:cs="Times New Roman"/>
          <w:bCs/>
          <w:color w:val="000000"/>
        </w:rPr>
        <w:t>,</w:t>
      </w:r>
      <w:r w:rsidRPr="00F362A3">
        <w:rPr>
          <w:rFonts w:cs="Times New Roman"/>
          <w:bCs/>
          <w:color w:val="000000"/>
        </w:rPr>
        <w:t xml:space="preserve"> Организация сообщает в письменной форме заявителю, права и (или) законные интересы которого нарушены.</w:t>
      </w:r>
    </w:p>
    <w:p w:rsidR="00D55022" w:rsidRPr="00B85AC8" w:rsidRDefault="00D55022" w:rsidP="00D55022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D55022" w:rsidRPr="00D35802" w:rsidRDefault="00D55022" w:rsidP="00D55022">
      <w:pPr>
        <w:pStyle w:val="Standard"/>
        <w:ind w:right="140" w:firstLine="709"/>
        <w:jc w:val="center"/>
        <w:rPr>
          <w:rFonts w:cs="Times New Roman"/>
          <w:u w:val="single"/>
        </w:rPr>
      </w:pPr>
      <w:r w:rsidRPr="00F362A3">
        <w:rPr>
          <w:rFonts w:cs="Times New Roman"/>
          <w:bCs/>
          <w:color w:val="000000"/>
        </w:rPr>
        <w:t xml:space="preserve">4.4. </w:t>
      </w:r>
      <w:r w:rsidRPr="00D35802">
        <w:rPr>
          <w:rFonts w:cs="Times New Roman"/>
          <w:bCs/>
          <w:color w:val="000000"/>
          <w:u w:val="single"/>
        </w:rPr>
        <w:t xml:space="preserve">Положения, характеризующие требования к порядку и формам </w:t>
      </w:r>
      <w:proofErr w:type="gramStart"/>
      <w:r w:rsidRPr="00D35802">
        <w:rPr>
          <w:rFonts w:cs="Times New Roman"/>
          <w:bCs/>
          <w:color w:val="000000"/>
          <w:u w:val="single"/>
        </w:rPr>
        <w:t>контроля за</w:t>
      </w:r>
      <w:proofErr w:type="gramEnd"/>
      <w:r w:rsidRPr="00D35802">
        <w:rPr>
          <w:rFonts w:cs="Times New Roman"/>
          <w:bCs/>
          <w:color w:val="000000"/>
          <w:u w:val="single"/>
        </w:rPr>
        <w:t xml:space="preserve"> </w:t>
      </w:r>
      <w:r w:rsidRPr="00D35802">
        <w:rPr>
          <w:rFonts w:cs="Times New Roman"/>
          <w:bCs/>
          <w:color w:val="000000"/>
          <w:u w:val="single"/>
        </w:rPr>
        <w:lastRenderedPageBreak/>
        <w:t xml:space="preserve">предоставлением </w:t>
      </w:r>
      <w:r w:rsidRPr="00D35802">
        <w:rPr>
          <w:rFonts w:cs="Times New Roman"/>
          <w:color w:val="000000"/>
          <w:u w:val="single"/>
        </w:rPr>
        <w:t>муниципальной</w:t>
      </w:r>
      <w:r w:rsidRPr="00D35802">
        <w:rPr>
          <w:rFonts w:cs="Times New Roman"/>
          <w:bCs/>
          <w:color w:val="000000"/>
          <w:u w:val="single"/>
        </w:rPr>
        <w:t xml:space="preserve"> услуги, в том числе со стороны граждан, их объединений и организаций</w:t>
      </w:r>
    </w:p>
    <w:p w:rsidR="00D55022" w:rsidRPr="00F362A3" w:rsidRDefault="00D55022" w:rsidP="00943947">
      <w:pPr>
        <w:pStyle w:val="Standard"/>
        <w:ind w:right="140"/>
        <w:jc w:val="both"/>
        <w:rPr>
          <w:rFonts w:cs="Times New Roman"/>
          <w:bCs/>
          <w:color w:val="000000"/>
        </w:rPr>
      </w:pPr>
      <w:bookmarkStart w:id="43" w:name="sub_10441"/>
      <w:bookmarkEnd w:id="43"/>
      <w:r w:rsidRPr="00F362A3">
        <w:rPr>
          <w:rFonts w:cs="Times New Roman"/>
          <w:bCs/>
          <w:color w:val="000000"/>
        </w:rPr>
        <w:t xml:space="preserve">4.4.1.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и возможности досудебного рассмотрения обращения (жалоб) в процессе получения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  <w:bookmarkStart w:id="44" w:name="sub_10442"/>
      <w:bookmarkEnd w:id="44"/>
    </w:p>
    <w:p w:rsidR="00D55022" w:rsidRPr="00F362A3" w:rsidRDefault="00D55022" w:rsidP="00943947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4.4.2. Граждане, их объединения и организации имеют право осуществлять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022" w:rsidRPr="00F362A3" w:rsidRDefault="00D55022" w:rsidP="00943947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Граждане, их объединения и организации также имеют право:</w:t>
      </w:r>
    </w:p>
    <w:p w:rsidR="00D55022" w:rsidRPr="00F362A3" w:rsidRDefault="00D55022" w:rsidP="00943947">
      <w:pPr>
        <w:pStyle w:val="Standard"/>
        <w:numPr>
          <w:ilvl w:val="0"/>
          <w:numId w:val="41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55022" w:rsidRPr="00F362A3" w:rsidRDefault="00D55022" w:rsidP="00943947">
      <w:pPr>
        <w:pStyle w:val="Standard"/>
        <w:numPr>
          <w:ilvl w:val="0"/>
          <w:numId w:val="41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вносить предложения о мерах по устранению нарушений административного регламента.</w:t>
      </w:r>
    </w:p>
    <w:p w:rsidR="00D55022" w:rsidRDefault="00D55022" w:rsidP="00943947">
      <w:pPr>
        <w:pStyle w:val="Standard"/>
        <w:ind w:right="14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774EC" w:rsidRDefault="007774EC" w:rsidP="00943947">
      <w:pPr>
        <w:pStyle w:val="Standard"/>
        <w:ind w:right="140"/>
        <w:jc w:val="both"/>
        <w:rPr>
          <w:rFonts w:cs="Times New Roman"/>
          <w:bCs/>
          <w:color w:val="000000"/>
        </w:rPr>
      </w:pPr>
    </w:p>
    <w:p w:rsidR="00235E77" w:rsidRPr="00235E77" w:rsidRDefault="00F362A3" w:rsidP="00943947">
      <w:pPr>
        <w:jc w:val="center"/>
        <w:rPr>
          <w:b/>
          <w:sz w:val="24"/>
          <w:szCs w:val="24"/>
        </w:rPr>
      </w:pPr>
      <w:r w:rsidRPr="00235E77">
        <w:rPr>
          <w:b/>
          <w:sz w:val="24"/>
          <w:szCs w:val="24"/>
        </w:rPr>
        <w:t xml:space="preserve">V. </w:t>
      </w:r>
      <w:r w:rsidR="00235E77" w:rsidRPr="00235E77">
        <w:rPr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FB0610">
        <w:rPr>
          <w:b/>
          <w:sz w:val="24"/>
          <w:szCs w:val="24"/>
        </w:rPr>
        <w:t>муниципальную</w:t>
      </w:r>
      <w:r w:rsidR="00235E77" w:rsidRPr="00235E77">
        <w:rPr>
          <w:b/>
          <w:sz w:val="24"/>
          <w:szCs w:val="24"/>
        </w:rPr>
        <w:t xml:space="preserve"> услугу,  организаций, указанных в </w:t>
      </w:r>
      <w:hyperlink r:id="rId9" w:anchor="block_16011" w:history="1">
        <w:r w:rsidR="00235E77" w:rsidRPr="00235E77">
          <w:rPr>
            <w:b/>
            <w:sz w:val="24"/>
            <w:szCs w:val="24"/>
          </w:rPr>
          <w:t>части 1</w:t>
        </w:r>
        <w:r w:rsidR="00235E77" w:rsidRPr="00235E77">
          <w:rPr>
            <w:b/>
            <w:sz w:val="24"/>
            <w:szCs w:val="24"/>
            <w:vertAlign w:val="superscript"/>
          </w:rPr>
          <w:t> 1</w:t>
        </w:r>
      </w:hyperlink>
      <w:r w:rsidR="00235E77" w:rsidRPr="00235E77">
        <w:rPr>
          <w:b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 работников.</w:t>
      </w:r>
    </w:p>
    <w:p w:rsidR="00F362A3" w:rsidRPr="00F362A3" w:rsidRDefault="00F362A3" w:rsidP="00943947">
      <w:pPr>
        <w:pStyle w:val="Standard"/>
        <w:ind w:firstLine="709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на официальном сайте Организации, на Е</w:t>
      </w:r>
      <w:r w:rsidR="00FB0610">
        <w:rPr>
          <w:rFonts w:cs="Times New Roman"/>
          <w:bCs/>
          <w:color w:val="000000"/>
        </w:rPr>
        <w:t>ПГУ</w:t>
      </w:r>
      <w:r w:rsidRPr="00F362A3">
        <w:rPr>
          <w:rFonts w:cs="Times New Roman"/>
          <w:bCs/>
          <w:color w:val="000000"/>
        </w:rPr>
        <w:t xml:space="preserve"> или сообщается лично в устной и (или) письменной форме.</w:t>
      </w:r>
    </w:p>
    <w:p w:rsidR="00F362A3" w:rsidRPr="00F362A3" w:rsidRDefault="00F362A3" w:rsidP="00F362A3">
      <w:pPr>
        <w:pStyle w:val="Standard"/>
        <w:ind w:right="140" w:firstLine="709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5.2. Жалоба может быть подана заявителем руководителю Организации при обжаловании действий (бездействия) и решений Организации, должностного лица, работников Организации:</w:t>
      </w:r>
    </w:p>
    <w:p w:rsidR="00F362A3" w:rsidRPr="00F362A3" w:rsidRDefault="00F362A3" w:rsidP="00F362A3">
      <w:pPr>
        <w:pStyle w:val="Standard"/>
        <w:numPr>
          <w:ilvl w:val="0"/>
          <w:numId w:val="42"/>
        </w:numPr>
        <w:ind w:left="0" w:right="140" w:firstLine="1097"/>
        <w:jc w:val="both"/>
        <w:rPr>
          <w:rFonts w:cs="Times New Roman"/>
        </w:rPr>
      </w:pPr>
      <w:r w:rsidRPr="00F362A3">
        <w:rPr>
          <w:rFonts w:eastAsia="Times New Roman" w:cs="Times New Roman"/>
          <w:bCs/>
          <w:color w:val="000000"/>
        </w:rPr>
        <w:t>в письменной форме на бумажном носителе посредством почтового отправления;</w:t>
      </w:r>
    </w:p>
    <w:p w:rsidR="00F362A3" w:rsidRPr="00F362A3" w:rsidRDefault="00F362A3" w:rsidP="00F362A3">
      <w:pPr>
        <w:pStyle w:val="Standard"/>
        <w:numPr>
          <w:ilvl w:val="0"/>
          <w:numId w:val="42"/>
        </w:numPr>
        <w:ind w:left="0" w:right="140" w:firstLine="1097"/>
        <w:jc w:val="both"/>
        <w:rPr>
          <w:rFonts w:eastAsia="Times New Roman" w:cs="Times New Roman"/>
          <w:bCs/>
          <w:color w:val="000000"/>
          <w:lang w:bidi="ar-SA"/>
        </w:rPr>
      </w:pPr>
      <w:r w:rsidRPr="00F362A3">
        <w:rPr>
          <w:rFonts w:eastAsia="Times New Roman" w:cs="Times New Roman"/>
          <w:bCs/>
          <w:color w:val="000000"/>
          <w:lang w:bidi="ar-SA"/>
        </w:rPr>
        <w:t>в электронной форме с использованием ЕПГУ или официального сайта.</w:t>
      </w:r>
    </w:p>
    <w:p w:rsidR="00F362A3" w:rsidRPr="00F362A3" w:rsidRDefault="00F362A3" w:rsidP="00F362A3">
      <w:pPr>
        <w:pStyle w:val="Standard"/>
        <w:ind w:right="140" w:firstLine="737"/>
        <w:jc w:val="both"/>
        <w:rPr>
          <w:rFonts w:eastAsia="Times New Roman" w:cs="Times New Roman"/>
          <w:bCs/>
          <w:color w:val="000000"/>
          <w:lang w:bidi="ar-SA"/>
        </w:rPr>
      </w:pPr>
    </w:p>
    <w:p w:rsidR="00D55022" w:rsidRDefault="00D55022" w:rsidP="0073208A">
      <w:pPr>
        <w:ind w:firstLine="708"/>
        <w:jc w:val="center"/>
        <w:rPr>
          <w:b/>
          <w:sz w:val="24"/>
          <w:szCs w:val="24"/>
        </w:rPr>
      </w:pPr>
    </w:p>
    <w:p w:rsidR="0073208A" w:rsidRPr="00E22C26" w:rsidRDefault="0073208A" w:rsidP="0073208A">
      <w:pPr>
        <w:jc w:val="both"/>
        <w:rPr>
          <w:sz w:val="24"/>
          <w:szCs w:val="24"/>
        </w:rPr>
      </w:pPr>
    </w:p>
    <w:p w:rsidR="0073208A" w:rsidRDefault="0073208A" w:rsidP="007320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73208A" w:rsidRDefault="0073208A" w:rsidP="0073208A">
      <w:pPr>
        <w:jc w:val="center"/>
        <w:rPr>
          <w:sz w:val="24"/>
          <w:szCs w:val="24"/>
        </w:rPr>
      </w:pPr>
    </w:p>
    <w:p w:rsidR="0073208A" w:rsidRDefault="0073208A" w:rsidP="0073208A">
      <w:pPr>
        <w:jc w:val="center"/>
        <w:rPr>
          <w:sz w:val="24"/>
          <w:szCs w:val="24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E77" w:rsidRDefault="00235E77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3935" w:rsidRDefault="00D63935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3935" w:rsidRDefault="00D63935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3935" w:rsidRDefault="00D63935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21751" w:rsidRDefault="00E21751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eastAsia="Times New Roman" w:cs="Times New Roman"/>
          <w:sz w:val="22"/>
          <w:szCs w:val="22"/>
          <w:lang w:eastAsia="ru-RU"/>
        </w:rPr>
      </w:pPr>
    </w:p>
    <w:p w:rsidR="00E21751" w:rsidRDefault="00E21751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eastAsia="Times New Roman" w:cs="Times New Roman"/>
          <w:sz w:val="22"/>
          <w:szCs w:val="22"/>
          <w:lang w:eastAsia="ru-RU"/>
        </w:rPr>
      </w:pPr>
    </w:p>
    <w:p w:rsidR="00E21751" w:rsidRDefault="00E21751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eastAsia="Times New Roman" w:cs="Times New Roman"/>
          <w:sz w:val="22"/>
          <w:szCs w:val="22"/>
          <w:lang w:eastAsia="ru-RU"/>
        </w:rPr>
      </w:pPr>
    </w:p>
    <w:p w:rsidR="002604D8" w:rsidRPr="00D63935" w:rsidRDefault="002604D8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cs="Times New Roman"/>
          <w:sz w:val="22"/>
          <w:szCs w:val="22"/>
        </w:rPr>
      </w:pPr>
      <w:r w:rsidRPr="00D63935">
        <w:rPr>
          <w:rFonts w:eastAsia="Times New Roman" w:cs="Times New Roman"/>
          <w:sz w:val="22"/>
          <w:szCs w:val="22"/>
          <w:lang w:eastAsia="ru-RU"/>
        </w:rPr>
        <w:t>Приложение № 1</w:t>
      </w:r>
    </w:p>
    <w:p w:rsidR="002604D8" w:rsidRPr="00D63935" w:rsidRDefault="002604D8" w:rsidP="00D63935">
      <w:pPr>
        <w:pStyle w:val="Standard1"/>
        <w:shd w:val="clear" w:color="auto" w:fill="FFFFFF"/>
        <w:tabs>
          <w:tab w:val="left" w:pos="4536"/>
        </w:tabs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2604D8" w:rsidRPr="00D63935" w:rsidRDefault="002604D8" w:rsidP="00D63935">
      <w:pPr>
        <w:pStyle w:val="Standard1"/>
        <w:shd w:val="clear" w:color="auto" w:fill="FFFFFF"/>
        <w:tabs>
          <w:tab w:val="left" w:pos="4536"/>
        </w:tabs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2604D8" w:rsidRPr="00D63935" w:rsidRDefault="002604D8" w:rsidP="00D63935">
      <w:pPr>
        <w:pStyle w:val="Standard1"/>
        <w:shd w:val="clear" w:color="auto" w:fill="FFFFFF"/>
        <w:tabs>
          <w:tab w:val="left" w:pos="4536"/>
        </w:tabs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 xml:space="preserve">«Запись на </w:t>
      </w:r>
      <w:proofErr w:type="gramStart"/>
      <w:r w:rsidRPr="00D63935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D63935">
        <w:rPr>
          <w:rFonts w:ascii="Times New Roman" w:hAnsi="Times New Roman" w:cs="Times New Roman"/>
          <w:sz w:val="22"/>
          <w:szCs w:val="22"/>
        </w:rPr>
        <w:t xml:space="preserve"> по дополнительной общеобразовательной программе»</w:t>
      </w:r>
    </w:p>
    <w:p w:rsidR="002604D8" w:rsidRPr="00B85AC8" w:rsidRDefault="002604D8" w:rsidP="002604D8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2604D8" w:rsidRPr="00B85AC8" w:rsidRDefault="002604D8" w:rsidP="002604D8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2604D8" w:rsidRPr="00D63935" w:rsidRDefault="002604D8" w:rsidP="002604D8">
      <w:pPr>
        <w:pStyle w:val="Standard1"/>
        <w:ind w:firstLine="0"/>
        <w:jc w:val="center"/>
        <w:rPr>
          <w:rFonts w:ascii="Times New Roman" w:hAnsi="Times New Roman" w:cs="Times New Roman"/>
        </w:rPr>
      </w:pPr>
      <w:r w:rsidRPr="00D63935">
        <w:rPr>
          <w:rFonts w:ascii="Times New Roman" w:hAnsi="Times New Roman" w:cs="Times New Roman"/>
        </w:rPr>
        <w:t>Таблица № 1. Перечень общих признаков заявителей</w:t>
      </w:r>
    </w:p>
    <w:p w:rsidR="002604D8" w:rsidRPr="00D63935" w:rsidRDefault="002604D8" w:rsidP="002604D8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04"/>
      </w:tblGrid>
      <w:tr w:rsidR="002604D8" w:rsidRPr="00D63935" w:rsidTr="002604D8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14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bidi="ar-SA"/>
              </w:rPr>
            </w:pPr>
            <w:r w:rsidRPr="00D63935">
              <w:rPr>
                <w:rFonts w:eastAsia="Times New Roman" w:cs="Times New Roman"/>
                <w:color w:val="00000A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Значение признака заявителя</w:t>
            </w:r>
          </w:p>
        </w:tc>
      </w:tr>
      <w:tr w:rsidR="002604D8" w:rsidRPr="00D63935" w:rsidTr="002604D8">
        <w:trPr>
          <w:trHeight w:val="1047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4D8" w:rsidRPr="00D63935" w:rsidRDefault="002604D8" w:rsidP="002604D8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 xml:space="preserve">Муниципальная услуга «Запись на </w:t>
            </w:r>
            <w:proofErr w:type="gramStart"/>
            <w:r w:rsidRPr="00D63935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63935"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программе»</w:t>
            </w:r>
          </w:p>
        </w:tc>
      </w:tr>
      <w:tr w:rsidR="002604D8" w:rsidRPr="00D63935" w:rsidTr="002604D8">
        <w:trPr>
          <w:trHeight w:val="747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af3"/>
              <w:jc w:val="center"/>
            </w:pPr>
            <w:r w:rsidRPr="00D63935">
              <w:t>1. К какой категории</w:t>
            </w:r>
          </w:p>
          <w:p w:rsidR="002604D8" w:rsidRPr="00D63935" w:rsidRDefault="002604D8" w:rsidP="002604D8">
            <w:pPr>
              <w:pStyle w:val="af3"/>
              <w:jc w:val="center"/>
            </w:pPr>
            <w:r w:rsidRPr="00D63935">
              <w:t>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Родители (законные представители) несовершеннолетних лиц в возрасте от 5 до 18 лет</w:t>
            </w:r>
          </w:p>
          <w:p w:rsidR="002604D8" w:rsidRPr="00D63935" w:rsidRDefault="002604D8" w:rsidP="00D63935">
            <w:pPr>
              <w:jc w:val="both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Несовершеннолетние лица в возрасте от 14 до 18 лет</w:t>
            </w:r>
          </w:p>
        </w:tc>
      </w:tr>
      <w:tr w:rsidR="002604D8" w:rsidRPr="00D63935" w:rsidTr="002604D8">
        <w:trPr>
          <w:trHeight w:val="84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14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D63935">
              <w:rPr>
                <w:rFonts w:eastAsia="Times New Roman" w:cs="Times New Roman"/>
                <w:color w:val="000000"/>
                <w:lang w:bidi="ar-SA"/>
              </w:rPr>
              <w:t>2. В каком году ребенок начнет обучение?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В текущем</w:t>
            </w:r>
          </w:p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В следующем</w:t>
            </w:r>
          </w:p>
        </w:tc>
      </w:tr>
      <w:tr w:rsidR="002604D8" w:rsidRPr="00D63935" w:rsidTr="002604D8">
        <w:trPr>
          <w:trHeight w:val="844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14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D63935">
              <w:rPr>
                <w:rFonts w:eastAsia="Times New Roman" w:cs="Times New Roman"/>
                <w:color w:val="000000"/>
                <w:lang w:bidi="ar-SA"/>
              </w:rPr>
              <w:t>3. Имеется ли сертификат дополнительного образования?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Сертификат имеется</w:t>
            </w:r>
          </w:p>
          <w:p w:rsidR="002604D8" w:rsidRPr="00D63935" w:rsidRDefault="002604D8" w:rsidP="002604D8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Сертификат отсутствует</w:t>
            </w:r>
          </w:p>
        </w:tc>
      </w:tr>
    </w:tbl>
    <w:p w:rsidR="002604D8" w:rsidRPr="00D63935" w:rsidRDefault="002604D8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D63935" w:rsidRDefault="00D63935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D63935" w:rsidRDefault="00D63935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2604D8" w:rsidRPr="00D63935" w:rsidRDefault="002604D8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D63935">
        <w:rPr>
          <w:rFonts w:ascii="Times New Roman" w:eastAsia="Arial" w:hAnsi="Times New Roman" w:cs="Times New Roman"/>
          <w:color w:val="00000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2604D8" w:rsidRPr="00D63935" w:rsidRDefault="002604D8" w:rsidP="002604D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W w:w="9410" w:type="dxa"/>
        <w:jc w:val="center"/>
        <w:tblLayout w:type="fixed"/>
        <w:tblLook w:val="0000"/>
      </w:tblPr>
      <w:tblGrid>
        <w:gridCol w:w="3504"/>
        <w:gridCol w:w="5906"/>
      </w:tblGrid>
      <w:tr w:rsidR="002604D8" w:rsidRPr="00D63935" w:rsidTr="002604D8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Результат</w:t>
            </w:r>
            <w:r w:rsidRPr="00D63935">
              <w:rPr>
                <w:rFonts w:ascii="Times New Roman" w:eastAsia="Arial" w:hAnsi="Times New Roman" w:cs="Times New Roman"/>
                <w:color w:val="000000"/>
              </w:rPr>
              <w:t xml:space="preserve"> предоставления муниципальной услуги</w:t>
            </w:r>
          </w:p>
        </w:tc>
      </w:tr>
      <w:tr w:rsidR="002604D8" w:rsidRPr="00D63935" w:rsidTr="002604D8">
        <w:trPr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04D8" w:rsidRPr="00D63935" w:rsidRDefault="002604D8" w:rsidP="002604D8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Вариант № 1: «</w:t>
            </w:r>
            <w:r w:rsidRPr="00D63935">
              <w:rPr>
                <w:rFonts w:ascii="Times New Roman" w:hAnsi="Times New Roman" w:cs="Times New Roman"/>
                <w:color w:val="000000"/>
              </w:rPr>
              <w:t>З</w:t>
            </w:r>
            <w:r w:rsidRPr="00D63935">
              <w:rPr>
                <w:rFonts w:ascii="Times New Roman" w:hAnsi="Times New Roman" w:cs="Times New Roman"/>
              </w:rPr>
              <w:t xml:space="preserve">апись на </w:t>
            </w:r>
            <w:proofErr w:type="gramStart"/>
            <w:r w:rsidRPr="00D63935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63935"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</w:t>
            </w:r>
            <w:r w:rsidRPr="00D6393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2604D8" w:rsidRPr="00D63935" w:rsidTr="002604D8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D63935">
            <w:pPr>
              <w:rPr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1. Родители (законные представители) несовершеннолетних лиц в возрасте от 5 до 18 лет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  <w:color w:val="000000"/>
              </w:rPr>
              <w:t>З</w:t>
            </w:r>
            <w:r w:rsidRPr="00D63935">
              <w:rPr>
                <w:rFonts w:ascii="Times New Roman" w:hAnsi="Times New Roman" w:cs="Times New Roman"/>
              </w:rPr>
              <w:t xml:space="preserve">апись на </w:t>
            </w:r>
            <w:proofErr w:type="gramStart"/>
            <w:r w:rsidRPr="00D63935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63935"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</w:t>
            </w:r>
          </w:p>
        </w:tc>
      </w:tr>
      <w:tr w:rsidR="002604D8" w:rsidRPr="00D63935" w:rsidTr="002604D8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D63935">
            <w:pPr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Несовершеннолетние лица в возрасте от 14 до 18 лет</w:t>
            </w:r>
          </w:p>
        </w:tc>
        <w:tc>
          <w:tcPr>
            <w:tcW w:w="5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D8" w:rsidRPr="00D63935" w:rsidRDefault="002604D8" w:rsidP="002604D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04D8" w:rsidRPr="00D63935" w:rsidRDefault="002604D8" w:rsidP="002604D8">
      <w:pPr>
        <w:pStyle w:val="Standard"/>
        <w:jc w:val="center"/>
        <w:rPr>
          <w:rFonts w:cs="Times New Roman"/>
        </w:rPr>
      </w:pPr>
    </w:p>
    <w:p w:rsidR="002604D8" w:rsidRDefault="002604D8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Default="002604D8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D639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D63935" w:rsidRDefault="00D63935" w:rsidP="002604D8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Pr="00D63935" w:rsidRDefault="002604D8" w:rsidP="00D639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cs="Times New Roman"/>
          <w:sz w:val="22"/>
          <w:szCs w:val="22"/>
        </w:rPr>
      </w:pPr>
      <w:r w:rsidRPr="00D63935">
        <w:rPr>
          <w:rFonts w:eastAsia="Times New Roman" w:cs="Times New Roman"/>
          <w:sz w:val="22"/>
          <w:szCs w:val="22"/>
          <w:lang w:eastAsia="ru-RU"/>
        </w:rPr>
        <w:t>Приложение № 2</w:t>
      </w:r>
    </w:p>
    <w:p w:rsidR="002604D8" w:rsidRPr="00D63935" w:rsidRDefault="002604D8" w:rsidP="00D63935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2604D8" w:rsidRPr="00D63935" w:rsidRDefault="002604D8" w:rsidP="00D63935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D63935">
        <w:rPr>
          <w:rFonts w:ascii="Times New Roman" w:hAnsi="Times New Roman" w:cs="Times New Roman"/>
          <w:color w:val="000000"/>
          <w:sz w:val="22"/>
          <w:szCs w:val="22"/>
        </w:rPr>
        <w:t>предоставления муниципальной услуги</w:t>
      </w:r>
    </w:p>
    <w:p w:rsidR="002604D8" w:rsidRPr="00D63935" w:rsidRDefault="002604D8" w:rsidP="00D63935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63935">
        <w:rPr>
          <w:rFonts w:ascii="Times New Roman" w:hAnsi="Times New Roman" w:cs="Times New Roman"/>
          <w:sz w:val="22"/>
          <w:szCs w:val="22"/>
        </w:rPr>
        <w:t>«</w:t>
      </w:r>
      <w:r w:rsidRPr="00D63935">
        <w:rPr>
          <w:rFonts w:ascii="Times New Roman" w:hAnsi="Times New Roman" w:cs="Times New Roman"/>
          <w:color w:val="000000"/>
          <w:sz w:val="22"/>
          <w:szCs w:val="22"/>
        </w:rPr>
        <w:t>З</w:t>
      </w:r>
      <w:r w:rsidRPr="00D63935">
        <w:rPr>
          <w:rFonts w:ascii="Times New Roman" w:hAnsi="Times New Roman" w:cs="Times New Roman"/>
          <w:sz w:val="22"/>
          <w:szCs w:val="22"/>
        </w:rPr>
        <w:t xml:space="preserve">апись на </w:t>
      </w:r>
      <w:proofErr w:type="gramStart"/>
      <w:r w:rsidRPr="00D63935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D63935">
        <w:rPr>
          <w:rFonts w:ascii="Times New Roman" w:hAnsi="Times New Roman" w:cs="Times New Roman"/>
          <w:sz w:val="22"/>
          <w:szCs w:val="22"/>
        </w:rPr>
        <w:t xml:space="preserve"> по дополнительной общеобразовательной программе</w:t>
      </w:r>
      <w:r w:rsidRPr="00D63935">
        <w:rPr>
          <w:rFonts w:ascii="Times New Roman" w:eastAsia="Calibri" w:hAnsi="Times New Roman" w:cs="Times New Roman"/>
          <w:color w:val="000000"/>
          <w:sz w:val="22"/>
          <w:szCs w:val="22"/>
        </w:rPr>
        <w:t>»</w:t>
      </w:r>
    </w:p>
    <w:p w:rsidR="002604D8" w:rsidRPr="00B85AC8" w:rsidRDefault="002604D8" w:rsidP="002604D8">
      <w:pPr>
        <w:ind w:left="440" w:right="340" w:firstLine="770"/>
        <w:jc w:val="right"/>
        <w:rPr>
          <w:iCs/>
          <w:szCs w:val="28"/>
        </w:rPr>
      </w:pPr>
    </w:p>
    <w:p w:rsidR="002604D8" w:rsidRPr="00D63935" w:rsidRDefault="002604D8" w:rsidP="008D65EE">
      <w:pPr>
        <w:ind w:left="440" w:right="340" w:firstLine="770"/>
        <w:jc w:val="center"/>
        <w:rPr>
          <w:iCs/>
          <w:szCs w:val="28"/>
          <w:u w:val="single"/>
        </w:rPr>
      </w:pPr>
      <w:r w:rsidRPr="00D63935">
        <w:rPr>
          <w:iCs/>
          <w:szCs w:val="28"/>
          <w:u w:val="single"/>
        </w:rPr>
        <w:t>Форма</w:t>
      </w:r>
      <w:r w:rsidR="008D65EE">
        <w:rPr>
          <w:iCs/>
          <w:szCs w:val="28"/>
          <w:u w:val="single"/>
        </w:rPr>
        <w:t xml:space="preserve">  заявления</w:t>
      </w:r>
    </w:p>
    <w:p w:rsidR="002604D8" w:rsidRPr="00B85AC8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Cs w:val="28"/>
        </w:rPr>
      </w:pP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 w:val="24"/>
          <w:szCs w:val="24"/>
        </w:rPr>
      </w:pPr>
      <w:r w:rsidRPr="00D63935">
        <w:rPr>
          <w:sz w:val="24"/>
          <w:szCs w:val="24"/>
        </w:rPr>
        <w:t>Руководителю образовательной  организации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sz w:val="24"/>
          <w:szCs w:val="24"/>
        </w:rPr>
      </w:pPr>
      <w:r w:rsidRPr="00D63935">
        <w:rPr>
          <w:sz w:val="24"/>
          <w:szCs w:val="24"/>
        </w:rPr>
        <w:t>_______________________________________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(</w:t>
      </w:r>
      <w:r w:rsidRPr="000D4808">
        <w:rPr>
          <w:sz w:val="20"/>
        </w:rPr>
        <w:t>наименование организации</w:t>
      </w:r>
      <w:r w:rsidRPr="00D63935">
        <w:rPr>
          <w:sz w:val="24"/>
          <w:szCs w:val="24"/>
        </w:rPr>
        <w:t>) _______________________________________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(</w:t>
      </w:r>
      <w:r w:rsidRPr="000D4808">
        <w:rPr>
          <w:sz w:val="20"/>
        </w:rPr>
        <w:t>фамилия, инициалы</w:t>
      </w:r>
      <w:r w:rsidRPr="00D63935">
        <w:rPr>
          <w:sz w:val="24"/>
          <w:szCs w:val="24"/>
        </w:rPr>
        <w:t>)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_____________________________________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4"/>
          <w:szCs w:val="24"/>
        </w:rPr>
      </w:pPr>
      <w:r w:rsidRPr="00D63935">
        <w:rPr>
          <w:sz w:val="24"/>
          <w:szCs w:val="24"/>
        </w:rPr>
        <w:t>_____________________________________</w:t>
      </w:r>
    </w:p>
    <w:p w:rsidR="002604D8" w:rsidRPr="00D35802" w:rsidRDefault="002604D8" w:rsidP="002604D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0"/>
        </w:rPr>
      </w:pPr>
      <w:proofErr w:type="gramStart"/>
      <w:r w:rsidRPr="00D35802">
        <w:rPr>
          <w:sz w:val="20"/>
        </w:rPr>
        <w:t>(сведения о заявителе - фамилия, имя, отчество (последнее - при наличии), данные документа, удостоверяющего личность, контактный телефон, адрес электронной почты, адрес места проживания)</w:t>
      </w:r>
      <w:proofErr w:type="gramEnd"/>
    </w:p>
    <w:p w:rsidR="002604D8" w:rsidRPr="00D63935" w:rsidRDefault="002604D8" w:rsidP="002604D8">
      <w:pPr>
        <w:pStyle w:val="af1"/>
        <w:spacing w:before="2"/>
        <w:rPr>
          <w:i/>
          <w:sz w:val="24"/>
          <w:szCs w:val="24"/>
        </w:rPr>
      </w:pPr>
    </w:p>
    <w:p w:rsidR="002604D8" w:rsidRPr="00D63935" w:rsidRDefault="002604D8" w:rsidP="00D63935">
      <w:pPr>
        <w:pStyle w:val="1"/>
        <w:spacing w:before="0"/>
        <w:ind w:right="14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D63935">
        <w:rPr>
          <w:rFonts w:ascii="Times New Roman" w:hAnsi="Times New Roman"/>
          <w:bCs w:val="0"/>
          <w:color w:val="auto"/>
          <w:sz w:val="24"/>
          <w:szCs w:val="24"/>
        </w:rPr>
        <w:t>Заявление</w:t>
      </w:r>
    </w:p>
    <w:p w:rsidR="002604D8" w:rsidRPr="00D63935" w:rsidRDefault="002604D8" w:rsidP="00D63935">
      <w:pPr>
        <w:pStyle w:val="af1"/>
        <w:spacing w:after="0"/>
        <w:ind w:right="140"/>
        <w:jc w:val="center"/>
        <w:rPr>
          <w:rFonts w:eastAsia="Calibri"/>
          <w:b/>
          <w:color w:val="000000"/>
          <w:sz w:val="24"/>
          <w:szCs w:val="24"/>
        </w:rPr>
      </w:pPr>
      <w:r w:rsidRPr="00D63935">
        <w:rPr>
          <w:b/>
          <w:bCs/>
          <w:sz w:val="24"/>
          <w:szCs w:val="24"/>
        </w:rPr>
        <w:t xml:space="preserve">о </w:t>
      </w:r>
      <w:r w:rsidRPr="00D63935">
        <w:rPr>
          <w:b/>
          <w:bCs/>
          <w:color w:val="000000"/>
          <w:sz w:val="24"/>
          <w:szCs w:val="24"/>
        </w:rPr>
        <w:t>з</w:t>
      </w:r>
      <w:r w:rsidRPr="00D63935">
        <w:rPr>
          <w:b/>
          <w:bCs/>
          <w:sz w:val="24"/>
          <w:szCs w:val="24"/>
        </w:rPr>
        <w:t xml:space="preserve">аписи на </w:t>
      </w:r>
      <w:proofErr w:type="gramStart"/>
      <w:r w:rsidRPr="00D63935">
        <w:rPr>
          <w:b/>
          <w:bCs/>
          <w:sz w:val="24"/>
          <w:szCs w:val="24"/>
        </w:rPr>
        <w:t>обучение</w:t>
      </w:r>
      <w:proofErr w:type="gramEnd"/>
      <w:r w:rsidRPr="00D63935">
        <w:rPr>
          <w:b/>
          <w:bCs/>
          <w:sz w:val="24"/>
          <w:szCs w:val="24"/>
        </w:rPr>
        <w:t xml:space="preserve"> по дополнительной общеобразовательной программе</w:t>
      </w:r>
    </w:p>
    <w:p w:rsidR="002604D8" w:rsidRPr="00D63935" w:rsidRDefault="002604D8" w:rsidP="00D63935">
      <w:pPr>
        <w:pStyle w:val="af1"/>
        <w:spacing w:after="0"/>
        <w:ind w:right="140"/>
        <w:jc w:val="center"/>
        <w:rPr>
          <w:b/>
          <w:sz w:val="24"/>
          <w:szCs w:val="24"/>
        </w:rPr>
      </w:pPr>
    </w:p>
    <w:p w:rsidR="002604D8" w:rsidRPr="00D63935" w:rsidRDefault="002604D8" w:rsidP="002604D8">
      <w:pPr>
        <w:ind w:right="140" w:firstLine="709"/>
        <w:jc w:val="both"/>
        <w:rPr>
          <w:color w:val="000000"/>
          <w:sz w:val="20"/>
        </w:rPr>
      </w:pPr>
      <w:r w:rsidRPr="00D63935">
        <w:rPr>
          <w:color w:val="000000"/>
          <w:sz w:val="24"/>
          <w:szCs w:val="24"/>
        </w:rPr>
        <w:t xml:space="preserve">Прошу записать </w:t>
      </w:r>
      <w:r w:rsidRPr="00D63935">
        <w:rPr>
          <w:color w:val="000000"/>
          <w:sz w:val="24"/>
          <w:szCs w:val="24"/>
          <w:lang w:eastAsia="en-US"/>
        </w:rPr>
        <w:t>_______________________________________</w:t>
      </w:r>
      <w:r w:rsidRPr="00D63935">
        <w:rPr>
          <w:color w:val="000000"/>
          <w:sz w:val="24"/>
          <w:szCs w:val="24"/>
        </w:rPr>
        <w:t xml:space="preserve"> на</w:t>
      </w:r>
      <w:r w:rsidRPr="00D63935">
        <w:rPr>
          <w:color w:val="000000"/>
          <w:sz w:val="24"/>
          <w:szCs w:val="24"/>
        </w:rPr>
        <w:br/>
        <w:t xml:space="preserve">                                                       </w:t>
      </w:r>
      <w:r w:rsidR="00D63935">
        <w:rPr>
          <w:color w:val="000000"/>
          <w:sz w:val="24"/>
          <w:szCs w:val="24"/>
        </w:rPr>
        <w:t xml:space="preserve">                   (</w:t>
      </w:r>
      <w:r w:rsidRPr="00D63935">
        <w:rPr>
          <w:color w:val="000000"/>
          <w:sz w:val="20"/>
        </w:rPr>
        <w:t>Ф.И.О. заявителя, дата рождения</w:t>
      </w:r>
      <w:r w:rsidR="00D63935">
        <w:rPr>
          <w:color w:val="000000"/>
          <w:sz w:val="20"/>
        </w:rPr>
        <w:t>)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proofErr w:type="gramStart"/>
      <w:r w:rsidRPr="00D63935">
        <w:rPr>
          <w:color w:val="000000"/>
          <w:sz w:val="24"/>
          <w:szCs w:val="24"/>
        </w:rPr>
        <w:t>обучение</w:t>
      </w:r>
      <w:proofErr w:type="gramEnd"/>
      <w:r w:rsidRPr="00D63935">
        <w:rPr>
          <w:color w:val="000000"/>
          <w:sz w:val="24"/>
          <w:szCs w:val="24"/>
        </w:rPr>
        <w:t xml:space="preserve"> по дополнительной общеобразовательной программе</w:t>
      </w:r>
      <w:r w:rsidRPr="00D63935">
        <w:rPr>
          <w:color w:val="000000"/>
          <w:sz w:val="24"/>
          <w:szCs w:val="24"/>
          <w:lang w:eastAsia="en-US"/>
        </w:rPr>
        <w:t>______________</w:t>
      </w: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  <w:lang w:eastAsia="en-US"/>
        </w:rPr>
        <w:t>__________________________________________________________________</w:t>
      </w:r>
    </w:p>
    <w:p w:rsidR="002604D8" w:rsidRPr="00D63935" w:rsidRDefault="00D63935" w:rsidP="00D63935">
      <w:pPr>
        <w:ind w:right="140" w:firstLine="284"/>
        <w:jc w:val="both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наименование дополнительной общеобразовательной программы с указание</w:t>
      </w:r>
      <w:r>
        <w:rPr>
          <w:rFonts w:eastAsia="SimSun"/>
          <w:color w:val="000000"/>
          <w:sz w:val="20"/>
        </w:rPr>
        <w:t>м</w:t>
      </w:r>
      <w:r w:rsidR="002604D8" w:rsidRPr="00D63935">
        <w:rPr>
          <w:rFonts w:eastAsia="SimSun"/>
          <w:color w:val="000000"/>
          <w:sz w:val="20"/>
        </w:rPr>
        <w:t xml:space="preserve"> ее вида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rFonts w:eastAsia="SimSun"/>
          <w:color w:val="000000"/>
          <w:sz w:val="24"/>
          <w:szCs w:val="24"/>
        </w:rPr>
        <w:t>в образовательную организацию ________________________________________</w:t>
      </w:r>
    </w:p>
    <w:p w:rsidR="002604D8" w:rsidRPr="00D63935" w:rsidRDefault="00D63935" w:rsidP="002604D8">
      <w:pPr>
        <w:ind w:right="140"/>
        <w:jc w:val="center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наименование образовательной организации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(далее - Организация).</w:t>
      </w:r>
    </w:p>
    <w:p w:rsidR="002604D8" w:rsidRPr="00D63935" w:rsidRDefault="002604D8" w:rsidP="002604D8">
      <w:pPr>
        <w:ind w:right="140" w:firstLine="709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 xml:space="preserve">Предоставляю следующие сведения для записи на </w:t>
      </w:r>
      <w:proofErr w:type="gramStart"/>
      <w:r w:rsidRPr="00D63935">
        <w:rPr>
          <w:color w:val="000000"/>
          <w:sz w:val="24"/>
          <w:szCs w:val="24"/>
        </w:rPr>
        <w:t>обучение</w:t>
      </w:r>
      <w:proofErr w:type="gramEnd"/>
      <w:r w:rsidRPr="00D63935">
        <w:rPr>
          <w:color w:val="000000"/>
          <w:sz w:val="24"/>
          <w:szCs w:val="24"/>
        </w:rPr>
        <w:t xml:space="preserve"> по дополнительной общеобразовательной программе:</w:t>
      </w: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сертификате дополнительного образования заявителя</w:t>
      </w:r>
      <w:r w:rsidRPr="00D63935">
        <w:rPr>
          <w:rFonts w:eastAsia="SimSun"/>
          <w:color w:val="000000"/>
          <w:sz w:val="24"/>
          <w:szCs w:val="24"/>
        </w:rPr>
        <w:t xml:space="preserve"> на обучение (при наличии)_______________________________________________</w:t>
      </w:r>
      <w:r w:rsidR="00D63935">
        <w:rPr>
          <w:rFonts w:eastAsia="SimSun"/>
          <w:color w:val="000000"/>
          <w:sz w:val="24"/>
          <w:szCs w:val="24"/>
        </w:rPr>
        <w:t>___________________</w:t>
      </w:r>
      <w:r w:rsidRPr="00D63935">
        <w:rPr>
          <w:rFonts w:eastAsia="SimSun"/>
          <w:color w:val="000000"/>
          <w:sz w:val="24"/>
          <w:szCs w:val="24"/>
        </w:rPr>
        <w:t xml:space="preserve"> </w:t>
      </w:r>
    </w:p>
    <w:p w:rsidR="002604D8" w:rsidRPr="00D63935" w:rsidRDefault="00D63935" w:rsidP="002604D8">
      <w:pPr>
        <w:ind w:right="140" w:firstLine="709"/>
        <w:jc w:val="center"/>
        <w:rPr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номер сертификата в системе учета сертификатов персонифицированного финансирования</w:t>
      </w:r>
      <w:r>
        <w:rPr>
          <w:rFonts w:eastAsia="SimSun"/>
          <w:color w:val="000000"/>
          <w:sz w:val="20"/>
        </w:rPr>
        <w:t>)</w:t>
      </w:r>
      <w:r w:rsidR="002604D8" w:rsidRPr="00D63935">
        <w:rPr>
          <w:rFonts w:eastAsia="SimSun"/>
          <w:color w:val="000000"/>
          <w:sz w:val="20"/>
        </w:rPr>
        <w:t xml:space="preserve"> </w:t>
      </w:r>
    </w:p>
    <w:p w:rsidR="002604D8" w:rsidRPr="00D63935" w:rsidRDefault="002604D8" w:rsidP="00D63935">
      <w:pPr>
        <w:ind w:right="140"/>
        <w:jc w:val="both"/>
        <w:rPr>
          <w:sz w:val="24"/>
          <w:szCs w:val="24"/>
        </w:rPr>
      </w:pPr>
      <w:r w:rsidRPr="00D63935">
        <w:rPr>
          <w:rFonts w:eastAsia="SimSun"/>
          <w:color w:val="000000"/>
          <w:sz w:val="24"/>
          <w:szCs w:val="24"/>
        </w:rPr>
        <w:t xml:space="preserve"> дополнительного образования детей на территории </w:t>
      </w:r>
      <w:r w:rsidR="00D63935">
        <w:rPr>
          <w:rFonts w:eastAsia="SimSun"/>
          <w:color w:val="000000"/>
          <w:sz w:val="24"/>
          <w:szCs w:val="24"/>
        </w:rPr>
        <w:t>Саратовской</w:t>
      </w:r>
      <w:r w:rsidRPr="00D63935">
        <w:rPr>
          <w:rFonts w:eastAsia="SimSun"/>
          <w:color w:val="000000"/>
          <w:sz w:val="24"/>
          <w:szCs w:val="24"/>
        </w:rPr>
        <w:t xml:space="preserve"> области</w:t>
      </w:r>
    </w:p>
    <w:p w:rsidR="002604D8" w:rsidRPr="00D63935" w:rsidRDefault="002604D8" w:rsidP="002604D8">
      <w:pPr>
        <w:ind w:right="140" w:firstLine="708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документе, удостоверяющем личность заявителя ___________;</w:t>
      </w: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номере СНИЛС заявителя _______________________________</w:t>
      </w:r>
      <w:r w:rsidRPr="00D63935">
        <w:rPr>
          <w:rFonts w:eastAsia="SimSun"/>
          <w:color w:val="000000"/>
          <w:sz w:val="24"/>
          <w:szCs w:val="24"/>
        </w:rPr>
        <w:t>;</w:t>
      </w:r>
    </w:p>
    <w:p w:rsidR="002604D8" w:rsidRPr="00D63935" w:rsidRDefault="002604D8" w:rsidP="002604D8">
      <w:pPr>
        <w:ind w:right="140" w:firstLine="708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номере СНИЛС ребенка, которого записывают на обучение __________________________;</w:t>
      </w:r>
    </w:p>
    <w:p w:rsidR="002604D8" w:rsidRPr="00D63935" w:rsidRDefault="002604D8" w:rsidP="002604D8">
      <w:pPr>
        <w:ind w:right="140" w:firstLine="708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сведения о свидетельстве рождени</w:t>
      </w:r>
      <w:r w:rsidR="00D63935">
        <w:rPr>
          <w:color w:val="000000"/>
          <w:sz w:val="24"/>
          <w:szCs w:val="24"/>
        </w:rPr>
        <w:t>я</w:t>
      </w:r>
      <w:r w:rsidRPr="00D63935">
        <w:rPr>
          <w:color w:val="000000"/>
          <w:sz w:val="24"/>
          <w:szCs w:val="24"/>
        </w:rPr>
        <w:t xml:space="preserve"> ребенка, которого записывают на обучение __________________________.</w:t>
      </w:r>
    </w:p>
    <w:p w:rsidR="002604D8" w:rsidRPr="00D63935" w:rsidRDefault="002604D8" w:rsidP="002604D8">
      <w:pPr>
        <w:ind w:right="140" w:firstLine="709"/>
        <w:jc w:val="both"/>
        <w:rPr>
          <w:rFonts w:eastAsia="SimSun"/>
          <w:color w:val="000000"/>
          <w:sz w:val="24"/>
          <w:szCs w:val="24"/>
        </w:rPr>
      </w:pP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*сведения о документе, удостоверяющем личность родителя (законного представителя) _______________________________________________________</w:t>
      </w:r>
      <w:r w:rsidRPr="00D63935">
        <w:rPr>
          <w:rFonts w:eastAsia="SimSun"/>
          <w:color w:val="000000"/>
          <w:sz w:val="24"/>
          <w:szCs w:val="24"/>
        </w:rPr>
        <w:t>;</w:t>
      </w:r>
    </w:p>
    <w:p w:rsidR="002604D8" w:rsidRPr="00D63935" w:rsidRDefault="00D63935" w:rsidP="002604D8">
      <w:pPr>
        <w:ind w:right="140" w:firstLine="709"/>
        <w:jc w:val="center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реквизиты документа, удостоверяющего личность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 w:firstLine="708"/>
        <w:jc w:val="both"/>
        <w:rPr>
          <w:rFonts w:eastAsia="SimSun"/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**сведения о документе, подтверждающем полномочия законного представителя ________________________________________________________</w:t>
      </w:r>
    </w:p>
    <w:p w:rsidR="002604D8" w:rsidRPr="00D63935" w:rsidRDefault="00D63935" w:rsidP="002604D8">
      <w:pPr>
        <w:ind w:right="140" w:firstLine="709"/>
        <w:jc w:val="both"/>
        <w:rPr>
          <w:rFonts w:eastAsia="SimSun"/>
          <w:color w:val="000000"/>
          <w:sz w:val="20"/>
        </w:rPr>
      </w:pPr>
      <w:r>
        <w:rPr>
          <w:rFonts w:eastAsia="SimSun"/>
          <w:color w:val="000000"/>
          <w:sz w:val="20"/>
        </w:rPr>
        <w:t>(</w:t>
      </w:r>
      <w:r w:rsidR="002604D8" w:rsidRPr="00D63935">
        <w:rPr>
          <w:rFonts w:eastAsia="SimSun"/>
          <w:color w:val="000000"/>
          <w:sz w:val="20"/>
        </w:rPr>
        <w:t>реквизиты документа, подтверждающе</w:t>
      </w:r>
      <w:r>
        <w:rPr>
          <w:rFonts w:eastAsia="SimSun"/>
          <w:color w:val="000000"/>
          <w:sz w:val="20"/>
        </w:rPr>
        <w:t>го</w:t>
      </w:r>
      <w:r w:rsidR="002604D8" w:rsidRPr="00D63935">
        <w:rPr>
          <w:rFonts w:eastAsia="SimSun"/>
          <w:color w:val="000000"/>
          <w:sz w:val="20"/>
        </w:rPr>
        <w:t xml:space="preserve"> полномочия законного представителя</w:t>
      </w:r>
      <w:r>
        <w:rPr>
          <w:rFonts w:eastAsia="SimSun"/>
          <w:color w:val="000000"/>
          <w:sz w:val="20"/>
        </w:rPr>
        <w:t>)</w:t>
      </w:r>
    </w:p>
    <w:p w:rsidR="002604D8" w:rsidRPr="00D63935" w:rsidRDefault="002604D8" w:rsidP="002604D8">
      <w:pPr>
        <w:ind w:right="140" w:firstLine="708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***сведения о номере СНИЛС родителя (законного представителя) _____________________________;</w:t>
      </w:r>
    </w:p>
    <w:p w:rsidR="002604D8" w:rsidRPr="00D63935" w:rsidRDefault="002604D8" w:rsidP="002604D8">
      <w:pPr>
        <w:ind w:right="140" w:firstLine="1134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lastRenderedPageBreak/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</w:t>
      </w:r>
      <w:proofErr w:type="gramStart"/>
      <w:r w:rsidRPr="00D63935">
        <w:rPr>
          <w:color w:val="000000"/>
          <w:sz w:val="24"/>
          <w:szCs w:val="24"/>
        </w:rPr>
        <w:t>н(</w:t>
      </w:r>
      <w:proofErr w:type="gramEnd"/>
      <w:r w:rsidRPr="00D63935">
        <w:rPr>
          <w:color w:val="000000"/>
          <w:sz w:val="24"/>
          <w:szCs w:val="24"/>
        </w:rPr>
        <w:t>а).</w:t>
      </w:r>
    </w:p>
    <w:p w:rsidR="002604D8" w:rsidRPr="00D63935" w:rsidRDefault="002604D8" w:rsidP="002604D8">
      <w:pPr>
        <w:ind w:left="3969" w:right="140"/>
        <w:jc w:val="center"/>
        <w:rPr>
          <w:color w:val="000000"/>
          <w:sz w:val="24"/>
          <w:szCs w:val="24"/>
          <w:lang w:eastAsia="en-US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Результат рассмотрения заявления прошу: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(</w:t>
      </w:r>
      <w:r w:rsidRPr="008D65EE">
        <w:rPr>
          <w:color w:val="000000"/>
          <w:sz w:val="20"/>
        </w:rPr>
        <w:t>выбрать один из способов получения результата</w:t>
      </w:r>
      <w:r w:rsidRPr="00D63935">
        <w:rPr>
          <w:color w:val="000000"/>
          <w:sz w:val="24"/>
          <w:szCs w:val="24"/>
        </w:rPr>
        <w:t>)</w:t>
      </w:r>
    </w:p>
    <w:tbl>
      <w:tblPr>
        <w:tblW w:w="933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/>
      </w:tblPr>
      <w:tblGrid>
        <w:gridCol w:w="840"/>
        <w:gridCol w:w="8498"/>
      </w:tblGrid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Выдать в Организации</w:t>
            </w:r>
          </w:p>
        </w:tc>
      </w:tr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Направить почтовым отправлением по адресу __________________</w:t>
            </w:r>
          </w:p>
        </w:tc>
      </w:tr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Направить в личный кабинет на Едином портале</w:t>
            </w:r>
          </w:p>
        </w:tc>
      </w:tr>
      <w:tr w:rsidR="002604D8" w:rsidRPr="00D63935" w:rsidTr="002604D8">
        <w:tc>
          <w:tcPr>
            <w:tcW w:w="840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shd w:val="clear" w:color="auto" w:fill="auto"/>
          </w:tcPr>
          <w:p w:rsidR="002604D8" w:rsidRPr="00D63935" w:rsidRDefault="002604D8" w:rsidP="002604D8">
            <w:pPr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 xml:space="preserve">Направить в личный кабинет в автоматизированной информационной системе </w:t>
            </w:r>
            <w:r w:rsidR="008D65EE" w:rsidRPr="00DD74D3">
              <w:rPr>
                <w:rFonts w:eastAsia="Calibri"/>
                <w:sz w:val="24"/>
                <w:szCs w:val="24"/>
                <w:lang w:eastAsia="en-US"/>
              </w:rPr>
              <w:t>«Навигатор дополнительного образования Саратовской области»</w:t>
            </w:r>
          </w:p>
        </w:tc>
      </w:tr>
    </w:tbl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textAlignment w:val="baseline"/>
        <w:rPr>
          <w:sz w:val="24"/>
          <w:szCs w:val="24"/>
          <w:highlight w:val="yellow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Приложение: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1.____________________________________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2.____________________________________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3.____________________________________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...</w:t>
      </w: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textAlignment w:val="baseline"/>
        <w:rPr>
          <w:sz w:val="24"/>
          <w:szCs w:val="24"/>
          <w:highlight w:val="yellow"/>
        </w:rPr>
      </w:pPr>
    </w:p>
    <w:p w:rsidR="002604D8" w:rsidRPr="00D63935" w:rsidRDefault="002604D8" w:rsidP="0026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textAlignment w:val="baseline"/>
        <w:rPr>
          <w:sz w:val="24"/>
          <w:szCs w:val="24"/>
          <w:highlight w:val="yellow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 xml:space="preserve">Дата подачи: «___» ______________ 20__ г.     Подпись: </w:t>
      </w:r>
      <w:bookmarkStart w:id="45" w:name="_GoBack_Copy_1"/>
      <w:bookmarkEnd w:id="45"/>
      <w:r w:rsidRPr="00D63935">
        <w:rPr>
          <w:color w:val="000000"/>
          <w:sz w:val="24"/>
          <w:szCs w:val="24"/>
        </w:rPr>
        <w:t>__________________</w:t>
      </w:r>
    </w:p>
    <w:p w:rsidR="002604D8" w:rsidRPr="00D63935" w:rsidRDefault="002604D8" w:rsidP="002604D8">
      <w:pPr>
        <w:ind w:left="3969" w:right="140"/>
        <w:jc w:val="center"/>
        <w:rPr>
          <w:color w:val="000000"/>
          <w:sz w:val="24"/>
          <w:szCs w:val="24"/>
          <w:lang w:eastAsia="en-US"/>
        </w:rPr>
      </w:pP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Примечание:</w:t>
      </w: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*Заполняется при подаче заявления (запроса) родителем (законным представителем) несовершеннолетнего лица</w:t>
      </w:r>
    </w:p>
    <w:p w:rsidR="002604D8" w:rsidRPr="00D63935" w:rsidRDefault="002604D8" w:rsidP="002604D8">
      <w:pPr>
        <w:ind w:right="140"/>
        <w:jc w:val="both"/>
        <w:rPr>
          <w:sz w:val="24"/>
          <w:szCs w:val="24"/>
        </w:rPr>
      </w:pPr>
      <w:r w:rsidRPr="00D63935">
        <w:rPr>
          <w:color w:val="000000"/>
          <w:sz w:val="24"/>
          <w:szCs w:val="24"/>
        </w:rPr>
        <w:t>**Заполняется при подаче заявления (запроса) законным представителем несовершеннолетнего лица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  <w:r w:rsidRPr="00D63935">
        <w:rPr>
          <w:color w:val="000000"/>
          <w:sz w:val="24"/>
          <w:szCs w:val="24"/>
        </w:rPr>
        <w:t>***Заполняется при подаче заявления (запроса) родителем (законным представителем) несовершеннолетнего лица.</w:t>
      </w: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</w:p>
    <w:p w:rsidR="002604D8" w:rsidRPr="00D63935" w:rsidRDefault="002604D8" w:rsidP="002604D8">
      <w:pPr>
        <w:ind w:right="140"/>
        <w:jc w:val="both"/>
        <w:rPr>
          <w:color w:val="000000"/>
          <w:sz w:val="24"/>
          <w:szCs w:val="24"/>
        </w:rPr>
      </w:pPr>
    </w:p>
    <w:p w:rsidR="008D65EE" w:rsidRDefault="008D65EE" w:rsidP="008D65EE">
      <w:pPr>
        <w:tabs>
          <w:tab w:val="left" w:pos="3820"/>
        </w:tabs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8D65EE" w:rsidRDefault="008D65EE" w:rsidP="008D65EE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B85AC8" w:rsidRDefault="002604D8" w:rsidP="002604D8">
      <w:pPr>
        <w:ind w:right="140"/>
        <w:jc w:val="both"/>
        <w:rPr>
          <w:color w:val="000000"/>
          <w:szCs w:val="28"/>
        </w:rPr>
      </w:pPr>
    </w:p>
    <w:p w:rsidR="002604D8" w:rsidRPr="008D65EE" w:rsidRDefault="002604D8" w:rsidP="008D65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right"/>
        <w:rPr>
          <w:rFonts w:cs="Times New Roman"/>
          <w:sz w:val="22"/>
          <w:szCs w:val="22"/>
        </w:rPr>
      </w:pPr>
      <w:r w:rsidRPr="008D65EE">
        <w:rPr>
          <w:rFonts w:eastAsia="Times New Roman" w:cs="Times New Roman"/>
          <w:sz w:val="22"/>
          <w:szCs w:val="22"/>
          <w:lang w:eastAsia="ru-RU"/>
        </w:rPr>
        <w:lastRenderedPageBreak/>
        <w:t>Приложение № 3</w:t>
      </w:r>
    </w:p>
    <w:p w:rsidR="002604D8" w:rsidRPr="008D65EE" w:rsidRDefault="002604D8" w:rsidP="008D65EE">
      <w:pPr>
        <w:pStyle w:val="Standard1"/>
        <w:shd w:val="clear" w:color="auto" w:fill="FFFFFF"/>
        <w:ind w:left="4536" w:right="140" w:firstLine="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8D65EE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2604D8" w:rsidRPr="008D65EE" w:rsidRDefault="002604D8" w:rsidP="008D65EE">
      <w:pPr>
        <w:pStyle w:val="af1"/>
        <w:spacing w:after="0"/>
        <w:ind w:left="4536" w:right="140"/>
        <w:jc w:val="right"/>
        <w:rPr>
          <w:color w:val="000000"/>
          <w:sz w:val="22"/>
          <w:szCs w:val="22"/>
        </w:rPr>
      </w:pPr>
      <w:r w:rsidRPr="008D65EE">
        <w:rPr>
          <w:color w:val="000000"/>
          <w:sz w:val="22"/>
          <w:szCs w:val="22"/>
        </w:rPr>
        <w:t>предоставления муниципальной услуги</w:t>
      </w:r>
    </w:p>
    <w:p w:rsidR="002604D8" w:rsidRPr="008D65EE" w:rsidRDefault="002604D8" w:rsidP="008D65EE">
      <w:pPr>
        <w:pStyle w:val="af1"/>
        <w:spacing w:after="0"/>
        <w:ind w:left="4536" w:right="140"/>
        <w:jc w:val="right"/>
        <w:rPr>
          <w:sz w:val="22"/>
          <w:szCs w:val="22"/>
        </w:rPr>
      </w:pPr>
      <w:r w:rsidRPr="008D65EE">
        <w:rPr>
          <w:rFonts w:eastAsia="Arial"/>
          <w:bCs/>
          <w:color w:val="000000"/>
          <w:sz w:val="22"/>
          <w:szCs w:val="22"/>
        </w:rPr>
        <w:t>«</w:t>
      </w:r>
      <w:r w:rsidRPr="008D65EE">
        <w:rPr>
          <w:sz w:val="22"/>
          <w:szCs w:val="22"/>
        </w:rPr>
        <w:t xml:space="preserve">Запись на обучение по </w:t>
      </w:r>
      <w:proofErr w:type="gramStart"/>
      <w:r w:rsidRPr="008D65EE">
        <w:rPr>
          <w:sz w:val="22"/>
          <w:szCs w:val="22"/>
        </w:rPr>
        <w:t>дополнительной</w:t>
      </w:r>
      <w:proofErr w:type="gramEnd"/>
    </w:p>
    <w:p w:rsidR="002604D8" w:rsidRPr="008D65EE" w:rsidRDefault="002604D8" w:rsidP="008D65EE">
      <w:pPr>
        <w:pStyle w:val="af1"/>
        <w:spacing w:after="0"/>
        <w:ind w:left="4536" w:right="140"/>
        <w:jc w:val="right"/>
        <w:rPr>
          <w:sz w:val="22"/>
          <w:szCs w:val="22"/>
        </w:rPr>
      </w:pPr>
      <w:r w:rsidRPr="008D65EE">
        <w:rPr>
          <w:sz w:val="22"/>
          <w:szCs w:val="22"/>
        </w:rPr>
        <w:t>общеобразовательной программе</w:t>
      </w:r>
      <w:r w:rsidRPr="008D65EE">
        <w:rPr>
          <w:rFonts w:eastAsia="Arial"/>
          <w:bCs/>
          <w:color w:val="000000"/>
          <w:sz w:val="22"/>
          <w:szCs w:val="22"/>
        </w:rPr>
        <w:t>»</w:t>
      </w:r>
    </w:p>
    <w:p w:rsidR="002604D8" w:rsidRPr="00B85AC8" w:rsidRDefault="002604D8" w:rsidP="002604D8">
      <w:pPr>
        <w:pStyle w:val="Standard"/>
        <w:rPr>
          <w:rFonts w:cs="Times New Roman"/>
          <w:sz w:val="28"/>
          <w:szCs w:val="28"/>
        </w:rPr>
      </w:pPr>
    </w:p>
    <w:p w:rsidR="002604D8" w:rsidRPr="008D65EE" w:rsidRDefault="002604D8" w:rsidP="008D65EE">
      <w:pPr>
        <w:ind w:left="440" w:right="340" w:firstLine="770"/>
        <w:jc w:val="center"/>
        <w:rPr>
          <w:iCs/>
          <w:szCs w:val="28"/>
          <w:u w:val="single"/>
        </w:rPr>
      </w:pPr>
      <w:r w:rsidRPr="008D65EE">
        <w:rPr>
          <w:iCs/>
          <w:szCs w:val="28"/>
          <w:u w:val="single"/>
        </w:rPr>
        <w:t>Форма</w:t>
      </w:r>
      <w:r w:rsidR="008D65EE" w:rsidRPr="008D65EE">
        <w:rPr>
          <w:iCs/>
          <w:szCs w:val="28"/>
          <w:u w:val="single"/>
        </w:rPr>
        <w:t xml:space="preserve"> уведомления</w:t>
      </w:r>
    </w:p>
    <w:p w:rsidR="002604D8" w:rsidRPr="00B85AC8" w:rsidRDefault="002604D8" w:rsidP="002604D8">
      <w:pPr>
        <w:jc w:val="center"/>
        <w:rPr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2604D8" w:rsidRPr="00B85AC8" w:rsidTr="002604D8">
        <w:tc>
          <w:tcPr>
            <w:tcW w:w="4873" w:type="dxa"/>
          </w:tcPr>
          <w:p w:rsidR="002604D8" w:rsidRPr="008D65EE" w:rsidRDefault="002604D8" w:rsidP="002604D8">
            <w:pPr>
              <w:pStyle w:val="Standard"/>
              <w:ind w:right="-1"/>
              <w:jc w:val="center"/>
              <w:rPr>
                <w:rFonts w:cs="Times New Roman"/>
              </w:rPr>
            </w:pPr>
            <w:r w:rsidRPr="008D65EE">
              <w:rPr>
                <w:rFonts w:cs="Times New Roman"/>
              </w:rPr>
              <w:t>Бланк Организации</w:t>
            </w:r>
          </w:p>
          <w:p w:rsidR="002604D8" w:rsidRPr="00B85AC8" w:rsidRDefault="002604D8" w:rsidP="002604D8">
            <w:pPr>
              <w:pStyle w:val="Standard"/>
              <w:ind w:right="-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2604D8" w:rsidRPr="00B85AC8" w:rsidRDefault="002604D8" w:rsidP="002604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B85AC8">
              <w:rPr>
                <w:szCs w:val="28"/>
              </w:rPr>
              <w:t xml:space="preserve">____________________________________________________________________ </w:t>
            </w:r>
            <w:r w:rsidRPr="008D65EE">
              <w:rPr>
                <w:sz w:val="24"/>
                <w:szCs w:val="24"/>
              </w:rPr>
              <w:t>сведения о заявителе (Ф.И.О.</w:t>
            </w:r>
            <w:r w:rsidRPr="00B85AC8">
              <w:t xml:space="preserve"> (</w:t>
            </w:r>
            <w:r w:rsidRPr="008D65EE">
              <w:rPr>
                <w:sz w:val="20"/>
              </w:rPr>
              <w:t xml:space="preserve">последнее - при наличии), </w:t>
            </w:r>
            <w:r w:rsidRPr="008D65EE">
              <w:rPr>
                <w:sz w:val="24"/>
                <w:szCs w:val="24"/>
              </w:rPr>
              <w:t>адрес места жительства</w:t>
            </w:r>
            <w:r w:rsidRPr="00B85AC8">
              <w:t>)</w:t>
            </w:r>
          </w:p>
        </w:tc>
      </w:tr>
    </w:tbl>
    <w:p w:rsidR="002604D8" w:rsidRPr="00B85AC8" w:rsidRDefault="002604D8" w:rsidP="002604D8">
      <w:pPr>
        <w:pStyle w:val="Standard"/>
        <w:ind w:right="-1"/>
        <w:rPr>
          <w:rFonts w:cs="Times New Roman"/>
          <w:sz w:val="28"/>
          <w:szCs w:val="28"/>
        </w:rPr>
      </w:pPr>
    </w:p>
    <w:p w:rsidR="002604D8" w:rsidRPr="008D65EE" w:rsidRDefault="002604D8" w:rsidP="002604D8">
      <w:pPr>
        <w:pStyle w:val="Standard"/>
        <w:ind w:right="142"/>
        <w:jc w:val="center"/>
        <w:rPr>
          <w:rFonts w:cs="Times New Roman"/>
        </w:rPr>
      </w:pPr>
      <w:r w:rsidRPr="008D65EE">
        <w:rPr>
          <w:rFonts w:eastAsia="Times New Roman" w:cs="Times New Roman"/>
          <w:bCs/>
          <w:lang w:eastAsia="ru-RU"/>
        </w:rPr>
        <w:t>Уведомление</w:t>
      </w:r>
    </w:p>
    <w:p w:rsidR="002604D8" w:rsidRPr="008D65EE" w:rsidRDefault="002604D8" w:rsidP="002604D8">
      <w:pPr>
        <w:pStyle w:val="Standard"/>
        <w:ind w:right="142"/>
        <w:jc w:val="center"/>
        <w:rPr>
          <w:rFonts w:cs="Times New Roman"/>
        </w:rPr>
      </w:pPr>
      <w:r w:rsidRPr="008D65EE">
        <w:rPr>
          <w:rFonts w:eastAsia="Times New Roman" w:cs="Times New Roman"/>
          <w:bCs/>
          <w:lang w:eastAsia="ru-RU"/>
        </w:rPr>
        <w:t>об отказе в приеме документов</w:t>
      </w:r>
    </w:p>
    <w:p w:rsidR="002604D8" w:rsidRPr="008D65EE" w:rsidRDefault="002604D8" w:rsidP="002604D8">
      <w:pPr>
        <w:pStyle w:val="Standard"/>
        <w:ind w:right="142"/>
        <w:jc w:val="center"/>
        <w:rPr>
          <w:rFonts w:eastAsia="Times New Roman" w:cs="Times New Roman"/>
          <w:lang w:eastAsia="ru-RU"/>
        </w:rPr>
      </w:pPr>
    </w:p>
    <w:p w:rsidR="002604D8" w:rsidRPr="008D65EE" w:rsidRDefault="002604D8" w:rsidP="002604D8">
      <w:pPr>
        <w:pStyle w:val="Standard"/>
        <w:ind w:right="142" w:firstLine="708"/>
        <w:jc w:val="both"/>
        <w:rPr>
          <w:rFonts w:eastAsia="SimSun" w:cs="Times New Roman"/>
          <w:kern w:val="0"/>
        </w:rPr>
      </w:pPr>
      <w:r w:rsidRPr="008D65EE">
        <w:rPr>
          <w:rFonts w:cs="Times New Roman"/>
        </w:rPr>
        <w:t>Вам отказано в приеме документов, представленных Вами для</w:t>
      </w:r>
      <w:r w:rsidRPr="008D65EE">
        <w:rPr>
          <w:rFonts w:eastAsia="Times New Roman" w:cs="Times New Roman"/>
        </w:rPr>
        <w:t xml:space="preserve"> предоставления </w:t>
      </w:r>
      <w:r w:rsidRPr="008D65EE">
        <w:rPr>
          <w:rFonts w:cs="Times New Roman"/>
        </w:rPr>
        <w:t>муниципальной услуги</w:t>
      </w:r>
      <w:r w:rsidR="008D65EE" w:rsidRPr="008D65EE">
        <w:rPr>
          <w:rFonts w:cs="Times New Roman"/>
        </w:rPr>
        <w:t xml:space="preserve"> </w:t>
      </w:r>
      <w:r w:rsidRPr="008D65EE">
        <w:rPr>
          <w:rFonts w:cs="Times New Roman"/>
        </w:rPr>
        <w:t>«</w:t>
      </w:r>
      <w:r w:rsidRPr="008D65EE">
        <w:rPr>
          <w:rFonts w:eastAsia="SimSun" w:cs="Times New Roman"/>
          <w:kern w:val="0"/>
        </w:rPr>
        <w:t xml:space="preserve">Запись на </w:t>
      </w:r>
      <w:proofErr w:type="gramStart"/>
      <w:r w:rsidRPr="008D65EE">
        <w:rPr>
          <w:rFonts w:eastAsia="SimSun" w:cs="Times New Roman"/>
          <w:kern w:val="0"/>
        </w:rPr>
        <w:t>обучение</w:t>
      </w:r>
      <w:proofErr w:type="gramEnd"/>
      <w:r w:rsidRPr="008D65EE">
        <w:rPr>
          <w:rFonts w:eastAsia="SimSun" w:cs="Times New Roman"/>
          <w:kern w:val="0"/>
        </w:rPr>
        <w:t xml:space="preserve"> по дополнительной общеобразовательной программе»,</w:t>
      </w:r>
    </w:p>
    <w:p w:rsidR="002604D8" w:rsidRPr="008D65EE" w:rsidRDefault="002604D8" w:rsidP="002604D8">
      <w:pPr>
        <w:pStyle w:val="Standard"/>
        <w:ind w:right="142"/>
        <w:rPr>
          <w:rFonts w:cs="Times New Roman"/>
        </w:rPr>
      </w:pPr>
      <w:r w:rsidRPr="008D65EE">
        <w:rPr>
          <w:rFonts w:cs="Times New Roman"/>
        </w:rPr>
        <w:t>в</w:t>
      </w:r>
      <w:r w:rsidRPr="008D65EE">
        <w:rPr>
          <w:rFonts w:eastAsia="Times New Roman" w:cs="Times New Roman"/>
        </w:rPr>
        <w:t xml:space="preserve"> ___________________________________________________________________</w:t>
      </w:r>
    </w:p>
    <w:p w:rsidR="002604D8" w:rsidRPr="00B85AC8" w:rsidRDefault="002604D8" w:rsidP="002604D8">
      <w:pPr>
        <w:pStyle w:val="Standard"/>
        <w:ind w:right="142"/>
        <w:rPr>
          <w:rFonts w:cs="Times New Roman"/>
          <w:sz w:val="28"/>
          <w:szCs w:val="28"/>
        </w:rPr>
      </w:pPr>
      <w:r w:rsidRPr="008D65EE">
        <w:rPr>
          <w:rFonts w:eastAsia="Times New Roman" w:cs="Times New Roman"/>
        </w:rPr>
        <w:t>_____________________________________________________</w:t>
      </w:r>
      <w:r w:rsidRPr="008D65EE">
        <w:rPr>
          <w:rFonts w:cs="Times New Roman"/>
        </w:rPr>
        <w:t>______________</w:t>
      </w:r>
    </w:p>
    <w:p w:rsidR="002604D8" w:rsidRPr="00B85AC8" w:rsidRDefault="002604D8" w:rsidP="002604D8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8D65EE">
        <w:rPr>
          <w:rFonts w:cs="Times New Roman"/>
          <w:sz w:val="20"/>
          <w:szCs w:val="20"/>
        </w:rPr>
        <w:t>(указать орган</w:t>
      </w:r>
      <w:r w:rsidRPr="008D65EE">
        <w:rPr>
          <w:rFonts w:eastAsia="Times New Roman" w:cs="Times New Roman"/>
          <w:sz w:val="20"/>
          <w:szCs w:val="20"/>
        </w:rPr>
        <w:t xml:space="preserve">, </w:t>
      </w:r>
      <w:r w:rsidRPr="008D65EE">
        <w:rPr>
          <w:rFonts w:cs="Times New Roman"/>
          <w:sz w:val="20"/>
          <w:szCs w:val="20"/>
        </w:rPr>
        <w:t>в который поданы документы</w:t>
      </w:r>
      <w:r w:rsidRPr="00B85AC8">
        <w:rPr>
          <w:rFonts w:cs="Times New Roman"/>
          <w:sz w:val="28"/>
          <w:szCs w:val="28"/>
        </w:rPr>
        <w:t>)</w:t>
      </w:r>
    </w:p>
    <w:p w:rsidR="002604D8" w:rsidRPr="00B85AC8" w:rsidRDefault="002604D8" w:rsidP="002604D8">
      <w:pPr>
        <w:pStyle w:val="Standard"/>
        <w:ind w:right="142"/>
        <w:rPr>
          <w:rFonts w:cs="Times New Roman"/>
          <w:sz w:val="28"/>
          <w:szCs w:val="28"/>
        </w:rPr>
      </w:pPr>
      <w:r w:rsidRPr="008D65EE">
        <w:rPr>
          <w:rFonts w:cs="Times New Roman"/>
        </w:rPr>
        <w:t>по следующим основаниям</w:t>
      </w:r>
      <w:r w:rsidRPr="00B85AC8">
        <w:rPr>
          <w:rFonts w:eastAsia="Times New Roman" w:cs="Times New Roman"/>
          <w:sz w:val="28"/>
          <w:szCs w:val="28"/>
        </w:rPr>
        <w:t xml:space="preserve"> ________</w:t>
      </w:r>
      <w:r w:rsidRPr="00B85AC8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4D8" w:rsidRPr="00B85AC8" w:rsidRDefault="002604D8" w:rsidP="008D65EE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B85AC8">
        <w:rPr>
          <w:rFonts w:cs="Times New Roman"/>
          <w:sz w:val="28"/>
          <w:szCs w:val="28"/>
        </w:rPr>
        <w:t>(</w:t>
      </w:r>
      <w:r w:rsidRPr="008D65EE">
        <w:rPr>
          <w:rFonts w:cs="Times New Roman"/>
          <w:sz w:val="20"/>
          <w:szCs w:val="20"/>
        </w:rPr>
        <w:t>указываются причины отказа в приеме документов со ссылкой на</w:t>
      </w:r>
      <w:r w:rsidRPr="008D65EE">
        <w:rPr>
          <w:rFonts w:eastAsia="Times New Roman" w:cs="Times New Roman"/>
          <w:sz w:val="20"/>
          <w:szCs w:val="20"/>
        </w:rPr>
        <w:t xml:space="preserve"> положения</w:t>
      </w:r>
      <w:r w:rsidRPr="008D65EE">
        <w:rPr>
          <w:rFonts w:cs="Times New Roman"/>
          <w:sz w:val="20"/>
          <w:szCs w:val="20"/>
        </w:rPr>
        <w:t xml:space="preserve"> административного регламента</w:t>
      </w:r>
      <w:r w:rsidRPr="00B85AC8">
        <w:rPr>
          <w:rFonts w:cs="Times New Roman"/>
          <w:sz w:val="28"/>
          <w:szCs w:val="28"/>
        </w:rPr>
        <w:t>)</w:t>
      </w:r>
    </w:p>
    <w:p w:rsidR="002604D8" w:rsidRPr="00B85AC8" w:rsidRDefault="002604D8" w:rsidP="002604D8">
      <w:pPr>
        <w:pStyle w:val="Standard"/>
        <w:ind w:right="142"/>
        <w:jc w:val="center"/>
        <w:rPr>
          <w:rFonts w:cs="Times New Roman"/>
          <w:sz w:val="28"/>
          <w:szCs w:val="28"/>
        </w:rPr>
      </w:pPr>
    </w:p>
    <w:p w:rsidR="002604D8" w:rsidRPr="008D65EE" w:rsidRDefault="002604D8" w:rsidP="008D65EE">
      <w:pPr>
        <w:pStyle w:val="14"/>
        <w:shd w:val="clear" w:color="auto" w:fill="FFFFFF"/>
        <w:spacing w:after="0" w:line="240" w:lineRule="auto"/>
        <w:ind w:right="142" w:firstLine="284"/>
        <w:jc w:val="both"/>
        <w:rPr>
          <w:rFonts w:cs="Times New Roman"/>
        </w:rPr>
      </w:pPr>
      <w:r w:rsidRPr="008D65EE">
        <w:rPr>
          <w:rFonts w:cs="Times New Roman"/>
        </w:rPr>
        <w:t xml:space="preserve">Дополнительная </w:t>
      </w:r>
      <w:proofErr w:type="spellStart"/>
      <w:r w:rsidR="008D65EE" w:rsidRPr="008D65EE">
        <w:rPr>
          <w:rFonts w:cs="Times New Roman"/>
        </w:rPr>
        <w:t>и</w:t>
      </w:r>
      <w:r w:rsidRPr="008D65EE">
        <w:rPr>
          <w:rFonts w:cs="Times New Roman"/>
        </w:rPr>
        <w:t>нформация___________________________________</w:t>
      </w:r>
      <w:proofErr w:type="spellEnd"/>
      <w:r w:rsidRPr="008D65EE">
        <w:rPr>
          <w:rFonts w:cs="Times New Roman"/>
        </w:rPr>
        <w:t>.</w:t>
      </w:r>
    </w:p>
    <w:p w:rsidR="002604D8" w:rsidRPr="008D65EE" w:rsidRDefault="002604D8" w:rsidP="002604D8">
      <w:pPr>
        <w:pStyle w:val="14"/>
        <w:shd w:val="clear" w:color="auto" w:fill="FFFFFF"/>
        <w:spacing w:after="0" w:line="240" w:lineRule="auto"/>
        <w:ind w:right="142" w:firstLine="708"/>
        <w:jc w:val="both"/>
        <w:rPr>
          <w:rFonts w:cs="Times New Roman"/>
        </w:rPr>
      </w:pPr>
      <w:r w:rsidRPr="008D65EE">
        <w:rPr>
          <w:rFonts w:cs="Times New Roma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2604D8" w:rsidRPr="008D65EE" w:rsidRDefault="002604D8" w:rsidP="002604D8">
      <w:pPr>
        <w:pStyle w:val="14"/>
        <w:shd w:val="clear" w:color="auto" w:fill="FFFFFF"/>
        <w:spacing w:after="0" w:line="240" w:lineRule="auto"/>
        <w:ind w:right="142" w:firstLine="708"/>
        <w:jc w:val="both"/>
        <w:rPr>
          <w:rFonts w:cs="Times New Roman"/>
        </w:rPr>
      </w:pPr>
      <w:r w:rsidRPr="008D65EE">
        <w:rPr>
          <w:rFonts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604D8" w:rsidRPr="00B85AC8" w:rsidRDefault="002604D8" w:rsidP="002604D8">
      <w:pPr>
        <w:pStyle w:val="14"/>
        <w:shd w:val="clear" w:color="auto" w:fill="FFFFFF"/>
        <w:spacing w:after="0" w:line="240" w:lineRule="auto"/>
        <w:ind w:right="142" w:firstLine="708"/>
        <w:jc w:val="both"/>
        <w:rPr>
          <w:rFonts w:cs="Times New Roman"/>
          <w:sz w:val="28"/>
          <w:szCs w:val="28"/>
        </w:rPr>
      </w:pPr>
    </w:p>
    <w:p w:rsidR="002604D8" w:rsidRPr="00B85AC8" w:rsidRDefault="002604D8" w:rsidP="002604D8">
      <w:pPr>
        <w:pStyle w:val="14"/>
        <w:shd w:val="clear" w:color="auto" w:fill="FFFFFF"/>
        <w:spacing w:after="0" w:line="240" w:lineRule="auto"/>
        <w:ind w:right="142"/>
        <w:rPr>
          <w:rFonts w:cs="Times New Roman"/>
          <w:sz w:val="28"/>
          <w:szCs w:val="28"/>
        </w:rPr>
      </w:pPr>
      <w:r w:rsidRPr="00B85AC8">
        <w:rPr>
          <w:rFonts w:cs="Times New Roman"/>
          <w:sz w:val="28"/>
          <w:szCs w:val="28"/>
        </w:rPr>
        <w:t>_______________________________________         ________________________</w:t>
      </w:r>
    </w:p>
    <w:p w:rsidR="002604D8" w:rsidRPr="00B85AC8" w:rsidRDefault="002604D8" w:rsidP="002604D8">
      <w:pPr>
        <w:pStyle w:val="14"/>
        <w:spacing w:after="0" w:line="240" w:lineRule="auto"/>
        <w:ind w:left="440" w:right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AC8">
        <w:rPr>
          <w:rFonts w:cs="Times New Roman"/>
          <w:sz w:val="28"/>
          <w:szCs w:val="28"/>
        </w:rPr>
        <w:t>(</w:t>
      </w:r>
      <w:r w:rsidRPr="008D65EE">
        <w:rPr>
          <w:rFonts w:cs="Times New Roman"/>
          <w:sz w:val="20"/>
          <w:szCs w:val="20"/>
        </w:rPr>
        <w:t>Ф.И.О. ответственного исполнителя</w:t>
      </w:r>
      <w:r w:rsidRPr="00B85AC8">
        <w:rPr>
          <w:rFonts w:cs="Times New Roman"/>
          <w:sz w:val="28"/>
          <w:szCs w:val="28"/>
        </w:rPr>
        <w:t xml:space="preserve">)           </w:t>
      </w:r>
      <w:r w:rsidR="008D65EE">
        <w:rPr>
          <w:rFonts w:cs="Times New Roman"/>
          <w:sz w:val="28"/>
          <w:szCs w:val="28"/>
        </w:rPr>
        <w:t xml:space="preserve">                       </w:t>
      </w:r>
      <w:r w:rsidRPr="00B85AC8">
        <w:rPr>
          <w:rFonts w:cs="Times New Roman"/>
          <w:sz w:val="28"/>
          <w:szCs w:val="28"/>
        </w:rPr>
        <w:t xml:space="preserve">               (</w:t>
      </w:r>
      <w:r w:rsidRPr="008D65EE">
        <w:rPr>
          <w:rFonts w:cs="Times New Roman"/>
          <w:sz w:val="20"/>
          <w:szCs w:val="20"/>
        </w:rPr>
        <w:t>подпись</w:t>
      </w:r>
      <w:r w:rsidRPr="00B85AC8">
        <w:rPr>
          <w:rFonts w:cs="Times New Roman"/>
          <w:sz w:val="28"/>
          <w:szCs w:val="28"/>
        </w:rPr>
        <w:t>)</w:t>
      </w:r>
    </w:p>
    <w:p w:rsidR="008D65EE" w:rsidRDefault="008D65EE" w:rsidP="008D65EE">
      <w:pPr>
        <w:tabs>
          <w:tab w:val="left" w:pos="3820"/>
        </w:tabs>
        <w:ind w:right="140"/>
        <w:jc w:val="center"/>
        <w:rPr>
          <w:sz w:val="24"/>
          <w:szCs w:val="24"/>
        </w:rPr>
      </w:pPr>
    </w:p>
    <w:p w:rsidR="008D65EE" w:rsidRDefault="008D65EE" w:rsidP="008D65EE">
      <w:pPr>
        <w:tabs>
          <w:tab w:val="left" w:pos="3820"/>
        </w:tabs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аппарата                          </w:t>
      </w:r>
      <w:proofErr w:type="spellStart"/>
      <w:r>
        <w:rPr>
          <w:sz w:val="24"/>
          <w:szCs w:val="24"/>
        </w:rPr>
        <w:t>О.Н.Сазанова</w:t>
      </w:r>
      <w:proofErr w:type="spellEnd"/>
    </w:p>
    <w:p w:rsidR="008D65EE" w:rsidRDefault="008D65EE" w:rsidP="008D65EE">
      <w:pPr>
        <w:pStyle w:val="Standard"/>
        <w:jc w:val="center"/>
        <w:rPr>
          <w:rFonts w:cs="Times New Roman"/>
          <w:sz w:val="28"/>
          <w:szCs w:val="28"/>
        </w:rPr>
      </w:pPr>
    </w:p>
    <w:p w:rsidR="002604D8" w:rsidRPr="00B85AC8" w:rsidRDefault="002604D8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604D8" w:rsidRPr="00B85AC8" w:rsidRDefault="002604D8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604D8" w:rsidRPr="00B85AC8" w:rsidRDefault="002604D8" w:rsidP="002604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3208A" w:rsidRDefault="0073208A" w:rsidP="0073208A">
      <w:pPr>
        <w:jc w:val="center"/>
        <w:rPr>
          <w:sz w:val="24"/>
          <w:szCs w:val="24"/>
        </w:rPr>
      </w:pPr>
    </w:p>
    <w:p w:rsidR="00C10FC9" w:rsidRPr="0073208A" w:rsidRDefault="00C10FC9" w:rsidP="00C10FC9">
      <w:pPr>
        <w:jc w:val="center"/>
        <w:rPr>
          <w:b/>
          <w:sz w:val="24"/>
          <w:szCs w:val="24"/>
        </w:rPr>
      </w:pPr>
    </w:p>
    <w:sectPr w:rsidR="00C10FC9" w:rsidRPr="0073208A" w:rsidSect="007E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CE8"/>
    <w:multiLevelType w:val="hybridMultilevel"/>
    <w:tmpl w:val="19F63B0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2F0B"/>
    <w:multiLevelType w:val="hybridMultilevel"/>
    <w:tmpl w:val="87E4C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016F"/>
    <w:multiLevelType w:val="multilevel"/>
    <w:tmpl w:val="5C48A1C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161C6B84"/>
    <w:multiLevelType w:val="multilevel"/>
    <w:tmpl w:val="0ED20C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7D31F16"/>
    <w:multiLevelType w:val="hybridMultilevel"/>
    <w:tmpl w:val="F8BAB2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814787"/>
    <w:multiLevelType w:val="hybridMultilevel"/>
    <w:tmpl w:val="A3DCAF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D152A"/>
    <w:multiLevelType w:val="hybridMultilevel"/>
    <w:tmpl w:val="3940A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2F47D0"/>
    <w:multiLevelType w:val="multilevel"/>
    <w:tmpl w:val="50C27F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209618F"/>
    <w:multiLevelType w:val="multilevel"/>
    <w:tmpl w:val="082486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233BC3"/>
    <w:multiLevelType w:val="hybridMultilevel"/>
    <w:tmpl w:val="302676E2"/>
    <w:lvl w:ilvl="0" w:tplc="22D25BC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3273D1A"/>
    <w:multiLevelType w:val="hybridMultilevel"/>
    <w:tmpl w:val="95123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008F8"/>
    <w:multiLevelType w:val="hybridMultilevel"/>
    <w:tmpl w:val="A06839D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4D111E8"/>
    <w:multiLevelType w:val="hybridMultilevel"/>
    <w:tmpl w:val="647C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55969"/>
    <w:multiLevelType w:val="hybridMultilevel"/>
    <w:tmpl w:val="A49A4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17DB4"/>
    <w:multiLevelType w:val="multilevel"/>
    <w:tmpl w:val="4FDAD4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B9237E0"/>
    <w:multiLevelType w:val="hybridMultilevel"/>
    <w:tmpl w:val="98A6C8A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BC6263"/>
    <w:multiLevelType w:val="hybridMultilevel"/>
    <w:tmpl w:val="786AEE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3A53A4"/>
    <w:multiLevelType w:val="hybridMultilevel"/>
    <w:tmpl w:val="08E0E2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A94B1E"/>
    <w:multiLevelType w:val="hybridMultilevel"/>
    <w:tmpl w:val="C3C62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7478E"/>
    <w:multiLevelType w:val="multilevel"/>
    <w:tmpl w:val="BD8E6A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8746D8E"/>
    <w:multiLevelType w:val="multilevel"/>
    <w:tmpl w:val="77F436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3E923105"/>
    <w:multiLevelType w:val="hybridMultilevel"/>
    <w:tmpl w:val="8804A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70EBB"/>
    <w:multiLevelType w:val="hybridMultilevel"/>
    <w:tmpl w:val="A9268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640DE"/>
    <w:multiLevelType w:val="hybridMultilevel"/>
    <w:tmpl w:val="D698FC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55B4C"/>
    <w:multiLevelType w:val="hybridMultilevel"/>
    <w:tmpl w:val="A89E49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C7307"/>
    <w:multiLevelType w:val="hybridMultilevel"/>
    <w:tmpl w:val="AF56F3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B56BA"/>
    <w:multiLevelType w:val="hybridMultilevel"/>
    <w:tmpl w:val="C8447B40"/>
    <w:lvl w:ilvl="0" w:tplc="0419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>
    <w:nsid w:val="56E5686A"/>
    <w:multiLevelType w:val="hybridMultilevel"/>
    <w:tmpl w:val="D8B09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705588"/>
    <w:multiLevelType w:val="hybridMultilevel"/>
    <w:tmpl w:val="1430D5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57DAD"/>
    <w:multiLevelType w:val="hybridMultilevel"/>
    <w:tmpl w:val="15C237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2329CD"/>
    <w:multiLevelType w:val="hybridMultilevel"/>
    <w:tmpl w:val="C7582C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B90B85"/>
    <w:multiLevelType w:val="hybridMultilevel"/>
    <w:tmpl w:val="22266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1159A"/>
    <w:multiLevelType w:val="hybridMultilevel"/>
    <w:tmpl w:val="B1C2F0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5D76C4"/>
    <w:multiLevelType w:val="hybridMultilevel"/>
    <w:tmpl w:val="2D383E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9D3010"/>
    <w:multiLevelType w:val="hybridMultilevel"/>
    <w:tmpl w:val="171856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362750"/>
    <w:multiLevelType w:val="multilevel"/>
    <w:tmpl w:val="CB5C02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1755A02"/>
    <w:multiLevelType w:val="hybridMultilevel"/>
    <w:tmpl w:val="A7C6FD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911FD"/>
    <w:multiLevelType w:val="hybridMultilevel"/>
    <w:tmpl w:val="7D7EB47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963726"/>
    <w:multiLevelType w:val="hybridMultilevel"/>
    <w:tmpl w:val="6770A10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9A034E4"/>
    <w:multiLevelType w:val="multilevel"/>
    <w:tmpl w:val="C816AF6E"/>
    <w:lvl w:ilvl="0">
      <w:start w:val="1"/>
      <w:numFmt w:val="bullet"/>
      <w:lvlText w:val="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42">
    <w:nsid w:val="7AB2464D"/>
    <w:multiLevelType w:val="hybridMultilevel"/>
    <w:tmpl w:val="9C4A49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8B19CF"/>
    <w:multiLevelType w:val="hybridMultilevel"/>
    <w:tmpl w:val="E05EF2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9"/>
  </w:num>
  <w:num w:numId="4">
    <w:abstractNumId w:val="7"/>
  </w:num>
  <w:num w:numId="5">
    <w:abstractNumId w:val="21"/>
  </w:num>
  <w:num w:numId="6">
    <w:abstractNumId w:val="3"/>
  </w:num>
  <w:num w:numId="7">
    <w:abstractNumId w:val="15"/>
  </w:num>
  <w:num w:numId="8">
    <w:abstractNumId w:val="10"/>
  </w:num>
  <w:num w:numId="9">
    <w:abstractNumId w:val="36"/>
  </w:num>
  <w:num w:numId="10">
    <w:abstractNumId w:val="20"/>
  </w:num>
  <w:num w:numId="11">
    <w:abstractNumId w:val="8"/>
  </w:num>
  <w:num w:numId="12">
    <w:abstractNumId w:val="19"/>
  </w:num>
  <w:num w:numId="13">
    <w:abstractNumId w:val="17"/>
  </w:num>
  <w:num w:numId="14">
    <w:abstractNumId w:val="13"/>
  </w:num>
  <w:num w:numId="15">
    <w:abstractNumId w:val="25"/>
  </w:num>
  <w:num w:numId="16">
    <w:abstractNumId w:val="1"/>
  </w:num>
  <w:num w:numId="17">
    <w:abstractNumId w:val="37"/>
  </w:num>
  <w:num w:numId="18">
    <w:abstractNumId w:val="26"/>
  </w:num>
  <w:num w:numId="19">
    <w:abstractNumId w:val="11"/>
  </w:num>
  <w:num w:numId="20">
    <w:abstractNumId w:val="24"/>
  </w:num>
  <w:num w:numId="21">
    <w:abstractNumId w:val="5"/>
  </w:num>
  <w:num w:numId="22">
    <w:abstractNumId w:val="14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0"/>
  </w:num>
  <w:num w:numId="28">
    <w:abstractNumId w:val="39"/>
  </w:num>
  <w:num w:numId="29">
    <w:abstractNumId w:val="42"/>
  </w:num>
  <w:num w:numId="30">
    <w:abstractNumId w:val="4"/>
  </w:num>
  <w:num w:numId="31">
    <w:abstractNumId w:val="43"/>
  </w:num>
  <w:num w:numId="32">
    <w:abstractNumId w:val="12"/>
  </w:num>
  <w:num w:numId="33">
    <w:abstractNumId w:val="32"/>
  </w:num>
  <w:num w:numId="34">
    <w:abstractNumId w:val="38"/>
  </w:num>
  <w:num w:numId="35">
    <w:abstractNumId w:val="34"/>
  </w:num>
  <w:num w:numId="36">
    <w:abstractNumId w:val="16"/>
  </w:num>
  <w:num w:numId="37">
    <w:abstractNumId w:val="6"/>
  </w:num>
  <w:num w:numId="38">
    <w:abstractNumId w:val="30"/>
  </w:num>
  <w:num w:numId="39">
    <w:abstractNumId w:val="31"/>
  </w:num>
  <w:num w:numId="40">
    <w:abstractNumId w:val="18"/>
  </w:num>
  <w:num w:numId="41">
    <w:abstractNumId w:val="35"/>
  </w:num>
  <w:num w:numId="42">
    <w:abstractNumId w:val="27"/>
  </w:num>
  <w:num w:numId="43">
    <w:abstractNumId w:val="29"/>
  </w:num>
  <w:num w:numId="44">
    <w:abstractNumId w:val="2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208A"/>
    <w:rsid w:val="0006176F"/>
    <w:rsid w:val="000D4808"/>
    <w:rsid w:val="001D0DBE"/>
    <w:rsid w:val="00210FD8"/>
    <w:rsid w:val="00235E77"/>
    <w:rsid w:val="002604D8"/>
    <w:rsid w:val="00313850"/>
    <w:rsid w:val="003163AC"/>
    <w:rsid w:val="00316ABC"/>
    <w:rsid w:val="0039010D"/>
    <w:rsid w:val="003D17EE"/>
    <w:rsid w:val="003F1FCD"/>
    <w:rsid w:val="00413809"/>
    <w:rsid w:val="004C253D"/>
    <w:rsid w:val="004D0C5D"/>
    <w:rsid w:val="004F0AFA"/>
    <w:rsid w:val="00501C5F"/>
    <w:rsid w:val="00523471"/>
    <w:rsid w:val="005254F8"/>
    <w:rsid w:val="005266B8"/>
    <w:rsid w:val="005A7E54"/>
    <w:rsid w:val="005B7DA8"/>
    <w:rsid w:val="005C7D3E"/>
    <w:rsid w:val="00656CA0"/>
    <w:rsid w:val="00660057"/>
    <w:rsid w:val="0068066B"/>
    <w:rsid w:val="00686729"/>
    <w:rsid w:val="0069320C"/>
    <w:rsid w:val="00697DF7"/>
    <w:rsid w:val="006C3DD8"/>
    <w:rsid w:val="006E08AB"/>
    <w:rsid w:val="00726DF3"/>
    <w:rsid w:val="00731692"/>
    <w:rsid w:val="0073208A"/>
    <w:rsid w:val="00733BD7"/>
    <w:rsid w:val="0073596F"/>
    <w:rsid w:val="007774EC"/>
    <w:rsid w:val="007E6D6D"/>
    <w:rsid w:val="007F20CB"/>
    <w:rsid w:val="008C4850"/>
    <w:rsid w:val="008D65EE"/>
    <w:rsid w:val="00921342"/>
    <w:rsid w:val="00943947"/>
    <w:rsid w:val="009845EB"/>
    <w:rsid w:val="009D53F8"/>
    <w:rsid w:val="009F1915"/>
    <w:rsid w:val="009F5662"/>
    <w:rsid w:val="00A176A9"/>
    <w:rsid w:val="00AB11AD"/>
    <w:rsid w:val="00B012A7"/>
    <w:rsid w:val="00B1333B"/>
    <w:rsid w:val="00B41449"/>
    <w:rsid w:val="00B72D11"/>
    <w:rsid w:val="00C10FC9"/>
    <w:rsid w:val="00C33678"/>
    <w:rsid w:val="00C67A12"/>
    <w:rsid w:val="00C721E2"/>
    <w:rsid w:val="00CC4824"/>
    <w:rsid w:val="00CC4A1A"/>
    <w:rsid w:val="00D04227"/>
    <w:rsid w:val="00D35802"/>
    <w:rsid w:val="00D55022"/>
    <w:rsid w:val="00D63935"/>
    <w:rsid w:val="00D83B14"/>
    <w:rsid w:val="00DA3185"/>
    <w:rsid w:val="00DB466E"/>
    <w:rsid w:val="00E12F19"/>
    <w:rsid w:val="00E21751"/>
    <w:rsid w:val="00E24A6B"/>
    <w:rsid w:val="00E45CA4"/>
    <w:rsid w:val="00EF2A91"/>
    <w:rsid w:val="00EF74CE"/>
    <w:rsid w:val="00F126BE"/>
    <w:rsid w:val="00F362A3"/>
    <w:rsid w:val="00F63DCF"/>
    <w:rsid w:val="00FB0610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73208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7320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320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208A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732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12"/>
    <w:qFormat/>
    <w:rsid w:val="0073208A"/>
    <w:pPr>
      <w:suppressAutoHyphens/>
      <w:spacing w:line="252" w:lineRule="auto"/>
      <w:jc w:val="center"/>
    </w:pPr>
    <w:rPr>
      <w:rFonts w:asciiTheme="minorHAnsi" w:eastAsiaTheme="minorEastAsia" w:hAnsiTheme="minorHAnsi"/>
      <w:b/>
      <w:color w:val="000000"/>
      <w:spacing w:val="20"/>
      <w:sz w:val="24"/>
      <w:szCs w:val="22"/>
      <w:lang w:eastAsia="ar-SA"/>
    </w:rPr>
  </w:style>
  <w:style w:type="character" w:customStyle="1" w:styleId="a6">
    <w:name w:val="Название Знак"/>
    <w:basedOn w:val="a0"/>
    <w:link w:val="a5"/>
    <w:rsid w:val="00732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0"/>
    <w:link w:val="a5"/>
    <w:rsid w:val="0073208A"/>
    <w:rPr>
      <w:rFonts w:eastAsiaTheme="minorEastAsia" w:cs="Times New Roman"/>
      <w:b/>
      <w:color w:val="000000"/>
      <w:spacing w:val="20"/>
      <w:sz w:val="24"/>
      <w:lang w:eastAsia="ar-SA"/>
    </w:rPr>
  </w:style>
  <w:style w:type="paragraph" w:customStyle="1" w:styleId="111">
    <w:name w:val="Рег. 1.1.1"/>
    <w:basedOn w:val="a"/>
    <w:qFormat/>
    <w:rsid w:val="0073208A"/>
    <w:pPr>
      <w:numPr>
        <w:ilvl w:val="2"/>
        <w:numId w:val="1"/>
      </w:num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73208A"/>
    <w:pPr>
      <w:numPr>
        <w:ilvl w:val="1"/>
        <w:numId w:val="1"/>
      </w:numPr>
      <w:tabs>
        <w:tab w:val="num" w:pos="360"/>
      </w:tabs>
      <w:autoSpaceDE w:val="0"/>
      <w:autoSpaceDN w:val="0"/>
      <w:adjustRightInd w:val="0"/>
      <w:spacing w:line="276" w:lineRule="auto"/>
      <w:ind w:left="0" w:firstLine="0"/>
      <w:jc w:val="both"/>
    </w:pPr>
    <w:rPr>
      <w:rFonts w:eastAsia="Calibri"/>
      <w:szCs w:val="28"/>
      <w:lang w:eastAsia="en-US"/>
    </w:rPr>
  </w:style>
  <w:style w:type="paragraph" w:customStyle="1" w:styleId="13">
    <w:name w:val="Абзац списка1"/>
    <w:basedOn w:val="a"/>
    <w:qFormat/>
    <w:rsid w:val="007320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732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3208A"/>
    <w:rPr>
      <w:color w:val="0000FF"/>
      <w:u w:val="single"/>
    </w:rPr>
  </w:style>
  <w:style w:type="paragraph" w:styleId="a9">
    <w:name w:val="Normal (Web)"/>
    <w:aliases w:val="Обычный (Web)"/>
    <w:basedOn w:val="a"/>
    <w:unhideWhenUsed/>
    <w:qFormat/>
    <w:rsid w:val="0073208A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7320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320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7320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No Spacing"/>
    <w:uiPriority w:val="1"/>
    <w:qFormat/>
    <w:rsid w:val="0073208A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73208A"/>
    <w:rPr>
      <w:rFonts w:ascii="Arial" w:eastAsiaTheme="minorEastAsia" w:hAnsi="Arial" w:cs="Arial"/>
      <w:sz w:val="20"/>
      <w:lang w:eastAsia="ru-RU"/>
    </w:rPr>
  </w:style>
  <w:style w:type="paragraph" w:styleId="ab">
    <w:name w:val="Body Text Indent"/>
    <w:basedOn w:val="a"/>
    <w:link w:val="ac"/>
    <w:unhideWhenUsed/>
    <w:rsid w:val="0073208A"/>
    <w:pPr>
      <w:spacing w:after="120"/>
      <w:ind w:left="283"/>
    </w:pPr>
    <w:rPr>
      <w:b/>
      <w:szCs w:val="28"/>
    </w:rPr>
  </w:style>
  <w:style w:type="character" w:customStyle="1" w:styleId="ac">
    <w:name w:val="Основной текст с отступом Знак"/>
    <w:basedOn w:val="a0"/>
    <w:link w:val="ab"/>
    <w:rsid w:val="007320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Style14">
    <w:name w:val="Style14"/>
    <w:basedOn w:val="a"/>
    <w:rsid w:val="0073208A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73208A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uiPriority w:val="59"/>
    <w:rsid w:val="0073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7320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2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qFormat/>
    <w:rsid w:val="00A176A9"/>
    <w:pPr>
      <w:spacing w:before="100" w:beforeAutospacing="1" w:after="100" w:afterAutospacing="1"/>
      <w:contextualSpacing/>
    </w:pPr>
    <w:rPr>
      <w:rFonts w:ascii="Tahoma" w:hAnsi="Tahoma" w:cs="Tahoma"/>
      <w:sz w:val="20"/>
      <w:lang w:val="en-US" w:eastAsia="en-US"/>
    </w:rPr>
  </w:style>
  <w:style w:type="paragraph" w:customStyle="1" w:styleId="Standard">
    <w:name w:val="Standard"/>
    <w:qFormat/>
    <w:rsid w:val="003D17EE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Standard1">
    <w:name w:val="Standard1"/>
    <w:qFormat/>
    <w:rsid w:val="00FF3B7D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F3B7D"/>
    <w:pPr>
      <w:spacing w:after="120"/>
    </w:pPr>
  </w:style>
  <w:style w:type="paragraph" w:customStyle="1" w:styleId="western">
    <w:name w:val="western"/>
    <w:basedOn w:val="a"/>
    <w:qFormat/>
    <w:rsid w:val="00DB466E"/>
    <w:pPr>
      <w:suppressAutoHyphens/>
      <w:spacing w:before="280" w:after="119"/>
    </w:pPr>
    <w:rPr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DB466E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f1">
    <w:name w:val="Body Text"/>
    <w:basedOn w:val="a"/>
    <w:link w:val="af2"/>
    <w:uiPriority w:val="99"/>
    <w:semiHidden/>
    <w:unhideWhenUsed/>
    <w:rsid w:val="002604D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0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одержимое таблицы"/>
    <w:basedOn w:val="Standard"/>
    <w:qFormat/>
    <w:rsid w:val="002604D8"/>
    <w:rPr>
      <w:rFonts w:eastAsia="Times New Roman" w:cs="Times New Roman"/>
    </w:rPr>
  </w:style>
  <w:style w:type="paragraph" w:customStyle="1" w:styleId="14">
    <w:name w:val="Обычный1"/>
    <w:qFormat/>
    <w:rsid w:val="002604D8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931/b7ca24193677728e46a960a55e15e2683f48d9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ratov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7a58987b486424ad79b62aa427dab1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15</Pages>
  <Words>5478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cp:lastPrinted>2024-08-15T07:42:00Z</cp:lastPrinted>
  <dcterms:created xsi:type="dcterms:W3CDTF">2024-07-30T12:19:00Z</dcterms:created>
  <dcterms:modified xsi:type="dcterms:W3CDTF">2024-08-22T09:20:00Z</dcterms:modified>
</cp:coreProperties>
</file>