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07" w:rsidRDefault="00D35307" w:rsidP="00D35307">
      <w:pPr>
        <w:spacing w:line="240" w:lineRule="auto"/>
        <w:ind w:righ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35307" w:rsidRPr="002423D6" w:rsidRDefault="00D35307" w:rsidP="00D35307">
      <w:pPr>
        <w:pStyle w:val="a5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23D6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D35307" w:rsidRPr="002423D6" w:rsidRDefault="00D35307" w:rsidP="00D35307">
      <w:pPr>
        <w:pStyle w:val="a3"/>
        <w:tabs>
          <w:tab w:val="left" w:pos="708"/>
        </w:tabs>
        <w:rPr>
          <w:spacing w:val="20"/>
          <w:szCs w:val="28"/>
        </w:rPr>
      </w:pPr>
      <w:r w:rsidRPr="002423D6">
        <w:rPr>
          <w:spacing w:val="20"/>
          <w:szCs w:val="28"/>
        </w:rPr>
        <w:t>ВОЛЬСКОГО  МУНИЦИПАЛЬНОГО РАЙОНА</w:t>
      </w:r>
      <w:r w:rsidRPr="002423D6">
        <w:rPr>
          <w:spacing w:val="20"/>
          <w:szCs w:val="28"/>
        </w:rPr>
        <w:br/>
        <w:t xml:space="preserve"> САРАТОВСКОЙ ОБЛАСТИ</w:t>
      </w:r>
    </w:p>
    <w:p w:rsidR="00D35307" w:rsidRPr="002423D6" w:rsidRDefault="00D35307" w:rsidP="00D35307">
      <w:pPr>
        <w:pStyle w:val="a3"/>
        <w:tabs>
          <w:tab w:val="left" w:pos="708"/>
        </w:tabs>
        <w:rPr>
          <w:szCs w:val="28"/>
        </w:rPr>
      </w:pPr>
    </w:p>
    <w:p w:rsidR="00D35307" w:rsidRDefault="00D35307" w:rsidP="00D35307">
      <w:pPr>
        <w:pStyle w:val="a3"/>
        <w:tabs>
          <w:tab w:val="left" w:pos="708"/>
        </w:tabs>
        <w:rPr>
          <w:spacing w:val="20"/>
          <w:szCs w:val="28"/>
        </w:rPr>
      </w:pPr>
      <w:r w:rsidRPr="002423D6">
        <w:rPr>
          <w:spacing w:val="20"/>
          <w:szCs w:val="28"/>
        </w:rPr>
        <w:t>ПОСТАНОВЛЕНИЕ</w:t>
      </w:r>
    </w:p>
    <w:p w:rsidR="00D35307" w:rsidRPr="002423D6" w:rsidRDefault="00D35307" w:rsidP="00D35307">
      <w:pPr>
        <w:pStyle w:val="a3"/>
        <w:tabs>
          <w:tab w:val="left" w:pos="708"/>
        </w:tabs>
        <w:rPr>
          <w:spacing w:val="20"/>
          <w:szCs w:val="28"/>
        </w:rPr>
      </w:pPr>
    </w:p>
    <w:p w:rsidR="00D35307" w:rsidRPr="002423D6" w:rsidRDefault="00D35307" w:rsidP="00D35307">
      <w:pPr>
        <w:pStyle w:val="1"/>
        <w:tabs>
          <w:tab w:val="left" w:pos="0"/>
        </w:tabs>
        <w:spacing w:before="0"/>
        <w:rPr>
          <w:rFonts w:ascii="Times New Roman" w:hAnsi="Times New Roman"/>
          <w:b w:val="0"/>
          <w:color w:val="auto"/>
        </w:rPr>
      </w:pPr>
      <w:r w:rsidRPr="002423D6">
        <w:rPr>
          <w:rFonts w:ascii="Times New Roman" w:hAnsi="Times New Roman"/>
          <w:b w:val="0"/>
          <w:bCs w:val="0"/>
        </w:rPr>
        <w:t xml:space="preserve">  </w:t>
      </w:r>
      <w:r w:rsidRPr="002423D6">
        <w:rPr>
          <w:rFonts w:ascii="Times New Roman" w:hAnsi="Times New Roman"/>
          <w:b w:val="0"/>
          <w:bCs w:val="0"/>
          <w:color w:val="auto"/>
        </w:rPr>
        <w:t>От «___»__________202</w:t>
      </w:r>
      <w:r>
        <w:rPr>
          <w:rFonts w:ascii="Times New Roman" w:hAnsi="Times New Roman"/>
          <w:b w:val="0"/>
          <w:bCs w:val="0"/>
          <w:color w:val="auto"/>
        </w:rPr>
        <w:t>4</w:t>
      </w:r>
      <w:r w:rsidRPr="002423D6">
        <w:rPr>
          <w:rFonts w:ascii="Times New Roman" w:hAnsi="Times New Roman"/>
          <w:b w:val="0"/>
          <w:bCs w:val="0"/>
          <w:color w:val="auto"/>
        </w:rPr>
        <w:t xml:space="preserve"> г.                                                               №___</w:t>
      </w:r>
    </w:p>
    <w:p w:rsidR="00D35307" w:rsidRDefault="00D35307" w:rsidP="00D35307"/>
    <w:p w:rsidR="00D35307" w:rsidRDefault="00D35307" w:rsidP="00D3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07">
        <w:rPr>
          <w:rFonts w:ascii="Times New Roman" w:hAnsi="Times New Roman" w:cs="Times New Roman"/>
          <w:sz w:val="28"/>
          <w:szCs w:val="28"/>
        </w:rPr>
        <w:t xml:space="preserve">Об установлении стоимости горячего питания </w:t>
      </w:r>
      <w:proofErr w:type="gramStart"/>
      <w:r w:rsidRPr="00D353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5307">
        <w:rPr>
          <w:rFonts w:ascii="Times New Roman" w:hAnsi="Times New Roman" w:cs="Times New Roman"/>
          <w:sz w:val="28"/>
          <w:szCs w:val="28"/>
        </w:rPr>
        <w:t>,</w:t>
      </w:r>
    </w:p>
    <w:p w:rsidR="00D35307" w:rsidRDefault="00D35307" w:rsidP="00D3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307">
        <w:rPr>
          <w:rFonts w:ascii="Times New Roman" w:hAnsi="Times New Roman" w:cs="Times New Roman"/>
          <w:sz w:val="28"/>
          <w:szCs w:val="28"/>
        </w:rPr>
        <w:t>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07">
        <w:rPr>
          <w:rFonts w:ascii="Times New Roman" w:hAnsi="Times New Roman" w:cs="Times New Roman"/>
          <w:sz w:val="28"/>
          <w:szCs w:val="28"/>
        </w:rPr>
        <w:t>начальное общее образование 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B8">
        <w:rPr>
          <w:rFonts w:ascii="Times New Roman" w:hAnsi="Times New Roman" w:cs="Times New Roman"/>
          <w:sz w:val="28"/>
          <w:szCs w:val="28"/>
        </w:rPr>
        <w:t>учреждениях</w:t>
      </w:r>
      <w:r w:rsidRPr="00D35307">
        <w:rPr>
          <w:rFonts w:ascii="Times New Roman" w:hAnsi="Times New Roman" w:cs="Times New Roman"/>
          <w:sz w:val="28"/>
          <w:szCs w:val="28"/>
        </w:rPr>
        <w:t xml:space="preserve"> Вольского </w:t>
      </w:r>
      <w:proofErr w:type="gramStart"/>
      <w:r w:rsidRPr="00D353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35307" w:rsidRDefault="00D35307" w:rsidP="00D3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07">
        <w:rPr>
          <w:rFonts w:ascii="Times New Roman" w:hAnsi="Times New Roman" w:cs="Times New Roman"/>
          <w:sz w:val="28"/>
          <w:szCs w:val="28"/>
        </w:rPr>
        <w:t>района</w:t>
      </w:r>
    </w:p>
    <w:p w:rsidR="00D35307" w:rsidRDefault="00D35307" w:rsidP="00D3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07" w:rsidRPr="00D35307" w:rsidRDefault="00D35307" w:rsidP="00D3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307" w:rsidRDefault="00D35307" w:rsidP="00D3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07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расходования средств субсидии из областного бюджета бюджету </w:t>
      </w:r>
      <w:r>
        <w:rPr>
          <w:rFonts w:ascii="Times New Roman" w:hAnsi="Times New Roman" w:cs="Times New Roman"/>
          <w:sz w:val="28"/>
          <w:szCs w:val="28"/>
        </w:rPr>
        <w:t>Вольского</w:t>
      </w:r>
      <w:r w:rsidRPr="00D3530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proofErr w:type="spellStart"/>
      <w:r w:rsidRPr="00D353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35307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</w:t>
      </w:r>
      <w:r w:rsidR="00DB60B8">
        <w:rPr>
          <w:rFonts w:ascii="Times New Roman" w:hAnsi="Times New Roman" w:cs="Times New Roman"/>
          <w:sz w:val="28"/>
          <w:szCs w:val="28"/>
        </w:rPr>
        <w:t>учреждениях</w:t>
      </w:r>
      <w:r w:rsidRPr="00D3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D35307">
        <w:rPr>
          <w:rFonts w:ascii="Times New Roman" w:hAnsi="Times New Roman" w:cs="Times New Roman"/>
          <w:sz w:val="28"/>
          <w:szCs w:val="28"/>
        </w:rPr>
        <w:t>муниципального района, в соответствии с Положением об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07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Вольского</w:t>
      </w:r>
      <w:r w:rsidRPr="00D3530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Вольского</w:t>
      </w:r>
      <w:r w:rsidRPr="00D353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D3530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35307">
        <w:rPr>
          <w:rFonts w:ascii="Times New Roman" w:hAnsi="Times New Roman" w:cs="Times New Roman"/>
          <w:sz w:val="28"/>
          <w:szCs w:val="28"/>
        </w:rPr>
        <w:t xml:space="preserve"> ноября 2020г. № </w:t>
      </w:r>
      <w:r>
        <w:rPr>
          <w:rFonts w:ascii="Times New Roman" w:hAnsi="Times New Roman" w:cs="Times New Roman"/>
          <w:sz w:val="28"/>
          <w:szCs w:val="28"/>
        </w:rPr>
        <w:t>2359</w:t>
      </w:r>
      <w:r w:rsidRPr="00D35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на основании ст.ст. 29,35 и 50 Устава Вольского муниципального района, ПОСТАНОВЛЯЮ:</w:t>
      </w:r>
    </w:p>
    <w:p w:rsidR="00D35307" w:rsidRDefault="00D35307" w:rsidP="00D3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307" w:rsidRPr="00DB60B8" w:rsidRDefault="00D35307" w:rsidP="00DB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B8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DB60B8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DB60B8">
        <w:rPr>
          <w:rFonts w:ascii="Times New Roman" w:hAnsi="Times New Roman" w:cs="Times New Roman"/>
          <w:sz w:val="28"/>
          <w:szCs w:val="28"/>
        </w:rPr>
        <w:t>09 января</w:t>
      </w:r>
      <w:r w:rsidRPr="00DB60B8">
        <w:rPr>
          <w:rFonts w:ascii="Times New Roman" w:hAnsi="Times New Roman" w:cs="Times New Roman"/>
          <w:sz w:val="28"/>
          <w:szCs w:val="28"/>
        </w:rPr>
        <w:t xml:space="preserve"> 202</w:t>
      </w:r>
      <w:r w:rsidR="00DB60B8">
        <w:rPr>
          <w:rFonts w:ascii="Times New Roman" w:hAnsi="Times New Roman" w:cs="Times New Roman"/>
          <w:sz w:val="28"/>
          <w:szCs w:val="28"/>
        </w:rPr>
        <w:t>4</w:t>
      </w:r>
      <w:r w:rsidRPr="00DB60B8">
        <w:rPr>
          <w:rFonts w:ascii="Times New Roman" w:hAnsi="Times New Roman" w:cs="Times New Roman"/>
          <w:sz w:val="28"/>
          <w:szCs w:val="28"/>
        </w:rPr>
        <w:t xml:space="preserve"> года стоимость горячего питания обучающихся, получающих начальное общее образование в муниципальных общеобразовательных </w:t>
      </w:r>
      <w:r w:rsidR="00DB60B8">
        <w:rPr>
          <w:rFonts w:ascii="Times New Roman" w:hAnsi="Times New Roman" w:cs="Times New Roman"/>
          <w:sz w:val="28"/>
          <w:szCs w:val="28"/>
        </w:rPr>
        <w:t>учреждениях</w:t>
      </w:r>
      <w:r w:rsidRPr="00DB60B8">
        <w:rPr>
          <w:rFonts w:ascii="Times New Roman" w:hAnsi="Times New Roman" w:cs="Times New Roman"/>
          <w:sz w:val="28"/>
          <w:szCs w:val="28"/>
        </w:rPr>
        <w:t xml:space="preserve"> </w:t>
      </w:r>
      <w:r w:rsidR="00DB60B8">
        <w:rPr>
          <w:rFonts w:ascii="Times New Roman" w:hAnsi="Times New Roman" w:cs="Times New Roman"/>
          <w:sz w:val="28"/>
          <w:szCs w:val="28"/>
        </w:rPr>
        <w:t>Вольского</w:t>
      </w:r>
      <w:r w:rsidRPr="00DB60B8">
        <w:rPr>
          <w:rFonts w:ascii="Times New Roman" w:hAnsi="Times New Roman" w:cs="Times New Roman"/>
          <w:sz w:val="28"/>
          <w:szCs w:val="28"/>
        </w:rPr>
        <w:t xml:space="preserve"> муниципального района, на каждый учебный</w:t>
      </w:r>
      <w:r w:rsidR="00DB60B8">
        <w:rPr>
          <w:rFonts w:ascii="Times New Roman" w:hAnsi="Times New Roman" w:cs="Times New Roman"/>
          <w:sz w:val="28"/>
          <w:szCs w:val="28"/>
        </w:rPr>
        <w:t xml:space="preserve"> </w:t>
      </w:r>
      <w:r w:rsidRPr="00DB60B8">
        <w:rPr>
          <w:rFonts w:ascii="Times New Roman" w:hAnsi="Times New Roman" w:cs="Times New Roman"/>
          <w:sz w:val="28"/>
          <w:szCs w:val="28"/>
        </w:rPr>
        <w:t xml:space="preserve">день (в расчете на одного обучающегося) в размере </w:t>
      </w:r>
      <w:r w:rsidR="00DB60B8">
        <w:rPr>
          <w:rFonts w:ascii="Times New Roman" w:hAnsi="Times New Roman" w:cs="Times New Roman"/>
          <w:sz w:val="28"/>
          <w:szCs w:val="28"/>
        </w:rPr>
        <w:t>66</w:t>
      </w:r>
      <w:r w:rsidRPr="00DB60B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B60B8">
        <w:rPr>
          <w:rFonts w:ascii="Times New Roman" w:hAnsi="Times New Roman" w:cs="Times New Roman"/>
          <w:sz w:val="28"/>
          <w:szCs w:val="28"/>
        </w:rPr>
        <w:t>80</w:t>
      </w:r>
      <w:r w:rsidRPr="00DB60B8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B60B8">
        <w:rPr>
          <w:rFonts w:ascii="Times New Roman" w:hAnsi="Times New Roman" w:cs="Times New Roman"/>
          <w:sz w:val="28"/>
          <w:szCs w:val="28"/>
        </w:rPr>
        <w:t>.</w:t>
      </w:r>
    </w:p>
    <w:p w:rsidR="00D35307" w:rsidRPr="00DB60B8" w:rsidRDefault="00D35307" w:rsidP="00DB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B8">
        <w:rPr>
          <w:rFonts w:ascii="Times New Roman" w:hAnsi="Times New Roman" w:cs="Times New Roman"/>
          <w:sz w:val="28"/>
          <w:szCs w:val="28"/>
        </w:rPr>
        <w:t xml:space="preserve">2. </w:t>
      </w:r>
      <w:r w:rsidR="00DB60B8">
        <w:rPr>
          <w:rFonts w:ascii="Times New Roman" w:hAnsi="Times New Roman" w:cs="Times New Roman"/>
          <w:sz w:val="28"/>
          <w:szCs w:val="28"/>
        </w:rPr>
        <w:t>Управлению</w:t>
      </w:r>
      <w:r w:rsidRPr="00DB60B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B60B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DB6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60B8">
        <w:rPr>
          <w:rFonts w:ascii="Times New Roman" w:hAnsi="Times New Roman" w:cs="Times New Roman"/>
          <w:sz w:val="28"/>
          <w:szCs w:val="28"/>
        </w:rPr>
        <w:t>Вольского</w:t>
      </w:r>
      <w:r w:rsidRPr="00DB60B8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</w:t>
      </w:r>
      <w:proofErr w:type="gramStart"/>
      <w:r w:rsidRPr="00DB6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0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руководителями общеобразовательных учреждений.</w:t>
      </w:r>
    </w:p>
    <w:p w:rsidR="00D35307" w:rsidRPr="00DB60B8" w:rsidRDefault="00D35307" w:rsidP="00DB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B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официального опубликования и распространяет свое действие на все правоотношения, возникшие с </w:t>
      </w:r>
      <w:r w:rsidR="00CC7CA5">
        <w:rPr>
          <w:rFonts w:ascii="Times New Roman" w:hAnsi="Times New Roman" w:cs="Times New Roman"/>
          <w:sz w:val="28"/>
          <w:szCs w:val="28"/>
        </w:rPr>
        <w:t>09 января</w:t>
      </w:r>
      <w:r w:rsidRPr="00DB60B8">
        <w:rPr>
          <w:rFonts w:ascii="Times New Roman" w:hAnsi="Times New Roman" w:cs="Times New Roman"/>
          <w:sz w:val="28"/>
          <w:szCs w:val="28"/>
        </w:rPr>
        <w:t xml:space="preserve"> 202</w:t>
      </w:r>
      <w:r w:rsidR="00CC7CA5">
        <w:rPr>
          <w:rFonts w:ascii="Times New Roman" w:hAnsi="Times New Roman" w:cs="Times New Roman"/>
          <w:sz w:val="28"/>
          <w:szCs w:val="28"/>
        </w:rPr>
        <w:t>4</w:t>
      </w:r>
      <w:r w:rsidRPr="00DB60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307" w:rsidRPr="00DB60B8" w:rsidRDefault="00CC7CA5" w:rsidP="00DB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307" w:rsidRPr="00DB60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5307" w:rsidRPr="00DB6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5307" w:rsidRPr="00DB60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Вольского</w:t>
      </w:r>
      <w:r w:rsidR="00D35307" w:rsidRPr="00DB60B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CA5" w:rsidRDefault="00CC7CA5" w:rsidP="00CC7C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A5" w:rsidRPr="00277862" w:rsidRDefault="00CC7CA5" w:rsidP="00CC7C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62"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CC7CA5" w:rsidRPr="00277862" w:rsidRDefault="00CC7CA5" w:rsidP="00CC7CA5">
      <w:pPr>
        <w:tabs>
          <w:tab w:val="left" w:pos="567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7862">
        <w:rPr>
          <w:rFonts w:ascii="Times New Roman" w:hAnsi="Times New Roman" w:cs="Times New Roman"/>
          <w:sz w:val="28"/>
          <w:szCs w:val="28"/>
        </w:rPr>
        <w:t xml:space="preserve">                А.Е.Татаринов</w:t>
      </w:r>
    </w:p>
    <w:p w:rsidR="00CC7CA5" w:rsidRPr="00277862" w:rsidRDefault="00CC7CA5" w:rsidP="00CC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2B" w:rsidRPr="00DB60B8" w:rsidRDefault="00B1072B" w:rsidP="00CC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72B" w:rsidRPr="00DB60B8" w:rsidSect="00B1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307"/>
    <w:rsid w:val="00B1072B"/>
    <w:rsid w:val="00CC7CA5"/>
    <w:rsid w:val="00D35307"/>
    <w:rsid w:val="00D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2B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D353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D353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530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5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11"/>
    <w:qFormat/>
    <w:rsid w:val="00D35307"/>
    <w:pPr>
      <w:suppressAutoHyphens/>
      <w:spacing w:after="0" w:line="252" w:lineRule="auto"/>
      <w:jc w:val="center"/>
    </w:pPr>
    <w:rPr>
      <w:rFonts w:eastAsiaTheme="minorEastAsia" w:cs="Times New Roman"/>
      <w:b/>
      <w:color w:val="000000"/>
      <w:spacing w:val="20"/>
      <w:sz w:val="24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35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rsid w:val="00D35307"/>
    <w:rPr>
      <w:rFonts w:eastAsiaTheme="minorEastAsia" w:cs="Times New Roman"/>
      <w:b/>
      <w:color w:val="000000"/>
      <w:spacing w:val="2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2024-02-06T05:59:00Z</cp:lastPrinted>
  <dcterms:created xsi:type="dcterms:W3CDTF">2024-02-06T05:30:00Z</dcterms:created>
  <dcterms:modified xsi:type="dcterms:W3CDTF">2024-02-06T05:59:00Z</dcterms:modified>
</cp:coreProperties>
</file>