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07" w:rsidRPr="00872616" w:rsidRDefault="004F6907" w:rsidP="004F6907">
      <w:pPr>
        <w:pStyle w:val="12"/>
        <w:jc w:val="right"/>
        <w:rPr>
          <w:b w:val="0"/>
          <w:szCs w:val="24"/>
        </w:rPr>
      </w:pPr>
      <w:r w:rsidRPr="00872616">
        <w:rPr>
          <w:b w:val="0"/>
          <w:szCs w:val="24"/>
        </w:rPr>
        <w:t>Проект</w:t>
      </w:r>
    </w:p>
    <w:p w:rsidR="004F6907" w:rsidRPr="004F6907" w:rsidRDefault="004F6907" w:rsidP="004F6907">
      <w:pPr>
        <w:pStyle w:val="af1"/>
        <w:rPr>
          <w:sz w:val="28"/>
          <w:szCs w:val="28"/>
          <w:lang w:eastAsia="ar-SA"/>
        </w:rPr>
      </w:pPr>
    </w:p>
    <w:p w:rsidR="004F6907" w:rsidRPr="004F6907" w:rsidRDefault="004F6907" w:rsidP="004F6907">
      <w:pPr>
        <w:pStyle w:val="12"/>
        <w:rPr>
          <w:sz w:val="28"/>
          <w:szCs w:val="28"/>
        </w:rPr>
      </w:pPr>
      <w:r w:rsidRPr="004F6907">
        <w:rPr>
          <w:sz w:val="28"/>
          <w:szCs w:val="28"/>
        </w:rPr>
        <w:t>АДМИНИСТРАЦИЯ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pacing w:val="20"/>
          <w:sz w:val="28"/>
          <w:szCs w:val="28"/>
        </w:rPr>
      </w:pPr>
      <w:r w:rsidRPr="004F6907">
        <w:rPr>
          <w:b/>
          <w:spacing w:val="20"/>
          <w:sz w:val="28"/>
          <w:szCs w:val="28"/>
        </w:rPr>
        <w:t>ВОЛЬСКОГО  МУНИЦИПАЛЬНОГО РАЙОНА</w:t>
      </w:r>
      <w:r w:rsidRPr="004F6907">
        <w:rPr>
          <w:b/>
          <w:spacing w:val="20"/>
          <w:sz w:val="28"/>
          <w:szCs w:val="28"/>
        </w:rPr>
        <w:br/>
        <w:t xml:space="preserve"> САРАТОВСКОЙ ОБЛАСТИ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z w:val="28"/>
          <w:szCs w:val="28"/>
        </w:rPr>
      </w:pPr>
    </w:p>
    <w:p w:rsidR="004F6907" w:rsidRPr="00714258" w:rsidRDefault="004F6907" w:rsidP="004F6907">
      <w:pPr>
        <w:pStyle w:val="a3"/>
        <w:spacing w:line="252" w:lineRule="auto"/>
        <w:jc w:val="center"/>
        <w:rPr>
          <w:b/>
          <w:spacing w:val="20"/>
          <w:sz w:val="32"/>
          <w:szCs w:val="32"/>
        </w:rPr>
      </w:pPr>
      <w:r w:rsidRPr="00714258">
        <w:rPr>
          <w:b/>
          <w:spacing w:val="20"/>
          <w:sz w:val="32"/>
          <w:szCs w:val="32"/>
        </w:rPr>
        <w:t>ПОСТАНОВЛЕНИЕ</w:t>
      </w: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8B626B" w:rsidRDefault="00B00F1D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  <w:r w:rsidRPr="00B00F1D">
        <w:rPr>
          <w:rFonts w:ascii="PT Astra Serif" w:hAnsi="PT Astra Serif"/>
          <w:sz w:val="28"/>
          <w:szCs w:val="28"/>
        </w:rPr>
        <w:t xml:space="preserve">Об утверждении положения о распределении и предоставлении </w:t>
      </w:r>
      <w:r>
        <w:rPr>
          <w:rFonts w:ascii="PT Astra Serif" w:hAnsi="PT Astra Serif"/>
          <w:sz w:val="28"/>
          <w:szCs w:val="28"/>
        </w:rPr>
        <w:t>субсидий на иные цели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6513C0">
        <w:rPr>
          <w:rFonts w:ascii="PT Astra Serif" w:hAnsi="PT Astra Serif"/>
          <w:sz w:val="28"/>
          <w:szCs w:val="28"/>
        </w:rPr>
        <w:t xml:space="preserve">муниципальным </w:t>
      </w:r>
      <w:r w:rsidR="00CC371C">
        <w:rPr>
          <w:rFonts w:ascii="PT Astra Serif" w:hAnsi="PT Astra Serif"/>
          <w:sz w:val="28"/>
          <w:szCs w:val="28"/>
        </w:rPr>
        <w:t>бюджетным и автономным учреждениям 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18F" w:rsidRPr="00B1318F">
        <w:rPr>
          <w:rFonts w:ascii="PT Astra Serif" w:hAnsi="PT Astra Serif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</w:t>
      </w:r>
      <w:r w:rsidR="00B1318F">
        <w:rPr>
          <w:rFonts w:ascii="PT Astra Serif" w:hAnsi="PT Astra Serif"/>
          <w:sz w:val="28"/>
          <w:szCs w:val="28"/>
        </w:rPr>
        <w:t xml:space="preserve"> </w:t>
      </w:r>
      <w:r w:rsidRPr="00B00F1D">
        <w:rPr>
          <w:rFonts w:ascii="PT Astra Serif" w:hAnsi="PT Astra Serif"/>
          <w:sz w:val="28"/>
          <w:szCs w:val="28"/>
        </w:rPr>
        <w:t>в 202</w:t>
      </w:r>
      <w:r w:rsidR="00B27DDD">
        <w:rPr>
          <w:rFonts w:ascii="PT Astra Serif" w:hAnsi="PT Astra Serif"/>
          <w:sz w:val="28"/>
          <w:szCs w:val="28"/>
        </w:rPr>
        <w:t>5</w:t>
      </w:r>
      <w:r w:rsidRPr="00B00F1D">
        <w:rPr>
          <w:rFonts w:ascii="PT Astra Serif" w:hAnsi="PT Astra Serif"/>
          <w:sz w:val="28"/>
          <w:szCs w:val="28"/>
        </w:rPr>
        <w:t xml:space="preserve"> году</w:t>
      </w:r>
    </w:p>
    <w:p w:rsidR="00B1318F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B1318F" w:rsidRPr="004F6907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2F140D" w:rsidRPr="006B60AD" w:rsidRDefault="00CC371C" w:rsidP="006B60AD">
      <w:pPr>
        <w:widowControl/>
        <w:ind w:firstLine="851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  <w:r w:rsidRPr="00CC371C">
        <w:rPr>
          <w:rFonts w:ascii="PT Astra Serif" w:eastAsia="Times New Roman" w:hAnsi="PT Astra Serif"/>
          <w:color w:val="FF0000"/>
          <w:sz w:val="28"/>
          <w:szCs w:val="28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</w:t>
      </w:r>
      <w:r>
        <w:rPr>
          <w:rFonts w:ascii="PT Astra Serif" w:eastAsia="Times New Roman" w:hAnsi="PT Astra Serif"/>
          <w:color w:val="FF0000"/>
          <w:sz w:val="28"/>
          <w:szCs w:val="28"/>
        </w:rPr>
        <w:t>ерации»,</w:t>
      </w:r>
      <w:r w:rsidR="00C82F92">
        <w:rPr>
          <w:rFonts w:ascii="PT Astra Serif" w:eastAsia="Times New Roman" w:hAnsi="PT Astra Serif"/>
          <w:color w:val="FF0000"/>
          <w:sz w:val="28"/>
          <w:szCs w:val="28"/>
        </w:rPr>
        <w:t xml:space="preserve"> Бюджетным Кодексом РФ,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Постановлением администрации Воль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с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кого муниципального района 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от 29.12.2018г. №2652 «Об утверждении порядка предоставления из бюджета Вольского муниципального района субсидий на иные цели муниципальным бюджетным и автономным учреждениям, в отношении которых администрация Вольского муниципального района осуществляет функции и полномочия учредителя»,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z w:val="28"/>
          <w:szCs w:val="28"/>
        </w:rPr>
        <w:t>н</w:t>
      </w:r>
      <w:r w:rsidR="00EF1823" w:rsidRPr="00017FF3">
        <w:rPr>
          <w:rFonts w:ascii="PT Astra Serif" w:eastAsia="Times New Roman" w:hAnsi="PT Astra Serif"/>
          <w:sz w:val="28"/>
          <w:szCs w:val="28"/>
        </w:rPr>
        <w:t>а основании</w:t>
      </w:r>
      <w:r w:rsidR="001C0301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sz w:val="28"/>
          <w:szCs w:val="28"/>
        </w:rPr>
        <w:t>ст. ст. 29, 35, 50 Устава Вольского муниципального района</w:t>
      </w:r>
      <w:r w:rsidR="00EF1823" w:rsidRPr="00017FF3">
        <w:rPr>
          <w:rFonts w:ascii="PT Astra Serif" w:eastAsia="Times New Roman" w:hAnsi="PT Astra Serif"/>
          <w:sz w:val="28"/>
          <w:szCs w:val="28"/>
        </w:rPr>
        <w:t>,</w:t>
      </w:r>
      <w:r w:rsidR="00A65A6B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pacing w:val="-2"/>
          <w:sz w:val="28"/>
          <w:szCs w:val="28"/>
        </w:rPr>
        <w:t>ПОСТАНОВЛЯЮ</w:t>
      </w:r>
      <w:r w:rsidR="002F140D" w:rsidRPr="00017FF3">
        <w:rPr>
          <w:rFonts w:ascii="PT Astra Serif" w:eastAsia="Times New Roman" w:hAnsi="PT Astra Serif"/>
          <w:spacing w:val="-2"/>
          <w:sz w:val="28"/>
          <w:szCs w:val="28"/>
        </w:rPr>
        <w:t>:</w:t>
      </w:r>
    </w:p>
    <w:p w:rsidR="00F311C6" w:rsidRDefault="00621C85" w:rsidP="006513C0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17FF3">
        <w:rPr>
          <w:rFonts w:ascii="PT Astra Serif" w:eastAsia="Times New Roman" w:hAnsi="PT Astra Serif"/>
          <w:sz w:val="28"/>
          <w:szCs w:val="28"/>
        </w:rPr>
        <w:t>1. </w:t>
      </w:r>
      <w:r w:rsidR="00AF0A04" w:rsidRPr="00017FF3">
        <w:rPr>
          <w:rFonts w:ascii="PT Astra Serif" w:eastAsia="Times New Roman" w:hAnsi="PT Astra Serif"/>
          <w:sz w:val="28"/>
          <w:szCs w:val="28"/>
        </w:rPr>
        <w:t>Утвердить</w:t>
      </w:r>
      <w:r w:rsidR="001022C7" w:rsidRPr="001022C7">
        <w:rPr>
          <w:rFonts w:ascii="PT Astra Serif" w:eastAsia="Times New Roman" w:hAnsi="PT Astra Serif"/>
          <w:sz w:val="28"/>
          <w:szCs w:val="28"/>
        </w:rPr>
        <w:t xml:space="preserve"> </w:t>
      </w:r>
      <w:r w:rsidR="001F25B4">
        <w:rPr>
          <w:rFonts w:ascii="PT Astra Serif" w:eastAsia="Times New Roman" w:hAnsi="PT Astra Serif"/>
          <w:sz w:val="28"/>
          <w:szCs w:val="28"/>
        </w:rPr>
        <w:t>п</w:t>
      </w:r>
      <w:r w:rsidR="005138AE" w:rsidRPr="00017FF3">
        <w:rPr>
          <w:rFonts w:ascii="PT Astra Serif" w:eastAsia="Times New Roman" w:hAnsi="PT Astra Serif"/>
          <w:sz w:val="28"/>
          <w:szCs w:val="28"/>
        </w:rPr>
        <w:t xml:space="preserve">оложение 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>«</w:t>
      </w:r>
      <w:r w:rsidR="00B1318F">
        <w:rPr>
          <w:rFonts w:ascii="PT Astra Serif" w:eastAsia="Times New Roman" w:hAnsi="PT Astra Serif"/>
          <w:color w:val="FF0000"/>
          <w:sz w:val="28"/>
          <w:szCs w:val="28"/>
        </w:rPr>
        <w:t>О</w:t>
      </w:r>
      <w:r w:rsidR="00B1318F" w:rsidRPr="00B1318F">
        <w:rPr>
          <w:rFonts w:ascii="PT Astra Serif" w:eastAsia="Times New Roman" w:hAnsi="PT Astra Serif"/>
          <w:color w:val="FF0000"/>
          <w:sz w:val="28"/>
          <w:szCs w:val="28"/>
        </w:rPr>
        <w:t xml:space="preserve"> распределении и предоставлении субсидий на иные цели муниципальным бюджетным и автономным учреждениям 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rFonts w:ascii="PT Astra Serif" w:eastAsia="Times New Roman" w:hAnsi="PT Astra Serif"/>
          <w:color w:val="FF0000"/>
          <w:sz w:val="28"/>
          <w:szCs w:val="28"/>
        </w:rPr>
        <w:t>5</w:t>
      </w:r>
      <w:r w:rsidR="00B1318F" w:rsidRPr="00B1318F">
        <w:rPr>
          <w:rFonts w:ascii="PT Astra Serif" w:eastAsia="Times New Roman" w:hAnsi="PT Astra Serif"/>
          <w:color w:val="FF0000"/>
          <w:sz w:val="28"/>
          <w:szCs w:val="28"/>
        </w:rPr>
        <w:t xml:space="preserve"> году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 xml:space="preserve">» </w:t>
      </w:r>
      <w:r w:rsidRPr="00017FF3">
        <w:rPr>
          <w:rFonts w:ascii="PT Astra Serif" w:eastAsia="Times New Roman" w:hAnsi="PT Astra Serif"/>
          <w:sz w:val="28"/>
          <w:szCs w:val="28"/>
        </w:rPr>
        <w:t>(приложение</w:t>
      </w:r>
      <w:r w:rsidR="00500A56">
        <w:rPr>
          <w:rFonts w:ascii="PT Astra Serif" w:eastAsia="Times New Roman" w:hAnsi="PT Astra Serif"/>
          <w:sz w:val="28"/>
          <w:szCs w:val="28"/>
        </w:rPr>
        <w:t xml:space="preserve"> №1</w:t>
      </w:r>
      <w:r w:rsidRPr="00017FF3">
        <w:rPr>
          <w:rFonts w:ascii="PT Astra Serif" w:eastAsia="Times New Roman" w:hAnsi="PT Astra Serif"/>
          <w:sz w:val="28"/>
          <w:szCs w:val="28"/>
        </w:rPr>
        <w:t>)</w:t>
      </w:r>
      <w:r w:rsidR="001022C7">
        <w:rPr>
          <w:rFonts w:ascii="PT Astra Serif" w:eastAsia="Times New Roman" w:hAnsi="PT Astra Serif"/>
          <w:sz w:val="28"/>
          <w:szCs w:val="28"/>
        </w:rPr>
        <w:t>.</w:t>
      </w:r>
    </w:p>
    <w:p w:rsidR="006513C0" w:rsidRPr="006513C0" w:rsidRDefault="00FB330E" w:rsidP="006513C0">
      <w:pPr>
        <w:ind w:firstLine="709"/>
        <w:jc w:val="both"/>
        <w:rPr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696394" w:rsidRPr="00B24F26">
        <w:rPr>
          <w:rFonts w:ascii="PT Astra Serif" w:eastAsia="Times New Roman" w:hAnsi="PT Astra Serif"/>
          <w:sz w:val="28"/>
          <w:szCs w:val="28"/>
        </w:rPr>
        <w:t>. </w:t>
      </w:r>
      <w:r w:rsidR="006513C0" w:rsidRPr="006513C0">
        <w:rPr>
          <w:sz w:val="28"/>
          <w:szCs w:val="28"/>
        </w:rPr>
        <w:t>Контроль за исполнением настоящего постановления возложить на</w:t>
      </w:r>
    </w:p>
    <w:p w:rsidR="004F6907" w:rsidRDefault="006513C0" w:rsidP="006513C0">
      <w:pPr>
        <w:jc w:val="both"/>
        <w:rPr>
          <w:sz w:val="28"/>
          <w:szCs w:val="28"/>
        </w:rPr>
      </w:pPr>
      <w:r w:rsidRPr="006513C0">
        <w:rPr>
          <w:sz w:val="28"/>
          <w:szCs w:val="28"/>
        </w:rPr>
        <w:t>заместителя главы администрации Вольского муниципального района по экономике, промышленности и потребительскому рынку</w:t>
      </w:r>
      <w:r w:rsidR="00555D2C" w:rsidRPr="00555D2C">
        <w:rPr>
          <w:sz w:val="28"/>
          <w:szCs w:val="28"/>
        </w:rPr>
        <w:t>.</w:t>
      </w:r>
    </w:p>
    <w:p w:rsidR="00A65A6B" w:rsidRPr="00F52DF8" w:rsidRDefault="00A65A6B" w:rsidP="004F6907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6513C0" w:rsidRPr="006513C0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</w:t>
      </w:r>
      <w:r w:rsidR="006513C0">
        <w:rPr>
          <w:sz w:val="28"/>
          <w:szCs w:val="28"/>
        </w:rPr>
        <w:t xml:space="preserve">вое действие на правоотношения, </w:t>
      </w:r>
      <w:r w:rsidR="006513C0" w:rsidRPr="006513C0">
        <w:rPr>
          <w:sz w:val="28"/>
          <w:szCs w:val="28"/>
        </w:rPr>
        <w:t xml:space="preserve">возникшие с 1 января </w:t>
      </w:r>
      <w:r w:rsidR="006513C0" w:rsidRPr="0050794E">
        <w:rPr>
          <w:color w:val="FF0000"/>
          <w:sz w:val="28"/>
          <w:szCs w:val="28"/>
        </w:rPr>
        <w:t>202</w:t>
      </w:r>
      <w:r w:rsidR="00B27DDD" w:rsidRPr="0050794E">
        <w:rPr>
          <w:color w:val="FF0000"/>
          <w:sz w:val="28"/>
          <w:szCs w:val="28"/>
        </w:rPr>
        <w:t>5</w:t>
      </w:r>
      <w:r w:rsidR="006513C0" w:rsidRPr="006513C0">
        <w:rPr>
          <w:sz w:val="28"/>
          <w:szCs w:val="28"/>
        </w:rPr>
        <w:t xml:space="preserve"> года.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Pr="00F52DF8" w:rsidRDefault="004F6907" w:rsidP="004F6907">
      <w:pPr>
        <w:tabs>
          <w:tab w:val="left" w:pos="1995"/>
        </w:tabs>
        <w:suppressAutoHyphens/>
        <w:spacing w:line="0" w:lineRule="atLeast"/>
        <w:ind w:right="-426"/>
        <w:jc w:val="both"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>Глава Вольского</w:t>
      </w:r>
    </w:p>
    <w:p w:rsidR="004F6907" w:rsidRPr="00F52DF8" w:rsidRDefault="004F6907" w:rsidP="004F6907">
      <w:pPr>
        <w:suppressAutoHyphens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 xml:space="preserve">муниципального района   </w:t>
      </w:r>
      <w:r>
        <w:rPr>
          <w:sz w:val="28"/>
          <w:szCs w:val="28"/>
          <w:lang w:eastAsia="ar-SA"/>
        </w:rPr>
        <w:t xml:space="preserve">                        </w:t>
      </w:r>
      <w:r w:rsidRPr="00F52DF8">
        <w:rPr>
          <w:sz w:val="28"/>
          <w:szCs w:val="28"/>
          <w:lang w:eastAsia="ar-SA"/>
        </w:rPr>
        <w:t xml:space="preserve">  </w:t>
      </w:r>
      <w:r w:rsidR="0050794E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.Е. </w:t>
      </w:r>
      <w:r w:rsidR="0050794E">
        <w:rPr>
          <w:sz w:val="28"/>
          <w:szCs w:val="28"/>
          <w:lang w:eastAsia="ar-SA"/>
        </w:rPr>
        <w:t>Сафонова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</w:p>
    <w:p w:rsidR="00BE00B4" w:rsidRPr="00017FF3" w:rsidRDefault="00BE00B4" w:rsidP="00244DA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41833" w:rsidRPr="00017FF3" w:rsidRDefault="00141833" w:rsidP="00244DA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4258" w:rsidRDefault="00714258" w:rsidP="00714258">
      <w:pPr>
        <w:ind w:firstLine="698"/>
        <w:rPr>
          <w:rStyle w:val="af3"/>
          <w:sz w:val="24"/>
          <w:szCs w:val="24"/>
        </w:rPr>
      </w:pPr>
      <w:r w:rsidRPr="00714258">
        <w:rPr>
          <w:rStyle w:val="af3"/>
          <w:sz w:val="24"/>
          <w:szCs w:val="24"/>
        </w:rPr>
        <w:lastRenderedPageBreak/>
        <w:t>СОГЛАСОВАНО:</w:t>
      </w:r>
    </w:p>
    <w:p w:rsidR="00714258" w:rsidRPr="00261106" w:rsidRDefault="00714258" w:rsidP="00714258">
      <w:pPr>
        <w:spacing w:line="276" w:lineRule="auto"/>
        <w:ind w:firstLine="698"/>
        <w:rPr>
          <w:rStyle w:val="af3"/>
          <w:b w:val="0"/>
        </w:rPr>
      </w:pPr>
    </w:p>
    <w:p w:rsidR="00D32A2B" w:rsidRDefault="00D32A2B" w:rsidP="00D32A2B">
      <w:pPr>
        <w:spacing w:line="276" w:lineRule="auto"/>
        <w:ind w:firstLine="698"/>
        <w:rPr>
          <w:rStyle w:val="af3"/>
          <w:b w:val="0"/>
          <w:sz w:val="28"/>
          <w:szCs w:val="28"/>
        </w:rPr>
      </w:pPr>
      <w:r>
        <w:rPr>
          <w:rStyle w:val="af3"/>
          <w:b w:val="0"/>
          <w:sz w:val="28"/>
          <w:szCs w:val="28"/>
        </w:rPr>
        <w:t>Харчиков Д.А.</w:t>
      </w:r>
    </w:p>
    <w:p w:rsidR="00D32A2B" w:rsidRDefault="00D32A2B" w:rsidP="00D32A2B">
      <w:pPr>
        <w:spacing w:line="276" w:lineRule="auto"/>
        <w:ind w:firstLine="698"/>
        <w:rPr>
          <w:rStyle w:val="af3"/>
          <w:b w:val="0"/>
          <w:sz w:val="28"/>
          <w:szCs w:val="28"/>
        </w:rPr>
      </w:pPr>
      <w:r w:rsidRPr="00261106">
        <w:rPr>
          <w:rStyle w:val="af3"/>
          <w:b w:val="0"/>
          <w:sz w:val="28"/>
          <w:szCs w:val="28"/>
        </w:rPr>
        <w:t>Бондаренко Л.В.</w:t>
      </w:r>
    </w:p>
    <w:p w:rsidR="00714258" w:rsidRPr="00261106" w:rsidRDefault="00714258" w:rsidP="00714258">
      <w:pPr>
        <w:spacing w:line="276" w:lineRule="auto"/>
        <w:ind w:firstLine="698"/>
        <w:rPr>
          <w:rStyle w:val="af3"/>
          <w:b w:val="0"/>
          <w:sz w:val="28"/>
          <w:szCs w:val="28"/>
        </w:rPr>
      </w:pPr>
      <w:proofErr w:type="spellStart"/>
      <w:r w:rsidRPr="00261106">
        <w:rPr>
          <w:rStyle w:val="af3"/>
          <w:b w:val="0"/>
          <w:sz w:val="28"/>
          <w:szCs w:val="28"/>
        </w:rPr>
        <w:t>Меремьянина</w:t>
      </w:r>
      <w:proofErr w:type="spellEnd"/>
      <w:r w:rsidRPr="00261106">
        <w:rPr>
          <w:rStyle w:val="af3"/>
          <w:b w:val="0"/>
          <w:sz w:val="28"/>
          <w:szCs w:val="28"/>
        </w:rPr>
        <w:t xml:space="preserve"> Л.В.</w:t>
      </w:r>
    </w:p>
    <w:p w:rsidR="00714258" w:rsidRPr="00261106" w:rsidRDefault="00714258" w:rsidP="00714258">
      <w:pPr>
        <w:spacing w:line="276" w:lineRule="auto"/>
        <w:ind w:firstLine="698"/>
        <w:rPr>
          <w:rStyle w:val="af3"/>
          <w:b w:val="0"/>
          <w:sz w:val="28"/>
          <w:szCs w:val="28"/>
        </w:rPr>
      </w:pPr>
      <w:proofErr w:type="spellStart"/>
      <w:r w:rsidRPr="00261106">
        <w:rPr>
          <w:rStyle w:val="af3"/>
          <w:b w:val="0"/>
          <w:sz w:val="28"/>
          <w:szCs w:val="28"/>
        </w:rPr>
        <w:t>Сазанова</w:t>
      </w:r>
      <w:proofErr w:type="spellEnd"/>
      <w:r w:rsidRPr="00261106">
        <w:rPr>
          <w:rStyle w:val="af3"/>
          <w:b w:val="0"/>
          <w:sz w:val="28"/>
          <w:szCs w:val="28"/>
        </w:rPr>
        <w:t xml:space="preserve"> О.Н.</w:t>
      </w:r>
    </w:p>
    <w:p w:rsidR="00714258" w:rsidRDefault="00714258" w:rsidP="00714258">
      <w:pPr>
        <w:ind w:firstLine="698"/>
        <w:rPr>
          <w:rStyle w:val="af3"/>
          <w:b w:val="0"/>
          <w:sz w:val="28"/>
          <w:szCs w:val="28"/>
        </w:rPr>
      </w:pPr>
    </w:p>
    <w:p w:rsidR="00714258" w:rsidRPr="00261106" w:rsidRDefault="00714258" w:rsidP="00714258">
      <w:pPr>
        <w:ind w:firstLine="698"/>
        <w:rPr>
          <w:rStyle w:val="af3"/>
          <w:b w:val="0"/>
          <w:sz w:val="28"/>
          <w:szCs w:val="28"/>
        </w:rPr>
      </w:pPr>
    </w:p>
    <w:p w:rsidR="00714258" w:rsidRPr="00261106" w:rsidRDefault="00714258" w:rsidP="00714258">
      <w:pPr>
        <w:ind w:firstLine="698"/>
        <w:rPr>
          <w:rStyle w:val="af3"/>
          <w:sz w:val="28"/>
          <w:szCs w:val="28"/>
        </w:rPr>
      </w:pPr>
      <w:r w:rsidRPr="00261106">
        <w:rPr>
          <w:rStyle w:val="af3"/>
          <w:sz w:val="28"/>
          <w:szCs w:val="28"/>
        </w:rPr>
        <w:t>РАЗОСЛАТЬ:</w:t>
      </w:r>
    </w:p>
    <w:p w:rsidR="00714258" w:rsidRDefault="00714258" w:rsidP="00714258">
      <w:pPr>
        <w:ind w:firstLine="698"/>
        <w:rPr>
          <w:rStyle w:val="af3"/>
          <w:sz w:val="28"/>
          <w:szCs w:val="28"/>
        </w:rPr>
      </w:pPr>
    </w:p>
    <w:p w:rsidR="00555D2C" w:rsidRDefault="00555D2C" w:rsidP="00714258">
      <w:pPr>
        <w:ind w:firstLine="698"/>
        <w:rPr>
          <w:rStyle w:val="af3"/>
          <w:b w:val="0"/>
          <w:sz w:val="28"/>
          <w:szCs w:val="28"/>
        </w:rPr>
      </w:pPr>
      <w:r w:rsidRPr="00555D2C">
        <w:rPr>
          <w:rStyle w:val="af3"/>
          <w:b w:val="0"/>
          <w:sz w:val="28"/>
          <w:szCs w:val="28"/>
        </w:rPr>
        <w:t>Управления образования и спорта</w:t>
      </w:r>
      <w:r>
        <w:rPr>
          <w:rStyle w:val="af3"/>
          <w:b w:val="0"/>
          <w:sz w:val="28"/>
          <w:szCs w:val="28"/>
        </w:rPr>
        <w:t xml:space="preserve"> </w:t>
      </w:r>
      <w:r w:rsidR="006513C0">
        <w:rPr>
          <w:rStyle w:val="af3"/>
          <w:b w:val="0"/>
          <w:sz w:val="28"/>
          <w:szCs w:val="28"/>
        </w:rPr>
        <w:t>–</w:t>
      </w:r>
      <w:r>
        <w:rPr>
          <w:rStyle w:val="af3"/>
          <w:b w:val="0"/>
          <w:sz w:val="28"/>
          <w:szCs w:val="28"/>
        </w:rPr>
        <w:t xml:space="preserve"> 1</w:t>
      </w:r>
    </w:p>
    <w:p w:rsidR="006513C0" w:rsidRPr="00555D2C" w:rsidRDefault="006513C0" w:rsidP="00714258">
      <w:pPr>
        <w:ind w:firstLine="698"/>
        <w:rPr>
          <w:rStyle w:val="af3"/>
          <w:b w:val="0"/>
          <w:sz w:val="28"/>
          <w:szCs w:val="28"/>
        </w:rPr>
      </w:pPr>
      <w:r w:rsidRPr="006513C0">
        <w:rPr>
          <w:rStyle w:val="af3"/>
          <w:b w:val="0"/>
          <w:sz w:val="28"/>
          <w:szCs w:val="28"/>
        </w:rPr>
        <w:t>Управление культуры, кино, молодежной политики и туризма</w:t>
      </w:r>
      <w:r>
        <w:rPr>
          <w:rStyle w:val="af3"/>
          <w:b w:val="0"/>
          <w:sz w:val="28"/>
          <w:szCs w:val="28"/>
        </w:rPr>
        <w:t xml:space="preserve"> - 1</w:t>
      </w:r>
    </w:p>
    <w:p w:rsidR="00714258" w:rsidRPr="00261106" w:rsidRDefault="00714258" w:rsidP="0071425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1106">
        <w:rPr>
          <w:sz w:val="28"/>
          <w:szCs w:val="28"/>
        </w:rPr>
        <w:t>Финансовое управление - 1</w:t>
      </w:r>
    </w:p>
    <w:p w:rsidR="00714258" w:rsidRPr="00261106" w:rsidRDefault="00714258" w:rsidP="00714258">
      <w:pPr>
        <w:ind w:firstLine="698"/>
        <w:rPr>
          <w:sz w:val="28"/>
          <w:szCs w:val="28"/>
        </w:rPr>
      </w:pPr>
      <w:r>
        <w:rPr>
          <w:sz w:val="28"/>
          <w:szCs w:val="28"/>
        </w:rPr>
        <w:t>Комитет муниципального контроля - 1</w:t>
      </w:r>
    </w:p>
    <w:p w:rsidR="00714258" w:rsidRDefault="00714258" w:rsidP="00714258">
      <w:pPr>
        <w:ind w:firstLine="698"/>
        <w:rPr>
          <w:sz w:val="28"/>
          <w:szCs w:val="28"/>
        </w:rPr>
      </w:pPr>
      <w:r w:rsidRPr="00261106">
        <w:rPr>
          <w:sz w:val="28"/>
          <w:szCs w:val="28"/>
        </w:rPr>
        <w:t>Управление правового обеспечения-1</w:t>
      </w: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ind w:firstLine="698"/>
        <w:rPr>
          <w:sz w:val="28"/>
          <w:szCs w:val="28"/>
        </w:rPr>
      </w:pPr>
    </w:p>
    <w:p w:rsidR="00714258" w:rsidRPr="00261106" w:rsidRDefault="00714258" w:rsidP="00714258">
      <w:pPr>
        <w:ind w:firstLine="698"/>
        <w:rPr>
          <w:sz w:val="28"/>
          <w:szCs w:val="28"/>
        </w:rPr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D32A2B" w:rsidRDefault="00D32A2B" w:rsidP="00714258">
      <w:pPr>
        <w:tabs>
          <w:tab w:val="left" w:pos="1080"/>
        </w:tabs>
        <w:jc w:val="both"/>
      </w:pPr>
    </w:p>
    <w:p w:rsidR="00D32A2B" w:rsidRDefault="00D32A2B" w:rsidP="00714258">
      <w:pPr>
        <w:tabs>
          <w:tab w:val="left" w:pos="1080"/>
        </w:tabs>
        <w:jc w:val="both"/>
      </w:pPr>
    </w:p>
    <w:p w:rsidR="00D32A2B" w:rsidRDefault="00D32A2B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714258" w:rsidRDefault="00714258" w:rsidP="00714258">
      <w:pPr>
        <w:tabs>
          <w:tab w:val="left" w:pos="1080"/>
        </w:tabs>
        <w:jc w:val="both"/>
      </w:pPr>
    </w:p>
    <w:p w:rsidR="00555D2C" w:rsidRDefault="00714258" w:rsidP="00714258">
      <w:pPr>
        <w:rPr>
          <w:sz w:val="16"/>
          <w:szCs w:val="16"/>
        </w:rPr>
      </w:pPr>
      <w:r w:rsidRPr="001125D1">
        <w:rPr>
          <w:sz w:val="16"/>
          <w:szCs w:val="16"/>
        </w:rPr>
        <w:t xml:space="preserve">Проект внесен: </w:t>
      </w:r>
    </w:p>
    <w:p w:rsidR="002A7675" w:rsidRDefault="00714258" w:rsidP="003D7B38">
      <w:pPr>
        <w:rPr>
          <w:sz w:val="24"/>
          <w:szCs w:val="24"/>
        </w:rPr>
      </w:pPr>
      <w:r w:rsidRPr="001125D1">
        <w:rPr>
          <w:sz w:val="16"/>
          <w:szCs w:val="16"/>
        </w:rPr>
        <w:t xml:space="preserve">Исп. Харчиков Д.А. </w:t>
      </w:r>
    </w:p>
    <w:p w:rsidR="003D7B38" w:rsidRDefault="003D7B38" w:rsidP="00714258">
      <w:pPr>
        <w:jc w:val="right"/>
        <w:rPr>
          <w:sz w:val="24"/>
          <w:szCs w:val="24"/>
        </w:rPr>
      </w:pPr>
    </w:p>
    <w:p w:rsidR="003D7B38" w:rsidRDefault="003D7B38" w:rsidP="00714258">
      <w:pPr>
        <w:jc w:val="right"/>
        <w:rPr>
          <w:sz w:val="24"/>
          <w:szCs w:val="24"/>
        </w:rPr>
      </w:pPr>
    </w:p>
    <w:p w:rsidR="003D7B38" w:rsidRDefault="003D7B38" w:rsidP="00714258">
      <w:pPr>
        <w:jc w:val="right"/>
        <w:rPr>
          <w:sz w:val="24"/>
          <w:szCs w:val="24"/>
        </w:rPr>
      </w:pPr>
    </w:p>
    <w:p w:rsidR="003D7B38" w:rsidRDefault="003D7B38" w:rsidP="00714258">
      <w:pPr>
        <w:jc w:val="right"/>
        <w:rPr>
          <w:sz w:val="24"/>
          <w:szCs w:val="24"/>
        </w:rPr>
      </w:pP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lastRenderedPageBreak/>
        <w:t xml:space="preserve">Приложение 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к постановлению администрации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 xml:space="preserve"> Вольского муниципального района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от __ __ ______г. №_______</w:t>
      </w:r>
    </w:p>
    <w:p w:rsidR="00714258" w:rsidRDefault="0071425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975180" w:rsidRDefault="00975180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713BD0" w:rsidRDefault="005D641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F2860" w:rsidRDefault="00174356" w:rsidP="0010627F">
      <w:pPr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B1318F">
        <w:rPr>
          <w:rFonts w:eastAsia="Calibri"/>
          <w:color w:val="FF0000"/>
          <w:sz w:val="28"/>
          <w:szCs w:val="28"/>
          <w:lang w:eastAsia="en-US"/>
        </w:rPr>
        <w:t>«</w:t>
      </w:r>
      <w:r w:rsidR="00B1318F" w:rsidRPr="00B1318F">
        <w:rPr>
          <w:rFonts w:eastAsia="Calibri"/>
          <w:color w:val="FF0000"/>
          <w:sz w:val="28"/>
          <w:szCs w:val="28"/>
          <w:lang w:eastAsia="en-US"/>
        </w:rPr>
        <w:t>О распределении и предоставлении субсидий на иные цели муниципальным бюджетным и автономным учреждениям 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rFonts w:eastAsia="Calibri"/>
          <w:color w:val="FF0000"/>
          <w:sz w:val="28"/>
          <w:szCs w:val="28"/>
          <w:lang w:eastAsia="en-US"/>
        </w:rPr>
        <w:t>5</w:t>
      </w:r>
      <w:r w:rsidR="00B1318F" w:rsidRPr="00B1318F">
        <w:rPr>
          <w:rFonts w:eastAsia="Calibri"/>
          <w:color w:val="FF0000"/>
          <w:sz w:val="28"/>
          <w:szCs w:val="28"/>
          <w:lang w:eastAsia="en-US"/>
        </w:rPr>
        <w:t xml:space="preserve"> году</w:t>
      </w:r>
      <w:r w:rsidRPr="00B1318F">
        <w:rPr>
          <w:rFonts w:eastAsia="Calibri"/>
          <w:color w:val="FF0000"/>
          <w:sz w:val="28"/>
          <w:szCs w:val="28"/>
          <w:lang w:eastAsia="en-US"/>
        </w:rPr>
        <w:t>»</w:t>
      </w:r>
      <w:r w:rsidR="00C82F92" w:rsidRPr="00B1318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82F92">
        <w:rPr>
          <w:rFonts w:eastAsia="Calibri"/>
          <w:sz w:val="28"/>
          <w:szCs w:val="28"/>
          <w:lang w:eastAsia="en-US"/>
        </w:rPr>
        <w:t>(далее – Положение)</w:t>
      </w:r>
    </w:p>
    <w:p w:rsidR="00174356" w:rsidRDefault="00174356" w:rsidP="00017FF3">
      <w:pPr>
        <w:widowControl/>
        <w:rPr>
          <w:rFonts w:ascii="PT Astra Serif" w:hAnsi="PT Astra Serif"/>
          <w:b/>
          <w:sz w:val="28"/>
          <w:szCs w:val="28"/>
        </w:rPr>
      </w:pPr>
    </w:p>
    <w:p w:rsidR="00BE00B4" w:rsidRPr="0010627F" w:rsidRDefault="00714258" w:rsidP="00CC7DAA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975180">
        <w:rPr>
          <w:bCs/>
          <w:sz w:val="28"/>
          <w:szCs w:val="28"/>
        </w:rPr>
        <w:t>Настоящее п</w:t>
      </w:r>
      <w:r w:rsidR="00BE00B4" w:rsidRPr="00975180">
        <w:rPr>
          <w:bCs/>
          <w:sz w:val="28"/>
          <w:szCs w:val="28"/>
        </w:rPr>
        <w:t xml:space="preserve">оложение определяет </w:t>
      </w:r>
      <w:r w:rsidR="00FB330E" w:rsidRPr="00975180">
        <w:rPr>
          <w:bCs/>
          <w:sz w:val="28"/>
          <w:szCs w:val="28"/>
        </w:rPr>
        <w:t xml:space="preserve">порядок </w:t>
      </w:r>
      <w:r w:rsidR="00AF2860" w:rsidRPr="00975180">
        <w:rPr>
          <w:bCs/>
          <w:sz w:val="28"/>
          <w:szCs w:val="28"/>
        </w:rPr>
        <w:t>распределени</w:t>
      </w:r>
      <w:r w:rsidR="00D02DD4">
        <w:rPr>
          <w:bCs/>
          <w:sz w:val="28"/>
          <w:szCs w:val="28"/>
        </w:rPr>
        <w:t>я</w:t>
      </w:r>
      <w:r w:rsidR="00AF2860" w:rsidRPr="00975180">
        <w:rPr>
          <w:bCs/>
          <w:sz w:val="28"/>
          <w:szCs w:val="28"/>
        </w:rPr>
        <w:t xml:space="preserve"> и предоставлени</w:t>
      </w:r>
      <w:r w:rsidR="00D02DD4">
        <w:rPr>
          <w:bCs/>
          <w:sz w:val="28"/>
          <w:szCs w:val="28"/>
        </w:rPr>
        <w:t>я</w:t>
      </w:r>
      <w:r w:rsidR="00975180" w:rsidRPr="00975180">
        <w:rPr>
          <w:bCs/>
          <w:sz w:val="28"/>
          <w:szCs w:val="28"/>
        </w:rPr>
        <w:t xml:space="preserve"> субсидий</w:t>
      </w:r>
      <w:r w:rsidR="00975180">
        <w:rPr>
          <w:bCs/>
          <w:sz w:val="28"/>
          <w:szCs w:val="28"/>
        </w:rPr>
        <w:t xml:space="preserve"> в соответствии с а</w:t>
      </w:r>
      <w:r w:rsidR="00C82F92">
        <w:rPr>
          <w:bCs/>
          <w:sz w:val="28"/>
          <w:szCs w:val="28"/>
        </w:rPr>
        <w:t xml:space="preserve">бзацем 2 пункта </w:t>
      </w:r>
      <w:r w:rsidR="00975180">
        <w:rPr>
          <w:bCs/>
          <w:sz w:val="28"/>
          <w:szCs w:val="28"/>
        </w:rPr>
        <w:t>1 ст. 78.1 Бюджетного кодекса Российской Федерации (далее по тексту</w:t>
      </w:r>
      <w:r w:rsidR="00D02DD4">
        <w:rPr>
          <w:bCs/>
          <w:sz w:val="28"/>
          <w:szCs w:val="28"/>
        </w:rPr>
        <w:t xml:space="preserve"> -</w:t>
      </w:r>
      <w:r w:rsidR="00975180">
        <w:rPr>
          <w:bCs/>
          <w:sz w:val="28"/>
          <w:szCs w:val="28"/>
        </w:rPr>
        <w:t xml:space="preserve"> БК РФ</w:t>
      </w:r>
      <w:r w:rsidR="00D02DD4">
        <w:rPr>
          <w:bCs/>
          <w:sz w:val="28"/>
          <w:szCs w:val="28"/>
        </w:rPr>
        <w:t>)</w:t>
      </w:r>
      <w:r w:rsidR="00975180">
        <w:rPr>
          <w:bCs/>
          <w:sz w:val="28"/>
          <w:szCs w:val="28"/>
        </w:rPr>
        <w:t>,</w:t>
      </w:r>
      <w:r w:rsidR="00975180" w:rsidRPr="00975180">
        <w:rPr>
          <w:bCs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>на 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bCs/>
          <w:color w:val="FF0000"/>
          <w:sz w:val="28"/>
          <w:szCs w:val="28"/>
        </w:rPr>
        <w:t>5</w:t>
      </w:r>
      <w:r w:rsidR="00B1318F" w:rsidRPr="00B1318F">
        <w:rPr>
          <w:bCs/>
          <w:color w:val="FF0000"/>
          <w:sz w:val="28"/>
          <w:szCs w:val="28"/>
        </w:rPr>
        <w:t xml:space="preserve"> году</w:t>
      </w:r>
      <w:r w:rsidR="00722EB2">
        <w:rPr>
          <w:bCs/>
          <w:color w:val="FF0000"/>
          <w:sz w:val="28"/>
          <w:szCs w:val="28"/>
        </w:rPr>
        <w:t xml:space="preserve"> </w:t>
      </w:r>
      <w:r w:rsidR="00CC7DAA">
        <w:rPr>
          <w:bCs/>
          <w:color w:val="FF0000"/>
          <w:sz w:val="28"/>
          <w:szCs w:val="28"/>
        </w:rPr>
        <w:t>муниципальны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бюджетны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и автономны</w:t>
      </w:r>
      <w:r w:rsidR="00B1318F">
        <w:rPr>
          <w:bCs/>
          <w:color w:val="FF0000"/>
          <w:sz w:val="28"/>
          <w:szCs w:val="28"/>
        </w:rPr>
        <w:t>ми</w:t>
      </w:r>
      <w:r w:rsidR="00CC7DAA" w:rsidRPr="00CC7DAA">
        <w:rPr>
          <w:bCs/>
          <w:color w:val="FF0000"/>
          <w:sz w:val="28"/>
          <w:szCs w:val="28"/>
        </w:rPr>
        <w:t xml:space="preserve"> учреждени</w:t>
      </w:r>
      <w:r w:rsidR="00B1318F">
        <w:rPr>
          <w:bCs/>
          <w:color w:val="FF0000"/>
          <w:sz w:val="28"/>
          <w:szCs w:val="28"/>
        </w:rPr>
        <w:t>ями</w:t>
      </w:r>
      <w:r w:rsidR="00CC7DAA">
        <w:rPr>
          <w:bCs/>
          <w:color w:val="FF0000"/>
          <w:sz w:val="28"/>
          <w:szCs w:val="28"/>
        </w:rPr>
        <w:t>,</w:t>
      </w:r>
      <w:r w:rsidR="00CC7DAA" w:rsidRPr="00CC7DAA">
        <w:rPr>
          <w:bCs/>
          <w:color w:val="FF0000"/>
          <w:sz w:val="28"/>
          <w:szCs w:val="28"/>
        </w:rPr>
        <w:t xml:space="preserve"> в отношении которых администрация Вольского муниципального района осуществляет функции и полномочия учредителя</w:t>
      </w:r>
      <w:r w:rsidR="00CC7DAA" w:rsidRPr="00CC7DAA">
        <w:t xml:space="preserve"> </w:t>
      </w:r>
      <w:r w:rsidR="00B20EE5">
        <w:rPr>
          <w:bCs/>
          <w:sz w:val="28"/>
          <w:szCs w:val="28"/>
        </w:rPr>
        <w:t>(далее по тексту – субсидии)</w:t>
      </w:r>
      <w:r w:rsidR="00FB330E">
        <w:rPr>
          <w:bCs/>
          <w:sz w:val="28"/>
          <w:szCs w:val="28"/>
        </w:rPr>
        <w:t>.</w:t>
      </w:r>
    </w:p>
    <w:p w:rsidR="00FC6067" w:rsidRPr="0010627F" w:rsidRDefault="00BE00B4" w:rsidP="00B1318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 w:rsidRPr="00714258">
        <w:rPr>
          <w:bCs/>
          <w:sz w:val="28"/>
          <w:szCs w:val="28"/>
        </w:rPr>
        <w:t xml:space="preserve">2. Целью </w:t>
      </w:r>
      <w:r w:rsidR="007E511C">
        <w:rPr>
          <w:bCs/>
          <w:sz w:val="28"/>
          <w:szCs w:val="28"/>
        </w:rPr>
        <w:t>распределения</w:t>
      </w:r>
      <w:r w:rsidR="00FB330E">
        <w:rPr>
          <w:bCs/>
          <w:sz w:val="28"/>
          <w:szCs w:val="28"/>
        </w:rPr>
        <w:t xml:space="preserve"> учреждениям</w:t>
      </w:r>
      <w:r w:rsidR="00174356">
        <w:rPr>
          <w:bCs/>
          <w:sz w:val="28"/>
          <w:szCs w:val="28"/>
        </w:rPr>
        <w:t xml:space="preserve"> </w:t>
      </w:r>
      <w:r w:rsidR="00174356" w:rsidRPr="00975180">
        <w:rPr>
          <w:bCs/>
          <w:sz w:val="28"/>
          <w:szCs w:val="28"/>
        </w:rPr>
        <w:t>субсидий</w:t>
      </w:r>
      <w:r w:rsidR="00B20EE5">
        <w:rPr>
          <w:bCs/>
          <w:sz w:val="28"/>
          <w:szCs w:val="28"/>
        </w:rPr>
        <w:t xml:space="preserve"> является,</w:t>
      </w:r>
      <w:r w:rsidR="00B1318F">
        <w:rPr>
          <w:bCs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 в 202</w:t>
      </w:r>
      <w:r w:rsidR="00B27DDD">
        <w:rPr>
          <w:bCs/>
          <w:color w:val="FF0000"/>
          <w:sz w:val="28"/>
          <w:szCs w:val="28"/>
        </w:rPr>
        <w:t>5</w:t>
      </w:r>
      <w:r w:rsidR="00B1318F" w:rsidRPr="00B1318F">
        <w:rPr>
          <w:bCs/>
          <w:color w:val="FF0000"/>
          <w:sz w:val="28"/>
          <w:szCs w:val="28"/>
        </w:rPr>
        <w:t xml:space="preserve"> году</w:t>
      </w:r>
      <w:r w:rsidR="00B1318F">
        <w:rPr>
          <w:bCs/>
          <w:color w:val="FF0000"/>
          <w:sz w:val="28"/>
          <w:szCs w:val="28"/>
        </w:rPr>
        <w:t xml:space="preserve">, </w:t>
      </w:r>
      <w:r w:rsidR="00B1318F" w:rsidRPr="00CC7DAA">
        <w:rPr>
          <w:bCs/>
          <w:color w:val="FF0000"/>
          <w:sz w:val="28"/>
          <w:szCs w:val="28"/>
        </w:rPr>
        <w:t>в том числе, пеней, штрафов, неустоек по ним</w:t>
      </w:r>
      <w:r w:rsidR="00B1318F">
        <w:rPr>
          <w:bCs/>
          <w:color w:val="FF0000"/>
          <w:sz w:val="28"/>
          <w:szCs w:val="28"/>
        </w:rPr>
        <w:t>,</w:t>
      </w:r>
      <w:r w:rsidR="00B20EE5" w:rsidRPr="00B1318F">
        <w:rPr>
          <w:bCs/>
          <w:color w:val="FF0000"/>
          <w:sz w:val="28"/>
          <w:szCs w:val="28"/>
        </w:rPr>
        <w:t xml:space="preserve"> </w:t>
      </w:r>
      <w:r w:rsidR="00B1318F" w:rsidRPr="00B1318F">
        <w:rPr>
          <w:bCs/>
          <w:color w:val="FF0000"/>
          <w:sz w:val="28"/>
          <w:szCs w:val="28"/>
        </w:rPr>
        <w:t xml:space="preserve">муниципальными бюджетными и автономными учреждениями, в отношении которых администрация </w:t>
      </w:r>
      <w:proofErr w:type="spellStart"/>
      <w:r w:rsidR="00B1318F" w:rsidRPr="00B1318F">
        <w:rPr>
          <w:bCs/>
          <w:color w:val="FF0000"/>
          <w:sz w:val="28"/>
          <w:szCs w:val="28"/>
        </w:rPr>
        <w:t>Вольского</w:t>
      </w:r>
      <w:proofErr w:type="spellEnd"/>
      <w:r w:rsidR="00B1318F" w:rsidRPr="00B1318F">
        <w:rPr>
          <w:bCs/>
          <w:color w:val="FF0000"/>
          <w:sz w:val="28"/>
          <w:szCs w:val="28"/>
        </w:rPr>
        <w:t xml:space="preserve"> муниципального района осуществляет функции и полномочия учредителя</w:t>
      </w:r>
      <w:r w:rsidR="00B1318F">
        <w:rPr>
          <w:bCs/>
          <w:color w:val="FF0000"/>
          <w:sz w:val="28"/>
          <w:szCs w:val="28"/>
        </w:rPr>
        <w:t>.</w:t>
      </w:r>
    </w:p>
    <w:p w:rsidR="00B20EE5" w:rsidRDefault="00B20EE5" w:rsidP="00B20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Субсидии носят</w:t>
      </w:r>
      <w:r w:rsidRPr="007E511C">
        <w:rPr>
          <w:sz w:val="28"/>
          <w:szCs w:val="28"/>
        </w:rPr>
        <w:t xml:space="preserve"> целевой характер и не подлежит направлению на </w:t>
      </w:r>
      <w:r>
        <w:rPr>
          <w:sz w:val="28"/>
          <w:szCs w:val="28"/>
        </w:rPr>
        <w:t>другие</w:t>
      </w:r>
      <w:r w:rsidRPr="007E511C">
        <w:rPr>
          <w:sz w:val="28"/>
          <w:szCs w:val="28"/>
        </w:rPr>
        <w:t xml:space="preserve"> цели.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 xml:space="preserve">Учреждениям, получившим </w:t>
      </w:r>
      <w:r>
        <w:rPr>
          <w:sz w:val="28"/>
          <w:szCs w:val="28"/>
        </w:rPr>
        <w:t>субсидии</w:t>
      </w:r>
      <w:r w:rsidRPr="007E511C">
        <w:rPr>
          <w:sz w:val="28"/>
          <w:szCs w:val="28"/>
        </w:rPr>
        <w:t xml:space="preserve">, обеспечить использование средств </w:t>
      </w:r>
      <w:r>
        <w:rPr>
          <w:sz w:val="28"/>
          <w:szCs w:val="28"/>
        </w:rPr>
        <w:t>субсидий</w:t>
      </w:r>
      <w:r w:rsidRPr="007E511C">
        <w:rPr>
          <w:sz w:val="28"/>
          <w:szCs w:val="28"/>
        </w:rPr>
        <w:t xml:space="preserve"> на цели, установленные настоящим положением</w:t>
      </w:r>
      <w:r>
        <w:rPr>
          <w:sz w:val="28"/>
          <w:szCs w:val="28"/>
        </w:rPr>
        <w:t xml:space="preserve">.    </w:t>
      </w:r>
    </w:p>
    <w:p w:rsidR="00B20EE5" w:rsidRDefault="00B20EE5" w:rsidP="00B20EE5">
      <w:pPr>
        <w:ind w:firstLine="709"/>
        <w:jc w:val="both"/>
      </w:pPr>
      <w:r>
        <w:rPr>
          <w:sz w:val="28"/>
          <w:szCs w:val="28"/>
        </w:rPr>
        <w:t>4. В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случае использования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не по целевому назначению соответствующие средства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E511C">
        <w:rPr>
          <w:rFonts w:ascii="PT Astra Serif" w:eastAsia="Times New Roman" w:hAnsi="PT Astra Serif"/>
          <w:sz w:val="28"/>
          <w:szCs w:val="28"/>
        </w:rPr>
        <w:t>взыскиваются в бюджет в установленном порядке.</w:t>
      </w:r>
      <w:r w:rsidRPr="00B20EE5">
        <w:t xml:space="preserve"> </w:t>
      </w:r>
      <w:r>
        <w:t xml:space="preserve">  </w:t>
      </w:r>
    </w:p>
    <w:p w:rsidR="00B20EE5" w:rsidRDefault="00B20EE5" w:rsidP="00B20EE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. </w:t>
      </w:r>
      <w:r w:rsidR="00FC6067" w:rsidRPr="00B20EE5">
        <w:rPr>
          <w:rFonts w:ascii="PT Astra Serif" w:eastAsia="Times New Roman" w:hAnsi="PT Astra Serif"/>
          <w:sz w:val="28"/>
          <w:szCs w:val="28"/>
        </w:rPr>
        <w:t>Учреждениям,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 получившим </w:t>
      </w:r>
      <w:r>
        <w:rPr>
          <w:rFonts w:ascii="PT Astra Serif" w:eastAsia="Times New Roman" w:hAnsi="PT Astra Serif"/>
          <w:sz w:val="28"/>
          <w:szCs w:val="28"/>
        </w:rPr>
        <w:t>субсидии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случае получения запроса обеспечить представление документов и материалов, необходимых для осуществления контроля за соблюдением получателем условий предоставления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том числе данных бухгалтерского учета и первичной документации, связанных с использованием средств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>.</w:t>
      </w:r>
    </w:p>
    <w:p w:rsidR="00A74BAF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Учреждениям,</w:t>
      </w:r>
      <w:r w:rsidRPr="00B4307E"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Pr="009314E8">
        <w:rPr>
          <w:rFonts w:eastAsiaTheme="minorHAnsi"/>
          <w:sz w:val="28"/>
          <w:szCs w:val="28"/>
          <w:lang w:eastAsia="en-US"/>
        </w:rPr>
        <w:t xml:space="preserve">е использованный по состоянию на </w:t>
      </w:r>
      <w:r w:rsidRPr="00CC7DAA">
        <w:rPr>
          <w:rFonts w:eastAsiaTheme="minorHAnsi"/>
          <w:color w:val="FF0000"/>
          <w:sz w:val="28"/>
          <w:szCs w:val="28"/>
          <w:lang w:eastAsia="en-US"/>
        </w:rPr>
        <w:t xml:space="preserve">1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B27DDD">
        <w:rPr>
          <w:rFonts w:eastAsiaTheme="minorHAnsi"/>
          <w:color w:val="FF0000"/>
          <w:sz w:val="28"/>
          <w:szCs w:val="28"/>
          <w:lang w:eastAsia="en-US"/>
        </w:rPr>
        <w:t>6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Pr="009314E8">
        <w:rPr>
          <w:rFonts w:eastAsiaTheme="minorHAnsi"/>
          <w:sz w:val="28"/>
          <w:szCs w:val="28"/>
          <w:lang w:eastAsia="en-US"/>
        </w:rPr>
        <w:t xml:space="preserve"> остаток средств </w:t>
      </w:r>
      <w:r>
        <w:rPr>
          <w:rFonts w:eastAsiaTheme="minorHAnsi"/>
          <w:sz w:val="28"/>
          <w:szCs w:val="28"/>
          <w:lang w:eastAsia="en-US"/>
        </w:rPr>
        <w:t>субсидий,</w:t>
      </w:r>
      <w:r w:rsidRPr="00500A56">
        <w:t xml:space="preserve"> </w:t>
      </w:r>
      <w:r w:rsidRPr="00500A56">
        <w:rPr>
          <w:rFonts w:eastAsiaTheme="minorHAnsi"/>
          <w:sz w:val="28"/>
          <w:szCs w:val="28"/>
          <w:lang w:eastAsia="en-US"/>
        </w:rPr>
        <w:t>возвратить в бюджет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4BAF">
        <w:rPr>
          <w:rFonts w:eastAsiaTheme="minorHAnsi"/>
          <w:sz w:val="28"/>
          <w:szCs w:val="28"/>
          <w:lang w:eastAsia="en-US"/>
        </w:rPr>
        <w:t xml:space="preserve">в срок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до 15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B27DDD">
        <w:rPr>
          <w:rFonts w:eastAsiaTheme="minorHAnsi"/>
          <w:color w:val="FF0000"/>
          <w:sz w:val="28"/>
          <w:szCs w:val="28"/>
          <w:lang w:eastAsia="en-US"/>
        </w:rPr>
        <w:t>6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="00A74BAF">
        <w:rPr>
          <w:rFonts w:eastAsiaTheme="minorHAnsi"/>
          <w:color w:val="FF0000"/>
          <w:sz w:val="28"/>
          <w:szCs w:val="28"/>
          <w:lang w:eastAsia="en-US"/>
        </w:rPr>
        <w:t>.</w:t>
      </w:r>
    </w:p>
    <w:p w:rsidR="006600A4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При предоставлении субсидий бюджетным и/или автономным учреждениям</w:t>
      </w:r>
      <w:r w:rsidR="00777A69">
        <w:rPr>
          <w:rFonts w:eastAsiaTheme="minorHAnsi"/>
          <w:sz w:val="28"/>
          <w:szCs w:val="28"/>
          <w:lang w:eastAsia="en-US"/>
        </w:rPr>
        <w:t xml:space="preserve"> на цели,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1DD0">
        <w:rPr>
          <w:rFonts w:eastAsiaTheme="minorHAnsi"/>
          <w:sz w:val="28"/>
          <w:szCs w:val="28"/>
          <w:lang w:eastAsia="en-US"/>
        </w:rPr>
        <w:t>указанные в настоящем положении</w:t>
      </w:r>
      <w:r>
        <w:rPr>
          <w:rFonts w:eastAsiaTheme="minorHAnsi"/>
          <w:sz w:val="28"/>
          <w:szCs w:val="28"/>
          <w:lang w:eastAsia="en-US"/>
        </w:rPr>
        <w:t>, учреждениям и учредителю заключить соглашение на предоставления субсидий на иные цели в соответствии с</w:t>
      </w:r>
      <w:r w:rsidRPr="00265876">
        <w:rPr>
          <w:rFonts w:eastAsiaTheme="minorHAnsi"/>
          <w:sz w:val="28"/>
          <w:szCs w:val="28"/>
          <w:lang w:eastAsia="en-US"/>
        </w:rPr>
        <w:t xml:space="preserve"> а</w:t>
      </w:r>
      <w:r w:rsidR="00C82F92">
        <w:rPr>
          <w:rFonts w:eastAsiaTheme="minorHAnsi"/>
          <w:sz w:val="28"/>
          <w:szCs w:val="28"/>
          <w:lang w:eastAsia="en-US"/>
        </w:rPr>
        <w:t xml:space="preserve">бзацем 2 пункта </w:t>
      </w:r>
      <w:r w:rsidRPr="00265876">
        <w:rPr>
          <w:rFonts w:eastAsiaTheme="minorHAnsi"/>
          <w:sz w:val="28"/>
          <w:szCs w:val="28"/>
          <w:lang w:eastAsia="en-US"/>
        </w:rPr>
        <w:t xml:space="preserve">1 ст.78.1 </w:t>
      </w:r>
      <w:r>
        <w:rPr>
          <w:rFonts w:eastAsiaTheme="minorHAnsi"/>
          <w:sz w:val="28"/>
          <w:szCs w:val="28"/>
          <w:lang w:eastAsia="en-US"/>
        </w:rPr>
        <w:t xml:space="preserve">БК РФ </w:t>
      </w:r>
    </w:p>
    <w:p w:rsidR="001F2049" w:rsidRDefault="001F2049" w:rsidP="00D9576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D9576A">
        <w:rPr>
          <w:rFonts w:eastAsiaTheme="minorHAnsi"/>
          <w:sz w:val="28"/>
          <w:szCs w:val="28"/>
          <w:lang w:eastAsia="en-US"/>
        </w:rPr>
        <w:t xml:space="preserve">Главному распорядителю бюджетных средств </w:t>
      </w:r>
      <w:r w:rsidR="00D9576A" w:rsidRPr="00D9576A">
        <w:rPr>
          <w:rFonts w:eastAsiaTheme="minorHAnsi"/>
          <w:sz w:val="28"/>
          <w:szCs w:val="28"/>
          <w:lang w:eastAsia="en-US"/>
        </w:rPr>
        <w:t>после дня утверждения им в установленном порядке лимитов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бюджетных обязательств на очередной финансовый год по мере необходимости представ</w:t>
      </w:r>
      <w:r w:rsidR="00D9576A">
        <w:rPr>
          <w:rFonts w:eastAsiaTheme="minorHAnsi"/>
          <w:sz w:val="28"/>
          <w:szCs w:val="28"/>
          <w:lang w:eastAsia="en-US"/>
        </w:rPr>
        <w:t xml:space="preserve">ить </w:t>
      </w:r>
      <w:r w:rsidR="00D9576A" w:rsidRPr="00D9576A">
        <w:rPr>
          <w:rFonts w:eastAsiaTheme="minorHAnsi"/>
          <w:sz w:val="28"/>
          <w:szCs w:val="28"/>
          <w:lang w:eastAsia="en-US"/>
        </w:rPr>
        <w:t xml:space="preserve">сведения о планируемых </w:t>
      </w:r>
      <w:r w:rsidR="00D9576A" w:rsidRPr="00D9576A">
        <w:rPr>
          <w:rFonts w:eastAsiaTheme="minorHAnsi"/>
          <w:sz w:val="28"/>
          <w:szCs w:val="28"/>
          <w:lang w:eastAsia="en-US"/>
        </w:rPr>
        <w:lastRenderedPageBreak/>
        <w:t>расходах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организаций на очередной финансовый год</w:t>
      </w:r>
      <w:r w:rsidR="00D9576A">
        <w:rPr>
          <w:rFonts w:eastAsiaTheme="minorHAnsi"/>
          <w:sz w:val="28"/>
          <w:szCs w:val="28"/>
          <w:lang w:eastAsia="en-US"/>
        </w:rPr>
        <w:t xml:space="preserve"> в соответствии с порядком санкционирования расходов бюджетных и автономных учреждений, </w:t>
      </w:r>
      <w:r w:rsidR="00D9576A" w:rsidRPr="00D9576A">
        <w:rPr>
          <w:rFonts w:eastAsiaTheme="minorHAnsi"/>
          <w:sz w:val="28"/>
          <w:szCs w:val="28"/>
          <w:lang w:eastAsia="en-US"/>
        </w:rPr>
        <w:t xml:space="preserve">источником финансового обеспечения которых являются средства </w:t>
      </w:r>
      <w:r w:rsidR="00D9576A">
        <w:rPr>
          <w:rFonts w:eastAsiaTheme="minorHAnsi"/>
          <w:sz w:val="28"/>
          <w:szCs w:val="28"/>
          <w:lang w:eastAsia="en-US"/>
        </w:rPr>
        <w:t xml:space="preserve">местного,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бюджета, полученные ими в соответствии с абзацем вторым пункта 1 статьи 78.1 и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статьей 78.2 Бюджетного кодекса Российской Федерации</w:t>
      </w:r>
      <w:r w:rsidR="00D9576A">
        <w:rPr>
          <w:rFonts w:eastAsiaTheme="minorHAnsi"/>
          <w:sz w:val="28"/>
          <w:szCs w:val="28"/>
          <w:lang w:eastAsia="en-US"/>
        </w:rPr>
        <w:t>.</w:t>
      </w:r>
    </w:p>
    <w:p w:rsidR="00B20EE5" w:rsidRDefault="001F2049" w:rsidP="006600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600A4">
        <w:rPr>
          <w:rFonts w:eastAsiaTheme="minorHAnsi"/>
          <w:sz w:val="28"/>
          <w:szCs w:val="28"/>
          <w:lang w:eastAsia="en-US"/>
        </w:rPr>
        <w:t>.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>Учредителю при предоставлении субсидий бюджетным и/или автономным учреждениям,</w:t>
      </w:r>
      <w:r w:rsidR="006600A4" w:rsidRPr="00AF1DD0"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 xml:space="preserve">при </w:t>
      </w:r>
      <w:r w:rsidR="0035796B" w:rsidRPr="00204190">
        <w:rPr>
          <w:rFonts w:eastAsiaTheme="minorHAnsi"/>
          <w:sz w:val="28"/>
          <w:szCs w:val="28"/>
          <w:lang w:eastAsia="en-US"/>
        </w:rPr>
        <w:t>санкционировании</w:t>
      </w:r>
      <w:r w:rsidR="006600A4" w:rsidRPr="00204190">
        <w:rPr>
          <w:rFonts w:eastAsiaTheme="minorHAnsi"/>
          <w:sz w:val="28"/>
          <w:szCs w:val="28"/>
          <w:lang w:eastAsia="en-US"/>
        </w:rPr>
        <w:t xml:space="preserve"> кассовых выплат получателям средств местного бюджета, автономным и</w:t>
      </w:r>
      <w:r w:rsidR="006600A4">
        <w:rPr>
          <w:rFonts w:eastAsiaTheme="minorHAnsi"/>
          <w:sz w:val="28"/>
          <w:szCs w:val="28"/>
          <w:lang w:eastAsia="en-US"/>
        </w:rPr>
        <w:t>/или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>бюджетным учреждениям,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 xml:space="preserve">предоставить в отдел предварительного контроля получателей средств местного бюджета заключенные соглашения 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на предоставления субсидий </w:t>
      </w:r>
      <w:r w:rsidR="006600A4" w:rsidRPr="00204190">
        <w:rPr>
          <w:rFonts w:eastAsiaTheme="minorHAnsi"/>
          <w:sz w:val="28"/>
          <w:szCs w:val="28"/>
          <w:lang w:eastAsia="en-US"/>
        </w:rPr>
        <w:t>на цели, указанные в настоящем положении</w:t>
      </w:r>
      <w:r w:rsidR="006600A4">
        <w:rPr>
          <w:rFonts w:eastAsiaTheme="minorHAnsi"/>
          <w:sz w:val="28"/>
          <w:szCs w:val="28"/>
          <w:lang w:eastAsia="en-US"/>
        </w:rPr>
        <w:t xml:space="preserve">, </w:t>
      </w:r>
      <w:r w:rsidR="006600A4" w:rsidRPr="00FC5C28">
        <w:rPr>
          <w:rFonts w:eastAsiaTheme="minorHAnsi"/>
          <w:sz w:val="28"/>
          <w:szCs w:val="28"/>
          <w:lang w:eastAsia="en-US"/>
        </w:rPr>
        <w:t>утвержденного постановлением администрации Вольского муниципального района</w:t>
      </w:r>
      <w:r w:rsidR="006600A4">
        <w:rPr>
          <w:rFonts w:eastAsiaTheme="minorHAnsi"/>
          <w:sz w:val="28"/>
          <w:szCs w:val="28"/>
          <w:lang w:eastAsia="en-US"/>
        </w:rPr>
        <w:t>.</w:t>
      </w:r>
    </w:p>
    <w:p w:rsidR="0053495F" w:rsidRDefault="001F2049" w:rsidP="0053495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10</w:t>
      </w:r>
      <w:r w:rsidR="0053495F" w:rsidRPr="009F02D9">
        <w:rPr>
          <w:bCs/>
          <w:sz w:val="28"/>
          <w:szCs w:val="28"/>
        </w:rPr>
        <w:t xml:space="preserve">. Отразить </w:t>
      </w:r>
      <w:r w:rsidR="00FC6067">
        <w:rPr>
          <w:bCs/>
          <w:sz w:val="28"/>
          <w:szCs w:val="28"/>
        </w:rPr>
        <w:t>предоставление субсидий</w:t>
      </w:r>
      <w:r w:rsidR="0053495F" w:rsidRPr="009F02D9">
        <w:rPr>
          <w:bCs/>
          <w:sz w:val="28"/>
          <w:szCs w:val="28"/>
        </w:rPr>
        <w:t xml:space="preserve"> в расходах местного бюджета по коду целевой статьи расходов</w:t>
      </w:r>
      <w:r w:rsidR="003E690B">
        <w:rPr>
          <w:bCs/>
          <w:sz w:val="28"/>
          <w:szCs w:val="28"/>
        </w:rPr>
        <w:t xml:space="preserve"> </w:t>
      </w:r>
      <w:r w:rsidR="003E690B" w:rsidRPr="003E690B">
        <w:rPr>
          <w:bCs/>
          <w:color w:val="FF0000"/>
          <w:sz w:val="28"/>
          <w:szCs w:val="28"/>
        </w:rPr>
        <w:t>13.</w:t>
      </w:r>
      <w:r w:rsidR="003D7B38">
        <w:rPr>
          <w:bCs/>
          <w:color w:val="FF0000"/>
          <w:sz w:val="28"/>
          <w:szCs w:val="28"/>
        </w:rPr>
        <w:t>3</w:t>
      </w:r>
      <w:r w:rsidR="003E690B" w:rsidRPr="003E690B">
        <w:rPr>
          <w:bCs/>
          <w:color w:val="FF0000"/>
          <w:sz w:val="28"/>
          <w:szCs w:val="28"/>
        </w:rPr>
        <w:t>.00.0000</w:t>
      </w:r>
      <w:r w:rsidR="003D7B38">
        <w:rPr>
          <w:bCs/>
          <w:color w:val="FF0000"/>
          <w:sz w:val="28"/>
          <w:szCs w:val="28"/>
        </w:rPr>
        <w:t>3</w:t>
      </w:r>
      <w:r w:rsidR="0053495F" w:rsidRPr="003E690B">
        <w:rPr>
          <w:bCs/>
          <w:color w:val="FF0000"/>
          <w:sz w:val="28"/>
          <w:szCs w:val="28"/>
        </w:rPr>
        <w:t xml:space="preserve"> «</w:t>
      </w:r>
      <w:r w:rsidR="003D7B38" w:rsidRPr="003D7B38">
        <w:rPr>
          <w:bCs/>
          <w:color w:val="FF0000"/>
          <w:sz w:val="28"/>
          <w:szCs w:val="28"/>
        </w:rPr>
        <w:t>Исполнение решений суда и исполнительных документов, не связанных с погашением кредиторской задолженности</w:t>
      </w:r>
      <w:r w:rsidR="003D7B38">
        <w:rPr>
          <w:bCs/>
          <w:color w:val="FF0000"/>
          <w:sz w:val="28"/>
          <w:szCs w:val="28"/>
        </w:rPr>
        <w:t>».</w:t>
      </w:r>
    </w:p>
    <w:p w:rsidR="0053495F" w:rsidRDefault="001F2049" w:rsidP="00BE00B4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53495F">
        <w:rPr>
          <w:rFonts w:eastAsiaTheme="minorHAnsi"/>
          <w:sz w:val="28"/>
          <w:szCs w:val="28"/>
          <w:lang w:eastAsia="en-US"/>
        </w:rPr>
        <w:t xml:space="preserve">. </w:t>
      </w:r>
      <w:r w:rsidR="00B442FC">
        <w:rPr>
          <w:rFonts w:eastAsiaTheme="minorHAnsi"/>
          <w:sz w:val="28"/>
          <w:szCs w:val="28"/>
          <w:lang w:eastAsia="en-US"/>
        </w:rPr>
        <w:t xml:space="preserve">Отразить расходы </w:t>
      </w:r>
      <w:r w:rsidR="00B442FC" w:rsidRPr="009F02D9">
        <w:rPr>
          <w:rFonts w:eastAsiaTheme="minorHAnsi"/>
          <w:sz w:val="28"/>
          <w:szCs w:val="28"/>
          <w:lang w:eastAsia="en-US"/>
        </w:rPr>
        <w:t>за</w:t>
      </w:r>
      <w:r w:rsidR="00B442FC">
        <w:rPr>
          <w:rFonts w:eastAsiaTheme="minorHAnsi"/>
          <w:sz w:val="28"/>
          <w:szCs w:val="28"/>
          <w:lang w:eastAsia="en-US"/>
        </w:rPr>
        <w:t xml:space="preserve"> счет средств субсидий в расходах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бюджетны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и/или автономны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>
        <w:rPr>
          <w:rFonts w:eastAsiaTheme="minorHAnsi"/>
          <w:sz w:val="28"/>
          <w:szCs w:val="28"/>
          <w:lang w:eastAsia="en-US"/>
        </w:rPr>
        <w:t>,</w:t>
      </w:r>
      <w:r w:rsidR="0053495F" w:rsidRPr="00AF1DD0">
        <w:t xml:space="preserve"> </w:t>
      </w:r>
      <w:r w:rsidR="0053495F" w:rsidRPr="009F02D9">
        <w:rPr>
          <w:rFonts w:eastAsiaTheme="minorHAnsi"/>
          <w:sz w:val="28"/>
          <w:szCs w:val="28"/>
          <w:lang w:eastAsia="en-US"/>
        </w:rPr>
        <w:t>по</w:t>
      </w:r>
      <w:r w:rsidR="0053495F">
        <w:rPr>
          <w:rFonts w:eastAsiaTheme="minorHAnsi"/>
          <w:sz w:val="28"/>
          <w:szCs w:val="28"/>
          <w:lang w:eastAsia="en-US"/>
        </w:rPr>
        <w:t xml:space="preserve"> дополнительному аналитическому классификатору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53495F">
        <w:rPr>
          <w:rFonts w:eastAsiaTheme="minorHAnsi"/>
          <w:sz w:val="28"/>
          <w:szCs w:val="28"/>
          <w:lang w:eastAsia="en-US"/>
        </w:rPr>
        <w:t>«</w:t>
      </w:r>
      <w:r w:rsidR="0053495F" w:rsidRPr="009F02D9">
        <w:rPr>
          <w:rFonts w:eastAsiaTheme="minorHAnsi"/>
          <w:sz w:val="28"/>
          <w:szCs w:val="28"/>
          <w:lang w:eastAsia="en-US"/>
        </w:rPr>
        <w:t>код</w:t>
      </w:r>
      <w:r w:rsidR="0053495F">
        <w:rPr>
          <w:rFonts w:eastAsiaTheme="minorHAnsi"/>
          <w:sz w:val="28"/>
          <w:szCs w:val="28"/>
          <w:lang w:eastAsia="en-US"/>
        </w:rPr>
        <w:t xml:space="preserve"> целевых средств»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B442FC" w:rsidRPr="00B442FC">
        <w:rPr>
          <w:rFonts w:eastAsiaTheme="minorHAnsi"/>
          <w:color w:val="FF0000"/>
          <w:sz w:val="28"/>
          <w:szCs w:val="28"/>
          <w:lang w:eastAsia="en-US"/>
        </w:rPr>
        <w:t>100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3E690B">
        <w:rPr>
          <w:rFonts w:eastAsiaTheme="minorHAnsi"/>
          <w:color w:val="FF0000"/>
          <w:sz w:val="28"/>
          <w:szCs w:val="28"/>
          <w:lang w:eastAsia="en-US"/>
        </w:rPr>
        <w:t>000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.1</w:t>
      </w:r>
      <w:r w:rsidR="003E690B">
        <w:rPr>
          <w:rFonts w:eastAsiaTheme="minorHAnsi"/>
          <w:color w:val="FF0000"/>
          <w:sz w:val="28"/>
          <w:szCs w:val="28"/>
          <w:lang w:eastAsia="en-US"/>
        </w:rPr>
        <w:t>3</w:t>
      </w:r>
      <w:r w:rsidR="003D7B38">
        <w:rPr>
          <w:rFonts w:eastAsiaTheme="minorHAnsi"/>
          <w:color w:val="FF0000"/>
          <w:sz w:val="28"/>
          <w:szCs w:val="28"/>
          <w:lang w:eastAsia="en-US"/>
        </w:rPr>
        <w:t>3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 xml:space="preserve"> «</w:t>
      </w:r>
      <w:r w:rsidR="003E690B" w:rsidRPr="003E690B">
        <w:rPr>
          <w:rFonts w:eastAsiaTheme="minorHAnsi"/>
          <w:color w:val="FF0000"/>
          <w:sz w:val="28"/>
          <w:szCs w:val="28"/>
          <w:lang w:eastAsia="en-US"/>
        </w:rPr>
        <w:tab/>
      </w:r>
      <w:r w:rsidR="003D7B38">
        <w:rPr>
          <w:rFonts w:eastAsiaTheme="minorHAnsi"/>
          <w:color w:val="FF0000"/>
          <w:sz w:val="28"/>
          <w:szCs w:val="28"/>
          <w:lang w:eastAsia="en-US"/>
        </w:rPr>
        <w:t>И</w:t>
      </w:r>
      <w:r w:rsidR="003D7B38" w:rsidRPr="003D7B38">
        <w:rPr>
          <w:rFonts w:eastAsiaTheme="minorHAnsi"/>
          <w:color w:val="FF0000"/>
          <w:sz w:val="28"/>
          <w:szCs w:val="28"/>
          <w:lang w:eastAsia="en-US"/>
        </w:rPr>
        <w:t>сполнение решений суда и исполнительных документов, не связанных с погашен</w:t>
      </w:r>
      <w:r w:rsidR="003D7B38">
        <w:rPr>
          <w:rFonts w:eastAsiaTheme="minorHAnsi"/>
          <w:color w:val="FF0000"/>
          <w:sz w:val="28"/>
          <w:szCs w:val="28"/>
          <w:lang w:eastAsia="en-US"/>
        </w:rPr>
        <w:t>ием кредиторской задолженности</w:t>
      </w:r>
      <w:r w:rsidR="0053495F" w:rsidRPr="009F02D9">
        <w:rPr>
          <w:rFonts w:eastAsiaTheme="minorHAnsi"/>
          <w:color w:val="FF0000"/>
          <w:sz w:val="28"/>
          <w:szCs w:val="28"/>
          <w:lang w:eastAsia="en-US"/>
        </w:rPr>
        <w:t>».</w:t>
      </w:r>
    </w:p>
    <w:p w:rsidR="0053495F" w:rsidRDefault="00BE4DFC" w:rsidP="00F83D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2049">
        <w:rPr>
          <w:sz w:val="28"/>
          <w:szCs w:val="28"/>
        </w:rPr>
        <w:t>2</w:t>
      </w:r>
      <w:r w:rsidR="00BE00B4" w:rsidRPr="00714258">
        <w:rPr>
          <w:sz w:val="28"/>
          <w:szCs w:val="28"/>
        </w:rPr>
        <w:t>. </w:t>
      </w:r>
      <w:r w:rsidR="007E511C" w:rsidRPr="007E511C">
        <w:rPr>
          <w:sz w:val="28"/>
          <w:szCs w:val="28"/>
        </w:rPr>
        <w:t xml:space="preserve">Распределение учреждениям </w:t>
      </w:r>
      <w:r w:rsidR="00F83DE4">
        <w:rPr>
          <w:sz w:val="28"/>
          <w:szCs w:val="28"/>
        </w:rPr>
        <w:t xml:space="preserve">субсидий, </w:t>
      </w:r>
      <w:r w:rsidR="007E511C" w:rsidRPr="007E511C">
        <w:rPr>
          <w:sz w:val="28"/>
          <w:szCs w:val="28"/>
        </w:rPr>
        <w:t xml:space="preserve">осуществляется в </w:t>
      </w:r>
      <w:r w:rsidR="007E511C">
        <w:rPr>
          <w:sz w:val="28"/>
          <w:szCs w:val="28"/>
        </w:rPr>
        <w:t xml:space="preserve">пределах лимитов </w:t>
      </w:r>
      <w:r w:rsidR="00F83DE4">
        <w:rPr>
          <w:sz w:val="28"/>
          <w:szCs w:val="28"/>
        </w:rPr>
        <w:t xml:space="preserve">бюджетных обязательств, </w:t>
      </w:r>
      <w:r w:rsidR="007E511C" w:rsidRPr="007E511C">
        <w:rPr>
          <w:sz w:val="28"/>
          <w:szCs w:val="28"/>
        </w:rPr>
        <w:t>доведенны</w:t>
      </w:r>
      <w:r w:rsidR="007E511C">
        <w:rPr>
          <w:sz w:val="28"/>
          <w:szCs w:val="28"/>
        </w:rPr>
        <w:t>х</w:t>
      </w:r>
      <w:r w:rsidR="00F83DE4">
        <w:rPr>
          <w:sz w:val="28"/>
          <w:szCs w:val="28"/>
        </w:rPr>
        <w:t xml:space="preserve"> главному распорядителю бюджетных средств (далее по тексту – ГРБС) на представление данных субсидий, с учетом отраженных в сводной бюджетной росписи кодов </w:t>
      </w:r>
      <w:r w:rsidR="00F83DE4" w:rsidRPr="00F83DE4">
        <w:rPr>
          <w:sz w:val="28"/>
          <w:szCs w:val="28"/>
        </w:rPr>
        <w:t xml:space="preserve">по дополнительному аналитическому классификатору </w:t>
      </w:r>
      <w:r w:rsidR="00F83DE4">
        <w:rPr>
          <w:sz w:val="28"/>
          <w:szCs w:val="28"/>
        </w:rPr>
        <w:t>«направление».</w:t>
      </w:r>
    </w:p>
    <w:p w:rsidR="00F83DE4" w:rsidRPr="0038335A" w:rsidRDefault="0038335A" w:rsidP="0053495F">
      <w:pPr>
        <w:suppressAutoHyphens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F204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B523E">
        <w:rPr>
          <w:rFonts w:eastAsiaTheme="minorHAnsi"/>
          <w:sz w:val="28"/>
          <w:szCs w:val="28"/>
          <w:lang w:eastAsia="en-US"/>
        </w:rPr>
        <w:t>Размер субсидии</w:t>
      </w:r>
      <w:r w:rsidR="003E690B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3E690B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E690B"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="003E690B" w:rsidRPr="003E690B">
        <w:rPr>
          <w:rFonts w:eastAsiaTheme="minorHAnsi"/>
          <w:sz w:val="28"/>
          <w:szCs w:val="28"/>
          <w:lang w:eastAsia="en-US"/>
        </w:rPr>
        <w:t>)</w:t>
      </w:r>
      <w:r w:rsidR="004B523E">
        <w:rPr>
          <w:rFonts w:eastAsiaTheme="minorHAnsi"/>
          <w:sz w:val="28"/>
          <w:szCs w:val="28"/>
          <w:lang w:eastAsia="en-US"/>
        </w:rPr>
        <w:t xml:space="preserve">, предоставляемой </w:t>
      </w:r>
      <w:proofErr w:type="spellStart"/>
      <w:r w:rsidR="004B523E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4B523E" w:rsidRPr="004B523E">
        <w:rPr>
          <w:rFonts w:eastAsiaTheme="minorHAnsi"/>
          <w:sz w:val="28"/>
          <w:szCs w:val="28"/>
          <w:lang w:eastAsia="en-US"/>
        </w:rPr>
        <w:t>-</w:t>
      </w:r>
      <w:r w:rsidR="004B523E">
        <w:rPr>
          <w:rFonts w:eastAsiaTheme="minorHAnsi"/>
          <w:sz w:val="28"/>
          <w:szCs w:val="28"/>
          <w:lang w:eastAsia="en-US"/>
        </w:rPr>
        <w:t>го учреждению, определяется по формул</w:t>
      </w:r>
      <w:r w:rsidR="003E690B">
        <w:rPr>
          <w:rFonts w:eastAsiaTheme="minorHAnsi"/>
          <w:sz w:val="28"/>
          <w:szCs w:val="28"/>
          <w:lang w:eastAsia="en-US"/>
        </w:rPr>
        <w:t>е</w:t>
      </w:r>
      <w:r w:rsidR="004B523E">
        <w:rPr>
          <w:rFonts w:eastAsiaTheme="minorHAnsi"/>
          <w:sz w:val="28"/>
          <w:szCs w:val="28"/>
          <w:lang w:eastAsia="en-US"/>
        </w:rPr>
        <w:t>:</w:t>
      </w:r>
    </w:p>
    <w:p w:rsidR="00CD1072" w:rsidRPr="003E690B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3E690B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x К, где:</w:t>
      </w:r>
    </w:p>
    <w:p w:rsidR="00811595" w:rsidRPr="00FC213C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C213C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–</w:t>
      </w:r>
      <w:r w:rsidR="00FC213C" w:rsidRPr="00FC213C">
        <w:rPr>
          <w:rFonts w:eastAsiaTheme="minorHAnsi"/>
          <w:sz w:val="28"/>
          <w:szCs w:val="28"/>
          <w:lang w:eastAsia="en-US"/>
        </w:rPr>
        <w:t xml:space="preserve"> </w:t>
      </w:r>
      <w:r w:rsidRPr="00FC213C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Pr="00FC213C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FC213C">
        <w:rPr>
          <w:rFonts w:eastAsiaTheme="minorHAnsi"/>
          <w:sz w:val="28"/>
          <w:szCs w:val="28"/>
          <w:lang w:eastAsia="en-US"/>
        </w:rPr>
        <w:t>учреждения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>
        <w:rPr>
          <w:rFonts w:eastAsiaTheme="minorHAnsi"/>
          <w:sz w:val="28"/>
          <w:szCs w:val="28"/>
          <w:lang w:eastAsia="en-US"/>
        </w:rPr>
        <w:t>в предоставлении субсидий.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– коэффициент обеспеченности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 субсидиями</w:t>
      </w:r>
      <w:r w:rsidRPr="00722EB2">
        <w:rPr>
          <w:rFonts w:eastAsiaTheme="minorHAnsi"/>
          <w:sz w:val="28"/>
          <w:szCs w:val="28"/>
          <w:lang w:eastAsia="en-US"/>
        </w:rPr>
        <w:t xml:space="preserve">, предоставляемым из 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22EB2">
        <w:rPr>
          <w:rFonts w:eastAsiaTheme="minorHAnsi"/>
          <w:sz w:val="28"/>
          <w:szCs w:val="28"/>
          <w:lang w:eastAsia="en-US"/>
        </w:rPr>
        <w:t>бюджета.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 xml:space="preserve">Коэффициент обеспеченности </w:t>
      </w:r>
      <w:r w:rsidR="00722EB2" w:rsidRPr="00722EB2">
        <w:rPr>
          <w:rFonts w:eastAsiaTheme="minorHAnsi"/>
          <w:sz w:val="28"/>
          <w:szCs w:val="28"/>
          <w:lang w:eastAsia="en-US"/>
        </w:rPr>
        <w:t>субсидиями, предоставляемым из местного бюджета</w:t>
      </w:r>
      <w:r w:rsidR="00811595" w:rsidRPr="00722EB2">
        <w:rPr>
          <w:rFonts w:eastAsiaTheme="minorHAnsi"/>
          <w:sz w:val="28"/>
          <w:szCs w:val="28"/>
          <w:lang w:eastAsia="en-US"/>
        </w:rPr>
        <w:t>, опреде</w:t>
      </w:r>
      <w:r w:rsidRPr="00722EB2">
        <w:rPr>
          <w:rFonts w:eastAsiaTheme="minorHAnsi"/>
          <w:sz w:val="28"/>
          <w:szCs w:val="28"/>
          <w:lang w:eastAsia="en-US"/>
        </w:rPr>
        <w:t>ляется по формуле: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= С / R, где:</w:t>
      </w:r>
    </w:p>
    <w:p w:rsidR="00CD1072" w:rsidRPr="00722EB2" w:rsidRDefault="00722EB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–</w:t>
      </w:r>
      <w:r w:rsidR="00CD1072" w:rsidRPr="00722EB2">
        <w:rPr>
          <w:rFonts w:eastAsiaTheme="minorHAnsi"/>
          <w:sz w:val="28"/>
          <w:szCs w:val="28"/>
          <w:lang w:eastAsia="en-US"/>
        </w:rPr>
        <w:t xml:space="preserve"> объем</w:t>
      </w:r>
      <w:r w:rsidRPr="00722E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лимитов </w:t>
      </w:r>
      <w:r w:rsidR="002A7675">
        <w:rPr>
          <w:sz w:val="28"/>
          <w:szCs w:val="28"/>
        </w:rPr>
        <w:t>бюджетных обязательств,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>доведенны</w:t>
      </w:r>
      <w:r>
        <w:rPr>
          <w:sz w:val="28"/>
          <w:szCs w:val="28"/>
        </w:rPr>
        <w:t>х ГРБС</w:t>
      </w:r>
      <w:r w:rsidR="00CD1072" w:rsidRPr="00722EB2">
        <w:rPr>
          <w:rFonts w:eastAsiaTheme="minorHAnsi"/>
          <w:sz w:val="28"/>
          <w:szCs w:val="28"/>
          <w:lang w:eastAsia="en-US"/>
        </w:rPr>
        <w:t>;</w:t>
      </w:r>
    </w:p>
    <w:p w:rsidR="004B523E" w:rsidRDefault="00CD1072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R –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 w:rsidRPr="002A7675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="002A7675" w:rsidRPr="002A767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2A7675" w:rsidRPr="002A7675">
        <w:rPr>
          <w:rFonts w:eastAsiaTheme="minorHAnsi"/>
          <w:sz w:val="28"/>
          <w:szCs w:val="28"/>
          <w:lang w:eastAsia="en-US"/>
        </w:rPr>
        <w:t xml:space="preserve"> учреждения в предоставлении субсидий</w:t>
      </w:r>
      <w:r w:rsidR="002A7675">
        <w:rPr>
          <w:rFonts w:eastAsiaTheme="minorHAnsi"/>
          <w:sz w:val="28"/>
          <w:szCs w:val="28"/>
          <w:lang w:eastAsia="en-US"/>
        </w:rPr>
        <w:t>.</w:t>
      </w:r>
    </w:p>
    <w:p w:rsidR="002A7675" w:rsidRDefault="002A7675" w:rsidP="002A7675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к</w:t>
      </w:r>
      <w:r w:rsidRPr="00722EB2">
        <w:rPr>
          <w:rFonts w:eastAsiaTheme="minorHAnsi"/>
          <w:sz w:val="28"/>
          <w:szCs w:val="28"/>
          <w:lang w:eastAsia="en-US"/>
        </w:rPr>
        <w:t>оэффициент обеспеченности субсидиями</w:t>
      </w:r>
      <w:r>
        <w:rPr>
          <w:rFonts w:eastAsiaTheme="minorHAnsi"/>
          <w:sz w:val="28"/>
          <w:szCs w:val="28"/>
          <w:lang w:eastAsia="en-US"/>
        </w:rPr>
        <w:t xml:space="preserve"> К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≥</m:t>
        </m:r>
      </m:oMath>
      <w:r>
        <w:rPr>
          <w:sz w:val="28"/>
          <w:szCs w:val="28"/>
          <w:lang w:eastAsia="en-US"/>
        </w:rPr>
        <w:t xml:space="preserve">1, значение К применяется </w:t>
      </w:r>
      <m:oMath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>
        <w:rPr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1</m:t>
        </m:r>
      </m:oMath>
    </w:p>
    <w:p w:rsidR="00387D79" w:rsidRDefault="00B27DDD" w:rsidP="00387D79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="00387D79">
        <w:rPr>
          <w:rFonts w:eastAsiaTheme="minorHAnsi"/>
          <w:sz w:val="28"/>
          <w:szCs w:val="28"/>
          <w:lang w:eastAsia="en-US"/>
        </w:rPr>
        <w:t>Распределение средств субсидий</w:t>
      </w:r>
      <w:r w:rsidR="0050794E" w:rsidRPr="0050794E">
        <w:rPr>
          <w:rFonts w:eastAsiaTheme="minorHAnsi"/>
          <w:sz w:val="28"/>
          <w:szCs w:val="28"/>
          <w:lang w:eastAsia="en-US"/>
        </w:rPr>
        <w:t xml:space="preserve"> на иные цели муниципальным бюджетным и автономным учреждениям</w:t>
      </w:r>
      <w:r w:rsidR="00387D79" w:rsidRPr="00FB330E">
        <w:rPr>
          <w:rFonts w:eastAsiaTheme="minorHAnsi"/>
          <w:sz w:val="28"/>
          <w:szCs w:val="28"/>
          <w:lang w:eastAsia="en-US"/>
        </w:rPr>
        <w:t>:</w:t>
      </w:r>
    </w:p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524"/>
        <w:gridCol w:w="2551"/>
        <w:gridCol w:w="1272"/>
      </w:tblGrid>
      <w:tr w:rsidR="00387D79" w:rsidRPr="00713BD0" w:rsidTr="00AE4A2E">
        <w:tc>
          <w:tcPr>
            <w:tcW w:w="5524" w:type="dxa"/>
          </w:tcPr>
          <w:p w:rsidR="00387D79" w:rsidRPr="00AE4A2E" w:rsidRDefault="00387D79" w:rsidP="00F00914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2551" w:type="dxa"/>
          </w:tcPr>
          <w:p w:rsidR="00387D79" w:rsidRPr="00AE4A2E" w:rsidRDefault="00AE4A2E" w:rsidP="00AE4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387D79" w:rsidRPr="00AE4A2E">
              <w:rPr>
                <w:b/>
                <w:sz w:val="24"/>
                <w:szCs w:val="24"/>
              </w:rPr>
              <w:t>Исполнительн</w:t>
            </w:r>
            <w:r>
              <w:rPr>
                <w:b/>
                <w:sz w:val="24"/>
                <w:szCs w:val="24"/>
              </w:rPr>
              <w:t xml:space="preserve">ого </w:t>
            </w:r>
            <w:r w:rsidR="00387D79" w:rsidRPr="00AE4A2E">
              <w:rPr>
                <w:b/>
                <w:sz w:val="24"/>
                <w:szCs w:val="24"/>
              </w:rPr>
              <w:t>документ</w:t>
            </w:r>
            <w:r>
              <w:rPr>
                <w:b/>
                <w:sz w:val="24"/>
                <w:szCs w:val="24"/>
              </w:rPr>
              <w:t>а, дело</w:t>
            </w:r>
          </w:p>
        </w:tc>
        <w:tc>
          <w:tcPr>
            <w:tcW w:w="1272" w:type="dxa"/>
          </w:tcPr>
          <w:p w:rsidR="00387D79" w:rsidRPr="00AE4A2E" w:rsidRDefault="00387D79" w:rsidP="00F00914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Сумма (рублей)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83596A" w:rsidP="00F00914">
            <w:pPr>
              <w:jc w:val="both"/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 xml:space="preserve">МДОУ "ДЕТСКИЙ САД №5 "СЕМИЦВЕТИК" Г. </w:t>
            </w:r>
            <w:r w:rsidRPr="00AE4A2E">
              <w:rPr>
                <w:sz w:val="24"/>
                <w:szCs w:val="24"/>
              </w:rPr>
              <w:lastRenderedPageBreak/>
              <w:t>ВОЛЬСКА САРАТОВСКОЙ ОБЛАСТИ"</w:t>
            </w:r>
          </w:p>
        </w:tc>
        <w:tc>
          <w:tcPr>
            <w:tcW w:w="2551" w:type="dxa"/>
          </w:tcPr>
          <w:p w:rsidR="00AE4A2E" w:rsidRDefault="00AE4A2E" w:rsidP="00AE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ФС №047735255,</w:t>
            </w:r>
          </w:p>
          <w:p w:rsidR="00AE4A2E" w:rsidRDefault="00AE4A2E" w:rsidP="00AE4A2E">
            <w:pPr>
              <w:rPr>
                <w:sz w:val="24"/>
                <w:szCs w:val="24"/>
              </w:rPr>
            </w:pPr>
          </w:p>
          <w:p w:rsidR="00387D79" w:rsidRP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А57-25814/2024</w:t>
            </w:r>
          </w:p>
        </w:tc>
        <w:tc>
          <w:tcPr>
            <w:tcW w:w="1272" w:type="dxa"/>
          </w:tcPr>
          <w:p w:rsidR="00387D79" w:rsidRPr="00AE4A2E" w:rsidRDefault="00651383" w:rsidP="00F009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  <w:r w:rsidR="00AE4A2E"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AE4A2E" w:rsidP="00F00914">
            <w:pPr>
              <w:jc w:val="both"/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МДОУ "ДЕТСКИЙ САД №5 "СЕМИЦВЕТИК" Г. ВОЛЬСКА САРАТОВСКОЙ ОБЛАСТИ"</w:t>
            </w:r>
          </w:p>
        </w:tc>
        <w:tc>
          <w:tcPr>
            <w:tcW w:w="2551" w:type="dxa"/>
          </w:tcPr>
          <w:p w:rsid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ФС №047735259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А57-25805/2024</w:t>
            </w:r>
          </w:p>
        </w:tc>
        <w:tc>
          <w:tcPr>
            <w:tcW w:w="1272" w:type="dxa"/>
          </w:tcPr>
          <w:p w:rsidR="00387D79" w:rsidRPr="00AE4A2E" w:rsidRDefault="00651383" w:rsidP="00F009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E4A2E"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AE4A2E" w:rsidP="00F00914">
            <w:pPr>
              <w:jc w:val="both"/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МДОУ "ДЕТСКИЙ САД №5 "СЕМИЦВЕТИК" Г. ВОЛЬСКА САРАТОВСКОЙ ОБЛАСТИ"</w:t>
            </w:r>
          </w:p>
        </w:tc>
        <w:tc>
          <w:tcPr>
            <w:tcW w:w="2551" w:type="dxa"/>
          </w:tcPr>
          <w:p w:rsid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ФС №047738548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А57-4254/2025</w:t>
            </w:r>
          </w:p>
        </w:tc>
        <w:tc>
          <w:tcPr>
            <w:tcW w:w="1272" w:type="dxa"/>
          </w:tcPr>
          <w:p w:rsidR="00387D79" w:rsidRPr="00AE4A2E" w:rsidRDefault="00651383" w:rsidP="00F009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AE4A2E"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AE4A2E" w:rsidP="00F0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AE4A2E">
              <w:rPr>
                <w:sz w:val="24"/>
                <w:szCs w:val="24"/>
              </w:rPr>
              <w:t>"ОБРАЗОВАТЕЛЬНЫЙ ЦЕНТР №1 ИМЕНИ ГЕРОЯ СОВЕТСКОГО СОЮЗА К.А. РЯБОВА Г. ВОЛЬСКА САРАТОВСКОЙ ОБЛАСТИ"</w:t>
            </w:r>
          </w:p>
        </w:tc>
        <w:tc>
          <w:tcPr>
            <w:tcW w:w="2551" w:type="dxa"/>
          </w:tcPr>
          <w:p w:rsid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ФС №047737912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А57-25804/2024</w:t>
            </w:r>
          </w:p>
        </w:tc>
        <w:tc>
          <w:tcPr>
            <w:tcW w:w="1272" w:type="dxa"/>
          </w:tcPr>
          <w:p w:rsidR="00387D79" w:rsidRPr="00AE4A2E" w:rsidRDefault="00651383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AE4A2E"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AE4A2E" w:rsidP="00F00914">
            <w:pPr>
              <w:tabs>
                <w:tab w:val="left" w:pos="43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AE4A2E">
              <w:rPr>
                <w:sz w:val="24"/>
                <w:szCs w:val="24"/>
              </w:rPr>
              <w:t>"ОБРАЗОВАТЕЛЬНЫЙ ЦЕНТР №1 ИМЕНИ ГЕРОЯ СОВЕТСКОГО СОЮЗА К.А. РЯБОВА Г. ВОЛЬСКА САРАТОВСКОЙ ОБЛАСТИ"</w:t>
            </w:r>
          </w:p>
        </w:tc>
        <w:tc>
          <w:tcPr>
            <w:tcW w:w="2551" w:type="dxa"/>
          </w:tcPr>
          <w:p w:rsid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ФС №047734159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AE4A2E" w:rsidP="00AE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E4A2E">
              <w:rPr>
                <w:sz w:val="24"/>
                <w:szCs w:val="24"/>
              </w:rPr>
              <w:t>57-3755/2025</w:t>
            </w:r>
          </w:p>
        </w:tc>
        <w:tc>
          <w:tcPr>
            <w:tcW w:w="1272" w:type="dxa"/>
          </w:tcPr>
          <w:p w:rsidR="00387D79" w:rsidRPr="00AE4A2E" w:rsidRDefault="00651383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AE4A2E"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AE4A2E" w:rsidP="00F00914">
            <w:pPr>
              <w:jc w:val="both"/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МАОУ "ОБРАЗОВАТЕЛЬНЫЙ ЦЕНТР №1 ИМЕНИ ГЕРОЯ СОВЕТСКОГО СОЮЗА К.А. РЯБОВА Г. ВОЛЬСКА САРАТОВСКОЙ ОБЛАСТИ"</w:t>
            </w:r>
          </w:p>
        </w:tc>
        <w:tc>
          <w:tcPr>
            <w:tcW w:w="2551" w:type="dxa"/>
          </w:tcPr>
          <w:p w:rsidR="00387D79" w:rsidRPr="00AE4A2E" w:rsidRDefault="00AE4A2E" w:rsidP="00AE4A2E">
            <w:pPr>
              <w:rPr>
                <w:sz w:val="24"/>
                <w:szCs w:val="24"/>
              </w:rPr>
            </w:pPr>
            <w:r w:rsidRPr="00AE4A2E">
              <w:rPr>
                <w:sz w:val="24"/>
                <w:szCs w:val="24"/>
              </w:rPr>
              <w:t>ФС №047736686</w:t>
            </w:r>
            <w:r>
              <w:rPr>
                <w:sz w:val="24"/>
                <w:szCs w:val="24"/>
              </w:rPr>
              <w:t>,</w:t>
            </w:r>
            <w:r w:rsidRPr="00AE4A2E">
              <w:rPr>
                <w:sz w:val="24"/>
                <w:szCs w:val="24"/>
              </w:rPr>
              <w:t xml:space="preserve">  А57-37229/2024</w:t>
            </w:r>
          </w:p>
        </w:tc>
        <w:tc>
          <w:tcPr>
            <w:tcW w:w="1272" w:type="dxa"/>
          </w:tcPr>
          <w:p w:rsidR="00387D79" w:rsidRPr="00AE4A2E" w:rsidRDefault="00AE4A2E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AE4A2E" w:rsidP="00F0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AE4A2E">
              <w:rPr>
                <w:sz w:val="24"/>
                <w:szCs w:val="24"/>
              </w:rPr>
              <w:t>"ОБРАЗОВАТЕЛЬНЫЙ ЦЕНТР №3 "СОЗВЕЗДИЕ" Г. ВОЛЬСКА САРАТОВСКОЙ ОБЛАСТИ</w:t>
            </w:r>
          </w:p>
        </w:tc>
        <w:tc>
          <w:tcPr>
            <w:tcW w:w="2551" w:type="dxa"/>
          </w:tcPr>
          <w:p w:rsidR="00567EFF" w:rsidRDefault="00567EFF" w:rsidP="00AE4A2E">
            <w:pPr>
              <w:rPr>
                <w:sz w:val="24"/>
                <w:szCs w:val="24"/>
              </w:rPr>
            </w:pPr>
            <w:r w:rsidRPr="00567EFF">
              <w:rPr>
                <w:sz w:val="24"/>
                <w:szCs w:val="24"/>
              </w:rPr>
              <w:t>ФС №047735258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567EFF" w:rsidP="00AE4A2E">
            <w:pPr>
              <w:rPr>
                <w:sz w:val="24"/>
                <w:szCs w:val="24"/>
              </w:rPr>
            </w:pPr>
            <w:r w:rsidRPr="00567EFF">
              <w:rPr>
                <w:sz w:val="24"/>
                <w:szCs w:val="24"/>
              </w:rPr>
              <w:t>А57-25477/2024</w:t>
            </w:r>
          </w:p>
        </w:tc>
        <w:tc>
          <w:tcPr>
            <w:tcW w:w="1272" w:type="dxa"/>
          </w:tcPr>
          <w:p w:rsidR="00387D79" w:rsidRPr="00AE4A2E" w:rsidRDefault="00567EFF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138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CC46C9" w:rsidP="00F0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CC46C9">
              <w:rPr>
                <w:sz w:val="24"/>
                <w:szCs w:val="24"/>
              </w:rPr>
              <w:t>"ОБРАЗОВАТЕЛЬНЫЙ ЦЕНТР №4 ИМЕНИ ГЕРОЯ СОВЕТСКОГО СОЮЗА  В.П.ТРУБАЧЕНКО" Г. ВОЛЬСКА САРАТОВСКОЙ ОБЛАСТИ"</w:t>
            </w:r>
          </w:p>
        </w:tc>
        <w:tc>
          <w:tcPr>
            <w:tcW w:w="2551" w:type="dxa"/>
          </w:tcPr>
          <w:p w:rsidR="00CC46C9" w:rsidRDefault="00CC46C9" w:rsidP="00AE4A2E">
            <w:pPr>
              <w:rPr>
                <w:sz w:val="24"/>
                <w:szCs w:val="24"/>
              </w:rPr>
            </w:pPr>
            <w:r w:rsidRPr="00CC46C9">
              <w:rPr>
                <w:sz w:val="24"/>
                <w:szCs w:val="24"/>
              </w:rPr>
              <w:t>ФС №047738757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CC46C9" w:rsidP="00AE4A2E">
            <w:pPr>
              <w:rPr>
                <w:sz w:val="24"/>
                <w:szCs w:val="24"/>
              </w:rPr>
            </w:pPr>
            <w:r w:rsidRPr="00CC46C9">
              <w:rPr>
                <w:sz w:val="24"/>
                <w:szCs w:val="24"/>
              </w:rPr>
              <w:t>А57-3738/2025</w:t>
            </w:r>
          </w:p>
        </w:tc>
        <w:tc>
          <w:tcPr>
            <w:tcW w:w="1272" w:type="dxa"/>
          </w:tcPr>
          <w:p w:rsidR="00387D79" w:rsidRPr="00AE4A2E" w:rsidRDefault="00651383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CC46C9">
              <w:rPr>
                <w:sz w:val="24"/>
                <w:szCs w:val="24"/>
              </w:rPr>
              <w:t>00,00</w:t>
            </w:r>
          </w:p>
        </w:tc>
      </w:tr>
      <w:tr w:rsidR="00387D79" w:rsidTr="00AE4A2E">
        <w:tc>
          <w:tcPr>
            <w:tcW w:w="5524" w:type="dxa"/>
          </w:tcPr>
          <w:p w:rsidR="00387D79" w:rsidRPr="00AE4A2E" w:rsidRDefault="00F41D5A" w:rsidP="00F0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№15 "ЛУЖОК"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AE4A2E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№047736946</w:t>
            </w:r>
            <w:r>
              <w:rPr>
                <w:sz w:val="24"/>
                <w:szCs w:val="24"/>
              </w:rPr>
              <w:t>,</w:t>
            </w:r>
          </w:p>
          <w:p w:rsidR="00387D79" w:rsidRPr="00AE4A2E" w:rsidRDefault="00F41D5A" w:rsidP="00AE4A2E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А57-25813/2024</w:t>
            </w:r>
          </w:p>
        </w:tc>
        <w:tc>
          <w:tcPr>
            <w:tcW w:w="1272" w:type="dxa"/>
          </w:tcPr>
          <w:p w:rsidR="00387D79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№15 "ЛУЖОК"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№047739129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А57-3751/2025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№15 "ЛУЖОК" Г. ВОЛЬСКА САРАТОВСКОЙ ОБЛАСТИ"</w:t>
            </w:r>
          </w:p>
        </w:tc>
        <w:tc>
          <w:tcPr>
            <w:tcW w:w="2551" w:type="dxa"/>
          </w:tcPr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№047736687</w:t>
            </w:r>
            <w:r>
              <w:rPr>
                <w:sz w:val="24"/>
                <w:szCs w:val="24"/>
              </w:rPr>
              <w:t>,</w:t>
            </w:r>
            <w:r w:rsidRPr="00F41D5A">
              <w:rPr>
                <w:sz w:val="24"/>
                <w:szCs w:val="24"/>
              </w:rPr>
              <w:t xml:space="preserve">  А57-37266/2024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№20  "ОСТРОВОК" 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№047738547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А57-3759/2025</w:t>
            </w:r>
          </w:p>
        </w:tc>
        <w:tc>
          <w:tcPr>
            <w:tcW w:w="1272" w:type="dxa"/>
          </w:tcPr>
          <w:p w:rsidR="00F41D5A" w:rsidRPr="00AE4A2E" w:rsidRDefault="00651383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F41D5A"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№30"СКАЗКА" КОМБИНИРОВАННОГО ВИДА 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№047738756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А57-3752/2025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№30"СКАЗКА" КОМБИНИРОВАННОГО ВИДА 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№047739120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А57-37264/2024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tabs>
                <w:tab w:val="left" w:pos="1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№6  "КОЛОБОК" 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№047738755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А57-3745/2025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№24 "РОДНИЧОК" Г. ВОЛЬСКА САРАТОВСКОЙ ОБЛАСТИ 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№047738553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А57-4253/2025</w:t>
            </w:r>
          </w:p>
        </w:tc>
        <w:tc>
          <w:tcPr>
            <w:tcW w:w="1272" w:type="dxa"/>
          </w:tcPr>
          <w:p w:rsidR="00F41D5A" w:rsidRPr="00AE4A2E" w:rsidRDefault="00F41D5A" w:rsidP="00F41D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КОМБИНИРОВАННОГО ВИДА №1 "ЛАСТОЧКА" Г.ВОЛЬСКА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№047738546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А57-3736/2025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"ДЕТСКИЙ САД КОМБИНИРОВАННОГО ВИДА №1 "ЛАСТОЧКА" Г.ВОЛЬСКА САРАТОВСКОЙ ОБЛАСТИ"</w:t>
            </w:r>
          </w:p>
        </w:tc>
        <w:tc>
          <w:tcPr>
            <w:tcW w:w="2551" w:type="dxa"/>
          </w:tcPr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№047736685</w:t>
            </w:r>
            <w:r>
              <w:rPr>
                <w:sz w:val="24"/>
                <w:szCs w:val="24"/>
              </w:rPr>
              <w:t>,</w:t>
            </w:r>
            <w:r w:rsidRPr="00F41D5A">
              <w:rPr>
                <w:sz w:val="24"/>
                <w:szCs w:val="24"/>
              </w:rPr>
              <w:t xml:space="preserve">  А57-416/2025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F41D5A">
              <w:rPr>
                <w:sz w:val="24"/>
                <w:szCs w:val="24"/>
              </w:rPr>
              <w:t>"ЦЕНТР  РАЗВИТИЯ РЕБЕНКА - ДЕТСКИЙ САД №17 "ЛАДУШКИ"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ФС №047735257</w:t>
            </w:r>
            <w:r>
              <w:rPr>
                <w:sz w:val="24"/>
                <w:szCs w:val="24"/>
              </w:rPr>
              <w:t>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А57-25460/2024</w:t>
            </w:r>
          </w:p>
        </w:tc>
        <w:tc>
          <w:tcPr>
            <w:tcW w:w="1272" w:type="dxa"/>
          </w:tcPr>
          <w:p w:rsidR="00F41D5A" w:rsidRPr="00AE4A2E" w:rsidRDefault="00651383" w:rsidP="00F41D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F41D5A"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МДОУ </w:t>
            </w:r>
            <w:r w:rsidRPr="00F41D5A">
              <w:rPr>
                <w:sz w:val="24"/>
                <w:szCs w:val="24"/>
              </w:rPr>
              <w:t>"ЦЕНТР  РАЗВИТИЯ РЕБЕНКА - ДЕТСКИЙ САД №17 "ЛАДУШКИ" Г. ВОЛЬСКА САРАТОВСКОЙ ОБЛАСТИ"</w:t>
            </w:r>
          </w:p>
        </w:tc>
        <w:tc>
          <w:tcPr>
            <w:tcW w:w="2551" w:type="dxa"/>
          </w:tcPr>
          <w:p w:rsidR="00F41D5A" w:rsidRDefault="00F41D5A" w:rsidP="00F41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 №047734158,</w:t>
            </w:r>
          </w:p>
          <w:p w:rsidR="00F41D5A" w:rsidRPr="00AE4A2E" w:rsidRDefault="00F41D5A" w:rsidP="00F41D5A">
            <w:pPr>
              <w:rPr>
                <w:sz w:val="24"/>
                <w:szCs w:val="24"/>
              </w:rPr>
            </w:pPr>
            <w:r w:rsidRPr="00F41D5A">
              <w:rPr>
                <w:sz w:val="24"/>
                <w:szCs w:val="24"/>
              </w:rPr>
              <w:t>А57-3760/2025</w:t>
            </w:r>
          </w:p>
        </w:tc>
        <w:tc>
          <w:tcPr>
            <w:tcW w:w="1272" w:type="dxa"/>
          </w:tcPr>
          <w:p w:rsidR="00F41D5A" w:rsidRPr="00AE4A2E" w:rsidRDefault="00F41D5A" w:rsidP="007732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138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F41D5A" w:rsidTr="00AE4A2E">
        <w:tc>
          <w:tcPr>
            <w:tcW w:w="5524" w:type="dxa"/>
          </w:tcPr>
          <w:p w:rsidR="00F41D5A" w:rsidRPr="00AE4A2E" w:rsidRDefault="00F41D5A" w:rsidP="00F41D5A">
            <w:pPr>
              <w:jc w:val="both"/>
              <w:rPr>
                <w:b/>
                <w:sz w:val="24"/>
                <w:szCs w:val="24"/>
              </w:rPr>
            </w:pPr>
            <w:r w:rsidRPr="00AE4A2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F41D5A" w:rsidRPr="00AE4A2E" w:rsidRDefault="00F41D5A" w:rsidP="00F41D5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F41D5A" w:rsidRPr="00AE4A2E" w:rsidRDefault="00F41D5A" w:rsidP="00F41D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00,00</w:t>
            </w:r>
          </w:p>
        </w:tc>
      </w:tr>
    </w:tbl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p w:rsidR="00B27DDD" w:rsidRPr="00CD1072" w:rsidRDefault="00B27DDD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B13DED" w:rsidRDefault="00B13DED" w:rsidP="00B13DED">
      <w:pPr>
        <w:jc w:val="both"/>
        <w:rPr>
          <w:sz w:val="28"/>
          <w:szCs w:val="28"/>
        </w:rPr>
      </w:pPr>
      <w:r w:rsidRPr="009C77E1">
        <w:rPr>
          <w:bCs/>
          <w:sz w:val="28"/>
          <w:szCs w:val="18"/>
        </w:rPr>
        <w:t>Руководитель</w:t>
      </w:r>
      <w:r>
        <w:rPr>
          <w:bCs/>
          <w:sz w:val="28"/>
          <w:szCs w:val="18"/>
        </w:rPr>
        <w:t xml:space="preserve"> </w:t>
      </w:r>
      <w:r w:rsidRPr="009C77E1">
        <w:rPr>
          <w:bCs/>
          <w:sz w:val="28"/>
          <w:szCs w:val="18"/>
        </w:rPr>
        <w:t>аппарат</w:t>
      </w:r>
      <w:r>
        <w:rPr>
          <w:bCs/>
          <w:sz w:val="28"/>
          <w:szCs w:val="18"/>
        </w:rPr>
        <w:t xml:space="preserve">а   </w:t>
      </w:r>
      <w:r w:rsidRPr="009C77E1">
        <w:rPr>
          <w:bCs/>
          <w:sz w:val="28"/>
          <w:szCs w:val="18"/>
        </w:rPr>
        <w:t xml:space="preserve">                        О.Н. </w:t>
      </w:r>
      <w:proofErr w:type="spellStart"/>
      <w:r w:rsidRPr="009C77E1">
        <w:rPr>
          <w:bCs/>
          <w:sz w:val="28"/>
          <w:szCs w:val="18"/>
        </w:rPr>
        <w:t>Сазанов</w:t>
      </w:r>
      <w:r>
        <w:rPr>
          <w:bCs/>
          <w:sz w:val="28"/>
          <w:szCs w:val="18"/>
        </w:rPr>
        <w:t>а</w:t>
      </w:r>
      <w:proofErr w:type="spellEnd"/>
    </w:p>
    <w:sectPr w:rsidR="00B13DED" w:rsidSect="003D7B38">
      <w:headerReference w:type="even" r:id="rId8"/>
      <w:headerReference w:type="default" r:id="rId9"/>
      <w:pgSz w:w="11909" w:h="16834"/>
      <w:pgMar w:top="1134" w:right="851" w:bottom="1134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AF" w:rsidRDefault="003979AF" w:rsidP="007741F6">
      <w:r>
        <w:separator/>
      </w:r>
    </w:p>
  </w:endnote>
  <w:endnote w:type="continuationSeparator" w:id="0">
    <w:p w:rsidR="003979AF" w:rsidRDefault="003979AF" w:rsidP="007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AF" w:rsidRDefault="003979AF" w:rsidP="007741F6">
      <w:r>
        <w:separator/>
      </w:r>
    </w:p>
  </w:footnote>
  <w:footnote w:type="continuationSeparator" w:id="0">
    <w:p w:rsidR="003979AF" w:rsidRDefault="003979AF" w:rsidP="0077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2" w:rsidRDefault="00816B0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37BF">
      <w:rPr>
        <w:rStyle w:val="ae"/>
        <w:noProof/>
      </w:rPr>
      <w:t>2</w:t>
    </w:r>
    <w:r>
      <w:rPr>
        <w:rStyle w:val="ae"/>
      </w:rPr>
      <w:fldChar w:fldCharType="end"/>
    </w:r>
  </w:p>
  <w:p w:rsidR="00CA7E62" w:rsidRDefault="00CA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5348"/>
      <w:docPartObj>
        <w:docPartGallery w:val="Page Numbers (Top of Page)"/>
        <w:docPartUnique/>
      </w:docPartObj>
    </w:sdtPr>
    <w:sdtEndPr/>
    <w:sdtContent>
      <w:p w:rsidR="00E437BF" w:rsidRDefault="00E437BF">
        <w:pPr>
          <w:pStyle w:val="a3"/>
          <w:jc w:val="center"/>
        </w:pPr>
      </w:p>
      <w:p w:rsidR="00E437BF" w:rsidRDefault="00E43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383">
          <w:rPr>
            <w:noProof/>
          </w:rPr>
          <w:t>5</w:t>
        </w:r>
        <w:r>
          <w:fldChar w:fldCharType="end"/>
        </w:r>
      </w:p>
    </w:sdtContent>
  </w:sdt>
  <w:p w:rsidR="00517386" w:rsidRDefault="005173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508"/>
    <w:multiLevelType w:val="multilevel"/>
    <w:tmpl w:val="50CC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607E4E"/>
    <w:multiLevelType w:val="singleLevel"/>
    <w:tmpl w:val="FAC4E1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5D"/>
    <w:rsid w:val="00000955"/>
    <w:rsid w:val="0000525F"/>
    <w:rsid w:val="0000652C"/>
    <w:rsid w:val="000167AB"/>
    <w:rsid w:val="00017FF3"/>
    <w:rsid w:val="00021DF0"/>
    <w:rsid w:val="0002490C"/>
    <w:rsid w:val="000273CD"/>
    <w:rsid w:val="00032209"/>
    <w:rsid w:val="00033AF6"/>
    <w:rsid w:val="0004373C"/>
    <w:rsid w:val="000608B0"/>
    <w:rsid w:val="00066AEB"/>
    <w:rsid w:val="00075AA3"/>
    <w:rsid w:val="00076B33"/>
    <w:rsid w:val="00076B40"/>
    <w:rsid w:val="000800AF"/>
    <w:rsid w:val="00080F0E"/>
    <w:rsid w:val="000861B5"/>
    <w:rsid w:val="000964B3"/>
    <w:rsid w:val="000A71FB"/>
    <w:rsid w:val="000B6982"/>
    <w:rsid w:val="000B7D88"/>
    <w:rsid w:val="000C2E74"/>
    <w:rsid w:val="000C4828"/>
    <w:rsid w:val="000D51E6"/>
    <w:rsid w:val="000D670D"/>
    <w:rsid w:val="000D6D5D"/>
    <w:rsid w:val="000E331E"/>
    <w:rsid w:val="000E43B1"/>
    <w:rsid w:val="000F1CD8"/>
    <w:rsid w:val="000F4308"/>
    <w:rsid w:val="00101176"/>
    <w:rsid w:val="001022C7"/>
    <w:rsid w:val="001053E8"/>
    <w:rsid w:val="00106213"/>
    <w:rsid w:val="0010627F"/>
    <w:rsid w:val="00107D5A"/>
    <w:rsid w:val="00117612"/>
    <w:rsid w:val="0012087F"/>
    <w:rsid w:val="00120BF7"/>
    <w:rsid w:val="001329A4"/>
    <w:rsid w:val="00141833"/>
    <w:rsid w:val="00153912"/>
    <w:rsid w:val="00156495"/>
    <w:rsid w:val="001574ED"/>
    <w:rsid w:val="001613DD"/>
    <w:rsid w:val="00166539"/>
    <w:rsid w:val="00174356"/>
    <w:rsid w:val="001812A8"/>
    <w:rsid w:val="001844DB"/>
    <w:rsid w:val="00197111"/>
    <w:rsid w:val="001A16A6"/>
    <w:rsid w:val="001A1706"/>
    <w:rsid w:val="001A351C"/>
    <w:rsid w:val="001B78FC"/>
    <w:rsid w:val="001C0301"/>
    <w:rsid w:val="001C591D"/>
    <w:rsid w:val="001E084F"/>
    <w:rsid w:val="001E3FB2"/>
    <w:rsid w:val="001E7760"/>
    <w:rsid w:val="001F2049"/>
    <w:rsid w:val="001F25B4"/>
    <w:rsid w:val="00200AAC"/>
    <w:rsid w:val="00204FDE"/>
    <w:rsid w:val="00211588"/>
    <w:rsid w:val="0021260D"/>
    <w:rsid w:val="002143EB"/>
    <w:rsid w:val="00214E03"/>
    <w:rsid w:val="00220D06"/>
    <w:rsid w:val="002245AA"/>
    <w:rsid w:val="00242678"/>
    <w:rsid w:val="00243D94"/>
    <w:rsid w:val="00244DAE"/>
    <w:rsid w:val="002453AB"/>
    <w:rsid w:val="00250A16"/>
    <w:rsid w:val="00251899"/>
    <w:rsid w:val="00262397"/>
    <w:rsid w:val="00265876"/>
    <w:rsid w:val="0027019C"/>
    <w:rsid w:val="00277195"/>
    <w:rsid w:val="00281A82"/>
    <w:rsid w:val="0028473F"/>
    <w:rsid w:val="00293220"/>
    <w:rsid w:val="00297DD0"/>
    <w:rsid w:val="002A2DB3"/>
    <w:rsid w:val="002A6B4A"/>
    <w:rsid w:val="002A7675"/>
    <w:rsid w:val="002B0E00"/>
    <w:rsid w:val="002B3CA5"/>
    <w:rsid w:val="002E006D"/>
    <w:rsid w:val="002E1313"/>
    <w:rsid w:val="002E3F26"/>
    <w:rsid w:val="002E5C34"/>
    <w:rsid w:val="002F140D"/>
    <w:rsid w:val="002F1718"/>
    <w:rsid w:val="00307CF8"/>
    <w:rsid w:val="0031371D"/>
    <w:rsid w:val="00317CB6"/>
    <w:rsid w:val="00324262"/>
    <w:rsid w:val="0033249D"/>
    <w:rsid w:val="00342697"/>
    <w:rsid w:val="003467E3"/>
    <w:rsid w:val="00352368"/>
    <w:rsid w:val="00352A90"/>
    <w:rsid w:val="0035796B"/>
    <w:rsid w:val="00362BE6"/>
    <w:rsid w:val="003736C6"/>
    <w:rsid w:val="00376231"/>
    <w:rsid w:val="00377BFA"/>
    <w:rsid w:val="00380DB3"/>
    <w:rsid w:val="0038335A"/>
    <w:rsid w:val="003839B1"/>
    <w:rsid w:val="00386242"/>
    <w:rsid w:val="003868DA"/>
    <w:rsid w:val="00387D79"/>
    <w:rsid w:val="003901F3"/>
    <w:rsid w:val="003979AF"/>
    <w:rsid w:val="003A69D0"/>
    <w:rsid w:val="003A7B94"/>
    <w:rsid w:val="003B1D17"/>
    <w:rsid w:val="003B6E58"/>
    <w:rsid w:val="003C1A2A"/>
    <w:rsid w:val="003C329D"/>
    <w:rsid w:val="003C3F69"/>
    <w:rsid w:val="003D10C3"/>
    <w:rsid w:val="003D7B38"/>
    <w:rsid w:val="003E08E4"/>
    <w:rsid w:val="003E4CB0"/>
    <w:rsid w:val="003E6367"/>
    <w:rsid w:val="003E690B"/>
    <w:rsid w:val="003F0BA2"/>
    <w:rsid w:val="003F421D"/>
    <w:rsid w:val="003F46E8"/>
    <w:rsid w:val="003F6BE8"/>
    <w:rsid w:val="00404A68"/>
    <w:rsid w:val="00404D85"/>
    <w:rsid w:val="00412643"/>
    <w:rsid w:val="004210CB"/>
    <w:rsid w:val="00422037"/>
    <w:rsid w:val="00435D2D"/>
    <w:rsid w:val="00446C74"/>
    <w:rsid w:val="004477A9"/>
    <w:rsid w:val="00456B29"/>
    <w:rsid w:val="00473FCB"/>
    <w:rsid w:val="00475EBF"/>
    <w:rsid w:val="004A5E54"/>
    <w:rsid w:val="004B15FC"/>
    <w:rsid w:val="004B1762"/>
    <w:rsid w:val="004B1B6E"/>
    <w:rsid w:val="004B523E"/>
    <w:rsid w:val="004B6812"/>
    <w:rsid w:val="004C0CD7"/>
    <w:rsid w:val="004C2CDE"/>
    <w:rsid w:val="004F0394"/>
    <w:rsid w:val="004F2D92"/>
    <w:rsid w:val="004F6907"/>
    <w:rsid w:val="00500A56"/>
    <w:rsid w:val="0050455E"/>
    <w:rsid w:val="00504829"/>
    <w:rsid w:val="00504DFF"/>
    <w:rsid w:val="0050794E"/>
    <w:rsid w:val="00510EA4"/>
    <w:rsid w:val="005138AE"/>
    <w:rsid w:val="00516729"/>
    <w:rsid w:val="00517386"/>
    <w:rsid w:val="0053495F"/>
    <w:rsid w:val="005405AD"/>
    <w:rsid w:val="00550429"/>
    <w:rsid w:val="00555D2C"/>
    <w:rsid w:val="005566CF"/>
    <w:rsid w:val="00561783"/>
    <w:rsid w:val="005661F4"/>
    <w:rsid w:val="00567EFF"/>
    <w:rsid w:val="00571EE0"/>
    <w:rsid w:val="00572BDF"/>
    <w:rsid w:val="0057616C"/>
    <w:rsid w:val="005767B9"/>
    <w:rsid w:val="005774AB"/>
    <w:rsid w:val="0059449A"/>
    <w:rsid w:val="00594B43"/>
    <w:rsid w:val="005A166E"/>
    <w:rsid w:val="005A30AA"/>
    <w:rsid w:val="005A4449"/>
    <w:rsid w:val="005B354A"/>
    <w:rsid w:val="005C28F9"/>
    <w:rsid w:val="005C5FE7"/>
    <w:rsid w:val="005C7644"/>
    <w:rsid w:val="005D6418"/>
    <w:rsid w:val="005E434E"/>
    <w:rsid w:val="005E6401"/>
    <w:rsid w:val="0060075A"/>
    <w:rsid w:val="00601EE3"/>
    <w:rsid w:val="00602771"/>
    <w:rsid w:val="006041A0"/>
    <w:rsid w:val="006053E0"/>
    <w:rsid w:val="006107A0"/>
    <w:rsid w:val="00621C85"/>
    <w:rsid w:val="006310E0"/>
    <w:rsid w:val="00633769"/>
    <w:rsid w:val="006356EB"/>
    <w:rsid w:val="00637524"/>
    <w:rsid w:val="00640BAF"/>
    <w:rsid w:val="00651383"/>
    <w:rsid w:val="006513C0"/>
    <w:rsid w:val="00656E4B"/>
    <w:rsid w:val="006600A4"/>
    <w:rsid w:val="00670DF8"/>
    <w:rsid w:val="00674803"/>
    <w:rsid w:val="00675414"/>
    <w:rsid w:val="00684ECF"/>
    <w:rsid w:val="006943A9"/>
    <w:rsid w:val="00695C6B"/>
    <w:rsid w:val="00696394"/>
    <w:rsid w:val="006970D3"/>
    <w:rsid w:val="006971E0"/>
    <w:rsid w:val="006A57A7"/>
    <w:rsid w:val="006A607A"/>
    <w:rsid w:val="006B19A2"/>
    <w:rsid w:val="006B38EB"/>
    <w:rsid w:val="006B60AD"/>
    <w:rsid w:val="006B614E"/>
    <w:rsid w:val="006B6ABF"/>
    <w:rsid w:val="006B7898"/>
    <w:rsid w:val="006C226B"/>
    <w:rsid w:val="006C5CBB"/>
    <w:rsid w:val="006C5F3C"/>
    <w:rsid w:val="006D1A7B"/>
    <w:rsid w:val="006D6B33"/>
    <w:rsid w:val="006D7C10"/>
    <w:rsid w:val="006E4A6A"/>
    <w:rsid w:val="006F6EA7"/>
    <w:rsid w:val="00700735"/>
    <w:rsid w:val="00703E53"/>
    <w:rsid w:val="007067B0"/>
    <w:rsid w:val="00710F62"/>
    <w:rsid w:val="00713214"/>
    <w:rsid w:val="00713BD0"/>
    <w:rsid w:val="00714258"/>
    <w:rsid w:val="00722EB2"/>
    <w:rsid w:val="00726B46"/>
    <w:rsid w:val="00727DAB"/>
    <w:rsid w:val="00736ED7"/>
    <w:rsid w:val="0074486B"/>
    <w:rsid w:val="0075245F"/>
    <w:rsid w:val="00753D7D"/>
    <w:rsid w:val="00761926"/>
    <w:rsid w:val="00764211"/>
    <w:rsid w:val="00765B8C"/>
    <w:rsid w:val="0077326C"/>
    <w:rsid w:val="0077337A"/>
    <w:rsid w:val="007741F6"/>
    <w:rsid w:val="00776CEE"/>
    <w:rsid w:val="00777A69"/>
    <w:rsid w:val="007841A7"/>
    <w:rsid w:val="00786AC0"/>
    <w:rsid w:val="007A1B25"/>
    <w:rsid w:val="007A2E3D"/>
    <w:rsid w:val="007A50F7"/>
    <w:rsid w:val="007A5445"/>
    <w:rsid w:val="007B0106"/>
    <w:rsid w:val="007B1E91"/>
    <w:rsid w:val="007B5396"/>
    <w:rsid w:val="007C671D"/>
    <w:rsid w:val="007D3E30"/>
    <w:rsid w:val="007D4998"/>
    <w:rsid w:val="007E511C"/>
    <w:rsid w:val="007E5253"/>
    <w:rsid w:val="007E5F37"/>
    <w:rsid w:val="007E6418"/>
    <w:rsid w:val="007F5EB7"/>
    <w:rsid w:val="007F62DB"/>
    <w:rsid w:val="00802D83"/>
    <w:rsid w:val="008048B0"/>
    <w:rsid w:val="00806113"/>
    <w:rsid w:val="00811595"/>
    <w:rsid w:val="00816B0E"/>
    <w:rsid w:val="0083433D"/>
    <w:rsid w:val="0083596A"/>
    <w:rsid w:val="008434D6"/>
    <w:rsid w:val="00845A66"/>
    <w:rsid w:val="00854645"/>
    <w:rsid w:val="0085620C"/>
    <w:rsid w:val="00864936"/>
    <w:rsid w:val="00866C41"/>
    <w:rsid w:val="00872146"/>
    <w:rsid w:val="008808D2"/>
    <w:rsid w:val="00881197"/>
    <w:rsid w:val="0088167A"/>
    <w:rsid w:val="0088306A"/>
    <w:rsid w:val="0089341C"/>
    <w:rsid w:val="008946C5"/>
    <w:rsid w:val="008A2805"/>
    <w:rsid w:val="008A3B50"/>
    <w:rsid w:val="008A4F6E"/>
    <w:rsid w:val="008A7275"/>
    <w:rsid w:val="008B626B"/>
    <w:rsid w:val="008D403B"/>
    <w:rsid w:val="008E2F7D"/>
    <w:rsid w:val="008E2FE6"/>
    <w:rsid w:val="008E354B"/>
    <w:rsid w:val="00904B9B"/>
    <w:rsid w:val="009055CD"/>
    <w:rsid w:val="009056C8"/>
    <w:rsid w:val="009074CE"/>
    <w:rsid w:val="00910063"/>
    <w:rsid w:val="00913576"/>
    <w:rsid w:val="009151EC"/>
    <w:rsid w:val="00917F72"/>
    <w:rsid w:val="009230B1"/>
    <w:rsid w:val="0092435A"/>
    <w:rsid w:val="00930DF0"/>
    <w:rsid w:val="009314E8"/>
    <w:rsid w:val="00932779"/>
    <w:rsid w:val="009366E6"/>
    <w:rsid w:val="009406B4"/>
    <w:rsid w:val="00940E73"/>
    <w:rsid w:val="00941F1F"/>
    <w:rsid w:val="00951BA7"/>
    <w:rsid w:val="0095677C"/>
    <w:rsid w:val="00960C49"/>
    <w:rsid w:val="009669A4"/>
    <w:rsid w:val="00975180"/>
    <w:rsid w:val="00976106"/>
    <w:rsid w:val="00984012"/>
    <w:rsid w:val="00990EBA"/>
    <w:rsid w:val="0099256B"/>
    <w:rsid w:val="009A1584"/>
    <w:rsid w:val="009A369D"/>
    <w:rsid w:val="009A5B97"/>
    <w:rsid w:val="009A6D12"/>
    <w:rsid w:val="009A701E"/>
    <w:rsid w:val="009A7EAE"/>
    <w:rsid w:val="009B0B42"/>
    <w:rsid w:val="009B799C"/>
    <w:rsid w:val="009C4FCA"/>
    <w:rsid w:val="009D59A3"/>
    <w:rsid w:val="009D7A54"/>
    <w:rsid w:val="009E50B1"/>
    <w:rsid w:val="009E5475"/>
    <w:rsid w:val="009E7869"/>
    <w:rsid w:val="009E7E33"/>
    <w:rsid w:val="009F04B7"/>
    <w:rsid w:val="009F2FCF"/>
    <w:rsid w:val="00A02A82"/>
    <w:rsid w:val="00A04ADE"/>
    <w:rsid w:val="00A15DD7"/>
    <w:rsid w:val="00A20A9F"/>
    <w:rsid w:val="00A24219"/>
    <w:rsid w:val="00A253A0"/>
    <w:rsid w:val="00A25E5D"/>
    <w:rsid w:val="00A3446D"/>
    <w:rsid w:val="00A36D40"/>
    <w:rsid w:val="00A4771E"/>
    <w:rsid w:val="00A54EBB"/>
    <w:rsid w:val="00A6303E"/>
    <w:rsid w:val="00A650B4"/>
    <w:rsid w:val="00A65A6B"/>
    <w:rsid w:val="00A74BAF"/>
    <w:rsid w:val="00A82A75"/>
    <w:rsid w:val="00A85935"/>
    <w:rsid w:val="00A9374A"/>
    <w:rsid w:val="00A93E36"/>
    <w:rsid w:val="00A96C7F"/>
    <w:rsid w:val="00AA011F"/>
    <w:rsid w:val="00AA0A2B"/>
    <w:rsid w:val="00AA10BD"/>
    <w:rsid w:val="00AA22C2"/>
    <w:rsid w:val="00AB4026"/>
    <w:rsid w:val="00AC0BF2"/>
    <w:rsid w:val="00AD14FD"/>
    <w:rsid w:val="00AE4A2E"/>
    <w:rsid w:val="00AE4DF9"/>
    <w:rsid w:val="00AF0A04"/>
    <w:rsid w:val="00AF1DD0"/>
    <w:rsid w:val="00AF2860"/>
    <w:rsid w:val="00AF3CA1"/>
    <w:rsid w:val="00AF574B"/>
    <w:rsid w:val="00B00F1D"/>
    <w:rsid w:val="00B03314"/>
    <w:rsid w:val="00B11A37"/>
    <w:rsid w:val="00B1318F"/>
    <w:rsid w:val="00B13DED"/>
    <w:rsid w:val="00B14C95"/>
    <w:rsid w:val="00B20EE5"/>
    <w:rsid w:val="00B24F26"/>
    <w:rsid w:val="00B2641E"/>
    <w:rsid w:val="00B27DDD"/>
    <w:rsid w:val="00B34CD5"/>
    <w:rsid w:val="00B36018"/>
    <w:rsid w:val="00B40CC3"/>
    <w:rsid w:val="00B4307E"/>
    <w:rsid w:val="00B442FC"/>
    <w:rsid w:val="00B50F5C"/>
    <w:rsid w:val="00B56B32"/>
    <w:rsid w:val="00B631E4"/>
    <w:rsid w:val="00B7037C"/>
    <w:rsid w:val="00B70B34"/>
    <w:rsid w:val="00B7721D"/>
    <w:rsid w:val="00B85C40"/>
    <w:rsid w:val="00B90417"/>
    <w:rsid w:val="00B91059"/>
    <w:rsid w:val="00B95594"/>
    <w:rsid w:val="00BA34E3"/>
    <w:rsid w:val="00BB21D0"/>
    <w:rsid w:val="00BB3780"/>
    <w:rsid w:val="00BB3F25"/>
    <w:rsid w:val="00BB54C8"/>
    <w:rsid w:val="00BC18AD"/>
    <w:rsid w:val="00BE00B4"/>
    <w:rsid w:val="00BE4DFC"/>
    <w:rsid w:val="00BF62C3"/>
    <w:rsid w:val="00C026A4"/>
    <w:rsid w:val="00C10661"/>
    <w:rsid w:val="00C12DE5"/>
    <w:rsid w:val="00C13C79"/>
    <w:rsid w:val="00C22B83"/>
    <w:rsid w:val="00C25E50"/>
    <w:rsid w:val="00C3218C"/>
    <w:rsid w:val="00C3625B"/>
    <w:rsid w:val="00C36519"/>
    <w:rsid w:val="00C41C08"/>
    <w:rsid w:val="00C449F8"/>
    <w:rsid w:val="00C52834"/>
    <w:rsid w:val="00C53FA2"/>
    <w:rsid w:val="00C5426B"/>
    <w:rsid w:val="00C66602"/>
    <w:rsid w:val="00C729B6"/>
    <w:rsid w:val="00C74299"/>
    <w:rsid w:val="00C82F92"/>
    <w:rsid w:val="00C86574"/>
    <w:rsid w:val="00C909A5"/>
    <w:rsid w:val="00CA7E62"/>
    <w:rsid w:val="00CB2EEB"/>
    <w:rsid w:val="00CB7133"/>
    <w:rsid w:val="00CB7831"/>
    <w:rsid w:val="00CC371C"/>
    <w:rsid w:val="00CC3EBF"/>
    <w:rsid w:val="00CC46C9"/>
    <w:rsid w:val="00CC7DAA"/>
    <w:rsid w:val="00CD1072"/>
    <w:rsid w:val="00CD6075"/>
    <w:rsid w:val="00CE1F8B"/>
    <w:rsid w:val="00CE51E9"/>
    <w:rsid w:val="00CF4284"/>
    <w:rsid w:val="00CF611D"/>
    <w:rsid w:val="00D00E7D"/>
    <w:rsid w:val="00D02DD4"/>
    <w:rsid w:val="00D0382D"/>
    <w:rsid w:val="00D134B7"/>
    <w:rsid w:val="00D17C13"/>
    <w:rsid w:val="00D20239"/>
    <w:rsid w:val="00D323DE"/>
    <w:rsid w:val="00D32A2B"/>
    <w:rsid w:val="00D3609F"/>
    <w:rsid w:val="00D36609"/>
    <w:rsid w:val="00D62543"/>
    <w:rsid w:val="00D640E2"/>
    <w:rsid w:val="00D8630A"/>
    <w:rsid w:val="00D93993"/>
    <w:rsid w:val="00D9576A"/>
    <w:rsid w:val="00D96106"/>
    <w:rsid w:val="00DB2DF5"/>
    <w:rsid w:val="00DB6213"/>
    <w:rsid w:val="00DD3F7C"/>
    <w:rsid w:val="00DE1533"/>
    <w:rsid w:val="00DE155F"/>
    <w:rsid w:val="00DE2350"/>
    <w:rsid w:val="00DE241C"/>
    <w:rsid w:val="00DE2FBD"/>
    <w:rsid w:val="00DF0685"/>
    <w:rsid w:val="00DF44AE"/>
    <w:rsid w:val="00E15D7D"/>
    <w:rsid w:val="00E20A23"/>
    <w:rsid w:val="00E27E91"/>
    <w:rsid w:val="00E306A6"/>
    <w:rsid w:val="00E324BD"/>
    <w:rsid w:val="00E42F70"/>
    <w:rsid w:val="00E437BF"/>
    <w:rsid w:val="00E53F96"/>
    <w:rsid w:val="00E576C8"/>
    <w:rsid w:val="00E75AA9"/>
    <w:rsid w:val="00E95EB3"/>
    <w:rsid w:val="00EA76C2"/>
    <w:rsid w:val="00EC019D"/>
    <w:rsid w:val="00EC3E76"/>
    <w:rsid w:val="00EC7EF9"/>
    <w:rsid w:val="00EE1BD3"/>
    <w:rsid w:val="00EE52A7"/>
    <w:rsid w:val="00EE5620"/>
    <w:rsid w:val="00EE6CFB"/>
    <w:rsid w:val="00EF1823"/>
    <w:rsid w:val="00EF2AB4"/>
    <w:rsid w:val="00F036CF"/>
    <w:rsid w:val="00F105E9"/>
    <w:rsid w:val="00F12318"/>
    <w:rsid w:val="00F14B08"/>
    <w:rsid w:val="00F209CB"/>
    <w:rsid w:val="00F20D80"/>
    <w:rsid w:val="00F221AB"/>
    <w:rsid w:val="00F22337"/>
    <w:rsid w:val="00F22BD7"/>
    <w:rsid w:val="00F23C35"/>
    <w:rsid w:val="00F311C6"/>
    <w:rsid w:val="00F312DD"/>
    <w:rsid w:val="00F411C0"/>
    <w:rsid w:val="00F41529"/>
    <w:rsid w:val="00F41D5A"/>
    <w:rsid w:val="00F464DD"/>
    <w:rsid w:val="00F51105"/>
    <w:rsid w:val="00F70CAA"/>
    <w:rsid w:val="00F71473"/>
    <w:rsid w:val="00F76B8F"/>
    <w:rsid w:val="00F83DE4"/>
    <w:rsid w:val="00F83DEE"/>
    <w:rsid w:val="00F841DF"/>
    <w:rsid w:val="00F92DD3"/>
    <w:rsid w:val="00F9347D"/>
    <w:rsid w:val="00F93F63"/>
    <w:rsid w:val="00FA13FF"/>
    <w:rsid w:val="00FA2DB5"/>
    <w:rsid w:val="00FA4172"/>
    <w:rsid w:val="00FA47AA"/>
    <w:rsid w:val="00FB330E"/>
    <w:rsid w:val="00FB46C6"/>
    <w:rsid w:val="00FB73DC"/>
    <w:rsid w:val="00FC213C"/>
    <w:rsid w:val="00FC53BD"/>
    <w:rsid w:val="00FC5C28"/>
    <w:rsid w:val="00FC6067"/>
    <w:rsid w:val="00FD4504"/>
    <w:rsid w:val="00FD4A37"/>
    <w:rsid w:val="00FF02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7AB05A"/>
  <w15:docId w15:val="{DD9846A5-1BD6-485E-9204-AEC9001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5E5D"/>
    <w:pPr>
      <w:keepNext/>
      <w:widowControl/>
      <w:overflowPunct w:val="0"/>
      <w:textAlignment w:val="baseline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qFormat/>
    <w:rsid w:val="00A25E5D"/>
    <w:pPr>
      <w:keepNext/>
      <w:widowControl/>
      <w:overflowPunct w:val="0"/>
      <w:ind w:firstLine="720"/>
      <w:jc w:val="both"/>
      <w:textAlignment w:val="baseline"/>
      <w:outlineLvl w:val="7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E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A25E5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header"/>
    <w:basedOn w:val="a"/>
    <w:link w:val="a4"/>
    <w:rsid w:val="00A25E5D"/>
    <w:pPr>
      <w:widowControl/>
      <w:tabs>
        <w:tab w:val="center" w:pos="4677"/>
        <w:tab w:val="right" w:pos="9355"/>
      </w:tabs>
      <w:overflowPunct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5E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A25E5D"/>
    <w:pPr>
      <w:widowControl/>
      <w:overflowPunct w:val="0"/>
      <w:spacing w:before="100" w:beforeAutospacing="1" w:after="100" w:afterAutospacing="1"/>
      <w:textAlignment w:val="baseline"/>
    </w:pPr>
    <w:rPr>
      <w:rFonts w:eastAsia="Times New Roman"/>
      <w:sz w:val="24"/>
    </w:rPr>
  </w:style>
  <w:style w:type="paragraph" w:styleId="a6">
    <w:name w:val="footer"/>
    <w:basedOn w:val="a"/>
    <w:link w:val="a7"/>
    <w:unhideWhenUsed/>
    <w:rsid w:val="007741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1F6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F31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qFormat/>
    <w:rsid w:val="001208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67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A6D12"/>
    <w:rPr>
      <w:color w:val="0000FF"/>
      <w:u w:val="single"/>
    </w:rPr>
  </w:style>
  <w:style w:type="character" w:customStyle="1" w:styleId="ac">
    <w:name w:val="Заголовок Знак"/>
    <w:basedOn w:val="a0"/>
    <w:link w:val="ad"/>
    <w:locked/>
    <w:rsid w:val="00F41529"/>
    <w:rPr>
      <w:b/>
      <w:bCs/>
      <w:sz w:val="28"/>
      <w:szCs w:val="24"/>
    </w:rPr>
  </w:style>
  <w:style w:type="paragraph" w:styleId="ad">
    <w:name w:val="Title"/>
    <w:basedOn w:val="a"/>
    <w:link w:val="ac"/>
    <w:qFormat/>
    <w:rsid w:val="00F41529"/>
    <w:pPr>
      <w:widowControl/>
      <w:autoSpaceDE/>
      <w:autoSpaceDN/>
      <w:adjustRightInd/>
      <w:jc w:val="center"/>
    </w:pPr>
    <w:rPr>
      <w:rFonts w:asciiTheme="minorHAnsi" w:hAnsiTheme="minorHAnsi" w:cstheme="minorBidi"/>
      <w:b/>
      <w:bCs/>
      <w:sz w:val="28"/>
      <w:szCs w:val="24"/>
    </w:rPr>
  </w:style>
  <w:style w:type="character" w:customStyle="1" w:styleId="11">
    <w:name w:val="Название Знак1"/>
    <w:basedOn w:val="a0"/>
    <w:uiPriority w:val="10"/>
    <w:rsid w:val="00F41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page number"/>
    <w:basedOn w:val="a0"/>
    <w:rsid w:val="00380DB3"/>
  </w:style>
  <w:style w:type="paragraph" w:customStyle="1" w:styleId="ConsPlusNonformat">
    <w:name w:val="ConsPlusNonformat"/>
    <w:uiPriority w:val="99"/>
    <w:rsid w:val="00633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rsid w:val="00633769"/>
    <w:pPr>
      <w:widowControl/>
      <w:autoSpaceDE/>
      <w:autoSpaceDN/>
      <w:adjustRightInd/>
      <w:spacing w:line="360" w:lineRule="auto"/>
      <w:jc w:val="both"/>
    </w:pPr>
    <w:rPr>
      <w:rFonts w:eastAsia="Times New Roman"/>
      <w:sz w:val="26"/>
      <w:lang w:val="x-none" w:eastAsia="x-none"/>
    </w:rPr>
  </w:style>
  <w:style w:type="character" w:customStyle="1" w:styleId="af0">
    <w:name w:val="Основной текст Знак"/>
    <w:basedOn w:val="a0"/>
    <w:link w:val="af"/>
    <w:rsid w:val="0063376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12">
    <w:name w:val="1"/>
    <w:basedOn w:val="a"/>
    <w:next w:val="af1"/>
    <w:qFormat/>
    <w:rsid w:val="004F6907"/>
    <w:pPr>
      <w:widowControl/>
      <w:suppressAutoHyphens/>
      <w:autoSpaceDE/>
      <w:autoSpaceDN/>
      <w:adjustRightInd/>
      <w:spacing w:line="252" w:lineRule="auto"/>
      <w:jc w:val="center"/>
    </w:pPr>
    <w:rPr>
      <w:rFonts w:eastAsia="Times New Roman"/>
      <w:b/>
      <w:color w:val="000000"/>
      <w:spacing w:val="20"/>
      <w:sz w:val="24"/>
      <w:lang w:val="x-none" w:eastAsia="ar-SA"/>
    </w:rPr>
  </w:style>
  <w:style w:type="paragraph" w:styleId="af1">
    <w:name w:val="Subtitle"/>
    <w:basedOn w:val="a"/>
    <w:next w:val="a"/>
    <w:link w:val="af2"/>
    <w:qFormat/>
    <w:rsid w:val="004F6907"/>
    <w:pPr>
      <w:widowControl/>
      <w:autoSpaceDE/>
      <w:autoSpaceDN/>
      <w:adjustRightInd/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4F690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714258"/>
    <w:rPr>
      <w:b/>
      <w:bCs/>
      <w:color w:val="26282F"/>
    </w:rPr>
  </w:style>
  <w:style w:type="paragraph" w:customStyle="1" w:styleId="msonospacing0">
    <w:name w:val="msonospacing"/>
    <w:rsid w:val="00714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4">
    <w:name w:val="Emphasis"/>
    <w:qFormat/>
    <w:rsid w:val="00714258"/>
    <w:rPr>
      <w:i/>
      <w:iCs/>
    </w:rPr>
  </w:style>
  <w:style w:type="table" w:styleId="af5">
    <w:name w:val="Table Grid"/>
    <w:basedOn w:val="a1"/>
    <w:uiPriority w:val="59"/>
    <w:rsid w:val="0071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2A7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46EE-53B5-4254-8B09-92422AC1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6</Pages>
  <Words>1127</Words>
  <Characters>8223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Уполовникова</dc:creator>
  <cp:keywords/>
  <dc:description/>
  <cp:lastModifiedBy>BudOt1</cp:lastModifiedBy>
  <cp:revision>29</cp:revision>
  <cp:lastPrinted>2024-03-13T14:47:00Z</cp:lastPrinted>
  <dcterms:created xsi:type="dcterms:W3CDTF">2023-11-27T11:21:00Z</dcterms:created>
  <dcterms:modified xsi:type="dcterms:W3CDTF">2025-09-08T06:21:00Z</dcterms:modified>
</cp:coreProperties>
</file>