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BC" w:rsidRPr="00F06477" w:rsidRDefault="00F85BBC" w:rsidP="00F06477">
      <w:pPr>
        <w:ind w:left="-426" w:right="-425" w:hanging="567"/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      Проект</w:t>
      </w:r>
    </w:p>
    <w:p w:rsidR="00F85BBC" w:rsidRDefault="00F85BBC" w:rsidP="00F85BBC">
      <w:pPr>
        <w:pStyle w:val="WW-"/>
        <w:rPr>
          <w:sz w:val="28"/>
          <w:szCs w:val="28"/>
        </w:rPr>
      </w:pPr>
    </w:p>
    <w:p w:rsidR="00F85BBC" w:rsidRDefault="00F85BBC" w:rsidP="00F85BBC">
      <w:pPr>
        <w:pStyle w:val="WW-"/>
        <w:rPr>
          <w:sz w:val="28"/>
          <w:szCs w:val="28"/>
        </w:rPr>
      </w:pPr>
      <w:r w:rsidRPr="00F85BBC">
        <w:rPr>
          <w:noProof/>
          <w:sz w:val="28"/>
          <w:szCs w:val="28"/>
          <w:lang w:eastAsia="ru-RU"/>
        </w:rPr>
        <w:drawing>
          <wp:inline distT="0" distB="0" distL="0" distR="0">
            <wp:extent cx="636270" cy="7397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39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BBC" w:rsidRDefault="00F85BBC" w:rsidP="00F85BBC">
      <w:pPr>
        <w:pStyle w:val="WW-"/>
        <w:rPr>
          <w:sz w:val="28"/>
          <w:szCs w:val="28"/>
        </w:rPr>
      </w:pPr>
    </w:p>
    <w:p w:rsidR="00F85BBC" w:rsidRDefault="00F85BBC" w:rsidP="00F85BBC">
      <w:pPr>
        <w:pStyle w:val="WW-"/>
      </w:pPr>
      <w:r>
        <w:rPr>
          <w:sz w:val="28"/>
          <w:szCs w:val="28"/>
        </w:rPr>
        <w:t>АДМИНИСТРАЦИЯ</w:t>
      </w:r>
    </w:p>
    <w:p w:rsidR="00F85BBC" w:rsidRDefault="00F85BBC" w:rsidP="00F85BBC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</w:pPr>
      <w:r>
        <w:rPr>
          <w:b/>
          <w:spacing w:val="20"/>
          <w:szCs w:val="28"/>
        </w:rPr>
        <w:t>ВОЛЬСКОГО  МУНИЦИПАЛЬНОГО РАЙОНА</w:t>
      </w:r>
      <w:r>
        <w:rPr>
          <w:b/>
          <w:spacing w:val="20"/>
          <w:szCs w:val="28"/>
        </w:rPr>
        <w:br/>
        <w:t xml:space="preserve"> САРАТОВСКОЙ ОБЛАСТИ</w:t>
      </w:r>
    </w:p>
    <w:p w:rsidR="00F85BBC" w:rsidRDefault="00F85BBC" w:rsidP="00F85BBC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2"/>
          <w:szCs w:val="28"/>
        </w:rPr>
      </w:pPr>
    </w:p>
    <w:p w:rsidR="00F85BBC" w:rsidRDefault="00F85BBC" w:rsidP="00F85BBC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</w:pPr>
      <w:r>
        <w:rPr>
          <w:b/>
          <w:spacing w:val="20"/>
          <w:sz w:val="32"/>
        </w:rPr>
        <w:t>ПОСТАНОВЛЕНИЕ</w:t>
      </w:r>
    </w:p>
    <w:p w:rsidR="00F85BBC" w:rsidRDefault="00F85BBC" w:rsidP="00F85BBC">
      <w:pPr>
        <w:pStyle w:val="1"/>
        <w:numPr>
          <w:ilvl w:val="0"/>
          <w:numId w:val="0"/>
        </w:numPr>
        <w:tabs>
          <w:tab w:val="left" w:pos="0"/>
        </w:tabs>
      </w:pPr>
      <w:r>
        <w:rPr>
          <w:szCs w:val="28"/>
        </w:rPr>
        <w:t xml:space="preserve">  От                         №  </w:t>
      </w:r>
    </w:p>
    <w:p w:rsidR="00F85BBC" w:rsidRDefault="00326EC3" w:rsidP="00F85BBC">
      <w:pPr>
        <w:contextualSpacing/>
        <w:jc w:val="both"/>
        <w:rPr>
          <w:color w:val="000000"/>
          <w:sz w:val="28"/>
          <w:szCs w:val="28"/>
        </w:rPr>
      </w:pPr>
      <w:r w:rsidRPr="00326EC3">
        <w:pict>
          <v:line id="_x0000_s1028" style="position:absolute;left:0;text-align:left;z-index:251663360" from="8.5pt,3.9pt" to="102.1pt,3.9pt" strokeweight=".26mm">
            <v:stroke joinstyle="miter" endcap="square"/>
          </v:line>
        </w:pict>
      </w:r>
      <w:r w:rsidRPr="00326EC3">
        <w:pict>
          <v:line id="_x0000_s1029" style="position:absolute;left:0;text-align:left;z-index:251664384" from="130.9pt,3.9pt" to="181.3pt,3.9pt" strokeweight=".26mm">
            <v:stroke joinstyle="miter" endcap="square"/>
          </v:line>
        </w:pict>
      </w:r>
    </w:p>
    <w:p w:rsidR="00F85BBC" w:rsidRPr="004C646E" w:rsidRDefault="00F85BBC" w:rsidP="00F85BBC">
      <w:pPr>
        <w:jc w:val="both"/>
        <w:rPr>
          <w:b/>
        </w:rPr>
      </w:pPr>
      <w:r w:rsidRPr="004C646E">
        <w:rPr>
          <w:b/>
          <w:sz w:val="28"/>
          <w:szCs w:val="28"/>
        </w:rPr>
        <w:t>О начале отопительного периода 202</w:t>
      </w:r>
      <w:r w:rsidR="00CE78C3">
        <w:rPr>
          <w:b/>
          <w:sz w:val="28"/>
          <w:szCs w:val="28"/>
        </w:rPr>
        <w:t>4-2025</w:t>
      </w:r>
      <w:r w:rsidRPr="004C646E">
        <w:rPr>
          <w:b/>
          <w:sz w:val="28"/>
          <w:szCs w:val="28"/>
        </w:rPr>
        <w:t xml:space="preserve"> годов</w:t>
      </w:r>
    </w:p>
    <w:p w:rsidR="00F85BBC" w:rsidRDefault="00F85BBC" w:rsidP="00F85BBC">
      <w:pPr>
        <w:jc w:val="both"/>
        <w:rPr>
          <w:b/>
          <w:sz w:val="28"/>
          <w:szCs w:val="28"/>
        </w:rPr>
      </w:pPr>
      <w:proofErr w:type="gramStart"/>
      <w:r w:rsidRPr="004C646E">
        <w:rPr>
          <w:b/>
          <w:sz w:val="28"/>
          <w:szCs w:val="28"/>
        </w:rPr>
        <w:t>в</w:t>
      </w:r>
      <w:proofErr w:type="gramEnd"/>
      <w:r w:rsidRPr="004C646E">
        <w:rPr>
          <w:b/>
          <w:sz w:val="28"/>
          <w:szCs w:val="28"/>
        </w:rPr>
        <w:t xml:space="preserve">    </w:t>
      </w:r>
      <w:proofErr w:type="gramStart"/>
      <w:r w:rsidRPr="004C646E">
        <w:rPr>
          <w:b/>
          <w:sz w:val="28"/>
          <w:szCs w:val="28"/>
        </w:rPr>
        <w:t>Вольском</w:t>
      </w:r>
      <w:proofErr w:type="gramEnd"/>
      <w:r w:rsidRPr="004C646E">
        <w:rPr>
          <w:b/>
          <w:sz w:val="28"/>
          <w:szCs w:val="28"/>
        </w:rPr>
        <w:t xml:space="preserve">    муниципальном    районе</w:t>
      </w:r>
      <w:r>
        <w:rPr>
          <w:b/>
          <w:sz w:val="28"/>
          <w:szCs w:val="28"/>
        </w:rPr>
        <w:t xml:space="preserve"> </w:t>
      </w:r>
    </w:p>
    <w:p w:rsidR="00CE78C3" w:rsidRDefault="00CE78C3" w:rsidP="00F85BBC">
      <w:pPr>
        <w:jc w:val="both"/>
        <w:rPr>
          <w:sz w:val="28"/>
          <w:szCs w:val="28"/>
        </w:rPr>
      </w:pPr>
    </w:p>
    <w:p w:rsidR="00F85BBC" w:rsidRDefault="00F85BBC" w:rsidP="00F85BBC">
      <w:pPr>
        <w:ind w:firstLine="708"/>
        <w:jc w:val="both"/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 связи с понижением температуры наружного воздуха до необходимых показателей, предусмотренных Постановлением Госстроя Российской Федерации от 27.09.2003г. № 170 «Об утверждении Правил и норм технической эксплуатации жилищного фонда», Постановлением Правительства РФ от 06.05.2011 г. № 354 «О предоставлении коммунальных услуг собственникам и пользователям помещений в многоквартирных домах и жилых домов» и на основании Федерального Закона от 06.10.2003 г. № 131-ФЗ «Об общих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принципах</w:t>
      </w:r>
      <w:proofErr w:type="gramEnd"/>
      <w:r>
        <w:rPr>
          <w:sz w:val="28"/>
          <w:szCs w:val="28"/>
        </w:rPr>
        <w:t xml:space="preserve"> организации местного самоуправления в Российской Федерации», ст. ст. 29, 35, 50 Устава </w:t>
      </w:r>
      <w:proofErr w:type="spellStart"/>
      <w:r>
        <w:rPr>
          <w:sz w:val="28"/>
          <w:szCs w:val="28"/>
        </w:rPr>
        <w:t>Вольского</w:t>
      </w:r>
      <w:proofErr w:type="spellEnd"/>
      <w:r>
        <w:rPr>
          <w:sz w:val="28"/>
          <w:szCs w:val="28"/>
        </w:rPr>
        <w:t xml:space="preserve"> муниципального района, ПОСТАНОВЛЯЮ:</w:t>
      </w:r>
    </w:p>
    <w:p w:rsidR="00F85BBC" w:rsidRDefault="00F85BBC" w:rsidP="00F85BBC">
      <w:pPr>
        <w:ind w:firstLine="708"/>
        <w:jc w:val="both"/>
      </w:pPr>
      <w:r>
        <w:rPr>
          <w:sz w:val="28"/>
          <w:szCs w:val="28"/>
        </w:rPr>
        <w:t xml:space="preserve"> 1</w:t>
      </w:r>
      <w:r w:rsidR="00CE78C3">
        <w:rPr>
          <w:sz w:val="28"/>
          <w:szCs w:val="28"/>
        </w:rPr>
        <w:t>.Начать отопительный период 2024-2025</w:t>
      </w:r>
      <w:r>
        <w:rPr>
          <w:sz w:val="28"/>
          <w:szCs w:val="28"/>
        </w:rPr>
        <w:t xml:space="preserve"> годов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="00CE78C3">
        <w:rPr>
          <w:sz w:val="28"/>
          <w:szCs w:val="28"/>
        </w:rPr>
        <w:t>Вольском</w:t>
      </w:r>
      <w:proofErr w:type="gramEnd"/>
      <w:r w:rsidR="00CE78C3">
        <w:rPr>
          <w:sz w:val="28"/>
          <w:szCs w:val="28"/>
        </w:rPr>
        <w:t xml:space="preserve"> муниципальном районе с 0</w:t>
      </w:r>
      <w:r w:rsidR="00B956AE">
        <w:rPr>
          <w:sz w:val="28"/>
          <w:szCs w:val="28"/>
        </w:rPr>
        <w:t>1</w:t>
      </w:r>
      <w:r w:rsidR="00CE78C3">
        <w:rPr>
          <w:sz w:val="28"/>
          <w:szCs w:val="28"/>
        </w:rPr>
        <w:t xml:space="preserve"> октября 2024</w:t>
      </w:r>
      <w:r>
        <w:rPr>
          <w:sz w:val="28"/>
          <w:szCs w:val="28"/>
        </w:rPr>
        <w:t xml:space="preserve"> года. </w:t>
      </w:r>
    </w:p>
    <w:p w:rsidR="00F85BBC" w:rsidRDefault="00F85BBC" w:rsidP="00CE78C3">
      <w:pPr>
        <w:ind w:firstLine="708"/>
        <w:jc w:val="both"/>
      </w:pPr>
      <w:r>
        <w:rPr>
          <w:sz w:val="28"/>
          <w:szCs w:val="28"/>
        </w:rPr>
        <w:t xml:space="preserve">2.Подачу тепла на объекты </w:t>
      </w:r>
      <w:r w:rsidR="00B956AE">
        <w:rPr>
          <w:sz w:val="28"/>
          <w:szCs w:val="28"/>
        </w:rPr>
        <w:t xml:space="preserve">социальной сферы и многоквартирные дома </w:t>
      </w:r>
      <w:r>
        <w:rPr>
          <w:sz w:val="28"/>
          <w:szCs w:val="28"/>
        </w:rPr>
        <w:t>осуществлять по заявкам руководителей учреждений социальной сферы</w:t>
      </w:r>
      <w:r w:rsidR="00CE78C3">
        <w:rPr>
          <w:sz w:val="28"/>
          <w:szCs w:val="28"/>
        </w:rPr>
        <w:t xml:space="preserve">, управляющих и обслуживающих организаций, ЖСК и ТСЖ, собственников домов по согласованию с Комитетом жилищно-коммунального хозяйства, жилищной политики и городской среды администрации </w:t>
      </w:r>
      <w:proofErr w:type="spellStart"/>
      <w:r w:rsidR="00CE78C3">
        <w:rPr>
          <w:sz w:val="28"/>
          <w:szCs w:val="28"/>
        </w:rPr>
        <w:t>Вольского</w:t>
      </w:r>
      <w:proofErr w:type="spellEnd"/>
      <w:r w:rsidR="00CE78C3">
        <w:rPr>
          <w:sz w:val="28"/>
          <w:szCs w:val="28"/>
        </w:rPr>
        <w:t xml:space="preserve"> муниципального района Саратовской области.   </w:t>
      </w:r>
    </w:p>
    <w:p w:rsidR="00F85BBC" w:rsidRDefault="00F85BBC" w:rsidP="00F85BBC">
      <w:pPr>
        <w:ind w:firstLine="708"/>
        <w:jc w:val="both"/>
      </w:pPr>
      <w:r>
        <w:rPr>
          <w:sz w:val="28"/>
          <w:szCs w:val="28"/>
        </w:rPr>
        <w:t>3. Настоящее постановление вступает в силу со дня его опубликования.</w:t>
      </w:r>
    </w:p>
    <w:p w:rsidR="00F85BBC" w:rsidRDefault="00F85BBC" w:rsidP="00F85BBC">
      <w:pPr>
        <w:ind w:firstLine="708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Вольского</w:t>
      </w:r>
      <w:proofErr w:type="spellEnd"/>
      <w:r>
        <w:rPr>
          <w:sz w:val="28"/>
          <w:szCs w:val="28"/>
        </w:rPr>
        <w:t xml:space="preserve"> муниципального района по жизнеобеспечению и градостроительной деятельности.</w:t>
      </w:r>
    </w:p>
    <w:p w:rsidR="00F85BBC" w:rsidRDefault="00F85BBC" w:rsidP="00F85BBC">
      <w:pPr>
        <w:spacing w:line="0" w:lineRule="atLeast"/>
        <w:ind w:right="-2"/>
        <w:jc w:val="both"/>
        <w:rPr>
          <w:sz w:val="28"/>
          <w:szCs w:val="28"/>
        </w:rPr>
      </w:pPr>
    </w:p>
    <w:p w:rsidR="00F85BBC" w:rsidRDefault="00F85BBC" w:rsidP="00F85BBC">
      <w:pPr>
        <w:spacing w:line="0" w:lineRule="atLeast"/>
        <w:ind w:right="-2"/>
        <w:jc w:val="both"/>
        <w:rPr>
          <w:sz w:val="28"/>
          <w:szCs w:val="28"/>
        </w:rPr>
      </w:pPr>
    </w:p>
    <w:p w:rsidR="00F85BBC" w:rsidRPr="004C646E" w:rsidRDefault="00F85BBC" w:rsidP="00F85BBC">
      <w:pPr>
        <w:spacing w:line="0" w:lineRule="atLeast"/>
        <w:ind w:right="-2"/>
        <w:jc w:val="both"/>
        <w:rPr>
          <w:b/>
        </w:rPr>
      </w:pPr>
      <w:r w:rsidRPr="004C646E">
        <w:rPr>
          <w:b/>
          <w:sz w:val="28"/>
          <w:szCs w:val="28"/>
        </w:rPr>
        <w:t xml:space="preserve">Глава </w:t>
      </w:r>
      <w:proofErr w:type="spellStart"/>
      <w:r w:rsidRPr="004C646E">
        <w:rPr>
          <w:b/>
          <w:sz w:val="28"/>
          <w:szCs w:val="28"/>
        </w:rPr>
        <w:t>Вольского</w:t>
      </w:r>
      <w:proofErr w:type="spellEnd"/>
    </w:p>
    <w:p w:rsidR="00F85BBC" w:rsidRPr="004C646E" w:rsidRDefault="00F85BBC" w:rsidP="00F85BBC">
      <w:pPr>
        <w:rPr>
          <w:b/>
          <w:sz w:val="28"/>
          <w:szCs w:val="28"/>
        </w:rPr>
      </w:pPr>
      <w:r w:rsidRPr="004C646E">
        <w:rPr>
          <w:b/>
          <w:sz w:val="28"/>
          <w:szCs w:val="28"/>
        </w:rPr>
        <w:t xml:space="preserve">муниципального района                                       </w:t>
      </w:r>
      <w:r>
        <w:rPr>
          <w:b/>
          <w:sz w:val="28"/>
          <w:szCs w:val="28"/>
        </w:rPr>
        <w:t xml:space="preserve">                 </w:t>
      </w:r>
      <w:r w:rsidRPr="004C646E">
        <w:rPr>
          <w:b/>
          <w:sz w:val="28"/>
          <w:szCs w:val="28"/>
        </w:rPr>
        <w:t xml:space="preserve">    А.Е. Татаринов</w:t>
      </w:r>
    </w:p>
    <w:p w:rsidR="00F85BBC" w:rsidRDefault="00F85BBC" w:rsidP="00F85BBC">
      <w:pPr>
        <w:rPr>
          <w:sz w:val="28"/>
          <w:szCs w:val="28"/>
        </w:rPr>
      </w:pPr>
    </w:p>
    <w:p w:rsidR="00F85BBC" w:rsidRDefault="00F85BBC" w:rsidP="00F85BBC">
      <w:pPr>
        <w:rPr>
          <w:sz w:val="28"/>
          <w:szCs w:val="28"/>
        </w:rPr>
      </w:pPr>
    </w:p>
    <w:p w:rsidR="00F85BBC" w:rsidRDefault="00F85BBC" w:rsidP="00F85BBC">
      <w:pPr>
        <w:rPr>
          <w:sz w:val="28"/>
          <w:szCs w:val="28"/>
        </w:rPr>
      </w:pPr>
    </w:p>
    <w:p w:rsidR="00F85BBC" w:rsidRDefault="00F85BBC" w:rsidP="00F85BBC"/>
    <w:p w:rsidR="00F85BBC" w:rsidRDefault="00F85BBC" w:rsidP="00F85BBC">
      <w:pPr>
        <w:jc w:val="both"/>
        <w:rPr>
          <w:b/>
          <w:sz w:val="28"/>
          <w:szCs w:val="28"/>
          <w:u w:val="single"/>
        </w:rPr>
      </w:pPr>
    </w:p>
    <w:p w:rsidR="00CE78C3" w:rsidRDefault="00CE78C3" w:rsidP="00F85BBC">
      <w:pPr>
        <w:jc w:val="both"/>
        <w:rPr>
          <w:b/>
          <w:sz w:val="28"/>
          <w:szCs w:val="28"/>
          <w:u w:val="single"/>
        </w:rPr>
      </w:pPr>
    </w:p>
    <w:p w:rsidR="00F85BBC" w:rsidRDefault="00F85BBC" w:rsidP="00F85BBC">
      <w:pPr>
        <w:jc w:val="both"/>
      </w:pPr>
      <w:r>
        <w:rPr>
          <w:b/>
          <w:sz w:val="28"/>
          <w:szCs w:val="28"/>
          <w:u w:val="single"/>
        </w:rPr>
        <w:t>Согласовано:</w:t>
      </w:r>
    </w:p>
    <w:p w:rsidR="00F85BBC" w:rsidRDefault="00F85BBC" w:rsidP="00F85BBC">
      <w:pPr>
        <w:jc w:val="both"/>
        <w:rPr>
          <w:b/>
          <w:sz w:val="28"/>
          <w:szCs w:val="28"/>
          <w:u w:val="single"/>
        </w:rPr>
      </w:pPr>
    </w:p>
    <w:p w:rsidR="00F85BBC" w:rsidRDefault="00F85BBC" w:rsidP="00F85BBC">
      <w:pPr>
        <w:jc w:val="both"/>
      </w:pPr>
      <w:proofErr w:type="spellStart"/>
      <w:r>
        <w:rPr>
          <w:sz w:val="28"/>
          <w:szCs w:val="28"/>
        </w:rPr>
        <w:t>Сазанова</w:t>
      </w:r>
      <w:proofErr w:type="spellEnd"/>
      <w:r>
        <w:rPr>
          <w:sz w:val="28"/>
          <w:szCs w:val="28"/>
        </w:rPr>
        <w:t xml:space="preserve"> О.Н.</w:t>
      </w:r>
    </w:p>
    <w:p w:rsidR="00F85BBC" w:rsidRDefault="00F85BBC" w:rsidP="00F85BBC">
      <w:pPr>
        <w:jc w:val="both"/>
      </w:pPr>
      <w:r>
        <w:rPr>
          <w:sz w:val="28"/>
          <w:szCs w:val="28"/>
        </w:rPr>
        <w:t xml:space="preserve"> </w:t>
      </w:r>
    </w:p>
    <w:p w:rsidR="00F85BBC" w:rsidRDefault="00CE78C3" w:rsidP="00F85BBC">
      <w:pPr>
        <w:jc w:val="both"/>
      </w:pPr>
      <w:r>
        <w:rPr>
          <w:sz w:val="28"/>
          <w:szCs w:val="28"/>
        </w:rPr>
        <w:t>Левин М.В</w:t>
      </w:r>
      <w:r w:rsidR="00F85BBC">
        <w:rPr>
          <w:sz w:val="28"/>
          <w:szCs w:val="28"/>
        </w:rPr>
        <w:t>.</w:t>
      </w:r>
    </w:p>
    <w:p w:rsidR="00F85BBC" w:rsidRDefault="00F85BBC" w:rsidP="00F85BBC">
      <w:pPr>
        <w:jc w:val="both"/>
        <w:rPr>
          <w:sz w:val="28"/>
          <w:szCs w:val="28"/>
        </w:rPr>
      </w:pPr>
    </w:p>
    <w:p w:rsidR="00F85BBC" w:rsidRDefault="00F85BBC" w:rsidP="00F85B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Кучер А.Ю. </w:t>
      </w:r>
    </w:p>
    <w:p w:rsidR="00F85BBC" w:rsidRDefault="00F85BBC" w:rsidP="00F85BBC">
      <w:pPr>
        <w:jc w:val="both"/>
        <w:rPr>
          <w:sz w:val="28"/>
          <w:szCs w:val="28"/>
        </w:rPr>
      </w:pPr>
    </w:p>
    <w:p w:rsidR="00F85BBC" w:rsidRDefault="00F85BBC" w:rsidP="00F85BBC">
      <w:pPr>
        <w:jc w:val="both"/>
      </w:pPr>
      <w:proofErr w:type="spellStart"/>
      <w:r>
        <w:rPr>
          <w:sz w:val="28"/>
          <w:szCs w:val="28"/>
        </w:rPr>
        <w:t>Меремьянина</w:t>
      </w:r>
      <w:proofErr w:type="spellEnd"/>
      <w:r>
        <w:rPr>
          <w:sz w:val="28"/>
          <w:szCs w:val="28"/>
        </w:rPr>
        <w:t xml:space="preserve"> Л.В.</w:t>
      </w:r>
    </w:p>
    <w:p w:rsidR="00F85BBC" w:rsidRDefault="00F85BBC" w:rsidP="00F85BBC">
      <w:pPr>
        <w:jc w:val="both"/>
        <w:rPr>
          <w:sz w:val="28"/>
          <w:szCs w:val="28"/>
        </w:rPr>
      </w:pPr>
    </w:p>
    <w:p w:rsidR="00F85BBC" w:rsidRDefault="00F85BBC" w:rsidP="00F85BBC">
      <w:pPr>
        <w:jc w:val="both"/>
        <w:rPr>
          <w:sz w:val="28"/>
          <w:szCs w:val="28"/>
        </w:rPr>
      </w:pPr>
    </w:p>
    <w:p w:rsidR="00F85BBC" w:rsidRDefault="00F85BBC" w:rsidP="00F85BBC">
      <w:pPr>
        <w:jc w:val="both"/>
      </w:pPr>
      <w:r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Бижанова</w:t>
      </w:r>
      <w:proofErr w:type="spellEnd"/>
      <w:r>
        <w:rPr>
          <w:sz w:val="18"/>
          <w:szCs w:val="18"/>
        </w:rPr>
        <w:t xml:space="preserve"> Р.С.</w:t>
      </w:r>
    </w:p>
    <w:p w:rsidR="00F85BBC" w:rsidRDefault="00F85BBC" w:rsidP="00F85BBC">
      <w:pPr>
        <w:jc w:val="both"/>
        <w:rPr>
          <w:sz w:val="18"/>
          <w:szCs w:val="18"/>
        </w:rPr>
      </w:pPr>
    </w:p>
    <w:p w:rsidR="00F85BBC" w:rsidRDefault="00F85BBC" w:rsidP="00F85BBC">
      <w:pPr>
        <w:jc w:val="both"/>
      </w:pPr>
      <w:r>
        <w:rPr>
          <w:b/>
          <w:sz w:val="28"/>
          <w:szCs w:val="28"/>
          <w:u w:val="single"/>
        </w:rPr>
        <w:t>Разослать:</w:t>
      </w:r>
    </w:p>
    <w:p w:rsidR="00F85BBC" w:rsidRDefault="00F85BBC" w:rsidP="00F85BBC">
      <w:r>
        <w:rPr>
          <w:sz w:val="24"/>
          <w:szCs w:val="24"/>
        </w:rPr>
        <w:t xml:space="preserve">МУ «Управление по делам ГО и ЧС </w:t>
      </w:r>
      <w:proofErr w:type="spellStart"/>
      <w:r>
        <w:rPr>
          <w:sz w:val="24"/>
          <w:szCs w:val="24"/>
        </w:rPr>
        <w:t>Вольского</w:t>
      </w:r>
      <w:proofErr w:type="spellEnd"/>
      <w:r>
        <w:rPr>
          <w:sz w:val="24"/>
          <w:szCs w:val="24"/>
        </w:rPr>
        <w:t xml:space="preserve"> муниципального района» – 1 экз.;</w:t>
      </w:r>
    </w:p>
    <w:p w:rsidR="00F85BBC" w:rsidRPr="00EA64CF" w:rsidRDefault="00F85BBC" w:rsidP="00F85BBC">
      <w:pPr>
        <w:jc w:val="both"/>
        <w:rPr>
          <w:color w:val="000000"/>
        </w:rPr>
      </w:pPr>
      <w:r w:rsidRPr="00EA64CF">
        <w:rPr>
          <w:color w:val="000000"/>
          <w:sz w:val="24"/>
          <w:szCs w:val="24"/>
        </w:rPr>
        <w:t>МКУ  «</w:t>
      </w:r>
      <w:proofErr w:type="spellStart"/>
      <w:r w:rsidRPr="00EA64CF">
        <w:rPr>
          <w:color w:val="000000"/>
          <w:sz w:val="24"/>
          <w:szCs w:val="24"/>
        </w:rPr>
        <w:t>Вольсктеплоэнерго</w:t>
      </w:r>
      <w:proofErr w:type="spellEnd"/>
      <w:r w:rsidRPr="00EA64CF">
        <w:rPr>
          <w:color w:val="000000"/>
          <w:sz w:val="24"/>
          <w:szCs w:val="24"/>
        </w:rPr>
        <w:t>» - 1 экз.;</w:t>
      </w:r>
    </w:p>
    <w:p w:rsidR="00F85BBC" w:rsidRDefault="00F85BBC" w:rsidP="00F85BBC">
      <w:pPr>
        <w:jc w:val="both"/>
      </w:pPr>
      <w:r>
        <w:rPr>
          <w:sz w:val="24"/>
          <w:szCs w:val="24"/>
        </w:rPr>
        <w:t>«Эксплуатационный участок №4 АУП «Самара» - 1 экз.;</w:t>
      </w:r>
    </w:p>
    <w:p w:rsidR="00F85BBC" w:rsidRDefault="00F85BBC" w:rsidP="00F85BBC">
      <w:pPr>
        <w:tabs>
          <w:tab w:val="left" w:pos="709"/>
        </w:tabs>
        <w:jc w:val="both"/>
      </w:pPr>
      <w:r>
        <w:rPr>
          <w:sz w:val="24"/>
          <w:szCs w:val="24"/>
        </w:rPr>
        <w:t>ОП «Самарский» АО «ГУ ЖКХ» – 1 экз.;</w:t>
      </w:r>
    </w:p>
    <w:p w:rsidR="00F85BBC" w:rsidRDefault="00F85BBC" w:rsidP="00F85BBC">
      <w:r>
        <w:rPr>
          <w:sz w:val="24"/>
          <w:szCs w:val="24"/>
          <w:highlight w:val="white"/>
        </w:rPr>
        <w:t xml:space="preserve">Саратовского территориального участка Приволжской дирекции по  </w:t>
      </w:r>
      <w:proofErr w:type="spellStart"/>
      <w:r>
        <w:rPr>
          <w:sz w:val="24"/>
          <w:szCs w:val="24"/>
          <w:highlight w:val="white"/>
        </w:rPr>
        <w:t>Тепловодоснабжению</w:t>
      </w:r>
      <w:proofErr w:type="spellEnd"/>
      <w:r>
        <w:rPr>
          <w:sz w:val="24"/>
          <w:szCs w:val="24"/>
          <w:highlight w:val="white"/>
        </w:rPr>
        <w:t xml:space="preserve"> - структурного подразделения Центральной дирекции по </w:t>
      </w:r>
      <w:proofErr w:type="spellStart"/>
      <w:r>
        <w:rPr>
          <w:sz w:val="24"/>
          <w:szCs w:val="24"/>
          <w:highlight w:val="white"/>
        </w:rPr>
        <w:t>тепловодоснабжению</w:t>
      </w:r>
      <w:proofErr w:type="spellEnd"/>
      <w:r>
        <w:rPr>
          <w:sz w:val="24"/>
          <w:szCs w:val="24"/>
          <w:highlight w:val="white"/>
        </w:rPr>
        <w:t xml:space="preserve"> - Филиала ОАО «</w:t>
      </w:r>
      <w:hyperlink r:id="rId6" w:history="1">
        <w:r>
          <w:rPr>
            <w:rStyle w:val="ab"/>
            <w:color w:val="000000"/>
            <w:sz w:val="24"/>
            <w:szCs w:val="24"/>
            <w:highlight w:val="white"/>
          </w:rPr>
          <w:t>РЖД</w:t>
        </w:r>
      </w:hyperlink>
      <w:r>
        <w:rPr>
          <w:sz w:val="24"/>
          <w:szCs w:val="24"/>
          <w:highlight w:val="white"/>
        </w:rPr>
        <w:t>»</w:t>
      </w:r>
      <w:r>
        <w:rPr>
          <w:sz w:val="24"/>
          <w:szCs w:val="24"/>
        </w:rPr>
        <w:t xml:space="preserve"> - 1 экз.;</w:t>
      </w:r>
    </w:p>
    <w:p w:rsidR="00F85BBC" w:rsidRDefault="00F85BBC" w:rsidP="00F85BBC">
      <w:pPr>
        <w:jc w:val="both"/>
      </w:pPr>
      <w:r>
        <w:rPr>
          <w:sz w:val="24"/>
          <w:szCs w:val="24"/>
        </w:rPr>
        <w:t>ГУП СО «</w:t>
      </w:r>
      <w:proofErr w:type="spellStart"/>
      <w:r>
        <w:rPr>
          <w:sz w:val="24"/>
          <w:szCs w:val="24"/>
        </w:rPr>
        <w:t>Облводоресурс</w:t>
      </w:r>
      <w:proofErr w:type="spellEnd"/>
      <w:r>
        <w:rPr>
          <w:sz w:val="24"/>
          <w:szCs w:val="24"/>
        </w:rPr>
        <w:t>» филиал «</w:t>
      </w:r>
      <w:proofErr w:type="spellStart"/>
      <w:r>
        <w:rPr>
          <w:sz w:val="24"/>
          <w:szCs w:val="24"/>
        </w:rPr>
        <w:t>Вольский</w:t>
      </w:r>
      <w:proofErr w:type="spellEnd"/>
      <w:r>
        <w:rPr>
          <w:sz w:val="24"/>
          <w:szCs w:val="24"/>
        </w:rPr>
        <w:t>» - 1 экз.;</w:t>
      </w:r>
    </w:p>
    <w:p w:rsidR="00F85BBC" w:rsidRDefault="00F85BBC" w:rsidP="00F85BBC">
      <w:pPr>
        <w:jc w:val="both"/>
      </w:pPr>
      <w:r>
        <w:rPr>
          <w:sz w:val="24"/>
          <w:szCs w:val="24"/>
        </w:rPr>
        <w:t xml:space="preserve">ПАО «Газпром газораспределение Саратовской области» в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Вольске - 1 экз.;</w:t>
      </w:r>
    </w:p>
    <w:p w:rsidR="00F85BBC" w:rsidRDefault="00F85BBC" w:rsidP="00F85BBC">
      <w:pPr>
        <w:jc w:val="both"/>
      </w:pPr>
      <w:r>
        <w:rPr>
          <w:sz w:val="24"/>
          <w:szCs w:val="24"/>
        </w:rPr>
        <w:t>Управление образования администрации ВМР - 1 экз.;</w:t>
      </w:r>
    </w:p>
    <w:p w:rsidR="00F85BBC" w:rsidRPr="004C646E" w:rsidRDefault="00F85BBC" w:rsidP="00F85BBC">
      <w:pPr>
        <w:jc w:val="both"/>
      </w:pPr>
      <w:r>
        <w:rPr>
          <w:sz w:val="24"/>
          <w:szCs w:val="24"/>
        </w:rPr>
        <w:t xml:space="preserve">Управление культуры, </w:t>
      </w:r>
      <w:r w:rsidRPr="004C646E">
        <w:rPr>
          <w:sz w:val="24"/>
          <w:szCs w:val="24"/>
        </w:rPr>
        <w:t>кино</w:t>
      </w:r>
      <w:r>
        <w:rPr>
          <w:sz w:val="24"/>
          <w:szCs w:val="24"/>
        </w:rPr>
        <w:t xml:space="preserve">, молодежной политики </w:t>
      </w:r>
      <w:r w:rsidRPr="004C646E">
        <w:rPr>
          <w:sz w:val="24"/>
          <w:szCs w:val="24"/>
        </w:rPr>
        <w:t>и туризма администрации ВМР - 1 экз.;</w:t>
      </w:r>
    </w:p>
    <w:p w:rsidR="00F85BBC" w:rsidRDefault="00F85BBC" w:rsidP="00F85BBC">
      <w:pPr>
        <w:jc w:val="both"/>
      </w:pPr>
      <w:r>
        <w:rPr>
          <w:sz w:val="24"/>
          <w:szCs w:val="24"/>
        </w:rPr>
        <w:t>Отдел межмуниципальных отношений - 14 экз.;</w:t>
      </w:r>
    </w:p>
    <w:p w:rsidR="00F85BBC" w:rsidRDefault="00F85BBC" w:rsidP="00F85BBC">
      <w:pPr>
        <w:jc w:val="both"/>
      </w:pP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ВольскКоммунЭнерго</w:t>
      </w:r>
      <w:proofErr w:type="spellEnd"/>
      <w:r>
        <w:rPr>
          <w:sz w:val="24"/>
          <w:szCs w:val="24"/>
        </w:rPr>
        <w:t>» - 1 экз.;</w:t>
      </w:r>
    </w:p>
    <w:p w:rsidR="00F85BBC" w:rsidRDefault="00F85BBC" w:rsidP="00F85BBC">
      <w:pPr>
        <w:jc w:val="both"/>
      </w:pP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Трансстройсервис</w:t>
      </w:r>
      <w:proofErr w:type="spellEnd"/>
      <w:r>
        <w:rPr>
          <w:sz w:val="24"/>
          <w:szCs w:val="24"/>
        </w:rPr>
        <w:t>» - 1 экз.;</w:t>
      </w:r>
    </w:p>
    <w:p w:rsidR="00F85BBC" w:rsidRDefault="00F85BBC" w:rsidP="00F85BBC">
      <w:pPr>
        <w:jc w:val="both"/>
      </w:pP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Жил-Строй-Сервис</w:t>
      </w:r>
      <w:proofErr w:type="spellEnd"/>
      <w:r>
        <w:rPr>
          <w:sz w:val="24"/>
          <w:szCs w:val="24"/>
        </w:rPr>
        <w:t>» - 1 экз.;</w:t>
      </w:r>
    </w:p>
    <w:p w:rsidR="00F85BBC" w:rsidRDefault="00F85BBC" w:rsidP="00F85BBC">
      <w:pPr>
        <w:jc w:val="both"/>
      </w:pPr>
      <w:r>
        <w:rPr>
          <w:sz w:val="24"/>
          <w:szCs w:val="24"/>
        </w:rPr>
        <w:t>ООО «Север Сервис» - 1 экз.;</w:t>
      </w:r>
    </w:p>
    <w:p w:rsidR="00F85BBC" w:rsidRDefault="00F85BBC" w:rsidP="00F85BBC">
      <w:pPr>
        <w:jc w:val="both"/>
      </w:pPr>
      <w:r>
        <w:rPr>
          <w:sz w:val="24"/>
          <w:szCs w:val="24"/>
        </w:rPr>
        <w:t>ООО «УК ЖИЛПРОМСЕРВИС» - 2 экз.;</w:t>
      </w:r>
    </w:p>
    <w:p w:rsidR="00F85BBC" w:rsidRDefault="00F85BBC" w:rsidP="00F85BBC">
      <w:pPr>
        <w:jc w:val="both"/>
      </w:pPr>
      <w:r>
        <w:rPr>
          <w:sz w:val="24"/>
          <w:szCs w:val="24"/>
        </w:rPr>
        <w:t>ООО «Тандем» - 1 экз.;</w:t>
      </w:r>
    </w:p>
    <w:p w:rsidR="00F85BBC" w:rsidRDefault="00F85BBC" w:rsidP="00F85BBC">
      <w:pPr>
        <w:jc w:val="both"/>
      </w:pPr>
      <w:r>
        <w:rPr>
          <w:sz w:val="24"/>
          <w:szCs w:val="24"/>
        </w:rPr>
        <w:t>ООО «Лига» - 1 экз.;</w:t>
      </w:r>
    </w:p>
    <w:p w:rsidR="00F85BBC" w:rsidRDefault="00F85BBC" w:rsidP="00F85BBC">
      <w:pPr>
        <w:jc w:val="both"/>
      </w:pP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ЖилКомСервис</w:t>
      </w:r>
      <w:proofErr w:type="spellEnd"/>
      <w:r>
        <w:rPr>
          <w:sz w:val="24"/>
          <w:szCs w:val="24"/>
        </w:rPr>
        <w:t>» - 1 экз.;</w:t>
      </w:r>
    </w:p>
    <w:p w:rsidR="00F85BBC" w:rsidRDefault="00F85BBC" w:rsidP="00F85BBC">
      <w:pPr>
        <w:jc w:val="both"/>
      </w:pP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ЖилСервис</w:t>
      </w:r>
      <w:proofErr w:type="spellEnd"/>
      <w:r>
        <w:rPr>
          <w:sz w:val="24"/>
          <w:szCs w:val="24"/>
        </w:rPr>
        <w:t>» - 1 экз.;</w:t>
      </w:r>
    </w:p>
    <w:p w:rsidR="00F85BBC" w:rsidRDefault="00F85BBC" w:rsidP="00F85BBC">
      <w:pPr>
        <w:jc w:val="both"/>
      </w:pP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ЖилСервисВольск</w:t>
      </w:r>
      <w:proofErr w:type="spellEnd"/>
      <w:r>
        <w:rPr>
          <w:sz w:val="24"/>
          <w:szCs w:val="24"/>
        </w:rPr>
        <w:t>» - 1 экз.;</w:t>
      </w:r>
    </w:p>
    <w:p w:rsidR="00F85BBC" w:rsidRDefault="00F85BBC" w:rsidP="00F85BBC">
      <w:pPr>
        <w:jc w:val="both"/>
        <w:rPr>
          <w:sz w:val="24"/>
          <w:szCs w:val="24"/>
        </w:rPr>
      </w:pPr>
      <w:r>
        <w:rPr>
          <w:sz w:val="24"/>
          <w:szCs w:val="24"/>
        </w:rPr>
        <w:t>ООО «ЖКХ Сервис» - 1 экз.;</w:t>
      </w:r>
    </w:p>
    <w:p w:rsidR="00F85BBC" w:rsidRDefault="00F85BBC" w:rsidP="00F85BBC">
      <w:pPr>
        <w:jc w:val="both"/>
      </w:pP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» -1 </w:t>
      </w:r>
      <w:proofErr w:type="spellStart"/>
      <w:proofErr w:type="gramStart"/>
      <w:r>
        <w:rPr>
          <w:sz w:val="24"/>
          <w:szCs w:val="24"/>
        </w:rPr>
        <w:t>экз</w:t>
      </w:r>
      <w:proofErr w:type="spellEnd"/>
      <w:proofErr w:type="gramEnd"/>
      <w:r>
        <w:rPr>
          <w:sz w:val="24"/>
          <w:szCs w:val="24"/>
        </w:rPr>
        <w:t>;</w:t>
      </w:r>
    </w:p>
    <w:p w:rsidR="00F85BBC" w:rsidRDefault="00F85BBC" w:rsidP="00F85BBC">
      <w:pPr>
        <w:jc w:val="both"/>
        <w:rPr>
          <w:sz w:val="24"/>
          <w:szCs w:val="24"/>
        </w:rPr>
      </w:pPr>
      <w:r>
        <w:rPr>
          <w:sz w:val="24"/>
          <w:szCs w:val="24"/>
        </w:rPr>
        <w:t>ООО «УК КАПИТАЛ ДОМ БАЛАКОВО» - 1 экз.;</w:t>
      </w:r>
    </w:p>
    <w:p w:rsidR="00F85BBC" w:rsidRDefault="00F85BBC" w:rsidP="00F85BBC">
      <w:pPr>
        <w:jc w:val="both"/>
        <w:rPr>
          <w:sz w:val="24"/>
          <w:szCs w:val="24"/>
        </w:rPr>
      </w:pPr>
      <w:r>
        <w:rPr>
          <w:sz w:val="24"/>
          <w:szCs w:val="24"/>
        </w:rPr>
        <w:t>ООО «Компас»- 1экз;</w:t>
      </w:r>
    </w:p>
    <w:p w:rsidR="00CE78C3" w:rsidRDefault="00F85BBC" w:rsidP="00F85BBC">
      <w:pPr>
        <w:jc w:val="both"/>
        <w:rPr>
          <w:sz w:val="24"/>
          <w:szCs w:val="24"/>
        </w:rPr>
      </w:pP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Вольская</w:t>
      </w:r>
      <w:proofErr w:type="spellEnd"/>
      <w:r>
        <w:rPr>
          <w:sz w:val="24"/>
          <w:szCs w:val="24"/>
        </w:rPr>
        <w:t xml:space="preserve"> городская управляющая компания»- 1экз;</w:t>
      </w:r>
    </w:p>
    <w:p w:rsidR="00F85BBC" w:rsidRDefault="00CE78C3" w:rsidP="00F85BBC">
      <w:pPr>
        <w:jc w:val="both"/>
      </w:pPr>
      <w:r>
        <w:rPr>
          <w:sz w:val="24"/>
          <w:szCs w:val="24"/>
        </w:rPr>
        <w:t>ИП «</w:t>
      </w:r>
      <w:proofErr w:type="spellStart"/>
      <w:r>
        <w:rPr>
          <w:sz w:val="24"/>
          <w:szCs w:val="24"/>
        </w:rPr>
        <w:t>Варнавский</w:t>
      </w:r>
      <w:proofErr w:type="spellEnd"/>
      <w:r>
        <w:rPr>
          <w:sz w:val="24"/>
          <w:szCs w:val="24"/>
        </w:rPr>
        <w:t xml:space="preserve">» -1 экз. </w:t>
      </w:r>
      <w:r w:rsidR="00F85BBC">
        <w:rPr>
          <w:sz w:val="24"/>
          <w:szCs w:val="24"/>
        </w:rPr>
        <w:t xml:space="preserve"> </w:t>
      </w:r>
    </w:p>
    <w:p w:rsidR="00F85BBC" w:rsidRDefault="00F85BBC" w:rsidP="00F85BBC">
      <w:pPr>
        <w:jc w:val="both"/>
      </w:pPr>
      <w:r>
        <w:rPr>
          <w:sz w:val="24"/>
          <w:szCs w:val="24"/>
        </w:rPr>
        <w:t>ЗАО «Санаторий «Светлана» - 1 экз.;</w:t>
      </w:r>
    </w:p>
    <w:p w:rsidR="00F85BBC" w:rsidRDefault="00F85BBC" w:rsidP="00F85BBC">
      <w:pPr>
        <w:jc w:val="both"/>
      </w:pPr>
      <w:r>
        <w:rPr>
          <w:sz w:val="24"/>
          <w:szCs w:val="24"/>
        </w:rPr>
        <w:t xml:space="preserve">ГАУ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«Реабилитационный центр инвалидов «Волжские зори»» - 1 экз.;</w:t>
      </w:r>
    </w:p>
    <w:p w:rsidR="00F85BBC" w:rsidRDefault="00F85BBC" w:rsidP="00F85BBC">
      <w:pPr>
        <w:jc w:val="both"/>
      </w:pPr>
      <w:r>
        <w:rPr>
          <w:sz w:val="24"/>
          <w:szCs w:val="24"/>
        </w:rPr>
        <w:t>МУ ИЦ «</w:t>
      </w:r>
      <w:proofErr w:type="spellStart"/>
      <w:r>
        <w:rPr>
          <w:sz w:val="24"/>
          <w:szCs w:val="24"/>
        </w:rPr>
        <w:t>Вольская</w:t>
      </w:r>
      <w:proofErr w:type="spellEnd"/>
      <w:r>
        <w:rPr>
          <w:sz w:val="24"/>
          <w:szCs w:val="24"/>
        </w:rPr>
        <w:t xml:space="preserve"> жизнь» - 1 экз.;</w:t>
      </w:r>
    </w:p>
    <w:p w:rsidR="00F85BBC" w:rsidRDefault="00F85BBC" w:rsidP="00F85BBC">
      <w:pPr>
        <w:jc w:val="both"/>
      </w:pPr>
      <w:proofErr w:type="spellStart"/>
      <w:r>
        <w:rPr>
          <w:sz w:val="24"/>
          <w:szCs w:val="24"/>
        </w:rPr>
        <w:t>Вольскомгорсреды</w:t>
      </w:r>
      <w:proofErr w:type="spellEnd"/>
      <w:r>
        <w:rPr>
          <w:sz w:val="24"/>
          <w:szCs w:val="24"/>
        </w:rPr>
        <w:t xml:space="preserve"> администрации ВМР- 2 экз.;</w:t>
      </w:r>
    </w:p>
    <w:p w:rsidR="00F85BBC" w:rsidRDefault="00F85BBC" w:rsidP="00F85BBC">
      <w:pPr>
        <w:jc w:val="both"/>
      </w:pPr>
      <w:r>
        <w:rPr>
          <w:sz w:val="24"/>
          <w:szCs w:val="24"/>
        </w:rPr>
        <w:t>МУ УМТО –  1 экз.;</w:t>
      </w:r>
    </w:p>
    <w:p w:rsidR="00F85BBC" w:rsidRDefault="00F85BBC" w:rsidP="00F85BBC">
      <w:pPr>
        <w:jc w:val="both"/>
      </w:pPr>
      <w:r>
        <w:rPr>
          <w:sz w:val="24"/>
          <w:szCs w:val="24"/>
        </w:rPr>
        <w:t>УПО – 1 экз.;</w:t>
      </w:r>
    </w:p>
    <w:p w:rsidR="00F85BBC" w:rsidRPr="00895D2C" w:rsidRDefault="00F85BBC" w:rsidP="00F85BBC">
      <w:pPr>
        <w:jc w:val="both"/>
        <w:rPr>
          <w:color w:val="000000"/>
        </w:rPr>
      </w:pPr>
      <w:r w:rsidRPr="00895D2C">
        <w:rPr>
          <w:color w:val="000000"/>
          <w:sz w:val="24"/>
          <w:szCs w:val="24"/>
        </w:rPr>
        <w:t>Управление информационной политики и общественных отношений – 1 экз.</w:t>
      </w:r>
    </w:p>
    <w:p w:rsidR="00F85BBC" w:rsidRDefault="00F85BBC" w:rsidP="00F85BBC">
      <w:pPr>
        <w:ind w:left="-426" w:right="-425" w:hanging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85BBC" w:rsidRDefault="00F85BBC" w:rsidP="00F85BBC">
      <w:pPr>
        <w:ind w:left="-426" w:right="-425" w:hanging="567"/>
        <w:jc w:val="center"/>
        <w:rPr>
          <w:sz w:val="28"/>
          <w:szCs w:val="28"/>
        </w:rPr>
      </w:pPr>
    </w:p>
    <w:p w:rsidR="00F85BBC" w:rsidRDefault="00F85BBC"/>
    <w:sectPr w:rsidR="00F85BBC" w:rsidSect="00F85BB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C16E4A4"/>
    <w:lvl w:ilvl="0">
      <w:start w:val="1"/>
      <w:numFmt w:val="decimal"/>
      <w:pStyle w:val="1"/>
      <w:suff w:val="nothing"/>
      <w:lvlText w:val="%1."/>
      <w:lvlJc w:val="left"/>
      <w:pPr>
        <w:tabs>
          <w:tab w:val="num" w:pos="2924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5BBC"/>
    <w:rsid w:val="00326EC3"/>
    <w:rsid w:val="00380094"/>
    <w:rsid w:val="003B35AE"/>
    <w:rsid w:val="00884879"/>
    <w:rsid w:val="00B956AE"/>
    <w:rsid w:val="00BF0280"/>
    <w:rsid w:val="00CE78C3"/>
    <w:rsid w:val="00E27B84"/>
    <w:rsid w:val="00F06477"/>
    <w:rsid w:val="00F8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85BBC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BB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header"/>
    <w:basedOn w:val="a"/>
    <w:link w:val="a4"/>
    <w:rsid w:val="00F85BBC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F85BB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aliases w:val="Знак"/>
    <w:basedOn w:val="a"/>
    <w:next w:val="a"/>
    <w:link w:val="a6"/>
    <w:qFormat/>
    <w:rsid w:val="00F85BBC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6">
    <w:name w:val="Название Знак"/>
    <w:aliases w:val="Знак Знак"/>
    <w:basedOn w:val="a0"/>
    <w:link w:val="a5"/>
    <w:rsid w:val="00F85BBC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F85B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85B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85B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5BBC"/>
    <w:rPr>
      <w:rFonts w:ascii="Tahoma" w:eastAsia="Times New Roman" w:hAnsi="Tahoma" w:cs="Tahoma"/>
      <w:sz w:val="16"/>
      <w:szCs w:val="16"/>
      <w:lang w:eastAsia="ar-SA"/>
    </w:rPr>
  </w:style>
  <w:style w:type="character" w:styleId="ab">
    <w:name w:val="Hyperlink"/>
    <w:basedOn w:val="a0"/>
    <w:rsid w:val="00F85BBC"/>
    <w:rPr>
      <w:color w:val="0000FF"/>
      <w:u w:val="single"/>
    </w:rPr>
  </w:style>
  <w:style w:type="paragraph" w:customStyle="1" w:styleId="WW-">
    <w:name w:val="WW-Название"/>
    <w:basedOn w:val="a"/>
    <w:next w:val="a7"/>
    <w:rsid w:val="00F85BBC"/>
    <w:pPr>
      <w:spacing w:line="252" w:lineRule="auto"/>
      <w:jc w:val="center"/>
    </w:pPr>
    <w:rPr>
      <w:b/>
      <w:color w:val="000000"/>
      <w:spacing w:val="20"/>
      <w:kern w:val="2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ratov.bezformata.ru/word/rzhd/12446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2024-09-26T05:49:00Z</cp:lastPrinted>
  <dcterms:created xsi:type="dcterms:W3CDTF">2023-09-22T04:30:00Z</dcterms:created>
  <dcterms:modified xsi:type="dcterms:W3CDTF">2024-09-26T10:33:00Z</dcterms:modified>
</cp:coreProperties>
</file>