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FC" w:rsidRDefault="00E658FC" w:rsidP="00E658FC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</w:t>
      </w:r>
    </w:p>
    <w:p w:rsidR="00E658FC" w:rsidRPr="005E17FC" w:rsidRDefault="00E658FC" w:rsidP="00E658FC">
      <w:pPr>
        <w:jc w:val="center"/>
        <w:rPr>
          <w:rFonts w:ascii="Times New Roman" w:hAnsi="Times New Roman"/>
          <w:sz w:val="28"/>
          <w:szCs w:val="28"/>
        </w:rPr>
      </w:pPr>
      <w:r w:rsidRPr="005E17FC">
        <w:rPr>
          <w:rFonts w:ascii="Times New Roman" w:hAnsi="Times New Roman"/>
          <w:sz w:val="28"/>
          <w:szCs w:val="28"/>
        </w:rPr>
        <w:t>АДМИНИСТРАЦИЯ ВОЛЬСКОГО МУНИЦИПАЛЬНОГО РАЙОНА</w:t>
      </w:r>
    </w:p>
    <w:p w:rsidR="00E658FC" w:rsidRPr="005E17FC" w:rsidRDefault="00E658FC" w:rsidP="00E658FC">
      <w:pPr>
        <w:jc w:val="center"/>
        <w:rPr>
          <w:rFonts w:ascii="Times New Roman" w:hAnsi="Times New Roman"/>
          <w:sz w:val="28"/>
          <w:szCs w:val="28"/>
        </w:rPr>
      </w:pPr>
      <w:r w:rsidRPr="005E17FC">
        <w:rPr>
          <w:rFonts w:ascii="Times New Roman" w:hAnsi="Times New Roman"/>
          <w:sz w:val="28"/>
          <w:szCs w:val="28"/>
        </w:rPr>
        <w:t>САРАТОВСКОЙ ОБЛАСТИ</w:t>
      </w:r>
    </w:p>
    <w:p w:rsidR="00E658FC" w:rsidRPr="005E17FC" w:rsidRDefault="00E658FC" w:rsidP="00E658FC">
      <w:pPr>
        <w:jc w:val="center"/>
        <w:rPr>
          <w:rFonts w:ascii="Times New Roman" w:hAnsi="Times New Roman"/>
          <w:b/>
          <w:sz w:val="28"/>
          <w:szCs w:val="28"/>
        </w:rPr>
      </w:pPr>
      <w:r w:rsidRPr="005E17FC">
        <w:rPr>
          <w:rFonts w:ascii="Times New Roman" w:hAnsi="Times New Roman"/>
          <w:b/>
          <w:sz w:val="28"/>
          <w:szCs w:val="28"/>
        </w:rPr>
        <w:t>ПОСТАНОВЛЕНИЕ</w:t>
      </w:r>
    </w:p>
    <w:p w:rsidR="00E658FC" w:rsidRPr="005E17FC" w:rsidRDefault="00E658FC" w:rsidP="00E658FC">
      <w:pPr>
        <w:rPr>
          <w:rFonts w:ascii="Times New Roman" w:hAnsi="Times New Roman"/>
          <w:sz w:val="28"/>
          <w:szCs w:val="28"/>
        </w:rPr>
      </w:pPr>
      <w:r w:rsidRPr="005E17FC">
        <w:rPr>
          <w:rFonts w:ascii="Times New Roman" w:hAnsi="Times New Roman"/>
          <w:sz w:val="28"/>
          <w:szCs w:val="28"/>
        </w:rPr>
        <w:t>От  «___»____202</w:t>
      </w:r>
      <w:r>
        <w:rPr>
          <w:rFonts w:ascii="Times New Roman" w:hAnsi="Times New Roman"/>
          <w:sz w:val="28"/>
          <w:szCs w:val="28"/>
        </w:rPr>
        <w:t>5</w:t>
      </w:r>
      <w:r w:rsidRPr="005E17FC">
        <w:rPr>
          <w:rFonts w:ascii="Times New Roman" w:hAnsi="Times New Roman"/>
          <w:sz w:val="28"/>
          <w:szCs w:val="28"/>
        </w:rPr>
        <w:t>г.                        № ____</w:t>
      </w:r>
    </w:p>
    <w:p w:rsidR="00E658FC" w:rsidRDefault="00E658FC" w:rsidP="00E658FC">
      <w:pPr>
        <w:pStyle w:val="TableParagraph"/>
        <w:ind w:right="-72"/>
        <w:jc w:val="both"/>
        <w:rPr>
          <w:sz w:val="28"/>
        </w:rPr>
      </w:pPr>
    </w:p>
    <w:p w:rsidR="00E658FC" w:rsidRDefault="00E658FC" w:rsidP="00E658FC">
      <w:pPr>
        <w:pStyle w:val="s1"/>
        <w:shd w:val="clear" w:color="auto" w:fill="FFFFFF"/>
        <w:spacing w:before="0" w:beforeAutospacing="0" w:after="0" w:afterAutospacing="0"/>
        <w:jc w:val="both"/>
        <w:rPr>
          <w:rFonts w:ascii="PT Astra Serif" w:eastAsia="Calibri" w:hAnsi="PT Astra Serif"/>
          <w:sz w:val="28"/>
          <w:szCs w:val="28"/>
          <w:lang w:eastAsia="en-US"/>
        </w:rPr>
      </w:pPr>
      <w:r>
        <w:rPr>
          <w:sz w:val="28"/>
        </w:rPr>
        <w:t>О внесении изменений в Порядок</w:t>
      </w:r>
      <w:r w:rsidRPr="00E658FC">
        <w:rPr>
          <w:rFonts w:ascii="PT Astra Serif" w:hAnsi="PT Astra Serif"/>
          <w:sz w:val="28"/>
          <w:szCs w:val="28"/>
        </w:rPr>
        <w:t xml:space="preserve"> </w:t>
      </w:r>
      <w:r w:rsidRPr="0020085A">
        <w:rPr>
          <w:rFonts w:ascii="PT Astra Serif" w:hAnsi="PT Astra Serif"/>
          <w:sz w:val="28"/>
          <w:szCs w:val="28"/>
        </w:rPr>
        <w:t>и случа</w:t>
      </w:r>
      <w:r>
        <w:rPr>
          <w:rFonts w:ascii="PT Astra Serif" w:hAnsi="PT Astra Serif"/>
          <w:sz w:val="28"/>
          <w:szCs w:val="28"/>
        </w:rPr>
        <w:t>и</w:t>
      </w:r>
      <w:r w:rsidRPr="0020085A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Pr="0020085A">
        <w:rPr>
          <w:rFonts w:ascii="PT Astra Serif" w:hAnsi="PT Astra Serif"/>
          <w:sz w:val="28"/>
          <w:szCs w:val="28"/>
        </w:rPr>
        <w:t>невзимания</w:t>
      </w:r>
      <w:proofErr w:type="spellEnd"/>
      <w:r w:rsidRPr="0020085A">
        <w:rPr>
          <w:rFonts w:ascii="PT Astra Serif" w:hAnsi="PT Astra Serif"/>
          <w:sz w:val="28"/>
          <w:szCs w:val="28"/>
        </w:rPr>
        <w:t xml:space="preserve"> </w:t>
      </w:r>
      <w:r w:rsidRPr="0020085A">
        <w:rPr>
          <w:rFonts w:ascii="PT Astra Serif" w:eastAsia="Calibri" w:hAnsi="PT Astra Serif"/>
          <w:sz w:val="28"/>
          <w:szCs w:val="28"/>
          <w:lang w:eastAsia="en-US"/>
        </w:rPr>
        <w:t xml:space="preserve">с отдельных категорий родителей (законных представителей) платы за присмотр и уход за </w:t>
      </w:r>
    </w:p>
    <w:p w:rsidR="00E658FC" w:rsidRDefault="00E658FC" w:rsidP="00E658FC">
      <w:pPr>
        <w:pStyle w:val="s1"/>
        <w:shd w:val="clear" w:color="auto" w:fill="FFFFFF"/>
        <w:spacing w:before="0" w:beforeAutospacing="0" w:after="0" w:afterAutospacing="0"/>
        <w:jc w:val="both"/>
        <w:rPr>
          <w:rFonts w:ascii="PT Astra Serif" w:eastAsia="Calibri" w:hAnsi="PT Astra Serif"/>
          <w:sz w:val="28"/>
          <w:szCs w:val="28"/>
          <w:lang w:eastAsia="en-US"/>
        </w:rPr>
      </w:pPr>
      <w:r w:rsidRPr="0020085A">
        <w:rPr>
          <w:rFonts w:ascii="PT Astra Serif" w:eastAsia="Calibri" w:hAnsi="PT Astra Serif"/>
          <w:sz w:val="28"/>
          <w:szCs w:val="28"/>
          <w:lang w:eastAsia="en-US"/>
        </w:rPr>
        <w:t xml:space="preserve">детьми в </w:t>
      </w:r>
      <w:r>
        <w:rPr>
          <w:rFonts w:ascii="PT Astra Serif" w:eastAsia="Calibri" w:hAnsi="PT Astra Serif"/>
          <w:sz w:val="28"/>
          <w:szCs w:val="28"/>
          <w:lang w:eastAsia="en-US"/>
        </w:rPr>
        <w:t>муниципальных</w:t>
      </w:r>
      <w:r w:rsidRPr="0020085A">
        <w:rPr>
          <w:rFonts w:ascii="PT Astra Serif" w:eastAsia="Calibri" w:hAnsi="PT Astra Serif"/>
          <w:sz w:val="28"/>
          <w:szCs w:val="28"/>
          <w:lang w:eastAsia="en-US"/>
        </w:rPr>
        <w:t xml:space="preserve"> образовательных организациях, реализующих образовательную программу дошкольного образования, в отношении которых функции и полномочия учредителя осуществляет </w:t>
      </w:r>
      <w:r>
        <w:rPr>
          <w:rFonts w:ascii="PT Astra Serif" w:eastAsia="Calibri" w:hAnsi="PT Astra Serif"/>
          <w:sz w:val="28"/>
          <w:szCs w:val="28"/>
          <w:lang w:eastAsia="en-US"/>
        </w:rPr>
        <w:t>администрация</w:t>
      </w:r>
    </w:p>
    <w:p w:rsidR="00E658FC" w:rsidRPr="0020085A" w:rsidRDefault="00E658FC" w:rsidP="00E658FC">
      <w:pPr>
        <w:pStyle w:val="s1"/>
        <w:shd w:val="clear" w:color="auto" w:fill="FFFFFF"/>
        <w:spacing w:before="0" w:beforeAutospacing="0" w:after="0" w:afterAutospacing="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eastAsia="Calibri" w:hAnsi="PT Astra Serif"/>
          <w:sz w:val="28"/>
          <w:szCs w:val="28"/>
          <w:lang w:eastAsia="en-US"/>
        </w:rPr>
        <w:t>Вольского муниципального района</w:t>
      </w:r>
      <w:r w:rsidRPr="0020085A">
        <w:rPr>
          <w:rFonts w:ascii="PT Astra Serif" w:eastAsia="Calibri" w:hAnsi="PT Astra Serif"/>
          <w:sz w:val="28"/>
          <w:szCs w:val="28"/>
          <w:lang w:eastAsia="en-US"/>
        </w:rPr>
        <w:t xml:space="preserve"> Саратовской области</w:t>
      </w:r>
      <w:r>
        <w:rPr>
          <w:rFonts w:ascii="PT Astra Serif" w:eastAsia="Calibri" w:hAnsi="PT Astra Serif"/>
          <w:sz w:val="28"/>
          <w:szCs w:val="28"/>
          <w:lang w:eastAsia="en-US"/>
        </w:rPr>
        <w:t>, утвержденный постановлением администрации Вольского муниципального района от 28.12.2024 г. № 2882</w:t>
      </w:r>
    </w:p>
    <w:p w:rsidR="00E658FC" w:rsidRDefault="00E658FC" w:rsidP="00E658FC"/>
    <w:p w:rsidR="00E658FC" w:rsidRDefault="00E658FC" w:rsidP="00E658FC">
      <w:pPr>
        <w:pStyle w:val="a3"/>
        <w:ind w:firstLine="708"/>
        <w:jc w:val="both"/>
      </w:pPr>
      <w:r w:rsidRPr="005A537B">
        <w:rPr>
          <w:rFonts w:ascii="Times New Roman" w:hAnsi="Times New Roman" w:cs="Times New Roman"/>
        </w:rPr>
        <w:t>В соответствии с Постановлением Правительства Саратовской области от 24.03.2025 № 239-П</w:t>
      </w:r>
      <w:r>
        <w:rPr>
          <w:rFonts w:ascii="Times New Roman" w:hAnsi="Times New Roman" w:cs="Times New Roman"/>
        </w:rPr>
        <w:t xml:space="preserve"> </w:t>
      </w:r>
      <w:r w:rsidRPr="005A537B">
        <w:rPr>
          <w:rFonts w:ascii="Times New Roman" w:hAnsi="Times New Roman" w:cs="Times New Roman"/>
        </w:rPr>
        <w:t>"О внесении изменений в постановление Правительства Саратовской области от 5 апреля 2023 года № 292-П", Постановлением Правительства Саратовской области от 24.03.2025 №240-П "О внесении изменений в постановления Правительства Саратовской области от 20 февраля 2024 года № 105-П и от 5 апреля 2024 года № 260-П"</w:t>
      </w:r>
      <w:r>
        <w:t>, на основании ст.ст. 29, 35, 50 Устава Вольского муниципального района, ПОСТАНОВЛЯЮ:</w:t>
      </w:r>
    </w:p>
    <w:p w:rsidR="00E658FC" w:rsidRDefault="00E658FC" w:rsidP="00E658FC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rFonts w:ascii="PT Astra Serif" w:eastAsia="Calibri" w:hAnsi="PT Astra Serif"/>
          <w:sz w:val="28"/>
          <w:szCs w:val="28"/>
          <w:lang w:eastAsia="en-US"/>
        </w:rPr>
      </w:pPr>
      <w:r>
        <w:rPr>
          <w:sz w:val="28"/>
          <w:szCs w:val="28"/>
        </w:rPr>
        <w:t>1.Внести изменения</w:t>
      </w:r>
      <w:r w:rsidRPr="00E658FC">
        <w:rPr>
          <w:sz w:val="28"/>
        </w:rPr>
        <w:t xml:space="preserve"> </w:t>
      </w:r>
      <w:r>
        <w:rPr>
          <w:sz w:val="28"/>
        </w:rPr>
        <w:t>в Порядок</w:t>
      </w:r>
      <w:r w:rsidRPr="00E658FC">
        <w:rPr>
          <w:rFonts w:ascii="PT Astra Serif" w:hAnsi="PT Astra Serif"/>
          <w:sz w:val="28"/>
          <w:szCs w:val="28"/>
        </w:rPr>
        <w:t xml:space="preserve"> </w:t>
      </w:r>
      <w:r w:rsidRPr="0020085A">
        <w:rPr>
          <w:rFonts w:ascii="PT Astra Serif" w:hAnsi="PT Astra Serif"/>
          <w:sz w:val="28"/>
          <w:szCs w:val="28"/>
        </w:rPr>
        <w:t>и случа</w:t>
      </w:r>
      <w:r>
        <w:rPr>
          <w:rFonts w:ascii="PT Astra Serif" w:hAnsi="PT Astra Serif"/>
          <w:sz w:val="28"/>
          <w:szCs w:val="28"/>
        </w:rPr>
        <w:t>и</w:t>
      </w:r>
      <w:r w:rsidRPr="0020085A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Pr="0020085A">
        <w:rPr>
          <w:rFonts w:ascii="PT Astra Serif" w:hAnsi="PT Astra Serif"/>
          <w:sz w:val="28"/>
          <w:szCs w:val="28"/>
        </w:rPr>
        <w:t>невзимания</w:t>
      </w:r>
      <w:proofErr w:type="spellEnd"/>
      <w:r w:rsidRPr="0020085A">
        <w:rPr>
          <w:rFonts w:ascii="PT Astra Serif" w:hAnsi="PT Astra Serif"/>
          <w:sz w:val="28"/>
          <w:szCs w:val="28"/>
        </w:rPr>
        <w:t xml:space="preserve"> </w:t>
      </w:r>
      <w:r w:rsidRPr="0020085A">
        <w:rPr>
          <w:rFonts w:ascii="PT Astra Serif" w:eastAsia="Calibri" w:hAnsi="PT Astra Serif"/>
          <w:sz w:val="28"/>
          <w:szCs w:val="28"/>
          <w:lang w:eastAsia="en-US"/>
        </w:rPr>
        <w:t xml:space="preserve">с отдельных категорий родителей (законных представителей) платы за присмотр и уход за детьми в </w:t>
      </w:r>
      <w:r>
        <w:rPr>
          <w:rFonts w:ascii="PT Astra Serif" w:eastAsia="Calibri" w:hAnsi="PT Astra Serif"/>
          <w:sz w:val="28"/>
          <w:szCs w:val="28"/>
          <w:lang w:eastAsia="en-US"/>
        </w:rPr>
        <w:t>муниципальных</w:t>
      </w:r>
      <w:r w:rsidRPr="0020085A">
        <w:rPr>
          <w:rFonts w:ascii="PT Astra Serif" w:eastAsia="Calibri" w:hAnsi="PT Astra Serif"/>
          <w:sz w:val="28"/>
          <w:szCs w:val="28"/>
          <w:lang w:eastAsia="en-US"/>
        </w:rPr>
        <w:t xml:space="preserve"> образовательных организациях, реализующих образовательную программу дошкольного образования, в отношении которых функции и полномочия учредителя осуществляет </w:t>
      </w:r>
      <w:r>
        <w:rPr>
          <w:rFonts w:ascii="PT Astra Serif" w:eastAsia="Calibri" w:hAnsi="PT Astra Serif"/>
          <w:sz w:val="28"/>
          <w:szCs w:val="28"/>
          <w:lang w:eastAsia="en-US"/>
        </w:rPr>
        <w:t>администрация</w:t>
      </w:r>
    </w:p>
    <w:p w:rsidR="00E658FC" w:rsidRDefault="00E658FC" w:rsidP="00E658FC">
      <w:pPr>
        <w:pStyle w:val="s1"/>
        <w:shd w:val="clear" w:color="auto" w:fill="FFFFFF"/>
        <w:spacing w:before="0" w:beforeAutospacing="0" w:after="0" w:afterAutospacing="0"/>
        <w:jc w:val="both"/>
        <w:rPr>
          <w:rFonts w:ascii="PT Astra Serif" w:eastAsia="Calibri" w:hAnsi="PT Astra Serif"/>
          <w:sz w:val="28"/>
          <w:szCs w:val="28"/>
          <w:lang w:eastAsia="en-US"/>
        </w:rPr>
      </w:pPr>
      <w:r>
        <w:rPr>
          <w:rFonts w:ascii="PT Astra Serif" w:eastAsia="Calibri" w:hAnsi="PT Astra Serif"/>
          <w:sz w:val="28"/>
          <w:szCs w:val="28"/>
          <w:lang w:eastAsia="en-US"/>
        </w:rPr>
        <w:t>Вольского муниципального района</w:t>
      </w:r>
      <w:r w:rsidRPr="0020085A">
        <w:rPr>
          <w:rFonts w:ascii="PT Astra Serif" w:eastAsia="Calibri" w:hAnsi="PT Astra Serif"/>
          <w:sz w:val="28"/>
          <w:szCs w:val="28"/>
          <w:lang w:eastAsia="en-US"/>
        </w:rPr>
        <w:t xml:space="preserve"> Саратовской области</w:t>
      </w:r>
      <w:r>
        <w:rPr>
          <w:rFonts w:ascii="PT Astra Serif" w:eastAsia="Calibri" w:hAnsi="PT Astra Serif"/>
          <w:sz w:val="28"/>
          <w:szCs w:val="28"/>
          <w:lang w:eastAsia="en-US"/>
        </w:rPr>
        <w:t>, утвержденный постановлением администрации Вольского муниципального района от 28.12.2024 г. № 2882 (далее -Постановление), изложив:</w:t>
      </w:r>
    </w:p>
    <w:p w:rsidR="00E658FC" w:rsidRDefault="00E658FC" w:rsidP="005A0BBC">
      <w:pPr>
        <w:pStyle w:val="a4"/>
        <w:numPr>
          <w:ilvl w:val="1"/>
          <w:numId w:val="2"/>
        </w:numPr>
        <w:rPr>
          <w:rFonts w:ascii="PT Astra Serif" w:eastAsia="Calibri" w:hAnsi="PT Astra Serif"/>
        </w:rPr>
      </w:pPr>
      <w:r w:rsidRPr="00E658FC">
        <w:t xml:space="preserve">пункт 2 приложения к Постановлению </w:t>
      </w:r>
      <w:r>
        <w:rPr>
          <w:rFonts w:ascii="PT Astra Serif" w:eastAsia="Calibri" w:hAnsi="PT Astra Serif"/>
        </w:rPr>
        <w:t>в следующей редакции:</w:t>
      </w:r>
    </w:p>
    <w:p w:rsidR="00F3203C" w:rsidRDefault="00F3203C" w:rsidP="00F3203C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«2</w:t>
      </w:r>
      <w:r>
        <w:t xml:space="preserve">. </w:t>
      </w:r>
      <w:r>
        <w:rPr>
          <w:sz w:val="28"/>
          <w:szCs w:val="28"/>
        </w:rPr>
        <w:t xml:space="preserve">Родительская плата в муниципальных дошкольных учреждениях не взимается с родителей (законных представителей): </w:t>
      </w:r>
    </w:p>
    <w:p w:rsidR="00F3203C" w:rsidRDefault="00F3203C" w:rsidP="00F3203C">
      <w:pPr>
        <w:pStyle w:val="a6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детей инвалидов; </w:t>
      </w:r>
    </w:p>
    <w:p w:rsidR="00F3203C" w:rsidRDefault="00F3203C" w:rsidP="00F3203C">
      <w:pPr>
        <w:pStyle w:val="a6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детей-сирот и детей, оставшихся без попечения родителей; </w:t>
      </w:r>
    </w:p>
    <w:p w:rsidR="00F3203C" w:rsidRDefault="00F3203C" w:rsidP="00F3203C">
      <w:pPr>
        <w:pStyle w:val="a6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детей с туберкулезной интоксикацией; </w:t>
      </w:r>
    </w:p>
    <w:p w:rsidR="00F3203C" w:rsidRDefault="00F3203C" w:rsidP="00F3203C">
      <w:pPr>
        <w:pStyle w:val="a6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детей из многодетных семей; </w:t>
      </w:r>
    </w:p>
    <w:p w:rsidR="00F3203C" w:rsidRDefault="00F3203C" w:rsidP="00F3203C">
      <w:pPr>
        <w:pStyle w:val="a6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2.5. детей граждан, призванных на военную службу по мобилизации, либо заключили контракт о добровольном содействии в выполнении задач, возложенных на Вооруженные Силы Российской </w:t>
      </w:r>
      <w:r>
        <w:rPr>
          <w:sz w:val="28"/>
          <w:szCs w:val="28"/>
        </w:rPr>
        <w:lastRenderedPageBreak/>
        <w:t>Федерации, либо заключили с Министерством обороны Российской Федерации или с Федеральной службой войск национальной гвардии Российской Федерации контракт о прохождении военной службы, проживающих в Вольском муниципальном районе Саратовской области, для участия в специальной военной операции (</w:t>
      </w:r>
      <w:proofErr w:type="spellStart"/>
      <w:r>
        <w:rPr>
          <w:sz w:val="28"/>
          <w:szCs w:val="28"/>
        </w:rPr>
        <w:t>далее-СВО</w:t>
      </w:r>
      <w:proofErr w:type="spellEnd"/>
      <w:r>
        <w:rPr>
          <w:sz w:val="28"/>
          <w:szCs w:val="28"/>
        </w:rPr>
        <w:t>) на территориях Украины, Донецкой Народной Республики, Луганской Народной Республики, Запорожской и Херсонской областей и (или)</w:t>
      </w:r>
      <w:r w:rsidRPr="00512165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</w:t>
      </w:r>
      <w:r w:rsidR="00170C9D">
        <w:rPr>
          <w:sz w:val="28"/>
          <w:szCs w:val="28"/>
        </w:rPr>
        <w:t>,</w:t>
      </w:r>
      <w:r w:rsidR="00170C9D" w:rsidRPr="00170C9D">
        <w:rPr>
          <w:sz w:val="26"/>
          <w:szCs w:val="26"/>
        </w:rPr>
        <w:t xml:space="preserve"> </w:t>
      </w:r>
      <w:r w:rsidR="00170C9D" w:rsidRPr="00170C9D">
        <w:rPr>
          <w:sz w:val="28"/>
          <w:szCs w:val="28"/>
        </w:rPr>
        <w:t>на срок участия</w:t>
      </w:r>
      <w:r>
        <w:rPr>
          <w:sz w:val="28"/>
          <w:szCs w:val="28"/>
        </w:rPr>
        <w:t xml:space="preserve">; </w:t>
      </w:r>
    </w:p>
    <w:p w:rsidR="00F3203C" w:rsidRDefault="00F3203C" w:rsidP="00F3203C">
      <w:pPr>
        <w:pStyle w:val="a6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2.6. детей  в случае гибели (смерти), объявления умершими, признания безвестно отсутствующими при исполнении обязанностей военной службы, смерти вследствие военной травмы после увольнения с военной службы граждан, призванных на военную службу по мобилизации, либо заключивших контракт о добровольном содействии в выполнении задач, возложенных на Вооруженные Силы Российской Федерации, либо заключивших с Министерством обороны Российской Федерации или с Федеральной службой войск национальной гвардии Российской Федерации контракт о прохождении военной службы, проживающие в Вольском муниципальном районе Саратовской области, для участия в СВО на территориях Украины, Донецкой Народной Республики, Луганской Народной Республики, Запорожской и Херсонской областей и (или)</w:t>
      </w:r>
      <w:r w:rsidRPr="0051216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территориях; </w:t>
      </w:r>
    </w:p>
    <w:p w:rsidR="00170C9D" w:rsidRDefault="00F3203C" w:rsidP="00170C9D">
      <w:pPr>
        <w:pStyle w:val="a6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2.7. детей сотрудников Следственного комитета Российской Федерации, исполняющих служебные обязанности в СВО и обеспечивающих выполнение задач в ходе СВО на территориях новых субъектов Российской Федерации (Донецкая Народная Республика, Луганская Народная Республика, Запорожская и Херсонская области)</w:t>
      </w:r>
      <w:r w:rsidRPr="003706A6">
        <w:rPr>
          <w:sz w:val="28"/>
          <w:szCs w:val="28"/>
        </w:rPr>
        <w:t xml:space="preserve"> </w:t>
      </w:r>
      <w:r>
        <w:rPr>
          <w:sz w:val="28"/>
          <w:szCs w:val="28"/>
        </w:rPr>
        <w:t>и (или)</w:t>
      </w:r>
      <w:r w:rsidRPr="00512165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</w:t>
      </w:r>
      <w:r w:rsidR="00170C9D">
        <w:rPr>
          <w:sz w:val="28"/>
          <w:szCs w:val="28"/>
        </w:rPr>
        <w:t>,</w:t>
      </w:r>
      <w:r w:rsidR="00170C9D" w:rsidRPr="00170C9D">
        <w:rPr>
          <w:sz w:val="28"/>
          <w:szCs w:val="28"/>
        </w:rPr>
        <w:t xml:space="preserve"> на срок участия</w:t>
      </w:r>
      <w:r w:rsidR="00170C9D">
        <w:rPr>
          <w:sz w:val="28"/>
          <w:szCs w:val="28"/>
        </w:rPr>
        <w:t xml:space="preserve">; </w:t>
      </w:r>
    </w:p>
    <w:p w:rsidR="00F3203C" w:rsidRDefault="00F3203C" w:rsidP="00F3203C">
      <w:pPr>
        <w:pStyle w:val="a6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2.8. детей в случае гибели (смерти), объявления умершими, признания безвестно отсутствующими при исполнении служебных обязанностей в СВО и обеспечении выполнения задач в ходе СВО на территориях новых субъектов, смерти вследствие полученной при исполнении служебных обязанностей в СВО и обеспечении выполнения </w:t>
      </w:r>
      <w:r>
        <w:rPr>
          <w:sz w:val="28"/>
          <w:szCs w:val="28"/>
        </w:rPr>
        <w:lastRenderedPageBreak/>
        <w:t>задач в ходе СВО на территориях новых субъектов травмы сотрудников Следственного комитета Российской Федерации, исполнявших служебные обязанности в СВО и обеспечивавших выполнение задач в ходе СВО на территориях новых субъектов Российской Федерации и (или)</w:t>
      </w:r>
      <w:r w:rsidRPr="0051216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территориях; </w:t>
      </w:r>
    </w:p>
    <w:p w:rsidR="00170C9D" w:rsidRDefault="00F3203C" w:rsidP="00170C9D">
      <w:pPr>
        <w:pStyle w:val="a6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2.9. детей граждан, проходящих военную службу в воинских частях и организациях, подведомственных Министерству обороны Российской Федерации,</w:t>
      </w:r>
      <w:r w:rsidRPr="00CF7DD6">
        <w:rPr>
          <w:sz w:val="28"/>
          <w:szCs w:val="28"/>
        </w:rPr>
        <w:t xml:space="preserve"> </w:t>
      </w:r>
      <w:r>
        <w:rPr>
          <w:sz w:val="28"/>
          <w:szCs w:val="28"/>
        </w:rPr>
        <w:t>в воинских формированиях и органах, указанных в пункте 6 статьи 1 Федерального закона от 31.05.1996 № 61-ФЗ «Об обороне»,  расположенных на территории Вольского муниципального района Саратовской области, на период их участия в специальной военной операции на территориях Украины, Донецкой Народной Республики, Луганской Народной Республики, Запорожской и Херсонской областей и (или)</w:t>
      </w:r>
      <w:r w:rsidRPr="00512165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операции, служебные и иные аналогичные функции на указанных территориях</w:t>
      </w:r>
      <w:r w:rsidR="00170C9D">
        <w:rPr>
          <w:sz w:val="28"/>
          <w:szCs w:val="28"/>
        </w:rPr>
        <w:t>,</w:t>
      </w:r>
      <w:r w:rsidR="00170C9D" w:rsidRPr="00170C9D">
        <w:rPr>
          <w:sz w:val="28"/>
          <w:szCs w:val="28"/>
        </w:rPr>
        <w:t xml:space="preserve"> на срок участия</w:t>
      </w:r>
      <w:r w:rsidR="00170C9D">
        <w:rPr>
          <w:sz w:val="28"/>
          <w:szCs w:val="28"/>
        </w:rPr>
        <w:t xml:space="preserve">; </w:t>
      </w:r>
    </w:p>
    <w:p w:rsidR="00F3203C" w:rsidRDefault="00F3203C" w:rsidP="00F3203C">
      <w:pPr>
        <w:pStyle w:val="a6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2.10. детей в случае гибели (смерти), объявления умершими, признания безвестно отсутствующими при исполнении обязанностей военной службы в период участия в СВО, смерти вследствие полученной в ходе СВО военной травмы после увольнения граждан, проходивших военную службу в воинских частях и организациях, подведомственных Министерству обороны Российской Федерации, в воинских формированиях и органах, указанных в пункте 6 статьи 1 Федерального закона от 31.05.1996 № 61-ФЗ «Об обороне», расположенных на территории Вольского муниципального района Саратовской области,</w:t>
      </w:r>
      <w:r w:rsidRPr="003F71D1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исполнявших служебные обязанности в СВО и обеспечивавших выполнение задач в ходе СВО на территориях новых субъектов Российской Федерации и (или)</w:t>
      </w:r>
      <w:r w:rsidRPr="0051216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территориях.  </w:t>
      </w:r>
    </w:p>
    <w:p w:rsidR="005A0BBC" w:rsidRPr="005A0BBC" w:rsidRDefault="00E658FC" w:rsidP="005A0BBC">
      <w:pPr>
        <w:pStyle w:val="TableParagraph"/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sz w:val="28"/>
          <w:szCs w:val="28"/>
        </w:rPr>
        <w:t>1.2</w:t>
      </w:r>
      <w:r w:rsidRPr="005A0BBC">
        <w:rPr>
          <w:sz w:val="28"/>
          <w:szCs w:val="28"/>
        </w:rPr>
        <w:t>.</w:t>
      </w:r>
      <w:r w:rsidR="005A0BBC" w:rsidRPr="005A0BBC">
        <w:rPr>
          <w:sz w:val="28"/>
          <w:szCs w:val="28"/>
        </w:rPr>
        <w:t xml:space="preserve"> приложение № 2 </w:t>
      </w:r>
      <w:r w:rsidR="005A0BBC" w:rsidRPr="005A0BBC">
        <w:rPr>
          <w:rFonts w:ascii="PT Astra Serif" w:hAnsi="PT Astra Serif"/>
          <w:sz w:val="28"/>
          <w:szCs w:val="28"/>
        </w:rPr>
        <w:t xml:space="preserve">к Порядку и случаям </w:t>
      </w:r>
      <w:proofErr w:type="spellStart"/>
      <w:r w:rsidR="005A0BBC" w:rsidRPr="005A0BBC">
        <w:rPr>
          <w:rFonts w:ascii="PT Astra Serif" w:hAnsi="PT Astra Serif"/>
          <w:sz w:val="28"/>
          <w:szCs w:val="28"/>
        </w:rPr>
        <w:t>невзимания</w:t>
      </w:r>
      <w:proofErr w:type="spellEnd"/>
      <w:r w:rsidR="005A0BBC" w:rsidRPr="005A0BBC">
        <w:rPr>
          <w:rFonts w:ascii="PT Astra Serif" w:hAnsi="PT Astra Serif"/>
          <w:sz w:val="28"/>
          <w:szCs w:val="28"/>
        </w:rPr>
        <w:t xml:space="preserve"> с отдельных категорий родителей (законных представителей) платы за присмотр и уход за детьми в муниципальных образовательных организациях, реализующих образовательную программу дошкольного образования, в отношении которых функции и полномочия учредителя осуществляет администрация Вольского муниципального района Саратовской области</w:t>
      </w:r>
      <w:r w:rsidR="005A0BBC">
        <w:rPr>
          <w:rFonts w:ascii="PT Astra Serif" w:hAnsi="PT Astra Serif"/>
          <w:sz w:val="28"/>
          <w:szCs w:val="28"/>
        </w:rPr>
        <w:t xml:space="preserve"> изложить в </w:t>
      </w:r>
      <w:r w:rsidR="005A0BBC">
        <w:rPr>
          <w:rFonts w:ascii="PT Astra Serif" w:hAnsi="PT Astra Serif"/>
          <w:sz w:val="28"/>
          <w:szCs w:val="28"/>
        </w:rPr>
        <w:lastRenderedPageBreak/>
        <w:t>следующей редакции:</w:t>
      </w:r>
    </w:p>
    <w:p w:rsidR="00F3203C" w:rsidRPr="00F3203C" w:rsidRDefault="005A0BBC" w:rsidP="00F3203C">
      <w:pPr>
        <w:pStyle w:val="s1"/>
        <w:shd w:val="clear" w:color="auto" w:fill="FFFFFF"/>
        <w:spacing w:before="0" w:beforeAutospacing="0" w:after="0" w:afterAutospacing="0"/>
        <w:jc w:val="center"/>
        <w:rPr>
          <w:rFonts w:ascii="PT Astra Serif" w:hAnsi="PT Astra Serif"/>
          <w:sz w:val="28"/>
          <w:szCs w:val="28"/>
        </w:rPr>
      </w:pPr>
      <w:r w:rsidRPr="00F3203C">
        <w:rPr>
          <w:rFonts w:ascii="PT Astra Serif" w:hAnsi="PT Astra Serif"/>
          <w:sz w:val="28"/>
          <w:szCs w:val="28"/>
        </w:rPr>
        <w:t xml:space="preserve">Перечень </w:t>
      </w:r>
    </w:p>
    <w:p w:rsidR="005A0BBC" w:rsidRDefault="005A0BBC" w:rsidP="00F3203C">
      <w:pPr>
        <w:pStyle w:val="s1"/>
        <w:shd w:val="clear" w:color="auto" w:fill="FFFFFF"/>
        <w:spacing w:before="0" w:beforeAutospacing="0" w:after="0" w:afterAutospacing="0"/>
        <w:jc w:val="center"/>
        <w:rPr>
          <w:rFonts w:ascii="PT Astra Serif" w:hAnsi="PT Astra Serif"/>
          <w:sz w:val="28"/>
          <w:szCs w:val="28"/>
        </w:rPr>
      </w:pPr>
      <w:r w:rsidRPr="00F3203C">
        <w:rPr>
          <w:rFonts w:ascii="PT Astra Serif" w:hAnsi="PT Astra Serif"/>
          <w:sz w:val="28"/>
          <w:szCs w:val="28"/>
        </w:rPr>
        <w:t>документов, подтверждающих право на получение льгот по родительской плате за присмотр и уход за ребенком, осваивающим образовательные программы дошкольного образования в муниципальных образовательных учреждениях</w:t>
      </w:r>
    </w:p>
    <w:p w:rsidR="00170C9D" w:rsidRPr="00A002C1" w:rsidRDefault="00170C9D" w:rsidP="00170C9D">
      <w:pPr>
        <w:pStyle w:val="s1"/>
        <w:shd w:val="clear" w:color="auto" w:fill="FFFFFF"/>
        <w:spacing w:before="0" w:beforeAutospacing="0" w:after="0" w:afterAutospacing="0"/>
        <w:jc w:val="center"/>
        <w:rPr>
          <w:rFonts w:ascii="PT Astra Serif" w:hAnsi="PT Astra Serif"/>
        </w:rPr>
      </w:pPr>
    </w:p>
    <w:tbl>
      <w:tblPr>
        <w:tblW w:w="5069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83"/>
        <w:gridCol w:w="3543"/>
        <w:gridCol w:w="5389"/>
      </w:tblGrid>
      <w:tr w:rsidR="00170C9D" w:rsidRPr="0062224B" w:rsidTr="004A35E4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A002C1" w:rsidRDefault="00170C9D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002C1">
              <w:rPr>
                <w:rFonts w:ascii="PT Astra Serif" w:hAnsi="PT Astra Serif"/>
                <w:sz w:val="22"/>
                <w:szCs w:val="22"/>
              </w:rPr>
              <w:t xml:space="preserve">№ </w:t>
            </w:r>
            <w:proofErr w:type="spellStart"/>
            <w:r w:rsidRPr="00A002C1">
              <w:rPr>
                <w:rFonts w:ascii="PT Astra Serif" w:hAnsi="PT Astra Serif"/>
                <w:sz w:val="22"/>
                <w:szCs w:val="22"/>
              </w:rPr>
              <w:t>п</w:t>
            </w:r>
            <w:proofErr w:type="spellEnd"/>
            <w:r w:rsidRPr="00A002C1">
              <w:rPr>
                <w:rFonts w:ascii="PT Astra Serif" w:hAnsi="PT Astra Serif"/>
                <w:sz w:val="22"/>
                <w:szCs w:val="22"/>
              </w:rPr>
              <w:t>/</w:t>
            </w:r>
            <w:proofErr w:type="spellStart"/>
            <w:r w:rsidRPr="00A002C1">
              <w:rPr>
                <w:rFonts w:ascii="PT Astra Serif" w:hAnsi="PT Astra Serif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1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A002C1" w:rsidRDefault="00170C9D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002C1">
              <w:rPr>
                <w:rFonts w:ascii="PT Astra Serif" w:hAnsi="PT Astra Serif"/>
                <w:sz w:val="22"/>
                <w:szCs w:val="22"/>
              </w:rPr>
              <w:t>Наименование документов</w:t>
            </w:r>
          </w:p>
        </w:tc>
        <w:tc>
          <w:tcPr>
            <w:tcW w:w="2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A002C1" w:rsidRDefault="00170C9D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002C1">
              <w:rPr>
                <w:rFonts w:ascii="PT Astra Serif" w:hAnsi="PT Astra Serif"/>
                <w:sz w:val="22"/>
                <w:szCs w:val="22"/>
              </w:rPr>
              <w:t>Категории родителей (законных представителей), имеющих право на льготу по родительской плате</w:t>
            </w:r>
          </w:p>
        </w:tc>
      </w:tr>
      <w:tr w:rsidR="00170C9D" w:rsidRPr="0062224B" w:rsidTr="004A35E4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170C9D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</w:rPr>
            </w:pPr>
            <w:r w:rsidRPr="0062224B">
              <w:rPr>
                <w:rFonts w:ascii="PT Astra Serif" w:hAnsi="PT Astra Serif"/>
              </w:rPr>
              <w:t>1</w:t>
            </w:r>
          </w:p>
        </w:tc>
        <w:tc>
          <w:tcPr>
            <w:tcW w:w="1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170C9D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</w:rPr>
            </w:pPr>
            <w:r w:rsidRPr="0062224B">
              <w:rPr>
                <w:rFonts w:ascii="PT Astra Serif" w:hAnsi="PT Astra Serif"/>
              </w:rPr>
              <w:t>3</w:t>
            </w:r>
          </w:p>
        </w:tc>
        <w:tc>
          <w:tcPr>
            <w:tcW w:w="2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170C9D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</w:rPr>
            </w:pPr>
            <w:r w:rsidRPr="0062224B">
              <w:rPr>
                <w:rFonts w:ascii="PT Astra Serif" w:hAnsi="PT Astra Serif"/>
              </w:rPr>
              <w:t>2</w:t>
            </w:r>
          </w:p>
        </w:tc>
      </w:tr>
      <w:tr w:rsidR="00170C9D" w:rsidRPr="0062224B" w:rsidTr="004A35E4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170C9D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</w:rPr>
            </w:pPr>
            <w:r w:rsidRPr="0062224B">
              <w:rPr>
                <w:rFonts w:ascii="PT Astra Serif" w:hAnsi="PT Astra Serif"/>
              </w:rPr>
              <w:t>1.</w:t>
            </w:r>
          </w:p>
        </w:tc>
        <w:tc>
          <w:tcPr>
            <w:tcW w:w="1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170C9D" w:rsidP="009C2E01">
            <w:pPr>
              <w:pStyle w:val="s16"/>
              <w:spacing w:before="0" w:beforeAutospacing="0" w:after="0" w:afterAutospacing="0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 </w:t>
            </w:r>
            <w:r w:rsidR="009C2E01">
              <w:rPr>
                <w:rFonts w:ascii="PT Astra Serif" w:hAnsi="PT Astra Serif"/>
              </w:rPr>
              <w:t>К</w:t>
            </w:r>
            <w:r w:rsidRPr="0062224B">
              <w:rPr>
                <w:rFonts w:ascii="PT Astra Serif" w:hAnsi="PT Astra Serif"/>
              </w:rPr>
              <w:t>опия справки установленного образца, подтверждающей факт установления инвалидности</w:t>
            </w:r>
          </w:p>
        </w:tc>
        <w:tc>
          <w:tcPr>
            <w:tcW w:w="2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170C9D" w:rsidP="004A35E4">
            <w:pPr>
              <w:pStyle w:val="s16"/>
              <w:spacing w:before="0" w:beforeAutospacing="0" w:after="0" w:afterAutospacing="0"/>
              <w:rPr>
                <w:rFonts w:ascii="PT Astra Serif" w:hAnsi="PT Astra Serif"/>
              </w:rPr>
            </w:pPr>
            <w:r w:rsidRPr="0062224B">
              <w:rPr>
                <w:rFonts w:ascii="PT Astra Serif" w:hAnsi="PT Astra Serif"/>
              </w:rPr>
              <w:t>родители (законные представители), имеющие детей-инвалидов</w:t>
            </w:r>
          </w:p>
        </w:tc>
      </w:tr>
      <w:tr w:rsidR="00170C9D" w:rsidRPr="0062224B" w:rsidTr="004A35E4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170C9D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</w:rPr>
            </w:pPr>
            <w:r w:rsidRPr="0062224B">
              <w:rPr>
                <w:rFonts w:ascii="PT Astra Serif" w:hAnsi="PT Astra Serif"/>
              </w:rPr>
              <w:t>2.</w:t>
            </w:r>
          </w:p>
        </w:tc>
        <w:tc>
          <w:tcPr>
            <w:tcW w:w="1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9C2E01" w:rsidP="009C2E01">
            <w:pPr>
              <w:pStyle w:val="s16"/>
              <w:spacing w:before="0" w:beforeAutospacing="0" w:after="0" w:afterAutospacing="0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К</w:t>
            </w:r>
            <w:r w:rsidR="00170C9D" w:rsidRPr="0062224B">
              <w:rPr>
                <w:rFonts w:ascii="PT Astra Serif" w:hAnsi="PT Astra Serif"/>
              </w:rPr>
              <w:t>опия постановления (решения) органа опеки и попечительства об установлении опеки (попечительства)</w:t>
            </w:r>
          </w:p>
        </w:tc>
        <w:tc>
          <w:tcPr>
            <w:tcW w:w="2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170C9D" w:rsidP="004A35E4">
            <w:pPr>
              <w:pStyle w:val="s16"/>
              <w:spacing w:before="0" w:beforeAutospacing="0" w:after="0" w:afterAutospacing="0"/>
              <w:rPr>
                <w:rFonts w:ascii="PT Astra Serif" w:hAnsi="PT Astra Serif"/>
              </w:rPr>
            </w:pPr>
            <w:r w:rsidRPr="0062224B">
              <w:rPr>
                <w:rFonts w:ascii="PT Astra Serif" w:hAnsi="PT Astra Serif"/>
              </w:rPr>
              <w:t>законные представители детей, которые находятся под их опекой (попечительством)</w:t>
            </w:r>
          </w:p>
        </w:tc>
      </w:tr>
      <w:tr w:rsidR="00170C9D" w:rsidRPr="0062224B" w:rsidTr="004A35E4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170C9D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</w:rPr>
            </w:pPr>
            <w:r w:rsidRPr="0062224B">
              <w:rPr>
                <w:rFonts w:ascii="PT Astra Serif" w:hAnsi="PT Astra Serif"/>
              </w:rPr>
              <w:t>3.</w:t>
            </w:r>
          </w:p>
        </w:tc>
        <w:tc>
          <w:tcPr>
            <w:tcW w:w="1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9C2E01" w:rsidP="009C2E01">
            <w:pPr>
              <w:pStyle w:val="s16"/>
              <w:spacing w:before="0" w:beforeAutospacing="0" w:after="0" w:afterAutospacing="0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К</w:t>
            </w:r>
            <w:r w:rsidR="00170C9D" w:rsidRPr="0062224B">
              <w:rPr>
                <w:rFonts w:ascii="PT Astra Serif" w:hAnsi="PT Astra Serif"/>
              </w:rPr>
              <w:t>опия медицинской справки профильного врача-специалиста</w:t>
            </w:r>
          </w:p>
        </w:tc>
        <w:tc>
          <w:tcPr>
            <w:tcW w:w="2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170C9D" w:rsidP="004A35E4">
            <w:pPr>
              <w:pStyle w:val="s16"/>
              <w:spacing w:before="0" w:beforeAutospacing="0" w:after="0" w:afterAutospacing="0"/>
              <w:rPr>
                <w:rFonts w:ascii="PT Astra Serif" w:hAnsi="PT Astra Serif"/>
              </w:rPr>
            </w:pPr>
            <w:r w:rsidRPr="0062224B">
              <w:rPr>
                <w:rFonts w:ascii="PT Astra Serif" w:hAnsi="PT Astra Serif"/>
              </w:rPr>
              <w:t>родители (законные представители) детей с туберкулезной интоксикацией</w:t>
            </w:r>
          </w:p>
        </w:tc>
      </w:tr>
      <w:tr w:rsidR="00170C9D" w:rsidRPr="0062224B" w:rsidTr="004A35E4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Default="00170C9D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4.</w:t>
            </w:r>
          </w:p>
          <w:p w:rsidR="00170C9D" w:rsidRPr="0062224B" w:rsidRDefault="00170C9D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</w:rPr>
            </w:pPr>
          </w:p>
        </w:tc>
        <w:tc>
          <w:tcPr>
            <w:tcW w:w="1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A002C1" w:rsidRDefault="00170C9D" w:rsidP="009C2E01">
            <w:pPr>
              <w:pStyle w:val="s16"/>
              <w:spacing w:before="0" w:beforeAutospacing="0" w:after="0" w:afterAutospacing="0"/>
            </w:pPr>
            <w:r>
              <w:t xml:space="preserve"> </w:t>
            </w:r>
            <w:r w:rsidR="009C2E01">
              <w:t>К</w:t>
            </w:r>
            <w:r w:rsidRPr="00A002C1">
              <w:t>опия документа установленного образца, подтверждающего статус многодетной семьи</w:t>
            </w:r>
          </w:p>
        </w:tc>
        <w:tc>
          <w:tcPr>
            <w:tcW w:w="2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A002C1" w:rsidRDefault="00170C9D" w:rsidP="004A35E4">
            <w:pPr>
              <w:pStyle w:val="s16"/>
              <w:spacing w:before="0" w:beforeAutospacing="0" w:after="0" w:afterAutospacing="0"/>
            </w:pPr>
            <w:r w:rsidRPr="00A002C1">
              <w:t>родители (законные представители), имеющие статус многодетной семьи</w:t>
            </w:r>
          </w:p>
        </w:tc>
      </w:tr>
      <w:tr w:rsidR="00170C9D" w:rsidRPr="0062224B" w:rsidTr="004A35E4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170C9D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5</w:t>
            </w:r>
            <w:r w:rsidRPr="0062224B">
              <w:rPr>
                <w:rFonts w:ascii="PT Astra Serif" w:hAnsi="PT Astra Serif"/>
              </w:rPr>
              <w:t>.</w:t>
            </w:r>
          </w:p>
        </w:tc>
        <w:tc>
          <w:tcPr>
            <w:tcW w:w="1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AC6E4B" w:rsidRDefault="00170C9D" w:rsidP="004A35E4">
            <w:pPr>
              <w:pStyle w:val="s16"/>
              <w:spacing w:before="0" w:beforeAutospacing="0" w:after="0" w:afterAutospacing="0"/>
              <w:rPr>
                <w:rFonts w:ascii="PT Astra Serif" w:hAnsi="PT Astra Serif"/>
                <w:highlight w:val="yellow"/>
              </w:rPr>
            </w:pPr>
            <w:r w:rsidRPr="00FD65E8">
              <w:rPr>
                <w:rFonts w:ascii="PT Astra Serif" w:hAnsi="PT Astra Serif"/>
              </w:rPr>
              <w:t>Справка (сведения) из военного комиссариата в отношении лица, призванного на военную службу по мобилизации</w:t>
            </w:r>
          </w:p>
        </w:tc>
        <w:tc>
          <w:tcPr>
            <w:tcW w:w="2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170C9D" w:rsidP="004A35E4">
            <w:pPr>
              <w:pStyle w:val="s16"/>
              <w:spacing w:before="0" w:beforeAutospacing="0" w:after="0" w:afterAutospacing="0"/>
              <w:rPr>
                <w:rFonts w:ascii="PT Astra Serif" w:hAnsi="PT Astra Serif"/>
              </w:rPr>
            </w:pPr>
            <w:r w:rsidRPr="0062224B">
              <w:rPr>
                <w:rFonts w:ascii="PT Astra Serif" w:hAnsi="PT Astra Serif"/>
              </w:rPr>
              <w:t xml:space="preserve">родители (законные представители), </w:t>
            </w:r>
            <w:r>
              <w:rPr>
                <w:rFonts w:ascii="PT Astra Serif" w:hAnsi="PT Astra Serif"/>
              </w:rPr>
              <w:t xml:space="preserve">являющиеся гражданами Российской Федерации, проживающие в Вольском муниципальном районе Саратовской области, </w:t>
            </w:r>
            <w:r w:rsidRPr="0062224B">
              <w:rPr>
                <w:rFonts w:ascii="PT Astra Serif" w:hAnsi="PT Astra Serif"/>
              </w:rPr>
              <w:t>призванные на военную службу по мобилизации в Вооруженные Силы Российской Федерации в соответствии с</w:t>
            </w:r>
            <w:r>
              <w:rPr>
                <w:rFonts w:ascii="PT Astra Serif" w:hAnsi="PT Astra Serif"/>
              </w:rPr>
              <w:t xml:space="preserve"> </w:t>
            </w:r>
            <w:hyperlink r:id="rId6" w:anchor="/document/405309425/entry/0" w:history="1">
              <w:r w:rsidRPr="00FD65E8">
                <w:t>Указом</w:t>
              </w:r>
            </w:hyperlink>
            <w:r>
              <w:rPr>
                <w:rFonts w:ascii="PT Astra Serif" w:hAnsi="PT Astra Serif"/>
              </w:rPr>
              <w:t xml:space="preserve"> </w:t>
            </w:r>
            <w:r w:rsidRPr="0062224B">
              <w:rPr>
                <w:rFonts w:ascii="PT Astra Serif" w:hAnsi="PT Astra Serif"/>
              </w:rPr>
              <w:t>Президента Российской Федерации от 21 сентября 2022</w:t>
            </w:r>
            <w:r>
              <w:rPr>
                <w:rFonts w:ascii="PT Astra Serif" w:hAnsi="PT Astra Serif"/>
              </w:rPr>
              <w:t xml:space="preserve"> </w:t>
            </w:r>
            <w:r w:rsidRPr="0062224B">
              <w:rPr>
                <w:rFonts w:ascii="PT Astra Serif" w:hAnsi="PT Astra Serif"/>
              </w:rPr>
              <w:t>г</w:t>
            </w:r>
            <w:r>
              <w:rPr>
                <w:rFonts w:ascii="PT Astra Serif" w:hAnsi="PT Astra Serif"/>
              </w:rPr>
              <w:t>ода</w:t>
            </w:r>
            <w:r w:rsidRPr="0062224B">
              <w:rPr>
                <w:rFonts w:ascii="PT Astra Serif" w:hAnsi="PT Astra Serif"/>
              </w:rPr>
              <w:t xml:space="preserve"> </w:t>
            </w:r>
            <w:r>
              <w:rPr>
                <w:rFonts w:ascii="PT Astra Serif" w:hAnsi="PT Astra Serif"/>
              </w:rPr>
              <w:t xml:space="preserve">№ </w:t>
            </w:r>
            <w:r w:rsidRPr="0062224B">
              <w:rPr>
                <w:rFonts w:ascii="PT Astra Serif" w:hAnsi="PT Astra Serif"/>
              </w:rPr>
              <w:t xml:space="preserve">647 </w:t>
            </w:r>
            <w:r>
              <w:rPr>
                <w:rFonts w:ascii="PT Astra Serif" w:hAnsi="PT Astra Serif"/>
              </w:rPr>
              <w:t>«</w:t>
            </w:r>
            <w:r w:rsidRPr="0062224B">
              <w:rPr>
                <w:rFonts w:ascii="PT Astra Serif" w:hAnsi="PT Astra Serif"/>
              </w:rPr>
              <w:t>Об объявлении частичной мобилизации в Российской Федерации</w:t>
            </w:r>
            <w:r>
              <w:rPr>
                <w:rFonts w:ascii="PT Astra Serif" w:hAnsi="PT Astra Serif"/>
              </w:rPr>
              <w:t>»</w:t>
            </w:r>
          </w:p>
        </w:tc>
      </w:tr>
      <w:tr w:rsidR="00170C9D" w:rsidRPr="0062224B" w:rsidTr="004A35E4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9C2E01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6</w:t>
            </w:r>
            <w:r w:rsidR="00170C9D" w:rsidRPr="0062224B">
              <w:rPr>
                <w:rFonts w:ascii="PT Astra Serif" w:hAnsi="PT Astra Serif"/>
              </w:rPr>
              <w:t>.</w:t>
            </w:r>
          </w:p>
        </w:tc>
        <w:tc>
          <w:tcPr>
            <w:tcW w:w="1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B7026E" w:rsidRDefault="00170C9D" w:rsidP="004A35E4">
            <w:pPr>
              <w:pStyle w:val="s16"/>
              <w:spacing w:before="0" w:beforeAutospacing="0" w:after="0" w:afterAutospacing="0"/>
              <w:rPr>
                <w:rFonts w:ascii="PT Astra Serif" w:hAnsi="PT Astra Serif"/>
              </w:rPr>
            </w:pPr>
            <w:r w:rsidRPr="00B7026E">
              <w:rPr>
                <w:rFonts w:ascii="PT Astra Serif" w:hAnsi="PT Astra Serif"/>
              </w:rPr>
              <w:t>Справка (сведения) из военного комиссариата в отношении лица, заключившего контракт о добровольном содействии в выполнении задач, возложенных на Вооруженные Силы Российской Федерации</w:t>
            </w:r>
          </w:p>
        </w:tc>
        <w:tc>
          <w:tcPr>
            <w:tcW w:w="2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B7026E" w:rsidRDefault="00170C9D" w:rsidP="004A35E4">
            <w:pPr>
              <w:pStyle w:val="s16"/>
              <w:spacing w:before="0" w:beforeAutospacing="0" w:after="0" w:afterAutospacing="0"/>
              <w:rPr>
                <w:rFonts w:ascii="PT Astra Serif" w:hAnsi="PT Astra Serif"/>
              </w:rPr>
            </w:pPr>
            <w:r w:rsidRPr="00B7026E">
              <w:rPr>
                <w:rFonts w:ascii="PT Astra Serif" w:hAnsi="PT Astra Serif"/>
              </w:rPr>
              <w:t xml:space="preserve">родители (законные представители), являющиеся гражданами Российской Федерации, проживающие в </w:t>
            </w:r>
            <w:r>
              <w:rPr>
                <w:rFonts w:ascii="PT Astra Serif" w:hAnsi="PT Astra Serif"/>
              </w:rPr>
              <w:t xml:space="preserve">Вольском муниципальном районе </w:t>
            </w:r>
            <w:r w:rsidRPr="00B7026E">
              <w:rPr>
                <w:rFonts w:ascii="PT Astra Serif" w:hAnsi="PT Astra Serif"/>
              </w:rPr>
              <w:t>Саратовской области, заключившие контракт о добровольном содействии в выполнении задач, возложенных на Вооруженные Силы Российской Федерации</w:t>
            </w:r>
          </w:p>
        </w:tc>
      </w:tr>
      <w:tr w:rsidR="00170C9D" w:rsidRPr="0062224B" w:rsidTr="00997610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9C2E01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7</w:t>
            </w:r>
            <w:r w:rsidR="00170C9D" w:rsidRPr="0062224B">
              <w:rPr>
                <w:rFonts w:ascii="PT Astra Serif" w:hAnsi="PT Astra Serif"/>
              </w:rPr>
              <w:t>.</w:t>
            </w:r>
          </w:p>
        </w:tc>
        <w:tc>
          <w:tcPr>
            <w:tcW w:w="1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9C2E01" w:rsidRDefault="00170C9D" w:rsidP="003B66FF">
            <w:pPr>
              <w:pStyle w:val="a6"/>
            </w:pPr>
            <w:r w:rsidRPr="009C2E01">
              <w:t xml:space="preserve">Документы, подтверждающие гибель (смерть), объявление умершими, признание безвестно отсутствующими при исполнении обязанностей военной службы, смерти вследствие военной травмы после увольнения с военной службы родителей (законных представителей), призванных на военную службу по мобилизации, либо заключили </w:t>
            </w:r>
            <w:r w:rsidRPr="009C2E01">
              <w:lastRenderedPageBreak/>
              <w:t xml:space="preserve">контракт о добровольном содействии в выполнении задач, возложенных на Вооруженные Силы Российской Федерации, либо заключили с Министерством обороны Российской Федерации или с Федеральной службой войск национальной гвардии Российской Федерации контракт о прохождении военной службы, проживающих в Вольском муниципальном районе Саратовской области, для участия в </w:t>
            </w:r>
            <w:r w:rsidR="003B66FF">
              <w:t>СВО</w:t>
            </w:r>
            <w:r w:rsidRPr="009C2E01">
              <w:t xml:space="preserve"> на территориях Украины, Донецкой Народной Республики, Луганской Народной Республики, Запорожской и Херсонской областей; сотрудников Следственного комитета Российской Федерации, исполнявших служебные обязанности в специальной военной операции и обеспечивавших выполнение задач в ходе </w:t>
            </w:r>
            <w:r w:rsidR="003B66FF">
              <w:t>СВО</w:t>
            </w:r>
            <w:r w:rsidRPr="009C2E01">
              <w:t xml:space="preserve"> на территориях новых субъектов Российской Федерации; граждан, проходивших военную службу в воинских частях и организациях, подведомственных Министерству обороны Российской Федерации, расположенных на территории Вольского муниципального района Саратовской области</w:t>
            </w:r>
            <w:r w:rsidR="009C2E01" w:rsidRPr="009C2E01">
              <w:t>,</w:t>
            </w:r>
            <w:r w:rsidRPr="009C2E01">
              <w:t xml:space="preserve"> </w:t>
            </w:r>
            <w:r w:rsidR="009C2E01" w:rsidRPr="009C2E01">
              <w:t xml:space="preserve">в воинских формированиях и органах, указанных в пункте 6 статьи 1 Федерального закона от 31.05.1996 № 61-ФЗ «Об обороне», и (или) 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</w:t>
            </w:r>
            <w:r w:rsidR="009C2E01" w:rsidRPr="009C2E01">
              <w:lastRenderedPageBreak/>
              <w:t>территориях</w:t>
            </w:r>
          </w:p>
        </w:tc>
        <w:tc>
          <w:tcPr>
            <w:tcW w:w="28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70C9D" w:rsidRPr="00A002C1" w:rsidRDefault="00170C9D" w:rsidP="003B66FF">
            <w:pPr>
              <w:pStyle w:val="s16"/>
              <w:spacing w:before="0" w:beforeAutospacing="0" w:after="0" w:afterAutospacing="0"/>
            </w:pPr>
            <w:r>
              <w:lastRenderedPageBreak/>
              <w:t xml:space="preserve">родители (законные представители) детей граждан, погибших (умерших), объявленными умершими, признанными безвестно отсутствующими при исполнении обязанностей военной службы, смерти вследствие военной травмы после увольнения с военной службы граждан, призванного на военную службу по мобилизации, либо заключили контракт о добровольном содействии в выполнении задач, возложенных на Вооруженные Силы Российской Федерации, либо заключили с Министерством обороны Российской Федерации или с </w:t>
            </w:r>
            <w:r>
              <w:lastRenderedPageBreak/>
              <w:t xml:space="preserve">Федеральной службой войск национальной гвардии Российской Федерации контракт о прохождении военной службы, проживающих в Вольском муниципальном районе Саратовской области, для участия в </w:t>
            </w:r>
            <w:r w:rsidR="003B66FF">
              <w:t>СВО</w:t>
            </w:r>
            <w:r>
              <w:t xml:space="preserve"> на территориях Украины, Донецкой Народной Республики, Луганской Народной Республики, Запорожской и Херсонской областей; сотрудников Следственного комитета Российской Федерации, исполнявших служебные обязанности в специальной военной операции и обеспечивавших выполнение задач в ходе </w:t>
            </w:r>
            <w:r w:rsidR="003B66FF">
              <w:t>СВО</w:t>
            </w:r>
            <w:r>
              <w:t xml:space="preserve"> на территориях новых субъектов Российской Федерации; граждан, проходивших военную службу в воинских частях и организациях, подведомственных Министерству обороны Российской Федерации, расположенных на территории Вольского муниципального района  Саратовской области</w:t>
            </w:r>
            <w:r w:rsidR="00997610">
              <w:t>,</w:t>
            </w:r>
            <w:r w:rsidR="00997610" w:rsidRPr="000B3BB6">
              <w:rPr>
                <w:sz w:val="28"/>
                <w:szCs w:val="28"/>
              </w:rPr>
              <w:t xml:space="preserve"> </w:t>
            </w:r>
            <w:r w:rsidR="00997610" w:rsidRPr="00997610">
              <w:t>в воинских формированиях и органах, указанных в пункте 6 статьи 1 Федерального закона от 31.05.1996 № 61-ФЗ «Об обороне», и (или) 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</w:t>
            </w:r>
          </w:p>
        </w:tc>
      </w:tr>
      <w:tr w:rsidR="00170C9D" w:rsidRPr="0062224B" w:rsidTr="00997610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997610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lastRenderedPageBreak/>
              <w:t>8</w:t>
            </w:r>
            <w:r w:rsidR="00170C9D" w:rsidRPr="0062224B">
              <w:rPr>
                <w:rFonts w:ascii="PT Astra Serif" w:hAnsi="PT Astra Serif"/>
              </w:rPr>
              <w:t>.</w:t>
            </w:r>
          </w:p>
        </w:tc>
        <w:tc>
          <w:tcPr>
            <w:tcW w:w="1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0C9D" w:rsidRPr="009C2E01" w:rsidRDefault="00170C9D" w:rsidP="003B66FF">
            <w:pPr>
              <w:pStyle w:val="a6"/>
            </w:pPr>
            <w:r w:rsidRPr="009C2E01">
              <w:t xml:space="preserve">Справка (сведения) из военного комиссариата (войсковой части) в отношении лица, призванного на военную службу по мобилизации, либо заключили контракт о добровольном содействии в выполнении задач, возложенных на Вооруженные Силы Российской Федерации, либо заключили с Министерством обороны Российской Федерации или с Федеральной службой войск национальной гвардии Российской Федерации контракт о прохождении военной службы, проживающих в Вольском муниципальном районе Саратовской области, для участия в </w:t>
            </w:r>
            <w:r w:rsidR="003B66FF">
              <w:t>СВО</w:t>
            </w:r>
            <w:r w:rsidRPr="009C2E01">
              <w:t xml:space="preserve"> на территориях Украины, Донецкой Народной Республики, Луганской Народной Республики, Запорожской и Херсонской областей; граждан, проходивших военную службу в воинских частях и организациях, подведомственных Министерству обороны Российской Федерации, расположенных на территории Вольского муниципального района </w:t>
            </w:r>
            <w:r w:rsidRPr="00997610">
              <w:t>Саратовской области</w:t>
            </w:r>
            <w:r w:rsidR="00997610" w:rsidRPr="00997610">
              <w:t>, в воинских формированиях и органах, указанных в пункте 6 статьи 1 Федерального закона от 31.05.1996 № 61-ФЗ «Об обороне», и (или) 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</w:t>
            </w:r>
            <w:r w:rsidRPr="009C2E01">
              <w:t xml:space="preserve"> </w:t>
            </w:r>
          </w:p>
        </w:tc>
        <w:tc>
          <w:tcPr>
            <w:tcW w:w="283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Default="00170C9D" w:rsidP="003B66FF">
            <w:pPr>
              <w:pStyle w:val="a6"/>
            </w:pPr>
            <w:r>
              <w:t xml:space="preserve">родители (законные представители) детей граждан, призванных на военную службу по мобилизации, либо заключили контракт о добровольном содействии в выполнении задач, возложенных на Вооруженные Силы Российской Федерации, либо заключили с Министерством обороны Российской Федерации или с Федеральной службой войск национальной гвардии Российской Федерации контракт о прохождении военной службы, проживающих в Вольском муниципальном районе Саратовской области, для участия в </w:t>
            </w:r>
            <w:r w:rsidR="003B66FF">
              <w:t>СВО</w:t>
            </w:r>
            <w:r>
              <w:t xml:space="preserve"> на территориях Украины, Донецкой Народной Республики, Луганской Народной Республики, Запорожской и Херсонской областей; граждан, проходящих военную службу в воинских частях и организациях, подведомственных Министерству обороны Российской Федерации, расположенных на территории Вольского муниципального района Саратовской области, на период их участия в </w:t>
            </w:r>
            <w:r w:rsidR="003B66FF">
              <w:t>СВО</w:t>
            </w:r>
            <w:r>
              <w:t xml:space="preserve"> на территориях Украины, Донецкой Народной Республики, Луганской Народной Республики, Запорожской и Херсонской областей</w:t>
            </w:r>
            <w:r w:rsidR="00997610">
              <w:t>,</w:t>
            </w:r>
            <w:r w:rsidR="00997610" w:rsidRPr="000B3BB6">
              <w:rPr>
                <w:sz w:val="28"/>
                <w:szCs w:val="28"/>
              </w:rPr>
              <w:t xml:space="preserve"> </w:t>
            </w:r>
            <w:r w:rsidR="00997610" w:rsidRPr="00997610">
              <w:t>в воинских формированиях и органах, указанных в пункте 6 статьи 1 Федерального закона от 31.05.1996 № 61-ФЗ «Об обороне», и (или) 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</w:t>
            </w:r>
            <w:r>
              <w:t xml:space="preserve"> </w:t>
            </w:r>
          </w:p>
        </w:tc>
      </w:tr>
      <w:tr w:rsidR="00170C9D" w:rsidRPr="0062224B" w:rsidTr="004A35E4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997610" w:rsidP="004A35E4">
            <w:pPr>
              <w:pStyle w:val="s1"/>
              <w:spacing w:before="0" w:beforeAutospacing="0" w:after="0" w:afterAutospacing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9</w:t>
            </w:r>
            <w:r w:rsidR="00170C9D">
              <w:rPr>
                <w:rFonts w:ascii="PT Astra Serif" w:hAnsi="PT Astra Serif"/>
              </w:rPr>
              <w:t>.</w:t>
            </w:r>
          </w:p>
        </w:tc>
        <w:tc>
          <w:tcPr>
            <w:tcW w:w="1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170C9D" w:rsidP="003B66FF">
            <w:pPr>
              <w:pStyle w:val="s16"/>
              <w:spacing w:before="0" w:beforeAutospacing="0" w:after="0" w:afterAutospacing="0"/>
              <w:rPr>
                <w:rFonts w:ascii="PT Astra Serif" w:hAnsi="PT Astra Serif"/>
              </w:rPr>
            </w:pPr>
            <w:r w:rsidRPr="00986F43">
              <w:rPr>
                <w:rFonts w:ascii="PT Astra Serif" w:hAnsi="PT Astra Serif"/>
              </w:rPr>
              <w:t>Справка (сведения</w:t>
            </w:r>
            <w:r w:rsidRPr="00E849BA">
              <w:rPr>
                <w:rFonts w:ascii="PT Astra Serif" w:hAnsi="PT Astra Serif"/>
              </w:rPr>
              <w:t>) из следственного управления в отношении сотрудника</w:t>
            </w:r>
            <w:r w:rsidRPr="00077229">
              <w:rPr>
                <w:rFonts w:ascii="PT Astra Serif" w:hAnsi="PT Astra Serif"/>
              </w:rPr>
              <w:t xml:space="preserve"> </w:t>
            </w:r>
            <w:r w:rsidRPr="00077229">
              <w:rPr>
                <w:rFonts w:ascii="PT Astra Serif" w:hAnsi="PT Astra Serif"/>
              </w:rPr>
              <w:lastRenderedPageBreak/>
              <w:t xml:space="preserve">Следственного комитета Российской Федерации, исполняющего (исполнявшего) служебные обязанности в </w:t>
            </w:r>
            <w:r w:rsidR="003B66FF">
              <w:rPr>
                <w:rFonts w:ascii="PT Astra Serif" w:hAnsi="PT Astra Serif"/>
              </w:rPr>
              <w:t>СВО</w:t>
            </w:r>
            <w:r w:rsidRPr="00077229">
              <w:rPr>
                <w:rFonts w:ascii="PT Astra Serif" w:hAnsi="PT Astra Serif"/>
              </w:rPr>
              <w:t xml:space="preserve"> и обеспечивающего (обеспечивавшего) выполнение задач в ходе специальной военной операции на территориях новых субъектов Российской Федерации (Донецкая Народная Республика, Луганская Народная Республика, Запорожская и Херсонская области)</w:t>
            </w:r>
            <w:r w:rsidR="00997610" w:rsidRPr="000B3BB6">
              <w:rPr>
                <w:sz w:val="28"/>
                <w:szCs w:val="28"/>
              </w:rPr>
              <w:t xml:space="preserve"> </w:t>
            </w:r>
            <w:r w:rsidR="00997610" w:rsidRPr="00997610">
              <w:t>и (или) 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</w:t>
            </w:r>
            <w:r w:rsidR="00997610" w:rsidRPr="000B3BB6">
              <w:rPr>
                <w:sz w:val="28"/>
                <w:szCs w:val="28"/>
              </w:rPr>
              <w:t>а указанных территориях</w:t>
            </w:r>
          </w:p>
        </w:tc>
        <w:tc>
          <w:tcPr>
            <w:tcW w:w="2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0C9D" w:rsidRPr="0062224B" w:rsidRDefault="00170C9D" w:rsidP="003B66FF">
            <w:pPr>
              <w:pStyle w:val="s16"/>
              <w:spacing w:before="0" w:beforeAutospacing="0" w:after="0" w:afterAutospacing="0"/>
              <w:rPr>
                <w:rFonts w:ascii="PT Astra Serif" w:hAnsi="PT Astra Serif"/>
              </w:rPr>
            </w:pPr>
            <w:r w:rsidRPr="0062224B">
              <w:rPr>
                <w:rFonts w:ascii="PT Astra Serif" w:hAnsi="PT Astra Serif"/>
              </w:rPr>
              <w:lastRenderedPageBreak/>
              <w:t>родители (законные представители)</w:t>
            </w:r>
            <w:r>
              <w:rPr>
                <w:rFonts w:ascii="PT Astra Serif" w:hAnsi="PT Astra Serif"/>
              </w:rPr>
              <w:t xml:space="preserve">, являющиеся </w:t>
            </w:r>
            <w:r w:rsidRPr="00077229">
              <w:rPr>
                <w:rFonts w:ascii="PT Astra Serif" w:hAnsi="PT Astra Serif"/>
              </w:rPr>
              <w:t>членами семей сотрудников Следственного комитета Российской Федерации, исполняющ</w:t>
            </w:r>
            <w:r>
              <w:rPr>
                <w:rFonts w:ascii="PT Astra Serif" w:hAnsi="PT Astra Serif"/>
              </w:rPr>
              <w:t>их</w:t>
            </w:r>
            <w:r w:rsidRPr="00077229">
              <w:rPr>
                <w:rFonts w:ascii="PT Astra Serif" w:hAnsi="PT Astra Serif"/>
              </w:rPr>
              <w:t xml:space="preserve"> </w:t>
            </w:r>
            <w:r w:rsidRPr="00077229">
              <w:rPr>
                <w:rFonts w:ascii="PT Astra Serif" w:hAnsi="PT Astra Serif"/>
              </w:rPr>
              <w:lastRenderedPageBreak/>
              <w:t>(исполнявш</w:t>
            </w:r>
            <w:r>
              <w:rPr>
                <w:rFonts w:ascii="PT Astra Serif" w:hAnsi="PT Astra Serif"/>
              </w:rPr>
              <w:t>их</w:t>
            </w:r>
            <w:r w:rsidRPr="00077229">
              <w:rPr>
                <w:rFonts w:ascii="PT Astra Serif" w:hAnsi="PT Astra Serif"/>
              </w:rPr>
              <w:t xml:space="preserve">) служебные обязанности в </w:t>
            </w:r>
            <w:r w:rsidR="003B66FF">
              <w:rPr>
                <w:rFonts w:ascii="PT Astra Serif" w:hAnsi="PT Astra Serif"/>
              </w:rPr>
              <w:t>СВО</w:t>
            </w:r>
            <w:r w:rsidRPr="00077229">
              <w:rPr>
                <w:rFonts w:ascii="PT Astra Serif" w:hAnsi="PT Astra Serif"/>
              </w:rPr>
              <w:t xml:space="preserve"> и обеспечивающ</w:t>
            </w:r>
            <w:r>
              <w:rPr>
                <w:rFonts w:ascii="PT Astra Serif" w:hAnsi="PT Astra Serif"/>
              </w:rPr>
              <w:t>их</w:t>
            </w:r>
            <w:r w:rsidRPr="00077229">
              <w:rPr>
                <w:rFonts w:ascii="PT Astra Serif" w:hAnsi="PT Astra Serif"/>
              </w:rPr>
              <w:t xml:space="preserve"> (обеспечивавш</w:t>
            </w:r>
            <w:r>
              <w:rPr>
                <w:rFonts w:ascii="PT Astra Serif" w:hAnsi="PT Astra Serif"/>
              </w:rPr>
              <w:t>их</w:t>
            </w:r>
            <w:r w:rsidRPr="00077229">
              <w:rPr>
                <w:rFonts w:ascii="PT Astra Serif" w:hAnsi="PT Astra Serif"/>
              </w:rPr>
              <w:t xml:space="preserve">) выполнение задач в ходе </w:t>
            </w:r>
            <w:r w:rsidR="00997610">
              <w:rPr>
                <w:rFonts w:ascii="PT Astra Serif" w:hAnsi="PT Astra Serif"/>
              </w:rPr>
              <w:t>СВО</w:t>
            </w:r>
            <w:r w:rsidRPr="00077229">
              <w:rPr>
                <w:rFonts w:ascii="PT Astra Serif" w:hAnsi="PT Astra Serif"/>
              </w:rPr>
              <w:t xml:space="preserve"> на территориях новых субъектов Российской Федерации (Донецкая </w:t>
            </w:r>
            <w:r w:rsidRPr="00997610">
              <w:rPr>
                <w:rFonts w:ascii="PT Astra Serif" w:hAnsi="PT Astra Serif"/>
              </w:rPr>
              <w:t>Народная Республика, Луганская Народная Республика, Запорожская и Херсонская области)</w:t>
            </w:r>
            <w:r w:rsidR="00997610" w:rsidRPr="00997610">
              <w:t xml:space="preserve"> и (или) 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</w:t>
            </w:r>
            <w:r w:rsidRPr="00997610">
              <w:rPr>
                <w:rFonts w:ascii="PT Astra Serif" w:hAnsi="PT Astra Serif"/>
              </w:rPr>
              <w:t>, проживающие на территории Вольского муниципального района Саратовской</w:t>
            </w:r>
            <w:r w:rsidRPr="00077229">
              <w:rPr>
                <w:rFonts w:ascii="PT Astra Serif" w:hAnsi="PT Astra Serif"/>
              </w:rPr>
              <w:t xml:space="preserve"> области</w:t>
            </w:r>
            <w:r>
              <w:rPr>
                <w:rFonts w:ascii="PT Astra Serif" w:hAnsi="PT Astra Serif"/>
              </w:rPr>
              <w:t>.</w:t>
            </w:r>
          </w:p>
        </w:tc>
      </w:tr>
    </w:tbl>
    <w:p w:rsidR="00170C9D" w:rsidRPr="006A459B" w:rsidRDefault="00170C9D" w:rsidP="00170C9D">
      <w:pPr>
        <w:pStyle w:val="a4"/>
        <w:ind w:left="0" w:firstLine="0"/>
        <w:jc w:val="left"/>
        <w:rPr>
          <w:sz w:val="24"/>
          <w:szCs w:val="24"/>
        </w:rPr>
      </w:pPr>
    </w:p>
    <w:p w:rsidR="00E658FC" w:rsidRDefault="00E658FC" w:rsidP="00E658FC">
      <w:pPr>
        <w:pStyle w:val="a3"/>
        <w:ind w:firstLine="708"/>
        <w:jc w:val="both"/>
      </w:pPr>
      <w:r>
        <w:t xml:space="preserve">3.  Настоящее постановление вступает в силу со дня его официального опубликования. </w:t>
      </w:r>
    </w:p>
    <w:p w:rsidR="00E658FC" w:rsidRPr="00E658FC" w:rsidRDefault="00E658FC" w:rsidP="00E658FC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E658FC">
        <w:rPr>
          <w:rFonts w:ascii="Times New Roman" w:hAnsi="Times New Roman"/>
          <w:sz w:val="28"/>
          <w:szCs w:val="28"/>
        </w:rPr>
        <w:t>4. Контроль за исполнением настоящего постановления возложить на заместителя главы администрации Вольского муниципального района по социальным вопросам.</w:t>
      </w:r>
    </w:p>
    <w:p w:rsidR="00E658FC" w:rsidRPr="00E658FC" w:rsidRDefault="00E658FC" w:rsidP="00E658F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658FC">
        <w:rPr>
          <w:rFonts w:ascii="Times New Roman" w:hAnsi="Times New Roman"/>
          <w:sz w:val="28"/>
          <w:szCs w:val="28"/>
        </w:rPr>
        <w:t>Глава Вольского</w:t>
      </w:r>
    </w:p>
    <w:p w:rsidR="00E658FC" w:rsidRPr="00E658FC" w:rsidRDefault="00E658FC" w:rsidP="00E658F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658FC">
        <w:rPr>
          <w:rFonts w:ascii="Times New Roman" w:hAnsi="Times New Roman"/>
          <w:sz w:val="28"/>
          <w:szCs w:val="28"/>
        </w:rPr>
        <w:t xml:space="preserve">муниципального района </w:t>
      </w:r>
      <w:r w:rsidRPr="00E658FC">
        <w:rPr>
          <w:rFonts w:ascii="Times New Roman" w:hAnsi="Times New Roman"/>
          <w:sz w:val="28"/>
          <w:szCs w:val="28"/>
        </w:rPr>
        <w:tab/>
      </w:r>
      <w:r w:rsidRPr="00E658FC">
        <w:rPr>
          <w:rFonts w:ascii="Times New Roman" w:hAnsi="Times New Roman"/>
          <w:sz w:val="28"/>
          <w:szCs w:val="28"/>
        </w:rPr>
        <w:tab/>
        <w:t xml:space="preserve">                       </w:t>
      </w:r>
      <w:r w:rsidRPr="00E658FC">
        <w:rPr>
          <w:rFonts w:ascii="Times New Roman" w:hAnsi="Times New Roman"/>
          <w:sz w:val="28"/>
          <w:szCs w:val="28"/>
        </w:rPr>
        <w:tab/>
        <w:t xml:space="preserve">      С.Е.Сафонов</w:t>
      </w:r>
    </w:p>
    <w:p w:rsidR="009615E3" w:rsidRDefault="009615E3" w:rsidP="009615E3">
      <w:pPr>
        <w:rPr>
          <w:rFonts w:ascii="Times New Roman" w:hAnsi="Times New Roman"/>
          <w:sz w:val="24"/>
          <w:szCs w:val="24"/>
        </w:rPr>
      </w:pPr>
    </w:p>
    <w:p w:rsidR="009615E3" w:rsidRDefault="009615E3" w:rsidP="00997610">
      <w:pPr>
        <w:pStyle w:val="TableParagraph"/>
      </w:pPr>
    </w:p>
    <w:p w:rsidR="009615E3" w:rsidRDefault="009615E3" w:rsidP="009615E3">
      <w:pPr>
        <w:rPr>
          <w:rFonts w:ascii="Times New Roman" w:hAnsi="Times New Roman"/>
          <w:sz w:val="24"/>
          <w:szCs w:val="24"/>
        </w:rPr>
      </w:pPr>
    </w:p>
    <w:p w:rsidR="009615E3" w:rsidRDefault="009615E3" w:rsidP="009615E3">
      <w:pPr>
        <w:rPr>
          <w:rFonts w:ascii="Times New Roman" w:hAnsi="Times New Roman"/>
          <w:sz w:val="24"/>
          <w:szCs w:val="24"/>
        </w:rPr>
      </w:pPr>
    </w:p>
    <w:p w:rsidR="009615E3" w:rsidRDefault="009615E3" w:rsidP="009615E3">
      <w:pPr>
        <w:rPr>
          <w:rFonts w:ascii="Times New Roman" w:hAnsi="Times New Roman"/>
          <w:sz w:val="24"/>
          <w:szCs w:val="24"/>
        </w:rPr>
      </w:pPr>
    </w:p>
    <w:p w:rsidR="00E658FC" w:rsidRDefault="00E658FC" w:rsidP="00E658FC"/>
    <w:p w:rsidR="00E658FC" w:rsidRDefault="00E658FC" w:rsidP="00E658FC"/>
    <w:p w:rsidR="00E658FC" w:rsidRPr="00E658FC" w:rsidRDefault="00E658FC" w:rsidP="00E658FC">
      <w:pPr>
        <w:pStyle w:val="a4"/>
        <w:ind w:left="0" w:firstLine="0"/>
      </w:pPr>
    </w:p>
    <w:sectPr w:rsidR="00E658FC" w:rsidRPr="00E658FC" w:rsidSect="001547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FE5B71"/>
    <w:multiLevelType w:val="multilevel"/>
    <w:tmpl w:val="AA96D1FA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Times New Roman" w:hAnsi="Times New Roman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 New Roman" w:eastAsia="Times New Roman" w:hAnsi="Times New Roman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 New Roman" w:eastAsia="Times New Roman" w:hAnsi="Times New Roman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 New Roman" w:eastAsia="Times New Roman" w:hAnsi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" w:eastAsia="Times New Roman" w:hAnsi="Times New Roman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 New Roman" w:eastAsia="Times New Roman" w:hAnsi="Times New Roman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 New Roman" w:eastAsia="Times New Roman" w:hAnsi="Times New Roman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 New Roman" w:eastAsia="Times New Roman" w:hAnsi="Times New Roman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 New Roman" w:eastAsia="Times New Roman" w:hAnsi="Times New Roman" w:hint="default"/>
      </w:rPr>
    </w:lvl>
  </w:abstractNum>
  <w:abstractNum w:abstractNumId="1">
    <w:nsid w:val="5E994D0F"/>
    <w:multiLevelType w:val="multilevel"/>
    <w:tmpl w:val="FF5E7362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/>
  <w:defaultTabStop w:val="708"/>
  <w:characterSpacingControl w:val="doNotCompress"/>
  <w:compat/>
  <w:rsids>
    <w:rsidRoot w:val="00E658FC"/>
    <w:rsid w:val="000D0B03"/>
    <w:rsid w:val="00154764"/>
    <w:rsid w:val="00170C9D"/>
    <w:rsid w:val="00211617"/>
    <w:rsid w:val="00313EEA"/>
    <w:rsid w:val="003B66FF"/>
    <w:rsid w:val="003E390B"/>
    <w:rsid w:val="00513ED7"/>
    <w:rsid w:val="005A0BBC"/>
    <w:rsid w:val="006B4C04"/>
    <w:rsid w:val="0079249B"/>
    <w:rsid w:val="009615E3"/>
    <w:rsid w:val="00997610"/>
    <w:rsid w:val="009C2E01"/>
    <w:rsid w:val="00B729C8"/>
    <w:rsid w:val="00B85A93"/>
    <w:rsid w:val="00CD7F6B"/>
    <w:rsid w:val="00DD7423"/>
    <w:rsid w:val="00E658FC"/>
    <w:rsid w:val="00EF7C8A"/>
    <w:rsid w:val="00F3203C"/>
    <w:rsid w:val="00F336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8FC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E658F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  <w:style w:type="paragraph" w:customStyle="1" w:styleId="s1">
    <w:name w:val="s_1"/>
    <w:basedOn w:val="a"/>
    <w:rsid w:val="00E658F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E658FC"/>
    <w:pPr>
      <w:spacing w:after="0" w:line="240" w:lineRule="auto"/>
    </w:pPr>
    <w:rPr>
      <w:rFonts w:ascii="PT Astra Serif" w:hAnsi="PT Astra Serif"/>
      <w:sz w:val="28"/>
      <w:szCs w:val="28"/>
    </w:rPr>
  </w:style>
  <w:style w:type="paragraph" w:styleId="a4">
    <w:name w:val="Body Text"/>
    <w:basedOn w:val="a"/>
    <w:link w:val="a5"/>
    <w:uiPriority w:val="1"/>
    <w:qFormat/>
    <w:rsid w:val="00E658FC"/>
    <w:pPr>
      <w:widowControl w:val="0"/>
      <w:autoSpaceDE w:val="0"/>
      <w:autoSpaceDN w:val="0"/>
      <w:spacing w:after="0" w:line="240" w:lineRule="auto"/>
      <w:ind w:left="109" w:firstLine="707"/>
      <w:jc w:val="both"/>
    </w:pPr>
    <w:rPr>
      <w:rFonts w:ascii="Times New Roman" w:eastAsia="Times New Roman" w:hAnsi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E658FC"/>
    <w:rPr>
      <w:rFonts w:ascii="Times New Roman" w:eastAsia="Times New Roman" w:hAnsi="Times New Roman" w:cs="Times New Roman"/>
      <w:sz w:val="28"/>
      <w:szCs w:val="28"/>
    </w:rPr>
  </w:style>
  <w:style w:type="paragraph" w:styleId="a6">
    <w:name w:val="Normal (Web)"/>
    <w:basedOn w:val="a"/>
    <w:uiPriority w:val="99"/>
    <w:unhideWhenUsed/>
    <w:rsid w:val="00E658F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16">
    <w:name w:val="s_16"/>
    <w:basedOn w:val="a"/>
    <w:rsid w:val="005A0B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378742-1E15-4747-AFF4-84406C579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</TotalTime>
  <Pages>1</Pages>
  <Words>2664</Words>
  <Characters>15188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Юрист</cp:lastModifiedBy>
  <cp:revision>9</cp:revision>
  <cp:lastPrinted>2025-05-15T12:41:00Z</cp:lastPrinted>
  <dcterms:created xsi:type="dcterms:W3CDTF">2025-05-07T11:40:00Z</dcterms:created>
  <dcterms:modified xsi:type="dcterms:W3CDTF">2025-05-15T12:53:00Z</dcterms:modified>
</cp:coreProperties>
</file>