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F7" w:rsidRPr="00533E62" w:rsidRDefault="002A3324" w:rsidP="00BD2BF7">
      <w:pPr>
        <w:ind w:left="-426" w:right="-425" w:hanging="567"/>
        <w:jc w:val="center"/>
        <w:rPr>
          <w:sz w:val="28"/>
          <w:szCs w:val="28"/>
        </w:rPr>
      </w:pPr>
      <w:r>
        <w:rPr>
          <w:sz w:val="28"/>
          <w:szCs w:val="28"/>
        </w:rPr>
        <w:t xml:space="preserve">   </w:t>
      </w:r>
      <w:r w:rsidR="0024045A">
        <w:rPr>
          <w:sz w:val="28"/>
          <w:szCs w:val="28"/>
        </w:rPr>
        <w:t xml:space="preserve"> </w:t>
      </w:r>
      <w:r w:rsidR="00BD2BF7">
        <w:rPr>
          <w:sz w:val="28"/>
          <w:szCs w:val="28"/>
        </w:rPr>
        <w:t xml:space="preserve">      </w:t>
      </w:r>
      <w:r w:rsidR="00BD2BF7">
        <w:rPr>
          <w:noProof/>
          <w:sz w:val="28"/>
          <w:szCs w:val="28"/>
          <w:lang w:eastAsia="ru-RU"/>
        </w:rPr>
        <w:drawing>
          <wp:inline distT="0" distB="0" distL="0" distR="0">
            <wp:extent cx="638175" cy="7429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8000" contrast="48000"/>
                    </a:blip>
                    <a:srcRect/>
                    <a:stretch>
                      <a:fillRect/>
                    </a:stretch>
                  </pic:blipFill>
                  <pic:spPr bwMode="auto">
                    <a:xfrm>
                      <a:off x="0" y="0"/>
                      <a:ext cx="638175" cy="742950"/>
                    </a:xfrm>
                    <a:prstGeom prst="rect">
                      <a:avLst/>
                    </a:prstGeom>
                    <a:solidFill>
                      <a:srgbClr val="FFFFFF"/>
                    </a:solidFill>
                    <a:ln w="9525">
                      <a:noFill/>
                      <a:miter lim="800000"/>
                      <a:headEnd/>
                      <a:tailEnd/>
                    </a:ln>
                  </pic:spPr>
                </pic:pic>
              </a:graphicData>
            </a:graphic>
          </wp:inline>
        </w:drawing>
      </w:r>
    </w:p>
    <w:p w:rsidR="00BD2BF7" w:rsidRPr="00533E62" w:rsidRDefault="00BD2BF7" w:rsidP="00BD2BF7">
      <w:pPr>
        <w:pStyle w:val="a5"/>
        <w:rPr>
          <w:sz w:val="28"/>
          <w:szCs w:val="28"/>
        </w:rPr>
      </w:pPr>
      <w:r w:rsidRPr="00533E62">
        <w:rPr>
          <w:sz w:val="28"/>
          <w:szCs w:val="28"/>
        </w:rPr>
        <w:t>АДМИНИСТРАЦИЯ</w:t>
      </w:r>
    </w:p>
    <w:p w:rsidR="00BD2BF7" w:rsidRPr="00C458B9" w:rsidRDefault="00BD2BF7" w:rsidP="00BD2BF7">
      <w:pPr>
        <w:pStyle w:val="a3"/>
        <w:tabs>
          <w:tab w:val="clear" w:pos="4153"/>
          <w:tab w:val="clear" w:pos="8306"/>
        </w:tabs>
        <w:spacing w:line="252" w:lineRule="auto"/>
        <w:ind w:firstLine="0"/>
        <w:jc w:val="center"/>
        <w:rPr>
          <w:b/>
          <w:spacing w:val="20"/>
          <w:sz w:val="24"/>
          <w:szCs w:val="28"/>
        </w:rPr>
      </w:pPr>
      <w:r w:rsidRPr="00533E62">
        <w:rPr>
          <w:b/>
          <w:spacing w:val="20"/>
          <w:szCs w:val="28"/>
        </w:rPr>
        <w:t>ВОЛЬСКОГО  МУНИЦИПАЛЬНОГО РАЙОНА</w:t>
      </w:r>
      <w:r w:rsidRPr="00533E62">
        <w:rPr>
          <w:b/>
          <w:spacing w:val="20"/>
          <w:szCs w:val="28"/>
        </w:rPr>
        <w:br/>
        <w:t xml:space="preserve"> САРАТОВСКОЙ ОБЛАСТИ</w:t>
      </w:r>
    </w:p>
    <w:p w:rsidR="00BD2BF7" w:rsidRPr="00C458B9" w:rsidRDefault="00BD2BF7" w:rsidP="00BD2BF7">
      <w:pPr>
        <w:pStyle w:val="a3"/>
        <w:tabs>
          <w:tab w:val="clear" w:pos="4153"/>
          <w:tab w:val="clear" w:pos="8306"/>
        </w:tabs>
        <w:spacing w:line="252" w:lineRule="auto"/>
        <w:ind w:firstLine="0"/>
        <w:jc w:val="center"/>
        <w:rPr>
          <w:b/>
          <w:sz w:val="22"/>
        </w:rPr>
      </w:pPr>
    </w:p>
    <w:p w:rsidR="00BD2BF7" w:rsidRPr="00136A57" w:rsidRDefault="00BD2BF7" w:rsidP="00BD2BF7">
      <w:pPr>
        <w:pStyle w:val="a3"/>
        <w:tabs>
          <w:tab w:val="clear" w:pos="4153"/>
          <w:tab w:val="clear" w:pos="8306"/>
        </w:tabs>
        <w:spacing w:line="252" w:lineRule="auto"/>
        <w:ind w:firstLine="0"/>
        <w:jc w:val="center"/>
        <w:rPr>
          <w:b/>
          <w:spacing w:val="20"/>
          <w:sz w:val="32"/>
        </w:rPr>
      </w:pPr>
      <w:r w:rsidRPr="00136A57">
        <w:rPr>
          <w:b/>
          <w:spacing w:val="20"/>
          <w:sz w:val="32"/>
        </w:rPr>
        <w:t>ПОСТАНОВЛЕНИЕ</w:t>
      </w:r>
    </w:p>
    <w:p w:rsidR="00BD2BF7" w:rsidRPr="00E90461" w:rsidRDefault="00BD2BF7" w:rsidP="00BD2BF7">
      <w:pPr>
        <w:pStyle w:val="1"/>
        <w:tabs>
          <w:tab w:val="clear" w:pos="2924"/>
          <w:tab w:val="left" w:pos="0"/>
        </w:tabs>
        <w:ind w:left="2160"/>
        <w:rPr>
          <w:sz w:val="16"/>
          <w:szCs w:val="16"/>
        </w:rPr>
      </w:pPr>
    </w:p>
    <w:p w:rsidR="00BD2BF7" w:rsidRPr="00C60C7A" w:rsidRDefault="00BD2BF7" w:rsidP="00C60C7A">
      <w:pPr>
        <w:pStyle w:val="1"/>
        <w:tabs>
          <w:tab w:val="clear" w:pos="2924"/>
        </w:tabs>
        <w:ind w:left="0"/>
        <w:rPr>
          <w:szCs w:val="28"/>
        </w:rPr>
      </w:pPr>
      <w:r w:rsidRPr="00C60C7A">
        <w:rPr>
          <w:szCs w:val="28"/>
        </w:rPr>
        <w:t>От</w:t>
      </w:r>
      <w:r w:rsidR="001A2B78">
        <w:rPr>
          <w:szCs w:val="28"/>
        </w:rPr>
        <w:t xml:space="preserve"> 02.09.2025 г.      </w:t>
      </w:r>
      <w:r w:rsidRPr="00C60C7A">
        <w:rPr>
          <w:szCs w:val="28"/>
        </w:rPr>
        <w:t xml:space="preserve">№  </w:t>
      </w:r>
      <w:r w:rsidR="001A2B78">
        <w:rPr>
          <w:szCs w:val="28"/>
        </w:rPr>
        <w:t>2479</w:t>
      </w:r>
    </w:p>
    <w:p w:rsidR="001858C1" w:rsidRPr="006C1950" w:rsidRDefault="009A7158" w:rsidP="006C1950">
      <w:pPr>
        <w:contextualSpacing/>
        <w:jc w:val="both"/>
        <w:rPr>
          <w:sz w:val="28"/>
          <w:szCs w:val="28"/>
        </w:rPr>
      </w:pPr>
      <w:r>
        <w:rPr>
          <w:sz w:val="28"/>
          <w:szCs w:val="28"/>
        </w:rPr>
        <w:pict>
          <v:line id="_x0000_s1026" style="position:absolute;left:0;text-align:left;z-index:251660288" from="16.9pt,3.9pt" to="102.1pt,3.9pt" strokeweight=".26mm">
            <v:stroke joinstyle="miter"/>
          </v:line>
        </w:pict>
      </w:r>
      <w:r>
        <w:rPr>
          <w:sz w:val="28"/>
          <w:szCs w:val="28"/>
        </w:rPr>
        <w:pict>
          <v:line id="_x0000_s1027" style="position:absolute;left:0;text-align:left;z-index:251661312" from="130.9pt,3.9pt" to="181.3pt,3.9pt" strokeweight=".26mm">
            <v:stroke joinstyle="miter"/>
          </v:line>
        </w:pict>
      </w:r>
      <w:r w:rsidR="001A2B78">
        <w:rPr>
          <w:sz w:val="28"/>
          <w:szCs w:val="28"/>
        </w:rPr>
        <w:t xml:space="preserve">   </w:t>
      </w:r>
    </w:p>
    <w:p w:rsidR="00C91FFA" w:rsidRDefault="00685B90" w:rsidP="00D93946">
      <w:pPr>
        <w:rPr>
          <w:sz w:val="28"/>
          <w:szCs w:val="28"/>
        </w:rPr>
      </w:pPr>
      <w:r w:rsidRPr="00D93946">
        <w:rPr>
          <w:sz w:val="28"/>
          <w:szCs w:val="28"/>
        </w:rPr>
        <w:t xml:space="preserve"> </w:t>
      </w:r>
      <w:r w:rsidR="00D93946" w:rsidRPr="00D93946">
        <w:rPr>
          <w:sz w:val="28"/>
          <w:szCs w:val="28"/>
        </w:rPr>
        <w:t xml:space="preserve">«Об утверждении Схемы теплоснабжения муниципального образования город Вольск </w:t>
      </w:r>
      <w:r w:rsidR="009E27CB">
        <w:rPr>
          <w:sz w:val="28"/>
          <w:szCs w:val="28"/>
        </w:rPr>
        <w:t xml:space="preserve">Вольского муниципального района </w:t>
      </w:r>
      <w:r w:rsidR="00D93946" w:rsidRPr="00D93946">
        <w:rPr>
          <w:sz w:val="28"/>
          <w:szCs w:val="28"/>
        </w:rPr>
        <w:t xml:space="preserve">и определении единой теплоснабжающей организацией </w:t>
      </w:r>
    </w:p>
    <w:p w:rsidR="00D93946" w:rsidRPr="00D93946" w:rsidRDefault="003F3CC7" w:rsidP="00D93946">
      <w:pPr>
        <w:rPr>
          <w:sz w:val="28"/>
          <w:szCs w:val="28"/>
        </w:rPr>
      </w:pPr>
      <w:r>
        <w:rPr>
          <w:sz w:val="28"/>
          <w:szCs w:val="28"/>
        </w:rPr>
        <w:t xml:space="preserve">МКУ </w:t>
      </w:r>
      <w:r w:rsidR="00D93946" w:rsidRPr="00D93946">
        <w:rPr>
          <w:sz w:val="28"/>
          <w:szCs w:val="28"/>
        </w:rPr>
        <w:t>«Вольсктеплоэнерго»</w:t>
      </w:r>
    </w:p>
    <w:p w:rsidR="00D93946" w:rsidRPr="00D93946" w:rsidRDefault="00D93946" w:rsidP="00D93946">
      <w:pPr>
        <w:jc w:val="both"/>
        <w:rPr>
          <w:sz w:val="28"/>
          <w:szCs w:val="28"/>
        </w:rPr>
      </w:pPr>
    </w:p>
    <w:p w:rsidR="00D93946" w:rsidRDefault="00D93946" w:rsidP="009E27CB">
      <w:pPr>
        <w:ind w:firstLine="709"/>
        <w:jc w:val="both"/>
        <w:rPr>
          <w:sz w:val="28"/>
          <w:szCs w:val="28"/>
        </w:rPr>
      </w:pPr>
      <w:proofErr w:type="gramStart"/>
      <w:r w:rsidRPr="00D93946">
        <w:rPr>
          <w:sz w:val="28"/>
          <w:szCs w:val="28"/>
        </w:rPr>
        <w:t xml:space="preserve">В соответствии с Федеральным законом от 27 июля 2010 г. № 190-ФЗ «О теплоснабжении», Федеральным законом от 06.10.2003 г. № 131-ФЗ </w:t>
      </w:r>
      <w:r>
        <w:rPr>
          <w:sz w:val="28"/>
          <w:szCs w:val="28"/>
        </w:rPr>
        <w:t xml:space="preserve">           </w:t>
      </w:r>
      <w:r w:rsidRPr="00D93946">
        <w:rPr>
          <w:sz w:val="28"/>
          <w:szCs w:val="28"/>
        </w:rPr>
        <w:t xml:space="preserve">«Об общих принципах организации местного самоуправления в Российской Федерации», постановлением Правительства Российской  Федерации от </w:t>
      </w:r>
      <w:r>
        <w:rPr>
          <w:sz w:val="28"/>
          <w:szCs w:val="28"/>
        </w:rPr>
        <w:t xml:space="preserve">            </w:t>
      </w:r>
      <w:r w:rsidRPr="00D93946">
        <w:rPr>
          <w:sz w:val="28"/>
          <w:szCs w:val="28"/>
        </w:rPr>
        <w:t>22 февраля 2012 г. № 154 «О требованиях к схемам теплоснабжения, порядку их разработки и утверждения», на основании ст. 29, 35, 50 Устава Вольского муниципального района Саратовской области</w:t>
      </w:r>
      <w:proofErr w:type="gramEnd"/>
      <w:r w:rsidRPr="00D93946">
        <w:rPr>
          <w:sz w:val="28"/>
          <w:szCs w:val="28"/>
        </w:rPr>
        <w:t>, ст. 32 Устава муниципального образования город Вольск</w:t>
      </w:r>
      <w:r w:rsidR="009E27CB">
        <w:rPr>
          <w:sz w:val="28"/>
          <w:szCs w:val="28"/>
        </w:rPr>
        <w:t xml:space="preserve"> Вольского муниципального района </w:t>
      </w:r>
      <w:r w:rsidRPr="00D93946">
        <w:rPr>
          <w:sz w:val="28"/>
          <w:szCs w:val="28"/>
        </w:rPr>
        <w:t>ПОСТАНОВЛЯЮ:</w:t>
      </w:r>
    </w:p>
    <w:p w:rsidR="00132BC2" w:rsidRPr="00132BC2" w:rsidRDefault="00724959" w:rsidP="00724959">
      <w:pPr>
        <w:jc w:val="both"/>
        <w:rPr>
          <w:b/>
          <w:sz w:val="28"/>
          <w:szCs w:val="28"/>
        </w:rPr>
      </w:pPr>
      <w:r w:rsidRPr="00132BC2">
        <w:rPr>
          <w:b/>
          <w:sz w:val="28"/>
          <w:szCs w:val="28"/>
        </w:rPr>
        <w:t xml:space="preserve">         </w:t>
      </w:r>
      <w:r w:rsidR="00956FD1" w:rsidRPr="00132BC2">
        <w:rPr>
          <w:b/>
          <w:sz w:val="28"/>
          <w:szCs w:val="28"/>
        </w:rPr>
        <w:t>1. Утвердить</w:t>
      </w:r>
      <w:r w:rsidR="00132BC2" w:rsidRPr="00132BC2">
        <w:rPr>
          <w:b/>
          <w:sz w:val="28"/>
          <w:szCs w:val="28"/>
        </w:rPr>
        <w:t>:</w:t>
      </w:r>
      <w:r w:rsidR="00956FD1" w:rsidRPr="00132BC2">
        <w:rPr>
          <w:b/>
          <w:sz w:val="28"/>
          <w:szCs w:val="28"/>
        </w:rPr>
        <w:t xml:space="preserve"> </w:t>
      </w:r>
    </w:p>
    <w:p w:rsidR="00956FD1" w:rsidRPr="00D93946" w:rsidRDefault="00132BC2" w:rsidP="00724959">
      <w:pPr>
        <w:jc w:val="both"/>
        <w:rPr>
          <w:sz w:val="28"/>
          <w:szCs w:val="28"/>
        </w:rPr>
      </w:pPr>
      <w:r>
        <w:rPr>
          <w:sz w:val="27"/>
          <w:szCs w:val="27"/>
        </w:rPr>
        <w:t xml:space="preserve">         </w:t>
      </w:r>
      <w:r w:rsidR="009E27CB">
        <w:rPr>
          <w:sz w:val="28"/>
          <w:szCs w:val="28"/>
        </w:rPr>
        <w:t>Схему</w:t>
      </w:r>
      <w:r w:rsidR="00724959" w:rsidRPr="00D93946">
        <w:rPr>
          <w:sz w:val="28"/>
          <w:szCs w:val="28"/>
        </w:rPr>
        <w:t xml:space="preserve"> теплоснабжения муниципального образования город Вольск </w:t>
      </w:r>
      <w:r w:rsidR="007557EA">
        <w:rPr>
          <w:sz w:val="28"/>
          <w:szCs w:val="28"/>
        </w:rPr>
        <w:t xml:space="preserve">Вольского муниципального района </w:t>
      </w:r>
      <w:r w:rsidR="00724959" w:rsidRPr="00D93946">
        <w:rPr>
          <w:sz w:val="28"/>
          <w:szCs w:val="28"/>
        </w:rPr>
        <w:t xml:space="preserve">и </w:t>
      </w:r>
      <w:proofErr w:type="gramStart"/>
      <w:r w:rsidR="00724959" w:rsidRPr="00D93946">
        <w:rPr>
          <w:sz w:val="28"/>
          <w:szCs w:val="28"/>
        </w:rPr>
        <w:t>определении</w:t>
      </w:r>
      <w:proofErr w:type="gramEnd"/>
      <w:r w:rsidR="00724959" w:rsidRPr="00D93946">
        <w:rPr>
          <w:sz w:val="28"/>
          <w:szCs w:val="28"/>
        </w:rPr>
        <w:t xml:space="preserve"> единой теплоснабжающей организацией </w:t>
      </w:r>
      <w:r w:rsidR="00EF248D">
        <w:rPr>
          <w:sz w:val="28"/>
          <w:szCs w:val="28"/>
        </w:rPr>
        <w:t>МКУ</w:t>
      </w:r>
      <w:r w:rsidR="00724959">
        <w:rPr>
          <w:sz w:val="28"/>
          <w:szCs w:val="28"/>
        </w:rPr>
        <w:t xml:space="preserve"> «Вольсктеплоэнерго».</w:t>
      </w:r>
    </w:p>
    <w:p w:rsidR="007033A1" w:rsidRPr="00132BC2" w:rsidRDefault="00132FC9" w:rsidP="00956FD1">
      <w:pPr>
        <w:ind w:right="-2"/>
        <w:jc w:val="both"/>
        <w:rPr>
          <w:b/>
          <w:sz w:val="27"/>
          <w:szCs w:val="27"/>
        </w:rPr>
      </w:pPr>
      <w:r>
        <w:rPr>
          <w:sz w:val="28"/>
          <w:szCs w:val="28"/>
        </w:rPr>
        <w:t xml:space="preserve">         </w:t>
      </w:r>
      <w:r w:rsidR="00EB68A7" w:rsidRPr="00132BC2">
        <w:rPr>
          <w:b/>
          <w:sz w:val="28"/>
          <w:szCs w:val="28"/>
        </w:rPr>
        <w:t>2</w:t>
      </w:r>
      <w:r w:rsidR="00D93946" w:rsidRPr="00132BC2">
        <w:rPr>
          <w:b/>
          <w:sz w:val="28"/>
          <w:szCs w:val="28"/>
        </w:rPr>
        <w:t xml:space="preserve">. </w:t>
      </w:r>
      <w:r w:rsidR="00956FD1" w:rsidRPr="00132BC2">
        <w:rPr>
          <w:b/>
          <w:sz w:val="27"/>
          <w:szCs w:val="27"/>
        </w:rPr>
        <w:t>Признать утратившим силу</w:t>
      </w:r>
      <w:r w:rsidR="007033A1" w:rsidRPr="00132BC2">
        <w:rPr>
          <w:b/>
          <w:sz w:val="27"/>
          <w:szCs w:val="27"/>
        </w:rPr>
        <w:t>:</w:t>
      </w:r>
    </w:p>
    <w:p w:rsidR="007033A1" w:rsidRDefault="007033A1" w:rsidP="00956FD1">
      <w:pPr>
        <w:ind w:right="-2"/>
        <w:jc w:val="both"/>
        <w:rPr>
          <w:sz w:val="28"/>
          <w:szCs w:val="28"/>
        </w:rPr>
      </w:pPr>
      <w:r>
        <w:rPr>
          <w:sz w:val="27"/>
          <w:szCs w:val="27"/>
        </w:rPr>
        <w:t xml:space="preserve">      </w:t>
      </w:r>
      <w:r w:rsidR="00132FC9">
        <w:rPr>
          <w:sz w:val="27"/>
          <w:szCs w:val="27"/>
        </w:rPr>
        <w:t xml:space="preserve">   </w:t>
      </w:r>
      <w:r w:rsidR="00956FD1" w:rsidRPr="00E80438">
        <w:rPr>
          <w:sz w:val="27"/>
          <w:szCs w:val="27"/>
        </w:rPr>
        <w:t xml:space="preserve">Постановление администрации Вольского муниципального района от </w:t>
      </w:r>
      <w:r w:rsidR="002B45CF" w:rsidRPr="00132FC9">
        <w:rPr>
          <w:b/>
          <w:sz w:val="27"/>
          <w:szCs w:val="27"/>
        </w:rPr>
        <w:t xml:space="preserve">30.08.2013г. </w:t>
      </w:r>
      <w:r w:rsidR="002B45CF" w:rsidRPr="00132FC9">
        <w:rPr>
          <w:b/>
          <w:spacing w:val="20"/>
          <w:sz w:val="27"/>
          <w:szCs w:val="27"/>
        </w:rPr>
        <w:t>№</w:t>
      </w:r>
      <w:r w:rsidR="002B45CF" w:rsidRPr="00132FC9">
        <w:rPr>
          <w:b/>
          <w:sz w:val="28"/>
          <w:szCs w:val="28"/>
        </w:rPr>
        <w:t>1852</w:t>
      </w:r>
      <w:r w:rsidR="00631773">
        <w:rPr>
          <w:sz w:val="28"/>
          <w:szCs w:val="28"/>
        </w:rPr>
        <w:t xml:space="preserve"> </w:t>
      </w:r>
      <w:r w:rsidR="004372AB">
        <w:rPr>
          <w:sz w:val="28"/>
          <w:szCs w:val="28"/>
        </w:rPr>
        <w:t>«Об</w:t>
      </w:r>
      <w:r w:rsidR="002B45CF" w:rsidRPr="00D93946">
        <w:rPr>
          <w:sz w:val="28"/>
          <w:szCs w:val="28"/>
        </w:rPr>
        <w:t xml:space="preserve"> утверждении Схемы теплоснабжения муниципального образования город Вольск и определении единой теплоснабжающей организацией </w:t>
      </w:r>
      <w:r w:rsidR="008B1E19" w:rsidRPr="00D10DFC">
        <w:rPr>
          <w:b/>
          <w:sz w:val="28"/>
          <w:szCs w:val="28"/>
        </w:rPr>
        <w:t xml:space="preserve">ОАО </w:t>
      </w:r>
      <w:r w:rsidR="002B45CF" w:rsidRPr="00D10DFC">
        <w:rPr>
          <w:b/>
          <w:sz w:val="28"/>
          <w:szCs w:val="28"/>
        </w:rPr>
        <w:t>«Вольсктеплоэнерго»</w:t>
      </w:r>
      <w:r w:rsidRPr="00D10DFC">
        <w:rPr>
          <w:sz w:val="28"/>
          <w:szCs w:val="28"/>
        </w:rPr>
        <w:t>;</w:t>
      </w:r>
    </w:p>
    <w:p w:rsidR="004372AB" w:rsidRPr="00D10DFC" w:rsidRDefault="00132FC9" w:rsidP="004372AB">
      <w:pPr>
        <w:ind w:right="-2"/>
        <w:jc w:val="both"/>
        <w:rPr>
          <w:b/>
          <w:sz w:val="28"/>
          <w:szCs w:val="28"/>
        </w:rPr>
      </w:pPr>
      <w:r>
        <w:rPr>
          <w:sz w:val="27"/>
          <w:szCs w:val="27"/>
        </w:rPr>
        <w:t xml:space="preserve">         </w:t>
      </w:r>
      <w:r w:rsidR="004372AB" w:rsidRPr="00E80438">
        <w:rPr>
          <w:sz w:val="27"/>
          <w:szCs w:val="27"/>
        </w:rPr>
        <w:t xml:space="preserve">Постановление администрации Вольского муниципального района от </w:t>
      </w:r>
      <w:r w:rsidR="00FD7DF5" w:rsidRPr="00132FC9">
        <w:rPr>
          <w:b/>
          <w:sz w:val="27"/>
          <w:szCs w:val="27"/>
        </w:rPr>
        <w:t>25.09.2015</w:t>
      </w:r>
      <w:r w:rsidR="004372AB" w:rsidRPr="00132FC9">
        <w:rPr>
          <w:b/>
          <w:sz w:val="27"/>
          <w:szCs w:val="27"/>
        </w:rPr>
        <w:t xml:space="preserve">г. </w:t>
      </w:r>
      <w:r w:rsidR="004372AB" w:rsidRPr="00132FC9">
        <w:rPr>
          <w:b/>
          <w:spacing w:val="20"/>
          <w:sz w:val="27"/>
          <w:szCs w:val="27"/>
        </w:rPr>
        <w:t>№</w:t>
      </w:r>
      <w:r w:rsidR="004372AB" w:rsidRPr="00132FC9">
        <w:rPr>
          <w:b/>
          <w:sz w:val="28"/>
          <w:szCs w:val="28"/>
        </w:rPr>
        <w:t>2</w:t>
      </w:r>
      <w:r w:rsidR="00FD7DF5" w:rsidRPr="00132FC9">
        <w:rPr>
          <w:b/>
          <w:sz w:val="28"/>
          <w:szCs w:val="28"/>
        </w:rPr>
        <w:t>796</w:t>
      </w:r>
      <w:r w:rsidR="004372AB" w:rsidRPr="00D93946">
        <w:rPr>
          <w:sz w:val="28"/>
          <w:szCs w:val="28"/>
        </w:rPr>
        <w:t xml:space="preserve"> «О</w:t>
      </w:r>
      <w:r w:rsidR="004372AB">
        <w:rPr>
          <w:sz w:val="28"/>
          <w:szCs w:val="28"/>
        </w:rPr>
        <w:t xml:space="preserve"> внесении изменений в постановление </w:t>
      </w:r>
      <w:r w:rsidR="004372AB" w:rsidRPr="00E80438">
        <w:rPr>
          <w:sz w:val="27"/>
          <w:szCs w:val="27"/>
        </w:rPr>
        <w:t xml:space="preserve">администрации Вольского муниципального района </w:t>
      </w:r>
      <w:r w:rsidR="004372AB">
        <w:rPr>
          <w:sz w:val="28"/>
          <w:szCs w:val="28"/>
        </w:rPr>
        <w:t xml:space="preserve">от </w:t>
      </w:r>
      <w:r w:rsidR="004372AB">
        <w:rPr>
          <w:sz w:val="27"/>
          <w:szCs w:val="27"/>
        </w:rPr>
        <w:t xml:space="preserve">30.08.2013г. </w:t>
      </w:r>
      <w:r w:rsidR="004372AB">
        <w:rPr>
          <w:spacing w:val="20"/>
          <w:sz w:val="27"/>
          <w:szCs w:val="27"/>
        </w:rPr>
        <w:t>№</w:t>
      </w:r>
      <w:r w:rsidR="004372AB" w:rsidRPr="00D93946">
        <w:rPr>
          <w:sz w:val="28"/>
          <w:szCs w:val="28"/>
        </w:rPr>
        <w:t xml:space="preserve">1852 </w:t>
      </w:r>
      <w:r w:rsidR="004372AB">
        <w:rPr>
          <w:sz w:val="28"/>
          <w:szCs w:val="28"/>
        </w:rPr>
        <w:t>«Об</w:t>
      </w:r>
      <w:r w:rsidR="004372AB" w:rsidRPr="00D93946">
        <w:rPr>
          <w:sz w:val="28"/>
          <w:szCs w:val="28"/>
        </w:rPr>
        <w:t xml:space="preserve"> утверждении Схемы теплоснабжения муниципального образования город Вольск и определении един</w:t>
      </w:r>
      <w:r w:rsidR="00D10DFC">
        <w:rPr>
          <w:sz w:val="28"/>
          <w:szCs w:val="28"/>
        </w:rPr>
        <w:t xml:space="preserve">ой теплоснабжающей организацией </w:t>
      </w:r>
      <w:r w:rsidR="00D10DFC" w:rsidRPr="00D10DFC">
        <w:rPr>
          <w:b/>
          <w:sz w:val="28"/>
          <w:szCs w:val="28"/>
        </w:rPr>
        <w:t xml:space="preserve">ОАО </w:t>
      </w:r>
      <w:r w:rsidR="004372AB" w:rsidRPr="00D10DFC">
        <w:rPr>
          <w:b/>
          <w:sz w:val="28"/>
          <w:szCs w:val="28"/>
        </w:rPr>
        <w:t>«Вольсктеплоэнерго»;</w:t>
      </w:r>
    </w:p>
    <w:p w:rsidR="00631773" w:rsidRPr="008B1E19" w:rsidRDefault="00631773" w:rsidP="00631773">
      <w:pPr>
        <w:ind w:right="-2"/>
        <w:jc w:val="both"/>
        <w:rPr>
          <w:b/>
          <w:sz w:val="28"/>
          <w:szCs w:val="28"/>
        </w:rPr>
      </w:pPr>
      <w:r>
        <w:rPr>
          <w:sz w:val="27"/>
          <w:szCs w:val="27"/>
        </w:rPr>
        <w:t xml:space="preserve"> </w:t>
      </w:r>
      <w:r w:rsidR="00132FC9">
        <w:rPr>
          <w:sz w:val="27"/>
          <w:szCs w:val="27"/>
        </w:rPr>
        <w:t xml:space="preserve">        </w:t>
      </w:r>
      <w:r w:rsidRPr="00E80438">
        <w:rPr>
          <w:sz w:val="27"/>
          <w:szCs w:val="27"/>
        </w:rPr>
        <w:t xml:space="preserve">Постановление администрации Вольского муниципального района от </w:t>
      </w:r>
      <w:r w:rsidR="00FD7DF5" w:rsidRPr="0072497B">
        <w:rPr>
          <w:b/>
          <w:sz w:val="27"/>
          <w:szCs w:val="27"/>
        </w:rPr>
        <w:t>04.05.2016</w:t>
      </w:r>
      <w:r w:rsidRPr="0072497B">
        <w:rPr>
          <w:b/>
          <w:sz w:val="27"/>
          <w:szCs w:val="27"/>
        </w:rPr>
        <w:t xml:space="preserve">г. </w:t>
      </w:r>
      <w:r w:rsidRPr="0072497B">
        <w:rPr>
          <w:b/>
          <w:spacing w:val="20"/>
          <w:sz w:val="27"/>
          <w:szCs w:val="27"/>
        </w:rPr>
        <w:t>№</w:t>
      </w:r>
      <w:r w:rsidR="00FD7DF5" w:rsidRPr="0072497B">
        <w:rPr>
          <w:b/>
          <w:sz w:val="28"/>
          <w:szCs w:val="28"/>
        </w:rPr>
        <w:t>8</w:t>
      </w:r>
      <w:r w:rsidRPr="0072497B">
        <w:rPr>
          <w:b/>
          <w:sz w:val="28"/>
          <w:szCs w:val="28"/>
        </w:rPr>
        <w:t>2</w:t>
      </w:r>
      <w:r w:rsidR="00FD7DF5" w:rsidRPr="0072497B">
        <w:rPr>
          <w:b/>
          <w:sz w:val="28"/>
          <w:szCs w:val="28"/>
        </w:rPr>
        <w:t>6</w:t>
      </w:r>
      <w:r w:rsidRPr="00D93946">
        <w:rPr>
          <w:sz w:val="28"/>
          <w:szCs w:val="28"/>
        </w:rPr>
        <w:t xml:space="preserve"> «О</w:t>
      </w:r>
      <w:r>
        <w:rPr>
          <w:sz w:val="28"/>
          <w:szCs w:val="28"/>
        </w:rPr>
        <w:t xml:space="preserve"> внесении изменений в постановление </w:t>
      </w:r>
      <w:r w:rsidRPr="00E80438">
        <w:rPr>
          <w:sz w:val="27"/>
          <w:szCs w:val="27"/>
        </w:rPr>
        <w:t xml:space="preserve">администрации Вольского муниципального района </w:t>
      </w:r>
      <w:r>
        <w:rPr>
          <w:sz w:val="28"/>
          <w:szCs w:val="28"/>
        </w:rPr>
        <w:t xml:space="preserve">от </w:t>
      </w:r>
      <w:r>
        <w:rPr>
          <w:sz w:val="27"/>
          <w:szCs w:val="27"/>
        </w:rPr>
        <w:t xml:space="preserve">30.08.2013г. </w:t>
      </w:r>
      <w:r>
        <w:rPr>
          <w:spacing w:val="20"/>
          <w:sz w:val="27"/>
          <w:szCs w:val="27"/>
        </w:rPr>
        <w:t>№</w:t>
      </w:r>
      <w:r w:rsidRPr="00D93946">
        <w:rPr>
          <w:sz w:val="28"/>
          <w:szCs w:val="28"/>
        </w:rPr>
        <w:t xml:space="preserve">1852 </w:t>
      </w:r>
      <w:r>
        <w:rPr>
          <w:sz w:val="28"/>
          <w:szCs w:val="28"/>
        </w:rPr>
        <w:t>«Об</w:t>
      </w:r>
      <w:r w:rsidRPr="00D93946">
        <w:rPr>
          <w:sz w:val="28"/>
          <w:szCs w:val="28"/>
        </w:rPr>
        <w:t xml:space="preserve"> утверждении Схемы теплоснабжения муниципального образования город Вольск и определении единой теплоснабжающей организацией </w:t>
      </w:r>
      <w:r w:rsidR="008B1E19" w:rsidRPr="008B1E19">
        <w:rPr>
          <w:b/>
          <w:sz w:val="28"/>
          <w:szCs w:val="28"/>
        </w:rPr>
        <w:t xml:space="preserve">ОАО </w:t>
      </w:r>
      <w:r w:rsidRPr="008B1E19">
        <w:rPr>
          <w:b/>
          <w:sz w:val="28"/>
          <w:szCs w:val="28"/>
        </w:rPr>
        <w:t>«Вольсктеплоэнерго»;</w:t>
      </w:r>
    </w:p>
    <w:p w:rsidR="00FD7DF5" w:rsidRDefault="00FD7DF5" w:rsidP="00FD7DF5">
      <w:pPr>
        <w:ind w:right="-2"/>
        <w:jc w:val="both"/>
        <w:rPr>
          <w:sz w:val="28"/>
          <w:szCs w:val="28"/>
        </w:rPr>
      </w:pPr>
      <w:r>
        <w:rPr>
          <w:sz w:val="27"/>
          <w:szCs w:val="27"/>
        </w:rPr>
        <w:lastRenderedPageBreak/>
        <w:t xml:space="preserve">          </w:t>
      </w:r>
      <w:r w:rsidRPr="00E80438">
        <w:rPr>
          <w:sz w:val="27"/>
          <w:szCs w:val="27"/>
        </w:rPr>
        <w:t>Постановление администрации Вол</w:t>
      </w:r>
      <w:r w:rsidR="00CD154F">
        <w:rPr>
          <w:sz w:val="27"/>
          <w:szCs w:val="27"/>
        </w:rPr>
        <w:t xml:space="preserve">ьского муниципального района от </w:t>
      </w:r>
      <w:r w:rsidR="00CD154F" w:rsidRPr="0072497B">
        <w:rPr>
          <w:b/>
          <w:sz w:val="27"/>
          <w:szCs w:val="27"/>
        </w:rPr>
        <w:t>26.03.2018</w:t>
      </w:r>
      <w:r w:rsidRPr="0072497B">
        <w:rPr>
          <w:b/>
          <w:sz w:val="27"/>
          <w:szCs w:val="27"/>
        </w:rPr>
        <w:t xml:space="preserve">г. </w:t>
      </w:r>
      <w:r w:rsidRPr="0072497B">
        <w:rPr>
          <w:b/>
          <w:spacing w:val="20"/>
          <w:sz w:val="27"/>
          <w:szCs w:val="27"/>
        </w:rPr>
        <w:t>№</w:t>
      </w:r>
      <w:r w:rsidR="00CD154F" w:rsidRPr="0072497B">
        <w:rPr>
          <w:b/>
          <w:sz w:val="28"/>
          <w:szCs w:val="28"/>
        </w:rPr>
        <w:t>471</w:t>
      </w:r>
      <w:r w:rsidRPr="00D93946">
        <w:rPr>
          <w:sz w:val="28"/>
          <w:szCs w:val="28"/>
        </w:rPr>
        <w:t xml:space="preserve"> «О</w:t>
      </w:r>
      <w:r>
        <w:rPr>
          <w:sz w:val="28"/>
          <w:szCs w:val="28"/>
        </w:rPr>
        <w:t xml:space="preserve"> внесении изменений в постановление </w:t>
      </w:r>
      <w:r w:rsidRPr="00E80438">
        <w:rPr>
          <w:sz w:val="27"/>
          <w:szCs w:val="27"/>
        </w:rPr>
        <w:t xml:space="preserve">администрации Вольского муниципального района </w:t>
      </w:r>
      <w:r>
        <w:rPr>
          <w:sz w:val="28"/>
          <w:szCs w:val="28"/>
        </w:rPr>
        <w:t xml:space="preserve">от </w:t>
      </w:r>
      <w:r>
        <w:rPr>
          <w:sz w:val="27"/>
          <w:szCs w:val="27"/>
        </w:rPr>
        <w:t xml:space="preserve">30.08.2013г. </w:t>
      </w:r>
      <w:r>
        <w:rPr>
          <w:spacing w:val="20"/>
          <w:sz w:val="27"/>
          <w:szCs w:val="27"/>
        </w:rPr>
        <w:t>№</w:t>
      </w:r>
      <w:r w:rsidRPr="00D93946">
        <w:rPr>
          <w:sz w:val="28"/>
          <w:szCs w:val="28"/>
        </w:rPr>
        <w:t xml:space="preserve">1852 </w:t>
      </w:r>
      <w:r>
        <w:rPr>
          <w:sz w:val="28"/>
          <w:szCs w:val="28"/>
        </w:rPr>
        <w:t>«Об</w:t>
      </w:r>
      <w:r w:rsidRPr="00D93946">
        <w:rPr>
          <w:sz w:val="28"/>
          <w:szCs w:val="28"/>
        </w:rPr>
        <w:t xml:space="preserve"> утверждении Схемы теплоснабжения муниципального образования город Вольск и определении единой теплоснабжающей организацией </w:t>
      </w:r>
      <w:r w:rsidR="008B1E19" w:rsidRPr="008B1E19">
        <w:rPr>
          <w:b/>
          <w:sz w:val="28"/>
          <w:szCs w:val="28"/>
        </w:rPr>
        <w:t>ООО «Газпром теплоэнерго Вольск»</w:t>
      </w:r>
      <w:r>
        <w:rPr>
          <w:sz w:val="28"/>
          <w:szCs w:val="28"/>
        </w:rPr>
        <w:t>;</w:t>
      </w:r>
    </w:p>
    <w:p w:rsidR="00CD154F" w:rsidRDefault="00CD154F" w:rsidP="00CD154F">
      <w:pPr>
        <w:ind w:right="-2"/>
        <w:jc w:val="both"/>
        <w:rPr>
          <w:sz w:val="28"/>
          <w:szCs w:val="28"/>
        </w:rPr>
      </w:pPr>
      <w:r>
        <w:rPr>
          <w:sz w:val="27"/>
          <w:szCs w:val="27"/>
        </w:rPr>
        <w:t xml:space="preserve">          </w:t>
      </w:r>
      <w:r w:rsidRPr="00E80438">
        <w:rPr>
          <w:sz w:val="27"/>
          <w:szCs w:val="27"/>
        </w:rPr>
        <w:t xml:space="preserve">Постановление администрации Вольского муниципального района от </w:t>
      </w:r>
      <w:r w:rsidRPr="0072497B">
        <w:rPr>
          <w:b/>
          <w:sz w:val="27"/>
          <w:szCs w:val="27"/>
        </w:rPr>
        <w:t xml:space="preserve">09.07.2019г. </w:t>
      </w:r>
      <w:r w:rsidRPr="0072497B">
        <w:rPr>
          <w:b/>
          <w:spacing w:val="20"/>
          <w:sz w:val="27"/>
          <w:szCs w:val="27"/>
        </w:rPr>
        <w:t>№</w:t>
      </w:r>
      <w:r w:rsidRPr="0072497B">
        <w:rPr>
          <w:b/>
          <w:sz w:val="28"/>
          <w:szCs w:val="28"/>
        </w:rPr>
        <w:t>1473</w:t>
      </w:r>
      <w:r w:rsidRPr="00D93946">
        <w:rPr>
          <w:sz w:val="28"/>
          <w:szCs w:val="28"/>
        </w:rPr>
        <w:t xml:space="preserve"> «О</w:t>
      </w:r>
      <w:r>
        <w:rPr>
          <w:sz w:val="28"/>
          <w:szCs w:val="28"/>
        </w:rPr>
        <w:t xml:space="preserve"> внесении изменений в постановление </w:t>
      </w:r>
      <w:r w:rsidRPr="00E80438">
        <w:rPr>
          <w:sz w:val="27"/>
          <w:szCs w:val="27"/>
        </w:rPr>
        <w:t xml:space="preserve">администрации Вольского муниципального района </w:t>
      </w:r>
      <w:r>
        <w:rPr>
          <w:sz w:val="28"/>
          <w:szCs w:val="28"/>
        </w:rPr>
        <w:t xml:space="preserve">от </w:t>
      </w:r>
      <w:r>
        <w:rPr>
          <w:sz w:val="27"/>
          <w:szCs w:val="27"/>
        </w:rPr>
        <w:t xml:space="preserve">30.08.2013г. </w:t>
      </w:r>
      <w:r>
        <w:rPr>
          <w:spacing w:val="20"/>
          <w:sz w:val="27"/>
          <w:szCs w:val="27"/>
        </w:rPr>
        <w:t>№</w:t>
      </w:r>
      <w:r w:rsidRPr="00D93946">
        <w:rPr>
          <w:sz w:val="28"/>
          <w:szCs w:val="28"/>
        </w:rPr>
        <w:t xml:space="preserve">1852 </w:t>
      </w:r>
      <w:r>
        <w:rPr>
          <w:sz w:val="28"/>
          <w:szCs w:val="28"/>
        </w:rPr>
        <w:t>«Об</w:t>
      </w:r>
      <w:r w:rsidRPr="00D93946">
        <w:rPr>
          <w:sz w:val="28"/>
          <w:szCs w:val="28"/>
        </w:rPr>
        <w:t xml:space="preserve"> утверждении Схемы теплоснабжения муниципального образования город Вольск и определении единой теплоснабжающей организацией </w:t>
      </w:r>
      <w:r w:rsidR="00425AD3" w:rsidRPr="008B1E19">
        <w:rPr>
          <w:b/>
          <w:sz w:val="28"/>
          <w:szCs w:val="28"/>
        </w:rPr>
        <w:t>ООО «Газпром теплоэнерго Вольск»</w:t>
      </w:r>
      <w:r w:rsidR="00425AD3">
        <w:rPr>
          <w:sz w:val="28"/>
          <w:szCs w:val="28"/>
        </w:rPr>
        <w:t>;</w:t>
      </w:r>
    </w:p>
    <w:p w:rsidR="00CD154F" w:rsidRPr="00425AD3" w:rsidRDefault="00CD154F" w:rsidP="00CD154F">
      <w:pPr>
        <w:ind w:right="-2"/>
        <w:jc w:val="both"/>
        <w:rPr>
          <w:b/>
          <w:sz w:val="28"/>
          <w:szCs w:val="28"/>
        </w:rPr>
      </w:pPr>
      <w:r>
        <w:rPr>
          <w:sz w:val="27"/>
          <w:szCs w:val="27"/>
        </w:rPr>
        <w:t xml:space="preserve">          </w:t>
      </w:r>
      <w:r w:rsidRPr="00E80438">
        <w:rPr>
          <w:sz w:val="27"/>
          <w:szCs w:val="27"/>
        </w:rPr>
        <w:t xml:space="preserve">Постановление администрации Вольского муниципального района от </w:t>
      </w:r>
      <w:r w:rsidRPr="0072497B">
        <w:rPr>
          <w:b/>
          <w:sz w:val="27"/>
          <w:szCs w:val="27"/>
        </w:rPr>
        <w:t xml:space="preserve">09.09.2020г. </w:t>
      </w:r>
      <w:r w:rsidRPr="0072497B">
        <w:rPr>
          <w:b/>
          <w:spacing w:val="20"/>
          <w:sz w:val="27"/>
          <w:szCs w:val="27"/>
        </w:rPr>
        <w:t>№</w:t>
      </w:r>
      <w:r w:rsidRPr="0072497B">
        <w:rPr>
          <w:b/>
          <w:sz w:val="28"/>
          <w:szCs w:val="28"/>
        </w:rPr>
        <w:t>1903</w:t>
      </w:r>
      <w:r w:rsidRPr="00D93946">
        <w:rPr>
          <w:sz w:val="28"/>
          <w:szCs w:val="28"/>
        </w:rPr>
        <w:t xml:space="preserve"> «О</w:t>
      </w:r>
      <w:r>
        <w:rPr>
          <w:sz w:val="28"/>
          <w:szCs w:val="28"/>
        </w:rPr>
        <w:t xml:space="preserve"> внесении изменений в постановление </w:t>
      </w:r>
      <w:r w:rsidRPr="00E80438">
        <w:rPr>
          <w:sz w:val="27"/>
          <w:szCs w:val="27"/>
        </w:rPr>
        <w:t xml:space="preserve">администрации Вольского муниципального района </w:t>
      </w:r>
      <w:r>
        <w:rPr>
          <w:sz w:val="28"/>
          <w:szCs w:val="28"/>
        </w:rPr>
        <w:t xml:space="preserve">от </w:t>
      </w:r>
      <w:r>
        <w:rPr>
          <w:sz w:val="27"/>
          <w:szCs w:val="27"/>
        </w:rPr>
        <w:t xml:space="preserve">30.08.2013г. </w:t>
      </w:r>
      <w:r>
        <w:rPr>
          <w:spacing w:val="20"/>
          <w:sz w:val="27"/>
          <w:szCs w:val="27"/>
        </w:rPr>
        <w:t>№</w:t>
      </w:r>
      <w:r w:rsidRPr="00D93946">
        <w:rPr>
          <w:sz w:val="28"/>
          <w:szCs w:val="28"/>
        </w:rPr>
        <w:t xml:space="preserve">1852 </w:t>
      </w:r>
      <w:r>
        <w:rPr>
          <w:sz w:val="28"/>
          <w:szCs w:val="28"/>
        </w:rPr>
        <w:t>«Об</w:t>
      </w:r>
      <w:r w:rsidRPr="00D93946">
        <w:rPr>
          <w:sz w:val="28"/>
          <w:szCs w:val="28"/>
        </w:rPr>
        <w:t xml:space="preserve"> утверждении Схемы теплоснабжения муниципального образования город Вольск и определении единой теплоснабжающей организацией </w:t>
      </w:r>
      <w:r w:rsidR="00425AD3" w:rsidRPr="00425AD3">
        <w:rPr>
          <w:b/>
          <w:sz w:val="28"/>
          <w:szCs w:val="28"/>
        </w:rPr>
        <w:t>ООО «</w:t>
      </w:r>
      <w:r w:rsidRPr="00425AD3">
        <w:rPr>
          <w:b/>
          <w:sz w:val="28"/>
          <w:szCs w:val="28"/>
        </w:rPr>
        <w:t>Вольсктеплоэнерго»;</w:t>
      </w:r>
    </w:p>
    <w:p w:rsidR="00956FD1" w:rsidRPr="00132FC9" w:rsidRDefault="0072497B" w:rsidP="00956FD1">
      <w:pPr>
        <w:ind w:right="-2"/>
        <w:jc w:val="both"/>
        <w:rPr>
          <w:sz w:val="28"/>
          <w:szCs w:val="28"/>
        </w:rPr>
      </w:pPr>
      <w:r>
        <w:rPr>
          <w:sz w:val="27"/>
          <w:szCs w:val="27"/>
        </w:rPr>
        <w:t xml:space="preserve">          </w:t>
      </w:r>
      <w:r w:rsidRPr="00E80438">
        <w:rPr>
          <w:sz w:val="27"/>
          <w:szCs w:val="27"/>
        </w:rPr>
        <w:t xml:space="preserve">Постановление администрации Вольского муниципального района от </w:t>
      </w:r>
      <w:r w:rsidRPr="0072497B">
        <w:rPr>
          <w:b/>
          <w:sz w:val="27"/>
          <w:szCs w:val="27"/>
        </w:rPr>
        <w:t xml:space="preserve">31.07.2024г. </w:t>
      </w:r>
      <w:r w:rsidRPr="0072497B">
        <w:rPr>
          <w:b/>
          <w:spacing w:val="20"/>
          <w:sz w:val="27"/>
          <w:szCs w:val="27"/>
        </w:rPr>
        <w:t>№</w:t>
      </w:r>
      <w:r w:rsidRPr="0072497B">
        <w:rPr>
          <w:b/>
          <w:sz w:val="28"/>
          <w:szCs w:val="28"/>
        </w:rPr>
        <w:t>1422</w:t>
      </w:r>
      <w:r w:rsidRPr="00D93946">
        <w:rPr>
          <w:sz w:val="28"/>
          <w:szCs w:val="28"/>
        </w:rPr>
        <w:t xml:space="preserve"> «О</w:t>
      </w:r>
      <w:r>
        <w:rPr>
          <w:sz w:val="28"/>
          <w:szCs w:val="28"/>
        </w:rPr>
        <w:t xml:space="preserve"> внесении изменений в постановление </w:t>
      </w:r>
      <w:r w:rsidRPr="00E80438">
        <w:rPr>
          <w:sz w:val="27"/>
          <w:szCs w:val="27"/>
        </w:rPr>
        <w:t xml:space="preserve">администрации Вольского муниципального района </w:t>
      </w:r>
      <w:r>
        <w:rPr>
          <w:sz w:val="28"/>
          <w:szCs w:val="28"/>
        </w:rPr>
        <w:t xml:space="preserve">от </w:t>
      </w:r>
      <w:r>
        <w:rPr>
          <w:sz w:val="27"/>
          <w:szCs w:val="27"/>
        </w:rPr>
        <w:t xml:space="preserve">30.08.2013г. </w:t>
      </w:r>
      <w:r>
        <w:rPr>
          <w:spacing w:val="20"/>
          <w:sz w:val="27"/>
          <w:szCs w:val="27"/>
        </w:rPr>
        <w:t>№</w:t>
      </w:r>
      <w:r w:rsidRPr="00D93946">
        <w:rPr>
          <w:sz w:val="28"/>
          <w:szCs w:val="28"/>
        </w:rPr>
        <w:t xml:space="preserve">1852 </w:t>
      </w:r>
      <w:r>
        <w:rPr>
          <w:sz w:val="28"/>
          <w:szCs w:val="28"/>
        </w:rPr>
        <w:t>«Об</w:t>
      </w:r>
      <w:r w:rsidRPr="00D93946">
        <w:rPr>
          <w:sz w:val="28"/>
          <w:szCs w:val="28"/>
        </w:rPr>
        <w:t xml:space="preserve"> утверждении Схемы теплоснабжения муниципального образования город Вольск и определении единой теплоснабжающей организацией </w:t>
      </w:r>
      <w:r>
        <w:rPr>
          <w:sz w:val="28"/>
          <w:szCs w:val="28"/>
        </w:rPr>
        <w:t>МКУ</w:t>
      </w:r>
      <w:r w:rsidRPr="00D93946">
        <w:rPr>
          <w:sz w:val="28"/>
          <w:szCs w:val="28"/>
        </w:rPr>
        <w:t xml:space="preserve"> «Вольсктеплоэнерго»</w:t>
      </w:r>
      <w:r>
        <w:rPr>
          <w:sz w:val="28"/>
          <w:szCs w:val="28"/>
        </w:rPr>
        <w:t>;</w:t>
      </w:r>
    </w:p>
    <w:p w:rsidR="00D93946" w:rsidRPr="00D93946" w:rsidRDefault="00ED7D18" w:rsidP="00D93946">
      <w:pPr>
        <w:ind w:firstLine="709"/>
        <w:jc w:val="both"/>
        <w:rPr>
          <w:sz w:val="28"/>
          <w:szCs w:val="28"/>
        </w:rPr>
      </w:pPr>
      <w:r w:rsidRPr="00132BC2">
        <w:rPr>
          <w:b/>
          <w:sz w:val="28"/>
          <w:szCs w:val="28"/>
        </w:rPr>
        <w:t>3</w:t>
      </w:r>
      <w:r w:rsidR="00D93946" w:rsidRPr="00132BC2">
        <w:rPr>
          <w:b/>
          <w:sz w:val="28"/>
          <w:szCs w:val="28"/>
        </w:rPr>
        <w:t>.</w:t>
      </w:r>
      <w:r w:rsidR="00D93946" w:rsidRPr="00D93946">
        <w:rPr>
          <w:sz w:val="28"/>
          <w:szCs w:val="28"/>
        </w:rPr>
        <w:t xml:space="preserve"> </w:t>
      </w:r>
      <w:proofErr w:type="gramStart"/>
      <w:r w:rsidR="00D93946" w:rsidRPr="00D93946">
        <w:rPr>
          <w:sz w:val="28"/>
          <w:szCs w:val="28"/>
        </w:rPr>
        <w:t>Контроль за</w:t>
      </w:r>
      <w:proofErr w:type="gramEnd"/>
      <w:r w:rsidR="00D93946" w:rsidRPr="00D93946">
        <w:rPr>
          <w:sz w:val="28"/>
          <w:szCs w:val="28"/>
        </w:rPr>
        <w:t xml:space="preserve">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 </w:t>
      </w:r>
    </w:p>
    <w:p w:rsidR="00D93946" w:rsidRPr="00D93946" w:rsidRDefault="00ED7D18" w:rsidP="00D93946">
      <w:pPr>
        <w:ind w:firstLine="709"/>
        <w:jc w:val="both"/>
        <w:rPr>
          <w:sz w:val="28"/>
          <w:szCs w:val="28"/>
        </w:rPr>
      </w:pPr>
      <w:r w:rsidRPr="00132BC2">
        <w:rPr>
          <w:b/>
          <w:sz w:val="28"/>
          <w:szCs w:val="28"/>
        </w:rPr>
        <w:t>4</w:t>
      </w:r>
      <w:r w:rsidR="00D93946" w:rsidRPr="00132BC2">
        <w:rPr>
          <w:b/>
          <w:sz w:val="28"/>
          <w:szCs w:val="28"/>
        </w:rPr>
        <w:t>.</w:t>
      </w:r>
      <w:r w:rsidR="00D93946" w:rsidRPr="00D93946">
        <w:rPr>
          <w:sz w:val="28"/>
          <w:szCs w:val="28"/>
        </w:rPr>
        <w:t xml:space="preserve"> Настоящее постановление вступает в силу с момента его опубликования.</w:t>
      </w:r>
    </w:p>
    <w:p w:rsidR="00D93946" w:rsidRPr="00D93946" w:rsidRDefault="00D93946" w:rsidP="00D93946">
      <w:pPr>
        <w:jc w:val="both"/>
        <w:rPr>
          <w:sz w:val="28"/>
          <w:szCs w:val="28"/>
        </w:rPr>
      </w:pPr>
    </w:p>
    <w:p w:rsidR="006C1950" w:rsidRPr="00EB68A7" w:rsidRDefault="006C1950" w:rsidP="006C1950">
      <w:pPr>
        <w:tabs>
          <w:tab w:val="left" w:pos="8505"/>
        </w:tabs>
        <w:rPr>
          <w:b/>
          <w:sz w:val="28"/>
          <w:szCs w:val="28"/>
        </w:rPr>
      </w:pPr>
      <w:r w:rsidRPr="00EB68A7">
        <w:rPr>
          <w:b/>
          <w:sz w:val="28"/>
          <w:szCs w:val="28"/>
        </w:rPr>
        <w:t>Глав</w:t>
      </w:r>
      <w:r w:rsidR="00720B18" w:rsidRPr="00EB68A7">
        <w:rPr>
          <w:b/>
          <w:sz w:val="28"/>
          <w:szCs w:val="28"/>
        </w:rPr>
        <w:t>а</w:t>
      </w:r>
      <w:r w:rsidRPr="00EB68A7">
        <w:rPr>
          <w:b/>
          <w:sz w:val="28"/>
          <w:szCs w:val="28"/>
        </w:rPr>
        <w:t xml:space="preserve"> Вольского </w:t>
      </w:r>
    </w:p>
    <w:p w:rsidR="006C1950" w:rsidRPr="00EB68A7" w:rsidRDefault="006C1950" w:rsidP="006C1950">
      <w:pPr>
        <w:tabs>
          <w:tab w:val="left" w:pos="8505"/>
        </w:tabs>
        <w:rPr>
          <w:b/>
          <w:sz w:val="28"/>
          <w:szCs w:val="28"/>
        </w:rPr>
      </w:pPr>
      <w:r w:rsidRPr="00EB68A7">
        <w:rPr>
          <w:b/>
          <w:sz w:val="28"/>
          <w:szCs w:val="28"/>
        </w:rPr>
        <w:t xml:space="preserve">муниципального района                   </w:t>
      </w:r>
      <w:r w:rsidR="00720B18" w:rsidRPr="00EB68A7">
        <w:rPr>
          <w:b/>
          <w:sz w:val="28"/>
          <w:szCs w:val="28"/>
        </w:rPr>
        <w:t xml:space="preserve">                              </w:t>
      </w:r>
      <w:r w:rsidRPr="00EB68A7">
        <w:rPr>
          <w:b/>
          <w:sz w:val="28"/>
          <w:szCs w:val="28"/>
        </w:rPr>
        <w:t xml:space="preserve">           </w:t>
      </w:r>
      <w:r w:rsidR="00EB68A7">
        <w:rPr>
          <w:b/>
          <w:sz w:val="28"/>
          <w:szCs w:val="28"/>
        </w:rPr>
        <w:t xml:space="preserve"> </w:t>
      </w:r>
      <w:r w:rsidRPr="00EB68A7">
        <w:rPr>
          <w:b/>
          <w:sz w:val="28"/>
          <w:szCs w:val="28"/>
        </w:rPr>
        <w:t xml:space="preserve">  </w:t>
      </w:r>
      <w:r w:rsidR="00720B18" w:rsidRPr="00EB68A7">
        <w:rPr>
          <w:b/>
          <w:sz w:val="28"/>
          <w:szCs w:val="28"/>
        </w:rPr>
        <w:t>С.Е. Сафонов</w:t>
      </w:r>
    </w:p>
    <w:p w:rsidR="001858C1" w:rsidRDefault="001858C1" w:rsidP="006C1950">
      <w:pPr>
        <w:pStyle w:val="af5"/>
        <w:tabs>
          <w:tab w:val="left" w:pos="426"/>
        </w:tabs>
        <w:spacing w:after="0"/>
        <w:ind w:left="0" w:right="-284"/>
        <w:rPr>
          <w:sz w:val="28"/>
          <w:szCs w:val="28"/>
        </w:rPr>
      </w:pPr>
    </w:p>
    <w:p w:rsidR="00D93946" w:rsidRDefault="00D93946" w:rsidP="006C1950">
      <w:pPr>
        <w:pStyle w:val="af5"/>
        <w:tabs>
          <w:tab w:val="left" w:pos="426"/>
        </w:tabs>
        <w:spacing w:after="0"/>
        <w:ind w:left="0" w:right="-284"/>
        <w:rPr>
          <w:sz w:val="28"/>
          <w:szCs w:val="28"/>
        </w:rPr>
      </w:pPr>
    </w:p>
    <w:p w:rsidR="00D93946" w:rsidRDefault="00D93946" w:rsidP="006C1950">
      <w:pPr>
        <w:pStyle w:val="af5"/>
        <w:tabs>
          <w:tab w:val="left" w:pos="426"/>
        </w:tabs>
        <w:spacing w:after="0"/>
        <w:ind w:left="0" w:right="-284"/>
        <w:rPr>
          <w:sz w:val="28"/>
          <w:szCs w:val="28"/>
        </w:rPr>
      </w:pPr>
    </w:p>
    <w:p w:rsidR="00D93946" w:rsidRDefault="00D93946" w:rsidP="006C1950">
      <w:pPr>
        <w:pStyle w:val="af5"/>
        <w:tabs>
          <w:tab w:val="left" w:pos="426"/>
        </w:tabs>
        <w:spacing w:after="0"/>
        <w:ind w:left="0" w:right="-284"/>
        <w:rPr>
          <w:sz w:val="28"/>
          <w:szCs w:val="28"/>
        </w:rPr>
      </w:pPr>
    </w:p>
    <w:p w:rsidR="00D93946" w:rsidRDefault="00D93946" w:rsidP="006C1950">
      <w:pPr>
        <w:pStyle w:val="af5"/>
        <w:tabs>
          <w:tab w:val="left" w:pos="426"/>
        </w:tabs>
        <w:spacing w:after="0"/>
        <w:ind w:left="0" w:right="-284"/>
        <w:rPr>
          <w:sz w:val="28"/>
          <w:szCs w:val="28"/>
        </w:rPr>
      </w:pPr>
    </w:p>
    <w:p w:rsidR="00D93946" w:rsidRDefault="00D93946" w:rsidP="006C1950">
      <w:pPr>
        <w:pStyle w:val="af5"/>
        <w:tabs>
          <w:tab w:val="left" w:pos="426"/>
        </w:tabs>
        <w:spacing w:after="0"/>
        <w:ind w:left="0" w:right="-284"/>
        <w:rPr>
          <w:sz w:val="28"/>
          <w:szCs w:val="28"/>
        </w:rPr>
      </w:pPr>
    </w:p>
    <w:p w:rsidR="00D93946" w:rsidRDefault="00D93946" w:rsidP="006C1950">
      <w:pPr>
        <w:pStyle w:val="af5"/>
        <w:tabs>
          <w:tab w:val="left" w:pos="426"/>
        </w:tabs>
        <w:spacing w:after="0"/>
        <w:ind w:left="0" w:right="-284"/>
        <w:rPr>
          <w:sz w:val="28"/>
          <w:szCs w:val="28"/>
        </w:rPr>
      </w:pPr>
    </w:p>
    <w:p w:rsidR="00D93946" w:rsidRDefault="00D93946" w:rsidP="006C1950">
      <w:pPr>
        <w:pStyle w:val="af5"/>
        <w:tabs>
          <w:tab w:val="left" w:pos="426"/>
        </w:tabs>
        <w:spacing w:after="0"/>
        <w:ind w:left="0" w:right="-284"/>
        <w:rPr>
          <w:sz w:val="28"/>
          <w:szCs w:val="28"/>
        </w:rPr>
      </w:pPr>
    </w:p>
    <w:p w:rsidR="00D93946" w:rsidRDefault="00D93946" w:rsidP="006C1950">
      <w:pPr>
        <w:pStyle w:val="af5"/>
        <w:tabs>
          <w:tab w:val="left" w:pos="426"/>
        </w:tabs>
        <w:spacing w:after="0"/>
        <w:ind w:left="0" w:right="-284"/>
        <w:rPr>
          <w:sz w:val="28"/>
          <w:szCs w:val="28"/>
        </w:rPr>
      </w:pPr>
    </w:p>
    <w:p w:rsidR="00D93946" w:rsidRDefault="00D93946" w:rsidP="006C1950">
      <w:pPr>
        <w:pStyle w:val="af5"/>
        <w:tabs>
          <w:tab w:val="left" w:pos="426"/>
        </w:tabs>
        <w:spacing w:after="0"/>
        <w:ind w:left="0" w:right="-284"/>
        <w:rPr>
          <w:sz w:val="28"/>
          <w:szCs w:val="28"/>
        </w:rPr>
      </w:pPr>
    </w:p>
    <w:p w:rsidR="007557EA" w:rsidRDefault="007557EA" w:rsidP="006C1950">
      <w:pPr>
        <w:pStyle w:val="af5"/>
        <w:tabs>
          <w:tab w:val="left" w:pos="426"/>
        </w:tabs>
        <w:spacing w:after="0"/>
        <w:ind w:left="0" w:right="-284"/>
        <w:rPr>
          <w:sz w:val="28"/>
          <w:szCs w:val="28"/>
        </w:rPr>
      </w:pPr>
    </w:p>
    <w:p w:rsidR="007557EA" w:rsidRDefault="007557EA" w:rsidP="006C1950">
      <w:pPr>
        <w:pStyle w:val="af5"/>
        <w:tabs>
          <w:tab w:val="left" w:pos="426"/>
        </w:tabs>
        <w:spacing w:after="0"/>
        <w:ind w:left="0" w:right="-284"/>
        <w:rPr>
          <w:sz w:val="28"/>
          <w:szCs w:val="28"/>
        </w:rPr>
      </w:pPr>
    </w:p>
    <w:p w:rsidR="007557EA" w:rsidRDefault="007557EA" w:rsidP="006C1950">
      <w:pPr>
        <w:pStyle w:val="af5"/>
        <w:tabs>
          <w:tab w:val="left" w:pos="426"/>
        </w:tabs>
        <w:spacing w:after="0"/>
        <w:ind w:left="0" w:right="-284"/>
        <w:rPr>
          <w:sz w:val="28"/>
          <w:szCs w:val="28"/>
        </w:rPr>
      </w:pPr>
    </w:p>
    <w:p w:rsidR="007557EA" w:rsidRDefault="007557EA" w:rsidP="006C1950">
      <w:pPr>
        <w:pStyle w:val="af5"/>
        <w:tabs>
          <w:tab w:val="left" w:pos="426"/>
        </w:tabs>
        <w:spacing w:after="0"/>
        <w:ind w:left="0" w:right="-284"/>
        <w:rPr>
          <w:sz w:val="28"/>
          <w:szCs w:val="28"/>
        </w:rPr>
      </w:pPr>
    </w:p>
    <w:p w:rsidR="00ED7D18" w:rsidRDefault="00ED7D18" w:rsidP="00D93946">
      <w:pPr>
        <w:jc w:val="both"/>
      </w:pPr>
    </w:p>
    <w:p w:rsidR="00ED7D18" w:rsidRPr="00554445" w:rsidRDefault="00ED7D18" w:rsidP="00D93946">
      <w:pPr>
        <w:jc w:val="both"/>
      </w:pPr>
    </w:p>
    <w:p w:rsidR="00D93946" w:rsidRPr="00A04F9E" w:rsidRDefault="00D93946" w:rsidP="00D93946">
      <w:pPr>
        <w:jc w:val="right"/>
        <w:rPr>
          <w:sz w:val="22"/>
          <w:szCs w:val="22"/>
        </w:rPr>
      </w:pPr>
      <w:r w:rsidRPr="00A04F9E">
        <w:rPr>
          <w:sz w:val="22"/>
          <w:szCs w:val="22"/>
        </w:rPr>
        <w:t xml:space="preserve">Приложение № 1 </w:t>
      </w:r>
    </w:p>
    <w:p w:rsidR="00D93946" w:rsidRPr="00A04F9E" w:rsidRDefault="00D93946" w:rsidP="00D93946">
      <w:pPr>
        <w:jc w:val="right"/>
        <w:rPr>
          <w:sz w:val="22"/>
          <w:szCs w:val="22"/>
        </w:rPr>
      </w:pPr>
      <w:r w:rsidRPr="00A04F9E">
        <w:rPr>
          <w:sz w:val="22"/>
          <w:szCs w:val="22"/>
        </w:rPr>
        <w:t>к постановлению администрации</w:t>
      </w:r>
    </w:p>
    <w:p w:rsidR="00D93946" w:rsidRPr="00A04F9E" w:rsidRDefault="00D93946" w:rsidP="00D93946">
      <w:pPr>
        <w:jc w:val="right"/>
        <w:rPr>
          <w:sz w:val="22"/>
          <w:szCs w:val="22"/>
        </w:rPr>
      </w:pPr>
      <w:r w:rsidRPr="00A04F9E">
        <w:rPr>
          <w:sz w:val="22"/>
          <w:szCs w:val="22"/>
        </w:rPr>
        <w:t>Вольского муниципального района</w:t>
      </w:r>
    </w:p>
    <w:p w:rsidR="00ED7D18" w:rsidRDefault="00ED7D18" w:rsidP="00D93946">
      <w:pPr>
        <w:jc w:val="center"/>
        <w:rPr>
          <w:sz w:val="22"/>
          <w:szCs w:val="22"/>
        </w:rPr>
      </w:pPr>
    </w:p>
    <w:p w:rsidR="00D93946" w:rsidRPr="00D93946" w:rsidRDefault="00D93946" w:rsidP="00D93946">
      <w:pPr>
        <w:jc w:val="center"/>
        <w:rPr>
          <w:sz w:val="24"/>
          <w:szCs w:val="24"/>
        </w:rPr>
      </w:pPr>
      <w:r w:rsidRPr="00D93946">
        <w:rPr>
          <w:sz w:val="24"/>
          <w:szCs w:val="24"/>
        </w:rPr>
        <w:t>Схема</w:t>
      </w:r>
    </w:p>
    <w:p w:rsidR="00D93946" w:rsidRPr="00D93946" w:rsidRDefault="00D93946" w:rsidP="00D93946">
      <w:pPr>
        <w:jc w:val="center"/>
        <w:rPr>
          <w:sz w:val="24"/>
          <w:szCs w:val="24"/>
        </w:rPr>
      </w:pPr>
      <w:r w:rsidRPr="00D93946">
        <w:rPr>
          <w:sz w:val="24"/>
          <w:szCs w:val="24"/>
        </w:rPr>
        <w:t>теплоснабжения муниципального образования</w:t>
      </w:r>
    </w:p>
    <w:p w:rsidR="00D93946" w:rsidRPr="00D93946" w:rsidRDefault="00D93946" w:rsidP="00D93946">
      <w:pPr>
        <w:jc w:val="center"/>
        <w:rPr>
          <w:sz w:val="24"/>
          <w:szCs w:val="24"/>
        </w:rPr>
      </w:pPr>
      <w:r w:rsidRPr="00D93946">
        <w:rPr>
          <w:sz w:val="24"/>
          <w:szCs w:val="24"/>
        </w:rPr>
        <w:t>г. Вольск Саратовской области</w:t>
      </w:r>
    </w:p>
    <w:p w:rsidR="00D93946" w:rsidRPr="00D93946" w:rsidRDefault="00D93946" w:rsidP="00D93946">
      <w:pPr>
        <w:jc w:val="center"/>
        <w:rPr>
          <w:sz w:val="24"/>
          <w:szCs w:val="24"/>
        </w:rPr>
      </w:pPr>
    </w:p>
    <w:p w:rsidR="00D93946" w:rsidRPr="00D93946" w:rsidRDefault="00D93946" w:rsidP="00D93946">
      <w:pPr>
        <w:jc w:val="center"/>
        <w:rPr>
          <w:sz w:val="24"/>
          <w:szCs w:val="24"/>
        </w:rPr>
      </w:pPr>
      <w:r w:rsidRPr="00D93946">
        <w:rPr>
          <w:sz w:val="24"/>
          <w:szCs w:val="24"/>
        </w:rPr>
        <w:t>ОГЛАВЛЕНИЕ:</w:t>
      </w:r>
    </w:p>
    <w:p w:rsidR="00D93946" w:rsidRPr="00D93946" w:rsidRDefault="00D93946" w:rsidP="00D93946">
      <w:pPr>
        <w:rPr>
          <w:sz w:val="24"/>
          <w:szCs w:val="24"/>
        </w:rPr>
      </w:pPr>
    </w:p>
    <w:p w:rsidR="00D93946" w:rsidRPr="00D93946" w:rsidRDefault="00D93946" w:rsidP="00D93946">
      <w:pPr>
        <w:rPr>
          <w:sz w:val="24"/>
          <w:szCs w:val="24"/>
        </w:rPr>
      </w:pPr>
      <w:r w:rsidRPr="00D93946">
        <w:rPr>
          <w:sz w:val="24"/>
          <w:szCs w:val="24"/>
        </w:rPr>
        <w:t>Раздел 1. Показатели существующего и перспективного спроса на тепловую энергию (мощность) и теплоноситель в установленных границах территории муниципального образования …………………………………………………..…………………………………</w:t>
      </w:r>
      <w:r w:rsidR="00A04F9E">
        <w:rPr>
          <w:sz w:val="24"/>
          <w:szCs w:val="24"/>
        </w:rPr>
        <w:t>…………...</w:t>
      </w:r>
      <w:r w:rsidRPr="00D93946">
        <w:rPr>
          <w:sz w:val="24"/>
          <w:szCs w:val="24"/>
        </w:rPr>
        <w:t>…3</w:t>
      </w:r>
    </w:p>
    <w:p w:rsidR="00D93946" w:rsidRPr="00D93946" w:rsidRDefault="00D93946" w:rsidP="00D93946">
      <w:pPr>
        <w:rPr>
          <w:sz w:val="24"/>
          <w:szCs w:val="24"/>
        </w:rPr>
      </w:pPr>
      <w:r w:rsidRPr="00D93946">
        <w:rPr>
          <w:sz w:val="24"/>
          <w:szCs w:val="24"/>
        </w:rPr>
        <w:t>Раздел 2. Существующие и перспективные балансы располагаемой тепловой мощности источников тепловой энергии  и тепловой нагрузки потреби</w:t>
      </w:r>
      <w:r w:rsidR="00A04F9E">
        <w:rPr>
          <w:sz w:val="24"/>
          <w:szCs w:val="24"/>
        </w:rPr>
        <w:t>телей....…………………………..………………………</w:t>
      </w:r>
      <w:r w:rsidRPr="00D93946">
        <w:rPr>
          <w:sz w:val="24"/>
          <w:szCs w:val="24"/>
        </w:rPr>
        <w:t>…………………</w:t>
      </w:r>
      <w:r w:rsidR="00A04F9E">
        <w:rPr>
          <w:sz w:val="24"/>
          <w:szCs w:val="24"/>
        </w:rPr>
        <w:t>...</w:t>
      </w:r>
      <w:r w:rsidRPr="00D93946">
        <w:rPr>
          <w:sz w:val="24"/>
          <w:szCs w:val="24"/>
        </w:rPr>
        <w:t>………….9</w:t>
      </w:r>
    </w:p>
    <w:p w:rsidR="00D93946" w:rsidRPr="00D93946" w:rsidRDefault="00D93946" w:rsidP="00D93946">
      <w:pPr>
        <w:rPr>
          <w:sz w:val="24"/>
          <w:szCs w:val="24"/>
        </w:rPr>
      </w:pPr>
      <w:r w:rsidRPr="00D93946">
        <w:rPr>
          <w:sz w:val="24"/>
          <w:szCs w:val="24"/>
        </w:rPr>
        <w:t>2.1. Перспективные балансы тепловой мощности и тепловой нагрузки в каждой системе теплоснабжения и зоне действия источников тепловой энергии определяют</w:t>
      </w:r>
      <w:bookmarkStart w:id="0" w:name="p_46"/>
      <w:bookmarkEnd w:id="0"/>
      <w:r w:rsidR="00A04F9E">
        <w:rPr>
          <w:sz w:val="24"/>
          <w:szCs w:val="24"/>
        </w:rPr>
        <w:t>...………………………………………………………</w:t>
      </w:r>
      <w:r w:rsidRPr="00D93946">
        <w:rPr>
          <w:sz w:val="24"/>
          <w:szCs w:val="24"/>
        </w:rPr>
        <w:t>……………</w:t>
      </w:r>
      <w:r w:rsidR="00A04F9E">
        <w:rPr>
          <w:sz w:val="24"/>
          <w:szCs w:val="24"/>
        </w:rPr>
        <w:t>...</w:t>
      </w:r>
      <w:r w:rsidRPr="00D93946">
        <w:rPr>
          <w:sz w:val="24"/>
          <w:szCs w:val="24"/>
        </w:rPr>
        <w:t>…………….15</w:t>
      </w:r>
    </w:p>
    <w:p w:rsidR="00D93946" w:rsidRPr="00D93946" w:rsidRDefault="00D93946" w:rsidP="00D93946">
      <w:pPr>
        <w:rPr>
          <w:sz w:val="24"/>
          <w:szCs w:val="24"/>
        </w:rPr>
      </w:pPr>
      <w:r w:rsidRPr="00D93946">
        <w:rPr>
          <w:sz w:val="24"/>
          <w:szCs w:val="24"/>
        </w:rPr>
        <w:t>Раздел 3. Существующие и перспективные балансы теплоносителя……………….......……….................</w:t>
      </w:r>
      <w:r w:rsidR="00A04F9E">
        <w:rPr>
          <w:sz w:val="24"/>
          <w:szCs w:val="24"/>
        </w:rPr>
        <w:t>...........................</w:t>
      </w:r>
      <w:r w:rsidRPr="00D93946">
        <w:rPr>
          <w:sz w:val="24"/>
          <w:szCs w:val="24"/>
        </w:rPr>
        <w:t>.......................................2</w:t>
      </w:r>
      <w:bookmarkStart w:id="1" w:name="p_99991"/>
      <w:bookmarkEnd w:id="1"/>
      <w:r w:rsidRPr="00D93946">
        <w:rPr>
          <w:sz w:val="24"/>
          <w:szCs w:val="24"/>
        </w:rPr>
        <w:t>0</w:t>
      </w:r>
    </w:p>
    <w:p w:rsidR="00D93946" w:rsidRPr="00D93946" w:rsidRDefault="00D93946" w:rsidP="00D93946">
      <w:pPr>
        <w:rPr>
          <w:sz w:val="24"/>
          <w:szCs w:val="24"/>
        </w:rPr>
      </w:pPr>
      <w:r w:rsidRPr="00D93946">
        <w:rPr>
          <w:sz w:val="24"/>
          <w:szCs w:val="24"/>
        </w:rPr>
        <w:t xml:space="preserve">Раздел 4. Основные положения </w:t>
      </w:r>
      <w:proofErr w:type="gramStart"/>
      <w:r w:rsidRPr="00D93946">
        <w:rPr>
          <w:sz w:val="24"/>
          <w:szCs w:val="24"/>
        </w:rPr>
        <w:t>мастер-плана</w:t>
      </w:r>
      <w:proofErr w:type="gramEnd"/>
      <w:r w:rsidRPr="00D93946">
        <w:rPr>
          <w:sz w:val="24"/>
          <w:szCs w:val="24"/>
        </w:rPr>
        <w:t xml:space="preserve"> развития систем теплоснабжения МО г. Вольск………</w:t>
      </w:r>
      <w:r w:rsidR="00A04F9E">
        <w:rPr>
          <w:sz w:val="24"/>
          <w:szCs w:val="24"/>
        </w:rPr>
        <w:t>……………………………...…………………………………………...</w:t>
      </w:r>
      <w:r w:rsidRPr="00D93946">
        <w:rPr>
          <w:sz w:val="24"/>
          <w:szCs w:val="24"/>
        </w:rPr>
        <w:t>……….21</w:t>
      </w:r>
    </w:p>
    <w:p w:rsidR="00D93946" w:rsidRPr="00D93946" w:rsidRDefault="00D93946" w:rsidP="00D93946">
      <w:pPr>
        <w:rPr>
          <w:sz w:val="24"/>
          <w:szCs w:val="24"/>
        </w:rPr>
      </w:pPr>
      <w:r w:rsidRPr="00D93946">
        <w:rPr>
          <w:sz w:val="24"/>
          <w:szCs w:val="24"/>
        </w:rPr>
        <w:t>Раздел 5. Предложения по строительству, реконструкции, техническому перевооружению  и (или) модернизации источников тепловой энергии……</w:t>
      </w:r>
      <w:r w:rsidR="00A04F9E">
        <w:rPr>
          <w:sz w:val="24"/>
          <w:szCs w:val="24"/>
        </w:rPr>
        <w:t>……………....………………..…………………………………...</w:t>
      </w:r>
      <w:r w:rsidRPr="00D93946">
        <w:rPr>
          <w:sz w:val="24"/>
          <w:szCs w:val="24"/>
        </w:rPr>
        <w:t>……………….2</w:t>
      </w:r>
      <w:bookmarkStart w:id="2" w:name="p_26570"/>
      <w:bookmarkEnd w:id="2"/>
      <w:r w:rsidRPr="00D93946">
        <w:rPr>
          <w:sz w:val="24"/>
          <w:szCs w:val="24"/>
        </w:rPr>
        <w:t>1</w:t>
      </w:r>
    </w:p>
    <w:p w:rsidR="00D93946" w:rsidRPr="00D93946" w:rsidRDefault="00D93946" w:rsidP="00D93946">
      <w:pPr>
        <w:rPr>
          <w:sz w:val="24"/>
          <w:szCs w:val="24"/>
        </w:rPr>
      </w:pPr>
      <w:r w:rsidRPr="00D93946">
        <w:rPr>
          <w:sz w:val="24"/>
          <w:szCs w:val="24"/>
        </w:rPr>
        <w:t>Раздел 6. Предложения по строительству, реконструкции и (или) модернизации тепловых сет</w:t>
      </w:r>
      <w:r w:rsidR="00A04F9E">
        <w:rPr>
          <w:sz w:val="24"/>
          <w:szCs w:val="24"/>
        </w:rPr>
        <w:t>ей…………………………………………………………………………</w:t>
      </w:r>
      <w:r w:rsidRPr="00D93946">
        <w:rPr>
          <w:sz w:val="24"/>
          <w:szCs w:val="24"/>
        </w:rPr>
        <w:t>……………</w:t>
      </w:r>
      <w:r w:rsidR="00A04F9E">
        <w:rPr>
          <w:sz w:val="24"/>
          <w:szCs w:val="24"/>
        </w:rPr>
        <w:t>...</w:t>
      </w:r>
      <w:r w:rsidRPr="00D93946">
        <w:rPr>
          <w:sz w:val="24"/>
          <w:szCs w:val="24"/>
        </w:rPr>
        <w:t>…...25</w:t>
      </w:r>
    </w:p>
    <w:p w:rsidR="00D93946" w:rsidRPr="00D93946" w:rsidRDefault="00D93946" w:rsidP="00D93946">
      <w:pPr>
        <w:rPr>
          <w:sz w:val="24"/>
          <w:szCs w:val="24"/>
        </w:rPr>
      </w:pPr>
      <w:r w:rsidRPr="00D93946">
        <w:rPr>
          <w:sz w:val="24"/>
          <w:szCs w:val="24"/>
        </w:rPr>
        <w:t>Раздел 7. Предложения по переводу открытых систем теплоснабжения (горячего водоснабжения) в закрытые системы горячего водоснабжения…..………………</w:t>
      </w:r>
      <w:r w:rsidR="00A04F9E">
        <w:rPr>
          <w:sz w:val="24"/>
          <w:szCs w:val="24"/>
        </w:rPr>
        <w:t>………………………………………………...</w:t>
      </w:r>
      <w:r w:rsidRPr="00D93946">
        <w:rPr>
          <w:sz w:val="24"/>
          <w:szCs w:val="24"/>
        </w:rPr>
        <w:t>……………25</w:t>
      </w:r>
    </w:p>
    <w:p w:rsidR="00D93946" w:rsidRPr="00D93946" w:rsidRDefault="00D93946" w:rsidP="00D93946">
      <w:pPr>
        <w:rPr>
          <w:sz w:val="24"/>
          <w:szCs w:val="24"/>
        </w:rPr>
      </w:pPr>
      <w:r w:rsidRPr="00D93946">
        <w:rPr>
          <w:sz w:val="24"/>
          <w:szCs w:val="24"/>
        </w:rPr>
        <w:t>Раздел 8. Перспективные топли</w:t>
      </w:r>
      <w:r w:rsidR="00A04F9E">
        <w:rPr>
          <w:sz w:val="24"/>
          <w:szCs w:val="24"/>
        </w:rPr>
        <w:t>вные балансы…………….…………………...……...</w:t>
      </w:r>
      <w:r w:rsidRPr="00D93946">
        <w:rPr>
          <w:sz w:val="24"/>
          <w:szCs w:val="24"/>
        </w:rPr>
        <w:t>………………………………………………..26</w:t>
      </w:r>
    </w:p>
    <w:p w:rsidR="00D93946" w:rsidRPr="00D93946" w:rsidRDefault="00D93946" w:rsidP="00D93946">
      <w:pPr>
        <w:rPr>
          <w:sz w:val="24"/>
          <w:szCs w:val="24"/>
        </w:rPr>
      </w:pPr>
      <w:r w:rsidRPr="00D93946">
        <w:rPr>
          <w:sz w:val="24"/>
          <w:szCs w:val="24"/>
        </w:rPr>
        <w:t>Раздел 9. Инвестиции в строительство, реконструкцию, техническое перевооружение и (или) модернизаци</w:t>
      </w:r>
      <w:r w:rsidR="00A04F9E">
        <w:rPr>
          <w:sz w:val="24"/>
          <w:szCs w:val="24"/>
        </w:rPr>
        <w:t>ю…………………………………………………………………...…...</w:t>
      </w:r>
      <w:r w:rsidRPr="00D93946">
        <w:rPr>
          <w:sz w:val="24"/>
          <w:szCs w:val="24"/>
        </w:rPr>
        <w:t>…………</w:t>
      </w:r>
      <w:bookmarkStart w:id="3" w:name="p_26595"/>
      <w:bookmarkEnd w:id="3"/>
      <w:r w:rsidRPr="00D93946">
        <w:rPr>
          <w:sz w:val="24"/>
          <w:szCs w:val="24"/>
        </w:rPr>
        <w:t>27</w:t>
      </w:r>
    </w:p>
    <w:p w:rsidR="00D93946" w:rsidRPr="00D93946" w:rsidRDefault="00D93946" w:rsidP="00D93946">
      <w:pPr>
        <w:rPr>
          <w:sz w:val="24"/>
          <w:szCs w:val="24"/>
        </w:rPr>
      </w:pPr>
      <w:r w:rsidRPr="00D93946">
        <w:rPr>
          <w:sz w:val="24"/>
          <w:szCs w:val="24"/>
        </w:rPr>
        <w:t>Раздел 10. Решение о присвоении статуса единой теплоснабжающей организации (организаци</w:t>
      </w:r>
      <w:r w:rsidR="00A04F9E">
        <w:rPr>
          <w:sz w:val="24"/>
          <w:szCs w:val="24"/>
        </w:rPr>
        <w:t>ям)………………………………………………………………………...</w:t>
      </w:r>
      <w:r w:rsidRPr="00D93946">
        <w:rPr>
          <w:sz w:val="24"/>
          <w:szCs w:val="24"/>
        </w:rPr>
        <w:t>………..29</w:t>
      </w:r>
    </w:p>
    <w:p w:rsidR="00D93946" w:rsidRPr="00D93946" w:rsidRDefault="00D93946" w:rsidP="00D93946">
      <w:pPr>
        <w:rPr>
          <w:sz w:val="24"/>
          <w:szCs w:val="24"/>
        </w:rPr>
      </w:pPr>
      <w:r w:rsidRPr="00D93946">
        <w:rPr>
          <w:sz w:val="24"/>
          <w:szCs w:val="24"/>
        </w:rPr>
        <w:t>Раздел 11. Решения о распределении тепловой нагрузки между источниками тепловой энергии…</w:t>
      </w:r>
      <w:r w:rsidR="00A04F9E">
        <w:rPr>
          <w:sz w:val="24"/>
          <w:szCs w:val="24"/>
        </w:rPr>
        <w:t>………………………………………………………………………………...</w:t>
      </w:r>
      <w:r w:rsidRPr="00D93946">
        <w:rPr>
          <w:sz w:val="24"/>
          <w:szCs w:val="24"/>
        </w:rPr>
        <w:t>….......32</w:t>
      </w:r>
    </w:p>
    <w:p w:rsidR="00D93946" w:rsidRPr="00D93946" w:rsidRDefault="00D93946" w:rsidP="00D93946">
      <w:pPr>
        <w:rPr>
          <w:sz w:val="24"/>
          <w:szCs w:val="24"/>
        </w:rPr>
      </w:pPr>
      <w:r w:rsidRPr="00D93946">
        <w:rPr>
          <w:sz w:val="24"/>
          <w:szCs w:val="24"/>
        </w:rPr>
        <w:t>Раздел 12. Решение по бесхозяйным тепловым сетям...................................................................................................</w:t>
      </w:r>
      <w:r w:rsidR="00A04F9E">
        <w:rPr>
          <w:sz w:val="24"/>
          <w:szCs w:val="24"/>
        </w:rPr>
        <w:t>............................…..</w:t>
      </w:r>
      <w:r w:rsidRPr="00D93946">
        <w:rPr>
          <w:sz w:val="24"/>
          <w:szCs w:val="24"/>
        </w:rPr>
        <w:t>........ 32</w:t>
      </w:r>
    </w:p>
    <w:p w:rsidR="00D93946" w:rsidRPr="00D93946" w:rsidRDefault="00D93946" w:rsidP="00D93946">
      <w:pPr>
        <w:rPr>
          <w:sz w:val="24"/>
          <w:szCs w:val="24"/>
        </w:rPr>
      </w:pPr>
      <w:r w:rsidRPr="00D93946">
        <w:rPr>
          <w:sz w:val="24"/>
          <w:szCs w:val="24"/>
        </w:rPr>
        <w:t>Раздел 13. Синхронизация схемы теплоснабжения со схемой газоснабжения и газификации………………………………………………………………</w:t>
      </w:r>
      <w:r w:rsidR="00A04F9E">
        <w:rPr>
          <w:sz w:val="24"/>
          <w:szCs w:val="24"/>
        </w:rPr>
        <w:t>………………...</w:t>
      </w:r>
      <w:r w:rsidRPr="00D93946">
        <w:rPr>
          <w:sz w:val="24"/>
          <w:szCs w:val="24"/>
        </w:rPr>
        <w:t>…..32</w:t>
      </w:r>
    </w:p>
    <w:p w:rsidR="00D93946" w:rsidRPr="00D93946" w:rsidRDefault="00D93946" w:rsidP="00D93946">
      <w:pPr>
        <w:rPr>
          <w:sz w:val="24"/>
          <w:szCs w:val="24"/>
        </w:rPr>
      </w:pPr>
      <w:r w:rsidRPr="00D93946">
        <w:rPr>
          <w:sz w:val="24"/>
          <w:szCs w:val="24"/>
        </w:rPr>
        <w:t>Раздел 14. Индикаторы развития теплоснабжения МО г. Вольск………………</w:t>
      </w:r>
      <w:r w:rsidR="00A04F9E">
        <w:rPr>
          <w:sz w:val="24"/>
          <w:szCs w:val="24"/>
        </w:rPr>
        <w:t>…………………………………………...</w:t>
      </w:r>
      <w:r w:rsidRPr="00D93946">
        <w:rPr>
          <w:sz w:val="24"/>
          <w:szCs w:val="24"/>
        </w:rPr>
        <w:t>………………………………33</w:t>
      </w:r>
    </w:p>
    <w:p w:rsidR="00D93946" w:rsidRPr="00D93946" w:rsidRDefault="00D93946" w:rsidP="00D93946">
      <w:pPr>
        <w:rPr>
          <w:sz w:val="24"/>
          <w:szCs w:val="24"/>
        </w:rPr>
      </w:pPr>
      <w:r w:rsidRPr="00D93946">
        <w:rPr>
          <w:sz w:val="24"/>
          <w:szCs w:val="24"/>
        </w:rPr>
        <w:t>Раздел 15. Ценовые (тарифные) п</w:t>
      </w:r>
      <w:r w:rsidR="00A04F9E">
        <w:rPr>
          <w:sz w:val="24"/>
          <w:szCs w:val="24"/>
        </w:rPr>
        <w:t>оследствия …………………………………………………...</w:t>
      </w:r>
      <w:r w:rsidRPr="00D93946">
        <w:rPr>
          <w:sz w:val="24"/>
          <w:szCs w:val="24"/>
        </w:rPr>
        <w:t>………………………………………………33</w:t>
      </w:r>
    </w:p>
    <w:p w:rsidR="00D93946" w:rsidRPr="00D93946" w:rsidRDefault="00D93946" w:rsidP="00D93946">
      <w:pPr>
        <w:rPr>
          <w:sz w:val="24"/>
          <w:szCs w:val="24"/>
        </w:rPr>
      </w:pPr>
    </w:p>
    <w:p w:rsidR="00D93946" w:rsidRPr="00D93946" w:rsidRDefault="00D93946" w:rsidP="00D93946">
      <w:pPr>
        <w:ind w:firstLine="709"/>
        <w:jc w:val="center"/>
        <w:rPr>
          <w:sz w:val="24"/>
          <w:szCs w:val="24"/>
        </w:rPr>
      </w:pPr>
      <w:r w:rsidRPr="00D93946">
        <w:rPr>
          <w:sz w:val="24"/>
          <w:szCs w:val="24"/>
        </w:rPr>
        <w:t>Раздел 1. Показатели существующего и перспективного спроса на тепловую энергию (мощность) и теплоноситель в установленных границах территории</w:t>
      </w:r>
    </w:p>
    <w:p w:rsidR="00D93946" w:rsidRPr="00D93946" w:rsidRDefault="00D93946" w:rsidP="00D93946">
      <w:pPr>
        <w:ind w:firstLine="709"/>
        <w:jc w:val="center"/>
        <w:rPr>
          <w:sz w:val="24"/>
          <w:szCs w:val="24"/>
        </w:rPr>
      </w:pPr>
      <w:r w:rsidRPr="00D93946">
        <w:rPr>
          <w:sz w:val="24"/>
          <w:szCs w:val="24"/>
        </w:rPr>
        <w:t>городского муниципального образования.</w:t>
      </w:r>
    </w:p>
    <w:p w:rsidR="00D93946" w:rsidRPr="00D93946" w:rsidRDefault="00D93946" w:rsidP="00D93946">
      <w:pPr>
        <w:ind w:firstLine="709"/>
        <w:jc w:val="both"/>
        <w:rPr>
          <w:sz w:val="24"/>
          <w:szCs w:val="24"/>
        </w:rPr>
      </w:pPr>
      <w:r w:rsidRPr="00D93946">
        <w:rPr>
          <w:sz w:val="24"/>
          <w:szCs w:val="24"/>
        </w:rPr>
        <w:lastRenderedPageBreak/>
        <w:t>а) Величины существующей отапливаемой площади строительных фондов и прироста отапливаемой площади строительных фондов:</w:t>
      </w:r>
    </w:p>
    <w:p w:rsidR="00D93946" w:rsidRPr="00D93946" w:rsidRDefault="00D93946" w:rsidP="00D93946">
      <w:pPr>
        <w:ind w:firstLine="709"/>
        <w:jc w:val="both"/>
        <w:rPr>
          <w:sz w:val="24"/>
          <w:szCs w:val="24"/>
        </w:rPr>
      </w:pPr>
      <w:r w:rsidRPr="00D93946">
        <w:rPr>
          <w:sz w:val="24"/>
          <w:szCs w:val="24"/>
        </w:rPr>
        <w:t>Муниципальное образование город Вольск расположено на территории Вольского муниципального района Саратовской области и является районным центром. Территория образования составляет 14,79 га, численность постоянно проживающего населения – 60,34 тыс. человек.</w:t>
      </w:r>
    </w:p>
    <w:p w:rsidR="00D93946" w:rsidRPr="00D93946" w:rsidRDefault="00D93946" w:rsidP="00D93946">
      <w:pPr>
        <w:ind w:firstLine="709"/>
        <w:jc w:val="both"/>
        <w:rPr>
          <w:sz w:val="24"/>
          <w:szCs w:val="24"/>
        </w:rPr>
      </w:pPr>
      <w:r w:rsidRPr="00D93946">
        <w:rPr>
          <w:sz w:val="24"/>
          <w:szCs w:val="24"/>
        </w:rPr>
        <w:t>Теплоснабжение жилой и общественной застройки на территории муниципального образования осуществляется по смешанной схеме. Отопление и горячее водоснабжение индивидуальной жилой застройки и части мелких общественных и коммунально-бытовых потребителей осуществляется самостоятельными отопительными системами преимущественно на газе. Для горячего водоснабжения части потребителей используются электрические водонагреватели.</w:t>
      </w:r>
    </w:p>
    <w:p w:rsidR="00D93946" w:rsidRPr="00D93946" w:rsidRDefault="00D93946" w:rsidP="00D93946">
      <w:pPr>
        <w:ind w:firstLine="709"/>
        <w:jc w:val="both"/>
        <w:rPr>
          <w:sz w:val="24"/>
          <w:szCs w:val="24"/>
        </w:rPr>
      </w:pPr>
      <w:r w:rsidRPr="00D93946">
        <w:rPr>
          <w:sz w:val="24"/>
          <w:szCs w:val="24"/>
        </w:rPr>
        <w:t>Подавляющая часть многоквартирного жилого фонда, крупные общественные здания, некоторые производственные предприятия подключены к централизованной муниципальной системе теплоснабжения, которая состоит из районированных котельных и подключенных к ним тепловых сетей. Эксплуатацию муниципальных котельных и тепловых сетей на территории муниципального образования город Вольск осуществляет МКУ «Вольсктеплоэнерго» на правах оперативного управления.</w:t>
      </w:r>
    </w:p>
    <w:p w:rsidR="00D93946" w:rsidRPr="00D93946" w:rsidRDefault="00D93946" w:rsidP="00D93946">
      <w:pPr>
        <w:ind w:firstLine="709"/>
        <w:jc w:val="both"/>
        <w:rPr>
          <w:sz w:val="24"/>
          <w:szCs w:val="24"/>
        </w:rPr>
      </w:pPr>
      <w:r w:rsidRPr="00D93946">
        <w:rPr>
          <w:sz w:val="24"/>
          <w:szCs w:val="24"/>
        </w:rPr>
        <w:t xml:space="preserve">Ресурсоснабжающее предприятие МКУ «Вольсктеплоэнерго», расположено по адресу: Саратовская область, </w:t>
      </w:r>
      <w:proofErr w:type="gramStart"/>
      <w:r w:rsidRPr="00D93946">
        <w:rPr>
          <w:sz w:val="24"/>
          <w:szCs w:val="24"/>
        </w:rPr>
        <w:t>г</w:t>
      </w:r>
      <w:proofErr w:type="gramEnd"/>
      <w:r w:rsidRPr="00D93946">
        <w:rPr>
          <w:sz w:val="24"/>
          <w:szCs w:val="24"/>
        </w:rPr>
        <w:t xml:space="preserve">. Вольск, ул. Народная, д.159-б. </w:t>
      </w:r>
    </w:p>
    <w:p w:rsidR="00D93946" w:rsidRPr="00D93946" w:rsidRDefault="00D93946" w:rsidP="00D93946">
      <w:pPr>
        <w:ind w:firstLine="709"/>
        <w:jc w:val="both"/>
        <w:rPr>
          <w:sz w:val="24"/>
          <w:szCs w:val="24"/>
        </w:rPr>
      </w:pPr>
      <w:r w:rsidRPr="00D93946">
        <w:rPr>
          <w:sz w:val="24"/>
          <w:szCs w:val="24"/>
        </w:rPr>
        <w:t xml:space="preserve">В оперативном управлении предприятия находится 30 котельных и 6 ЦТП в </w:t>
      </w:r>
      <w:proofErr w:type="gramStart"/>
      <w:r w:rsidRPr="00D93946">
        <w:rPr>
          <w:sz w:val="24"/>
          <w:szCs w:val="24"/>
        </w:rPr>
        <w:t>г</w:t>
      </w:r>
      <w:proofErr w:type="gramEnd"/>
      <w:r w:rsidRPr="00D93946">
        <w:rPr>
          <w:sz w:val="24"/>
          <w:szCs w:val="24"/>
        </w:rPr>
        <w:t xml:space="preserve">. Вольске. </w:t>
      </w:r>
    </w:p>
    <w:p w:rsidR="00D93946" w:rsidRPr="00D93946" w:rsidRDefault="00D93946" w:rsidP="00D93946">
      <w:pPr>
        <w:ind w:firstLine="709"/>
        <w:jc w:val="both"/>
        <w:rPr>
          <w:sz w:val="24"/>
          <w:szCs w:val="24"/>
        </w:rPr>
      </w:pPr>
      <w:r w:rsidRPr="00D93946">
        <w:rPr>
          <w:sz w:val="24"/>
          <w:szCs w:val="24"/>
        </w:rPr>
        <w:t>В системе теплоснабжения города насчитывается 30 муниципальных котельных, одна котельная ГУЗ СО «Вольская РБ», одна ГУЗ «Вольский противотуберкулезный диспансер», две котельные министерства обороны российской Федерации.</w:t>
      </w:r>
    </w:p>
    <w:p w:rsidR="00D93946" w:rsidRPr="00D93946" w:rsidRDefault="00D93946" w:rsidP="00D93946">
      <w:pPr>
        <w:ind w:firstLine="709"/>
        <w:jc w:val="both"/>
        <w:rPr>
          <w:sz w:val="24"/>
          <w:szCs w:val="24"/>
        </w:rPr>
      </w:pPr>
      <w:r w:rsidRPr="00D93946">
        <w:rPr>
          <w:sz w:val="24"/>
          <w:szCs w:val="24"/>
        </w:rPr>
        <w:t>Теплоснабжение производственных объектов крупнейших предприятий осуществляется от муниципальных котельных. Некоторые предприятия имеют собственные котельные на своей территории.</w:t>
      </w:r>
    </w:p>
    <w:p w:rsidR="00D93946" w:rsidRPr="00D93946" w:rsidRDefault="00D93946" w:rsidP="00D93946">
      <w:pPr>
        <w:ind w:firstLine="709"/>
        <w:jc w:val="both"/>
        <w:rPr>
          <w:sz w:val="24"/>
          <w:szCs w:val="24"/>
        </w:rPr>
      </w:pPr>
      <w:r w:rsidRPr="00D93946">
        <w:rPr>
          <w:sz w:val="24"/>
          <w:szCs w:val="24"/>
        </w:rPr>
        <w:t>Перечень муниципальных котельных и отапливаемых ими объектов:</w:t>
      </w:r>
    </w:p>
    <w:tbl>
      <w:tblPr>
        <w:tblW w:w="10242" w:type="dxa"/>
        <w:tblInd w:w="-318" w:type="dxa"/>
        <w:tblLayout w:type="fixed"/>
        <w:tblLook w:val="0000"/>
      </w:tblPr>
      <w:tblGrid>
        <w:gridCol w:w="567"/>
        <w:gridCol w:w="852"/>
        <w:gridCol w:w="4145"/>
        <w:gridCol w:w="1099"/>
        <w:gridCol w:w="993"/>
        <w:gridCol w:w="743"/>
        <w:gridCol w:w="1666"/>
        <w:gridCol w:w="177"/>
      </w:tblGrid>
      <w:tr w:rsidR="00D93946" w:rsidRPr="00D93946" w:rsidTr="00A04F9E">
        <w:tc>
          <w:tcPr>
            <w:tcW w:w="567" w:type="dxa"/>
            <w:vMerge w:val="restart"/>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r w:rsidRPr="00D93946">
              <w:rPr>
                <w:sz w:val="24"/>
                <w:szCs w:val="24"/>
              </w:rPr>
              <w:t>№</w:t>
            </w:r>
            <w:proofErr w:type="gramStart"/>
            <w:r w:rsidRPr="00D93946">
              <w:rPr>
                <w:sz w:val="24"/>
                <w:szCs w:val="24"/>
              </w:rPr>
              <w:t>п</w:t>
            </w:r>
            <w:proofErr w:type="gramEnd"/>
            <w:r w:rsidRPr="00D93946">
              <w:rPr>
                <w:sz w:val="24"/>
                <w:szCs w:val="24"/>
              </w:rPr>
              <w:t>/п</w:t>
            </w:r>
          </w:p>
        </w:tc>
        <w:tc>
          <w:tcPr>
            <w:tcW w:w="852" w:type="dxa"/>
            <w:vMerge w:val="restart"/>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r w:rsidRPr="00D93946">
              <w:rPr>
                <w:sz w:val="24"/>
                <w:szCs w:val="24"/>
              </w:rPr>
              <w:t>Котельная</w:t>
            </w:r>
          </w:p>
        </w:tc>
        <w:tc>
          <w:tcPr>
            <w:tcW w:w="4145" w:type="dxa"/>
            <w:vMerge w:val="restart"/>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r w:rsidRPr="00D93946">
              <w:rPr>
                <w:sz w:val="24"/>
                <w:szCs w:val="24"/>
              </w:rPr>
              <w:t>Отапливаемый объект</w:t>
            </w:r>
          </w:p>
        </w:tc>
        <w:tc>
          <w:tcPr>
            <w:tcW w:w="1099" w:type="dxa"/>
            <w:vMerge w:val="restart"/>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proofErr w:type="gramStart"/>
            <w:r w:rsidRPr="00D93946">
              <w:rPr>
                <w:sz w:val="24"/>
                <w:szCs w:val="24"/>
              </w:rPr>
              <w:t>Протя-женность</w:t>
            </w:r>
            <w:proofErr w:type="gramEnd"/>
          </w:p>
          <w:p w:rsidR="00D93946" w:rsidRPr="00D93946" w:rsidRDefault="00D93946" w:rsidP="00A04F9E">
            <w:pPr>
              <w:rPr>
                <w:sz w:val="24"/>
                <w:szCs w:val="24"/>
              </w:rPr>
            </w:pPr>
            <w:r w:rsidRPr="00D93946">
              <w:rPr>
                <w:sz w:val="24"/>
                <w:szCs w:val="24"/>
              </w:rPr>
              <w:t xml:space="preserve"> Сетей </w:t>
            </w:r>
          </w:p>
          <w:p w:rsidR="00D93946" w:rsidRPr="00D93946" w:rsidRDefault="00D93946" w:rsidP="00A04F9E">
            <w:pPr>
              <w:rPr>
                <w:sz w:val="24"/>
                <w:szCs w:val="24"/>
              </w:rPr>
            </w:pPr>
            <w:r w:rsidRPr="00D93946">
              <w:rPr>
                <w:sz w:val="24"/>
                <w:szCs w:val="24"/>
              </w:rPr>
              <w:t>(м)</w:t>
            </w:r>
          </w:p>
        </w:tc>
        <w:tc>
          <w:tcPr>
            <w:tcW w:w="1736" w:type="dxa"/>
            <w:gridSpan w:val="2"/>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r w:rsidRPr="00D93946">
              <w:rPr>
                <w:sz w:val="24"/>
                <w:szCs w:val="24"/>
              </w:rPr>
              <w:t>Тип прокладки</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rsidR="00D93946" w:rsidRPr="00D93946" w:rsidRDefault="00D93946" w:rsidP="00A04F9E">
            <w:pPr>
              <w:rPr>
                <w:sz w:val="24"/>
                <w:szCs w:val="24"/>
              </w:rPr>
            </w:pPr>
            <w:r w:rsidRPr="00D93946">
              <w:rPr>
                <w:sz w:val="24"/>
                <w:szCs w:val="24"/>
              </w:rPr>
              <w:t>Обслуживающая организация</w:t>
            </w:r>
          </w:p>
        </w:tc>
      </w:tr>
      <w:tr w:rsidR="00D93946" w:rsidRPr="00D93946" w:rsidTr="00D31C73">
        <w:tc>
          <w:tcPr>
            <w:tcW w:w="567" w:type="dxa"/>
            <w:vMerge/>
            <w:tcBorders>
              <w:top w:val="single" w:sz="4" w:space="0" w:color="000000"/>
              <w:left w:val="single" w:sz="4" w:space="0" w:color="000000"/>
              <w:bottom w:val="single" w:sz="4" w:space="0" w:color="auto"/>
            </w:tcBorders>
            <w:vAlign w:val="center"/>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auto"/>
            </w:tcBorders>
            <w:vAlign w:val="center"/>
          </w:tcPr>
          <w:p w:rsidR="00D93946" w:rsidRPr="00D93946" w:rsidRDefault="00D93946" w:rsidP="00A04F9E">
            <w:pPr>
              <w:rPr>
                <w:sz w:val="24"/>
                <w:szCs w:val="24"/>
              </w:rPr>
            </w:pPr>
          </w:p>
        </w:tc>
        <w:tc>
          <w:tcPr>
            <w:tcW w:w="4145" w:type="dxa"/>
            <w:vMerge/>
            <w:tcBorders>
              <w:top w:val="single" w:sz="4" w:space="0" w:color="000000"/>
              <w:left w:val="single" w:sz="4" w:space="0" w:color="000000"/>
              <w:bottom w:val="single" w:sz="4" w:space="0" w:color="auto"/>
            </w:tcBorders>
            <w:vAlign w:val="center"/>
          </w:tcPr>
          <w:p w:rsidR="00D93946" w:rsidRPr="00D93946" w:rsidRDefault="00D93946" w:rsidP="00A04F9E">
            <w:pPr>
              <w:rPr>
                <w:sz w:val="24"/>
                <w:szCs w:val="24"/>
              </w:rPr>
            </w:pPr>
          </w:p>
        </w:tc>
        <w:tc>
          <w:tcPr>
            <w:tcW w:w="1099" w:type="dxa"/>
            <w:vMerge/>
            <w:tcBorders>
              <w:top w:val="single" w:sz="4" w:space="0" w:color="000000"/>
              <w:left w:val="single" w:sz="4" w:space="0" w:color="000000"/>
              <w:bottom w:val="single" w:sz="4" w:space="0" w:color="auto"/>
            </w:tcBorders>
            <w:vAlign w:val="center"/>
          </w:tcPr>
          <w:p w:rsidR="00D93946" w:rsidRPr="00D93946" w:rsidRDefault="00D93946" w:rsidP="00A04F9E">
            <w:pPr>
              <w:rPr>
                <w:sz w:val="24"/>
                <w:szCs w:val="24"/>
              </w:rPr>
            </w:pPr>
          </w:p>
        </w:tc>
        <w:tc>
          <w:tcPr>
            <w:tcW w:w="993" w:type="dxa"/>
            <w:tcBorders>
              <w:top w:val="single" w:sz="4" w:space="0" w:color="000000"/>
              <w:left w:val="single" w:sz="4" w:space="0" w:color="000000"/>
              <w:bottom w:val="single" w:sz="4" w:space="0" w:color="auto"/>
            </w:tcBorders>
          </w:tcPr>
          <w:p w:rsidR="00D93946" w:rsidRPr="00D93946" w:rsidRDefault="00D93946" w:rsidP="00A04F9E">
            <w:pPr>
              <w:rPr>
                <w:sz w:val="24"/>
                <w:szCs w:val="24"/>
              </w:rPr>
            </w:pPr>
            <w:r w:rsidRPr="00D93946">
              <w:rPr>
                <w:sz w:val="24"/>
                <w:szCs w:val="24"/>
              </w:rPr>
              <w:t>Над-</w:t>
            </w:r>
          </w:p>
          <w:p w:rsidR="00D93946" w:rsidRPr="00D93946" w:rsidRDefault="00D93946" w:rsidP="00A04F9E">
            <w:pPr>
              <w:rPr>
                <w:sz w:val="24"/>
                <w:szCs w:val="24"/>
              </w:rPr>
            </w:pPr>
            <w:r w:rsidRPr="00D93946">
              <w:rPr>
                <w:sz w:val="24"/>
                <w:szCs w:val="24"/>
              </w:rPr>
              <w:t>земная</w:t>
            </w:r>
          </w:p>
          <w:p w:rsidR="00D93946" w:rsidRPr="00D93946" w:rsidRDefault="00D93946" w:rsidP="00A04F9E">
            <w:pPr>
              <w:rPr>
                <w:sz w:val="24"/>
                <w:szCs w:val="24"/>
              </w:rPr>
            </w:pPr>
            <w:r w:rsidRPr="00D93946">
              <w:rPr>
                <w:sz w:val="24"/>
                <w:szCs w:val="24"/>
              </w:rPr>
              <w:t>(м)</w:t>
            </w:r>
          </w:p>
        </w:tc>
        <w:tc>
          <w:tcPr>
            <w:tcW w:w="743" w:type="dxa"/>
            <w:tcBorders>
              <w:top w:val="single" w:sz="4" w:space="0" w:color="000000"/>
              <w:left w:val="single" w:sz="4" w:space="0" w:color="000000"/>
              <w:bottom w:val="single" w:sz="4" w:space="0" w:color="auto"/>
            </w:tcBorders>
          </w:tcPr>
          <w:p w:rsidR="00D93946" w:rsidRPr="00D93946" w:rsidRDefault="00D93946" w:rsidP="00A04F9E">
            <w:pPr>
              <w:rPr>
                <w:sz w:val="24"/>
                <w:szCs w:val="24"/>
              </w:rPr>
            </w:pPr>
            <w:r w:rsidRPr="00D93946">
              <w:rPr>
                <w:sz w:val="24"/>
                <w:szCs w:val="24"/>
              </w:rPr>
              <w:t>Под-</w:t>
            </w:r>
          </w:p>
          <w:p w:rsidR="00D93946" w:rsidRPr="00D93946" w:rsidRDefault="00D93946" w:rsidP="00A04F9E">
            <w:pPr>
              <w:rPr>
                <w:sz w:val="24"/>
                <w:szCs w:val="24"/>
              </w:rPr>
            </w:pPr>
            <w:r w:rsidRPr="00D93946">
              <w:rPr>
                <w:sz w:val="24"/>
                <w:szCs w:val="24"/>
              </w:rPr>
              <w:t>земная</w:t>
            </w:r>
          </w:p>
          <w:p w:rsidR="00D93946" w:rsidRPr="00D93946" w:rsidRDefault="00D93946" w:rsidP="00A04F9E">
            <w:pPr>
              <w:rPr>
                <w:sz w:val="24"/>
                <w:szCs w:val="24"/>
              </w:rPr>
            </w:pPr>
            <w:r w:rsidRPr="00D93946">
              <w:rPr>
                <w:sz w:val="24"/>
                <w:szCs w:val="24"/>
              </w:rPr>
              <w:t>(м)</w:t>
            </w:r>
          </w:p>
        </w:tc>
        <w:tc>
          <w:tcPr>
            <w:tcW w:w="1843" w:type="dxa"/>
            <w:gridSpan w:val="2"/>
            <w:vMerge/>
            <w:tcBorders>
              <w:top w:val="single" w:sz="4" w:space="0" w:color="000000"/>
              <w:left w:val="single" w:sz="4" w:space="0" w:color="000000"/>
              <w:bottom w:val="single" w:sz="4" w:space="0" w:color="auto"/>
              <w:right w:val="single" w:sz="4" w:space="0" w:color="000000"/>
            </w:tcBorders>
            <w:vAlign w:val="center"/>
          </w:tcPr>
          <w:p w:rsidR="00D93946" w:rsidRPr="00D93946" w:rsidRDefault="00D93946" w:rsidP="00A04F9E">
            <w:pPr>
              <w:rPr>
                <w:sz w:val="24"/>
                <w:szCs w:val="24"/>
              </w:rPr>
            </w:pPr>
          </w:p>
        </w:tc>
      </w:tr>
      <w:tr w:rsidR="00D93946" w:rsidRPr="00D93946" w:rsidTr="00D31C73">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№1</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12</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2000</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195</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1805</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 ДО «ДШИ № 1 г</w:t>
            </w:r>
            <w:proofErr w:type="gramStart"/>
            <w:r w:rsidRPr="00D93946">
              <w:rPr>
                <w:sz w:val="24"/>
                <w:szCs w:val="24"/>
              </w:rPr>
              <w:t>.В</w:t>
            </w:r>
            <w:proofErr w:type="gramEnd"/>
            <w:r w:rsidRPr="00D93946">
              <w:rPr>
                <w:sz w:val="24"/>
                <w:szCs w:val="24"/>
              </w:rPr>
              <w:t>ольска»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МУ «ВКМ»</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trHeight w:val="261"/>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«Вольская швейная фабрика»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trHeight w:val="563"/>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shd w:val="clear" w:color="auto" w:fill="FBFBFB"/>
              <w:spacing w:before="100" w:beforeAutospacing="1" w:after="150" w:afterAutospacing="1"/>
              <w:rPr>
                <w:sz w:val="24"/>
                <w:szCs w:val="24"/>
              </w:rPr>
            </w:pPr>
            <w:r w:rsidRPr="00D93946">
              <w:rPr>
                <w:color w:val="000000"/>
                <w:sz w:val="24"/>
                <w:szCs w:val="24"/>
              </w:rPr>
              <w:t>Отделение </w:t>
            </w:r>
            <w:r w:rsidRPr="00D93946">
              <w:rPr>
                <w:bCs/>
                <w:color w:val="000000"/>
                <w:sz w:val="24"/>
                <w:szCs w:val="24"/>
              </w:rPr>
              <w:t>Управления</w:t>
            </w:r>
            <w:r w:rsidRPr="00D93946">
              <w:rPr>
                <w:color w:val="000000"/>
                <w:sz w:val="24"/>
                <w:szCs w:val="24"/>
              </w:rPr>
              <w:t> </w:t>
            </w:r>
            <w:r w:rsidRPr="00D93946">
              <w:rPr>
                <w:bCs/>
                <w:color w:val="000000"/>
                <w:sz w:val="24"/>
                <w:szCs w:val="24"/>
              </w:rPr>
              <w:t>ФСБ</w:t>
            </w:r>
            <w:r w:rsidRPr="00D93946">
              <w:rPr>
                <w:color w:val="000000"/>
                <w:sz w:val="24"/>
                <w:szCs w:val="24"/>
              </w:rPr>
              <w:t xml:space="preserve"> России по Саратовской области в </w:t>
            </w:r>
            <w:proofErr w:type="gramStart"/>
            <w:r w:rsidRPr="00D93946">
              <w:rPr>
                <w:color w:val="000000"/>
                <w:sz w:val="24"/>
                <w:szCs w:val="24"/>
              </w:rPr>
              <w:t>г</w:t>
            </w:r>
            <w:proofErr w:type="gramEnd"/>
            <w:r w:rsidRPr="00D93946">
              <w:rPr>
                <w:color w:val="000000"/>
                <w:sz w:val="24"/>
                <w:szCs w:val="24"/>
              </w:rPr>
              <w:t>. </w:t>
            </w:r>
            <w:r w:rsidRPr="00D93946">
              <w:rPr>
                <w:bCs/>
                <w:color w:val="000000"/>
                <w:sz w:val="24"/>
                <w:szCs w:val="24"/>
              </w:rPr>
              <w:t>Вольске</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ОВК ГРУПП, Вольск</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Сервис-Гарант</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Волга Дивелопмент Ком</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Вольский почтамт УФПС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ул. Революционная, 1-</w:t>
            </w:r>
            <w:proofErr w:type="gramStart"/>
            <w:r w:rsidRPr="00D93946">
              <w:rPr>
                <w:sz w:val="24"/>
                <w:szCs w:val="24"/>
              </w:rPr>
              <w:t>а-</w:t>
            </w:r>
            <w:proofErr w:type="gramEnd"/>
            <w:r w:rsidRPr="00D93946">
              <w:rPr>
                <w:sz w:val="24"/>
                <w:szCs w:val="24"/>
              </w:rPr>
              <w:t xml:space="preserve"> ж/сектор  (Дом медиков)</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ОАО «Россельхозбанк»</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МУП «Вольск-фармация»</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ОАО «Порт»</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НижнВолжское МУГАДН по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МУ ОМТО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c>
          <w:tcPr>
            <w:tcW w:w="567" w:type="dxa"/>
            <w:vMerge w:val="restart"/>
            <w:tcBorders>
              <w:top w:val="single" w:sz="4" w:space="0" w:color="auto"/>
              <w:left w:val="single" w:sz="4" w:space="0" w:color="000000"/>
              <w:bottom w:val="single" w:sz="4" w:space="0" w:color="000000"/>
            </w:tcBorders>
          </w:tcPr>
          <w:p w:rsidR="00D93946" w:rsidRPr="00D93946" w:rsidRDefault="00D93946" w:rsidP="00A04F9E">
            <w:pPr>
              <w:rPr>
                <w:sz w:val="24"/>
                <w:szCs w:val="24"/>
              </w:rPr>
            </w:pPr>
            <w:r w:rsidRPr="00D93946">
              <w:rPr>
                <w:sz w:val="24"/>
                <w:szCs w:val="24"/>
              </w:rPr>
              <w:t>2</w:t>
            </w:r>
          </w:p>
        </w:tc>
        <w:tc>
          <w:tcPr>
            <w:tcW w:w="852" w:type="dxa"/>
            <w:vMerge w:val="restart"/>
            <w:tcBorders>
              <w:top w:val="single" w:sz="4" w:space="0" w:color="auto"/>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№3</w:t>
            </w:r>
          </w:p>
        </w:tc>
        <w:tc>
          <w:tcPr>
            <w:tcW w:w="4145" w:type="dxa"/>
            <w:tcBorders>
              <w:top w:val="single" w:sz="4" w:space="0" w:color="auto"/>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16</w:t>
            </w:r>
          </w:p>
        </w:tc>
        <w:tc>
          <w:tcPr>
            <w:tcW w:w="1099" w:type="dxa"/>
            <w:vMerge w:val="restart"/>
            <w:tcBorders>
              <w:top w:val="single" w:sz="4" w:space="0" w:color="auto"/>
              <w:left w:val="single" w:sz="4" w:space="0" w:color="000000"/>
              <w:bottom w:val="single" w:sz="4" w:space="0" w:color="000000"/>
            </w:tcBorders>
          </w:tcPr>
          <w:p w:rsidR="00D93946" w:rsidRPr="00D93946" w:rsidRDefault="00D93946" w:rsidP="00A04F9E">
            <w:pPr>
              <w:rPr>
                <w:sz w:val="24"/>
                <w:szCs w:val="24"/>
              </w:rPr>
            </w:pPr>
            <w:r w:rsidRPr="00D93946">
              <w:rPr>
                <w:sz w:val="24"/>
                <w:szCs w:val="24"/>
              </w:rPr>
              <w:t>3560</w:t>
            </w:r>
          </w:p>
        </w:tc>
        <w:tc>
          <w:tcPr>
            <w:tcW w:w="993" w:type="dxa"/>
            <w:vMerge w:val="restart"/>
            <w:tcBorders>
              <w:top w:val="single" w:sz="4" w:space="0" w:color="auto"/>
              <w:left w:val="single" w:sz="4" w:space="0" w:color="000000"/>
              <w:bottom w:val="single" w:sz="4" w:space="0" w:color="000000"/>
            </w:tcBorders>
          </w:tcPr>
          <w:p w:rsidR="00D93946" w:rsidRPr="00D93946" w:rsidRDefault="00D93946" w:rsidP="00A04F9E">
            <w:pPr>
              <w:rPr>
                <w:sz w:val="24"/>
                <w:szCs w:val="24"/>
              </w:rPr>
            </w:pPr>
            <w:r w:rsidRPr="00D93946">
              <w:rPr>
                <w:sz w:val="24"/>
                <w:szCs w:val="24"/>
              </w:rPr>
              <w:t>345</w:t>
            </w:r>
          </w:p>
        </w:tc>
        <w:tc>
          <w:tcPr>
            <w:tcW w:w="743" w:type="dxa"/>
            <w:vMerge w:val="restart"/>
            <w:tcBorders>
              <w:top w:val="single" w:sz="4" w:space="0" w:color="auto"/>
              <w:left w:val="single" w:sz="4" w:space="0" w:color="000000"/>
              <w:bottom w:val="single" w:sz="4" w:space="0" w:color="000000"/>
            </w:tcBorders>
          </w:tcPr>
          <w:p w:rsidR="00D93946" w:rsidRPr="00D93946" w:rsidRDefault="00D93946" w:rsidP="00A04F9E">
            <w:pPr>
              <w:rPr>
                <w:sz w:val="24"/>
                <w:szCs w:val="24"/>
              </w:rPr>
            </w:pPr>
            <w:r w:rsidRPr="00D93946">
              <w:rPr>
                <w:sz w:val="24"/>
                <w:szCs w:val="24"/>
              </w:rPr>
              <w:t>3215</w:t>
            </w:r>
          </w:p>
        </w:tc>
        <w:tc>
          <w:tcPr>
            <w:tcW w:w="1843" w:type="dxa"/>
            <w:gridSpan w:val="2"/>
            <w:vMerge w:val="restart"/>
            <w:tcBorders>
              <w:top w:val="single" w:sz="4" w:space="0" w:color="auto"/>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ГАУК </w:t>
            </w:r>
            <w:proofErr w:type="gramStart"/>
            <w:r w:rsidRPr="00D93946">
              <w:rPr>
                <w:sz w:val="24"/>
                <w:szCs w:val="24"/>
              </w:rPr>
              <w:t>СО</w:t>
            </w:r>
            <w:proofErr w:type="gramEnd"/>
            <w:r w:rsidRPr="00D93946">
              <w:rPr>
                <w:sz w:val="24"/>
                <w:szCs w:val="24"/>
              </w:rPr>
              <w:t xml:space="preserve"> «Драматический театр города Вольска»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МУК ЦКС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МОУ ВМР Лицей г</w:t>
            </w:r>
            <w:proofErr w:type="gramStart"/>
            <w:r w:rsidRPr="00D93946">
              <w:rPr>
                <w:sz w:val="24"/>
                <w:szCs w:val="24"/>
              </w:rPr>
              <w:t>.В</w:t>
            </w:r>
            <w:proofErr w:type="gramEnd"/>
            <w:r w:rsidRPr="00D93946">
              <w:rPr>
                <w:sz w:val="24"/>
                <w:szCs w:val="24"/>
              </w:rPr>
              <w:t>ольска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 ДО «ДШИ №1 г</w:t>
            </w:r>
            <w:proofErr w:type="gramStart"/>
            <w:r w:rsidRPr="00D93946">
              <w:rPr>
                <w:sz w:val="24"/>
                <w:szCs w:val="24"/>
              </w:rPr>
              <w:t>.В</w:t>
            </w:r>
            <w:proofErr w:type="gramEnd"/>
            <w:r w:rsidRPr="00D93946">
              <w:rPr>
                <w:sz w:val="24"/>
                <w:szCs w:val="24"/>
              </w:rPr>
              <w:t>ольска»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«Муниципальный архив Вольского муниципального района»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«Универмаг Вольский»</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«ВКМ»</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ПАО Росбанк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Отдел ЗАГСа по г</w:t>
            </w:r>
            <w:proofErr w:type="gramStart"/>
            <w:r w:rsidRPr="00D93946">
              <w:rPr>
                <w:sz w:val="24"/>
                <w:szCs w:val="24"/>
              </w:rPr>
              <w:t>.В</w:t>
            </w:r>
            <w:proofErr w:type="gramEnd"/>
            <w:r w:rsidRPr="00D93946">
              <w:rPr>
                <w:sz w:val="24"/>
                <w:szCs w:val="24"/>
              </w:rPr>
              <w:t>ольску и Вольскому району</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70"/>
        </w:trPr>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«УМТО ВМР»</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Служба субсидий</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ПАО «Сбербанк России» Вольское отделение, дополнительный офис  № 242/02</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Управление культуры и кино г</w:t>
            </w:r>
            <w:proofErr w:type="gramStart"/>
            <w:r w:rsidRPr="00D93946">
              <w:rPr>
                <w:sz w:val="24"/>
                <w:szCs w:val="24"/>
              </w:rPr>
              <w:t>.В</w:t>
            </w:r>
            <w:proofErr w:type="gramEnd"/>
            <w:r w:rsidRPr="00D93946">
              <w:rPr>
                <w:sz w:val="24"/>
                <w:szCs w:val="24"/>
              </w:rPr>
              <w:t xml:space="preserve">ольска </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ГКУ СО УСПН Вольского района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303"/>
        </w:trPr>
        <w:tc>
          <w:tcPr>
            <w:tcW w:w="56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5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414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74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rPr>
          <w:trHeight w:val="677"/>
        </w:trPr>
        <w:tc>
          <w:tcPr>
            <w:tcW w:w="567" w:type="dxa"/>
            <w:tcBorders>
              <w:top w:val="single" w:sz="4" w:space="0" w:color="000000"/>
              <w:left w:val="single" w:sz="4" w:space="0" w:color="000000"/>
              <w:bottom w:val="single" w:sz="4" w:space="0" w:color="auto"/>
            </w:tcBorders>
          </w:tcPr>
          <w:p w:rsidR="00D93946" w:rsidRPr="00D93946" w:rsidRDefault="00D93946" w:rsidP="00A04F9E">
            <w:pPr>
              <w:rPr>
                <w:sz w:val="24"/>
                <w:szCs w:val="24"/>
              </w:rPr>
            </w:pPr>
            <w:r w:rsidRPr="00D93946">
              <w:rPr>
                <w:sz w:val="24"/>
                <w:szCs w:val="24"/>
              </w:rPr>
              <w:t>3</w:t>
            </w:r>
          </w:p>
        </w:tc>
        <w:tc>
          <w:tcPr>
            <w:tcW w:w="852" w:type="dxa"/>
            <w:tcBorders>
              <w:top w:val="single" w:sz="4" w:space="0" w:color="000000"/>
              <w:left w:val="single" w:sz="4" w:space="0" w:color="000000"/>
              <w:bottom w:val="single" w:sz="4" w:space="0" w:color="auto"/>
            </w:tcBorders>
          </w:tcPr>
          <w:p w:rsidR="00D93946" w:rsidRPr="00D93946" w:rsidRDefault="00D93946" w:rsidP="00A04F9E">
            <w:pPr>
              <w:rPr>
                <w:sz w:val="24"/>
                <w:szCs w:val="24"/>
              </w:rPr>
            </w:pPr>
            <w:r w:rsidRPr="00D93946">
              <w:rPr>
                <w:sz w:val="24"/>
                <w:szCs w:val="24"/>
              </w:rPr>
              <w:t>Котельная №4</w:t>
            </w:r>
          </w:p>
        </w:tc>
        <w:tc>
          <w:tcPr>
            <w:tcW w:w="4145" w:type="dxa"/>
            <w:tcBorders>
              <w:top w:val="single" w:sz="4" w:space="0" w:color="000000"/>
              <w:left w:val="single" w:sz="4" w:space="0" w:color="000000"/>
              <w:bottom w:val="single" w:sz="4" w:space="0" w:color="auto"/>
            </w:tcBorders>
          </w:tcPr>
          <w:p w:rsidR="00D93946" w:rsidRPr="00D93946" w:rsidRDefault="00D93946" w:rsidP="00A04F9E">
            <w:pPr>
              <w:rPr>
                <w:sz w:val="24"/>
                <w:szCs w:val="24"/>
              </w:rPr>
            </w:pPr>
            <w:r w:rsidRPr="00D93946">
              <w:rPr>
                <w:sz w:val="24"/>
                <w:szCs w:val="24"/>
              </w:rPr>
              <w:t>Жилищный фонд - 4</w:t>
            </w:r>
          </w:p>
          <w:p w:rsidR="00D93946" w:rsidRPr="00D93946" w:rsidRDefault="00D93946" w:rsidP="00A04F9E">
            <w:pPr>
              <w:rPr>
                <w:sz w:val="24"/>
                <w:szCs w:val="24"/>
              </w:rPr>
            </w:pPr>
            <w:r w:rsidRPr="00D93946">
              <w:rPr>
                <w:sz w:val="24"/>
                <w:szCs w:val="24"/>
              </w:rPr>
              <w:t>МУ ВКМ</w:t>
            </w:r>
          </w:p>
        </w:tc>
        <w:tc>
          <w:tcPr>
            <w:tcW w:w="1099" w:type="dxa"/>
            <w:tcBorders>
              <w:top w:val="single" w:sz="4" w:space="0" w:color="000000"/>
              <w:left w:val="single" w:sz="4" w:space="0" w:color="000000"/>
              <w:bottom w:val="single" w:sz="4" w:space="0" w:color="auto"/>
            </w:tcBorders>
          </w:tcPr>
          <w:p w:rsidR="00D93946" w:rsidRPr="00D93946" w:rsidRDefault="00D93946" w:rsidP="00A04F9E">
            <w:pPr>
              <w:rPr>
                <w:sz w:val="24"/>
                <w:szCs w:val="24"/>
              </w:rPr>
            </w:pPr>
            <w:r w:rsidRPr="00D93946">
              <w:rPr>
                <w:sz w:val="24"/>
                <w:szCs w:val="24"/>
              </w:rPr>
              <w:t>802</w:t>
            </w:r>
          </w:p>
        </w:tc>
        <w:tc>
          <w:tcPr>
            <w:tcW w:w="993" w:type="dxa"/>
            <w:tcBorders>
              <w:top w:val="single" w:sz="4" w:space="0" w:color="000000"/>
              <w:left w:val="single" w:sz="4" w:space="0" w:color="000000"/>
              <w:bottom w:val="single" w:sz="4" w:space="0" w:color="auto"/>
            </w:tcBorders>
          </w:tcPr>
          <w:p w:rsidR="00D93946" w:rsidRPr="00D93946" w:rsidRDefault="00D93946" w:rsidP="00A04F9E">
            <w:pPr>
              <w:rPr>
                <w:sz w:val="24"/>
                <w:szCs w:val="24"/>
              </w:rPr>
            </w:pPr>
          </w:p>
        </w:tc>
        <w:tc>
          <w:tcPr>
            <w:tcW w:w="743" w:type="dxa"/>
            <w:tcBorders>
              <w:top w:val="single" w:sz="4" w:space="0" w:color="000000"/>
              <w:left w:val="single" w:sz="4" w:space="0" w:color="000000"/>
              <w:bottom w:val="single" w:sz="4" w:space="0" w:color="auto"/>
            </w:tcBorders>
          </w:tcPr>
          <w:p w:rsidR="00D93946" w:rsidRPr="00D93946" w:rsidRDefault="00D93946" w:rsidP="00A04F9E">
            <w:pPr>
              <w:rPr>
                <w:sz w:val="24"/>
                <w:szCs w:val="24"/>
              </w:rPr>
            </w:pPr>
            <w:r w:rsidRPr="00D93946">
              <w:rPr>
                <w:sz w:val="24"/>
                <w:szCs w:val="24"/>
              </w:rPr>
              <w:t>802</w:t>
            </w:r>
          </w:p>
        </w:tc>
        <w:tc>
          <w:tcPr>
            <w:tcW w:w="1843" w:type="dxa"/>
            <w:gridSpan w:val="2"/>
            <w:tcBorders>
              <w:top w:val="single" w:sz="4" w:space="0" w:color="000000"/>
              <w:left w:val="single" w:sz="4" w:space="0" w:color="000000"/>
              <w:bottom w:val="single" w:sz="4" w:space="0" w:color="auto"/>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№5</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- 12</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2660</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289</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2371</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УСД в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ГАУЗ СО «Вольская Стоматологическая поликлиника»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ГУЗ СО «Вольская РБ»</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МДОУ Детский сад </w:t>
            </w:r>
          </w:p>
          <w:p w:rsidR="00D93946" w:rsidRPr="00D93946" w:rsidRDefault="00D93946" w:rsidP="00A04F9E">
            <w:pPr>
              <w:rPr>
                <w:sz w:val="24"/>
                <w:szCs w:val="24"/>
                <w:lang w:val="en-US"/>
              </w:rPr>
            </w:pPr>
            <w:r w:rsidRPr="00D93946">
              <w:rPr>
                <w:sz w:val="24"/>
                <w:szCs w:val="24"/>
              </w:rPr>
              <w:t>№ 7»</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Нотариальная контора-2</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МУ ДО ВМР «Спортивная школа»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Управление Роспротребнадзора по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Филиал ФБУЗ центр гигиены и эпидемиологии в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МПРО «Приход во имя Рождества Христова г</w:t>
            </w:r>
            <w:proofErr w:type="gramStart"/>
            <w:r w:rsidRPr="00D93946">
              <w:rPr>
                <w:sz w:val="24"/>
                <w:szCs w:val="24"/>
              </w:rPr>
              <w:t>.В</w:t>
            </w:r>
            <w:proofErr w:type="gramEnd"/>
            <w:r w:rsidRPr="00D93946">
              <w:rPr>
                <w:sz w:val="24"/>
                <w:szCs w:val="24"/>
              </w:rPr>
              <w:t>ольска Саратовской области Саратовской Епархии Русской православной церкви (Московский Патриархат)»</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ИП «Умарова И.В.»</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 МУК «ЦБС» Вольск</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5</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№6</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11</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2632</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418</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2214</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МУ УМТО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Филиал ГПОУ «СОКИ» в г</w:t>
            </w:r>
            <w:proofErr w:type="gramStart"/>
            <w:r w:rsidRPr="00D93946">
              <w:rPr>
                <w:sz w:val="24"/>
                <w:szCs w:val="24"/>
              </w:rPr>
              <w:t>.В</w:t>
            </w:r>
            <w:proofErr w:type="gramEnd"/>
            <w:r w:rsidRPr="00D93946">
              <w:rPr>
                <w:sz w:val="24"/>
                <w:szCs w:val="24"/>
              </w:rPr>
              <w:t>ольске</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 ДО «ДШИ № 5» ВМР</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Главное управление МЧС России по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Height w:val="70"/>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ГУЗ СО «Вольская РБ» - поликлиника №3</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ФармВолга - аптека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АКБ «АК БАРС» - филиал банка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ПАО «Ростелеком» Саратовский филиал</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«Центр реструктуризации»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6</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№7</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Вольский филиал ГАПОУ СО «Базарнокарбулатский техникум»</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3260</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3260</w:t>
            </w:r>
          </w:p>
          <w:p w:rsidR="00D93946" w:rsidRPr="00D93946" w:rsidRDefault="00D93946" w:rsidP="00A04F9E">
            <w:pPr>
              <w:rPr>
                <w:sz w:val="24"/>
                <w:szCs w:val="24"/>
              </w:rPr>
            </w:pP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7</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№8</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- 16</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1910</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1910</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МДОУ ВМР Детский сад №2 «Росинка»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8</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№9</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- 5</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1734</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198</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1536</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МДОУ ВМР Детский сад №2 «Росинка»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”Центр реструктуризации”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Height w:val="557"/>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pStyle w:val="2"/>
              <w:shd w:val="clear" w:color="auto" w:fill="FFFFFF"/>
              <w:spacing w:before="0"/>
              <w:rPr>
                <w:rFonts w:ascii="Times New Roman" w:hAnsi="Times New Roman" w:cs="Times New Roman"/>
                <w:sz w:val="24"/>
                <w:szCs w:val="24"/>
              </w:rPr>
            </w:pPr>
            <w:r w:rsidRPr="00D93946">
              <w:rPr>
                <w:rFonts w:ascii="Times New Roman" w:hAnsi="Times New Roman" w:cs="Times New Roman"/>
                <w:b w:val="0"/>
                <w:color w:val="auto"/>
                <w:sz w:val="24"/>
                <w:szCs w:val="24"/>
              </w:rPr>
              <w:t>Территориальное управление Росимущества в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Офисы</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ЗАО «ТЕНДЕР»</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9</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№10</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10</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4268</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425</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3843</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ГБУ СО СРЦ «Волжанка»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МАОУ «ОЦ №3 «Созвездие»</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ФОАО "Сбербанк России" Вольское отд. № 242  - банк</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Волский филиал «ГАУК «СОМ КВЦ»</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ПОУ Вольская обьедененная техническая школа ДОСААФ России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ГБОУ СО СПО</w:t>
            </w:r>
            <w:proofErr w:type="gramStart"/>
            <w:r w:rsidRPr="00D93946">
              <w:rPr>
                <w:sz w:val="24"/>
                <w:szCs w:val="24"/>
              </w:rPr>
              <w:t>“В</w:t>
            </w:r>
            <w:proofErr w:type="gramEnd"/>
            <w:r w:rsidRPr="00D93946">
              <w:rPr>
                <w:sz w:val="24"/>
                <w:szCs w:val="24"/>
              </w:rPr>
              <w:t>ольский Педколледж им.Ф.И.Панфёрова”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Нежилое здание</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Гаражи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Филиал ГУП СО «Облводоресурс» филиал «Вольский»</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10</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№11</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МДОУ ВМР Детский сад  № 24 «Родничок»</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578</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578</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МАОУ «Образовательный центр №1 имени Героя Советского Союза А.К.Рябова»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ГБУ СО «ВРЦ»</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- 2</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lastRenderedPageBreak/>
              <w:t>11</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№12</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7</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4758</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339</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4419</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ГУЗ  “Вольский спец. Дом Ребёнка МЗ </w:t>
            </w:r>
            <w:proofErr w:type="gramStart"/>
            <w:r w:rsidRPr="00D93946">
              <w:rPr>
                <w:sz w:val="24"/>
                <w:szCs w:val="24"/>
              </w:rPr>
              <w:t>СО</w:t>
            </w:r>
            <w:proofErr w:type="gramEnd"/>
            <w:r w:rsidRPr="00D93946">
              <w:rPr>
                <w:sz w:val="24"/>
                <w:szCs w:val="24"/>
              </w:rPr>
              <w:t>”</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МУДО ВМР «Кораблик»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ГАПОУ СО «ВМК им З.И.Маресевой»</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ГУЗ СО «Вольская РБ» Поликлиника № 1</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МУК «ЦКС»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ГУЗ СО «Вольская РБ»</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12</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№13</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12</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1796</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1796</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13</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№14</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- 14</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4882</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585</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4297</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МДОУ ВМР Детский сад №11 «Вишенка»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«Жил-Строй-Сервис»</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ГАПОУ СО «Вольский технологический колледж»</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ГУЗ СО «Вольская РБ»</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ПАО «Ростелеком» Саратовский филиал</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Вольский почтамт УФПС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ГКУ СО «ЦЗН г</w:t>
            </w:r>
            <w:proofErr w:type="gramStart"/>
            <w:r w:rsidRPr="00D93946">
              <w:rPr>
                <w:sz w:val="24"/>
                <w:szCs w:val="24"/>
              </w:rPr>
              <w:t>.В</w:t>
            </w:r>
            <w:proofErr w:type="gramEnd"/>
            <w:r w:rsidRPr="00D93946">
              <w:rPr>
                <w:sz w:val="24"/>
                <w:szCs w:val="24"/>
              </w:rPr>
              <w:t>ольска»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ФОАО «Сбербанк России»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МУ Информационный центр «Вольская жизнь»</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ФКУ ГБ МСЭ по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ГУЗ СО СПК</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МУК ЦБС – филиал библиотеки №6</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14</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№15</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ГАПОУ СО «Вольский технологический колледж»</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6246</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1476</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4770</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ГУП СО «Облводоресурс» филиал «Вольский»</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30</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Нежилое здание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roofErr w:type="gramStart"/>
            <w:r w:rsidRPr="00D93946">
              <w:rPr>
                <w:sz w:val="24"/>
                <w:szCs w:val="24"/>
              </w:rPr>
              <w:t>Межрайонная</w:t>
            </w:r>
            <w:proofErr w:type="gramEnd"/>
            <w:r w:rsidRPr="00D93946">
              <w:rPr>
                <w:sz w:val="24"/>
                <w:szCs w:val="24"/>
              </w:rPr>
              <w:t xml:space="preserve"> ИФНС России № 3 по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Вольский почтамт УФПС </w:t>
            </w:r>
            <w:proofErr w:type="gramStart"/>
            <w:r w:rsidRPr="00D93946">
              <w:rPr>
                <w:sz w:val="24"/>
                <w:szCs w:val="24"/>
              </w:rPr>
              <w:t>Саратовс-кой</w:t>
            </w:r>
            <w:proofErr w:type="gramEnd"/>
            <w:r w:rsidRPr="00D93946">
              <w:rPr>
                <w:sz w:val="24"/>
                <w:szCs w:val="24"/>
              </w:rPr>
              <w:t xml:space="preserve">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ГУП СО «Облводоресурс» филиал «Вольский» </w:t>
            </w:r>
            <w:proofErr w:type="gramStart"/>
            <w:r w:rsidRPr="00D93946">
              <w:rPr>
                <w:sz w:val="24"/>
                <w:szCs w:val="24"/>
              </w:rPr>
              <w:t>насосная</w:t>
            </w:r>
            <w:proofErr w:type="gramEnd"/>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Спорткомплекс ФОК с катком</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МАОУ «Образовательный центр №1 имени Героя Советского Союза А.К.Рябова»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МДОУ  ВМР Детский сад №25 «Теремок»</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«Универмаг Вольский»</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ФКУ УИИ УФСИН России по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«Центр реструктуризации»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«Диамед»</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Height w:val="316"/>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15</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№16</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МАОУ «Образовательный центр №1 имени Героя Советского Союза А.К.Рябова»</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1156</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428</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728</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МОУ ДОД ЦДО «Радуга»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Вольская межрайонная Прокуратура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МУК «ЦКС»</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16</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№17</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АО «Облкоммунэнерго»</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1800</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195</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1605</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Жилой фонд – 2</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«Березка-В»</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Волгаторг</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МОУ ВМР «СОШ Гимназия»</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ТСЦ «Вольскшинсервис»</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pStyle w:val="2"/>
              <w:shd w:val="clear" w:color="auto" w:fill="FFFFFF"/>
              <w:spacing w:before="0"/>
              <w:rPr>
                <w:rFonts w:ascii="Times New Roman" w:hAnsi="Times New Roman" w:cs="Times New Roman"/>
                <w:sz w:val="24"/>
                <w:szCs w:val="24"/>
              </w:rPr>
            </w:pPr>
            <w:r w:rsidRPr="00D93946">
              <w:rPr>
                <w:rFonts w:ascii="Times New Roman" w:hAnsi="Times New Roman" w:cs="Times New Roman"/>
                <w:b w:val="0"/>
                <w:color w:val="auto"/>
                <w:sz w:val="24"/>
                <w:szCs w:val="24"/>
              </w:rPr>
              <w:t>ГАПОУ СО Вольский педагогический колледж им. Ф. И. Панфёрова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Управляющая рынком компания</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Главное управление МЧС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СФР </w:t>
            </w:r>
            <w:proofErr w:type="gramStart"/>
            <w:r w:rsidRPr="00D93946">
              <w:rPr>
                <w:sz w:val="24"/>
                <w:szCs w:val="24"/>
              </w:rPr>
              <w:t>в</w:t>
            </w:r>
            <w:proofErr w:type="gramEnd"/>
            <w:r w:rsidRPr="00D93946">
              <w:rPr>
                <w:sz w:val="24"/>
                <w:szCs w:val="24"/>
              </w:rPr>
              <w:t xml:space="preserve"> </w:t>
            </w:r>
            <w:proofErr w:type="gramStart"/>
            <w:r w:rsidRPr="00D93946">
              <w:rPr>
                <w:sz w:val="24"/>
                <w:szCs w:val="24"/>
              </w:rPr>
              <w:t>Вольском</w:t>
            </w:r>
            <w:proofErr w:type="gramEnd"/>
            <w:r w:rsidRPr="00D93946">
              <w:rPr>
                <w:sz w:val="24"/>
                <w:szCs w:val="24"/>
              </w:rPr>
              <w:t xml:space="preserve"> районе</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17.</w:t>
            </w:r>
          </w:p>
        </w:tc>
        <w:tc>
          <w:tcPr>
            <w:tcW w:w="85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w:t>
            </w:r>
          </w:p>
          <w:p w:rsidR="00D93946" w:rsidRPr="00D93946" w:rsidRDefault="00D93946" w:rsidP="00A04F9E">
            <w:pPr>
              <w:rPr>
                <w:sz w:val="24"/>
                <w:szCs w:val="24"/>
              </w:rPr>
            </w:pPr>
            <w:r w:rsidRPr="00D93946">
              <w:rPr>
                <w:sz w:val="24"/>
                <w:szCs w:val="24"/>
              </w:rPr>
              <w:t>№ 18</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с магазинами</w:t>
            </w:r>
          </w:p>
        </w:tc>
        <w:tc>
          <w:tcPr>
            <w:tcW w:w="1099"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Учтено в 15</w:t>
            </w:r>
          </w:p>
        </w:tc>
        <w:tc>
          <w:tcPr>
            <w:tcW w:w="993"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roofErr w:type="gramStart"/>
            <w:r w:rsidRPr="00D93946">
              <w:rPr>
                <w:sz w:val="24"/>
                <w:szCs w:val="24"/>
              </w:rPr>
              <w:t>Учте-но</w:t>
            </w:r>
            <w:proofErr w:type="gramEnd"/>
            <w:r w:rsidRPr="00D93946">
              <w:rPr>
                <w:sz w:val="24"/>
                <w:szCs w:val="24"/>
              </w:rPr>
              <w:t xml:space="preserve"> в 15</w:t>
            </w:r>
          </w:p>
        </w:tc>
        <w:tc>
          <w:tcPr>
            <w:tcW w:w="1666"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18.</w:t>
            </w:r>
          </w:p>
        </w:tc>
        <w:tc>
          <w:tcPr>
            <w:tcW w:w="85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w:t>
            </w:r>
          </w:p>
          <w:p w:rsidR="00D93946" w:rsidRPr="00D93946" w:rsidRDefault="00D93946" w:rsidP="00A04F9E">
            <w:pPr>
              <w:rPr>
                <w:sz w:val="24"/>
                <w:szCs w:val="24"/>
              </w:rPr>
            </w:pPr>
            <w:r w:rsidRPr="00D93946">
              <w:rPr>
                <w:sz w:val="24"/>
                <w:szCs w:val="24"/>
              </w:rPr>
              <w:t>№ 19</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- 3</w:t>
            </w:r>
          </w:p>
        </w:tc>
        <w:tc>
          <w:tcPr>
            <w:tcW w:w="1099"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814</w:t>
            </w:r>
          </w:p>
        </w:tc>
        <w:tc>
          <w:tcPr>
            <w:tcW w:w="993"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814</w:t>
            </w:r>
          </w:p>
        </w:tc>
        <w:tc>
          <w:tcPr>
            <w:tcW w:w="1666"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19.</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w:t>
            </w:r>
          </w:p>
          <w:p w:rsidR="00D93946" w:rsidRPr="00D93946" w:rsidRDefault="00D93946" w:rsidP="00A04F9E">
            <w:pPr>
              <w:rPr>
                <w:sz w:val="24"/>
                <w:szCs w:val="24"/>
              </w:rPr>
            </w:pPr>
            <w:r w:rsidRPr="00D93946">
              <w:rPr>
                <w:sz w:val="24"/>
                <w:szCs w:val="24"/>
              </w:rPr>
              <w:t>№ 20</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- 23</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3242</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3242</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МУК “ЦБС”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МУ ДО ВМР ДЮСШ                                                             - зал бокса "Чемпион"</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20</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№21</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- 32</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8322</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8322</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Height w:val="391"/>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pStyle w:val="2"/>
              <w:shd w:val="clear" w:color="auto" w:fill="FFFFFF"/>
              <w:spacing w:before="0"/>
              <w:rPr>
                <w:rFonts w:ascii="Times New Roman" w:hAnsi="Times New Roman" w:cs="Times New Roman"/>
                <w:sz w:val="24"/>
                <w:szCs w:val="24"/>
              </w:rPr>
            </w:pPr>
            <w:r w:rsidRPr="00D93946">
              <w:rPr>
                <w:rFonts w:ascii="Times New Roman" w:hAnsi="Times New Roman" w:cs="Times New Roman"/>
                <w:b w:val="0"/>
                <w:color w:val="auto"/>
                <w:sz w:val="24"/>
                <w:szCs w:val="24"/>
              </w:rPr>
              <w:t>ГАПОУ СО Вольский технологический колледж</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МДОУ  ВМР «Детский сад № 15 «Лужок» </w:t>
            </w:r>
            <w:proofErr w:type="gramStart"/>
            <w:r w:rsidRPr="00D93946">
              <w:rPr>
                <w:sz w:val="24"/>
                <w:szCs w:val="24"/>
              </w:rPr>
              <w:t>г</w:t>
            </w:r>
            <w:proofErr w:type="gramEnd"/>
            <w:r w:rsidRPr="00D93946">
              <w:rPr>
                <w:sz w:val="24"/>
                <w:szCs w:val="24"/>
              </w:rPr>
              <w:t>. Вольска»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Height w:val="325"/>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Жилпромсервис</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Вольский почтамт  УФПС Саратовской области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Ф ОАО "Сбербанк России" Вольское отд. № 242                   - сбербанк</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ИП "Добросоцкая Е.И."                         - стоматологический  кабинет</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ПАО "Ростелеком" Саратовский филиал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ЗАО</w:t>
            </w:r>
            <w:proofErr w:type="gramStart"/>
            <w:r w:rsidRPr="00D93946">
              <w:rPr>
                <w:sz w:val="24"/>
                <w:szCs w:val="24"/>
              </w:rPr>
              <w:t>р"</w:t>
            </w:r>
            <w:proofErr w:type="gramEnd"/>
            <w:r w:rsidRPr="00D93946">
              <w:rPr>
                <w:sz w:val="24"/>
                <w:szCs w:val="24"/>
              </w:rPr>
              <w:t>НП"Вольскхлеб"                                 - н/помещения №№ 55-59</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 "Сириус"                                                              -  н/помещение</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ЗАО “ТД “Эластик”                                           н/помещение   № 25-36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21</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№24</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МАОУ «Общеобразовательный центр № 1»</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904</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904</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22</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№25</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ВВИМО </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2540</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0</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2540</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- 18</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23</w:t>
            </w:r>
          </w:p>
        </w:tc>
        <w:tc>
          <w:tcPr>
            <w:tcW w:w="85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w:t>
            </w:r>
          </w:p>
          <w:p w:rsidR="00D93946" w:rsidRPr="00D93946" w:rsidRDefault="00D93946" w:rsidP="00A04F9E">
            <w:pPr>
              <w:rPr>
                <w:sz w:val="24"/>
                <w:szCs w:val="24"/>
              </w:rPr>
            </w:pPr>
            <w:r w:rsidRPr="00D93946">
              <w:rPr>
                <w:sz w:val="24"/>
                <w:szCs w:val="24"/>
              </w:rPr>
              <w:t>№ 26</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- 5</w:t>
            </w:r>
          </w:p>
        </w:tc>
        <w:tc>
          <w:tcPr>
            <w:tcW w:w="1099"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1274</w:t>
            </w:r>
          </w:p>
        </w:tc>
        <w:tc>
          <w:tcPr>
            <w:tcW w:w="993"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776</w:t>
            </w:r>
          </w:p>
        </w:tc>
        <w:tc>
          <w:tcPr>
            <w:tcW w:w="743"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498</w:t>
            </w:r>
          </w:p>
        </w:tc>
        <w:tc>
          <w:tcPr>
            <w:tcW w:w="1666"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24</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№27</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2</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336</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28</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308</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МДОУВМР «Детский сад №  «Малышок»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25</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№28+ ЦТП 6, 7, 8, 9</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АО «Вольский механический завод»</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15162</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3600</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11562</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ФБУ ИК № 5 ГУФСИН России по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Height w:val="425"/>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28</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ГУП СО «Облводоресурс» филиал «Вольский» Насосная станция</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 «Мечта»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МДОУ «Детский сад № 1 «Ласточка»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МАОУ «ОЦ №3  «Созвездие</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МДОУ Детский сад </w:t>
            </w:r>
          </w:p>
          <w:p w:rsidR="00D93946" w:rsidRPr="00D93946" w:rsidRDefault="00D93946" w:rsidP="00A04F9E">
            <w:pPr>
              <w:rPr>
                <w:sz w:val="24"/>
                <w:szCs w:val="24"/>
              </w:rPr>
            </w:pPr>
            <w:r w:rsidRPr="00D93946">
              <w:rPr>
                <w:sz w:val="24"/>
                <w:szCs w:val="24"/>
              </w:rPr>
              <w:t>№ 30 «Сказка»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МДОУ Детский сад </w:t>
            </w:r>
          </w:p>
          <w:p w:rsidR="00D93946" w:rsidRPr="00D93946" w:rsidRDefault="00D93946" w:rsidP="00A04F9E">
            <w:pPr>
              <w:rPr>
                <w:sz w:val="24"/>
                <w:szCs w:val="24"/>
              </w:rPr>
            </w:pPr>
            <w:r w:rsidRPr="00D93946">
              <w:rPr>
                <w:sz w:val="24"/>
                <w:szCs w:val="24"/>
              </w:rPr>
              <w:t>№ 20 «Островок»</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Главное управление МЧС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26</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№30</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35</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7244</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776</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6468</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МРОП «Приход храма Казанской иконы Божией Матери»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МДОУ «Детский сад № 17 «Ладушки»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ОАО "Ростелеком"                                                                              - ОЭС</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МОО ФСК РУСЬ                                                                        -  зал бокса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МУ ДО ВМР «Спортивная школа»                                                       спортзал "Борьба"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ООО</w:t>
            </w:r>
            <w:proofErr w:type="gramStart"/>
            <w:r w:rsidRPr="00D93946">
              <w:rPr>
                <w:sz w:val="24"/>
                <w:szCs w:val="24"/>
              </w:rPr>
              <w:t>"Ц</w:t>
            </w:r>
            <w:proofErr w:type="gramEnd"/>
            <w:r w:rsidRPr="00D93946">
              <w:rPr>
                <w:sz w:val="24"/>
                <w:szCs w:val="24"/>
              </w:rPr>
              <w:t>ентр реструктуризации                               -  магазин "Гроздь"</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ЗА</w:t>
            </w:r>
            <w:proofErr w:type="gramStart"/>
            <w:r w:rsidRPr="00D93946">
              <w:rPr>
                <w:sz w:val="24"/>
                <w:szCs w:val="24"/>
              </w:rPr>
              <w:t>О"</w:t>
            </w:r>
            <w:proofErr w:type="gramEnd"/>
            <w:r w:rsidRPr="00D93946">
              <w:rPr>
                <w:sz w:val="24"/>
                <w:szCs w:val="24"/>
              </w:rPr>
              <w:t>Тандер"                                                               -  магазин"Магнит"</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Вольский почтамт  УФПС Саратовской области                   - </w:t>
            </w:r>
            <w:proofErr w:type="gramStart"/>
            <w:r w:rsidRPr="00D93946">
              <w:rPr>
                <w:sz w:val="24"/>
                <w:szCs w:val="24"/>
              </w:rPr>
              <w:t>п</w:t>
            </w:r>
            <w:proofErr w:type="gramEnd"/>
            <w:r w:rsidRPr="00D93946">
              <w:rPr>
                <w:sz w:val="24"/>
                <w:szCs w:val="24"/>
              </w:rPr>
              <w:t xml:space="preserve">/о </w:t>
            </w:r>
            <w:r w:rsidRPr="00D93946">
              <w:rPr>
                <w:sz w:val="24"/>
                <w:szCs w:val="24"/>
              </w:rPr>
              <w:lastRenderedPageBreak/>
              <w:t>№ 5</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ГУДО  “ДШИ № 5                                              </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27</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№32</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МАОУ «Общеобразовательный центр № 1»</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1252</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294</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958</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- 3</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28</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№34</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16</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9218</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1430</w:t>
            </w: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7788</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МДОУ «Детский сад № 9 «Малышок»</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МУК ЦКС ДК (бывший дом культуры «Факел»)</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МДОУ «Детский сад № 18 «Рябинка»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Height w:val="70"/>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ИП «Тарасов О.Б.» - Торговый Центр</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ГУЗ СО “Вольская РБ”                -   амбулатория  МСЧ "Большевик"</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29</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w:t>
            </w:r>
          </w:p>
          <w:p w:rsidR="00D93946" w:rsidRPr="00D93946" w:rsidRDefault="00D93946" w:rsidP="00A04F9E">
            <w:pPr>
              <w:rPr>
                <w:sz w:val="24"/>
                <w:szCs w:val="24"/>
              </w:rPr>
            </w:pPr>
            <w:r w:rsidRPr="00D93946">
              <w:rPr>
                <w:sz w:val="24"/>
                <w:szCs w:val="24"/>
              </w:rPr>
              <w:t>№ 36</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- 9</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2342</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2342</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АО "Военторг </w:t>
            </w:r>
            <w:proofErr w:type="gramStart"/>
            <w:r w:rsidRPr="00D93946">
              <w:rPr>
                <w:sz w:val="24"/>
                <w:szCs w:val="24"/>
              </w:rPr>
              <w:t>-Ц</w:t>
            </w:r>
            <w:proofErr w:type="gramEnd"/>
            <w:r w:rsidRPr="00D93946">
              <w:rPr>
                <w:sz w:val="24"/>
                <w:szCs w:val="24"/>
              </w:rPr>
              <w:t>ентр"  н/</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30</w:t>
            </w:r>
          </w:p>
        </w:tc>
        <w:tc>
          <w:tcPr>
            <w:tcW w:w="852"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Котельная №37</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Жилищный фонд - 3</w:t>
            </w:r>
          </w:p>
        </w:tc>
        <w:tc>
          <w:tcPr>
            <w:tcW w:w="1099"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654</w:t>
            </w:r>
          </w:p>
        </w:tc>
        <w:tc>
          <w:tcPr>
            <w:tcW w:w="99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654</w:t>
            </w:r>
          </w:p>
        </w:tc>
        <w:tc>
          <w:tcPr>
            <w:tcW w:w="1666" w:type="dxa"/>
            <w:vMerge w:val="restart"/>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Административный корпус № 1,2, ИВС</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МУ ДО ВМР «Спортивная школа»</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567"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bCs/>
                <w:color w:val="333333"/>
                <w:sz w:val="24"/>
                <w:szCs w:val="24"/>
                <w:shd w:val="clear" w:color="auto" w:fill="FFFFFF"/>
              </w:rPr>
              <w:t>Вольский</w:t>
            </w:r>
            <w:r w:rsidRPr="00D93946">
              <w:rPr>
                <w:color w:val="333333"/>
                <w:sz w:val="24"/>
                <w:szCs w:val="24"/>
                <w:shd w:val="clear" w:color="auto" w:fill="FFFFFF"/>
              </w:rPr>
              <w:t> межрайонный отдел судебных </w:t>
            </w:r>
            <w:r w:rsidRPr="00D93946">
              <w:rPr>
                <w:bCs/>
                <w:color w:val="333333"/>
                <w:sz w:val="24"/>
                <w:szCs w:val="24"/>
                <w:shd w:val="clear" w:color="auto" w:fill="FFFFFF"/>
              </w:rPr>
              <w:t>приставов</w:t>
            </w:r>
          </w:p>
        </w:tc>
        <w:tc>
          <w:tcPr>
            <w:tcW w:w="1099"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666" w:type="dxa"/>
            <w:vMerge/>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r w:rsidR="00D93946" w:rsidRPr="00D93946" w:rsidTr="00D31C73">
        <w:trPr>
          <w:gridAfter w:val="1"/>
          <w:wAfter w:w="177" w:type="dxa"/>
        </w:trPr>
        <w:tc>
          <w:tcPr>
            <w:tcW w:w="1419" w:type="dxa"/>
            <w:gridSpan w:val="2"/>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Всего:</w:t>
            </w:r>
          </w:p>
        </w:tc>
        <w:tc>
          <w:tcPr>
            <w:tcW w:w="4145"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97348</w:t>
            </w:r>
          </w:p>
        </w:tc>
        <w:tc>
          <w:tcPr>
            <w:tcW w:w="993"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11648</w:t>
            </w:r>
          </w:p>
        </w:tc>
        <w:tc>
          <w:tcPr>
            <w:tcW w:w="743"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85700</w:t>
            </w:r>
          </w:p>
        </w:tc>
        <w:tc>
          <w:tcPr>
            <w:tcW w:w="1666"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p>
        </w:tc>
      </w:tr>
    </w:tbl>
    <w:p w:rsidR="00D93946" w:rsidRPr="00D93946" w:rsidRDefault="00D93946" w:rsidP="00D93946">
      <w:pPr>
        <w:ind w:firstLine="709"/>
        <w:jc w:val="both"/>
        <w:rPr>
          <w:sz w:val="24"/>
          <w:szCs w:val="24"/>
        </w:rPr>
      </w:pPr>
      <w:r w:rsidRPr="00D93946">
        <w:rPr>
          <w:sz w:val="24"/>
          <w:szCs w:val="24"/>
        </w:rPr>
        <w:t>б) Существующие и перспективные 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разделе территориального деления на каждом этапе.</w:t>
      </w:r>
    </w:p>
    <w:p w:rsidR="00D93946" w:rsidRPr="00D93946" w:rsidRDefault="00D93946" w:rsidP="00D93946">
      <w:pPr>
        <w:ind w:firstLine="709"/>
        <w:jc w:val="both"/>
        <w:rPr>
          <w:sz w:val="24"/>
          <w:szCs w:val="24"/>
        </w:rPr>
      </w:pPr>
      <w:r w:rsidRPr="00D93946">
        <w:rPr>
          <w:sz w:val="24"/>
          <w:szCs w:val="24"/>
        </w:rPr>
        <w:t xml:space="preserve">Годовые объемы выработки тепловой энергии (мощности), </w:t>
      </w:r>
    </w:p>
    <w:p w:rsidR="00D93946" w:rsidRPr="00D93946" w:rsidRDefault="00D93946" w:rsidP="00D93946">
      <w:pPr>
        <w:ind w:firstLine="709"/>
        <w:jc w:val="both"/>
        <w:rPr>
          <w:sz w:val="24"/>
          <w:szCs w:val="24"/>
        </w:rPr>
      </w:pPr>
      <w:r w:rsidRPr="00D93946">
        <w:rPr>
          <w:sz w:val="24"/>
          <w:szCs w:val="24"/>
        </w:rPr>
        <w:t>теплоносителя с разделением по видам потребления по каждой котельной:</w:t>
      </w:r>
    </w:p>
    <w:tbl>
      <w:tblPr>
        <w:tblW w:w="9639" w:type="dxa"/>
        <w:tblInd w:w="108" w:type="dxa"/>
        <w:tblLayout w:type="fixed"/>
        <w:tblLook w:val="0000"/>
      </w:tblPr>
      <w:tblGrid>
        <w:gridCol w:w="4076"/>
        <w:gridCol w:w="1701"/>
        <w:gridCol w:w="1276"/>
        <w:gridCol w:w="1701"/>
        <w:gridCol w:w="885"/>
      </w:tblGrid>
      <w:tr w:rsidR="00D93946" w:rsidRPr="00D93946" w:rsidTr="00D31C73">
        <w:tc>
          <w:tcPr>
            <w:tcW w:w="4076" w:type="dxa"/>
            <w:vMerge w:val="restart"/>
            <w:tcBorders>
              <w:top w:val="single" w:sz="4" w:space="0" w:color="000000"/>
              <w:left w:val="single" w:sz="4" w:space="0" w:color="000000"/>
              <w:bottom w:val="single" w:sz="4" w:space="0" w:color="000000"/>
            </w:tcBorders>
            <w:vAlign w:val="center"/>
          </w:tcPr>
          <w:p w:rsidR="00D93946" w:rsidRPr="00D93946" w:rsidRDefault="00D93946" w:rsidP="00A04F9E">
            <w:pPr>
              <w:jc w:val="center"/>
              <w:rPr>
                <w:sz w:val="24"/>
                <w:szCs w:val="24"/>
              </w:rPr>
            </w:pPr>
            <w:r w:rsidRPr="00D93946">
              <w:rPr>
                <w:sz w:val="24"/>
                <w:szCs w:val="24"/>
              </w:rPr>
              <w:t>Наименование котельной</w:t>
            </w:r>
          </w:p>
        </w:tc>
        <w:tc>
          <w:tcPr>
            <w:tcW w:w="5563" w:type="dxa"/>
            <w:gridSpan w:val="4"/>
            <w:tcBorders>
              <w:top w:val="single" w:sz="4" w:space="0" w:color="000000"/>
              <w:left w:val="single" w:sz="4" w:space="0" w:color="000000"/>
              <w:bottom w:val="single" w:sz="4" w:space="0" w:color="000000"/>
              <w:right w:val="single" w:sz="4" w:space="0" w:color="000000"/>
            </w:tcBorders>
            <w:vAlign w:val="center"/>
          </w:tcPr>
          <w:p w:rsidR="00D93946" w:rsidRPr="00D93946" w:rsidRDefault="00D93946" w:rsidP="00A04F9E">
            <w:pPr>
              <w:jc w:val="center"/>
              <w:rPr>
                <w:sz w:val="24"/>
                <w:szCs w:val="24"/>
              </w:rPr>
            </w:pPr>
            <w:r w:rsidRPr="00D93946">
              <w:rPr>
                <w:sz w:val="24"/>
                <w:szCs w:val="24"/>
              </w:rPr>
              <w:t>Годовая выработка</w:t>
            </w:r>
          </w:p>
        </w:tc>
      </w:tr>
      <w:tr w:rsidR="00D93946" w:rsidRPr="00D93946" w:rsidTr="00D31C73">
        <w:tc>
          <w:tcPr>
            <w:tcW w:w="4076" w:type="dxa"/>
            <w:vMerge/>
            <w:tcBorders>
              <w:top w:val="single" w:sz="4" w:space="0" w:color="000000"/>
              <w:left w:val="single" w:sz="4" w:space="0" w:color="000000"/>
              <w:bottom w:val="single" w:sz="4" w:space="0" w:color="000000"/>
            </w:tcBorders>
            <w:vAlign w:val="center"/>
          </w:tcPr>
          <w:p w:rsidR="00D93946" w:rsidRPr="00D93946" w:rsidRDefault="00D93946" w:rsidP="00A04F9E">
            <w:pPr>
              <w:jc w:val="center"/>
              <w:rPr>
                <w:sz w:val="24"/>
                <w:szCs w:val="24"/>
              </w:rPr>
            </w:pPr>
          </w:p>
        </w:tc>
        <w:tc>
          <w:tcPr>
            <w:tcW w:w="2977" w:type="dxa"/>
            <w:gridSpan w:val="2"/>
            <w:tcBorders>
              <w:top w:val="single" w:sz="4" w:space="0" w:color="000000"/>
              <w:left w:val="single" w:sz="4" w:space="0" w:color="000000"/>
              <w:bottom w:val="single" w:sz="4" w:space="0" w:color="000000"/>
            </w:tcBorders>
            <w:vAlign w:val="center"/>
          </w:tcPr>
          <w:p w:rsidR="00D93946" w:rsidRPr="00D93946" w:rsidRDefault="00D93946" w:rsidP="00A04F9E">
            <w:pPr>
              <w:jc w:val="center"/>
              <w:rPr>
                <w:sz w:val="24"/>
                <w:szCs w:val="24"/>
              </w:rPr>
            </w:pPr>
            <w:r w:rsidRPr="00D93946">
              <w:rPr>
                <w:sz w:val="24"/>
                <w:szCs w:val="24"/>
              </w:rPr>
              <w:t>Тепловая энергия (тыс. Гкал)</w:t>
            </w:r>
          </w:p>
        </w:tc>
        <w:tc>
          <w:tcPr>
            <w:tcW w:w="2586" w:type="dxa"/>
            <w:gridSpan w:val="2"/>
            <w:tcBorders>
              <w:top w:val="single" w:sz="4" w:space="0" w:color="000000"/>
              <w:left w:val="single" w:sz="4" w:space="0" w:color="000000"/>
              <w:bottom w:val="single" w:sz="4" w:space="0" w:color="000000"/>
              <w:right w:val="single" w:sz="4" w:space="0" w:color="000000"/>
            </w:tcBorders>
            <w:vAlign w:val="center"/>
          </w:tcPr>
          <w:p w:rsidR="00D93946" w:rsidRPr="00D93946" w:rsidRDefault="00D93946" w:rsidP="00A04F9E">
            <w:pPr>
              <w:jc w:val="center"/>
              <w:rPr>
                <w:sz w:val="24"/>
                <w:szCs w:val="24"/>
              </w:rPr>
            </w:pPr>
            <w:r w:rsidRPr="00D93946">
              <w:rPr>
                <w:sz w:val="24"/>
                <w:szCs w:val="24"/>
              </w:rPr>
              <w:t>Теплоноситель (тыс. м³)</w:t>
            </w:r>
          </w:p>
        </w:tc>
      </w:tr>
      <w:tr w:rsidR="00D93946" w:rsidRPr="00D93946" w:rsidTr="00D31C73">
        <w:tc>
          <w:tcPr>
            <w:tcW w:w="4076" w:type="dxa"/>
            <w:vMerge/>
            <w:tcBorders>
              <w:top w:val="single" w:sz="4" w:space="0" w:color="000000"/>
              <w:left w:val="single" w:sz="4" w:space="0" w:color="000000"/>
              <w:bottom w:val="single" w:sz="4" w:space="0" w:color="000000"/>
            </w:tcBorders>
            <w:vAlign w:val="center"/>
          </w:tcPr>
          <w:p w:rsidR="00D93946" w:rsidRPr="00D93946" w:rsidRDefault="00D93946" w:rsidP="00A04F9E">
            <w:pPr>
              <w:jc w:val="center"/>
              <w:rPr>
                <w:sz w:val="24"/>
                <w:szCs w:val="24"/>
              </w:rPr>
            </w:pPr>
          </w:p>
        </w:tc>
        <w:tc>
          <w:tcPr>
            <w:tcW w:w="1701" w:type="dxa"/>
            <w:tcBorders>
              <w:top w:val="single" w:sz="4" w:space="0" w:color="000000"/>
              <w:left w:val="single" w:sz="4" w:space="0" w:color="000000"/>
              <w:bottom w:val="single" w:sz="4" w:space="0" w:color="000000"/>
            </w:tcBorders>
            <w:vAlign w:val="center"/>
          </w:tcPr>
          <w:p w:rsidR="00D93946" w:rsidRPr="00D93946" w:rsidRDefault="00D93946" w:rsidP="00A04F9E">
            <w:pPr>
              <w:jc w:val="center"/>
              <w:rPr>
                <w:sz w:val="24"/>
                <w:szCs w:val="24"/>
              </w:rPr>
            </w:pPr>
            <w:r w:rsidRPr="00D93946">
              <w:rPr>
                <w:sz w:val="24"/>
                <w:szCs w:val="24"/>
              </w:rPr>
              <w:t>Отопление</w:t>
            </w:r>
          </w:p>
        </w:tc>
        <w:tc>
          <w:tcPr>
            <w:tcW w:w="1276" w:type="dxa"/>
            <w:tcBorders>
              <w:top w:val="single" w:sz="4" w:space="0" w:color="000000"/>
              <w:left w:val="single" w:sz="4" w:space="0" w:color="000000"/>
              <w:bottom w:val="single" w:sz="4" w:space="0" w:color="000000"/>
            </w:tcBorders>
            <w:vAlign w:val="center"/>
          </w:tcPr>
          <w:p w:rsidR="00D93946" w:rsidRPr="00D93946" w:rsidRDefault="00D93946" w:rsidP="00A04F9E">
            <w:pPr>
              <w:jc w:val="center"/>
              <w:rPr>
                <w:sz w:val="24"/>
                <w:szCs w:val="24"/>
              </w:rPr>
            </w:pPr>
            <w:r w:rsidRPr="00D93946">
              <w:rPr>
                <w:sz w:val="24"/>
                <w:szCs w:val="24"/>
              </w:rPr>
              <w:t>ГВС</w:t>
            </w:r>
          </w:p>
        </w:tc>
        <w:tc>
          <w:tcPr>
            <w:tcW w:w="1701" w:type="dxa"/>
            <w:tcBorders>
              <w:top w:val="single" w:sz="4" w:space="0" w:color="000000"/>
              <w:left w:val="single" w:sz="4" w:space="0" w:color="000000"/>
              <w:bottom w:val="single" w:sz="4" w:space="0" w:color="000000"/>
            </w:tcBorders>
            <w:vAlign w:val="center"/>
          </w:tcPr>
          <w:p w:rsidR="00D93946" w:rsidRPr="00D93946" w:rsidRDefault="00D93946" w:rsidP="00A04F9E">
            <w:pPr>
              <w:jc w:val="center"/>
              <w:rPr>
                <w:sz w:val="24"/>
                <w:szCs w:val="24"/>
              </w:rPr>
            </w:pPr>
            <w:r w:rsidRPr="00D93946">
              <w:rPr>
                <w:sz w:val="24"/>
                <w:szCs w:val="24"/>
              </w:rPr>
              <w:t>Отопление</w:t>
            </w:r>
          </w:p>
        </w:tc>
        <w:tc>
          <w:tcPr>
            <w:tcW w:w="885" w:type="dxa"/>
            <w:tcBorders>
              <w:top w:val="single" w:sz="4" w:space="0" w:color="000000"/>
              <w:left w:val="single" w:sz="4" w:space="0" w:color="000000"/>
              <w:bottom w:val="single" w:sz="4" w:space="0" w:color="000000"/>
              <w:right w:val="single" w:sz="4" w:space="0" w:color="000000"/>
            </w:tcBorders>
            <w:vAlign w:val="center"/>
          </w:tcPr>
          <w:p w:rsidR="00D93946" w:rsidRPr="00D93946" w:rsidRDefault="00D93946" w:rsidP="00A04F9E">
            <w:pPr>
              <w:jc w:val="center"/>
              <w:rPr>
                <w:sz w:val="24"/>
                <w:szCs w:val="24"/>
              </w:rPr>
            </w:pPr>
            <w:r w:rsidRPr="00D93946">
              <w:rPr>
                <w:sz w:val="24"/>
                <w:szCs w:val="24"/>
              </w:rPr>
              <w:t>ГВС</w:t>
            </w: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3,689</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5,290</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4</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1,207</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5</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3,309</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6</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6,342</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7</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2,175</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8</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1,996</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9</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3,278</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Котельная № 10 </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10,323</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11</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2,299</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12</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3,691</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1,271</w:t>
            </w: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13</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0,895</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18,395</w:t>
            </w: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14</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15,195</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15 + ЦТП № 2 + кот.№18</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18,327</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11,897</w:t>
            </w: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16</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1,005</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lastRenderedPageBreak/>
              <w:t>Котельная № 17</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4,020</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18</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19</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0,651</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20</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3,694</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21</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15,923</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35,034</w:t>
            </w: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24</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1,273</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25</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12,496</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26</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2,913</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27</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2,148</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Котельная № 28 + ЦТП </w:t>
            </w:r>
          </w:p>
          <w:p w:rsidR="00D93946" w:rsidRPr="00D93946" w:rsidRDefault="00D93946" w:rsidP="00A04F9E">
            <w:pPr>
              <w:rPr>
                <w:sz w:val="24"/>
                <w:szCs w:val="24"/>
              </w:rPr>
            </w:pPr>
            <w:r w:rsidRPr="00D93946">
              <w:rPr>
                <w:sz w:val="24"/>
                <w:szCs w:val="24"/>
              </w:rPr>
              <w:t>№ 6, 7, 8, 9</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42,450</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96,694</w:t>
            </w: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30</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15,312</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32,796</w:t>
            </w: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32</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0,935</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34</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13,499</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38,986</w:t>
            </w: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36</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4,304</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37</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1,494</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0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Итого:</w:t>
            </w: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200,134</w:t>
            </w:r>
          </w:p>
        </w:tc>
        <w:tc>
          <w:tcPr>
            <w:tcW w:w="127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885"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235,073</w:t>
            </w:r>
          </w:p>
        </w:tc>
      </w:tr>
    </w:tbl>
    <w:p w:rsidR="00D93946" w:rsidRPr="00D93946" w:rsidRDefault="00D93946" w:rsidP="00D93946">
      <w:pPr>
        <w:ind w:firstLine="709"/>
        <w:jc w:val="both"/>
        <w:rPr>
          <w:sz w:val="24"/>
          <w:szCs w:val="24"/>
        </w:rPr>
      </w:pPr>
      <w:r w:rsidRPr="00D93946">
        <w:rPr>
          <w:sz w:val="24"/>
          <w:szCs w:val="24"/>
        </w:rPr>
        <w:t>в) Существующие и перспективные объемы 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 с распределением по видам теплоносителя (горячая вода и пар) на каждом этапе.</w:t>
      </w:r>
    </w:p>
    <w:tbl>
      <w:tblPr>
        <w:tblW w:w="9698" w:type="dxa"/>
        <w:tblInd w:w="191" w:type="dxa"/>
        <w:tblLayout w:type="fixed"/>
        <w:tblLook w:val="0000"/>
      </w:tblPr>
      <w:tblGrid>
        <w:gridCol w:w="492"/>
        <w:gridCol w:w="1700"/>
        <w:gridCol w:w="2216"/>
        <w:gridCol w:w="1217"/>
        <w:gridCol w:w="1275"/>
        <w:gridCol w:w="992"/>
        <w:gridCol w:w="1133"/>
        <w:gridCol w:w="673"/>
      </w:tblGrid>
      <w:tr w:rsidR="00D93946" w:rsidRPr="00D93946" w:rsidTr="00D31C73">
        <w:trPr>
          <w:trHeight w:val="367"/>
        </w:trPr>
        <w:tc>
          <w:tcPr>
            <w:tcW w:w="492"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 </w:t>
            </w:r>
            <w:proofErr w:type="gramStart"/>
            <w:r w:rsidRPr="00D93946">
              <w:rPr>
                <w:sz w:val="24"/>
                <w:szCs w:val="24"/>
              </w:rPr>
              <w:t>п</w:t>
            </w:r>
            <w:proofErr w:type="gramEnd"/>
            <w:r w:rsidRPr="00D93946">
              <w:rPr>
                <w:sz w:val="24"/>
                <w:szCs w:val="24"/>
              </w:rPr>
              <w:t>/п</w:t>
            </w:r>
          </w:p>
        </w:tc>
        <w:tc>
          <w:tcPr>
            <w:tcW w:w="1700"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Название котельной</w:t>
            </w:r>
          </w:p>
        </w:tc>
        <w:tc>
          <w:tcPr>
            <w:tcW w:w="2216"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Отапливаемые объекты</w:t>
            </w:r>
          </w:p>
        </w:tc>
        <w:tc>
          <w:tcPr>
            <w:tcW w:w="12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Объем </w:t>
            </w:r>
            <w:proofErr w:type="gramStart"/>
            <w:r w:rsidRPr="00D93946">
              <w:rPr>
                <w:sz w:val="24"/>
                <w:szCs w:val="24"/>
              </w:rPr>
              <w:t>отапли-ваемых</w:t>
            </w:r>
            <w:proofErr w:type="gramEnd"/>
            <w:r w:rsidRPr="00D93946">
              <w:rPr>
                <w:sz w:val="24"/>
                <w:szCs w:val="24"/>
              </w:rPr>
              <w:t xml:space="preserve"> объектов</w:t>
            </w:r>
          </w:p>
        </w:tc>
        <w:tc>
          <w:tcPr>
            <w:tcW w:w="4073" w:type="dxa"/>
            <w:gridSpan w:val="4"/>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Годовое потребление</w:t>
            </w:r>
          </w:p>
        </w:tc>
      </w:tr>
      <w:tr w:rsidR="00D93946" w:rsidRPr="00D93946" w:rsidTr="00D31C73">
        <w:trPr>
          <w:trHeight w:val="657"/>
        </w:trPr>
        <w:tc>
          <w:tcPr>
            <w:tcW w:w="49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0"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2216"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2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2267" w:type="dxa"/>
            <w:gridSpan w:val="2"/>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Тепловая </w:t>
            </w:r>
          </w:p>
          <w:p w:rsidR="00D93946" w:rsidRPr="00D93946" w:rsidRDefault="00D93946" w:rsidP="00A04F9E">
            <w:pPr>
              <w:rPr>
                <w:sz w:val="24"/>
                <w:szCs w:val="24"/>
              </w:rPr>
            </w:pPr>
            <w:r w:rsidRPr="00D93946">
              <w:rPr>
                <w:sz w:val="24"/>
                <w:szCs w:val="24"/>
              </w:rPr>
              <w:t>энергия  (Гкал)</w:t>
            </w:r>
          </w:p>
        </w:tc>
        <w:tc>
          <w:tcPr>
            <w:tcW w:w="1806" w:type="dxa"/>
            <w:gridSpan w:val="2"/>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Теплоноситель (тыс. м3)</w:t>
            </w:r>
          </w:p>
        </w:tc>
      </w:tr>
      <w:tr w:rsidR="00D93946" w:rsidRPr="00D93946" w:rsidTr="00D31C73">
        <w:trPr>
          <w:trHeight w:val="285"/>
        </w:trPr>
        <w:tc>
          <w:tcPr>
            <w:tcW w:w="492"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0"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2216"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2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27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roofErr w:type="gramStart"/>
            <w:r w:rsidRPr="00D93946">
              <w:rPr>
                <w:sz w:val="24"/>
                <w:szCs w:val="24"/>
              </w:rPr>
              <w:t>Отопле-ние</w:t>
            </w:r>
            <w:proofErr w:type="gramEnd"/>
          </w:p>
        </w:tc>
        <w:tc>
          <w:tcPr>
            <w:tcW w:w="9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ГВС</w:t>
            </w:r>
          </w:p>
        </w:tc>
        <w:tc>
          <w:tcPr>
            <w:tcW w:w="11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roofErr w:type="gramStart"/>
            <w:r w:rsidRPr="00D93946">
              <w:rPr>
                <w:sz w:val="24"/>
                <w:szCs w:val="24"/>
              </w:rPr>
              <w:t>Отопле-ние</w:t>
            </w:r>
            <w:proofErr w:type="gramEnd"/>
          </w:p>
        </w:tc>
        <w:tc>
          <w:tcPr>
            <w:tcW w:w="6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ГВС</w:t>
            </w:r>
          </w:p>
        </w:tc>
      </w:tr>
      <w:tr w:rsidR="00D93946" w:rsidRPr="00D93946" w:rsidTr="00D31C73">
        <w:tc>
          <w:tcPr>
            <w:tcW w:w="4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w:t>
            </w:r>
          </w:p>
        </w:tc>
        <w:tc>
          <w:tcPr>
            <w:tcW w:w="170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Котельная </w:t>
            </w:r>
          </w:p>
          <w:p w:rsidR="00D93946" w:rsidRPr="00D93946" w:rsidRDefault="00D93946" w:rsidP="00A04F9E">
            <w:pPr>
              <w:rPr>
                <w:sz w:val="24"/>
                <w:szCs w:val="24"/>
              </w:rPr>
            </w:pPr>
            <w:r w:rsidRPr="00D93946">
              <w:rPr>
                <w:sz w:val="24"/>
                <w:szCs w:val="24"/>
              </w:rPr>
              <w:t xml:space="preserve">№ 28 + ЦТП </w:t>
            </w:r>
          </w:p>
          <w:p w:rsidR="00D93946" w:rsidRPr="00D93946" w:rsidRDefault="00D93946" w:rsidP="00A04F9E">
            <w:pPr>
              <w:rPr>
                <w:sz w:val="24"/>
                <w:szCs w:val="24"/>
              </w:rPr>
            </w:pPr>
            <w:r w:rsidRPr="00D93946">
              <w:rPr>
                <w:sz w:val="24"/>
                <w:szCs w:val="24"/>
              </w:rPr>
              <w:t>№ 6,7,8,9</w:t>
            </w:r>
          </w:p>
        </w:tc>
        <w:tc>
          <w:tcPr>
            <w:tcW w:w="221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АО «Вольский механический завод»</w:t>
            </w:r>
          </w:p>
        </w:tc>
        <w:tc>
          <w:tcPr>
            <w:tcW w:w="12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526900</w:t>
            </w:r>
          </w:p>
        </w:tc>
        <w:tc>
          <w:tcPr>
            <w:tcW w:w="127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17577,66</w:t>
            </w:r>
          </w:p>
        </w:tc>
        <w:tc>
          <w:tcPr>
            <w:tcW w:w="9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137,6</w:t>
            </w:r>
          </w:p>
        </w:tc>
        <w:tc>
          <w:tcPr>
            <w:tcW w:w="11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9,82</w:t>
            </w:r>
          </w:p>
        </w:tc>
        <w:tc>
          <w:tcPr>
            <w:tcW w:w="6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0,02</w:t>
            </w:r>
          </w:p>
        </w:tc>
      </w:tr>
      <w:tr w:rsidR="00D93946" w:rsidRPr="00D93946" w:rsidTr="00D31C73">
        <w:tc>
          <w:tcPr>
            <w:tcW w:w="4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221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ФБУ ИК № 5 ГУФСИН России по Саратовской области</w:t>
            </w:r>
          </w:p>
        </w:tc>
        <w:tc>
          <w:tcPr>
            <w:tcW w:w="12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59259</w:t>
            </w:r>
          </w:p>
        </w:tc>
        <w:tc>
          <w:tcPr>
            <w:tcW w:w="127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3744,67</w:t>
            </w:r>
          </w:p>
        </w:tc>
        <w:tc>
          <w:tcPr>
            <w:tcW w:w="9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1086,3</w:t>
            </w:r>
          </w:p>
        </w:tc>
        <w:tc>
          <w:tcPr>
            <w:tcW w:w="11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1,22</w:t>
            </w:r>
          </w:p>
        </w:tc>
        <w:tc>
          <w:tcPr>
            <w:tcW w:w="6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0,13</w:t>
            </w:r>
          </w:p>
        </w:tc>
      </w:tr>
      <w:tr w:rsidR="00D93946" w:rsidRPr="00D93946" w:rsidTr="00D31C73">
        <w:trPr>
          <w:trHeight w:val="945"/>
        </w:trPr>
        <w:tc>
          <w:tcPr>
            <w:tcW w:w="4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221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2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217</w:t>
            </w:r>
          </w:p>
        </w:tc>
        <w:tc>
          <w:tcPr>
            <w:tcW w:w="127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w:t>
            </w:r>
          </w:p>
        </w:tc>
        <w:tc>
          <w:tcPr>
            <w:tcW w:w="9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w:t>
            </w:r>
          </w:p>
        </w:tc>
        <w:tc>
          <w:tcPr>
            <w:tcW w:w="11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0,0</w:t>
            </w:r>
          </w:p>
        </w:tc>
        <w:tc>
          <w:tcPr>
            <w:tcW w:w="6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0,0</w:t>
            </w:r>
          </w:p>
        </w:tc>
      </w:tr>
      <w:tr w:rsidR="00D93946" w:rsidRPr="00D93946" w:rsidTr="00D31C73">
        <w:tc>
          <w:tcPr>
            <w:tcW w:w="4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221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28</w:t>
            </w:r>
          </w:p>
        </w:tc>
        <w:tc>
          <w:tcPr>
            <w:tcW w:w="12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446218,3</w:t>
            </w:r>
          </w:p>
        </w:tc>
        <w:tc>
          <w:tcPr>
            <w:tcW w:w="127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19281,45</w:t>
            </w:r>
          </w:p>
        </w:tc>
        <w:tc>
          <w:tcPr>
            <w:tcW w:w="9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11942</w:t>
            </w:r>
          </w:p>
        </w:tc>
        <w:tc>
          <w:tcPr>
            <w:tcW w:w="11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9,0</w:t>
            </w:r>
          </w:p>
        </w:tc>
        <w:tc>
          <w:tcPr>
            <w:tcW w:w="6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4,0</w:t>
            </w:r>
          </w:p>
        </w:tc>
      </w:tr>
      <w:tr w:rsidR="00D93946" w:rsidRPr="00D93946" w:rsidTr="00D31C73">
        <w:tc>
          <w:tcPr>
            <w:tcW w:w="4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221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ГУП СО «Облводоресурс» филиал «Вольский» Насосная станция</w:t>
            </w:r>
          </w:p>
        </w:tc>
        <w:tc>
          <w:tcPr>
            <w:tcW w:w="12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286</w:t>
            </w:r>
          </w:p>
        </w:tc>
        <w:tc>
          <w:tcPr>
            <w:tcW w:w="127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37,67</w:t>
            </w:r>
          </w:p>
        </w:tc>
        <w:tc>
          <w:tcPr>
            <w:tcW w:w="9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w:t>
            </w:r>
          </w:p>
        </w:tc>
        <w:tc>
          <w:tcPr>
            <w:tcW w:w="11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0,015</w:t>
            </w:r>
          </w:p>
        </w:tc>
        <w:tc>
          <w:tcPr>
            <w:tcW w:w="6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c>
          <w:tcPr>
            <w:tcW w:w="4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221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Главное управление МЧС Саратовской области</w:t>
            </w:r>
          </w:p>
        </w:tc>
        <w:tc>
          <w:tcPr>
            <w:tcW w:w="12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12566</w:t>
            </w:r>
          </w:p>
        </w:tc>
        <w:tc>
          <w:tcPr>
            <w:tcW w:w="127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934,8</w:t>
            </w:r>
          </w:p>
        </w:tc>
        <w:tc>
          <w:tcPr>
            <w:tcW w:w="9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380,5</w:t>
            </w:r>
          </w:p>
        </w:tc>
        <w:tc>
          <w:tcPr>
            <w:tcW w:w="11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6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D31C73">
        <w:tc>
          <w:tcPr>
            <w:tcW w:w="4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221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«Элис» (</w:t>
            </w:r>
            <w:proofErr w:type="gramStart"/>
            <w:r w:rsidRPr="00D93946">
              <w:rPr>
                <w:sz w:val="24"/>
                <w:szCs w:val="24"/>
              </w:rPr>
              <w:t>швейная</w:t>
            </w:r>
            <w:proofErr w:type="gramEnd"/>
            <w:r w:rsidRPr="00D93946">
              <w:rPr>
                <w:sz w:val="24"/>
                <w:szCs w:val="24"/>
              </w:rPr>
              <w:t xml:space="preserve"> ф-ка)</w:t>
            </w:r>
          </w:p>
        </w:tc>
        <w:tc>
          <w:tcPr>
            <w:tcW w:w="12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19970</w:t>
            </w:r>
          </w:p>
        </w:tc>
        <w:tc>
          <w:tcPr>
            <w:tcW w:w="127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300,0</w:t>
            </w:r>
          </w:p>
        </w:tc>
        <w:tc>
          <w:tcPr>
            <w:tcW w:w="9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100,0</w:t>
            </w:r>
          </w:p>
        </w:tc>
        <w:tc>
          <w:tcPr>
            <w:tcW w:w="11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w:t>
            </w:r>
          </w:p>
        </w:tc>
        <w:tc>
          <w:tcPr>
            <w:tcW w:w="6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1,1</w:t>
            </w:r>
          </w:p>
        </w:tc>
      </w:tr>
      <w:tr w:rsidR="00D93946" w:rsidRPr="00D93946" w:rsidTr="00D31C73">
        <w:tc>
          <w:tcPr>
            <w:tcW w:w="4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0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221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Всего:</w:t>
            </w:r>
          </w:p>
        </w:tc>
        <w:tc>
          <w:tcPr>
            <w:tcW w:w="12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1065416,3</w:t>
            </w:r>
          </w:p>
        </w:tc>
        <w:tc>
          <w:tcPr>
            <w:tcW w:w="1275"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41876,25</w:t>
            </w:r>
          </w:p>
        </w:tc>
        <w:tc>
          <w:tcPr>
            <w:tcW w:w="992"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13646,4</w:t>
            </w:r>
          </w:p>
        </w:tc>
        <w:tc>
          <w:tcPr>
            <w:tcW w:w="11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20,005</w:t>
            </w:r>
          </w:p>
        </w:tc>
        <w:tc>
          <w:tcPr>
            <w:tcW w:w="6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5,25</w:t>
            </w:r>
          </w:p>
        </w:tc>
      </w:tr>
    </w:tbl>
    <w:p w:rsidR="00D93946" w:rsidRPr="00D93946" w:rsidRDefault="00D93946" w:rsidP="00D93946">
      <w:pPr>
        <w:ind w:firstLine="709"/>
        <w:jc w:val="both"/>
        <w:rPr>
          <w:sz w:val="24"/>
          <w:szCs w:val="24"/>
        </w:rPr>
      </w:pPr>
      <w:r w:rsidRPr="00D93946">
        <w:rPr>
          <w:sz w:val="24"/>
          <w:szCs w:val="24"/>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МО г. Вольск.</w:t>
      </w:r>
    </w:p>
    <w:p w:rsidR="00D93946" w:rsidRPr="00D93946" w:rsidRDefault="00D93946" w:rsidP="00D93946">
      <w:pPr>
        <w:ind w:firstLine="709"/>
        <w:jc w:val="both"/>
        <w:rPr>
          <w:sz w:val="24"/>
          <w:szCs w:val="24"/>
        </w:rPr>
      </w:pPr>
      <w:r w:rsidRPr="00D93946">
        <w:rPr>
          <w:sz w:val="24"/>
          <w:szCs w:val="24"/>
        </w:rPr>
        <w:t>Площадь строительных фондов и приросты площади строительных фондов в соответствии с «Генеральным планом МО г. Вольск до 2030 г.», утверждённым решением Совета МО г. Вольск Саратовской обл. от 08.10.2022 г. № 37-4-130</w:t>
      </w:r>
    </w:p>
    <w:tbl>
      <w:tblPr>
        <w:tblW w:w="9781" w:type="dxa"/>
        <w:tblInd w:w="108" w:type="dxa"/>
        <w:tblLayout w:type="fixed"/>
        <w:tblLook w:val="0000"/>
      </w:tblPr>
      <w:tblGrid>
        <w:gridCol w:w="628"/>
        <w:gridCol w:w="2797"/>
        <w:gridCol w:w="1654"/>
        <w:gridCol w:w="1760"/>
        <w:gridCol w:w="1455"/>
        <w:gridCol w:w="1487"/>
      </w:tblGrid>
      <w:tr w:rsidR="00D93946" w:rsidRPr="00D93946" w:rsidTr="00D31C73">
        <w:trPr>
          <w:trHeight w:val="874"/>
        </w:trPr>
        <w:tc>
          <w:tcPr>
            <w:tcW w:w="628" w:type="dxa"/>
            <w:tcBorders>
              <w:top w:val="single" w:sz="12" w:space="0" w:color="000000"/>
              <w:left w:val="single" w:sz="12" w:space="0" w:color="000000"/>
              <w:bottom w:val="single" w:sz="12" w:space="0" w:color="000000"/>
            </w:tcBorders>
          </w:tcPr>
          <w:p w:rsidR="00D93946" w:rsidRPr="00D93946" w:rsidRDefault="00D93946" w:rsidP="00A04F9E">
            <w:pPr>
              <w:rPr>
                <w:sz w:val="24"/>
                <w:szCs w:val="24"/>
              </w:rPr>
            </w:pPr>
            <w:r w:rsidRPr="00D93946">
              <w:rPr>
                <w:sz w:val="24"/>
                <w:szCs w:val="24"/>
              </w:rPr>
              <w:t xml:space="preserve">№ </w:t>
            </w:r>
            <w:proofErr w:type="gramStart"/>
            <w:r w:rsidRPr="00D93946">
              <w:rPr>
                <w:sz w:val="24"/>
                <w:szCs w:val="24"/>
              </w:rPr>
              <w:t>п</w:t>
            </w:r>
            <w:proofErr w:type="gramEnd"/>
            <w:r w:rsidRPr="00D93946">
              <w:rPr>
                <w:sz w:val="24"/>
                <w:szCs w:val="24"/>
              </w:rPr>
              <w:t>/п</w:t>
            </w:r>
          </w:p>
        </w:tc>
        <w:tc>
          <w:tcPr>
            <w:tcW w:w="2797" w:type="dxa"/>
            <w:tcBorders>
              <w:top w:val="single" w:sz="12"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Показатели</w:t>
            </w:r>
          </w:p>
        </w:tc>
        <w:tc>
          <w:tcPr>
            <w:tcW w:w="1654" w:type="dxa"/>
            <w:tcBorders>
              <w:top w:val="single" w:sz="12"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Современное состояние</w:t>
            </w:r>
          </w:p>
          <w:p w:rsidR="00D93946" w:rsidRPr="00D93946" w:rsidRDefault="00D93946" w:rsidP="00A04F9E">
            <w:pPr>
              <w:rPr>
                <w:sz w:val="24"/>
                <w:szCs w:val="24"/>
              </w:rPr>
            </w:pPr>
            <w:r w:rsidRPr="00D93946">
              <w:rPr>
                <w:sz w:val="24"/>
                <w:szCs w:val="24"/>
              </w:rPr>
              <w:t>га</w:t>
            </w:r>
          </w:p>
        </w:tc>
        <w:tc>
          <w:tcPr>
            <w:tcW w:w="1760" w:type="dxa"/>
            <w:tcBorders>
              <w:top w:val="single" w:sz="12"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Удельный</w:t>
            </w:r>
          </w:p>
          <w:p w:rsidR="00D93946" w:rsidRPr="00D93946" w:rsidRDefault="00D93946" w:rsidP="00A04F9E">
            <w:pPr>
              <w:rPr>
                <w:sz w:val="24"/>
                <w:szCs w:val="24"/>
              </w:rPr>
            </w:pPr>
            <w:r w:rsidRPr="00D93946">
              <w:rPr>
                <w:sz w:val="24"/>
                <w:szCs w:val="24"/>
              </w:rPr>
              <w:t xml:space="preserve"> вес</w:t>
            </w:r>
          </w:p>
          <w:p w:rsidR="00D93946" w:rsidRPr="00D93946" w:rsidRDefault="00D93946" w:rsidP="00A04F9E">
            <w:pPr>
              <w:rPr>
                <w:sz w:val="24"/>
                <w:szCs w:val="24"/>
              </w:rPr>
            </w:pPr>
            <w:r w:rsidRPr="00D93946">
              <w:rPr>
                <w:sz w:val="24"/>
                <w:szCs w:val="24"/>
              </w:rPr>
              <w:t>%</w:t>
            </w:r>
          </w:p>
          <w:p w:rsidR="00D93946" w:rsidRPr="00D93946" w:rsidRDefault="00D93946" w:rsidP="00A04F9E">
            <w:pPr>
              <w:rPr>
                <w:sz w:val="24"/>
                <w:szCs w:val="24"/>
              </w:rPr>
            </w:pPr>
          </w:p>
        </w:tc>
        <w:tc>
          <w:tcPr>
            <w:tcW w:w="1455" w:type="dxa"/>
            <w:tcBorders>
              <w:top w:val="single" w:sz="12"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Первая очередь 2020 г.</w:t>
            </w:r>
          </w:p>
        </w:tc>
        <w:tc>
          <w:tcPr>
            <w:tcW w:w="1487" w:type="dxa"/>
            <w:tcBorders>
              <w:top w:val="single" w:sz="12"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r w:rsidRPr="00D93946">
              <w:rPr>
                <w:sz w:val="24"/>
                <w:szCs w:val="24"/>
              </w:rPr>
              <w:t xml:space="preserve">Расчетный срок </w:t>
            </w:r>
          </w:p>
          <w:p w:rsidR="00D93946" w:rsidRPr="00D93946" w:rsidRDefault="00D93946" w:rsidP="00A04F9E">
            <w:pPr>
              <w:rPr>
                <w:sz w:val="24"/>
                <w:szCs w:val="24"/>
              </w:rPr>
            </w:pPr>
            <w:r w:rsidRPr="00D93946">
              <w:rPr>
                <w:sz w:val="24"/>
                <w:szCs w:val="24"/>
              </w:rPr>
              <w:t>(до 2030г.)</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Зоны жилой застройки, из них</w:t>
            </w: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892,2</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901,3</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914,7</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1.1.</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Зоны индивидуальной  жилой застройки </w:t>
            </w:r>
          </w:p>
          <w:p w:rsidR="00D93946" w:rsidRPr="00D93946" w:rsidRDefault="00D93946" w:rsidP="00A04F9E">
            <w:pPr>
              <w:rPr>
                <w:sz w:val="24"/>
                <w:szCs w:val="24"/>
              </w:rPr>
            </w:pP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682,0</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76,4</w:t>
            </w: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690,3</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706,5</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1.2.</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Зоны малоэтажной высокоплотной жилой застройки</w:t>
            </w: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90,2</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10,1</w:t>
            </w: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88,4</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86,6</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1.3.</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Зоны среднеэтажной  жилой застройки</w:t>
            </w: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22,0</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2,47</w:t>
            </w: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22,0</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22,0</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1.4.</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Зоны многоэтажной жилой застройки</w:t>
            </w: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74,7</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8,4</w:t>
            </w: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80,1</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93,8</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Зоны отводов под жилищное строительство</w:t>
            </w: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23,3 </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2,6</w:t>
            </w: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26,1</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29,0</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Зоны общественной застройки, в т. ч.</w:t>
            </w: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100,4</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117,7</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129,7</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3.1.</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Зоны общественных центров</w:t>
            </w: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14,8</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14,7</w:t>
            </w: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20,0</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27,8</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3.2.</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Зоны коммерческих и торговых объектов</w:t>
            </w: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11,6</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11,4</w:t>
            </w: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14,7</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18,5</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3.3.</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Зоны объектов образования</w:t>
            </w: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16,2</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16,1</w:t>
            </w: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16,2</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16,2</w:t>
            </w:r>
          </w:p>
        </w:tc>
      </w:tr>
      <w:tr w:rsidR="00D93946" w:rsidRPr="00D93946" w:rsidTr="00D31C73">
        <w:tc>
          <w:tcPr>
            <w:tcW w:w="62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4.</w:t>
            </w:r>
          </w:p>
        </w:tc>
        <w:tc>
          <w:tcPr>
            <w:tcW w:w="279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Промышленные и коммунально-складские объекты инженерной инфраструктуры</w:t>
            </w:r>
          </w:p>
        </w:tc>
        <w:tc>
          <w:tcPr>
            <w:tcW w:w="16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796,6</w:t>
            </w:r>
          </w:p>
        </w:tc>
        <w:tc>
          <w:tcPr>
            <w:tcW w:w="176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145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877,9</w:t>
            </w:r>
          </w:p>
        </w:tc>
        <w:tc>
          <w:tcPr>
            <w:tcW w:w="1487"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1060,2</w:t>
            </w:r>
          </w:p>
        </w:tc>
      </w:tr>
      <w:tr w:rsidR="00D93946" w:rsidRPr="00D93946" w:rsidTr="00D31C73">
        <w:tc>
          <w:tcPr>
            <w:tcW w:w="628" w:type="dxa"/>
            <w:tcBorders>
              <w:top w:val="single" w:sz="6" w:space="0" w:color="000000"/>
              <w:left w:val="single" w:sz="12" w:space="0" w:color="000000"/>
              <w:bottom w:val="single" w:sz="12" w:space="0" w:color="000000"/>
            </w:tcBorders>
          </w:tcPr>
          <w:p w:rsidR="00D93946" w:rsidRPr="00D93946" w:rsidRDefault="00D93946" w:rsidP="00A04F9E">
            <w:pPr>
              <w:rPr>
                <w:sz w:val="24"/>
                <w:szCs w:val="24"/>
              </w:rPr>
            </w:pPr>
            <w:r w:rsidRPr="00D93946">
              <w:rPr>
                <w:sz w:val="24"/>
                <w:szCs w:val="24"/>
              </w:rPr>
              <w:t>5.</w:t>
            </w:r>
          </w:p>
        </w:tc>
        <w:tc>
          <w:tcPr>
            <w:tcW w:w="2797" w:type="dxa"/>
            <w:tcBorders>
              <w:top w:val="single" w:sz="6"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Жилищный фонд, тыс</w:t>
            </w:r>
            <w:proofErr w:type="gramStart"/>
            <w:r w:rsidRPr="00D93946">
              <w:rPr>
                <w:sz w:val="24"/>
                <w:szCs w:val="24"/>
              </w:rPr>
              <w:t>.м</w:t>
            </w:r>
            <w:proofErr w:type="gramEnd"/>
            <w:r w:rsidRPr="00D93946">
              <w:rPr>
                <w:sz w:val="24"/>
                <w:szCs w:val="24"/>
              </w:rPr>
              <w:t xml:space="preserve">² </w:t>
            </w:r>
          </w:p>
        </w:tc>
        <w:tc>
          <w:tcPr>
            <w:tcW w:w="1654" w:type="dxa"/>
            <w:tcBorders>
              <w:top w:val="single" w:sz="6"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1567,15</w:t>
            </w:r>
          </w:p>
        </w:tc>
        <w:tc>
          <w:tcPr>
            <w:tcW w:w="1760" w:type="dxa"/>
            <w:tcBorders>
              <w:top w:val="single" w:sz="6" w:space="0" w:color="000000"/>
              <w:left w:val="single" w:sz="6" w:space="0" w:color="000000"/>
              <w:bottom w:val="single" w:sz="12" w:space="0" w:color="000000"/>
            </w:tcBorders>
          </w:tcPr>
          <w:p w:rsidR="00D93946" w:rsidRPr="00D93946" w:rsidRDefault="00D93946" w:rsidP="00A04F9E">
            <w:pPr>
              <w:rPr>
                <w:sz w:val="24"/>
                <w:szCs w:val="24"/>
              </w:rPr>
            </w:pPr>
          </w:p>
        </w:tc>
        <w:tc>
          <w:tcPr>
            <w:tcW w:w="1455" w:type="dxa"/>
            <w:tcBorders>
              <w:top w:val="single" w:sz="6"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1659,65</w:t>
            </w:r>
          </w:p>
        </w:tc>
        <w:tc>
          <w:tcPr>
            <w:tcW w:w="1487" w:type="dxa"/>
            <w:tcBorders>
              <w:top w:val="single" w:sz="6"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r w:rsidRPr="00D93946">
              <w:rPr>
                <w:sz w:val="24"/>
                <w:szCs w:val="24"/>
              </w:rPr>
              <w:t>1955,65</w:t>
            </w:r>
          </w:p>
        </w:tc>
      </w:tr>
    </w:tbl>
    <w:p w:rsidR="00D93946" w:rsidRDefault="00D93946" w:rsidP="00D93946">
      <w:pPr>
        <w:ind w:firstLine="851"/>
        <w:jc w:val="both"/>
        <w:rPr>
          <w:sz w:val="24"/>
          <w:szCs w:val="24"/>
        </w:rPr>
      </w:pPr>
      <w:r w:rsidRPr="00D93946">
        <w:rPr>
          <w:sz w:val="24"/>
          <w:szCs w:val="24"/>
        </w:rPr>
        <w:t>«Генеральным планом МО г. Вольск до 2030 г.», утверждённым решением Совета МО город Вольск Саратовской области от 08.10.2022 г. № 37-4-130 не предусмотрено изменение схемы теплоснабжения, поэтому теплоснабжение перспективных объектов, которые планируется разместить вне зоны действия существующих котельных, предлагается осуществить от автономных источников. Изменения производственных зон не планируется.</w:t>
      </w:r>
    </w:p>
    <w:p w:rsidR="00D31C73" w:rsidRPr="00D93946" w:rsidRDefault="00D31C73" w:rsidP="00D93946">
      <w:pPr>
        <w:ind w:firstLine="851"/>
        <w:jc w:val="both"/>
        <w:rPr>
          <w:sz w:val="24"/>
          <w:szCs w:val="24"/>
        </w:rPr>
      </w:pPr>
    </w:p>
    <w:p w:rsidR="00D93946" w:rsidRPr="00D93946" w:rsidRDefault="00D93946" w:rsidP="00D93946">
      <w:pPr>
        <w:ind w:firstLine="851"/>
        <w:rPr>
          <w:sz w:val="24"/>
          <w:szCs w:val="24"/>
        </w:rPr>
      </w:pPr>
    </w:p>
    <w:p w:rsidR="00D93946" w:rsidRPr="00D93946" w:rsidRDefault="00D93946" w:rsidP="00D93946">
      <w:pPr>
        <w:ind w:firstLine="851"/>
        <w:jc w:val="center"/>
        <w:rPr>
          <w:sz w:val="24"/>
          <w:szCs w:val="24"/>
        </w:rPr>
      </w:pPr>
      <w:r w:rsidRPr="00D93946">
        <w:rPr>
          <w:sz w:val="24"/>
          <w:szCs w:val="24"/>
        </w:rPr>
        <w:t>Раздел 2. Существующие и перспективные балансы тепловой мощности источников тепловой энергии и тепловой нагрузки потребителей</w:t>
      </w:r>
    </w:p>
    <w:p w:rsidR="00D93946" w:rsidRPr="00D93946" w:rsidRDefault="00D93946" w:rsidP="00D93946">
      <w:pPr>
        <w:ind w:firstLine="851"/>
        <w:jc w:val="both"/>
        <w:rPr>
          <w:sz w:val="24"/>
          <w:szCs w:val="24"/>
        </w:rPr>
      </w:pPr>
      <w:r w:rsidRPr="00D93946">
        <w:rPr>
          <w:sz w:val="24"/>
          <w:szCs w:val="24"/>
        </w:rPr>
        <w:t>а) описание существующих и перспективных зон действия индивидуальных источников тепловой энергии:</w:t>
      </w:r>
    </w:p>
    <w:p w:rsidR="00D93946" w:rsidRPr="00D93946" w:rsidRDefault="00D93946" w:rsidP="00D93946">
      <w:pPr>
        <w:ind w:firstLine="851"/>
        <w:jc w:val="both"/>
        <w:rPr>
          <w:sz w:val="24"/>
          <w:szCs w:val="24"/>
        </w:rPr>
      </w:pPr>
      <w:r w:rsidRPr="00D93946">
        <w:rPr>
          <w:sz w:val="24"/>
          <w:szCs w:val="24"/>
        </w:rPr>
        <w:lastRenderedPageBreak/>
        <w:t>Существующие значения установленной тепловой мощности основного оборудования источников тепловой энергии (в разрезе котельных).</w:t>
      </w:r>
    </w:p>
    <w:tbl>
      <w:tblPr>
        <w:tblW w:w="9868" w:type="dxa"/>
        <w:tblInd w:w="21" w:type="dxa"/>
        <w:tblLayout w:type="fixed"/>
        <w:tblLook w:val="0000"/>
      </w:tblPr>
      <w:tblGrid>
        <w:gridCol w:w="1891"/>
        <w:gridCol w:w="4138"/>
        <w:gridCol w:w="1767"/>
        <w:gridCol w:w="2072"/>
      </w:tblGrid>
      <w:tr w:rsidR="00D93946" w:rsidRPr="00D93946" w:rsidTr="00D31C73">
        <w:trPr>
          <w:trHeight w:val="888"/>
        </w:trPr>
        <w:tc>
          <w:tcPr>
            <w:tcW w:w="1891" w:type="dxa"/>
            <w:vMerge w:val="restart"/>
            <w:tcBorders>
              <w:top w:val="single" w:sz="12" w:space="0" w:color="000000"/>
              <w:left w:val="single" w:sz="12" w:space="0" w:color="000000"/>
              <w:bottom w:val="single" w:sz="12" w:space="0" w:color="000000"/>
            </w:tcBorders>
          </w:tcPr>
          <w:p w:rsidR="00D93946" w:rsidRPr="00D93946" w:rsidRDefault="00D93946" w:rsidP="00A04F9E">
            <w:pPr>
              <w:jc w:val="center"/>
              <w:rPr>
                <w:sz w:val="24"/>
                <w:szCs w:val="24"/>
              </w:rPr>
            </w:pPr>
            <w:r w:rsidRPr="00D93946">
              <w:rPr>
                <w:sz w:val="24"/>
                <w:szCs w:val="24"/>
              </w:rPr>
              <w:t>котельная №</w:t>
            </w:r>
          </w:p>
        </w:tc>
        <w:tc>
          <w:tcPr>
            <w:tcW w:w="4138" w:type="dxa"/>
            <w:vMerge w:val="restart"/>
            <w:tcBorders>
              <w:top w:val="single" w:sz="12" w:space="0" w:color="000000"/>
              <w:left w:val="single" w:sz="6" w:space="0" w:color="000000"/>
              <w:bottom w:val="single" w:sz="12" w:space="0" w:color="000000"/>
            </w:tcBorders>
          </w:tcPr>
          <w:p w:rsidR="00D93946" w:rsidRPr="00D93946" w:rsidRDefault="00D93946" w:rsidP="00A04F9E">
            <w:pPr>
              <w:jc w:val="center"/>
              <w:rPr>
                <w:sz w:val="24"/>
                <w:szCs w:val="24"/>
              </w:rPr>
            </w:pPr>
            <w:r w:rsidRPr="00D93946">
              <w:rPr>
                <w:sz w:val="24"/>
                <w:szCs w:val="24"/>
              </w:rPr>
              <w:t>Адрес</w:t>
            </w:r>
          </w:p>
        </w:tc>
        <w:tc>
          <w:tcPr>
            <w:tcW w:w="1767" w:type="dxa"/>
            <w:tcBorders>
              <w:top w:val="single" w:sz="12" w:space="0" w:color="000000"/>
              <w:left w:val="single" w:sz="6" w:space="0" w:color="000000"/>
              <w:bottom w:val="single" w:sz="6" w:space="0" w:color="000000"/>
            </w:tcBorders>
          </w:tcPr>
          <w:p w:rsidR="00D93946" w:rsidRPr="00D93946" w:rsidRDefault="00D93946" w:rsidP="00A04F9E">
            <w:pPr>
              <w:rPr>
                <w:sz w:val="24"/>
                <w:szCs w:val="24"/>
              </w:rPr>
            </w:pPr>
            <w:proofErr w:type="gramStart"/>
            <w:r w:rsidRPr="00D93946">
              <w:rPr>
                <w:sz w:val="24"/>
                <w:szCs w:val="24"/>
              </w:rPr>
              <w:t>Установленная</w:t>
            </w:r>
            <w:proofErr w:type="gramEnd"/>
          </w:p>
          <w:p w:rsidR="00D93946" w:rsidRPr="00D93946" w:rsidRDefault="00D93946" w:rsidP="00A04F9E">
            <w:pPr>
              <w:rPr>
                <w:sz w:val="24"/>
                <w:szCs w:val="24"/>
              </w:rPr>
            </w:pPr>
            <w:r w:rsidRPr="00D93946">
              <w:rPr>
                <w:sz w:val="24"/>
                <w:szCs w:val="24"/>
              </w:rPr>
              <w:t>тепловая</w:t>
            </w:r>
          </w:p>
          <w:p w:rsidR="00D93946" w:rsidRPr="00D93946" w:rsidRDefault="00D93946" w:rsidP="00A04F9E">
            <w:pPr>
              <w:rPr>
                <w:sz w:val="24"/>
                <w:szCs w:val="24"/>
              </w:rPr>
            </w:pPr>
            <w:r w:rsidRPr="00D93946">
              <w:rPr>
                <w:sz w:val="24"/>
                <w:szCs w:val="24"/>
              </w:rPr>
              <w:t>мощность</w:t>
            </w:r>
          </w:p>
        </w:tc>
        <w:tc>
          <w:tcPr>
            <w:tcW w:w="2072" w:type="dxa"/>
            <w:vMerge w:val="restart"/>
            <w:tcBorders>
              <w:top w:val="single" w:sz="12"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p>
          <w:p w:rsidR="00D93946" w:rsidRPr="00D93946" w:rsidRDefault="00D93946" w:rsidP="00A04F9E">
            <w:pPr>
              <w:rPr>
                <w:sz w:val="24"/>
                <w:szCs w:val="24"/>
              </w:rPr>
            </w:pPr>
            <w:r w:rsidRPr="00D93946">
              <w:rPr>
                <w:sz w:val="24"/>
                <w:szCs w:val="24"/>
              </w:rPr>
              <w:t>Примечание</w:t>
            </w:r>
          </w:p>
          <w:p w:rsidR="00D93946" w:rsidRPr="00D93946" w:rsidRDefault="00D93946" w:rsidP="00A04F9E">
            <w:pPr>
              <w:rPr>
                <w:sz w:val="24"/>
                <w:szCs w:val="24"/>
              </w:rPr>
            </w:pPr>
          </w:p>
          <w:p w:rsidR="00D93946" w:rsidRPr="00D93946" w:rsidRDefault="00D93946" w:rsidP="00A04F9E">
            <w:pPr>
              <w:rPr>
                <w:sz w:val="24"/>
                <w:szCs w:val="24"/>
              </w:rPr>
            </w:pPr>
          </w:p>
        </w:tc>
      </w:tr>
      <w:tr w:rsidR="00D93946" w:rsidRPr="00D93946" w:rsidTr="00D31C73">
        <w:trPr>
          <w:trHeight w:val="270"/>
        </w:trPr>
        <w:tc>
          <w:tcPr>
            <w:tcW w:w="1891" w:type="dxa"/>
            <w:vMerge/>
            <w:tcBorders>
              <w:top w:val="single" w:sz="12" w:space="0" w:color="000000"/>
              <w:left w:val="single" w:sz="12" w:space="0" w:color="000000"/>
              <w:bottom w:val="single" w:sz="12" w:space="0" w:color="000000"/>
            </w:tcBorders>
          </w:tcPr>
          <w:p w:rsidR="00D93946" w:rsidRPr="00D93946" w:rsidRDefault="00D93946" w:rsidP="00A04F9E">
            <w:pPr>
              <w:rPr>
                <w:sz w:val="24"/>
                <w:szCs w:val="24"/>
              </w:rPr>
            </w:pPr>
          </w:p>
        </w:tc>
        <w:tc>
          <w:tcPr>
            <w:tcW w:w="4138" w:type="dxa"/>
            <w:vMerge/>
            <w:tcBorders>
              <w:top w:val="single" w:sz="12" w:space="0" w:color="000000"/>
              <w:left w:val="single" w:sz="6" w:space="0" w:color="000000"/>
              <w:bottom w:val="single" w:sz="12" w:space="0" w:color="000000"/>
            </w:tcBorders>
          </w:tcPr>
          <w:p w:rsidR="00D93946" w:rsidRPr="00D93946" w:rsidRDefault="00D93946" w:rsidP="00A04F9E">
            <w:pPr>
              <w:rPr>
                <w:sz w:val="24"/>
                <w:szCs w:val="24"/>
              </w:rPr>
            </w:pP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Гкал\</w:t>
            </w:r>
            <w:proofErr w:type="gramStart"/>
            <w:r w:rsidRPr="00D93946">
              <w:rPr>
                <w:sz w:val="24"/>
                <w:szCs w:val="24"/>
              </w:rPr>
              <w:t>ч</w:t>
            </w:r>
            <w:proofErr w:type="gramEnd"/>
          </w:p>
        </w:tc>
        <w:tc>
          <w:tcPr>
            <w:tcW w:w="2072" w:type="dxa"/>
            <w:vMerge/>
            <w:tcBorders>
              <w:top w:val="single" w:sz="12"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Революционная, 1К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4,06</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Пугачёва, 33К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6,00</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4</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Малыковская, 28К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0,74</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5</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 Толстого, 143К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6</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Володарского, 58К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4,60</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7</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пос. Пролетарский, 61К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2,80</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8</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Комсомольская, 231К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2,49</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9</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Ленина, 240К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5,23</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10</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Калинина, 78К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10,40</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11</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Народная, 159Б</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2,19</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12</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Пионерская, 59К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3,73</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13</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Талалихина, 1К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14</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Егорова, 20К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16,60</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15+ЦТП 2</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Саратовская, 44К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13,76</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16</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Красногвардейская, 7К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17</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Ленина, 61К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3,58</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18</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Одесская, 7/19К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0,61</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19</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Калинина, 26К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0,57</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20</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Чехова, 20К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4,03</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21</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Маяковского, 19К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19,50</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24</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пос. Большевик, 83К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1,28</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25</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Фирстова, 1/90</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9,16</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26</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Фирстова, 38К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1,76</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27</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Коммунарная, 15К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28+ЦТП</w:t>
            </w:r>
            <w:proofErr w:type="gramStart"/>
            <w:r w:rsidRPr="00D93946">
              <w:rPr>
                <w:sz w:val="24"/>
                <w:szCs w:val="24"/>
              </w:rPr>
              <w:t>6</w:t>
            </w:r>
            <w:proofErr w:type="gramEnd"/>
            <w:r w:rsidRPr="00D93946">
              <w:rPr>
                <w:sz w:val="24"/>
                <w:szCs w:val="24"/>
              </w:rPr>
              <w:t>,7,8,9</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Ярославский проезд, 8К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71,73</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30</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Тургенева, 16К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12,25</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32</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Речная, 51К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1,06</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34</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Хальзова, 21</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12,00</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36</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М.Жукова, 2/69</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4,26</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37</w:t>
            </w:r>
          </w:p>
        </w:tc>
        <w:tc>
          <w:tcPr>
            <w:tcW w:w="4138"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Водопьянова, 140К</w:t>
            </w:r>
          </w:p>
        </w:tc>
        <w:tc>
          <w:tcPr>
            <w:tcW w:w="1767"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1,44</w:t>
            </w:r>
          </w:p>
        </w:tc>
        <w:tc>
          <w:tcPr>
            <w:tcW w:w="2072"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в работе</w:t>
            </w:r>
          </w:p>
        </w:tc>
      </w:tr>
      <w:tr w:rsidR="00D93946" w:rsidRPr="00D93946" w:rsidTr="00D31C73">
        <w:trPr>
          <w:trHeight w:val="255"/>
        </w:trPr>
        <w:tc>
          <w:tcPr>
            <w:tcW w:w="1891" w:type="dxa"/>
            <w:tcBorders>
              <w:top w:val="single" w:sz="6" w:space="0" w:color="000000"/>
              <w:left w:val="single" w:sz="12" w:space="0" w:color="000000"/>
              <w:bottom w:val="single" w:sz="12" w:space="0" w:color="000000"/>
            </w:tcBorders>
          </w:tcPr>
          <w:p w:rsidR="00D93946" w:rsidRPr="00D93946" w:rsidRDefault="00D93946" w:rsidP="00A04F9E">
            <w:pPr>
              <w:rPr>
                <w:sz w:val="24"/>
                <w:szCs w:val="24"/>
              </w:rPr>
            </w:pPr>
          </w:p>
        </w:tc>
        <w:tc>
          <w:tcPr>
            <w:tcW w:w="4138" w:type="dxa"/>
            <w:tcBorders>
              <w:top w:val="single" w:sz="6" w:space="0" w:color="000000"/>
              <w:left w:val="single" w:sz="6" w:space="0" w:color="000000"/>
              <w:bottom w:val="single" w:sz="12" w:space="0" w:color="000000"/>
            </w:tcBorders>
          </w:tcPr>
          <w:p w:rsidR="00D93946" w:rsidRPr="00D93946" w:rsidRDefault="00D93946" w:rsidP="00A04F9E">
            <w:pPr>
              <w:rPr>
                <w:sz w:val="24"/>
                <w:szCs w:val="24"/>
              </w:rPr>
            </w:pPr>
          </w:p>
        </w:tc>
        <w:tc>
          <w:tcPr>
            <w:tcW w:w="1767" w:type="dxa"/>
            <w:tcBorders>
              <w:top w:val="single" w:sz="6" w:space="0" w:color="000000"/>
              <w:left w:val="single" w:sz="6" w:space="0" w:color="000000"/>
              <w:bottom w:val="single" w:sz="12" w:space="0" w:color="000000"/>
            </w:tcBorders>
            <w:vAlign w:val="bottom"/>
          </w:tcPr>
          <w:p w:rsidR="00D93946" w:rsidRPr="00D93946" w:rsidRDefault="00D93946" w:rsidP="00A04F9E">
            <w:pPr>
              <w:rPr>
                <w:sz w:val="24"/>
                <w:szCs w:val="24"/>
              </w:rPr>
            </w:pPr>
            <w:r w:rsidRPr="00D93946">
              <w:rPr>
                <w:sz w:val="24"/>
                <w:szCs w:val="24"/>
              </w:rPr>
              <w:t>224,77</w:t>
            </w:r>
          </w:p>
        </w:tc>
        <w:tc>
          <w:tcPr>
            <w:tcW w:w="2072" w:type="dxa"/>
            <w:tcBorders>
              <w:top w:val="single" w:sz="6"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p>
        </w:tc>
      </w:tr>
    </w:tbl>
    <w:p w:rsidR="00D93946" w:rsidRPr="00D93946" w:rsidRDefault="00D93946" w:rsidP="00D93946">
      <w:pPr>
        <w:ind w:firstLine="709"/>
        <w:jc w:val="both"/>
        <w:rPr>
          <w:sz w:val="24"/>
          <w:szCs w:val="24"/>
        </w:rPr>
      </w:pPr>
      <w:r w:rsidRPr="00D93946">
        <w:rPr>
          <w:sz w:val="24"/>
          <w:szCs w:val="24"/>
        </w:rPr>
        <w:t xml:space="preserve">Подавляющая часть многоквартирного жилого фонда, крупные общественные здания, учреждения бюджетной сферы подключены к централизованной системе теплоснабжения, которая состоит из котельных и тепловых сетей. Эксплуатацию котельных и тепловых сетей на территории муниципального образования </w:t>
      </w:r>
      <w:proofErr w:type="gramStart"/>
      <w:r w:rsidRPr="00D93946">
        <w:rPr>
          <w:sz w:val="24"/>
          <w:szCs w:val="24"/>
        </w:rPr>
        <w:t>г</w:t>
      </w:r>
      <w:proofErr w:type="gramEnd"/>
      <w:r w:rsidRPr="00D93946">
        <w:rPr>
          <w:sz w:val="24"/>
          <w:szCs w:val="24"/>
        </w:rPr>
        <w:t xml:space="preserve">. Вольск с 15.12.2020 года осуществляет МКУ «Вольсктеплоэнерго». </w:t>
      </w:r>
    </w:p>
    <w:p w:rsidR="00D93946" w:rsidRPr="00D93946" w:rsidRDefault="00D93946" w:rsidP="00D93946">
      <w:pPr>
        <w:ind w:firstLine="709"/>
        <w:jc w:val="both"/>
        <w:rPr>
          <w:sz w:val="24"/>
          <w:szCs w:val="24"/>
        </w:rPr>
      </w:pPr>
      <w:r w:rsidRPr="00D93946">
        <w:rPr>
          <w:sz w:val="24"/>
          <w:szCs w:val="24"/>
        </w:rPr>
        <w:t xml:space="preserve">Модернизация системы теплоснабжения муниципального образования </w:t>
      </w:r>
      <w:proofErr w:type="gramStart"/>
      <w:r w:rsidRPr="00D93946">
        <w:rPr>
          <w:sz w:val="24"/>
          <w:szCs w:val="24"/>
        </w:rPr>
        <w:t>г</w:t>
      </w:r>
      <w:proofErr w:type="gramEnd"/>
      <w:r w:rsidRPr="00D93946">
        <w:rPr>
          <w:sz w:val="24"/>
          <w:szCs w:val="24"/>
        </w:rPr>
        <w:t>. Вольск не предусматривает изменения схемы теплоснабжения.</w:t>
      </w:r>
    </w:p>
    <w:p w:rsidR="00D93946" w:rsidRPr="00D93946" w:rsidRDefault="00D93946" w:rsidP="00D93946">
      <w:pPr>
        <w:ind w:firstLine="709"/>
        <w:jc w:val="both"/>
        <w:rPr>
          <w:sz w:val="24"/>
          <w:szCs w:val="24"/>
        </w:rPr>
      </w:pPr>
      <w:r w:rsidRPr="00D93946">
        <w:rPr>
          <w:sz w:val="24"/>
          <w:szCs w:val="24"/>
        </w:rPr>
        <w:t xml:space="preserve">Теплоснабжение перспективной малоэтажной застройки предполагается осуществить от автономных источников. </w:t>
      </w:r>
    </w:p>
    <w:p w:rsidR="00D93946" w:rsidRPr="00D93946" w:rsidRDefault="00D93946" w:rsidP="00D93946">
      <w:pPr>
        <w:ind w:firstLine="709"/>
        <w:jc w:val="both"/>
        <w:rPr>
          <w:sz w:val="24"/>
          <w:szCs w:val="24"/>
        </w:rPr>
      </w:pPr>
      <w:r w:rsidRPr="00D93946">
        <w:rPr>
          <w:sz w:val="24"/>
          <w:szCs w:val="24"/>
        </w:rPr>
        <w:t>Теплоснабжение объектов, которые будут размещаться вне зоны действия существующих котельных, предлагается осуществить от автономных источников.</w:t>
      </w:r>
    </w:p>
    <w:p w:rsidR="00D93946" w:rsidRPr="00D93946" w:rsidRDefault="00D93946" w:rsidP="00D93946">
      <w:pPr>
        <w:ind w:firstLine="709"/>
        <w:jc w:val="both"/>
        <w:rPr>
          <w:sz w:val="24"/>
          <w:szCs w:val="24"/>
        </w:rPr>
      </w:pPr>
      <w:r w:rsidRPr="00D93946">
        <w:rPr>
          <w:sz w:val="24"/>
          <w:szCs w:val="24"/>
        </w:rPr>
        <w:t>Горячее водоснабжение таких объектов предполагается выполнить от электроводонагревателей.</w:t>
      </w:r>
    </w:p>
    <w:p w:rsidR="00D93946" w:rsidRPr="00D93946" w:rsidRDefault="00D93946" w:rsidP="00D93946">
      <w:pPr>
        <w:ind w:firstLine="709"/>
        <w:jc w:val="both"/>
        <w:rPr>
          <w:sz w:val="24"/>
          <w:szCs w:val="24"/>
        </w:rPr>
      </w:pPr>
      <w:r w:rsidRPr="00D93946">
        <w:rPr>
          <w:sz w:val="24"/>
          <w:szCs w:val="24"/>
        </w:rPr>
        <w:lastRenderedPageBreak/>
        <w:t>При перекладке тепловых сетей, снабжающих теплом многоквартирную жилую застройку, предлагается прокладка их из стальных труб в индустриальной тепловой изоляции из пенополиуретана в полиэтиленовой оболочке.</w:t>
      </w:r>
    </w:p>
    <w:p w:rsidR="00D93946" w:rsidRPr="00D93946" w:rsidRDefault="00D93946" w:rsidP="00D93946">
      <w:pPr>
        <w:ind w:firstLine="709"/>
        <w:jc w:val="both"/>
        <w:rPr>
          <w:sz w:val="24"/>
          <w:szCs w:val="24"/>
        </w:rPr>
      </w:pPr>
      <w:r w:rsidRPr="00D93946">
        <w:rPr>
          <w:sz w:val="24"/>
          <w:szCs w:val="24"/>
        </w:rPr>
        <w:t>б) описание существующих и перспективных зон действия индивидуальных источников тепловой энергии:</w:t>
      </w:r>
    </w:p>
    <w:p w:rsidR="00D93946" w:rsidRPr="00D93946" w:rsidRDefault="00D93946" w:rsidP="00D93946">
      <w:pPr>
        <w:ind w:firstLine="709"/>
        <w:jc w:val="both"/>
        <w:rPr>
          <w:sz w:val="24"/>
          <w:szCs w:val="24"/>
        </w:rPr>
      </w:pPr>
      <w:r w:rsidRPr="00D93946">
        <w:rPr>
          <w:sz w:val="24"/>
          <w:szCs w:val="24"/>
        </w:rPr>
        <w:t>Большая часть индивидуальных жилых домов оборудовано отопительными приборами, работающими на газе.</w:t>
      </w:r>
    </w:p>
    <w:p w:rsidR="00D93946" w:rsidRPr="00D93946" w:rsidRDefault="00D93946" w:rsidP="00D93946">
      <w:pPr>
        <w:ind w:firstLine="709"/>
        <w:jc w:val="both"/>
        <w:rPr>
          <w:sz w:val="24"/>
          <w:szCs w:val="24"/>
        </w:rPr>
      </w:pPr>
      <w:r w:rsidRPr="00D93946">
        <w:rPr>
          <w:sz w:val="24"/>
          <w:szCs w:val="24"/>
        </w:rPr>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rsidR="00D93946" w:rsidRPr="00D93946" w:rsidRDefault="00D93946" w:rsidP="00D93946">
      <w:pPr>
        <w:ind w:firstLine="709"/>
        <w:jc w:val="both"/>
        <w:rPr>
          <w:sz w:val="24"/>
          <w:szCs w:val="24"/>
        </w:rPr>
      </w:pPr>
      <w:r w:rsidRPr="00D93946">
        <w:rPr>
          <w:sz w:val="24"/>
          <w:szCs w:val="24"/>
        </w:rPr>
        <w:t>Среднегодовая выработка тепла индивидуальными источниками теплоснабжения ориентировочно составляет 86,4 тыс. Гкал/год.</w:t>
      </w:r>
    </w:p>
    <w:p w:rsidR="00D93946" w:rsidRPr="00D93946" w:rsidRDefault="00D93946" w:rsidP="00D93946">
      <w:pPr>
        <w:ind w:firstLine="709"/>
        <w:jc w:val="both"/>
        <w:rPr>
          <w:sz w:val="24"/>
          <w:szCs w:val="24"/>
        </w:rPr>
      </w:pPr>
      <w:r w:rsidRPr="00D93946">
        <w:rPr>
          <w:sz w:val="24"/>
          <w:szCs w:val="24"/>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D93946" w:rsidRPr="00D93946" w:rsidRDefault="00D93946" w:rsidP="00D93946">
      <w:pPr>
        <w:ind w:firstLine="709"/>
        <w:jc w:val="both"/>
        <w:rPr>
          <w:sz w:val="24"/>
          <w:szCs w:val="24"/>
        </w:rPr>
      </w:pPr>
      <w:r w:rsidRPr="00D93946">
        <w:rPr>
          <w:sz w:val="24"/>
          <w:szCs w:val="24"/>
        </w:rPr>
        <w:t xml:space="preserve">Перспективные балансы тепловой мощности и тепловой нагрузки в перспективных зонах действия источников тепловой энергии равны </w:t>
      </w:r>
      <w:proofErr w:type="gramStart"/>
      <w:r w:rsidRPr="00D93946">
        <w:rPr>
          <w:sz w:val="24"/>
          <w:szCs w:val="24"/>
        </w:rPr>
        <w:t>существующим</w:t>
      </w:r>
      <w:proofErr w:type="gramEnd"/>
      <w:r w:rsidRPr="00D93946">
        <w:rPr>
          <w:sz w:val="24"/>
          <w:szCs w:val="24"/>
        </w:rPr>
        <w:t xml:space="preserve">. В Генеральном плане развития муниципального образования </w:t>
      </w:r>
      <w:proofErr w:type="gramStart"/>
      <w:r w:rsidRPr="00D93946">
        <w:rPr>
          <w:sz w:val="24"/>
          <w:szCs w:val="24"/>
        </w:rPr>
        <w:t>г</w:t>
      </w:r>
      <w:proofErr w:type="gramEnd"/>
      <w:r w:rsidRPr="00D93946">
        <w:rPr>
          <w:sz w:val="24"/>
          <w:szCs w:val="24"/>
        </w:rPr>
        <w:t>. Вольск не предусмотрено изменение существующей схемы теплоснабжения.</w:t>
      </w:r>
    </w:p>
    <w:p w:rsidR="00D93946" w:rsidRPr="00D93946" w:rsidRDefault="00D93946" w:rsidP="00D93946">
      <w:pPr>
        <w:ind w:firstLine="709"/>
        <w:jc w:val="both"/>
        <w:rPr>
          <w:sz w:val="24"/>
          <w:szCs w:val="24"/>
        </w:rPr>
      </w:pPr>
      <w:r w:rsidRPr="00D93946">
        <w:rPr>
          <w:sz w:val="24"/>
          <w:szCs w:val="24"/>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городских округов либо в границах городского округа, с указанием величины тепловой нагрузки для потребителей населенного пункта:</w:t>
      </w:r>
    </w:p>
    <w:p w:rsidR="00D93946" w:rsidRPr="00D93946" w:rsidRDefault="00D93946" w:rsidP="00D93946">
      <w:pPr>
        <w:ind w:firstLine="709"/>
        <w:jc w:val="both"/>
        <w:rPr>
          <w:sz w:val="24"/>
          <w:szCs w:val="24"/>
        </w:rPr>
      </w:pPr>
      <w:r w:rsidRPr="00D93946">
        <w:rPr>
          <w:sz w:val="24"/>
          <w:szCs w:val="24"/>
        </w:rPr>
        <w:t>Зона действия источника тепловой энергии расположена в границах одного МО г. Вольск.</w:t>
      </w:r>
    </w:p>
    <w:p w:rsidR="00D93946" w:rsidRPr="00D93946" w:rsidRDefault="00D93946" w:rsidP="00D93946">
      <w:pPr>
        <w:ind w:firstLine="709"/>
        <w:jc w:val="both"/>
        <w:rPr>
          <w:sz w:val="24"/>
          <w:szCs w:val="24"/>
        </w:rPr>
      </w:pPr>
      <w:r w:rsidRPr="00D93946">
        <w:rPr>
          <w:sz w:val="24"/>
          <w:szCs w:val="24"/>
        </w:rPr>
        <w:t>д) радиус эффективного теплоснабжения:</w:t>
      </w:r>
    </w:p>
    <w:p w:rsidR="00D93946" w:rsidRPr="00D93946" w:rsidRDefault="00D93946" w:rsidP="00D93946">
      <w:pPr>
        <w:ind w:firstLine="709"/>
        <w:jc w:val="both"/>
        <w:rPr>
          <w:sz w:val="24"/>
          <w:szCs w:val="24"/>
        </w:rPr>
      </w:pPr>
      <w:r w:rsidRPr="00D93946">
        <w:rPr>
          <w:sz w:val="24"/>
          <w:szCs w:val="24"/>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D93946" w:rsidRPr="00D93946" w:rsidRDefault="00D93946" w:rsidP="00D93946">
      <w:pPr>
        <w:ind w:firstLine="709"/>
        <w:jc w:val="both"/>
        <w:rPr>
          <w:sz w:val="24"/>
          <w:szCs w:val="24"/>
        </w:rPr>
      </w:pPr>
      <w:r w:rsidRPr="00D93946">
        <w:rPr>
          <w:sz w:val="24"/>
          <w:szCs w:val="24"/>
        </w:rPr>
        <w:t>Описание существующих зон действия систем теплоснабжения, источников тепловой энергии.</w:t>
      </w:r>
    </w:p>
    <w:p w:rsidR="00D93946" w:rsidRPr="00D93946" w:rsidRDefault="00D93946" w:rsidP="00D93946">
      <w:pPr>
        <w:ind w:firstLine="709"/>
        <w:jc w:val="both"/>
        <w:rPr>
          <w:sz w:val="24"/>
          <w:szCs w:val="24"/>
        </w:rPr>
      </w:pPr>
      <w:r w:rsidRPr="00D93946">
        <w:rPr>
          <w:sz w:val="24"/>
          <w:szCs w:val="24"/>
        </w:rPr>
        <w:t>Максимальное удаление точки подключения потребителя от источника тепловой энергии.</w:t>
      </w:r>
    </w:p>
    <w:tbl>
      <w:tblPr>
        <w:tblW w:w="10384" w:type="dxa"/>
        <w:tblInd w:w="-269" w:type="dxa"/>
        <w:tblLayout w:type="fixed"/>
        <w:tblCellMar>
          <w:left w:w="0" w:type="dxa"/>
          <w:right w:w="0" w:type="dxa"/>
        </w:tblCellMar>
        <w:tblLook w:val="0000"/>
      </w:tblPr>
      <w:tblGrid>
        <w:gridCol w:w="3156"/>
        <w:gridCol w:w="2363"/>
        <w:gridCol w:w="244"/>
        <w:gridCol w:w="150"/>
        <w:gridCol w:w="245"/>
        <w:gridCol w:w="23"/>
        <w:gridCol w:w="1663"/>
        <w:gridCol w:w="113"/>
        <w:gridCol w:w="131"/>
        <w:gridCol w:w="23"/>
        <w:gridCol w:w="23"/>
        <w:gridCol w:w="23"/>
        <w:gridCol w:w="1908"/>
        <w:gridCol w:w="319"/>
      </w:tblGrid>
      <w:tr w:rsidR="00D93946" w:rsidRPr="00D93946" w:rsidTr="00D31C73">
        <w:tc>
          <w:tcPr>
            <w:tcW w:w="3156" w:type="dxa"/>
            <w:tcBorders>
              <w:top w:val="single" w:sz="12"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на север</w:t>
            </w:r>
          </w:p>
        </w:tc>
        <w:tc>
          <w:tcPr>
            <w:tcW w:w="2363" w:type="dxa"/>
            <w:tcBorders>
              <w:top w:val="single" w:sz="12"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на восток</w:t>
            </w:r>
          </w:p>
        </w:tc>
        <w:tc>
          <w:tcPr>
            <w:tcW w:w="2438" w:type="dxa"/>
            <w:gridSpan w:val="6"/>
            <w:tcBorders>
              <w:top w:val="single" w:sz="12"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на юг</w:t>
            </w:r>
          </w:p>
        </w:tc>
        <w:tc>
          <w:tcPr>
            <w:tcW w:w="2108" w:type="dxa"/>
            <w:gridSpan w:val="5"/>
            <w:tcBorders>
              <w:top w:val="single" w:sz="12"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на запад</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.Р</w:t>
            </w:r>
            <w:proofErr w:type="gramEnd"/>
            <w:r w:rsidRPr="00D93946">
              <w:rPr>
                <w:sz w:val="24"/>
                <w:szCs w:val="24"/>
              </w:rPr>
              <w:t>еволюционная,</w:t>
            </w:r>
          </w:p>
          <w:p w:rsidR="00D93946" w:rsidRPr="00D93946" w:rsidRDefault="00D93946" w:rsidP="00A04F9E">
            <w:pPr>
              <w:rPr>
                <w:sz w:val="24"/>
                <w:szCs w:val="24"/>
              </w:rPr>
            </w:pPr>
            <w:r w:rsidRPr="00D93946">
              <w:rPr>
                <w:sz w:val="24"/>
                <w:szCs w:val="24"/>
              </w:rPr>
              <w:t>16</w:t>
            </w:r>
          </w:p>
          <w:p w:rsidR="00D93946" w:rsidRPr="00D93946" w:rsidRDefault="00D93946" w:rsidP="00A04F9E">
            <w:pPr>
              <w:rPr>
                <w:sz w:val="24"/>
                <w:szCs w:val="24"/>
              </w:rPr>
            </w:pPr>
            <w:r w:rsidRPr="00D93946">
              <w:rPr>
                <w:sz w:val="24"/>
                <w:szCs w:val="24"/>
              </w:rPr>
              <w:t>170м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Школа искусств </w:t>
            </w:r>
          </w:p>
          <w:p w:rsidR="00D93946" w:rsidRPr="00D93946" w:rsidRDefault="00D93946" w:rsidP="00A04F9E">
            <w:pPr>
              <w:rPr>
                <w:sz w:val="24"/>
                <w:szCs w:val="24"/>
              </w:rPr>
            </w:pPr>
            <w:r w:rsidRPr="00D93946">
              <w:rPr>
                <w:sz w:val="24"/>
                <w:szCs w:val="24"/>
              </w:rPr>
              <w:t>№ 1</w:t>
            </w:r>
          </w:p>
          <w:p w:rsidR="00D93946" w:rsidRPr="00D93946" w:rsidRDefault="00D93946" w:rsidP="00A04F9E">
            <w:pPr>
              <w:rPr>
                <w:sz w:val="24"/>
                <w:szCs w:val="24"/>
              </w:rPr>
            </w:pPr>
            <w:r w:rsidRPr="00D93946">
              <w:rPr>
                <w:sz w:val="24"/>
                <w:szCs w:val="24"/>
              </w:rPr>
              <w:t>Ул</w:t>
            </w:r>
            <w:proofErr w:type="gramStart"/>
            <w:r w:rsidRPr="00D93946">
              <w:rPr>
                <w:sz w:val="24"/>
                <w:szCs w:val="24"/>
              </w:rPr>
              <w:t>.Р</w:t>
            </w:r>
            <w:proofErr w:type="gramEnd"/>
            <w:r w:rsidRPr="00D93946">
              <w:rPr>
                <w:sz w:val="24"/>
                <w:szCs w:val="24"/>
              </w:rPr>
              <w:t>еволюционная, 2</w:t>
            </w:r>
          </w:p>
          <w:p w:rsidR="00D93946" w:rsidRPr="00D93946" w:rsidRDefault="00D93946" w:rsidP="00A04F9E">
            <w:pPr>
              <w:rPr>
                <w:sz w:val="24"/>
                <w:szCs w:val="24"/>
              </w:rPr>
            </w:pPr>
            <w:r w:rsidRPr="00D93946">
              <w:rPr>
                <w:sz w:val="24"/>
                <w:szCs w:val="24"/>
              </w:rPr>
              <w:t>70м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расноармейская,7</w:t>
            </w:r>
          </w:p>
          <w:p w:rsidR="00D93946" w:rsidRPr="00D93946" w:rsidRDefault="00D93946" w:rsidP="00A04F9E">
            <w:pPr>
              <w:rPr>
                <w:sz w:val="24"/>
                <w:szCs w:val="24"/>
              </w:rPr>
            </w:pPr>
            <w:r w:rsidRPr="00D93946">
              <w:rPr>
                <w:sz w:val="24"/>
                <w:szCs w:val="24"/>
              </w:rPr>
              <w:t>70м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Красноармейская, 20</w:t>
            </w:r>
          </w:p>
          <w:p w:rsidR="00D93946" w:rsidRPr="00D93946" w:rsidRDefault="00D93946" w:rsidP="00A04F9E">
            <w:pPr>
              <w:rPr>
                <w:sz w:val="24"/>
                <w:szCs w:val="24"/>
              </w:rPr>
            </w:pPr>
            <w:r w:rsidRPr="00D93946">
              <w:rPr>
                <w:sz w:val="24"/>
                <w:szCs w:val="24"/>
              </w:rPr>
              <w:t>350м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 xml:space="preserve">Котельная № 3 </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 xml:space="preserve">ГУ СО «УСПН »Вольского района </w:t>
            </w:r>
          </w:p>
          <w:p w:rsidR="00D93946" w:rsidRPr="00D93946" w:rsidRDefault="00D93946" w:rsidP="00A04F9E">
            <w:pPr>
              <w:rPr>
                <w:sz w:val="24"/>
                <w:szCs w:val="24"/>
              </w:rPr>
            </w:pPr>
            <w:r w:rsidRPr="00D93946">
              <w:rPr>
                <w:sz w:val="24"/>
                <w:szCs w:val="24"/>
              </w:rPr>
              <w:t>Ул. Революционная, 26</w:t>
            </w:r>
          </w:p>
          <w:p w:rsidR="00D93946" w:rsidRPr="00D93946" w:rsidRDefault="00D93946" w:rsidP="00A04F9E">
            <w:pPr>
              <w:rPr>
                <w:sz w:val="24"/>
                <w:szCs w:val="24"/>
              </w:rPr>
            </w:pPr>
            <w:r w:rsidRPr="00D93946">
              <w:rPr>
                <w:sz w:val="24"/>
                <w:szCs w:val="24"/>
              </w:rPr>
              <w:t>210м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Пугачева, 46</w:t>
            </w:r>
          </w:p>
          <w:p w:rsidR="00D93946" w:rsidRPr="00D93946" w:rsidRDefault="00D93946" w:rsidP="00A04F9E">
            <w:pPr>
              <w:rPr>
                <w:sz w:val="24"/>
                <w:szCs w:val="24"/>
              </w:rPr>
            </w:pPr>
            <w:r w:rsidRPr="00D93946">
              <w:rPr>
                <w:sz w:val="24"/>
                <w:szCs w:val="24"/>
              </w:rPr>
              <w:t>240м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Дзержинского, 4</w:t>
            </w:r>
          </w:p>
          <w:p w:rsidR="00D93946" w:rsidRPr="00D93946" w:rsidRDefault="00D93946" w:rsidP="00A04F9E">
            <w:pPr>
              <w:rPr>
                <w:sz w:val="24"/>
                <w:szCs w:val="24"/>
              </w:rPr>
            </w:pPr>
            <w:r w:rsidRPr="00D93946">
              <w:rPr>
                <w:sz w:val="24"/>
                <w:szCs w:val="24"/>
              </w:rPr>
              <w:t>220м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Коммунистическая, 19в</w:t>
            </w:r>
          </w:p>
          <w:p w:rsidR="00D93946" w:rsidRPr="00D93946" w:rsidRDefault="00D93946" w:rsidP="00A04F9E">
            <w:pPr>
              <w:rPr>
                <w:sz w:val="24"/>
                <w:szCs w:val="24"/>
              </w:rPr>
            </w:pPr>
            <w:r w:rsidRPr="00D93946">
              <w:rPr>
                <w:sz w:val="24"/>
                <w:szCs w:val="24"/>
              </w:rPr>
              <w:t>180м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4</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Л. Толстого, 115</w:t>
            </w:r>
          </w:p>
          <w:p w:rsidR="00D93946" w:rsidRPr="00D93946" w:rsidRDefault="00D93946" w:rsidP="00A04F9E">
            <w:pPr>
              <w:rPr>
                <w:sz w:val="24"/>
                <w:szCs w:val="24"/>
              </w:rPr>
            </w:pPr>
            <w:r w:rsidRPr="00D93946">
              <w:rPr>
                <w:sz w:val="24"/>
                <w:szCs w:val="24"/>
              </w:rPr>
              <w:t>40м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.Ч</w:t>
            </w:r>
            <w:proofErr w:type="gramEnd"/>
            <w:r w:rsidRPr="00D93946">
              <w:rPr>
                <w:sz w:val="24"/>
                <w:szCs w:val="24"/>
              </w:rPr>
              <w:t>ернышевского, 64а</w:t>
            </w:r>
          </w:p>
          <w:p w:rsidR="00D93946" w:rsidRPr="00D93946" w:rsidRDefault="00D93946" w:rsidP="00A04F9E">
            <w:pPr>
              <w:rPr>
                <w:sz w:val="24"/>
                <w:szCs w:val="24"/>
              </w:rPr>
            </w:pPr>
            <w:r w:rsidRPr="00D93946">
              <w:rPr>
                <w:sz w:val="24"/>
                <w:szCs w:val="24"/>
              </w:rPr>
              <w:t>30м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Отдел природы музея</w:t>
            </w:r>
          </w:p>
          <w:p w:rsidR="00D93946" w:rsidRPr="00D93946" w:rsidRDefault="00D93946" w:rsidP="00A04F9E">
            <w:pPr>
              <w:rPr>
                <w:sz w:val="24"/>
                <w:szCs w:val="24"/>
              </w:rPr>
            </w:pPr>
            <w:r w:rsidRPr="00D93946">
              <w:rPr>
                <w:sz w:val="24"/>
                <w:szCs w:val="24"/>
              </w:rPr>
              <w:t>Ул. Л. Толстого, 102</w:t>
            </w:r>
          </w:p>
          <w:p w:rsidR="00D93946" w:rsidRPr="00D93946" w:rsidRDefault="00D93946" w:rsidP="00A04F9E">
            <w:pPr>
              <w:rPr>
                <w:sz w:val="24"/>
                <w:szCs w:val="24"/>
              </w:rPr>
            </w:pPr>
            <w:r w:rsidRPr="00D93946">
              <w:rPr>
                <w:sz w:val="24"/>
                <w:szCs w:val="24"/>
              </w:rPr>
              <w:t>115м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rPr>
          <w:trHeight w:val="295"/>
        </w:trPr>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Котельная № 5</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Л. Толстого, 116</w:t>
            </w:r>
          </w:p>
          <w:p w:rsidR="00D93946" w:rsidRPr="00D93946" w:rsidRDefault="00D93946" w:rsidP="00A04F9E">
            <w:pPr>
              <w:rPr>
                <w:sz w:val="24"/>
                <w:szCs w:val="24"/>
              </w:rPr>
            </w:pPr>
            <w:r w:rsidRPr="00D93946">
              <w:rPr>
                <w:sz w:val="24"/>
                <w:szCs w:val="24"/>
              </w:rPr>
              <w:t>100м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Управление судебного департамента Саратовской области</w:t>
            </w:r>
          </w:p>
          <w:p w:rsidR="00D93946" w:rsidRPr="00D93946" w:rsidRDefault="00D93946" w:rsidP="00A04F9E">
            <w:pPr>
              <w:rPr>
                <w:sz w:val="24"/>
                <w:szCs w:val="24"/>
              </w:rPr>
            </w:pPr>
            <w:r w:rsidRPr="00D93946">
              <w:rPr>
                <w:sz w:val="24"/>
                <w:szCs w:val="24"/>
              </w:rPr>
              <w:t>Ул</w:t>
            </w:r>
            <w:proofErr w:type="gramStart"/>
            <w:r w:rsidRPr="00D93946">
              <w:rPr>
                <w:sz w:val="24"/>
                <w:szCs w:val="24"/>
              </w:rPr>
              <w:t>.Ч</w:t>
            </w:r>
            <w:proofErr w:type="gramEnd"/>
            <w:r w:rsidRPr="00D93946">
              <w:rPr>
                <w:sz w:val="24"/>
                <w:szCs w:val="24"/>
              </w:rPr>
              <w:t xml:space="preserve">ернышевского, </w:t>
            </w:r>
          </w:p>
          <w:p w:rsidR="00D93946" w:rsidRPr="00D93946" w:rsidRDefault="00D93946" w:rsidP="00A04F9E">
            <w:pPr>
              <w:rPr>
                <w:sz w:val="24"/>
                <w:szCs w:val="24"/>
              </w:rPr>
            </w:pPr>
            <w:r w:rsidRPr="00D93946">
              <w:rPr>
                <w:sz w:val="24"/>
                <w:szCs w:val="24"/>
              </w:rPr>
              <w:t>79</w:t>
            </w:r>
          </w:p>
          <w:p w:rsidR="00D93946" w:rsidRPr="00D93946" w:rsidRDefault="00D93946" w:rsidP="00A04F9E">
            <w:pPr>
              <w:rPr>
                <w:sz w:val="24"/>
                <w:szCs w:val="24"/>
              </w:rPr>
            </w:pPr>
            <w:r w:rsidRPr="00D93946">
              <w:rPr>
                <w:sz w:val="24"/>
                <w:szCs w:val="24"/>
              </w:rPr>
              <w:t>120м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ГУЗ СО «Вольская стоматологическая поликлиника</w:t>
            </w:r>
          </w:p>
          <w:p w:rsidR="00D93946" w:rsidRPr="00D93946" w:rsidRDefault="00D93946" w:rsidP="00A04F9E">
            <w:pPr>
              <w:rPr>
                <w:sz w:val="24"/>
                <w:szCs w:val="24"/>
              </w:rPr>
            </w:pPr>
            <w:r w:rsidRPr="00D93946">
              <w:rPr>
                <w:sz w:val="24"/>
                <w:szCs w:val="24"/>
              </w:rPr>
              <w:t>Ул. Л.Толстого,142</w:t>
            </w:r>
          </w:p>
          <w:p w:rsidR="00D93946" w:rsidRPr="00D93946" w:rsidRDefault="00D93946" w:rsidP="00A04F9E">
            <w:pPr>
              <w:rPr>
                <w:sz w:val="24"/>
                <w:szCs w:val="24"/>
              </w:rPr>
            </w:pPr>
            <w:r w:rsidRPr="00D93946">
              <w:rPr>
                <w:sz w:val="24"/>
                <w:szCs w:val="24"/>
              </w:rPr>
              <w:t>210м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6</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расногвардейская, 37/39</w:t>
            </w:r>
          </w:p>
          <w:p w:rsidR="00D93946" w:rsidRPr="00D93946" w:rsidRDefault="00D93946" w:rsidP="00A04F9E">
            <w:pPr>
              <w:rPr>
                <w:sz w:val="24"/>
                <w:szCs w:val="24"/>
              </w:rPr>
            </w:pPr>
            <w:r w:rsidRPr="00D93946">
              <w:rPr>
                <w:sz w:val="24"/>
                <w:szCs w:val="24"/>
              </w:rPr>
              <w:t>230м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Володарского, 45</w:t>
            </w:r>
          </w:p>
          <w:p w:rsidR="00D93946" w:rsidRPr="00D93946" w:rsidRDefault="00D93946" w:rsidP="00A04F9E">
            <w:pPr>
              <w:rPr>
                <w:sz w:val="24"/>
                <w:szCs w:val="24"/>
              </w:rPr>
            </w:pPr>
            <w:r w:rsidRPr="00D93946">
              <w:rPr>
                <w:sz w:val="24"/>
                <w:szCs w:val="24"/>
              </w:rPr>
              <w:t>300м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Коммунистическая,</w:t>
            </w:r>
          </w:p>
          <w:p w:rsidR="00D93946" w:rsidRPr="00D93946" w:rsidRDefault="00D93946" w:rsidP="00A04F9E">
            <w:pPr>
              <w:rPr>
                <w:sz w:val="24"/>
                <w:szCs w:val="24"/>
              </w:rPr>
            </w:pPr>
            <w:r w:rsidRPr="00D93946">
              <w:rPr>
                <w:sz w:val="24"/>
                <w:szCs w:val="24"/>
              </w:rPr>
              <w:t>54</w:t>
            </w:r>
          </w:p>
          <w:p w:rsidR="00D93946" w:rsidRPr="00D93946" w:rsidRDefault="00D93946" w:rsidP="00A04F9E">
            <w:pPr>
              <w:rPr>
                <w:sz w:val="24"/>
                <w:szCs w:val="24"/>
              </w:rPr>
            </w:pPr>
            <w:r w:rsidRPr="00D93946">
              <w:rPr>
                <w:sz w:val="24"/>
                <w:szCs w:val="24"/>
              </w:rPr>
              <w:t>120м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7</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Учебный корпус</w:t>
            </w:r>
          </w:p>
          <w:p w:rsidR="00D93946" w:rsidRPr="00D93946" w:rsidRDefault="00D93946" w:rsidP="00A04F9E">
            <w:pPr>
              <w:rPr>
                <w:sz w:val="24"/>
                <w:szCs w:val="24"/>
              </w:rPr>
            </w:pPr>
            <w:r w:rsidRPr="00D93946">
              <w:rPr>
                <w:sz w:val="24"/>
                <w:szCs w:val="24"/>
              </w:rPr>
              <w:t>ГАПОУ СО БТА ВФ</w:t>
            </w:r>
          </w:p>
          <w:p w:rsidR="00D93946" w:rsidRPr="00D93946" w:rsidRDefault="00D93946" w:rsidP="00A04F9E">
            <w:pPr>
              <w:rPr>
                <w:sz w:val="24"/>
                <w:szCs w:val="24"/>
              </w:rPr>
            </w:pPr>
            <w:r w:rsidRPr="00D93946">
              <w:rPr>
                <w:sz w:val="24"/>
                <w:szCs w:val="24"/>
              </w:rPr>
              <w:t>Ул. Лазарева, 47</w:t>
            </w:r>
          </w:p>
          <w:p w:rsidR="00D93946" w:rsidRPr="00D93946" w:rsidRDefault="00D93946" w:rsidP="00A04F9E">
            <w:pPr>
              <w:rPr>
                <w:sz w:val="24"/>
                <w:szCs w:val="24"/>
              </w:rPr>
            </w:pPr>
            <w:r w:rsidRPr="00D93946">
              <w:rPr>
                <w:sz w:val="24"/>
                <w:szCs w:val="24"/>
              </w:rPr>
              <w:t>40м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Общежитие</w:t>
            </w:r>
          </w:p>
          <w:p w:rsidR="00D93946" w:rsidRPr="00D93946" w:rsidRDefault="00D93946" w:rsidP="00A04F9E">
            <w:pPr>
              <w:rPr>
                <w:sz w:val="24"/>
                <w:szCs w:val="24"/>
              </w:rPr>
            </w:pPr>
            <w:r w:rsidRPr="00D93946">
              <w:rPr>
                <w:sz w:val="24"/>
                <w:szCs w:val="24"/>
              </w:rPr>
              <w:t>ГАПОУ СО БТА ВФ</w:t>
            </w:r>
          </w:p>
          <w:p w:rsidR="00D93946" w:rsidRPr="00D93946" w:rsidRDefault="00D93946" w:rsidP="00A04F9E">
            <w:pPr>
              <w:rPr>
                <w:sz w:val="24"/>
                <w:szCs w:val="24"/>
              </w:rPr>
            </w:pPr>
            <w:r w:rsidRPr="00D93946">
              <w:rPr>
                <w:sz w:val="24"/>
                <w:szCs w:val="24"/>
              </w:rPr>
              <w:t>Ул. Лазарева, 47</w:t>
            </w:r>
          </w:p>
          <w:p w:rsidR="00D93946" w:rsidRPr="00D93946" w:rsidRDefault="00D93946" w:rsidP="00A04F9E">
            <w:pPr>
              <w:rPr>
                <w:sz w:val="24"/>
                <w:szCs w:val="24"/>
              </w:rPr>
            </w:pPr>
            <w:r w:rsidRPr="00D93946">
              <w:rPr>
                <w:sz w:val="24"/>
                <w:szCs w:val="24"/>
              </w:rPr>
              <w:t>60м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Интернат СКОШИ№ 2</w:t>
            </w:r>
          </w:p>
          <w:p w:rsidR="00D93946" w:rsidRPr="00D93946" w:rsidRDefault="00D93946" w:rsidP="00A04F9E">
            <w:pPr>
              <w:rPr>
                <w:sz w:val="24"/>
                <w:szCs w:val="24"/>
              </w:rPr>
            </w:pPr>
            <w:r w:rsidRPr="00D93946">
              <w:rPr>
                <w:sz w:val="24"/>
                <w:szCs w:val="24"/>
              </w:rPr>
              <w:t>Пос. Пролетарский</w:t>
            </w:r>
          </w:p>
          <w:p w:rsidR="00D93946" w:rsidRPr="00D93946" w:rsidRDefault="00D93946" w:rsidP="00A04F9E">
            <w:pPr>
              <w:rPr>
                <w:sz w:val="24"/>
                <w:szCs w:val="24"/>
              </w:rPr>
            </w:pPr>
            <w:r w:rsidRPr="00D93946">
              <w:rPr>
                <w:sz w:val="24"/>
                <w:szCs w:val="24"/>
              </w:rPr>
              <w:t>150м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Интернат СКОШИ№ 2</w:t>
            </w:r>
          </w:p>
          <w:p w:rsidR="00D93946" w:rsidRPr="00D93946" w:rsidRDefault="00D93946" w:rsidP="00A04F9E">
            <w:pPr>
              <w:rPr>
                <w:sz w:val="24"/>
                <w:szCs w:val="24"/>
              </w:rPr>
            </w:pPr>
            <w:r w:rsidRPr="00D93946">
              <w:rPr>
                <w:sz w:val="24"/>
                <w:szCs w:val="24"/>
              </w:rPr>
              <w:t>Пос. Пролетарский</w:t>
            </w:r>
          </w:p>
          <w:p w:rsidR="00D93946" w:rsidRPr="00D93946" w:rsidRDefault="00D93946" w:rsidP="00A04F9E">
            <w:pPr>
              <w:rPr>
                <w:sz w:val="24"/>
                <w:szCs w:val="24"/>
              </w:rPr>
            </w:pPr>
            <w:r w:rsidRPr="00D93946">
              <w:rPr>
                <w:sz w:val="24"/>
                <w:szCs w:val="24"/>
              </w:rPr>
              <w:t>140м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8</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Д/с №2</w:t>
            </w:r>
          </w:p>
          <w:p w:rsidR="00D93946" w:rsidRPr="00D93946" w:rsidRDefault="00D93946" w:rsidP="00A04F9E">
            <w:pPr>
              <w:rPr>
                <w:sz w:val="24"/>
                <w:szCs w:val="24"/>
              </w:rPr>
            </w:pPr>
            <w:r w:rsidRPr="00D93946">
              <w:rPr>
                <w:sz w:val="24"/>
                <w:szCs w:val="24"/>
              </w:rPr>
              <w:t>Ул. Комсомольская, 233</w:t>
            </w:r>
          </w:p>
          <w:p w:rsidR="00D93946" w:rsidRPr="00D93946" w:rsidRDefault="00D93946" w:rsidP="00A04F9E">
            <w:pPr>
              <w:rPr>
                <w:sz w:val="24"/>
                <w:szCs w:val="24"/>
              </w:rPr>
            </w:pPr>
            <w:r w:rsidRPr="00D93946">
              <w:rPr>
                <w:sz w:val="24"/>
                <w:szCs w:val="24"/>
              </w:rPr>
              <w:t>65м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омсомольская, 219</w:t>
            </w:r>
          </w:p>
          <w:p w:rsidR="00D93946" w:rsidRPr="00D93946" w:rsidRDefault="00D93946" w:rsidP="00A04F9E">
            <w:pPr>
              <w:rPr>
                <w:sz w:val="24"/>
                <w:szCs w:val="24"/>
              </w:rPr>
            </w:pPr>
            <w:r w:rsidRPr="00D93946">
              <w:rPr>
                <w:sz w:val="24"/>
                <w:szCs w:val="24"/>
              </w:rPr>
              <w:t>245м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9 Мая, 8</w:t>
            </w:r>
          </w:p>
          <w:p w:rsidR="00D93946" w:rsidRPr="00D93946" w:rsidRDefault="00D93946" w:rsidP="00A04F9E">
            <w:pPr>
              <w:rPr>
                <w:sz w:val="24"/>
                <w:szCs w:val="24"/>
              </w:rPr>
            </w:pPr>
            <w:r w:rsidRPr="00D93946">
              <w:rPr>
                <w:sz w:val="24"/>
                <w:szCs w:val="24"/>
              </w:rPr>
              <w:t>210м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9</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Комсомольская, 243</w:t>
            </w:r>
          </w:p>
          <w:p w:rsidR="00D93946" w:rsidRPr="00D93946" w:rsidRDefault="00D93946" w:rsidP="00A04F9E">
            <w:pPr>
              <w:rPr>
                <w:sz w:val="24"/>
                <w:szCs w:val="24"/>
              </w:rPr>
            </w:pPr>
            <w:r w:rsidRPr="00D93946">
              <w:rPr>
                <w:sz w:val="24"/>
                <w:szCs w:val="24"/>
              </w:rPr>
              <w:t>115м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ГМ «Магнит»</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омсомольская, 200</w:t>
            </w:r>
          </w:p>
          <w:p w:rsidR="00D93946" w:rsidRPr="00D93946" w:rsidRDefault="00D93946" w:rsidP="00A04F9E">
            <w:pPr>
              <w:rPr>
                <w:sz w:val="24"/>
                <w:szCs w:val="24"/>
              </w:rPr>
            </w:pPr>
            <w:r w:rsidRPr="00D93946">
              <w:rPr>
                <w:sz w:val="24"/>
                <w:szCs w:val="24"/>
              </w:rPr>
              <w:t>326м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10</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Петровского, 15а</w:t>
            </w:r>
          </w:p>
          <w:p w:rsidR="00D93946" w:rsidRPr="00D93946" w:rsidRDefault="00D93946" w:rsidP="00A04F9E">
            <w:pPr>
              <w:rPr>
                <w:sz w:val="24"/>
                <w:szCs w:val="24"/>
              </w:rPr>
            </w:pPr>
            <w:r w:rsidRPr="00D93946">
              <w:rPr>
                <w:sz w:val="24"/>
                <w:szCs w:val="24"/>
              </w:rPr>
              <w:t>510</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Тихая, 8а</w:t>
            </w:r>
          </w:p>
          <w:p w:rsidR="00D93946" w:rsidRPr="00D93946" w:rsidRDefault="00D93946" w:rsidP="00A04F9E">
            <w:pPr>
              <w:rPr>
                <w:sz w:val="24"/>
                <w:szCs w:val="24"/>
              </w:rPr>
            </w:pPr>
            <w:r w:rsidRPr="00D93946">
              <w:rPr>
                <w:sz w:val="24"/>
                <w:szCs w:val="24"/>
              </w:rPr>
              <w:t>420м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омсомольская, 247</w:t>
            </w:r>
          </w:p>
          <w:p w:rsidR="00D93946" w:rsidRPr="00D93946" w:rsidRDefault="00D93946" w:rsidP="00A04F9E">
            <w:pPr>
              <w:rPr>
                <w:sz w:val="24"/>
                <w:szCs w:val="24"/>
              </w:rPr>
            </w:pPr>
            <w:r w:rsidRPr="00D93946">
              <w:rPr>
                <w:sz w:val="24"/>
                <w:szCs w:val="24"/>
              </w:rPr>
              <w:t>250м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11</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Д/с № 24</w:t>
            </w:r>
          </w:p>
          <w:p w:rsidR="00D93946" w:rsidRPr="00D93946" w:rsidRDefault="00D93946" w:rsidP="00A04F9E">
            <w:pPr>
              <w:rPr>
                <w:sz w:val="24"/>
                <w:szCs w:val="24"/>
              </w:rPr>
            </w:pPr>
            <w:r w:rsidRPr="00D93946">
              <w:rPr>
                <w:sz w:val="24"/>
                <w:szCs w:val="24"/>
              </w:rPr>
              <w:t>Пл. Юности, 1</w:t>
            </w:r>
          </w:p>
          <w:p w:rsidR="00D93946" w:rsidRPr="00D93946" w:rsidRDefault="00D93946" w:rsidP="00A04F9E">
            <w:pPr>
              <w:rPr>
                <w:sz w:val="24"/>
                <w:szCs w:val="24"/>
              </w:rPr>
            </w:pPr>
            <w:r w:rsidRPr="00D93946">
              <w:rPr>
                <w:sz w:val="24"/>
                <w:szCs w:val="24"/>
              </w:rPr>
              <w:t>40м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Народная, 176/2</w:t>
            </w:r>
          </w:p>
          <w:p w:rsidR="00D93946" w:rsidRPr="00D93946" w:rsidRDefault="00D93946" w:rsidP="00A04F9E">
            <w:pPr>
              <w:rPr>
                <w:sz w:val="24"/>
                <w:szCs w:val="24"/>
              </w:rPr>
            </w:pPr>
            <w:r w:rsidRPr="00D93946">
              <w:rPr>
                <w:sz w:val="24"/>
                <w:szCs w:val="24"/>
              </w:rPr>
              <w:t>150м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ГБУ СО ВРЦ</w:t>
            </w:r>
          </w:p>
          <w:p w:rsidR="00D93946" w:rsidRPr="00D93946" w:rsidRDefault="00D93946" w:rsidP="00A04F9E">
            <w:pPr>
              <w:rPr>
                <w:sz w:val="24"/>
                <w:szCs w:val="24"/>
              </w:rPr>
            </w:pPr>
            <w:r w:rsidRPr="00D93946">
              <w:rPr>
                <w:sz w:val="24"/>
                <w:szCs w:val="24"/>
              </w:rPr>
              <w:t>Пл. Юности, 5</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МАОУ «Общеобразовательный центр №1» </w:t>
            </w:r>
          </w:p>
          <w:p w:rsidR="00D93946" w:rsidRPr="00D93946" w:rsidRDefault="00D93946" w:rsidP="00A04F9E">
            <w:pPr>
              <w:rPr>
                <w:sz w:val="24"/>
                <w:szCs w:val="24"/>
              </w:rPr>
            </w:pPr>
            <w:r w:rsidRPr="00D93946">
              <w:rPr>
                <w:sz w:val="24"/>
                <w:szCs w:val="24"/>
              </w:rPr>
              <w:t>Пл. Юности, 1б</w:t>
            </w:r>
          </w:p>
          <w:p w:rsidR="00D93946" w:rsidRPr="00D93946" w:rsidRDefault="00D93946" w:rsidP="00A04F9E">
            <w:pPr>
              <w:rPr>
                <w:sz w:val="24"/>
                <w:szCs w:val="24"/>
              </w:rPr>
            </w:pPr>
            <w:r w:rsidRPr="00D93946">
              <w:rPr>
                <w:sz w:val="24"/>
                <w:szCs w:val="24"/>
              </w:rPr>
              <w:t>50м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12</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Володарского, 200</w:t>
            </w:r>
          </w:p>
          <w:p w:rsidR="00D93946" w:rsidRPr="00D93946" w:rsidRDefault="00D93946" w:rsidP="00A04F9E">
            <w:pPr>
              <w:rPr>
                <w:sz w:val="24"/>
                <w:szCs w:val="24"/>
              </w:rPr>
            </w:pPr>
            <w:r w:rsidRPr="00D93946">
              <w:rPr>
                <w:sz w:val="24"/>
                <w:szCs w:val="24"/>
              </w:rPr>
              <w:t>115м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 ГУЗ СО Вольская РБ (Станция скорой медицинской помощи)</w:t>
            </w:r>
          </w:p>
          <w:p w:rsidR="00D93946" w:rsidRPr="00D93946" w:rsidRDefault="00D93946" w:rsidP="00A04F9E">
            <w:pPr>
              <w:rPr>
                <w:sz w:val="24"/>
                <w:szCs w:val="24"/>
              </w:rPr>
            </w:pPr>
            <w:r w:rsidRPr="00D93946">
              <w:rPr>
                <w:sz w:val="24"/>
                <w:szCs w:val="24"/>
              </w:rPr>
              <w:t>Ул. Л. Толстого, 249</w:t>
            </w:r>
          </w:p>
          <w:p w:rsidR="00D93946" w:rsidRPr="00D93946" w:rsidRDefault="00D93946" w:rsidP="00A04F9E">
            <w:pPr>
              <w:rPr>
                <w:sz w:val="24"/>
                <w:szCs w:val="24"/>
              </w:rPr>
            </w:pPr>
            <w:r w:rsidRPr="00D93946">
              <w:rPr>
                <w:sz w:val="24"/>
                <w:szCs w:val="24"/>
              </w:rPr>
              <w:t>290м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ГУЗ «ВМОД»</w:t>
            </w:r>
          </w:p>
          <w:p w:rsidR="00D93946" w:rsidRPr="00D93946" w:rsidRDefault="00D93946" w:rsidP="00A04F9E">
            <w:pPr>
              <w:rPr>
                <w:sz w:val="24"/>
                <w:szCs w:val="24"/>
              </w:rPr>
            </w:pPr>
            <w:r w:rsidRPr="00D93946">
              <w:rPr>
                <w:sz w:val="24"/>
                <w:szCs w:val="24"/>
              </w:rPr>
              <w:t>Ул. Пионерская, 59а</w:t>
            </w:r>
          </w:p>
          <w:p w:rsidR="00D93946" w:rsidRPr="00D93946" w:rsidRDefault="00D93946" w:rsidP="00A04F9E">
            <w:pPr>
              <w:rPr>
                <w:sz w:val="24"/>
                <w:szCs w:val="24"/>
              </w:rPr>
            </w:pPr>
            <w:r w:rsidRPr="00D93946">
              <w:rPr>
                <w:sz w:val="24"/>
                <w:szCs w:val="24"/>
              </w:rPr>
              <w:t>35м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Володарского, 200</w:t>
            </w:r>
          </w:p>
          <w:p w:rsidR="00D93946" w:rsidRPr="00D93946" w:rsidRDefault="00D93946" w:rsidP="00A04F9E">
            <w:pPr>
              <w:rPr>
                <w:sz w:val="24"/>
                <w:szCs w:val="24"/>
              </w:rPr>
            </w:pPr>
            <w:r w:rsidRPr="00D93946">
              <w:rPr>
                <w:sz w:val="24"/>
                <w:szCs w:val="24"/>
              </w:rPr>
              <w:t>250м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13</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Талалихина, 2</w:t>
            </w:r>
          </w:p>
          <w:p w:rsidR="00D93946" w:rsidRPr="00D93946" w:rsidRDefault="00D93946" w:rsidP="00A04F9E">
            <w:pPr>
              <w:rPr>
                <w:sz w:val="24"/>
                <w:szCs w:val="24"/>
              </w:rPr>
            </w:pPr>
            <w:r w:rsidRPr="00D93946">
              <w:rPr>
                <w:sz w:val="24"/>
                <w:szCs w:val="24"/>
              </w:rPr>
              <w:t>15</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Жилой дом </w:t>
            </w:r>
          </w:p>
          <w:p w:rsidR="00D93946" w:rsidRPr="00D93946" w:rsidRDefault="00D93946" w:rsidP="00A04F9E">
            <w:pPr>
              <w:rPr>
                <w:sz w:val="24"/>
                <w:szCs w:val="24"/>
              </w:rPr>
            </w:pPr>
            <w:r w:rsidRPr="00D93946">
              <w:rPr>
                <w:sz w:val="24"/>
                <w:szCs w:val="24"/>
              </w:rPr>
              <w:t>Ул. Саратовская, 33</w:t>
            </w:r>
          </w:p>
          <w:p w:rsidR="00D93946" w:rsidRPr="00D93946" w:rsidRDefault="00D93946" w:rsidP="00A04F9E">
            <w:pPr>
              <w:rPr>
                <w:sz w:val="24"/>
                <w:szCs w:val="24"/>
              </w:rPr>
            </w:pPr>
            <w:r w:rsidRPr="00D93946">
              <w:rPr>
                <w:sz w:val="24"/>
                <w:szCs w:val="24"/>
              </w:rPr>
              <w:t>85м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Саратовская, 33</w:t>
            </w:r>
          </w:p>
          <w:p w:rsidR="00D93946" w:rsidRPr="00D93946" w:rsidRDefault="00D93946" w:rsidP="00A04F9E">
            <w:pPr>
              <w:rPr>
                <w:sz w:val="24"/>
                <w:szCs w:val="24"/>
              </w:rPr>
            </w:pPr>
            <w:r w:rsidRPr="00D93946">
              <w:rPr>
                <w:sz w:val="24"/>
                <w:szCs w:val="24"/>
              </w:rPr>
              <w:t>65м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Комсомольская, 146</w:t>
            </w:r>
          </w:p>
          <w:p w:rsidR="00D93946" w:rsidRPr="00D93946" w:rsidRDefault="00D93946" w:rsidP="00A04F9E">
            <w:pPr>
              <w:rPr>
                <w:sz w:val="24"/>
                <w:szCs w:val="24"/>
              </w:rPr>
            </w:pPr>
            <w:r w:rsidRPr="00D93946">
              <w:rPr>
                <w:sz w:val="24"/>
                <w:szCs w:val="24"/>
              </w:rPr>
              <w:t>30м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14</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ЖСК «Медик»</w:t>
            </w:r>
          </w:p>
          <w:p w:rsidR="00D93946" w:rsidRPr="00D93946" w:rsidRDefault="00D93946" w:rsidP="00A04F9E">
            <w:pPr>
              <w:rPr>
                <w:sz w:val="24"/>
                <w:szCs w:val="24"/>
              </w:rPr>
            </w:pPr>
            <w:r w:rsidRPr="00D93946">
              <w:rPr>
                <w:sz w:val="24"/>
                <w:szCs w:val="24"/>
              </w:rPr>
              <w:t>Ул. Комсомольская, 188</w:t>
            </w:r>
          </w:p>
          <w:p w:rsidR="00D93946" w:rsidRPr="00D93946" w:rsidRDefault="00D93946" w:rsidP="00A04F9E">
            <w:pPr>
              <w:rPr>
                <w:sz w:val="24"/>
                <w:szCs w:val="24"/>
              </w:rPr>
            </w:pPr>
            <w:r w:rsidRPr="00D93946">
              <w:rPr>
                <w:sz w:val="24"/>
                <w:szCs w:val="24"/>
              </w:rPr>
              <w:lastRenderedPageBreak/>
              <w:t>255м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ГУЗ СО «Вольская ЦБ»</w:t>
            </w:r>
          </w:p>
          <w:p w:rsidR="00D93946" w:rsidRPr="00D93946" w:rsidRDefault="00D93946" w:rsidP="00A04F9E">
            <w:pPr>
              <w:rPr>
                <w:sz w:val="24"/>
                <w:szCs w:val="24"/>
              </w:rPr>
            </w:pPr>
            <w:r w:rsidRPr="00D93946">
              <w:rPr>
                <w:sz w:val="24"/>
                <w:szCs w:val="24"/>
              </w:rPr>
              <w:lastRenderedPageBreak/>
              <w:t>Инфекционное отд.</w:t>
            </w:r>
          </w:p>
          <w:p w:rsidR="00D93946" w:rsidRPr="00D93946" w:rsidRDefault="00D93946" w:rsidP="00A04F9E">
            <w:pPr>
              <w:rPr>
                <w:sz w:val="24"/>
                <w:szCs w:val="24"/>
              </w:rPr>
            </w:pPr>
            <w:r w:rsidRPr="00D93946">
              <w:rPr>
                <w:sz w:val="24"/>
                <w:szCs w:val="24"/>
              </w:rPr>
              <w:t>Ул. Л. Роща 1</w:t>
            </w:r>
          </w:p>
          <w:p w:rsidR="00D93946" w:rsidRPr="00D93946" w:rsidRDefault="00D93946" w:rsidP="00A04F9E">
            <w:pPr>
              <w:rPr>
                <w:sz w:val="24"/>
                <w:szCs w:val="24"/>
              </w:rPr>
            </w:pPr>
            <w:r w:rsidRPr="00D93946">
              <w:rPr>
                <w:sz w:val="24"/>
                <w:szCs w:val="24"/>
              </w:rPr>
              <w:t>310м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Жилой дом</w:t>
            </w:r>
          </w:p>
          <w:p w:rsidR="00D93946" w:rsidRPr="00D93946" w:rsidRDefault="00D93946" w:rsidP="00A04F9E">
            <w:pPr>
              <w:rPr>
                <w:sz w:val="24"/>
                <w:szCs w:val="24"/>
              </w:rPr>
            </w:pPr>
            <w:r w:rsidRPr="00D93946">
              <w:rPr>
                <w:sz w:val="24"/>
                <w:szCs w:val="24"/>
              </w:rPr>
              <w:t>Ул. Пушкина, 3</w:t>
            </w:r>
          </w:p>
          <w:p w:rsidR="00D93946" w:rsidRPr="00D93946" w:rsidRDefault="00D93946" w:rsidP="00A04F9E">
            <w:pPr>
              <w:rPr>
                <w:sz w:val="24"/>
                <w:szCs w:val="24"/>
              </w:rPr>
            </w:pPr>
            <w:r w:rsidRPr="00D93946">
              <w:rPr>
                <w:sz w:val="24"/>
                <w:szCs w:val="24"/>
              </w:rPr>
              <w:lastRenderedPageBreak/>
              <w:t>215м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lastRenderedPageBreak/>
              <w:t>- -</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Котельная № 15</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ФОК  ГАПОУ СО Вольского Технологического колледжа</w:t>
            </w:r>
          </w:p>
          <w:p w:rsidR="00D93946" w:rsidRPr="00D93946" w:rsidRDefault="00D93946" w:rsidP="00A04F9E">
            <w:pPr>
              <w:rPr>
                <w:sz w:val="24"/>
                <w:szCs w:val="24"/>
              </w:rPr>
            </w:pPr>
            <w:r w:rsidRPr="00D93946">
              <w:rPr>
                <w:sz w:val="24"/>
                <w:szCs w:val="24"/>
              </w:rPr>
              <w:t>Ул. Саратовская, 44</w:t>
            </w:r>
          </w:p>
          <w:p w:rsidR="00D93946" w:rsidRPr="00D93946" w:rsidRDefault="00D93946" w:rsidP="00A04F9E">
            <w:pPr>
              <w:rPr>
                <w:sz w:val="24"/>
                <w:szCs w:val="24"/>
              </w:rPr>
            </w:pPr>
            <w:r w:rsidRPr="00D93946">
              <w:rPr>
                <w:sz w:val="24"/>
                <w:szCs w:val="24"/>
              </w:rPr>
              <w:t>220м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ГУП СО «Облводоресурс» филиал «Вольский»</w:t>
            </w:r>
          </w:p>
          <w:p w:rsidR="00D93946" w:rsidRPr="00D93946" w:rsidRDefault="00D93946" w:rsidP="00A04F9E">
            <w:pPr>
              <w:rPr>
                <w:sz w:val="24"/>
                <w:szCs w:val="24"/>
              </w:rPr>
            </w:pPr>
            <w:r w:rsidRPr="00D93946">
              <w:rPr>
                <w:sz w:val="24"/>
                <w:szCs w:val="24"/>
              </w:rPr>
              <w:t>Ул. Одесская, 2</w:t>
            </w:r>
          </w:p>
          <w:p w:rsidR="00D93946" w:rsidRPr="00D93946" w:rsidRDefault="00D93946" w:rsidP="00A04F9E">
            <w:pPr>
              <w:rPr>
                <w:sz w:val="24"/>
                <w:szCs w:val="24"/>
              </w:rPr>
            </w:pPr>
            <w:r w:rsidRPr="00D93946">
              <w:rPr>
                <w:sz w:val="24"/>
                <w:szCs w:val="24"/>
              </w:rPr>
              <w:t>260м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НОУ СОШ № 19</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расногвардейская, 56</w:t>
            </w:r>
          </w:p>
          <w:p w:rsidR="00D93946" w:rsidRPr="00D93946" w:rsidRDefault="00D93946" w:rsidP="00A04F9E">
            <w:pPr>
              <w:rPr>
                <w:sz w:val="24"/>
                <w:szCs w:val="24"/>
              </w:rPr>
            </w:pPr>
            <w:r w:rsidRPr="00D93946">
              <w:rPr>
                <w:sz w:val="24"/>
                <w:szCs w:val="24"/>
              </w:rPr>
              <w:t>510м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roofErr w:type="gramStart"/>
            <w:r w:rsidRPr="00D93946">
              <w:rPr>
                <w:sz w:val="24"/>
                <w:szCs w:val="24"/>
              </w:rPr>
              <w:t>Межрайонная</w:t>
            </w:r>
            <w:proofErr w:type="gramEnd"/>
            <w:r w:rsidRPr="00D93946">
              <w:rPr>
                <w:sz w:val="24"/>
                <w:szCs w:val="24"/>
              </w:rPr>
              <w:t xml:space="preserve"> ИФНС России № 3 по Саратовской области</w:t>
            </w:r>
          </w:p>
          <w:p w:rsidR="00D93946" w:rsidRPr="00D93946" w:rsidRDefault="00D93946" w:rsidP="00A04F9E">
            <w:pPr>
              <w:rPr>
                <w:sz w:val="24"/>
                <w:szCs w:val="24"/>
              </w:rPr>
            </w:pPr>
            <w:r w:rsidRPr="00D93946">
              <w:rPr>
                <w:sz w:val="24"/>
                <w:szCs w:val="24"/>
              </w:rPr>
              <w:t>Ул. Саратовская, 69</w:t>
            </w:r>
          </w:p>
          <w:p w:rsidR="00D93946" w:rsidRPr="00D93946" w:rsidRDefault="00D93946" w:rsidP="00A04F9E">
            <w:pPr>
              <w:rPr>
                <w:sz w:val="24"/>
                <w:szCs w:val="24"/>
              </w:rPr>
            </w:pPr>
            <w:r w:rsidRPr="00D93946">
              <w:rPr>
                <w:sz w:val="24"/>
                <w:szCs w:val="24"/>
              </w:rPr>
              <w:t>270м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16</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Городской парк</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расногвардейская, 12</w:t>
            </w:r>
          </w:p>
          <w:p w:rsidR="00D93946" w:rsidRPr="00D93946" w:rsidRDefault="00D93946" w:rsidP="00A04F9E">
            <w:pPr>
              <w:rPr>
                <w:sz w:val="24"/>
                <w:szCs w:val="24"/>
              </w:rPr>
            </w:pPr>
            <w:r w:rsidRPr="00D93946">
              <w:rPr>
                <w:sz w:val="24"/>
                <w:szCs w:val="24"/>
              </w:rPr>
              <w:t>90м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ЦДО «Радуга»</w:t>
            </w:r>
          </w:p>
          <w:p w:rsidR="00D93946" w:rsidRPr="00D93946" w:rsidRDefault="00D93946" w:rsidP="00A04F9E">
            <w:pPr>
              <w:rPr>
                <w:sz w:val="24"/>
                <w:szCs w:val="24"/>
              </w:rPr>
            </w:pPr>
            <w:r w:rsidRPr="00D93946">
              <w:rPr>
                <w:sz w:val="24"/>
                <w:szCs w:val="24"/>
              </w:rPr>
              <w:t>Ул. Струина, 2</w:t>
            </w:r>
          </w:p>
          <w:p w:rsidR="00D93946" w:rsidRPr="00D93946" w:rsidRDefault="00D93946" w:rsidP="00A04F9E">
            <w:pPr>
              <w:rPr>
                <w:sz w:val="24"/>
                <w:szCs w:val="24"/>
              </w:rPr>
            </w:pPr>
            <w:r w:rsidRPr="00D93946">
              <w:rPr>
                <w:sz w:val="24"/>
                <w:szCs w:val="24"/>
              </w:rPr>
              <w:t>110м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Вольская межрайонная прокуратура</w:t>
            </w:r>
          </w:p>
          <w:p w:rsidR="00D93946" w:rsidRPr="00D93946" w:rsidRDefault="00D93946" w:rsidP="00A04F9E">
            <w:pPr>
              <w:rPr>
                <w:sz w:val="24"/>
                <w:szCs w:val="24"/>
              </w:rPr>
            </w:pPr>
            <w:r w:rsidRPr="00D93946">
              <w:rPr>
                <w:sz w:val="24"/>
                <w:szCs w:val="24"/>
              </w:rPr>
              <w:t>Пл. Свободы, 1</w:t>
            </w:r>
          </w:p>
          <w:p w:rsidR="00D93946" w:rsidRPr="00D93946" w:rsidRDefault="00D93946" w:rsidP="00A04F9E">
            <w:pPr>
              <w:rPr>
                <w:sz w:val="24"/>
                <w:szCs w:val="24"/>
              </w:rPr>
            </w:pPr>
            <w:r w:rsidRPr="00D93946">
              <w:rPr>
                <w:sz w:val="24"/>
                <w:szCs w:val="24"/>
              </w:rPr>
              <w:t>150м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Вольская межрайонная прокуратура</w:t>
            </w:r>
          </w:p>
          <w:p w:rsidR="00D93946" w:rsidRPr="00D93946" w:rsidRDefault="00D93946" w:rsidP="00A04F9E">
            <w:pPr>
              <w:rPr>
                <w:sz w:val="24"/>
                <w:szCs w:val="24"/>
              </w:rPr>
            </w:pPr>
            <w:r w:rsidRPr="00D93946">
              <w:rPr>
                <w:sz w:val="24"/>
                <w:szCs w:val="24"/>
              </w:rPr>
              <w:t>Пл. Свободы, 1</w:t>
            </w:r>
          </w:p>
          <w:p w:rsidR="00D93946" w:rsidRPr="00D93946" w:rsidRDefault="00D93946" w:rsidP="00A04F9E">
            <w:pPr>
              <w:rPr>
                <w:sz w:val="24"/>
                <w:szCs w:val="24"/>
              </w:rPr>
            </w:pPr>
            <w:r w:rsidRPr="00D93946">
              <w:rPr>
                <w:sz w:val="24"/>
                <w:szCs w:val="24"/>
              </w:rPr>
              <w:t>70м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17</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АО «Облкоммунэнерго»</w:t>
            </w:r>
          </w:p>
          <w:p w:rsidR="00D93946" w:rsidRPr="00D93946" w:rsidRDefault="00D93946" w:rsidP="00A04F9E">
            <w:pPr>
              <w:rPr>
                <w:sz w:val="24"/>
                <w:szCs w:val="24"/>
              </w:rPr>
            </w:pPr>
            <w:r w:rsidRPr="00D93946">
              <w:rPr>
                <w:sz w:val="24"/>
                <w:szCs w:val="24"/>
              </w:rPr>
              <w:t>Ул. 1 Мая, 44</w:t>
            </w:r>
          </w:p>
          <w:p w:rsidR="00D93946" w:rsidRPr="00D93946" w:rsidRDefault="00D93946" w:rsidP="00A04F9E">
            <w:pPr>
              <w:rPr>
                <w:sz w:val="24"/>
                <w:szCs w:val="24"/>
              </w:rPr>
            </w:pPr>
            <w:r w:rsidRPr="00D93946">
              <w:rPr>
                <w:sz w:val="24"/>
                <w:szCs w:val="24"/>
              </w:rPr>
              <w:t>110м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ООО «Управляющая рынком компания»</w:t>
            </w:r>
          </w:p>
          <w:p w:rsidR="00D93946" w:rsidRPr="00D93946" w:rsidRDefault="00D93946" w:rsidP="00A04F9E">
            <w:pPr>
              <w:rPr>
                <w:sz w:val="24"/>
                <w:szCs w:val="24"/>
              </w:rPr>
            </w:pPr>
            <w:r w:rsidRPr="00D93946">
              <w:rPr>
                <w:sz w:val="24"/>
                <w:szCs w:val="24"/>
              </w:rPr>
              <w:t>Пл. Равенства</w:t>
            </w:r>
          </w:p>
          <w:p w:rsidR="00D93946" w:rsidRPr="00D93946" w:rsidRDefault="00D93946" w:rsidP="00A04F9E">
            <w:pPr>
              <w:rPr>
                <w:sz w:val="24"/>
                <w:szCs w:val="24"/>
              </w:rPr>
            </w:pPr>
            <w:r w:rsidRPr="00D93946">
              <w:rPr>
                <w:sz w:val="24"/>
                <w:szCs w:val="24"/>
              </w:rPr>
              <w:t>50м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Водопьянова, 71</w:t>
            </w:r>
          </w:p>
          <w:p w:rsidR="00D93946" w:rsidRPr="00D93946" w:rsidRDefault="00D93946" w:rsidP="00A04F9E">
            <w:pPr>
              <w:rPr>
                <w:sz w:val="24"/>
                <w:szCs w:val="24"/>
              </w:rPr>
            </w:pPr>
            <w:r w:rsidRPr="00D93946">
              <w:rPr>
                <w:sz w:val="24"/>
                <w:szCs w:val="24"/>
              </w:rPr>
              <w:t>150м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Детский дом № 2</w:t>
            </w:r>
          </w:p>
          <w:p w:rsidR="00D93946" w:rsidRPr="00D93946" w:rsidRDefault="00D93946" w:rsidP="00A04F9E">
            <w:pPr>
              <w:rPr>
                <w:sz w:val="24"/>
                <w:szCs w:val="24"/>
              </w:rPr>
            </w:pPr>
            <w:r w:rsidRPr="00D93946">
              <w:rPr>
                <w:sz w:val="24"/>
                <w:szCs w:val="24"/>
              </w:rPr>
              <w:t>Ул. Водопьянова, 79/81</w:t>
            </w:r>
          </w:p>
          <w:p w:rsidR="00D93946" w:rsidRPr="00D93946" w:rsidRDefault="00D93946" w:rsidP="00A04F9E">
            <w:pPr>
              <w:rPr>
                <w:sz w:val="24"/>
                <w:szCs w:val="24"/>
              </w:rPr>
            </w:pPr>
            <w:r w:rsidRPr="00D93946">
              <w:rPr>
                <w:sz w:val="24"/>
                <w:szCs w:val="24"/>
              </w:rPr>
              <w:t>230м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18</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p>
          <w:p w:rsidR="00D93946" w:rsidRPr="00D93946" w:rsidRDefault="00D93946" w:rsidP="00A04F9E">
            <w:pPr>
              <w:rPr>
                <w:sz w:val="24"/>
                <w:szCs w:val="24"/>
              </w:rPr>
            </w:pPr>
            <w:r w:rsidRPr="00D93946">
              <w:rPr>
                <w:sz w:val="24"/>
                <w:szCs w:val="24"/>
              </w:rPr>
              <w:t>- -</w:t>
            </w:r>
          </w:p>
          <w:p w:rsidR="00D93946" w:rsidRPr="00D93946" w:rsidRDefault="00D93946" w:rsidP="00A04F9E">
            <w:pPr>
              <w:rPr>
                <w:sz w:val="24"/>
                <w:szCs w:val="24"/>
              </w:rPr>
            </w:pP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.Р</w:t>
            </w:r>
            <w:proofErr w:type="gramEnd"/>
            <w:r w:rsidRPr="00D93946">
              <w:rPr>
                <w:sz w:val="24"/>
                <w:szCs w:val="24"/>
              </w:rPr>
              <w:t>еволюционная, 62</w:t>
            </w:r>
          </w:p>
          <w:p w:rsidR="00D93946" w:rsidRPr="00D93946" w:rsidRDefault="00D93946" w:rsidP="00A04F9E">
            <w:pPr>
              <w:rPr>
                <w:sz w:val="24"/>
                <w:szCs w:val="24"/>
              </w:rPr>
            </w:pPr>
            <w:r w:rsidRPr="00D93946">
              <w:rPr>
                <w:sz w:val="24"/>
                <w:szCs w:val="24"/>
              </w:rPr>
              <w:t>200м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оммунистическая, 76/80</w:t>
            </w:r>
          </w:p>
          <w:p w:rsidR="00D93946" w:rsidRPr="00D93946" w:rsidRDefault="00D93946" w:rsidP="00A04F9E">
            <w:pPr>
              <w:rPr>
                <w:sz w:val="24"/>
                <w:szCs w:val="24"/>
              </w:rPr>
            </w:pPr>
            <w:r w:rsidRPr="00D93946">
              <w:rPr>
                <w:sz w:val="24"/>
                <w:szCs w:val="24"/>
              </w:rPr>
              <w:t>170м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Саратовская, 12</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19</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Калинина, 28</w:t>
            </w:r>
          </w:p>
          <w:p w:rsidR="00D93946" w:rsidRPr="00D93946" w:rsidRDefault="00D93946" w:rsidP="00A04F9E">
            <w:pPr>
              <w:rPr>
                <w:sz w:val="24"/>
                <w:szCs w:val="24"/>
              </w:rPr>
            </w:pPr>
            <w:r w:rsidRPr="00D93946">
              <w:rPr>
                <w:sz w:val="24"/>
                <w:szCs w:val="24"/>
              </w:rPr>
              <w:t>40м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.В</w:t>
            </w:r>
            <w:proofErr w:type="gramEnd"/>
            <w:r w:rsidRPr="00D93946">
              <w:rPr>
                <w:sz w:val="24"/>
                <w:szCs w:val="24"/>
              </w:rPr>
              <w:t>одопьянова,</w:t>
            </w:r>
          </w:p>
          <w:p w:rsidR="00D93946" w:rsidRPr="00D93946" w:rsidRDefault="00D93946" w:rsidP="00A04F9E">
            <w:pPr>
              <w:rPr>
                <w:sz w:val="24"/>
                <w:szCs w:val="24"/>
              </w:rPr>
            </w:pPr>
            <w:r w:rsidRPr="00D93946">
              <w:rPr>
                <w:sz w:val="24"/>
                <w:szCs w:val="24"/>
              </w:rPr>
              <w:t>160а</w:t>
            </w:r>
          </w:p>
          <w:p w:rsidR="00D93946" w:rsidRPr="00D93946" w:rsidRDefault="00D93946" w:rsidP="00A04F9E">
            <w:pPr>
              <w:rPr>
                <w:sz w:val="24"/>
                <w:szCs w:val="24"/>
              </w:rPr>
            </w:pPr>
            <w:r w:rsidRPr="00D93946">
              <w:rPr>
                <w:sz w:val="24"/>
                <w:szCs w:val="24"/>
              </w:rPr>
              <w:t>120м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Водопьянова,</w:t>
            </w:r>
          </w:p>
          <w:p w:rsidR="00D93946" w:rsidRPr="00D93946" w:rsidRDefault="00D93946" w:rsidP="00A04F9E">
            <w:pPr>
              <w:rPr>
                <w:sz w:val="24"/>
                <w:szCs w:val="24"/>
              </w:rPr>
            </w:pPr>
            <w:r w:rsidRPr="00D93946">
              <w:rPr>
                <w:sz w:val="24"/>
                <w:szCs w:val="24"/>
              </w:rPr>
              <w:t>160а</w:t>
            </w:r>
          </w:p>
          <w:p w:rsidR="00D93946" w:rsidRPr="00D93946" w:rsidRDefault="00D93946" w:rsidP="00A04F9E">
            <w:pPr>
              <w:rPr>
                <w:sz w:val="24"/>
                <w:szCs w:val="24"/>
              </w:rPr>
            </w:pPr>
            <w:r w:rsidRPr="00D93946">
              <w:rPr>
                <w:sz w:val="24"/>
                <w:szCs w:val="24"/>
              </w:rPr>
              <w:t>220м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Калинина, 28</w:t>
            </w:r>
          </w:p>
          <w:p w:rsidR="00D93946" w:rsidRPr="00D93946" w:rsidRDefault="00D93946" w:rsidP="00A04F9E">
            <w:pPr>
              <w:rPr>
                <w:sz w:val="24"/>
                <w:szCs w:val="24"/>
              </w:rPr>
            </w:pPr>
            <w:r w:rsidRPr="00D93946">
              <w:rPr>
                <w:sz w:val="24"/>
                <w:szCs w:val="24"/>
              </w:rPr>
              <w:t xml:space="preserve">50м </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20</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О. Кошевого, 15</w:t>
            </w:r>
          </w:p>
          <w:p w:rsidR="00D93946" w:rsidRPr="00D93946" w:rsidRDefault="00D93946" w:rsidP="00A04F9E">
            <w:pPr>
              <w:rPr>
                <w:sz w:val="24"/>
                <w:szCs w:val="24"/>
              </w:rPr>
            </w:pPr>
            <w:r w:rsidRPr="00D93946">
              <w:rPr>
                <w:sz w:val="24"/>
                <w:szCs w:val="24"/>
              </w:rPr>
              <w:t>140м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Серова, 32</w:t>
            </w:r>
          </w:p>
          <w:p w:rsidR="00D93946" w:rsidRPr="00D93946" w:rsidRDefault="00D93946" w:rsidP="00A04F9E">
            <w:pPr>
              <w:rPr>
                <w:sz w:val="24"/>
                <w:szCs w:val="24"/>
              </w:rPr>
            </w:pPr>
            <w:r w:rsidRPr="00D93946">
              <w:rPr>
                <w:sz w:val="24"/>
                <w:szCs w:val="24"/>
              </w:rPr>
              <w:t>310м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Чехова, 2</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21</w:t>
            </w:r>
          </w:p>
        </w:tc>
        <w:tc>
          <w:tcPr>
            <w:tcW w:w="2363" w:type="dxa"/>
            <w:tcBorders>
              <w:left w:val="single" w:sz="6" w:space="0" w:color="000000"/>
            </w:tcBorders>
          </w:tcPr>
          <w:p w:rsidR="00D93946" w:rsidRPr="00D93946" w:rsidRDefault="00D93946" w:rsidP="00A04F9E">
            <w:pPr>
              <w:rPr>
                <w:sz w:val="24"/>
                <w:szCs w:val="24"/>
              </w:rPr>
            </w:pPr>
          </w:p>
        </w:tc>
        <w:tc>
          <w:tcPr>
            <w:tcW w:w="24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908" w:type="dxa"/>
          </w:tcPr>
          <w:p w:rsidR="00D93946" w:rsidRPr="00D93946" w:rsidRDefault="00D93946" w:rsidP="00A04F9E">
            <w:pPr>
              <w:rPr>
                <w:sz w:val="24"/>
                <w:szCs w:val="24"/>
              </w:rPr>
            </w:pPr>
          </w:p>
        </w:tc>
        <w:tc>
          <w:tcPr>
            <w:tcW w:w="319" w:type="dxa"/>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Вышинского, 10</w:t>
            </w:r>
          </w:p>
          <w:p w:rsidR="00D93946" w:rsidRPr="00D93946" w:rsidRDefault="00D93946" w:rsidP="00A04F9E">
            <w:pPr>
              <w:rPr>
                <w:sz w:val="24"/>
                <w:szCs w:val="24"/>
              </w:rPr>
            </w:pPr>
            <w:r w:rsidRPr="00D93946">
              <w:rPr>
                <w:sz w:val="24"/>
                <w:szCs w:val="24"/>
              </w:rPr>
              <w:t>310м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Маяковского, 6</w:t>
            </w:r>
          </w:p>
          <w:p w:rsidR="00D93946" w:rsidRPr="00D93946" w:rsidRDefault="00D93946" w:rsidP="00A04F9E">
            <w:pPr>
              <w:rPr>
                <w:sz w:val="24"/>
                <w:szCs w:val="24"/>
              </w:rPr>
            </w:pPr>
            <w:r w:rsidRPr="00D93946">
              <w:rPr>
                <w:sz w:val="24"/>
                <w:szCs w:val="24"/>
              </w:rPr>
              <w:t>100м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Свердлова, 7</w:t>
            </w:r>
          </w:p>
          <w:p w:rsidR="00D93946" w:rsidRPr="00D93946" w:rsidRDefault="00D93946" w:rsidP="00A04F9E">
            <w:pPr>
              <w:rPr>
                <w:sz w:val="24"/>
                <w:szCs w:val="24"/>
              </w:rPr>
            </w:pPr>
            <w:r w:rsidRPr="00D93946">
              <w:rPr>
                <w:sz w:val="24"/>
                <w:szCs w:val="24"/>
              </w:rPr>
              <w:t>470м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24</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 -</w:t>
            </w:r>
          </w:p>
          <w:p w:rsidR="00D93946" w:rsidRPr="00D93946" w:rsidRDefault="00D93946" w:rsidP="00A04F9E">
            <w:pPr>
              <w:rPr>
                <w:sz w:val="24"/>
                <w:szCs w:val="24"/>
              </w:rPr>
            </w:pPr>
          </w:p>
          <w:p w:rsidR="00D93946" w:rsidRPr="00D93946" w:rsidRDefault="00D93946" w:rsidP="00A04F9E">
            <w:pPr>
              <w:rPr>
                <w:sz w:val="24"/>
                <w:szCs w:val="24"/>
              </w:rPr>
            </w:pP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Пос. Большевик, 54</w:t>
            </w:r>
          </w:p>
          <w:p w:rsidR="00D93946" w:rsidRPr="00D93946" w:rsidRDefault="00D93946" w:rsidP="00A04F9E">
            <w:pPr>
              <w:rPr>
                <w:sz w:val="24"/>
                <w:szCs w:val="24"/>
              </w:rPr>
            </w:pPr>
            <w:r w:rsidRPr="00D93946">
              <w:rPr>
                <w:sz w:val="24"/>
                <w:szCs w:val="24"/>
              </w:rPr>
              <w:t>110м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Пос. Большевик, 54</w:t>
            </w:r>
          </w:p>
          <w:p w:rsidR="00D93946" w:rsidRPr="00D93946" w:rsidRDefault="00D93946" w:rsidP="00A04F9E">
            <w:pPr>
              <w:rPr>
                <w:sz w:val="24"/>
                <w:szCs w:val="24"/>
              </w:rPr>
            </w:pPr>
            <w:r w:rsidRPr="00D93946">
              <w:rPr>
                <w:sz w:val="24"/>
                <w:szCs w:val="24"/>
              </w:rPr>
              <w:t>210м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25</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.Ф</w:t>
            </w:r>
            <w:proofErr w:type="gramEnd"/>
            <w:r w:rsidRPr="00D93946">
              <w:rPr>
                <w:sz w:val="24"/>
                <w:szCs w:val="24"/>
              </w:rPr>
              <w:t>ирстова, 20В</w:t>
            </w:r>
          </w:p>
          <w:p w:rsidR="00D93946" w:rsidRPr="00D93946" w:rsidRDefault="00D93946" w:rsidP="00A04F9E">
            <w:pPr>
              <w:rPr>
                <w:sz w:val="24"/>
                <w:szCs w:val="24"/>
              </w:rPr>
            </w:pPr>
            <w:r w:rsidRPr="00D93946">
              <w:rPr>
                <w:sz w:val="24"/>
                <w:szCs w:val="24"/>
              </w:rPr>
              <w:t>170м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Ярославская, 1/89а</w:t>
            </w:r>
          </w:p>
          <w:p w:rsidR="00D93946" w:rsidRPr="00D93946" w:rsidRDefault="00D93946" w:rsidP="00A04F9E">
            <w:pPr>
              <w:rPr>
                <w:sz w:val="24"/>
                <w:szCs w:val="24"/>
              </w:rPr>
            </w:pPr>
            <w:r w:rsidRPr="00D93946">
              <w:rPr>
                <w:sz w:val="24"/>
                <w:szCs w:val="24"/>
              </w:rPr>
              <w:t>300м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Ярославская, 3/87</w:t>
            </w:r>
          </w:p>
          <w:p w:rsidR="00D93946" w:rsidRPr="00D93946" w:rsidRDefault="00D93946" w:rsidP="00A04F9E">
            <w:pPr>
              <w:rPr>
                <w:sz w:val="24"/>
                <w:szCs w:val="24"/>
              </w:rPr>
            </w:pPr>
            <w:r w:rsidRPr="00D93946">
              <w:rPr>
                <w:sz w:val="24"/>
                <w:szCs w:val="24"/>
              </w:rPr>
              <w:t>358м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Ярославскаая, 2а</w:t>
            </w:r>
          </w:p>
          <w:p w:rsidR="00D93946" w:rsidRPr="00D93946" w:rsidRDefault="00D93946" w:rsidP="00A04F9E">
            <w:pPr>
              <w:rPr>
                <w:sz w:val="24"/>
                <w:szCs w:val="24"/>
              </w:rPr>
            </w:pPr>
            <w:r w:rsidRPr="00D93946">
              <w:rPr>
                <w:sz w:val="24"/>
                <w:szCs w:val="24"/>
              </w:rPr>
              <w:t>652м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26</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Звездная, 11</w:t>
            </w:r>
          </w:p>
          <w:p w:rsidR="00D93946" w:rsidRPr="00D93946" w:rsidRDefault="00D93946" w:rsidP="00A04F9E">
            <w:pPr>
              <w:rPr>
                <w:sz w:val="24"/>
                <w:szCs w:val="24"/>
              </w:rPr>
            </w:pPr>
            <w:r w:rsidRPr="00D93946">
              <w:rPr>
                <w:sz w:val="24"/>
                <w:szCs w:val="24"/>
              </w:rPr>
              <w:t>170м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Звездная, 11</w:t>
            </w:r>
          </w:p>
          <w:p w:rsidR="00D93946" w:rsidRPr="00D93946" w:rsidRDefault="00D93946" w:rsidP="00A04F9E">
            <w:pPr>
              <w:rPr>
                <w:sz w:val="24"/>
                <w:szCs w:val="24"/>
              </w:rPr>
            </w:pPr>
            <w:r w:rsidRPr="00D93946">
              <w:rPr>
                <w:sz w:val="24"/>
                <w:szCs w:val="24"/>
              </w:rPr>
              <w:t>170м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27</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Жилой дом</w:t>
            </w:r>
          </w:p>
          <w:p w:rsidR="00D93946" w:rsidRPr="00D93946" w:rsidRDefault="00D93946" w:rsidP="00A04F9E">
            <w:pPr>
              <w:rPr>
                <w:sz w:val="24"/>
                <w:szCs w:val="24"/>
              </w:rPr>
            </w:pPr>
            <w:r w:rsidRPr="00D93946">
              <w:rPr>
                <w:sz w:val="24"/>
                <w:szCs w:val="24"/>
              </w:rPr>
              <w:t>Ул. Коммунарная, 15</w:t>
            </w:r>
          </w:p>
          <w:p w:rsidR="00D93946" w:rsidRPr="00D93946" w:rsidRDefault="00D93946" w:rsidP="00A04F9E">
            <w:pPr>
              <w:rPr>
                <w:sz w:val="24"/>
                <w:szCs w:val="24"/>
              </w:rPr>
            </w:pPr>
            <w:r w:rsidRPr="00D93946">
              <w:rPr>
                <w:sz w:val="24"/>
                <w:szCs w:val="24"/>
              </w:rPr>
              <w:t>80м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Детский сад</w:t>
            </w:r>
          </w:p>
          <w:p w:rsidR="00D93946" w:rsidRPr="00D93946" w:rsidRDefault="00D93946" w:rsidP="00A04F9E">
            <w:pPr>
              <w:rPr>
                <w:sz w:val="24"/>
                <w:szCs w:val="24"/>
              </w:rPr>
            </w:pPr>
            <w:r w:rsidRPr="00D93946">
              <w:rPr>
                <w:sz w:val="24"/>
                <w:szCs w:val="24"/>
              </w:rPr>
              <w:t>Пос. Пионер</w:t>
            </w:r>
          </w:p>
          <w:p w:rsidR="00D93946" w:rsidRPr="00D93946" w:rsidRDefault="00D93946" w:rsidP="00A04F9E">
            <w:pPr>
              <w:rPr>
                <w:sz w:val="24"/>
                <w:szCs w:val="24"/>
              </w:rPr>
            </w:pPr>
            <w:r w:rsidRPr="00D93946">
              <w:rPr>
                <w:sz w:val="24"/>
                <w:szCs w:val="24"/>
              </w:rPr>
              <w:t>15м</w:t>
            </w: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Коммунарная, 15</w:t>
            </w:r>
          </w:p>
          <w:p w:rsidR="00D93946" w:rsidRPr="00D93946" w:rsidRDefault="00D93946" w:rsidP="00A04F9E">
            <w:pPr>
              <w:rPr>
                <w:sz w:val="24"/>
                <w:szCs w:val="24"/>
              </w:rPr>
            </w:pPr>
            <w:r w:rsidRPr="00D93946">
              <w:rPr>
                <w:sz w:val="24"/>
                <w:szCs w:val="24"/>
              </w:rPr>
              <w:t>50м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28</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ФБУ ИК-5</w:t>
            </w:r>
          </w:p>
          <w:p w:rsidR="00D93946" w:rsidRPr="00D93946" w:rsidRDefault="00D93946" w:rsidP="00A04F9E">
            <w:pPr>
              <w:rPr>
                <w:sz w:val="24"/>
                <w:szCs w:val="24"/>
              </w:rPr>
            </w:pPr>
            <w:r w:rsidRPr="00D93946">
              <w:rPr>
                <w:sz w:val="24"/>
                <w:szCs w:val="24"/>
              </w:rPr>
              <w:t>Пос. Видим</w:t>
            </w:r>
          </w:p>
          <w:p w:rsidR="00D93946" w:rsidRPr="00D93946" w:rsidRDefault="00D93946" w:rsidP="00A04F9E">
            <w:pPr>
              <w:rPr>
                <w:sz w:val="24"/>
                <w:szCs w:val="24"/>
              </w:rPr>
            </w:pPr>
            <w:r w:rsidRPr="00D93946">
              <w:rPr>
                <w:sz w:val="24"/>
                <w:szCs w:val="24"/>
              </w:rPr>
              <w:t>650м</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Насосная станция</w:t>
            </w:r>
          </w:p>
          <w:p w:rsidR="00D93946" w:rsidRPr="00D93946" w:rsidRDefault="00D93946" w:rsidP="00A04F9E">
            <w:pPr>
              <w:rPr>
                <w:sz w:val="24"/>
                <w:szCs w:val="24"/>
              </w:rPr>
            </w:pPr>
            <w:r w:rsidRPr="00D93946">
              <w:rPr>
                <w:sz w:val="24"/>
                <w:szCs w:val="24"/>
              </w:rPr>
              <w:t>мик-на. Северный</w:t>
            </w:r>
          </w:p>
          <w:p w:rsidR="00D93946" w:rsidRPr="00D93946" w:rsidRDefault="00D93946" w:rsidP="00A04F9E">
            <w:pPr>
              <w:rPr>
                <w:sz w:val="24"/>
                <w:szCs w:val="24"/>
              </w:rPr>
            </w:pPr>
            <w:r w:rsidRPr="00D93946">
              <w:rPr>
                <w:sz w:val="24"/>
                <w:szCs w:val="24"/>
              </w:rPr>
              <w:t>590м</w:t>
            </w: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Волгоградская, 58</w:t>
            </w:r>
          </w:p>
          <w:p w:rsidR="00D93946" w:rsidRPr="00D93946" w:rsidRDefault="00D93946" w:rsidP="00A04F9E">
            <w:pPr>
              <w:rPr>
                <w:sz w:val="24"/>
                <w:szCs w:val="24"/>
              </w:rPr>
            </w:pPr>
            <w:r w:rsidRPr="00D93946">
              <w:rPr>
                <w:sz w:val="24"/>
                <w:szCs w:val="24"/>
              </w:rPr>
              <w:t>1250м</w:t>
            </w:r>
          </w:p>
          <w:p w:rsidR="00D93946" w:rsidRPr="00D93946" w:rsidRDefault="00D93946" w:rsidP="00A04F9E">
            <w:pPr>
              <w:rPr>
                <w:sz w:val="24"/>
                <w:szCs w:val="24"/>
              </w:rPr>
            </w:pP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Волгоградская, 56</w:t>
            </w:r>
          </w:p>
          <w:p w:rsidR="00D93946" w:rsidRPr="00D93946" w:rsidRDefault="00D93946" w:rsidP="00A04F9E">
            <w:pPr>
              <w:rPr>
                <w:sz w:val="24"/>
                <w:szCs w:val="24"/>
              </w:rPr>
            </w:pPr>
            <w:r w:rsidRPr="00D93946">
              <w:rPr>
                <w:sz w:val="24"/>
                <w:szCs w:val="24"/>
              </w:rPr>
              <w:t>240м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30</w:t>
            </w:r>
          </w:p>
        </w:tc>
        <w:tc>
          <w:tcPr>
            <w:tcW w:w="236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3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108"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Кольцова, 1</w:t>
            </w:r>
          </w:p>
          <w:p w:rsidR="00D93946" w:rsidRPr="00D93946" w:rsidRDefault="00D93946" w:rsidP="00A04F9E">
            <w:pPr>
              <w:rPr>
                <w:sz w:val="24"/>
                <w:szCs w:val="24"/>
              </w:rPr>
            </w:pPr>
            <w:r w:rsidRPr="00D93946">
              <w:rPr>
                <w:sz w:val="24"/>
                <w:szCs w:val="24"/>
              </w:rPr>
              <w:t>110м</w:t>
            </w:r>
          </w:p>
        </w:tc>
        <w:tc>
          <w:tcPr>
            <w:tcW w:w="2757"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раснооктябрьская, 30а</w:t>
            </w:r>
          </w:p>
          <w:p w:rsidR="00D93946" w:rsidRPr="00D93946" w:rsidRDefault="00D93946" w:rsidP="00A04F9E">
            <w:pPr>
              <w:rPr>
                <w:sz w:val="24"/>
                <w:szCs w:val="24"/>
              </w:rPr>
            </w:pPr>
            <w:r w:rsidRPr="00D93946">
              <w:rPr>
                <w:sz w:val="24"/>
                <w:szCs w:val="24"/>
              </w:rPr>
              <w:t>40м</w:t>
            </w:r>
          </w:p>
        </w:tc>
        <w:tc>
          <w:tcPr>
            <w:tcW w:w="1931"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Краснооктябрьская 30</w:t>
            </w:r>
          </w:p>
          <w:p w:rsidR="00D93946" w:rsidRPr="00D93946" w:rsidRDefault="00D93946" w:rsidP="00A04F9E">
            <w:pPr>
              <w:rPr>
                <w:sz w:val="24"/>
                <w:szCs w:val="24"/>
              </w:rPr>
            </w:pPr>
            <w:r w:rsidRPr="00D93946">
              <w:rPr>
                <w:sz w:val="24"/>
                <w:szCs w:val="24"/>
              </w:rPr>
              <w:t>40м</w:t>
            </w:r>
          </w:p>
        </w:tc>
        <w:tc>
          <w:tcPr>
            <w:tcW w:w="2221"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Грибоедова, 3</w:t>
            </w:r>
          </w:p>
          <w:p w:rsidR="00D93946" w:rsidRPr="00D93946" w:rsidRDefault="00D93946" w:rsidP="00A04F9E">
            <w:pPr>
              <w:rPr>
                <w:sz w:val="24"/>
                <w:szCs w:val="24"/>
              </w:rPr>
            </w:pPr>
            <w:r w:rsidRPr="00D93946">
              <w:rPr>
                <w:sz w:val="24"/>
                <w:szCs w:val="24"/>
              </w:rPr>
              <w:t>570м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32</w:t>
            </w:r>
          </w:p>
        </w:tc>
        <w:tc>
          <w:tcPr>
            <w:tcW w:w="2757"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1931"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221"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Пос. Большевик, 47</w:t>
            </w:r>
          </w:p>
          <w:p w:rsidR="00D93946" w:rsidRPr="00D93946" w:rsidRDefault="00D93946" w:rsidP="00A04F9E">
            <w:pPr>
              <w:rPr>
                <w:sz w:val="24"/>
                <w:szCs w:val="24"/>
              </w:rPr>
            </w:pPr>
            <w:r w:rsidRPr="00D93946">
              <w:rPr>
                <w:sz w:val="24"/>
                <w:szCs w:val="24"/>
              </w:rPr>
              <w:t>150м</w:t>
            </w:r>
          </w:p>
        </w:tc>
        <w:tc>
          <w:tcPr>
            <w:tcW w:w="2757"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1931"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221"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Пос. Большевик, 43</w:t>
            </w:r>
          </w:p>
          <w:p w:rsidR="00D93946" w:rsidRPr="00D93946" w:rsidRDefault="00D93946" w:rsidP="00A04F9E">
            <w:pPr>
              <w:rPr>
                <w:sz w:val="24"/>
                <w:szCs w:val="24"/>
              </w:rPr>
            </w:pPr>
            <w:r w:rsidRPr="00D93946">
              <w:rPr>
                <w:sz w:val="24"/>
                <w:szCs w:val="24"/>
              </w:rPr>
              <w:t>180м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34</w:t>
            </w:r>
          </w:p>
        </w:tc>
        <w:tc>
          <w:tcPr>
            <w:tcW w:w="2757"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1931"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221"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Хальзова, 20</w:t>
            </w:r>
          </w:p>
          <w:p w:rsidR="00D93946" w:rsidRPr="00D93946" w:rsidRDefault="00D93946" w:rsidP="00A04F9E">
            <w:pPr>
              <w:rPr>
                <w:sz w:val="24"/>
                <w:szCs w:val="24"/>
              </w:rPr>
            </w:pPr>
            <w:r w:rsidRPr="00D93946">
              <w:rPr>
                <w:sz w:val="24"/>
                <w:szCs w:val="24"/>
              </w:rPr>
              <w:t>70м</w:t>
            </w:r>
          </w:p>
        </w:tc>
        <w:tc>
          <w:tcPr>
            <w:tcW w:w="2757"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Хальзова, 6</w:t>
            </w:r>
          </w:p>
          <w:p w:rsidR="00D93946" w:rsidRPr="00D93946" w:rsidRDefault="00D93946" w:rsidP="00A04F9E">
            <w:pPr>
              <w:rPr>
                <w:sz w:val="24"/>
                <w:szCs w:val="24"/>
              </w:rPr>
            </w:pPr>
            <w:r w:rsidRPr="00D93946">
              <w:rPr>
                <w:sz w:val="24"/>
                <w:szCs w:val="24"/>
              </w:rPr>
              <w:t>320м</w:t>
            </w:r>
          </w:p>
        </w:tc>
        <w:tc>
          <w:tcPr>
            <w:tcW w:w="1931"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Хальзова, 24</w:t>
            </w:r>
          </w:p>
          <w:p w:rsidR="00D93946" w:rsidRPr="00D93946" w:rsidRDefault="00D93946" w:rsidP="00A04F9E">
            <w:pPr>
              <w:rPr>
                <w:sz w:val="24"/>
                <w:szCs w:val="24"/>
              </w:rPr>
            </w:pPr>
            <w:r w:rsidRPr="00D93946">
              <w:rPr>
                <w:sz w:val="24"/>
                <w:szCs w:val="24"/>
              </w:rPr>
              <w:t>250м</w:t>
            </w:r>
          </w:p>
        </w:tc>
        <w:tc>
          <w:tcPr>
            <w:tcW w:w="2221"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Хальзова, 20</w:t>
            </w:r>
          </w:p>
          <w:p w:rsidR="00D93946" w:rsidRPr="00D93946" w:rsidRDefault="00D93946" w:rsidP="00A04F9E">
            <w:pPr>
              <w:rPr>
                <w:sz w:val="24"/>
                <w:szCs w:val="24"/>
              </w:rPr>
            </w:pPr>
            <w:r w:rsidRPr="00D93946">
              <w:rPr>
                <w:sz w:val="24"/>
                <w:szCs w:val="24"/>
              </w:rPr>
              <w:t>110м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36</w:t>
            </w:r>
          </w:p>
        </w:tc>
        <w:tc>
          <w:tcPr>
            <w:tcW w:w="2757"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1931"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221"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М.Жукова, 8</w:t>
            </w:r>
          </w:p>
          <w:p w:rsidR="00D93946" w:rsidRPr="00D93946" w:rsidRDefault="00D93946" w:rsidP="00A04F9E">
            <w:pPr>
              <w:rPr>
                <w:sz w:val="24"/>
                <w:szCs w:val="24"/>
              </w:rPr>
            </w:pPr>
            <w:r w:rsidRPr="00D93946">
              <w:rPr>
                <w:sz w:val="24"/>
                <w:szCs w:val="24"/>
              </w:rPr>
              <w:t xml:space="preserve">100м </w:t>
            </w:r>
          </w:p>
        </w:tc>
        <w:tc>
          <w:tcPr>
            <w:tcW w:w="2757"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М.Жукова, 5</w:t>
            </w:r>
          </w:p>
          <w:p w:rsidR="00D93946" w:rsidRPr="00D93946" w:rsidRDefault="00D93946" w:rsidP="00A04F9E">
            <w:pPr>
              <w:rPr>
                <w:sz w:val="24"/>
                <w:szCs w:val="24"/>
              </w:rPr>
            </w:pPr>
            <w:r w:rsidRPr="00D93946">
              <w:rPr>
                <w:sz w:val="24"/>
                <w:szCs w:val="24"/>
              </w:rPr>
              <w:t>310м</w:t>
            </w:r>
          </w:p>
        </w:tc>
        <w:tc>
          <w:tcPr>
            <w:tcW w:w="1931"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М.Жукова, 7</w:t>
            </w:r>
          </w:p>
          <w:p w:rsidR="00D93946" w:rsidRPr="00D93946" w:rsidRDefault="00D93946" w:rsidP="00A04F9E">
            <w:pPr>
              <w:rPr>
                <w:sz w:val="24"/>
                <w:szCs w:val="24"/>
              </w:rPr>
            </w:pPr>
            <w:r w:rsidRPr="00D93946">
              <w:rPr>
                <w:sz w:val="24"/>
                <w:szCs w:val="24"/>
              </w:rPr>
              <w:t>105м</w:t>
            </w:r>
          </w:p>
        </w:tc>
        <w:tc>
          <w:tcPr>
            <w:tcW w:w="2221"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М.Жукова, 9</w:t>
            </w:r>
          </w:p>
          <w:p w:rsidR="00D93946" w:rsidRPr="00D93946" w:rsidRDefault="00D93946" w:rsidP="00A04F9E">
            <w:pPr>
              <w:rPr>
                <w:sz w:val="24"/>
                <w:szCs w:val="24"/>
              </w:rPr>
            </w:pPr>
            <w:r w:rsidRPr="00D93946">
              <w:rPr>
                <w:sz w:val="24"/>
                <w:szCs w:val="24"/>
              </w:rPr>
              <w:t>50м</w:t>
            </w: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37</w:t>
            </w:r>
          </w:p>
        </w:tc>
        <w:tc>
          <w:tcPr>
            <w:tcW w:w="2757"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1931"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221"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319" w:type="dxa"/>
            <w:tcBorders>
              <w:left w:val="single" w:sz="12" w:space="0" w:color="000000"/>
            </w:tcBorders>
          </w:tcPr>
          <w:p w:rsidR="00D93946" w:rsidRPr="00D93946" w:rsidRDefault="00D93946" w:rsidP="00A04F9E">
            <w:pPr>
              <w:rPr>
                <w:sz w:val="24"/>
                <w:szCs w:val="24"/>
              </w:rPr>
            </w:pPr>
          </w:p>
        </w:tc>
      </w:tr>
      <w:tr w:rsidR="00D93946" w:rsidRPr="00D93946" w:rsidTr="00D31C73">
        <w:tc>
          <w:tcPr>
            <w:tcW w:w="3156"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Педколледж</w:t>
            </w:r>
          </w:p>
          <w:p w:rsidR="00D93946" w:rsidRPr="00D93946" w:rsidRDefault="00D93946" w:rsidP="00A04F9E">
            <w:pPr>
              <w:rPr>
                <w:sz w:val="24"/>
                <w:szCs w:val="24"/>
              </w:rPr>
            </w:pPr>
            <w:r w:rsidRPr="00D93946">
              <w:rPr>
                <w:sz w:val="24"/>
                <w:szCs w:val="24"/>
              </w:rPr>
              <w:t>Ул. Водопьянова, 140</w:t>
            </w:r>
          </w:p>
          <w:p w:rsidR="00D93946" w:rsidRPr="00D93946" w:rsidRDefault="00D93946" w:rsidP="00A04F9E">
            <w:pPr>
              <w:rPr>
                <w:sz w:val="24"/>
                <w:szCs w:val="24"/>
              </w:rPr>
            </w:pPr>
            <w:r w:rsidRPr="00D93946">
              <w:rPr>
                <w:sz w:val="24"/>
                <w:szCs w:val="24"/>
              </w:rPr>
              <w:t>40м</w:t>
            </w:r>
          </w:p>
        </w:tc>
        <w:tc>
          <w:tcPr>
            <w:tcW w:w="2757"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ГУСО  ФССП</w:t>
            </w:r>
          </w:p>
          <w:p w:rsidR="00D93946" w:rsidRPr="00D93946" w:rsidRDefault="00D93946" w:rsidP="00A04F9E">
            <w:pPr>
              <w:rPr>
                <w:sz w:val="24"/>
                <w:szCs w:val="24"/>
              </w:rPr>
            </w:pPr>
            <w:r w:rsidRPr="00D93946">
              <w:rPr>
                <w:sz w:val="24"/>
                <w:szCs w:val="24"/>
              </w:rPr>
              <w:t>Ул. Водопьянова, 140</w:t>
            </w:r>
          </w:p>
          <w:p w:rsidR="00D93946" w:rsidRPr="00D93946" w:rsidRDefault="00D93946" w:rsidP="00A04F9E">
            <w:pPr>
              <w:rPr>
                <w:sz w:val="24"/>
                <w:szCs w:val="24"/>
              </w:rPr>
            </w:pPr>
            <w:r w:rsidRPr="00D93946">
              <w:rPr>
                <w:sz w:val="24"/>
                <w:szCs w:val="24"/>
              </w:rPr>
              <w:t>40м</w:t>
            </w:r>
          </w:p>
        </w:tc>
        <w:tc>
          <w:tcPr>
            <w:tcW w:w="1931" w:type="dxa"/>
            <w:gridSpan w:val="3"/>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МО МВД России «Вольский» Саратовской области</w:t>
            </w:r>
            <w:proofErr w:type="gramStart"/>
            <w:r w:rsidRPr="00D93946">
              <w:rPr>
                <w:sz w:val="24"/>
                <w:szCs w:val="24"/>
              </w:rPr>
              <w:t xml:space="preserve"> У</w:t>
            </w:r>
            <w:proofErr w:type="gramEnd"/>
            <w:r w:rsidRPr="00D93946">
              <w:rPr>
                <w:sz w:val="24"/>
                <w:szCs w:val="24"/>
              </w:rPr>
              <w:t>л. Водопьянова, 140</w:t>
            </w:r>
          </w:p>
          <w:p w:rsidR="00D93946" w:rsidRPr="00D93946" w:rsidRDefault="00D93946" w:rsidP="00A04F9E">
            <w:pPr>
              <w:rPr>
                <w:sz w:val="24"/>
                <w:szCs w:val="24"/>
              </w:rPr>
            </w:pPr>
            <w:r w:rsidRPr="00D93946">
              <w:rPr>
                <w:sz w:val="24"/>
                <w:szCs w:val="24"/>
              </w:rPr>
              <w:t>70м</w:t>
            </w:r>
          </w:p>
        </w:tc>
        <w:tc>
          <w:tcPr>
            <w:tcW w:w="2221"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МО МВД России «Вольский» Саратовской области</w:t>
            </w:r>
            <w:proofErr w:type="gramStart"/>
            <w:r w:rsidRPr="00D93946">
              <w:rPr>
                <w:sz w:val="24"/>
                <w:szCs w:val="24"/>
              </w:rPr>
              <w:t xml:space="preserve"> У</w:t>
            </w:r>
            <w:proofErr w:type="gramEnd"/>
            <w:r w:rsidRPr="00D93946">
              <w:rPr>
                <w:sz w:val="24"/>
                <w:szCs w:val="24"/>
              </w:rPr>
              <w:t>л. Водопьянова, 140</w:t>
            </w:r>
          </w:p>
          <w:p w:rsidR="00D93946" w:rsidRPr="00D93946" w:rsidRDefault="00D93946" w:rsidP="00A04F9E">
            <w:pPr>
              <w:rPr>
                <w:sz w:val="24"/>
                <w:szCs w:val="24"/>
              </w:rPr>
            </w:pPr>
            <w:r w:rsidRPr="00D93946">
              <w:rPr>
                <w:sz w:val="24"/>
                <w:szCs w:val="24"/>
              </w:rPr>
              <w:t>25</w:t>
            </w:r>
          </w:p>
        </w:tc>
        <w:tc>
          <w:tcPr>
            <w:tcW w:w="319" w:type="dxa"/>
            <w:tcBorders>
              <w:left w:val="single" w:sz="12" w:space="0" w:color="000000"/>
            </w:tcBorders>
          </w:tcPr>
          <w:p w:rsidR="00D93946" w:rsidRPr="00D93946" w:rsidRDefault="00D93946" w:rsidP="00A04F9E">
            <w:pPr>
              <w:rPr>
                <w:sz w:val="24"/>
                <w:szCs w:val="24"/>
              </w:rPr>
            </w:pPr>
          </w:p>
        </w:tc>
      </w:tr>
    </w:tbl>
    <w:p w:rsidR="00D93946" w:rsidRPr="00D93946" w:rsidRDefault="00D93946" w:rsidP="00D93946">
      <w:pPr>
        <w:ind w:firstLine="709"/>
        <w:jc w:val="center"/>
        <w:rPr>
          <w:sz w:val="24"/>
          <w:szCs w:val="24"/>
        </w:rPr>
      </w:pPr>
      <w:r w:rsidRPr="00D93946">
        <w:rPr>
          <w:sz w:val="24"/>
          <w:szCs w:val="24"/>
        </w:rPr>
        <w:t>2.1. Перспективные балансы тепловой мощности и тепловой нагрузки в каждой системе теплоснабжения и зоне действия источников тепловой энергии определяют:</w:t>
      </w:r>
    </w:p>
    <w:p w:rsidR="00D93946" w:rsidRPr="00D93946" w:rsidRDefault="00D93946" w:rsidP="00D93946">
      <w:pPr>
        <w:ind w:firstLine="709"/>
        <w:jc w:val="both"/>
        <w:rPr>
          <w:sz w:val="24"/>
          <w:szCs w:val="24"/>
        </w:rPr>
      </w:pPr>
      <w:r w:rsidRPr="00D93946">
        <w:rPr>
          <w:sz w:val="24"/>
          <w:szCs w:val="24"/>
        </w:rPr>
        <w:t>а) существующие и перспективные значения установленной тепловой мощности основного оборудования источника (источников) тепловой энергии:</w:t>
      </w:r>
    </w:p>
    <w:tbl>
      <w:tblPr>
        <w:tblW w:w="9726" w:type="dxa"/>
        <w:tblInd w:w="163" w:type="dxa"/>
        <w:tblLayout w:type="fixed"/>
        <w:tblLook w:val="0000"/>
      </w:tblPr>
      <w:tblGrid>
        <w:gridCol w:w="1749"/>
        <w:gridCol w:w="3403"/>
        <w:gridCol w:w="1275"/>
        <w:gridCol w:w="1416"/>
        <w:gridCol w:w="1883"/>
      </w:tblGrid>
      <w:tr w:rsidR="00D93946" w:rsidRPr="00D93946" w:rsidTr="00D31C73">
        <w:trPr>
          <w:trHeight w:val="600"/>
        </w:trPr>
        <w:tc>
          <w:tcPr>
            <w:tcW w:w="1749" w:type="dxa"/>
            <w:vMerge w:val="restart"/>
            <w:tcBorders>
              <w:top w:val="single" w:sz="12" w:space="0" w:color="000000"/>
              <w:left w:val="single" w:sz="12" w:space="0" w:color="000000"/>
              <w:bottom w:val="single" w:sz="6" w:space="0" w:color="000000"/>
            </w:tcBorders>
            <w:vAlign w:val="center"/>
          </w:tcPr>
          <w:p w:rsidR="00D93946" w:rsidRPr="00D93946" w:rsidRDefault="00D93946" w:rsidP="00A04F9E">
            <w:pPr>
              <w:rPr>
                <w:sz w:val="24"/>
                <w:szCs w:val="24"/>
              </w:rPr>
            </w:pPr>
            <w:r w:rsidRPr="00D93946">
              <w:rPr>
                <w:sz w:val="24"/>
                <w:szCs w:val="24"/>
              </w:rPr>
              <w:t>№ кот.</w:t>
            </w:r>
          </w:p>
        </w:tc>
        <w:tc>
          <w:tcPr>
            <w:tcW w:w="3403" w:type="dxa"/>
            <w:vMerge w:val="restart"/>
            <w:tcBorders>
              <w:top w:val="single" w:sz="12"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Наименование котельной</w:t>
            </w:r>
          </w:p>
        </w:tc>
        <w:tc>
          <w:tcPr>
            <w:tcW w:w="1275" w:type="dxa"/>
            <w:vMerge w:val="restart"/>
            <w:tcBorders>
              <w:top w:val="single" w:sz="12" w:space="0" w:color="000000"/>
              <w:left w:val="single" w:sz="6" w:space="0" w:color="000000"/>
              <w:bottom w:val="single" w:sz="12" w:space="0" w:color="000000"/>
            </w:tcBorders>
          </w:tcPr>
          <w:p w:rsidR="00D93946" w:rsidRPr="00D93946" w:rsidRDefault="00D93946" w:rsidP="00A04F9E">
            <w:pPr>
              <w:rPr>
                <w:sz w:val="24"/>
                <w:szCs w:val="24"/>
              </w:rPr>
            </w:pPr>
            <w:proofErr w:type="gramStart"/>
            <w:r w:rsidRPr="00D93946">
              <w:rPr>
                <w:sz w:val="24"/>
                <w:szCs w:val="24"/>
              </w:rPr>
              <w:t>Факти-ческая</w:t>
            </w:r>
            <w:proofErr w:type="gramEnd"/>
            <w:r w:rsidRPr="00D93946">
              <w:rPr>
                <w:sz w:val="24"/>
                <w:szCs w:val="24"/>
              </w:rPr>
              <w:t xml:space="preserve"> распола-гаемая мощность источни-ка (Гкал/ч)</w:t>
            </w:r>
          </w:p>
        </w:tc>
        <w:tc>
          <w:tcPr>
            <w:tcW w:w="3299" w:type="dxa"/>
            <w:gridSpan w:val="2"/>
            <w:tcBorders>
              <w:top w:val="single" w:sz="12"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r w:rsidRPr="00D93946">
              <w:rPr>
                <w:sz w:val="24"/>
                <w:szCs w:val="24"/>
              </w:rPr>
              <w:t>Мощность тепловой энергии нетто (Гкал/ч)</w:t>
            </w:r>
          </w:p>
        </w:tc>
      </w:tr>
      <w:tr w:rsidR="00D93946" w:rsidRPr="00D93946" w:rsidTr="00D31C73">
        <w:trPr>
          <w:trHeight w:val="420"/>
        </w:trPr>
        <w:tc>
          <w:tcPr>
            <w:tcW w:w="1749" w:type="dxa"/>
            <w:vMerge/>
            <w:tcBorders>
              <w:top w:val="single" w:sz="12" w:space="0" w:color="000000"/>
              <w:left w:val="single" w:sz="12" w:space="0" w:color="000000"/>
              <w:bottom w:val="single" w:sz="6" w:space="0" w:color="000000"/>
            </w:tcBorders>
            <w:vAlign w:val="center"/>
          </w:tcPr>
          <w:p w:rsidR="00D93946" w:rsidRPr="00D93946" w:rsidRDefault="00D93946" w:rsidP="00A04F9E">
            <w:pPr>
              <w:rPr>
                <w:sz w:val="24"/>
                <w:szCs w:val="24"/>
              </w:rPr>
            </w:pPr>
          </w:p>
        </w:tc>
        <w:tc>
          <w:tcPr>
            <w:tcW w:w="3403" w:type="dxa"/>
            <w:vMerge/>
            <w:tcBorders>
              <w:top w:val="single" w:sz="12" w:space="0" w:color="000000"/>
              <w:left w:val="single" w:sz="6" w:space="0" w:color="000000"/>
              <w:bottom w:val="single" w:sz="12" w:space="0" w:color="000000"/>
            </w:tcBorders>
          </w:tcPr>
          <w:p w:rsidR="00D93946" w:rsidRPr="00D93946" w:rsidRDefault="00D93946" w:rsidP="00A04F9E">
            <w:pPr>
              <w:rPr>
                <w:sz w:val="24"/>
                <w:szCs w:val="24"/>
              </w:rPr>
            </w:pPr>
          </w:p>
        </w:tc>
        <w:tc>
          <w:tcPr>
            <w:tcW w:w="1275" w:type="dxa"/>
            <w:vMerge/>
            <w:tcBorders>
              <w:top w:val="single" w:sz="12" w:space="0" w:color="000000"/>
              <w:left w:val="single" w:sz="6" w:space="0" w:color="000000"/>
              <w:bottom w:val="single" w:sz="12" w:space="0" w:color="000000"/>
            </w:tcBorders>
          </w:tcPr>
          <w:p w:rsidR="00D93946" w:rsidRPr="00D93946" w:rsidRDefault="00D93946" w:rsidP="00A04F9E">
            <w:pPr>
              <w:rPr>
                <w:sz w:val="24"/>
                <w:szCs w:val="24"/>
              </w:rPr>
            </w:pP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roofErr w:type="gramStart"/>
            <w:r w:rsidRPr="00D93946">
              <w:rPr>
                <w:sz w:val="24"/>
                <w:szCs w:val="24"/>
              </w:rPr>
              <w:t>Сущест-вующие</w:t>
            </w:r>
            <w:proofErr w:type="gramEnd"/>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proofErr w:type="gramStart"/>
            <w:r w:rsidRPr="00D93946">
              <w:rPr>
                <w:sz w:val="24"/>
                <w:szCs w:val="24"/>
              </w:rPr>
              <w:t>Перспектив-ные</w:t>
            </w:r>
            <w:proofErr w:type="gramEnd"/>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Революционная, 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4,06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Пугачёва, 33К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6,00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6,00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6,00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4</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Малыковская, 28К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0,74</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0,74</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0,74</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5</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 Толстого, 143К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6</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Володарского, 58К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4,60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4,60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4,60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7</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пос. Пролетарский, 61К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2,80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2,80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2,80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8</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Комсомольская, 231К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2,49</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2,49</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2,49</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9</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Ленина, 240К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5,23</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5,23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5,23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10</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Калинина, 78К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10,40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10,40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10,40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11</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Народная, 159Б</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2,19</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2,19</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2,19</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12</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Пионерская, 59К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3,73</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3,73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3,73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13</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Талалихина, 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14</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Егорова, 20К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16,60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16,60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16,60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15+ЦТП 2</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Саратовская, 44К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13,76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13,76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13,76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16</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Красногвардейская, 7К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17</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Ленина, 61К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3,58</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3,58</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3,58</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18</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Одесская, 7\19К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0,61</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0,61</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0,61</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19</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Калинина, 26К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0,57</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0,57</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0,57</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20</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Чехова, 20К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4,03</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4,03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21</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Маяковского, 19К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19,50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19,50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19,50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24</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пос. Большевик, 83К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1,28</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1,28</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1,28</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25</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Фирстова, 1/90</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9,16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9,16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9,16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26</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Фирстова, 38К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1,76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1,76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1,76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27</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Коммунарная, 15К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28+ЦТП</w:t>
            </w:r>
            <w:proofErr w:type="gramStart"/>
            <w:r w:rsidRPr="00D93946">
              <w:rPr>
                <w:sz w:val="24"/>
                <w:szCs w:val="24"/>
              </w:rPr>
              <w:t>6</w:t>
            </w:r>
            <w:proofErr w:type="gramEnd"/>
            <w:r w:rsidRPr="00D93946">
              <w:rPr>
                <w:sz w:val="24"/>
                <w:szCs w:val="24"/>
              </w:rPr>
              <w:t>,7,8,9</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Ярославский проезд, 8К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71,73</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71,73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71,73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30</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Тургенева, 16К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12,25</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12,25</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12,25</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32</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Речная, 51К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1,06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34</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Хальзова, 21</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12,00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36</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М.Жукова, 2/69</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4,26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4,26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4,26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37</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Водопьянова, 140К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1,44</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1,44</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1,44</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Итого</w:t>
            </w:r>
          </w:p>
        </w:tc>
        <w:tc>
          <w:tcPr>
            <w:tcW w:w="1275"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224,77</w:t>
            </w:r>
          </w:p>
        </w:tc>
        <w:tc>
          <w:tcPr>
            <w:tcW w:w="1416"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224,77</w:t>
            </w:r>
          </w:p>
        </w:tc>
        <w:tc>
          <w:tcPr>
            <w:tcW w:w="1883" w:type="dxa"/>
            <w:tcBorders>
              <w:top w:val="single" w:sz="6" w:space="0" w:color="000000"/>
              <w:left w:val="single" w:sz="6" w:space="0" w:color="000000"/>
              <w:bottom w:val="single" w:sz="6" w:space="0" w:color="000000"/>
              <w:right w:val="single" w:sz="12" w:space="0" w:color="000000"/>
            </w:tcBorders>
            <w:vAlign w:val="bottom"/>
          </w:tcPr>
          <w:p w:rsidR="00D93946" w:rsidRPr="00D93946" w:rsidRDefault="00D93946" w:rsidP="00A04F9E">
            <w:pPr>
              <w:rPr>
                <w:sz w:val="24"/>
                <w:szCs w:val="24"/>
              </w:rPr>
            </w:pPr>
            <w:r w:rsidRPr="00D93946">
              <w:rPr>
                <w:sz w:val="24"/>
                <w:szCs w:val="24"/>
              </w:rPr>
              <w:t>224,77</w:t>
            </w:r>
          </w:p>
        </w:tc>
      </w:tr>
    </w:tbl>
    <w:p w:rsidR="00D93946" w:rsidRPr="00D93946" w:rsidRDefault="00D93946" w:rsidP="00D93946">
      <w:pPr>
        <w:ind w:firstLine="709"/>
        <w:jc w:val="both"/>
        <w:rPr>
          <w:sz w:val="24"/>
          <w:szCs w:val="24"/>
        </w:rPr>
      </w:pPr>
      <w:r w:rsidRPr="00D93946">
        <w:rPr>
          <w:sz w:val="24"/>
          <w:szCs w:val="24"/>
        </w:rPr>
        <w:t>б)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tbl>
      <w:tblPr>
        <w:tblW w:w="9726" w:type="dxa"/>
        <w:tblInd w:w="163" w:type="dxa"/>
        <w:tblLayout w:type="fixed"/>
        <w:tblLook w:val="0000"/>
      </w:tblPr>
      <w:tblGrid>
        <w:gridCol w:w="1749"/>
        <w:gridCol w:w="4040"/>
        <w:gridCol w:w="2054"/>
        <w:gridCol w:w="1883"/>
      </w:tblGrid>
      <w:tr w:rsidR="00D93946" w:rsidRPr="00D93946" w:rsidTr="00D31C73">
        <w:trPr>
          <w:trHeight w:val="600"/>
        </w:trPr>
        <w:tc>
          <w:tcPr>
            <w:tcW w:w="1749" w:type="dxa"/>
            <w:vMerge w:val="restart"/>
            <w:tcBorders>
              <w:top w:val="single" w:sz="4" w:space="0" w:color="auto"/>
              <w:left w:val="single" w:sz="4" w:space="0" w:color="auto"/>
              <w:bottom w:val="single" w:sz="6" w:space="0" w:color="000000"/>
            </w:tcBorders>
            <w:vAlign w:val="center"/>
          </w:tcPr>
          <w:p w:rsidR="00D93946" w:rsidRPr="00D93946" w:rsidRDefault="00D93946" w:rsidP="00A04F9E">
            <w:pPr>
              <w:rPr>
                <w:sz w:val="24"/>
                <w:szCs w:val="24"/>
              </w:rPr>
            </w:pPr>
            <w:r w:rsidRPr="00D93946">
              <w:rPr>
                <w:sz w:val="24"/>
                <w:szCs w:val="24"/>
              </w:rPr>
              <w:t>№ кот.</w:t>
            </w:r>
          </w:p>
        </w:tc>
        <w:tc>
          <w:tcPr>
            <w:tcW w:w="4040" w:type="dxa"/>
            <w:vMerge w:val="restart"/>
            <w:tcBorders>
              <w:top w:val="single" w:sz="4" w:space="0" w:color="auto"/>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Наименование котельной</w:t>
            </w:r>
          </w:p>
        </w:tc>
        <w:tc>
          <w:tcPr>
            <w:tcW w:w="3937" w:type="dxa"/>
            <w:gridSpan w:val="2"/>
            <w:tcBorders>
              <w:top w:val="single" w:sz="4" w:space="0" w:color="auto"/>
              <w:left w:val="single" w:sz="6" w:space="0" w:color="000000"/>
              <w:bottom w:val="single" w:sz="12" w:space="0" w:color="000000"/>
              <w:right w:val="single" w:sz="4" w:space="0" w:color="auto"/>
            </w:tcBorders>
          </w:tcPr>
          <w:p w:rsidR="00D93946" w:rsidRPr="00D93946" w:rsidRDefault="00D93946" w:rsidP="00A04F9E">
            <w:pPr>
              <w:rPr>
                <w:sz w:val="24"/>
                <w:szCs w:val="24"/>
              </w:rPr>
            </w:pPr>
            <w:r w:rsidRPr="00D93946">
              <w:rPr>
                <w:sz w:val="24"/>
                <w:szCs w:val="24"/>
              </w:rPr>
              <w:t xml:space="preserve">Мощность тепловой энергии </w:t>
            </w:r>
          </w:p>
          <w:p w:rsidR="00D93946" w:rsidRPr="00D93946" w:rsidRDefault="00D93946" w:rsidP="00A04F9E">
            <w:pPr>
              <w:rPr>
                <w:sz w:val="24"/>
                <w:szCs w:val="24"/>
              </w:rPr>
            </w:pPr>
            <w:r w:rsidRPr="00D93946">
              <w:rPr>
                <w:sz w:val="24"/>
                <w:szCs w:val="24"/>
              </w:rPr>
              <w:t xml:space="preserve"> (Гкал/ч)</w:t>
            </w:r>
          </w:p>
        </w:tc>
      </w:tr>
      <w:tr w:rsidR="00D93946" w:rsidRPr="00D93946" w:rsidTr="00D31C73">
        <w:trPr>
          <w:trHeight w:val="420"/>
        </w:trPr>
        <w:tc>
          <w:tcPr>
            <w:tcW w:w="1749" w:type="dxa"/>
            <w:vMerge/>
            <w:tcBorders>
              <w:top w:val="single" w:sz="12" w:space="0" w:color="000000"/>
              <w:left w:val="single" w:sz="4" w:space="0" w:color="auto"/>
              <w:bottom w:val="single" w:sz="4" w:space="0" w:color="auto"/>
            </w:tcBorders>
            <w:vAlign w:val="center"/>
          </w:tcPr>
          <w:p w:rsidR="00D93946" w:rsidRPr="00D93946" w:rsidRDefault="00D93946" w:rsidP="00A04F9E">
            <w:pPr>
              <w:rPr>
                <w:sz w:val="24"/>
                <w:szCs w:val="24"/>
              </w:rPr>
            </w:pPr>
          </w:p>
        </w:tc>
        <w:tc>
          <w:tcPr>
            <w:tcW w:w="4040" w:type="dxa"/>
            <w:vMerge/>
            <w:tcBorders>
              <w:top w:val="single" w:sz="12" w:space="0" w:color="000000"/>
              <w:left w:val="single" w:sz="6" w:space="0" w:color="000000"/>
              <w:bottom w:val="single" w:sz="4" w:space="0" w:color="auto"/>
            </w:tcBorders>
          </w:tcPr>
          <w:p w:rsidR="00D93946" w:rsidRPr="00D93946" w:rsidRDefault="00D93946" w:rsidP="00A04F9E">
            <w:pPr>
              <w:rPr>
                <w:sz w:val="24"/>
                <w:szCs w:val="24"/>
              </w:rPr>
            </w:pPr>
          </w:p>
        </w:tc>
        <w:tc>
          <w:tcPr>
            <w:tcW w:w="2054" w:type="dxa"/>
            <w:tcBorders>
              <w:top w:val="single" w:sz="6" w:space="0" w:color="000000"/>
              <w:left w:val="single" w:sz="6" w:space="0" w:color="000000"/>
              <w:bottom w:val="single" w:sz="4" w:space="0" w:color="auto"/>
            </w:tcBorders>
          </w:tcPr>
          <w:p w:rsidR="00D93946" w:rsidRPr="00D93946" w:rsidRDefault="00D93946" w:rsidP="00A04F9E">
            <w:pPr>
              <w:rPr>
                <w:sz w:val="24"/>
                <w:szCs w:val="24"/>
              </w:rPr>
            </w:pPr>
            <w:r w:rsidRPr="00D93946">
              <w:rPr>
                <w:sz w:val="24"/>
                <w:szCs w:val="24"/>
              </w:rPr>
              <w:t>Существующие</w:t>
            </w:r>
          </w:p>
        </w:tc>
        <w:tc>
          <w:tcPr>
            <w:tcW w:w="1883" w:type="dxa"/>
            <w:tcBorders>
              <w:top w:val="single" w:sz="6" w:space="0" w:color="000000"/>
              <w:left w:val="single" w:sz="6" w:space="0" w:color="000000"/>
              <w:bottom w:val="single" w:sz="4" w:space="0" w:color="auto"/>
              <w:right w:val="single" w:sz="4" w:space="0" w:color="auto"/>
            </w:tcBorders>
          </w:tcPr>
          <w:p w:rsidR="00D93946" w:rsidRPr="00D93946" w:rsidRDefault="00D93946" w:rsidP="00A04F9E">
            <w:pPr>
              <w:rPr>
                <w:sz w:val="24"/>
                <w:szCs w:val="24"/>
              </w:rPr>
            </w:pPr>
            <w:r w:rsidRPr="00D93946">
              <w:rPr>
                <w:sz w:val="24"/>
                <w:szCs w:val="24"/>
              </w:rPr>
              <w:t>Перспективные</w:t>
            </w:r>
          </w:p>
        </w:tc>
      </w:tr>
      <w:tr w:rsidR="00D93946" w:rsidRPr="00D93946" w:rsidTr="00D31C73">
        <w:trPr>
          <w:trHeight w:val="255"/>
        </w:trPr>
        <w:tc>
          <w:tcPr>
            <w:tcW w:w="1749" w:type="dxa"/>
            <w:tcBorders>
              <w:top w:val="single" w:sz="4" w:space="0" w:color="auto"/>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w:t>
            </w:r>
          </w:p>
        </w:tc>
        <w:tc>
          <w:tcPr>
            <w:tcW w:w="4040" w:type="dxa"/>
            <w:tcBorders>
              <w:top w:val="single" w:sz="4" w:space="0" w:color="auto"/>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Революционная, 1К</w:t>
            </w:r>
          </w:p>
        </w:tc>
        <w:tc>
          <w:tcPr>
            <w:tcW w:w="2054" w:type="dxa"/>
            <w:tcBorders>
              <w:top w:val="single" w:sz="4" w:space="0" w:color="auto"/>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4,06</w:t>
            </w:r>
          </w:p>
        </w:tc>
        <w:tc>
          <w:tcPr>
            <w:tcW w:w="1883" w:type="dxa"/>
            <w:tcBorders>
              <w:top w:val="single" w:sz="4" w:space="0" w:color="auto"/>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4,06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Пугачёва, 33К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6,00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6,00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4</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Малыковская, 28К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0,74</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0,74</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5</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 Толстого, 143К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6</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Володарского, 58К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4,60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4,60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7</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пос. Пролетарский, 61К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2,80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2,80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8</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Комсомольская, 231К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2,49</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2,49</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9</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Ленина, 240К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5,23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5,23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10</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Калинина, 78К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10,40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10,40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11</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Народная, 159Б</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2,19</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2,19</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12</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Пионерская, 59К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3,73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3,73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13</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Талалихина, 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14</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Егорова, 20К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16,60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16,60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15+ЦТП 2</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Саратовская, 44К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13,76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13,76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16</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Красногвардейская, 7К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17</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Ленина, 61К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3,58</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3,58</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18</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Одесская, 7\19К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0,61</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0,61</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19</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Калинина, 26К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0,57</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0,57</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20</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Чехова, 20К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4,03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21</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Маяковского, 19К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19,50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19,50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24</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пос. Большевик, 83К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1,28</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1,28</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25</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Фирстова, 1/90</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9,16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9,16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26</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Фирстова, 38К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1,76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1,76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27</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Коммунарная, 15К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28+ЦТП</w:t>
            </w:r>
            <w:proofErr w:type="gramStart"/>
            <w:r w:rsidRPr="00D93946">
              <w:rPr>
                <w:sz w:val="24"/>
                <w:szCs w:val="24"/>
              </w:rPr>
              <w:t>6</w:t>
            </w:r>
            <w:proofErr w:type="gramEnd"/>
            <w:r w:rsidRPr="00D93946">
              <w:rPr>
                <w:sz w:val="24"/>
                <w:szCs w:val="24"/>
              </w:rPr>
              <w:t>,7,8,9</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Ярославский проезд, 8К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71,73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71,73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30</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Тургенева, 16К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12,25</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12,25</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32</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Речная, 51К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1,06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34</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Хальзова, 21</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36</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М.Жукова, 2/69</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4,26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4,26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37</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Водопьянова, 140К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1,44</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1,44</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Итого</w:t>
            </w:r>
          </w:p>
        </w:tc>
        <w:tc>
          <w:tcPr>
            <w:tcW w:w="2054"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224,77</w:t>
            </w:r>
          </w:p>
        </w:tc>
        <w:tc>
          <w:tcPr>
            <w:tcW w:w="1883" w:type="dxa"/>
            <w:tcBorders>
              <w:top w:val="single" w:sz="6" w:space="0" w:color="000000"/>
              <w:left w:val="single" w:sz="6" w:space="0" w:color="000000"/>
              <w:bottom w:val="single" w:sz="6" w:space="0" w:color="000000"/>
              <w:right w:val="single" w:sz="12" w:space="0" w:color="000000"/>
            </w:tcBorders>
            <w:vAlign w:val="bottom"/>
          </w:tcPr>
          <w:p w:rsidR="00D93946" w:rsidRPr="00D93946" w:rsidRDefault="00D93946" w:rsidP="00A04F9E">
            <w:pPr>
              <w:rPr>
                <w:sz w:val="24"/>
                <w:szCs w:val="24"/>
              </w:rPr>
            </w:pPr>
            <w:r w:rsidRPr="00D93946">
              <w:rPr>
                <w:sz w:val="24"/>
                <w:szCs w:val="24"/>
              </w:rPr>
              <w:t>224,77</w:t>
            </w:r>
          </w:p>
        </w:tc>
      </w:tr>
    </w:tbl>
    <w:p w:rsidR="00D93946" w:rsidRPr="00D93946" w:rsidRDefault="00D93946" w:rsidP="00D93946">
      <w:pPr>
        <w:ind w:firstLine="709"/>
        <w:jc w:val="both"/>
        <w:rPr>
          <w:sz w:val="24"/>
          <w:szCs w:val="24"/>
        </w:rPr>
      </w:pPr>
      <w:r w:rsidRPr="00D93946">
        <w:rPr>
          <w:sz w:val="24"/>
          <w:szCs w:val="24"/>
        </w:rPr>
        <w:t>в)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p>
    <w:tbl>
      <w:tblPr>
        <w:tblW w:w="9781" w:type="dxa"/>
        <w:tblInd w:w="108" w:type="dxa"/>
        <w:tblLayout w:type="fixed"/>
        <w:tblLook w:val="0000"/>
      </w:tblPr>
      <w:tblGrid>
        <w:gridCol w:w="5977"/>
        <w:gridCol w:w="3804"/>
      </w:tblGrid>
      <w:tr w:rsidR="00D93946" w:rsidRPr="00D93946" w:rsidTr="00D31C73">
        <w:trPr>
          <w:trHeight w:val="322"/>
        </w:trPr>
        <w:tc>
          <w:tcPr>
            <w:tcW w:w="5977" w:type="dxa"/>
            <w:tcBorders>
              <w:top w:val="single" w:sz="12" w:space="0" w:color="000000"/>
              <w:left w:val="single" w:sz="12" w:space="0" w:color="000000"/>
              <w:bottom w:val="single" w:sz="12" w:space="0" w:color="000000"/>
            </w:tcBorders>
          </w:tcPr>
          <w:p w:rsidR="00D93946" w:rsidRPr="00D93946" w:rsidRDefault="00D93946" w:rsidP="00A04F9E">
            <w:pPr>
              <w:rPr>
                <w:sz w:val="24"/>
                <w:szCs w:val="24"/>
              </w:rPr>
            </w:pPr>
            <w:r w:rsidRPr="00D93946">
              <w:rPr>
                <w:sz w:val="24"/>
                <w:szCs w:val="24"/>
              </w:rPr>
              <w:t>Наименование котельной</w:t>
            </w:r>
          </w:p>
        </w:tc>
        <w:tc>
          <w:tcPr>
            <w:tcW w:w="3804" w:type="dxa"/>
            <w:tcBorders>
              <w:top w:val="single" w:sz="12"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r w:rsidRPr="00D93946">
              <w:rPr>
                <w:sz w:val="24"/>
                <w:szCs w:val="24"/>
              </w:rPr>
              <w:t>Существующие затраты тепловой мощности на хоз. нужды тепловых сетей  (Гкал/ч)</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0,050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0,118</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4</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5</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0,027</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6</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0,135</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7</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0,080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8</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0,050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9</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0,071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10</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0,340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11</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0,052</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12</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0,122</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13</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0,006</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14</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0,221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15</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0,356</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16</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0,027</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17</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0,097</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18</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0,000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19</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0,022</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20</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0,103</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21</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0,501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24</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0,027</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25</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0,186</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26</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0,088</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27</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0,031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28</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1,338</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30</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0,361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32</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0,043</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34</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1,012</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36</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0,133</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37</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Всего:</w:t>
            </w:r>
          </w:p>
        </w:tc>
        <w:tc>
          <w:tcPr>
            <w:tcW w:w="3804"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5,634</w:t>
            </w:r>
          </w:p>
        </w:tc>
      </w:tr>
    </w:tbl>
    <w:p w:rsidR="00D93946" w:rsidRPr="00D93946" w:rsidRDefault="00D93946" w:rsidP="00D93946">
      <w:pPr>
        <w:ind w:firstLine="709"/>
        <w:jc w:val="both"/>
        <w:rPr>
          <w:sz w:val="24"/>
          <w:szCs w:val="24"/>
        </w:rPr>
      </w:pPr>
      <w:r w:rsidRPr="00D93946">
        <w:rPr>
          <w:sz w:val="24"/>
          <w:szCs w:val="24"/>
        </w:rPr>
        <w:lastRenderedPageBreak/>
        <w:t>г) значения существующей и перспективной тепловой мощности источников тепловой энергии нетто:</w:t>
      </w:r>
    </w:p>
    <w:tbl>
      <w:tblPr>
        <w:tblW w:w="9726" w:type="dxa"/>
        <w:tblInd w:w="163" w:type="dxa"/>
        <w:tblLayout w:type="fixed"/>
        <w:tblLook w:val="0000"/>
      </w:tblPr>
      <w:tblGrid>
        <w:gridCol w:w="1749"/>
        <w:gridCol w:w="4040"/>
        <w:gridCol w:w="2054"/>
        <w:gridCol w:w="1883"/>
      </w:tblGrid>
      <w:tr w:rsidR="00D93946" w:rsidRPr="00D93946" w:rsidTr="00D31C73">
        <w:trPr>
          <w:trHeight w:val="600"/>
        </w:trPr>
        <w:tc>
          <w:tcPr>
            <w:tcW w:w="1749" w:type="dxa"/>
            <w:vMerge w:val="restart"/>
            <w:tcBorders>
              <w:top w:val="single" w:sz="12" w:space="0" w:color="000000"/>
              <w:left w:val="single" w:sz="12" w:space="0" w:color="000000"/>
              <w:bottom w:val="single" w:sz="6" w:space="0" w:color="000000"/>
            </w:tcBorders>
            <w:vAlign w:val="center"/>
          </w:tcPr>
          <w:p w:rsidR="00D93946" w:rsidRPr="00D93946" w:rsidRDefault="00D93946" w:rsidP="00A04F9E">
            <w:pPr>
              <w:rPr>
                <w:sz w:val="24"/>
                <w:szCs w:val="24"/>
              </w:rPr>
            </w:pPr>
            <w:r w:rsidRPr="00D93946">
              <w:rPr>
                <w:sz w:val="24"/>
                <w:szCs w:val="24"/>
              </w:rPr>
              <w:t>№ кот.</w:t>
            </w:r>
          </w:p>
        </w:tc>
        <w:tc>
          <w:tcPr>
            <w:tcW w:w="4040" w:type="dxa"/>
            <w:vMerge w:val="restart"/>
            <w:tcBorders>
              <w:top w:val="single" w:sz="12"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Наименование котельной</w:t>
            </w:r>
          </w:p>
        </w:tc>
        <w:tc>
          <w:tcPr>
            <w:tcW w:w="3937" w:type="dxa"/>
            <w:gridSpan w:val="2"/>
            <w:tcBorders>
              <w:top w:val="single" w:sz="12"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r w:rsidRPr="00D93946">
              <w:rPr>
                <w:sz w:val="24"/>
                <w:szCs w:val="24"/>
              </w:rPr>
              <w:t>Мощность тепловой энергии нетто (Гкал/ч)</w:t>
            </w:r>
          </w:p>
        </w:tc>
      </w:tr>
      <w:tr w:rsidR="00D93946" w:rsidRPr="00D93946" w:rsidTr="00D31C73">
        <w:trPr>
          <w:trHeight w:val="420"/>
        </w:trPr>
        <w:tc>
          <w:tcPr>
            <w:tcW w:w="1749" w:type="dxa"/>
            <w:vMerge/>
            <w:tcBorders>
              <w:top w:val="single" w:sz="12" w:space="0" w:color="000000"/>
              <w:left w:val="single" w:sz="12" w:space="0" w:color="000000"/>
              <w:bottom w:val="single" w:sz="6" w:space="0" w:color="000000"/>
            </w:tcBorders>
            <w:vAlign w:val="center"/>
          </w:tcPr>
          <w:p w:rsidR="00D93946" w:rsidRPr="00D93946" w:rsidRDefault="00D93946" w:rsidP="00A04F9E">
            <w:pPr>
              <w:rPr>
                <w:sz w:val="24"/>
                <w:szCs w:val="24"/>
              </w:rPr>
            </w:pPr>
          </w:p>
        </w:tc>
        <w:tc>
          <w:tcPr>
            <w:tcW w:w="4040" w:type="dxa"/>
            <w:vMerge/>
            <w:tcBorders>
              <w:top w:val="single" w:sz="12" w:space="0" w:color="000000"/>
              <w:left w:val="single" w:sz="6" w:space="0" w:color="000000"/>
              <w:bottom w:val="single" w:sz="12" w:space="0" w:color="000000"/>
            </w:tcBorders>
          </w:tcPr>
          <w:p w:rsidR="00D93946" w:rsidRPr="00D93946" w:rsidRDefault="00D93946" w:rsidP="00A04F9E">
            <w:pPr>
              <w:rPr>
                <w:sz w:val="24"/>
                <w:szCs w:val="24"/>
              </w:rPr>
            </w:pP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Существующие</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Перспективные</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Революционная, 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4,06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Пугачёва, 33К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6,00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6,00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4</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Малыковская, 28К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0,74</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0,74</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5</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 Толстого, 143К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6</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Володарского, 58К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4,60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4,60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7</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пос. Пролетарский, 61К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2,80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2,80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8</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Комсомольская, 231К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2,49</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2,49</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9</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Ленина, 240К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5,23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5,23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10</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Калинина, 78К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10,40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10,40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11</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Народная, 159Б</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2,19</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2,19</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12</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Пионерская, 59К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3,73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3,73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13</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Талалихина, 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14</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Егорова, 20К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16,60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16,60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15+ЦТП 2</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Саратовская, 44К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13,76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13,76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16</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Красногвардейская, 7К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17</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Ленина, 61К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3,58</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3,58</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18</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Одесская, 7\19К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0,61</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0,61</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19</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Калинина, 26К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0,57</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0,57</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20</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Чехова, 20К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4,03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21</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Маяковского, 19К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19,50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19,50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24</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пос. Большевик, 83К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1,28</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1,28</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25</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ул. Фирстова, </w:t>
            </w:r>
            <w:r w:rsidR="00826373">
              <w:rPr>
                <w:sz w:val="24"/>
                <w:szCs w:val="24"/>
              </w:rPr>
              <w:t>б/н</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9,16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9,16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26</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Фирстова, 38К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1,76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1,76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27</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Коммунарная, 15К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28+ЦТП</w:t>
            </w:r>
            <w:proofErr w:type="gramStart"/>
            <w:r w:rsidRPr="00D93946">
              <w:rPr>
                <w:sz w:val="24"/>
                <w:szCs w:val="24"/>
              </w:rPr>
              <w:t>6</w:t>
            </w:r>
            <w:proofErr w:type="gramEnd"/>
            <w:r w:rsidRPr="00D93946">
              <w:rPr>
                <w:sz w:val="24"/>
                <w:szCs w:val="24"/>
              </w:rPr>
              <w:t>,7,8,9</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Ярославский проезд, 8К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71,73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71,73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30</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Тургенева, 16К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12,25</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12,25</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32</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Речная, 51К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1,06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34</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Хальзова, 21</w:t>
            </w:r>
            <w:r w:rsidR="00826373">
              <w:rPr>
                <w:sz w:val="24"/>
                <w:szCs w:val="24"/>
              </w:rPr>
              <w:t>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36</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ул. М.Жукова, </w:t>
            </w:r>
            <w:r w:rsidR="00826373">
              <w:rPr>
                <w:sz w:val="24"/>
                <w:szCs w:val="24"/>
              </w:rPr>
              <w:t>25К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4,26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4,26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37</w:t>
            </w: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Водопьянова, 140К</w:t>
            </w:r>
          </w:p>
        </w:tc>
        <w:tc>
          <w:tcPr>
            <w:tcW w:w="2054"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1,44</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1,44</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p>
        </w:tc>
        <w:tc>
          <w:tcPr>
            <w:tcW w:w="404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Итого</w:t>
            </w:r>
          </w:p>
        </w:tc>
        <w:tc>
          <w:tcPr>
            <w:tcW w:w="2054"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224,77</w:t>
            </w:r>
          </w:p>
        </w:tc>
        <w:tc>
          <w:tcPr>
            <w:tcW w:w="1883" w:type="dxa"/>
            <w:tcBorders>
              <w:top w:val="single" w:sz="6" w:space="0" w:color="000000"/>
              <w:left w:val="single" w:sz="6" w:space="0" w:color="000000"/>
              <w:bottom w:val="single" w:sz="6" w:space="0" w:color="000000"/>
              <w:right w:val="single" w:sz="12" w:space="0" w:color="000000"/>
            </w:tcBorders>
            <w:vAlign w:val="bottom"/>
          </w:tcPr>
          <w:p w:rsidR="00D93946" w:rsidRPr="00D93946" w:rsidRDefault="00D93946" w:rsidP="00A04F9E">
            <w:pPr>
              <w:rPr>
                <w:sz w:val="24"/>
                <w:szCs w:val="24"/>
              </w:rPr>
            </w:pPr>
            <w:r w:rsidRPr="00D93946">
              <w:rPr>
                <w:sz w:val="24"/>
                <w:szCs w:val="24"/>
              </w:rPr>
              <w:t>224,77</w:t>
            </w:r>
          </w:p>
        </w:tc>
      </w:tr>
    </w:tbl>
    <w:p w:rsidR="00D93946" w:rsidRPr="00D93946" w:rsidRDefault="00D93946" w:rsidP="00D93946">
      <w:pPr>
        <w:ind w:firstLine="709"/>
        <w:jc w:val="both"/>
        <w:rPr>
          <w:sz w:val="24"/>
          <w:szCs w:val="24"/>
        </w:rPr>
      </w:pPr>
      <w:r w:rsidRPr="00D93946">
        <w:rPr>
          <w:sz w:val="24"/>
          <w:szCs w:val="24"/>
        </w:rPr>
        <w:t>д)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tbl>
      <w:tblPr>
        <w:tblW w:w="9781" w:type="dxa"/>
        <w:tblInd w:w="108" w:type="dxa"/>
        <w:tblLayout w:type="fixed"/>
        <w:tblLook w:val="0000"/>
      </w:tblPr>
      <w:tblGrid>
        <w:gridCol w:w="4820"/>
        <w:gridCol w:w="2410"/>
        <w:gridCol w:w="2551"/>
      </w:tblGrid>
      <w:tr w:rsidR="00D93946" w:rsidRPr="00D93946" w:rsidTr="00D31C73">
        <w:trPr>
          <w:trHeight w:val="108"/>
        </w:trPr>
        <w:tc>
          <w:tcPr>
            <w:tcW w:w="4820" w:type="dxa"/>
            <w:tcBorders>
              <w:top w:val="single" w:sz="12" w:space="0" w:color="000000"/>
              <w:left w:val="single" w:sz="12" w:space="0" w:color="000000"/>
              <w:bottom w:val="single" w:sz="12" w:space="0" w:color="000000"/>
            </w:tcBorders>
          </w:tcPr>
          <w:p w:rsidR="00D93946" w:rsidRPr="00D93946" w:rsidRDefault="00D93946" w:rsidP="00A04F9E">
            <w:pPr>
              <w:rPr>
                <w:sz w:val="24"/>
                <w:szCs w:val="24"/>
              </w:rPr>
            </w:pPr>
            <w:r w:rsidRPr="00D93946">
              <w:rPr>
                <w:sz w:val="24"/>
                <w:szCs w:val="24"/>
              </w:rPr>
              <w:t>Наименование котельной</w:t>
            </w:r>
          </w:p>
        </w:tc>
        <w:tc>
          <w:tcPr>
            <w:tcW w:w="2410" w:type="dxa"/>
            <w:tcBorders>
              <w:top w:val="single" w:sz="12"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Потери тепловой энергии при передаче (тыс. Гкал)</w:t>
            </w:r>
          </w:p>
        </w:tc>
        <w:tc>
          <w:tcPr>
            <w:tcW w:w="2551" w:type="dxa"/>
            <w:tcBorders>
              <w:top w:val="single" w:sz="12"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r w:rsidRPr="00D93946">
              <w:rPr>
                <w:sz w:val="24"/>
                <w:szCs w:val="24"/>
              </w:rPr>
              <w:t xml:space="preserve">Затраты на компенсацию потерь ТЭ </w:t>
            </w:r>
          </w:p>
          <w:p w:rsidR="00D93946" w:rsidRPr="00D93946" w:rsidRDefault="00D93946" w:rsidP="00A04F9E">
            <w:pPr>
              <w:rPr>
                <w:sz w:val="24"/>
                <w:szCs w:val="24"/>
              </w:rPr>
            </w:pPr>
            <w:r w:rsidRPr="00D93946">
              <w:rPr>
                <w:sz w:val="24"/>
                <w:szCs w:val="24"/>
              </w:rPr>
              <w:t>(тыс. руб.)</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0,198</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0,473</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4</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0,082</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5</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0,108</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6</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0,538</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7</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0,319</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8</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0,201</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Котельная № 9</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0,282</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10</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1,359</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11</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0,207</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12</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0,486</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13</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0,025</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14</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0,885</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15</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1,422</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16</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0,109</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17</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0,386</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18</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0,000</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19</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0,086</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20</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0,411</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21</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2,005</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24</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0,108</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25</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0,744</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26</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0,353</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27</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0,124</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28</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4,853</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30</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1,442</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32</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0,173</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34</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4,548</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36</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0,531</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37</w:t>
            </w:r>
          </w:p>
        </w:tc>
        <w:tc>
          <w:tcPr>
            <w:tcW w:w="2410"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0,079</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r w:rsidR="00D93946" w:rsidRPr="00D93946" w:rsidTr="00D31C73">
        <w:trPr>
          <w:trHeight w:val="108"/>
        </w:trPr>
        <w:tc>
          <w:tcPr>
            <w:tcW w:w="4820"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Всего:</w:t>
            </w:r>
          </w:p>
        </w:tc>
        <w:tc>
          <w:tcPr>
            <w:tcW w:w="2410"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22,537</w:t>
            </w:r>
          </w:p>
        </w:tc>
        <w:tc>
          <w:tcPr>
            <w:tcW w:w="2551"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w:t>
            </w:r>
          </w:p>
        </w:tc>
      </w:tr>
    </w:tbl>
    <w:p w:rsidR="00D93946" w:rsidRPr="00D93946" w:rsidRDefault="00D93946" w:rsidP="00D93946">
      <w:pPr>
        <w:ind w:firstLine="709"/>
        <w:jc w:val="both"/>
        <w:rPr>
          <w:sz w:val="24"/>
          <w:szCs w:val="24"/>
        </w:rPr>
      </w:pPr>
      <w:r w:rsidRPr="00D93946">
        <w:rPr>
          <w:sz w:val="24"/>
          <w:szCs w:val="24"/>
        </w:rPr>
        <w:t>е)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p>
    <w:tbl>
      <w:tblPr>
        <w:tblW w:w="9781" w:type="dxa"/>
        <w:tblInd w:w="108" w:type="dxa"/>
        <w:tblLayout w:type="fixed"/>
        <w:tblLook w:val="0000"/>
      </w:tblPr>
      <w:tblGrid>
        <w:gridCol w:w="5977"/>
        <w:gridCol w:w="3804"/>
      </w:tblGrid>
      <w:tr w:rsidR="00D93946" w:rsidRPr="00D93946" w:rsidTr="00D31C73">
        <w:trPr>
          <w:trHeight w:val="322"/>
        </w:trPr>
        <w:tc>
          <w:tcPr>
            <w:tcW w:w="5977" w:type="dxa"/>
            <w:tcBorders>
              <w:top w:val="single" w:sz="12" w:space="0" w:color="000000"/>
              <w:left w:val="single" w:sz="12" w:space="0" w:color="000000"/>
              <w:bottom w:val="single" w:sz="12" w:space="0" w:color="000000"/>
            </w:tcBorders>
          </w:tcPr>
          <w:p w:rsidR="00D93946" w:rsidRPr="00D93946" w:rsidRDefault="00D93946" w:rsidP="00A04F9E">
            <w:pPr>
              <w:rPr>
                <w:sz w:val="24"/>
                <w:szCs w:val="24"/>
              </w:rPr>
            </w:pPr>
            <w:r w:rsidRPr="00D93946">
              <w:rPr>
                <w:sz w:val="24"/>
                <w:szCs w:val="24"/>
              </w:rPr>
              <w:t>Наименование котельной</w:t>
            </w:r>
          </w:p>
        </w:tc>
        <w:tc>
          <w:tcPr>
            <w:tcW w:w="3804" w:type="dxa"/>
            <w:tcBorders>
              <w:top w:val="single" w:sz="12"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r w:rsidRPr="00D93946">
              <w:rPr>
                <w:sz w:val="24"/>
                <w:szCs w:val="24"/>
              </w:rPr>
              <w:t>Существующие затраты тепловой мощности на хоз. нужды тепловых сетей  (Гкал/ч)</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0,050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0,118</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4</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5</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0,027</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6</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0,135</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7</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0,080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8</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0,050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9</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0,071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10</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0,340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11</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0,052</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12</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0,122</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13</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0,006</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14</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0,221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15</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0,356</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16</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0,027</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17</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0,097</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18</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0,000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19</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0,022</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20</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0,103</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Котельная № 21</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0,501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24</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0,027</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25</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0,186</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26</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0,088</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27</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0,031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28</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1,338</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30</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0,361</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32</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0,043</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34</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1,012</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36</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0,133</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37</w:t>
            </w:r>
          </w:p>
        </w:tc>
        <w:tc>
          <w:tcPr>
            <w:tcW w:w="3804" w:type="dxa"/>
            <w:tcBorders>
              <w:top w:val="single" w:sz="6" w:space="0" w:color="000000"/>
              <w:left w:val="single" w:sz="6" w:space="0" w:color="000000"/>
              <w:bottom w:val="single" w:sz="6" w:space="0" w:color="000000"/>
              <w:right w:val="single" w:sz="12" w:space="0" w:color="000000"/>
            </w:tcBorders>
            <w:vAlign w:val="center"/>
          </w:tcPr>
          <w:p w:rsidR="00D93946" w:rsidRPr="00D93946" w:rsidRDefault="00D93946" w:rsidP="00A04F9E">
            <w:pPr>
              <w:rPr>
                <w:sz w:val="24"/>
                <w:szCs w:val="24"/>
              </w:rPr>
            </w:pPr>
            <w:r w:rsidRPr="00D93946">
              <w:rPr>
                <w:sz w:val="24"/>
                <w:szCs w:val="24"/>
              </w:rPr>
              <w:t>0,020</w:t>
            </w:r>
          </w:p>
        </w:tc>
      </w:tr>
      <w:tr w:rsidR="00D93946" w:rsidRPr="00D93946" w:rsidTr="00D31C73">
        <w:trPr>
          <w:trHeight w:val="322"/>
        </w:trPr>
        <w:tc>
          <w:tcPr>
            <w:tcW w:w="5977"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Всего:</w:t>
            </w:r>
          </w:p>
        </w:tc>
        <w:tc>
          <w:tcPr>
            <w:tcW w:w="3804"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5,634</w:t>
            </w:r>
          </w:p>
        </w:tc>
      </w:tr>
    </w:tbl>
    <w:p w:rsidR="00D93946" w:rsidRPr="00D93946" w:rsidRDefault="00D93946" w:rsidP="00D93946">
      <w:pPr>
        <w:ind w:firstLine="709"/>
        <w:jc w:val="both"/>
        <w:rPr>
          <w:sz w:val="24"/>
          <w:szCs w:val="24"/>
        </w:rPr>
      </w:pPr>
      <w:r w:rsidRPr="00D93946">
        <w:rPr>
          <w:sz w:val="24"/>
          <w:szCs w:val="24"/>
        </w:rPr>
        <w:t>ж)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p>
    <w:p w:rsidR="00D93946" w:rsidRPr="00D93946" w:rsidRDefault="00D93946" w:rsidP="00D93946">
      <w:pPr>
        <w:ind w:firstLine="709"/>
        <w:jc w:val="both"/>
        <w:rPr>
          <w:sz w:val="24"/>
          <w:szCs w:val="24"/>
        </w:rPr>
      </w:pPr>
      <w:r w:rsidRPr="00D93946">
        <w:rPr>
          <w:sz w:val="24"/>
          <w:szCs w:val="24"/>
        </w:rPr>
        <w:t xml:space="preserve">По результатам проведенного анализа можно сделать вывод, что существующие источники централизованного теплоснабжения в </w:t>
      </w:r>
      <w:proofErr w:type="gramStart"/>
      <w:r w:rsidRPr="00D93946">
        <w:rPr>
          <w:sz w:val="24"/>
          <w:szCs w:val="24"/>
        </w:rPr>
        <w:t>г</w:t>
      </w:r>
      <w:proofErr w:type="gramEnd"/>
      <w:r w:rsidRPr="00D93946">
        <w:rPr>
          <w:sz w:val="24"/>
          <w:szCs w:val="24"/>
        </w:rPr>
        <w:t xml:space="preserve">. Вольске обладают достаточной установленной тепловой мощностью и пропускной способностью тепловых сетей для покрытия существующих тепловых нагрузок потребителей. </w:t>
      </w:r>
    </w:p>
    <w:p w:rsidR="00D93946" w:rsidRPr="00D93946" w:rsidRDefault="00D93946" w:rsidP="00D93946">
      <w:pPr>
        <w:ind w:firstLine="709"/>
        <w:jc w:val="both"/>
        <w:rPr>
          <w:sz w:val="24"/>
          <w:szCs w:val="24"/>
        </w:rPr>
      </w:pPr>
      <w:r w:rsidRPr="00D93946">
        <w:rPr>
          <w:sz w:val="24"/>
          <w:szCs w:val="24"/>
        </w:rPr>
        <w:t>з) значения существующей и перспективной тепловой нагрузки потребителей, устанавливаемые с учетом расчетной тепловой нагрузки.</w:t>
      </w:r>
    </w:p>
    <w:tbl>
      <w:tblPr>
        <w:tblW w:w="9726" w:type="dxa"/>
        <w:tblInd w:w="163" w:type="dxa"/>
        <w:tblLayout w:type="fixed"/>
        <w:tblLook w:val="0000"/>
      </w:tblPr>
      <w:tblGrid>
        <w:gridCol w:w="1749"/>
        <w:gridCol w:w="3403"/>
        <w:gridCol w:w="1275"/>
        <w:gridCol w:w="1416"/>
        <w:gridCol w:w="1883"/>
      </w:tblGrid>
      <w:tr w:rsidR="00D93946" w:rsidRPr="00D93946" w:rsidTr="00D31C73">
        <w:trPr>
          <w:trHeight w:val="600"/>
        </w:trPr>
        <w:tc>
          <w:tcPr>
            <w:tcW w:w="1749" w:type="dxa"/>
            <w:vMerge w:val="restart"/>
            <w:tcBorders>
              <w:top w:val="single" w:sz="12" w:space="0" w:color="000000"/>
              <w:left w:val="single" w:sz="12" w:space="0" w:color="000000"/>
              <w:bottom w:val="single" w:sz="6" w:space="0" w:color="000000"/>
            </w:tcBorders>
            <w:vAlign w:val="center"/>
          </w:tcPr>
          <w:p w:rsidR="00D93946" w:rsidRPr="00D93946" w:rsidRDefault="00D93946" w:rsidP="00A04F9E">
            <w:pPr>
              <w:rPr>
                <w:sz w:val="24"/>
                <w:szCs w:val="24"/>
              </w:rPr>
            </w:pPr>
            <w:r w:rsidRPr="00D93946">
              <w:rPr>
                <w:sz w:val="24"/>
                <w:szCs w:val="24"/>
              </w:rPr>
              <w:t>№ кот.</w:t>
            </w:r>
          </w:p>
        </w:tc>
        <w:tc>
          <w:tcPr>
            <w:tcW w:w="3403" w:type="dxa"/>
            <w:vMerge w:val="restart"/>
            <w:tcBorders>
              <w:top w:val="single" w:sz="12"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Наименование котельной</w:t>
            </w:r>
          </w:p>
        </w:tc>
        <w:tc>
          <w:tcPr>
            <w:tcW w:w="1275" w:type="dxa"/>
            <w:vMerge w:val="restart"/>
            <w:tcBorders>
              <w:top w:val="single" w:sz="12" w:space="0" w:color="000000"/>
              <w:left w:val="single" w:sz="6" w:space="0" w:color="000000"/>
              <w:bottom w:val="single" w:sz="12" w:space="0" w:color="000000"/>
            </w:tcBorders>
          </w:tcPr>
          <w:p w:rsidR="00D93946" w:rsidRPr="00D93946" w:rsidRDefault="00D93946" w:rsidP="00A04F9E">
            <w:pPr>
              <w:rPr>
                <w:sz w:val="24"/>
                <w:szCs w:val="24"/>
              </w:rPr>
            </w:pPr>
            <w:proofErr w:type="gramStart"/>
            <w:r w:rsidRPr="00D93946">
              <w:rPr>
                <w:sz w:val="24"/>
                <w:szCs w:val="24"/>
              </w:rPr>
              <w:t>Факти-ческая</w:t>
            </w:r>
            <w:proofErr w:type="gramEnd"/>
            <w:r w:rsidRPr="00D93946">
              <w:rPr>
                <w:sz w:val="24"/>
                <w:szCs w:val="24"/>
              </w:rPr>
              <w:t xml:space="preserve"> распола-гаемая мощность источни-ка (Гкал/ч)</w:t>
            </w:r>
          </w:p>
        </w:tc>
        <w:tc>
          <w:tcPr>
            <w:tcW w:w="3299" w:type="dxa"/>
            <w:gridSpan w:val="2"/>
            <w:tcBorders>
              <w:top w:val="single" w:sz="12"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r w:rsidRPr="00D93946">
              <w:rPr>
                <w:sz w:val="24"/>
                <w:szCs w:val="24"/>
              </w:rPr>
              <w:t>Мощность тепловой энергии нетто (Гкал/ч)</w:t>
            </w:r>
          </w:p>
        </w:tc>
      </w:tr>
      <w:tr w:rsidR="00D93946" w:rsidRPr="00D93946" w:rsidTr="00D31C73">
        <w:trPr>
          <w:trHeight w:val="420"/>
        </w:trPr>
        <w:tc>
          <w:tcPr>
            <w:tcW w:w="1749" w:type="dxa"/>
            <w:vMerge/>
            <w:tcBorders>
              <w:top w:val="single" w:sz="12" w:space="0" w:color="000000"/>
              <w:left w:val="single" w:sz="12" w:space="0" w:color="000000"/>
              <w:bottom w:val="single" w:sz="6" w:space="0" w:color="000000"/>
            </w:tcBorders>
            <w:vAlign w:val="center"/>
          </w:tcPr>
          <w:p w:rsidR="00D93946" w:rsidRPr="00D93946" w:rsidRDefault="00D93946" w:rsidP="00A04F9E">
            <w:pPr>
              <w:rPr>
                <w:sz w:val="24"/>
                <w:szCs w:val="24"/>
              </w:rPr>
            </w:pPr>
          </w:p>
        </w:tc>
        <w:tc>
          <w:tcPr>
            <w:tcW w:w="3403" w:type="dxa"/>
            <w:vMerge/>
            <w:tcBorders>
              <w:top w:val="single" w:sz="12" w:space="0" w:color="000000"/>
              <w:left w:val="single" w:sz="6" w:space="0" w:color="000000"/>
              <w:bottom w:val="single" w:sz="12" w:space="0" w:color="000000"/>
            </w:tcBorders>
          </w:tcPr>
          <w:p w:rsidR="00D93946" w:rsidRPr="00D93946" w:rsidRDefault="00D93946" w:rsidP="00A04F9E">
            <w:pPr>
              <w:rPr>
                <w:sz w:val="24"/>
                <w:szCs w:val="24"/>
              </w:rPr>
            </w:pPr>
          </w:p>
        </w:tc>
        <w:tc>
          <w:tcPr>
            <w:tcW w:w="1275" w:type="dxa"/>
            <w:vMerge/>
            <w:tcBorders>
              <w:top w:val="single" w:sz="12" w:space="0" w:color="000000"/>
              <w:left w:val="single" w:sz="6" w:space="0" w:color="000000"/>
              <w:bottom w:val="single" w:sz="12" w:space="0" w:color="000000"/>
            </w:tcBorders>
          </w:tcPr>
          <w:p w:rsidR="00D93946" w:rsidRPr="00D93946" w:rsidRDefault="00D93946" w:rsidP="00A04F9E">
            <w:pPr>
              <w:rPr>
                <w:sz w:val="24"/>
                <w:szCs w:val="24"/>
              </w:rPr>
            </w:pP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roofErr w:type="gramStart"/>
            <w:r w:rsidRPr="00D93946">
              <w:rPr>
                <w:sz w:val="24"/>
                <w:szCs w:val="24"/>
              </w:rPr>
              <w:t>Сущест-вующие</w:t>
            </w:r>
            <w:proofErr w:type="gramEnd"/>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proofErr w:type="gramStart"/>
            <w:r w:rsidRPr="00D93946">
              <w:rPr>
                <w:sz w:val="24"/>
                <w:szCs w:val="24"/>
              </w:rPr>
              <w:t>Перспектив-ные</w:t>
            </w:r>
            <w:proofErr w:type="gramEnd"/>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Революционная, 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4,06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Пугачёва, 33К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6,00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6,00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6,00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4</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Малыковская, 28К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0,74</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0,74</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0,74</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5</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 Толстого, 143К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6</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Володарского, 58К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4,60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4,60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4,60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7</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пос. Пролетарский, 61К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2,80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2,80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2,80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8</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Комсомольская, 231К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2,49</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2,49</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2,49</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9</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Ленина, 240К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5,23</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5,23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5,23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10</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Калинина, 78К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10,40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10,40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10,40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11</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Народная, 159Б</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2,19</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2,19</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2,19</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12</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Пионерская, 59К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3,73</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3,73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3,73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13</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Талалихина, 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14</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Егорова, 20К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16,60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16,60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16,60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15+ЦТП 2</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Саратовская, 44К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13,76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13,76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13,76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16</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Красногвардейская, 7К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17</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Ленина, 61К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3,58</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3,58</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3,58</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18</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Одесская, 7\19К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0,61</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0,61</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0,61</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19</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Калинина, 26К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0,57</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0,57</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0,57</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20</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Чехова, 20К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4,03</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4,03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4,03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21</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Маяковского, 19К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19,50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19,50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19,50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24</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пос. Большевик, 83К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1,28</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1,28</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1,28</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25</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ул. Фирстова, </w:t>
            </w:r>
            <w:r w:rsidR="000E4400">
              <w:rPr>
                <w:sz w:val="24"/>
                <w:szCs w:val="24"/>
              </w:rPr>
              <w:t>б/н</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9,16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9,16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9,16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26</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Фирстова, 38К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1,76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1,76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1,76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27</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Коммунарная, 15К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28+ЦТП</w:t>
            </w:r>
            <w:proofErr w:type="gramStart"/>
            <w:r w:rsidRPr="00D93946">
              <w:rPr>
                <w:sz w:val="24"/>
                <w:szCs w:val="24"/>
              </w:rPr>
              <w:t>6</w:t>
            </w:r>
            <w:proofErr w:type="gramEnd"/>
            <w:r w:rsidRPr="00D93946">
              <w:rPr>
                <w:sz w:val="24"/>
                <w:szCs w:val="24"/>
              </w:rPr>
              <w:t>,7,8,9</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Ярославский проезд, 8К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71,73</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71,73</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71,73</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30</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Тургенева, 16К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12,25</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12,25</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12,25</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32</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Речная, 51К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1,06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1,06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34</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Хальзова, 21</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12,00</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12,00</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12,00</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36</w:t>
            </w:r>
          </w:p>
        </w:tc>
        <w:tc>
          <w:tcPr>
            <w:tcW w:w="3403" w:type="dxa"/>
            <w:tcBorders>
              <w:top w:val="single" w:sz="6" w:space="0" w:color="000000"/>
              <w:left w:val="single" w:sz="6" w:space="0" w:color="000000"/>
              <w:bottom w:val="single" w:sz="6" w:space="0" w:color="000000"/>
            </w:tcBorders>
          </w:tcPr>
          <w:p w:rsidR="00D93946" w:rsidRPr="00D93946" w:rsidRDefault="00D93946" w:rsidP="000E4400">
            <w:pPr>
              <w:rPr>
                <w:sz w:val="24"/>
                <w:szCs w:val="24"/>
              </w:rPr>
            </w:pPr>
            <w:r w:rsidRPr="00D93946">
              <w:rPr>
                <w:sz w:val="24"/>
                <w:szCs w:val="24"/>
              </w:rPr>
              <w:t xml:space="preserve">ул. М.Жукова, </w:t>
            </w:r>
            <w:r w:rsidR="000E4400">
              <w:rPr>
                <w:sz w:val="24"/>
                <w:szCs w:val="24"/>
              </w:rPr>
              <w:t>25К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4,26</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4,26</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4,26</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37</w:t>
            </w: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Водопьянова, 140К</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1,44</w:t>
            </w:r>
          </w:p>
        </w:tc>
        <w:tc>
          <w:tcPr>
            <w:tcW w:w="1416"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1,44</w:t>
            </w:r>
          </w:p>
        </w:tc>
        <w:tc>
          <w:tcPr>
            <w:tcW w:w="1883"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1,44</w:t>
            </w:r>
          </w:p>
        </w:tc>
      </w:tr>
      <w:tr w:rsidR="00D93946" w:rsidRPr="00D93946" w:rsidTr="00D31C73">
        <w:trPr>
          <w:trHeight w:val="255"/>
        </w:trPr>
        <w:tc>
          <w:tcPr>
            <w:tcW w:w="1749"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p>
        </w:tc>
        <w:tc>
          <w:tcPr>
            <w:tcW w:w="340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Итого</w:t>
            </w:r>
          </w:p>
        </w:tc>
        <w:tc>
          <w:tcPr>
            <w:tcW w:w="1275"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224,77</w:t>
            </w:r>
          </w:p>
        </w:tc>
        <w:tc>
          <w:tcPr>
            <w:tcW w:w="1416" w:type="dxa"/>
            <w:tcBorders>
              <w:top w:val="single" w:sz="6" w:space="0" w:color="000000"/>
              <w:left w:val="single" w:sz="6" w:space="0" w:color="000000"/>
              <w:bottom w:val="single" w:sz="6" w:space="0" w:color="000000"/>
            </w:tcBorders>
            <w:vAlign w:val="bottom"/>
          </w:tcPr>
          <w:p w:rsidR="00D93946" w:rsidRPr="00D93946" w:rsidRDefault="00D93946" w:rsidP="00A04F9E">
            <w:pPr>
              <w:rPr>
                <w:sz w:val="24"/>
                <w:szCs w:val="24"/>
              </w:rPr>
            </w:pPr>
            <w:r w:rsidRPr="00D93946">
              <w:rPr>
                <w:sz w:val="24"/>
                <w:szCs w:val="24"/>
              </w:rPr>
              <w:t>224,77</w:t>
            </w:r>
          </w:p>
        </w:tc>
        <w:tc>
          <w:tcPr>
            <w:tcW w:w="1883" w:type="dxa"/>
            <w:tcBorders>
              <w:top w:val="single" w:sz="6" w:space="0" w:color="000000"/>
              <w:left w:val="single" w:sz="6" w:space="0" w:color="000000"/>
              <w:bottom w:val="single" w:sz="6" w:space="0" w:color="000000"/>
              <w:right w:val="single" w:sz="12" w:space="0" w:color="000000"/>
            </w:tcBorders>
            <w:vAlign w:val="bottom"/>
          </w:tcPr>
          <w:p w:rsidR="00D93946" w:rsidRPr="00D93946" w:rsidRDefault="00D93946" w:rsidP="00A04F9E">
            <w:pPr>
              <w:rPr>
                <w:sz w:val="24"/>
                <w:szCs w:val="24"/>
              </w:rPr>
            </w:pPr>
            <w:r w:rsidRPr="00D93946">
              <w:rPr>
                <w:sz w:val="24"/>
                <w:szCs w:val="24"/>
              </w:rPr>
              <w:t>224,77</w:t>
            </w:r>
          </w:p>
        </w:tc>
      </w:tr>
    </w:tbl>
    <w:p w:rsidR="00D93946" w:rsidRDefault="00D93946" w:rsidP="00D31C73">
      <w:pPr>
        <w:ind w:firstLine="709"/>
        <w:jc w:val="both"/>
        <w:rPr>
          <w:sz w:val="24"/>
          <w:szCs w:val="24"/>
        </w:rPr>
      </w:pPr>
      <w:r w:rsidRPr="00D93946">
        <w:rPr>
          <w:sz w:val="24"/>
          <w:szCs w:val="24"/>
        </w:rPr>
        <w:t>В связи с отсутствием в Генеральном плане  МО г. Вольск увеличения числа потребителей централизованной системы теплоснабжения, перспективный баланс теплоносителя равен текущему.</w:t>
      </w:r>
    </w:p>
    <w:p w:rsidR="00D31C73" w:rsidRPr="00D93946" w:rsidRDefault="00D31C73" w:rsidP="00D31C73">
      <w:pPr>
        <w:ind w:firstLine="709"/>
        <w:jc w:val="both"/>
        <w:rPr>
          <w:sz w:val="24"/>
          <w:szCs w:val="24"/>
        </w:rPr>
      </w:pPr>
    </w:p>
    <w:p w:rsidR="00D93946" w:rsidRPr="00D93946" w:rsidRDefault="00D93946" w:rsidP="00D93946">
      <w:pPr>
        <w:ind w:firstLine="709"/>
        <w:jc w:val="center"/>
        <w:rPr>
          <w:sz w:val="24"/>
          <w:szCs w:val="24"/>
        </w:rPr>
      </w:pPr>
      <w:r w:rsidRPr="00D93946">
        <w:rPr>
          <w:sz w:val="24"/>
          <w:szCs w:val="24"/>
        </w:rPr>
        <w:t>Раздел 3. Существующие и перспективные балансы теплоносителя.</w:t>
      </w:r>
    </w:p>
    <w:p w:rsidR="00D93946" w:rsidRPr="00D93946" w:rsidRDefault="00D93946" w:rsidP="00D93946">
      <w:pPr>
        <w:ind w:firstLine="709"/>
        <w:jc w:val="both"/>
        <w:rPr>
          <w:sz w:val="24"/>
          <w:szCs w:val="24"/>
        </w:rPr>
      </w:pPr>
      <w:bookmarkStart w:id="4" w:name="p_9999"/>
      <w:bookmarkEnd w:id="4"/>
      <w:r w:rsidRPr="00D93946">
        <w:rPr>
          <w:sz w:val="24"/>
          <w:szCs w:val="24"/>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D93946" w:rsidRPr="00D93946" w:rsidRDefault="00D93946" w:rsidP="00D93946">
      <w:pPr>
        <w:ind w:firstLine="709"/>
        <w:jc w:val="both"/>
        <w:rPr>
          <w:sz w:val="24"/>
          <w:szCs w:val="24"/>
        </w:rPr>
      </w:pPr>
      <w:r w:rsidRPr="00D93946">
        <w:rPr>
          <w:sz w:val="24"/>
          <w:szCs w:val="24"/>
        </w:rPr>
        <w:t>Перспективные балансы производительности водоподготовительных установок котельных и потребления теплоносителя теплопотребляющими установками потребителей содержат обоснование балансов производительности водоподготовительных установок в целях подготовки теплоносителя для подпитки тепловых сетей и перспективного потребления теплоносителя теплопотребляющими установками потребителей, а также обоснование перспективных потерь теплоносителя при его передаче по тепловым сетям.</w:t>
      </w:r>
    </w:p>
    <w:p w:rsidR="00D93946" w:rsidRPr="00D93946" w:rsidRDefault="00D93946" w:rsidP="00D93946">
      <w:pPr>
        <w:ind w:firstLine="709"/>
        <w:jc w:val="both"/>
        <w:rPr>
          <w:sz w:val="24"/>
          <w:szCs w:val="24"/>
        </w:rPr>
      </w:pPr>
      <w:r w:rsidRPr="00D93946">
        <w:rPr>
          <w:sz w:val="24"/>
          <w:szCs w:val="24"/>
        </w:rPr>
        <w:t>Перспективные объемы теплоносителя, необходимые для передачи теплоносителя от источника тепловой энергии до потребителя, прогнозировались в каждой зоне действия источников тепловой энергии исходя из следующих условий:</w:t>
      </w:r>
    </w:p>
    <w:p w:rsidR="00D93946" w:rsidRPr="00D93946" w:rsidRDefault="00D93946" w:rsidP="00D93946">
      <w:pPr>
        <w:ind w:firstLine="709"/>
        <w:jc w:val="both"/>
        <w:rPr>
          <w:sz w:val="24"/>
          <w:szCs w:val="24"/>
        </w:rPr>
      </w:pPr>
      <w:r w:rsidRPr="00D93946">
        <w:rPr>
          <w:sz w:val="24"/>
          <w:szCs w:val="24"/>
        </w:rPr>
        <w:t>- регулирование отпуска тепловой энергии в тепловые сети в зависимости от температуры наружного воздуха принято качественным методом регулирования и с расчетными параметрами теплоносителя;</w:t>
      </w:r>
    </w:p>
    <w:p w:rsidR="00D93946" w:rsidRPr="00D93946" w:rsidRDefault="00D93946" w:rsidP="00D93946">
      <w:pPr>
        <w:ind w:firstLine="709"/>
        <w:jc w:val="both"/>
        <w:rPr>
          <w:sz w:val="24"/>
          <w:szCs w:val="24"/>
        </w:rPr>
      </w:pPr>
      <w:r w:rsidRPr="00D93946">
        <w:rPr>
          <w:sz w:val="24"/>
          <w:szCs w:val="24"/>
        </w:rPr>
        <w:t>- расчетный расход теплоносителя в тепловых сетях изменяется в соответствии с темпом присоединения перспективной тепловой нагрузки и с учетом реализации мероприятий по переводу на закрытую схему потребителей тепловой энергии, имеющих открытую схему теплоснабжения.</w:t>
      </w:r>
    </w:p>
    <w:p w:rsidR="00D93946" w:rsidRPr="00D93946" w:rsidRDefault="00D93946" w:rsidP="00D93946">
      <w:pPr>
        <w:ind w:firstLine="709"/>
        <w:jc w:val="both"/>
        <w:rPr>
          <w:sz w:val="24"/>
          <w:szCs w:val="24"/>
        </w:rPr>
      </w:pPr>
      <w:r w:rsidRPr="00D93946">
        <w:rPr>
          <w:sz w:val="24"/>
          <w:szCs w:val="24"/>
        </w:rPr>
        <w:t>Сверхнормативный расход теплоносителя для компенсации потерь теплоносителя при передаче тепловой энергии по тепловым сетям также будет сокращаться по мере замены сетей, отработавших эксплуатационный ресурс и не прошедших техническое освидетельствование. Темп сокращения будет зависеть от темпа работ по реконструкции тепловых сетей.</w:t>
      </w:r>
    </w:p>
    <w:p w:rsidR="00D93946" w:rsidRPr="00D93946" w:rsidRDefault="00D93946" w:rsidP="00D93946">
      <w:pPr>
        <w:ind w:firstLine="709"/>
        <w:jc w:val="both"/>
        <w:rPr>
          <w:sz w:val="24"/>
          <w:szCs w:val="24"/>
        </w:rPr>
      </w:pPr>
      <w:r w:rsidRPr="00D93946">
        <w:rPr>
          <w:sz w:val="24"/>
          <w:szCs w:val="24"/>
        </w:rPr>
        <w:t>Присоединение всех потребителей во вновь создаваемых перспективных зонах теплоснабжения осуществляться по независимой схеме присоединения систем отопления потребителей и по закрытой схеме присоединения систем горячего водоснабжения через теплообменники индивидуальных тепловых пунктов зданий или центральных тепловых пунктов.</w:t>
      </w:r>
    </w:p>
    <w:p w:rsidR="00D93946" w:rsidRPr="00D93946" w:rsidRDefault="00D93946" w:rsidP="00D93946">
      <w:pPr>
        <w:ind w:firstLine="709"/>
        <w:jc w:val="both"/>
        <w:rPr>
          <w:sz w:val="24"/>
          <w:szCs w:val="24"/>
        </w:rPr>
      </w:pPr>
      <w:r w:rsidRPr="00D93946">
        <w:rPr>
          <w:sz w:val="24"/>
          <w:szCs w:val="24"/>
        </w:rPr>
        <w:t>Для компенсации этих расчетных технологических потерь (затрат) сетевой воды необходима дополнительная производительность водоподготовительной установки и соответствующего оборудования (свыше 0,25% объема теплосети), которая зависит от интенсивности заполнения трубопроводов. Во избежание гидравлических ударов и лучшего удаления воздуха из трубопроводов максимальный часовой расход воды при заполнении трубопроводов тепловой сети.</w:t>
      </w:r>
      <w:bookmarkStart w:id="5" w:name="p_10000"/>
      <w:bookmarkEnd w:id="5"/>
    </w:p>
    <w:p w:rsidR="00D93946" w:rsidRPr="00D93946" w:rsidRDefault="00D93946" w:rsidP="00D93946">
      <w:pPr>
        <w:ind w:firstLine="709"/>
        <w:jc w:val="both"/>
        <w:rPr>
          <w:sz w:val="24"/>
          <w:szCs w:val="24"/>
        </w:rPr>
      </w:pPr>
      <w:r w:rsidRPr="00D93946">
        <w:rPr>
          <w:sz w:val="24"/>
          <w:szCs w:val="24"/>
        </w:rPr>
        <w:lastRenderedPageBreak/>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D93946" w:rsidRPr="00D93946" w:rsidRDefault="00D93946" w:rsidP="00D93946">
      <w:pPr>
        <w:ind w:firstLine="709"/>
        <w:jc w:val="both"/>
        <w:rPr>
          <w:sz w:val="24"/>
          <w:szCs w:val="24"/>
        </w:rPr>
      </w:pPr>
      <w:r w:rsidRPr="00D93946">
        <w:rPr>
          <w:sz w:val="24"/>
          <w:szCs w:val="24"/>
        </w:rPr>
        <w:t xml:space="preserve">Сравнение нормативного и фактического часового расхода подпиточной воды в зоне действия источников тепловой энергии выполняется на основании данных посуточного учета. На котельных в </w:t>
      </w:r>
      <w:proofErr w:type="gramStart"/>
      <w:r w:rsidRPr="00D93946">
        <w:rPr>
          <w:sz w:val="24"/>
          <w:szCs w:val="24"/>
        </w:rPr>
        <w:t>г</w:t>
      </w:r>
      <w:proofErr w:type="gramEnd"/>
      <w:r w:rsidRPr="00D93946">
        <w:rPr>
          <w:sz w:val="24"/>
          <w:szCs w:val="24"/>
        </w:rPr>
        <w:t>. Вольске приборы учета не установлены, что делает невозможным выполнение необходимого сравнения.</w:t>
      </w:r>
    </w:p>
    <w:p w:rsidR="00D93946" w:rsidRPr="00D93946" w:rsidRDefault="00D93946" w:rsidP="00D93946">
      <w:pPr>
        <w:ind w:firstLine="709"/>
        <w:rPr>
          <w:sz w:val="24"/>
          <w:szCs w:val="24"/>
        </w:rPr>
      </w:pPr>
    </w:p>
    <w:p w:rsidR="00D93946" w:rsidRPr="00D93946" w:rsidRDefault="00D93946" w:rsidP="00D93946">
      <w:pPr>
        <w:ind w:firstLine="709"/>
        <w:jc w:val="center"/>
        <w:rPr>
          <w:sz w:val="24"/>
          <w:szCs w:val="24"/>
        </w:rPr>
      </w:pPr>
      <w:r w:rsidRPr="00D93946">
        <w:rPr>
          <w:sz w:val="24"/>
          <w:szCs w:val="24"/>
        </w:rPr>
        <w:t xml:space="preserve">Раздел 4. Основные положения </w:t>
      </w:r>
      <w:proofErr w:type="gramStart"/>
      <w:r w:rsidRPr="00D93946">
        <w:rPr>
          <w:sz w:val="24"/>
          <w:szCs w:val="24"/>
        </w:rPr>
        <w:t>мастер-плана</w:t>
      </w:r>
      <w:proofErr w:type="gramEnd"/>
      <w:r w:rsidRPr="00D93946">
        <w:rPr>
          <w:sz w:val="24"/>
          <w:szCs w:val="24"/>
        </w:rPr>
        <w:t xml:space="preserve"> развития системы теплоснабжения </w:t>
      </w:r>
    </w:p>
    <w:p w:rsidR="00D93946" w:rsidRPr="00D93946" w:rsidRDefault="00D93946" w:rsidP="00D93946">
      <w:pPr>
        <w:ind w:firstLine="709"/>
        <w:jc w:val="center"/>
        <w:rPr>
          <w:sz w:val="24"/>
          <w:szCs w:val="24"/>
        </w:rPr>
      </w:pPr>
      <w:r w:rsidRPr="00D93946">
        <w:rPr>
          <w:sz w:val="24"/>
          <w:szCs w:val="24"/>
        </w:rPr>
        <w:t>МО г. Вольск.</w:t>
      </w:r>
    </w:p>
    <w:p w:rsidR="00D93946" w:rsidRPr="00D93946" w:rsidRDefault="00D93946" w:rsidP="00D93946">
      <w:pPr>
        <w:ind w:firstLine="709"/>
        <w:jc w:val="both"/>
        <w:rPr>
          <w:sz w:val="24"/>
          <w:szCs w:val="24"/>
        </w:rPr>
      </w:pPr>
      <w:bookmarkStart w:id="6" w:name="p_10002"/>
      <w:bookmarkEnd w:id="6"/>
      <w:r w:rsidRPr="00D93946">
        <w:rPr>
          <w:sz w:val="24"/>
          <w:szCs w:val="24"/>
        </w:rPr>
        <w:t xml:space="preserve">а) описание сценариев развития теплоснабжения </w:t>
      </w:r>
      <w:proofErr w:type="gramStart"/>
      <w:r w:rsidRPr="00D93946">
        <w:rPr>
          <w:sz w:val="24"/>
          <w:szCs w:val="24"/>
        </w:rPr>
        <w:t>г</w:t>
      </w:r>
      <w:proofErr w:type="gramEnd"/>
      <w:r w:rsidRPr="00D93946">
        <w:rPr>
          <w:sz w:val="24"/>
          <w:szCs w:val="24"/>
        </w:rPr>
        <w:t>. Вольска:</w:t>
      </w:r>
    </w:p>
    <w:p w:rsidR="00D93946" w:rsidRPr="00D93946" w:rsidRDefault="00D93946" w:rsidP="00D93946">
      <w:pPr>
        <w:ind w:firstLine="709"/>
        <w:jc w:val="both"/>
        <w:rPr>
          <w:sz w:val="24"/>
          <w:szCs w:val="24"/>
        </w:rPr>
      </w:pPr>
      <w:proofErr w:type="gramStart"/>
      <w:r w:rsidRPr="00D93946">
        <w:rPr>
          <w:sz w:val="24"/>
          <w:szCs w:val="24"/>
        </w:rPr>
        <w:t>В соответствии с положениями «Генерального плана МО г. Вольск до 2030 г.», утверждённым решением Совета МО г. Вольск Саратовской обл. от 08.10.2022 г. № 37-4-130, не предусматривается перспективной многоэтажной застройки и строительства промышленных объектов в черте города, поэтому развитие теплоснабжения округа будет осуществляться посредством установки индивидуального газового отопления в малоэтажных (не более 2-х) строениях при их возможном возведении.</w:t>
      </w:r>
      <w:proofErr w:type="gramEnd"/>
    </w:p>
    <w:p w:rsidR="00D93946" w:rsidRPr="00D93946" w:rsidRDefault="00D93946" w:rsidP="00D93946">
      <w:pPr>
        <w:ind w:firstLine="709"/>
        <w:jc w:val="both"/>
        <w:rPr>
          <w:sz w:val="24"/>
          <w:szCs w:val="24"/>
        </w:rPr>
      </w:pPr>
      <w:r w:rsidRPr="00D93946">
        <w:rPr>
          <w:sz w:val="24"/>
          <w:szCs w:val="24"/>
        </w:rPr>
        <w:t xml:space="preserve">б) обоснование выбора приоритетного сценария развития теплоснабжения </w:t>
      </w:r>
      <w:r w:rsidR="00D31C73">
        <w:rPr>
          <w:sz w:val="24"/>
          <w:szCs w:val="24"/>
        </w:rPr>
        <w:t xml:space="preserve">                     </w:t>
      </w:r>
      <w:proofErr w:type="gramStart"/>
      <w:r w:rsidRPr="00D93946">
        <w:rPr>
          <w:sz w:val="24"/>
          <w:szCs w:val="24"/>
        </w:rPr>
        <w:t>г</w:t>
      </w:r>
      <w:proofErr w:type="gramEnd"/>
      <w:r w:rsidRPr="00D93946">
        <w:rPr>
          <w:sz w:val="24"/>
          <w:szCs w:val="24"/>
        </w:rPr>
        <w:t>. Вольска:</w:t>
      </w:r>
    </w:p>
    <w:p w:rsidR="00D93946" w:rsidRPr="00D93946" w:rsidRDefault="00D93946" w:rsidP="00D93946">
      <w:pPr>
        <w:ind w:firstLine="709"/>
        <w:jc w:val="both"/>
        <w:rPr>
          <w:sz w:val="24"/>
          <w:szCs w:val="24"/>
        </w:rPr>
      </w:pPr>
      <w:r w:rsidRPr="00D93946">
        <w:rPr>
          <w:sz w:val="24"/>
          <w:szCs w:val="24"/>
        </w:rPr>
        <w:t>Других сценариев не предусматривается.</w:t>
      </w:r>
      <w:bookmarkStart w:id="7" w:name="p_10003"/>
      <w:bookmarkEnd w:id="7"/>
    </w:p>
    <w:p w:rsidR="00D93946" w:rsidRPr="00D93946" w:rsidRDefault="00D93946" w:rsidP="00D93946">
      <w:pPr>
        <w:ind w:firstLine="709"/>
        <w:jc w:val="both"/>
        <w:rPr>
          <w:sz w:val="24"/>
          <w:szCs w:val="24"/>
        </w:rPr>
      </w:pPr>
    </w:p>
    <w:p w:rsidR="00D93946" w:rsidRPr="00D93946" w:rsidRDefault="00D93946" w:rsidP="00D93946">
      <w:pPr>
        <w:ind w:firstLine="709"/>
        <w:jc w:val="center"/>
        <w:rPr>
          <w:sz w:val="24"/>
          <w:szCs w:val="24"/>
        </w:rPr>
      </w:pPr>
      <w:r w:rsidRPr="00D93946">
        <w:rPr>
          <w:sz w:val="24"/>
          <w:szCs w:val="24"/>
        </w:rPr>
        <w:t>Раздел 5. Предложения по новому строительству, реконструкции, техническому перевооружению и (или) модернизации источников тепловой энергии</w:t>
      </w:r>
    </w:p>
    <w:p w:rsidR="00D93946" w:rsidRPr="00D93946" w:rsidRDefault="00D93946" w:rsidP="00D93946">
      <w:pPr>
        <w:ind w:firstLine="709"/>
        <w:jc w:val="both"/>
        <w:rPr>
          <w:sz w:val="24"/>
          <w:szCs w:val="24"/>
        </w:rPr>
      </w:pPr>
      <w:proofErr w:type="gramStart"/>
      <w:r w:rsidRPr="00D93946">
        <w:rPr>
          <w:sz w:val="24"/>
          <w:szCs w:val="24"/>
        </w:rPr>
        <w:t>а) предложения по строительству источников тепловой энергии, обеспечивающих перспективную тепловую нагрузку на осваиваемых территориях г. Вольска,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w:t>
      </w:r>
      <w:proofErr w:type="gramEnd"/>
      <w:r w:rsidRPr="00D93946">
        <w:rPr>
          <w:sz w:val="24"/>
          <w:szCs w:val="24"/>
        </w:rPr>
        <w:t xml:space="preserve"> </w:t>
      </w:r>
      <w:proofErr w:type="gramStart"/>
      <w:r w:rsidRPr="00D93946">
        <w:rPr>
          <w:sz w:val="24"/>
          <w:szCs w:val="24"/>
        </w:rPr>
        <w:t>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roofErr w:type="gramEnd"/>
    </w:p>
    <w:p w:rsidR="00D93946" w:rsidRPr="00D93946" w:rsidRDefault="00D93946" w:rsidP="00D93946">
      <w:pPr>
        <w:ind w:firstLine="709"/>
        <w:jc w:val="both"/>
        <w:rPr>
          <w:sz w:val="24"/>
          <w:szCs w:val="24"/>
        </w:rPr>
      </w:pPr>
      <w:r w:rsidRPr="00D93946">
        <w:rPr>
          <w:sz w:val="24"/>
          <w:szCs w:val="24"/>
        </w:rPr>
        <w:t>Учитывая, что «Генеральным планом МО г. Вольск до 2030 г.», утверждённым решением Совета МО г. Вольск Саратовской обл. от 08.10.2022 г. № 37-4-130 не предусмотрено изменение схемы теплоснабжения города, теплоснабжение перспективных объектов, которые планируется разместить вне зоны действия существующих котельных, предлагается осуществить от автономных источников. Поэтому новое строительство котельных не планируется.</w:t>
      </w:r>
      <w:bookmarkStart w:id="8" w:name="p_601"/>
      <w:bookmarkEnd w:id="8"/>
    </w:p>
    <w:p w:rsidR="00D93946" w:rsidRPr="00D93946" w:rsidRDefault="00D93946" w:rsidP="00D93946">
      <w:pPr>
        <w:ind w:firstLine="709"/>
        <w:jc w:val="both"/>
        <w:rPr>
          <w:sz w:val="24"/>
          <w:szCs w:val="24"/>
        </w:rPr>
      </w:pPr>
      <w:r w:rsidRPr="00D93946">
        <w:rPr>
          <w:sz w:val="24"/>
          <w:szCs w:val="24"/>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D93946" w:rsidRPr="00D93946" w:rsidRDefault="00D93946" w:rsidP="00D93946">
      <w:pPr>
        <w:ind w:firstLine="709"/>
        <w:jc w:val="both"/>
        <w:rPr>
          <w:sz w:val="24"/>
          <w:szCs w:val="24"/>
        </w:rPr>
      </w:pPr>
      <w:r w:rsidRPr="00D93946">
        <w:rPr>
          <w:sz w:val="24"/>
          <w:szCs w:val="24"/>
        </w:rPr>
        <w:t xml:space="preserve">Источники тепловой энергии для обеспечения существующих и расширяемых зон их действия с учётом перспективного строительства в </w:t>
      </w:r>
      <w:proofErr w:type="gramStart"/>
      <w:r w:rsidRPr="00D93946">
        <w:rPr>
          <w:sz w:val="24"/>
          <w:szCs w:val="24"/>
        </w:rPr>
        <w:t>г</w:t>
      </w:r>
      <w:proofErr w:type="gramEnd"/>
      <w:r w:rsidRPr="00D93946">
        <w:rPr>
          <w:sz w:val="24"/>
          <w:szCs w:val="24"/>
        </w:rPr>
        <w:t xml:space="preserve">. Вольске реконструкции не требуют. </w:t>
      </w:r>
      <w:bookmarkStart w:id="9" w:name="p_265721"/>
      <w:bookmarkEnd w:id="9"/>
    </w:p>
    <w:p w:rsidR="00D93946" w:rsidRDefault="00D93946" w:rsidP="00D93946">
      <w:pPr>
        <w:ind w:firstLine="709"/>
        <w:jc w:val="both"/>
        <w:rPr>
          <w:sz w:val="24"/>
          <w:szCs w:val="24"/>
        </w:rPr>
      </w:pPr>
      <w:r w:rsidRPr="00D93946">
        <w:rPr>
          <w:sz w:val="24"/>
          <w:szCs w:val="24"/>
        </w:rPr>
        <w:t xml:space="preserve">в) предложения по техническому перевооружению и (или) модернизации источников тепловой энергии с целью </w:t>
      </w:r>
      <w:proofErr w:type="gramStart"/>
      <w:r w:rsidRPr="00D93946">
        <w:rPr>
          <w:sz w:val="24"/>
          <w:szCs w:val="24"/>
        </w:rPr>
        <w:t>повышения эффективности работы систем теплоснабжения</w:t>
      </w:r>
      <w:proofErr w:type="gramEnd"/>
      <w:r w:rsidRPr="00D93946">
        <w:rPr>
          <w:sz w:val="24"/>
          <w:szCs w:val="24"/>
        </w:rPr>
        <w:t xml:space="preserve">: </w:t>
      </w:r>
    </w:p>
    <w:p w:rsidR="00D31C73" w:rsidRDefault="00D31C73" w:rsidP="00D93946">
      <w:pPr>
        <w:ind w:firstLine="709"/>
        <w:jc w:val="both"/>
        <w:rPr>
          <w:sz w:val="24"/>
          <w:szCs w:val="24"/>
        </w:rPr>
      </w:pPr>
    </w:p>
    <w:p w:rsidR="00D31C73" w:rsidRPr="00D93946" w:rsidRDefault="00D31C73" w:rsidP="00D93946">
      <w:pPr>
        <w:ind w:firstLine="709"/>
        <w:jc w:val="both"/>
        <w:rPr>
          <w:sz w:val="24"/>
          <w:szCs w:val="24"/>
        </w:rPr>
      </w:pPr>
    </w:p>
    <w:tbl>
      <w:tblPr>
        <w:tblW w:w="9639" w:type="dxa"/>
        <w:tblInd w:w="108" w:type="dxa"/>
        <w:tblLayout w:type="fixed"/>
        <w:tblLook w:val="0000"/>
      </w:tblPr>
      <w:tblGrid>
        <w:gridCol w:w="558"/>
        <w:gridCol w:w="4812"/>
        <w:gridCol w:w="1275"/>
        <w:gridCol w:w="2994"/>
      </w:tblGrid>
      <w:tr w:rsidR="00D93946" w:rsidRPr="00D93946" w:rsidTr="00D31C73">
        <w:tc>
          <w:tcPr>
            <w:tcW w:w="558" w:type="dxa"/>
            <w:tcBorders>
              <w:top w:val="single" w:sz="12" w:space="0" w:color="000000"/>
              <w:left w:val="single" w:sz="12" w:space="0" w:color="000000"/>
              <w:bottom w:val="single" w:sz="12" w:space="0" w:color="000000"/>
            </w:tcBorders>
          </w:tcPr>
          <w:p w:rsidR="00D93946" w:rsidRPr="00D93946" w:rsidRDefault="00D93946" w:rsidP="00A04F9E">
            <w:pPr>
              <w:rPr>
                <w:sz w:val="24"/>
                <w:szCs w:val="24"/>
              </w:rPr>
            </w:pPr>
            <w:r w:rsidRPr="00D93946">
              <w:rPr>
                <w:sz w:val="24"/>
                <w:szCs w:val="24"/>
              </w:rPr>
              <w:lastRenderedPageBreak/>
              <w:t xml:space="preserve">№ </w:t>
            </w:r>
            <w:proofErr w:type="gramStart"/>
            <w:r w:rsidRPr="00D93946">
              <w:rPr>
                <w:sz w:val="24"/>
                <w:szCs w:val="24"/>
              </w:rPr>
              <w:t>п</w:t>
            </w:r>
            <w:proofErr w:type="gramEnd"/>
            <w:r w:rsidRPr="00D93946">
              <w:rPr>
                <w:sz w:val="24"/>
                <w:szCs w:val="24"/>
              </w:rPr>
              <w:t>/п</w:t>
            </w:r>
          </w:p>
        </w:tc>
        <w:tc>
          <w:tcPr>
            <w:tcW w:w="4812" w:type="dxa"/>
            <w:tcBorders>
              <w:top w:val="single" w:sz="12"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Адрес объекта/</w:t>
            </w:r>
          </w:p>
          <w:p w:rsidR="00D93946" w:rsidRPr="00D93946" w:rsidRDefault="00D93946" w:rsidP="00A04F9E">
            <w:pPr>
              <w:rPr>
                <w:sz w:val="24"/>
                <w:szCs w:val="24"/>
              </w:rPr>
            </w:pPr>
            <w:r w:rsidRPr="00D93946">
              <w:rPr>
                <w:sz w:val="24"/>
                <w:szCs w:val="24"/>
              </w:rPr>
              <w:t>Мероприятия</w:t>
            </w:r>
          </w:p>
        </w:tc>
        <w:tc>
          <w:tcPr>
            <w:tcW w:w="1275" w:type="dxa"/>
            <w:tcBorders>
              <w:top w:val="single" w:sz="12"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Кол-во, ед.</w:t>
            </w:r>
          </w:p>
        </w:tc>
        <w:tc>
          <w:tcPr>
            <w:tcW w:w="2994" w:type="dxa"/>
            <w:tcBorders>
              <w:top w:val="single" w:sz="12"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r w:rsidRPr="00D93946">
              <w:rPr>
                <w:sz w:val="24"/>
                <w:szCs w:val="24"/>
              </w:rPr>
              <w:t>Цели реализации мероприятия</w:t>
            </w:r>
          </w:p>
        </w:tc>
      </w:tr>
      <w:tr w:rsidR="00D93946" w:rsidRPr="00D93946" w:rsidTr="00D31C73">
        <w:trPr>
          <w:trHeight w:val="623"/>
        </w:trPr>
        <w:tc>
          <w:tcPr>
            <w:tcW w:w="55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1.1</w:t>
            </w:r>
          </w:p>
        </w:tc>
        <w:tc>
          <w:tcPr>
            <w:tcW w:w="4812" w:type="dxa"/>
            <w:tcBorders>
              <w:top w:val="single" w:sz="6" w:space="0" w:color="000000"/>
              <w:left w:val="single" w:sz="6" w:space="0" w:color="000000"/>
              <w:bottom w:val="single" w:sz="6" w:space="0" w:color="000000"/>
            </w:tcBorders>
          </w:tcPr>
          <w:p w:rsidR="00D93946" w:rsidRPr="00D93946" w:rsidRDefault="00D93946" w:rsidP="000E4400">
            <w:pPr>
              <w:rPr>
                <w:sz w:val="24"/>
                <w:szCs w:val="24"/>
              </w:rPr>
            </w:pPr>
            <w:r w:rsidRPr="00D93946">
              <w:rPr>
                <w:sz w:val="24"/>
                <w:szCs w:val="24"/>
              </w:rPr>
              <w:t>Замена старых водогрейных котлов ДКВР-</w:t>
            </w:r>
            <w:r w:rsidR="000E4400">
              <w:rPr>
                <w:sz w:val="24"/>
                <w:szCs w:val="24"/>
              </w:rPr>
              <w:t>2</w:t>
            </w:r>
            <w:r w:rsidRPr="00D93946">
              <w:rPr>
                <w:sz w:val="24"/>
                <w:szCs w:val="24"/>
              </w:rPr>
              <w:t xml:space="preserve">0/13 на </w:t>
            </w:r>
            <w:proofErr w:type="gramStart"/>
            <w:r w:rsidRPr="00D93946">
              <w:rPr>
                <w:sz w:val="24"/>
                <w:szCs w:val="24"/>
              </w:rPr>
              <w:t>современные</w:t>
            </w:r>
            <w:proofErr w:type="gramEnd"/>
            <w:r w:rsidRPr="00D93946">
              <w:rPr>
                <w:sz w:val="24"/>
                <w:szCs w:val="24"/>
              </w:rPr>
              <w:t xml:space="preserve"> RSD-30 на кот. № 28  </w:t>
            </w:r>
          </w:p>
        </w:tc>
        <w:tc>
          <w:tcPr>
            <w:tcW w:w="1275"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p w:rsidR="00D93946" w:rsidRPr="00D93946" w:rsidRDefault="00D93946" w:rsidP="00A04F9E">
            <w:pPr>
              <w:rPr>
                <w:sz w:val="24"/>
                <w:szCs w:val="24"/>
              </w:rPr>
            </w:pPr>
            <w:r w:rsidRPr="00D93946">
              <w:rPr>
                <w:sz w:val="24"/>
                <w:szCs w:val="24"/>
              </w:rPr>
              <w:t xml:space="preserve">3 </w:t>
            </w:r>
            <w:proofErr w:type="gramStart"/>
            <w:r w:rsidRPr="00D93946">
              <w:rPr>
                <w:sz w:val="24"/>
                <w:szCs w:val="24"/>
              </w:rPr>
              <w:t>шт</w:t>
            </w:r>
            <w:proofErr w:type="gramEnd"/>
          </w:p>
        </w:tc>
        <w:tc>
          <w:tcPr>
            <w:tcW w:w="2994" w:type="dxa"/>
            <w:tcBorders>
              <w:top w:val="single" w:sz="6" w:space="0" w:color="000000"/>
              <w:left w:val="single" w:sz="6" w:space="0" w:color="000000"/>
              <w:bottom w:val="single" w:sz="6" w:space="0" w:color="000000"/>
              <w:right w:val="single" w:sz="12" w:space="0" w:color="000000"/>
            </w:tcBorders>
          </w:tcPr>
          <w:p w:rsidR="00D93946" w:rsidRPr="00D93946" w:rsidRDefault="00D93946" w:rsidP="00A04F9E">
            <w:pPr>
              <w:rPr>
                <w:sz w:val="24"/>
                <w:szCs w:val="24"/>
              </w:rPr>
            </w:pPr>
            <w:r w:rsidRPr="00D93946">
              <w:rPr>
                <w:sz w:val="24"/>
                <w:szCs w:val="24"/>
              </w:rPr>
              <w:t>Повышение энергетической эффективности  работы котельной</w:t>
            </w:r>
          </w:p>
        </w:tc>
      </w:tr>
      <w:tr w:rsidR="00D93946" w:rsidRPr="00D93946" w:rsidTr="00D31C73">
        <w:tc>
          <w:tcPr>
            <w:tcW w:w="558" w:type="dxa"/>
            <w:tcBorders>
              <w:top w:val="single" w:sz="6" w:space="0" w:color="000000"/>
              <w:left w:val="single" w:sz="12" w:space="0" w:color="000000"/>
              <w:bottom w:val="single" w:sz="12" w:space="0" w:color="000000"/>
            </w:tcBorders>
          </w:tcPr>
          <w:p w:rsidR="00D93946" w:rsidRPr="00D93946" w:rsidRDefault="00D93946" w:rsidP="00A04F9E">
            <w:pPr>
              <w:rPr>
                <w:sz w:val="24"/>
                <w:szCs w:val="24"/>
              </w:rPr>
            </w:pPr>
            <w:r w:rsidRPr="00D93946">
              <w:rPr>
                <w:sz w:val="24"/>
                <w:szCs w:val="24"/>
              </w:rPr>
              <w:t>2.1</w:t>
            </w:r>
          </w:p>
        </w:tc>
        <w:tc>
          <w:tcPr>
            <w:tcW w:w="4812" w:type="dxa"/>
            <w:tcBorders>
              <w:top w:val="single" w:sz="6"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Полная реконструкция системы теплоснабжения котельной № 15</w:t>
            </w:r>
          </w:p>
        </w:tc>
        <w:tc>
          <w:tcPr>
            <w:tcW w:w="1275" w:type="dxa"/>
            <w:tcBorders>
              <w:top w:val="single" w:sz="6" w:space="0" w:color="000000"/>
              <w:left w:val="single" w:sz="6" w:space="0" w:color="000000"/>
              <w:bottom w:val="single" w:sz="12" w:space="0" w:color="000000"/>
            </w:tcBorders>
          </w:tcPr>
          <w:p w:rsidR="00D93946" w:rsidRPr="00D93946" w:rsidRDefault="00D93946" w:rsidP="00A04F9E">
            <w:pPr>
              <w:rPr>
                <w:sz w:val="24"/>
                <w:szCs w:val="24"/>
              </w:rPr>
            </w:pPr>
            <w:r w:rsidRPr="00D93946">
              <w:rPr>
                <w:sz w:val="24"/>
                <w:szCs w:val="24"/>
              </w:rPr>
              <w:t>1 комплекс</w:t>
            </w:r>
          </w:p>
        </w:tc>
        <w:tc>
          <w:tcPr>
            <w:tcW w:w="2994" w:type="dxa"/>
            <w:tcBorders>
              <w:top w:val="single" w:sz="6" w:space="0" w:color="000000"/>
              <w:left w:val="single" w:sz="6" w:space="0" w:color="000000"/>
              <w:bottom w:val="single" w:sz="12" w:space="0" w:color="000000"/>
              <w:right w:val="single" w:sz="12" w:space="0" w:color="000000"/>
            </w:tcBorders>
          </w:tcPr>
          <w:p w:rsidR="00D93946" w:rsidRPr="00D93946" w:rsidRDefault="00D93946" w:rsidP="00A04F9E">
            <w:pPr>
              <w:rPr>
                <w:sz w:val="24"/>
                <w:szCs w:val="24"/>
              </w:rPr>
            </w:pPr>
            <w:r w:rsidRPr="00D93946">
              <w:rPr>
                <w:sz w:val="24"/>
                <w:szCs w:val="24"/>
              </w:rPr>
              <w:t>Повышение энергетической эффективности и экономичности работы системы теплоснабжения</w:t>
            </w:r>
          </w:p>
        </w:tc>
      </w:tr>
    </w:tbl>
    <w:p w:rsidR="00D93946" w:rsidRPr="00D93946" w:rsidRDefault="00D93946" w:rsidP="00D93946">
      <w:pPr>
        <w:ind w:firstLine="709"/>
        <w:jc w:val="both"/>
        <w:rPr>
          <w:sz w:val="24"/>
          <w:szCs w:val="24"/>
        </w:rPr>
      </w:pPr>
      <w:bookmarkStart w:id="10" w:name="p_100061"/>
      <w:bookmarkEnd w:id="10"/>
      <w:r w:rsidRPr="00D93946">
        <w:rPr>
          <w:sz w:val="24"/>
          <w:szCs w:val="24"/>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D93946" w:rsidRPr="00D93946" w:rsidRDefault="00D93946" w:rsidP="00D93946">
      <w:pPr>
        <w:ind w:firstLine="709"/>
        <w:jc w:val="both"/>
        <w:rPr>
          <w:sz w:val="24"/>
          <w:szCs w:val="24"/>
        </w:rPr>
      </w:pPr>
      <w:r w:rsidRPr="00D93946">
        <w:rPr>
          <w:sz w:val="24"/>
          <w:szCs w:val="24"/>
        </w:rPr>
        <w:t>Котельных, функционирующих как источники комбинированной выработки электрической и тепловой энергии, не имеется.</w:t>
      </w:r>
      <w:bookmarkStart w:id="11" w:name="p_100071"/>
      <w:bookmarkEnd w:id="11"/>
    </w:p>
    <w:p w:rsidR="00D93946" w:rsidRPr="00D93946" w:rsidRDefault="00D93946" w:rsidP="00D93946">
      <w:pPr>
        <w:ind w:firstLine="709"/>
        <w:jc w:val="both"/>
        <w:rPr>
          <w:sz w:val="24"/>
          <w:szCs w:val="24"/>
        </w:rPr>
      </w:pPr>
      <w:r w:rsidRPr="00D93946">
        <w:rPr>
          <w:sz w:val="24"/>
          <w:szCs w:val="24"/>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D93946" w:rsidRPr="00D93946" w:rsidRDefault="00D93946" w:rsidP="00D93946">
      <w:pPr>
        <w:ind w:firstLine="709"/>
        <w:jc w:val="both"/>
        <w:rPr>
          <w:sz w:val="24"/>
          <w:szCs w:val="24"/>
        </w:rPr>
      </w:pPr>
      <w:r w:rsidRPr="00D93946">
        <w:rPr>
          <w:sz w:val="24"/>
          <w:szCs w:val="24"/>
        </w:rPr>
        <w:t>Мер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на данном периоде актуализации не предусматривается.</w:t>
      </w:r>
    </w:p>
    <w:p w:rsidR="00D93946" w:rsidRPr="00D93946" w:rsidRDefault="00D93946" w:rsidP="00D93946">
      <w:pPr>
        <w:ind w:firstLine="709"/>
        <w:jc w:val="both"/>
        <w:rPr>
          <w:sz w:val="24"/>
          <w:szCs w:val="24"/>
        </w:rPr>
      </w:pPr>
      <w:bookmarkStart w:id="12" w:name="p_100081"/>
      <w:bookmarkEnd w:id="12"/>
      <w:r w:rsidRPr="00D93946">
        <w:rPr>
          <w:sz w:val="24"/>
          <w:szCs w:val="24"/>
        </w:rPr>
        <w:t xml:space="preserve">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 </w:t>
      </w:r>
    </w:p>
    <w:p w:rsidR="00D93946" w:rsidRPr="00D93946" w:rsidRDefault="00D93946" w:rsidP="00D93946">
      <w:pPr>
        <w:ind w:firstLine="709"/>
        <w:jc w:val="both"/>
        <w:rPr>
          <w:sz w:val="24"/>
          <w:szCs w:val="24"/>
        </w:rPr>
      </w:pPr>
      <w:r w:rsidRPr="00D93946">
        <w:rPr>
          <w:sz w:val="24"/>
          <w:szCs w:val="24"/>
        </w:rPr>
        <w:t>В соответствии с Генеральным планом муниципального образования город Вольск до 2030 г. переоборудование котельных в источники комбинированной выработки электрической и тепловой энергии не предусмотрены вследствие экономической нецелесообразности.</w:t>
      </w:r>
      <w:bookmarkStart w:id="13" w:name="p_100091"/>
      <w:bookmarkEnd w:id="13"/>
    </w:p>
    <w:p w:rsidR="00D93946" w:rsidRPr="00D93946" w:rsidRDefault="00D93946" w:rsidP="00D93946">
      <w:pPr>
        <w:ind w:firstLine="709"/>
        <w:jc w:val="both"/>
        <w:rPr>
          <w:sz w:val="24"/>
          <w:szCs w:val="24"/>
        </w:rPr>
      </w:pPr>
      <w:r w:rsidRPr="00D93946">
        <w:rPr>
          <w:sz w:val="24"/>
          <w:szCs w:val="24"/>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D93946" w:rsidRPr="00D93946" w:rsidRDefault="00D93946" w:rsidP="00D93946">
      <w:pPr>
        <w:ind w:firstLine="709"/>
        <w:jc w:val="both"/>
        <w:rPr>
          <w:sz w:val="24"/>
          <w:szCs w:val="24"/>
        </w:rPr>
      </w:pPr>
      <w:r w:rsidRPr="00D93946">
        <w:rPr>
          <w:sz w:val="24"/>
          <w:szCs w:val="24"/>
        </w:rPr>
        <w:t>Вследствие отсутствия источников комбинированной энергии перевод котельных в «пиковый» режим не предусматривается.</w:t>
      </w:r>
      <w:bookmarkStart w:id="14" w:name="p_100101"/>
      <w:bookmarkEnd w:id="14"/>
    </w:p>
    <w:p w:rsidR="00D93946" w:rsidRPr="00D93946" w:rsidRDefault="00D93946" w:rsidP="00D93946">
      <w:pPr>
        <w:ind w:firstLine="709"/>
        <w:jc w:val="both"/>
        <w:rPr>
          <w:sz w:val="24"/>
          <w:szCs w:val="24"/>
        </w:rPr>
      </w:pPr>
      <w:r w:rsidRPr="00D93946">
        <w:rPr>
          <w:sz w:val="24"/>
          <w:szCs w:val="24"/>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D93946" w:rsidRPr="00D93946" w:rsidRDefault="00D93946" w:rsidP="00D93946">
      <w:pPr>
        <w:ind w:firstLine="709"/>
        <w:jc w:val="both"/>
        <w:rPr>
          <w:sz w:val="24"/>
          <w:szCs w:val="24"/>
        </w:rPr>
      </w:pPr>
      <w:r w:rsidRPr="00D93946">
        <w:rPr>
          <w:sz w:val="24"/>
          <w:szCs w:val="24"/>
        </w:rPr>
        <w:t>Оптимальный температурный график отпуска тепловой энергии источников тепловой энергии в системе разработан на основании требований нормативно-технической документации для расчётной температуры наружного воздуха для Саратовского региона – 27 º С.</w:t>
      </w:r>
    </w:p>
    <w:tbl>
      <w:tblPr>
        <w:tblW w:w="9639" w:type="dxa"/>
        <w:tblInd w:w="108" w:type="dxa"/>
        <w:tblLayout w:type="fixed"/>
        <w:tblLook w:val="0000"/>
      </w:tblPr>
      <w:tblGrid>
        <w:gridCol w:w="2380"/>
        <w:gridCol w:w="2380"/>
        <w:gridCol w:w="2440"/>
        <w:gridCol w:w="2439"/>
      </w:tblGrid>
      <w:tr w:rsidR="00D93946" w:rsidRPr="00D93946" w:rsidTr="00D31C73">
        <w:trPr>
          <w:trHeight w:val="300"/>
        </w:trPr>
        <w:tc>
          <w:tcPr>
            <w:tcW w:w="9639" w:type="dxa"/>
            <w:gridSpan w:val="4"/>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Температурный график 95-70</w:t>
            </w:r>
            <w:proofErr w:type="gramStart"/>
            <w:r w:rsidRPr="00D93946">
              <w:rPr>
                <w:sz w:val="24"/>
                <w:szCs w:val="24"/>
              </w:rPr>
              <w:t>º С</w:t>
            </w:r>
            <w:proofErr w:type="gramEnd"/>
          </w:p>
        </w:tc>
      </w:tr>
      <w:tr w:rsidR="00D93946" w:rsidRPr="00D93946" w:rsidTr="00D31C73">
        <w:trPr>
          <w:trHeight w:val="300"/>
        </w:trPr>
        <w:tc>
          <w:tcPr>
            <w:tcW w:w="9639" w:type="dxa"/>
            <w:gridSpan w:val="4"/>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 xml:space="preserve"> </w:t>
            </w:r>
            <w:proofErr w:type="gramStart"/>
            <w:r w:rsidRPr="00D93946">
              <w:rPr>
                <w:sz w:val="24"/>
                <w:szCs w:val="24"/>
              </w:rPr>
              <w:t>для города Вольска (при расчётной температуре</w:t>
            </w:r>
            <w:proofErr w:type="gramEnd"/>
          </w:p>
          <w:p w:rsidR="00D93946" w:rsidRPr="00D93946" w:rsidRDefault="00D93946" w:rsidP="00A04F9E">
            <w:pPr>
              <w:rPr>
                <w:sz w:val="24"/>
                <w:szCs w:val="24"/>
              </w:rPr>
            </w:pPr>
            <w:r w:rsidRPr="00D93946">
              <w:rPr>
                <w:sz w:val="24"/>
                <w:szCs w:val="24"/>
              </w:rPr>
              <w:t>наружного воздуха для отопления -27 º С)</w:t>
            </w:r>
          </w:p>
        </w:tc>
      </w:tr>
      <w:tr w:rsidR="00D93946" w:rsidRPr="00D93946" w:rsidTr="00D31C73">
        <w:trPr>
          <w:trHeight w:val="803"/>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Температура наружного воздуха (Тнв)</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Температура в подающем трубопроводе (Т</w:t>
            </w:r>
            <w:proofErr w:type="gramStart"/>
            <w:r w:rsidRPr="00D93946">
              <w:rPr>
                <w:sz w:val="24"/>
                <w:szCs w:val="24"/>
              </w:rPr>
              <w:t>1</w:t>
            </w:r>
            <w:proofErr w:type="gramEnd"/>
            <w:r w:rsidRPr="00D93946">
              <w:rPr>
                <w:sz w:val="24"/>
                <w:szCs w:val="24"/>
              </w:rPr>
              <w:t>)</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Температура в обратном трубопроводе (Т</w:t>
            </w:r>
            <w:proofErr w:type="gramStart"/>
            <w:r w:rsidRPr="00D93946">
              <w:rPr>
                <w:sz w:val="24"/>
                <w:szCs w:val="24"/>
              </w:rPr>
              <w:t>2</w:t>
            </w:r>
            <w:proofErr w:type="gramEnd"/>
            <w:r w:rsidRPr="00D93946">
              <w:rPr>
                <w:sz w:val="24"/>
                <w:szCs w:val="24"/>
              </w:rPr>
              <w:t>)</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Разность температур (Т1-Т2)</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39</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33</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6</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41</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34</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7</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42</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35</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8</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44</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36</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8</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lastRenderedPageBreak/>
              <w:t>+4</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46</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37</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9</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47</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38</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9</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49</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39</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10</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50</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40</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10</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52</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41</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11</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54</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42</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11</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55</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43</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12</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57</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44</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12</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58</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46</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13</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60</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47</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13</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62</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48</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14</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63</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49</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14</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65</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50</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15</w:t>
            </w:r>
          </w:p>
        </w:tc>
      </w:tr>
      <w:tr w:rsidR="00D93946" w:rsidRPr="00D93946" w:rsidTr="00D31C73">
        <w:trPr>
          <w:trHeight w:val="240"/>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66</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51</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15</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68</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52</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16</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-11</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69</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53</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16</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71</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54</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17</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-13</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73</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55</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18</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-14</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74</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56</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18</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-15</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76</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57</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19</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-16</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77</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58</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19</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-17</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79</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59</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20</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81</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60</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20</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82</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62</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21</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-20</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84</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63</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21</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-21</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86</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64</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22</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-22</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87</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65</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22</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-23</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90</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66</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24</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-24</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90</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67</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24</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-25</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92</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68</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24</w:t>
            </w:r>
          </w:p>
        </w:tc>
      </w:tr>
      <w:tr w:rsidR="00D93946" w:rsidRPr="00D93946" w:rsidTr="00D31C73">
        <w:trPr>
          <w:trHeight w:val="255"/>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-26</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94</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69</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25</w:t>
            </w:r>
          </w:p>
        </w:tc>
      </w:tr>
      <w:tr w:rsidR="00D93946" w:rsidRPr="00D93946" w:rsidTr="00D31C73">
        <w:trPr>
          <w:trHeight w:val="270"/>
        </w:trPr>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-27</w:t>
            </w:r>
          </w:p>
        </w:tc>
        <w:tc>
          <w:tcPr>
            <w:tcW w:w="23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95</w:t>
            </w:r>
          </w:p>
        </w:tc>
        <w:tc>
          <w:tcPr>
            <w:tcW w:w="244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70</w:t>
            </w:r>
          </w:p>
        </w:tc>
        <w:tc>
          <w:tcPr>
            <w:tcW w:w="243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25</w:t>
            </w:r>
          </w:p>
        </w:tc>
      </w:tr>
    </w:tbl>
    <w:p w:rsidR="00D93946" w:rsidRPr="00D93946" w:rsidRDefault="00D93946" w:rsidP="00D93946">
      <w:pPr>
        <w:jc w:val="center"/>
        <w:rPr>
          <w:sz w:val="24"/>
          <w:szCs w:val="24"/>
        </w:rPr>
      </w:pPr>
      <w:bookmarkStart w:id="15" w:name="p_100111"/>
      <w:bookmarkEnd w:id="15"/>
      <w:r w:rsidRPr="00D93946">
        <w:rPr>
          <w:sz w:val="24"/>
          <w:szCs w:val="24"/>
        </w:rPr>
        <w:t>Температурный график</w:t>
      </w:r>
    </w:p>
    <w:p w:rsidR="00D93946" w:rsidRPr="00D93946" w:rsidRDefault="00D93946" w:rsidP="00D93946">
      <w:pPr>
        <w:jc w:val="center"/>
        <w:rPr>
          <w:sz w:val="24"/>
          <w:szCs w:val="24"/>
        </w:rPr>
      </w:pPr>
      <w:r w:rsidRPr="00D93946">
        <w:rPr>
          <w:sz w:val="24"/>
          <w:szCs w:val="24"/>
        </w:rPr>
        <w:t>(при расчетной температуре наружного воздуха для отопления  -26ºС)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1"/>
        <w:gridCol w:w="3823"/>
        <w:gridCol w:w="2895"/>
      </w:tblGrid>
      <w:tr w:rsidR="00D93946" w:rsidRPr="00D93946" w:rsidTr="00A04F9E">
        <w:tc>
          <w:tcPr>
            <w:tcW w:w="2943" w:type="dxa"/>
          </w:tcPr>
          <w:p w:rsidR="00D93946" w:rsidRPr="00D93946" w:rsidRDefault="00D93946" w:rsidP="00A04F9E">
            <w:pPr>
              <w:rPr>
                <w:sz w:val="24"/>
                <w:szCs w:val="24"/>
              </w:rPr>
            </w:pPr>
            <w:r w:rsidRPr="00D93946">
              <w:rPr>
                <w:sz w:val="24"/>
                <w:szCs w:val="24"/>
              </w:rPr>
              <w:t>Температура наружного воздуха, Тн (0С)</w:t>
            </w:r>
          </w:p>
        </w:tc>
        <w:tc>
          <w:tcPr>
            <w:tcW w:w="3969" w:type="dxa"/>
          </w:tcPr>
          <w:p w:rsidR="00D93946" w:rsidRPr="00D93946" w:rsidRDefault="00D93946" w:rsidP="00A04F9E">
            <w:pPr>
              <w:rPr>
                <w:sz w:val="24"/>
                <w:szCs w:val="24"/>
              </w:rPr>
            </w:pPr>
            <w:r w:rsidRPr="00D93946">
              <w:rPr>
                <w:sz w:val="24"/>
                <w:szCs w:val="24"/>
              </w:rPr>
              <w:t>Температура теплоносителя в подающем трубопроводе, Т</w:t>
            </w:r>
            <w:proofErr w:type="gramStart"/>
            <w:r w:rsidRPr="00D93946">
              <w:rPr>
                <w:sz w:val="24"/>
                <w:szCs w:val="24"/>
              </w:rPr>
              <w:t>1</w:t>
            </w:r>
            <w:proofErr w:type="gramEnd"/>
            <w:r w:rsidRPr="00D93946">
              <w:rPr>
                <w:sz w:val="24"/>
                <w:szCs w:val="24"/>
              </w:rPr>
              <w:t xml:space="preserve"> (0С)</w:t>
            </w:r>
          </w:p>
        </w:tc>
        <w:tc>
          <w:tcPr>
            <w:tcW w:w="2977" w:type="dxa"/>
          </w:tcPr>
          <w:p w:rsidR="00D93946" w:rsidRPr="00D93946" w:rsidRDefault="00D93946" w:rsidP="00A04F9E">
            <w:pPr>
              <w:rPr>
                <w:sz w:val="24"/>
                <w:szCs w:val="24"/>
              </w:rPr>
            </w:pPr>
            <w:r w:rsidRPr="00D93946">
              <w:rPr>
                <w:sz w:val="24"/>
                <w:szCs w:val="24"/>
              </w:rPr>
              <w:t>Температура теплоносителя в обратном трубопроводе, Т</w:t>
            </w:r>
            <w:proofErr w:type="gramStart"/>
            <w:r w:rsidRPr="00D93946">
              <w:rPr>
                <w:sz w:val="24"/>
                <w:szCs w:val="24"/>
              </w:rPr>
              <w:t>2</w:t>
            </w:r>
            <w:proofErr w:type="gramEnd"/>
            <w:r w:rsidRPr="00D93946">
              <w:rPr>
                <w:sz w:val="24"/>
                <w:szCs w:val="24"/>
              </w:rPr>
              <w:t xml:space="preserve"> (0С)</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-26</w:t>
            </w:r>
          </w:p>
        </w:tc>
        <w:tc>
          <w:tcPr>
            <w:tcW w:w="3969" w:type="dxa"/>
            <w:vAlign w:val="bottom"/>
          </w:tcPr>
          <w:p w:rsidR="00D93946" w:rsidRPr="00D93946" w:rsidRDefault="00D93946" w:rsidP="00A04F9E">
            <w:pPr>
              <w:rPr>
                <w:sz w:val="24"/>
                <w:szCs w:val="24"/>
              </w:rPr>
            </w:pPr>
            <w:r w:rsidRPr="00D93946">
              <w:rPr>
                <w:sz w:val="24"/>
                <w:szCs w:val="24"/>
              </w:rPr>
              <w:t>77</w:t>
            </w:r>
          </w:p>
        </w:tc>
        <w:tc>
          <w:tcPr>
            <w:tcW w:w="2977" w:type="dxa"/>
            <w:vAlign w:val="bottom"/>
          </w:tcPr>
          <w:p w:rsidR="00D93946" w:rsidRPr="00D93946" w:rsidRDefault="00D93946" w:rsidP="00A04F9E">
            <w:pPr>
              <w:rPr>
                <w:sz w:val="24"/>
                <w:szCs w:val="24"/>
              </w:rPr>
            </w:pPr>
            <w:r w:rsidRPr="00D93946">
              <w:rPr>
                <w:sz w:val="24"/>
                <w:szCs w:val="24"/>
              </w:rPr>
              <w:t>60</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-24</w:t>
            </w:r>
          </w:p>
        </w:tc>
        <w:tc>
          <w:tcPr>
            <w:tcW w:w="3969" w:type="dxa"/>
            <w:vAlign w:val="bottom"/>
          </w:tcPr>
          <w:p w:rsidR="00D93946" w:rsidRPr="00D93946" w:rsidRDefault="00D93946" w:rsidP="00A04F9E">
            <w:pPr>
              <w:rPr>
                <w:sz w:val="24"/>
                <w:szCs w:val="24"/>
              </w:rPr>
            </w:pPr>
            <w:r w:rsidRPr="00D93946">
              <w:rPr>
                <w:sz w:val="24"/>
                <w:szCs w:val="24"/>
              </w:rPr>
              <w:t>76</w:t>
            </w:r>
          </w:p>
        </w:tc>
        <w:tc>
          <w:tcPr>
            <w:tcW w:w="2977" w:type="dxa"/>
            <w:vAlign w:val="bottom"/>
          </w:tcPr>
          <w:p w:rsidR="00D93946" w:rsidRPr="00D93946" w:rsidRDefault="00D93946" w:rsidP="00A04F9E">
            <w:pPr>
              <w:rPr>
                <w:sz w:val="24"/>
                <w:szCs w:val="24"/>
              </w:rPr>
            </w:pPr>
            <w:r w:rsidRPr="00D93946">
              <w:rPr>
                <w:sz w:val="24"/>
                <w:szCs w:val="24"/>
              </w:rPr>
              <w:t>59</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-22</w:t>
            </w:r>
          </w:p>
        </w:tc>
        <w:tc>
          <w:tcPr>
            <w:tcW w:w="3969" w:type="dxa"/>
            <w:vAlign w:val="bottom"/>
          </w:tcPr>
          <w:p w:rsidR="00D93946" w:rsidRPr="00D93946" w:rsidRDefault="00D93946" w:rsidP="00A04F9E">
            <w:pPr>
              <w:rPr>
                <w:sz w:val="24"/>
                <w:szCs w:val="24"/>
              </w:rPr>
            </w:pPr>
            <w:r w:rsidRPr="00D93946">
              <w:rPr>
                <w:sz w:val="24"/>
                <w:szCs w:val="24"/>
              </w:rPr>
              <w:t>75</w:t>
            </w:r>
          </w:p>
        </w:tc>
        <w:tc>
          <w:tcPr>
            <w:tcW w:w="2977" w:type="dxa"/>
            <w:vAlign w:val="bottom"/>
          </w:tcPr>
          <w:p w:rsidR="00D93946" w:rsidRPr="00D93946" w:rsidRDefault="00D93946" w:rsidP="00A04F9E">
            <w:pPr>
              <w:rPr>
                <w:sz w:val="24"/>
                <w:szCs w:val="24"/>
              </w:rPr>
            </w:pPr>
            <w:r w:rsidRPr="00D93946">
              <w:rPr>
                <w:sz w:val="24"/>
                <w:szCs w:val="24"/>
              </w:rPr>
              <w:t>58</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-20</w:t>
            </w:r>
          </w:p>
        </w:tc>
        <w:tc>
          <w:tcPr>
            <w:tcW w:w="3969" w:type="dxa"/>
            <w:vAlign w:val="bottom"/>
          </w:tcPr>
          <w:p w:rsidR="00D93946" w:rsidRPr="00D93946" w:rsidRDefault="00D93946" w:rsidP="00A04F9E">
            <w:pPr>
              <w:rPr>
                <w:sz w:val="24"/>
                <w:szCs w:val="24"/>
              </w:rPr>
            </w:pPr>
            <w:r w:rsidRPr="00D93946">
              <w:rPr>
                <w:sz w:val="24"/>
                <w:szCs w:val="24"/>
              </w:rPr>
              <w:t>73</w:t>
            </w:r>
          </w:p>
        </w:tc>
        <w:tc>
          <w:tcPr>
            <w:tcW w:w="2977" w:type="dxa"/>
            <w:vAlign w:val="bottom"/>
          </w:tcPr>
          <w:p w:rsidR="00D93946" w:rsidRPr="00D93946" w:rsidRDefault="00D93946" w:rsidP="00A04F9E">
            <w:pPr>
              <w:rPr>
                <w:sz w:val="24"/>
                <w:szCs w:val="24"/>
              </w:rPr>
            </w:pPr>
            <w:r w:rsidRPr="00D93946">
              <w:rPr>
                <w:sz w:val="24"/>
                <w:szCs w:val="24"/>
              </w:rPr>
              <w:t>57</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-18</w:t>
            </w:r>
          </w:p>
        </w:tc>
        <w:tc>
          <w:tcPr>
            <w:tcW w:w="3969" w:type="dxa"/>
            <w:vAlign w:val="bottom"/>
          </w:tcPr>
          <w:p w:rsidR="00D93946" w:rsidRPr="00D93946" w:rsidRDefault="00D93946" w:rsidP="00A04F9E">
            <w:pPr>
              <w:rPr>
                <w:sz w:val="24"/>
                <w:szCs w:val="24"/>
              </w:rPr>
            </w:pPr>
            <w:r w:rsidRPr="00D93946">
              <w:rPr>
                <w:sz w:val="24"/>
                <w:szCs w:val="24"/>
              </w:rPr>
              <w:t>71</w:t>
            </w:r>
          </w:p>
        </w:tc>
        <w:tc>
          <w:tcPr>
            <w:tcW w:w="2977" w:type="dxa"/>
            <w:vAlign w:val="bottom"/>
          </w:tcPr>
          <w:p w:rsidR="00D93946" w:rsidRPr="00D93946" w:rsidRDefault="00D93946" w:rsidP="00A04F9E">
            <w:pPr>
              <w:rPr>
                <w:sz w:val="24"/>
                <w:szCs w:val="24"/>
              </w:rPr>
            </w:pPr>
            <w:r w:rsidRPr="00D93946">
              <w:rPr>
                <w:sz w:val="24"/>
                <w:szCs w:val="24"/>
              </w:rPr>
              <w:t>55</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-16</w:t>
            </w:r>
          </w:p>
        </w:tc>
        <w:tc>
          <w:tcPr>
            <w:tcW w:w="3969" w:type="dxa"/>
            <w:vAlign w:val="bottom"/>
          </w:tcPr>
          <w:p w:rsidR="00D93946" w:rsidRPr="00D93946" w:rsidRDefault="00D93946" w:rsidP="00A04F9E">
            <w:pPr>
              <w:rPr>
                <w:sz w:val="24"/>
                <w:szCs w:val="24"/>
              </w:rPr>
            </w:pPr>
            <w:r w:rsidRPr="00D93946">
              <w:rPr>
                <w:sz w:val="24"/>
                <w:szCs w:val="24"/>
              </w:rPr>
              <w:t>70</w:t>
            </w:r>
          </w:p>
        </w:tc>
        <w:tc>
          <w:tcPr>
            <w:tcW w:w="2977" w:type="dxa"/>
            <w:vAlign w:val="bottom"/>
          </w:tcPr>
          <w:p w:rsidR="00D93946" w:rsidRPr="00D93946" w:rsidRDefault="00D93946" w:rsidP="00A04F9E">
            <w:pPr>
              <w:rPr>
                <w:sz w:val="24"/>
                <w:szCs w:val="24"/>
              </w:rPr>
            </w:pPr>
            <w:r w:rsidRPr="00D93946">
              <w:rPr>
                <w:sz w:val="24"/>
                <w:szCs w:val="24"/>
              </w:rPr>
              <w:t>53</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-14</w:t>
            </w:r>
          </w:p>
        </w:tc>
        <w:tc>
          <w:tcPr>
            <w:tcW w:w="3969" w:type="dxa"/>
            <w:vAlign w:val="bottom"/>
          </w:tcPr>
          <w:p w:rsidR="00D93946" w:rsidRPr="00D93946" w:rsidRDefault="00D93946" w:rsidP="00A04F9E">
            <w:pPr>
              <w:rPr>
                <w:sz w:val="24"/>
                <w:szCs w:val="24"/>
              </w:rPr>
            </w:pPr>
            <w:r w:rsidRPr="00D93946">
              <w:rPr>
                <w:sz w:val="24"/>
                <w:szCs w:val="24"/>
              </w:rPr>
              <w:t>68</w:t>
            </w:r>
          </w:p>
        </w:tc>
        <w:tc>
          <w:tcPr>
            <w:tcW w:w="2977" w:type="dxa"/>
            <w:vAlign w:val="bottom"/>
          </w:tcPr>
          <w:p w:rsidR="00D93946" w:rsidRPr="00D93946" w:rsidRDefault="00D93946" w:rsidP="00A04F9E">
            <w:pPr>
              <w:rPr>
                <w:sz w:val="24"/>
                <w:szCs w:val="24"/>
              </w:rPr>
            </w:pPr>
            <w:r w:rsidRPr="00D93946">
              <w:rPr>
                <w:sz w:val="24"/>
                <w:szCs w:val="24"/>
              </w:rPr>
              <w:t>52</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-12</w:t>
            </w:r>
          </w:p>
        </w:tc>
        <w:tc>
          <w:tcPr>
            <w:tcW w:w="3969" w:type="dxa"/>
            <w:vAlign w:val="bottom"/>
          </w:tcPr>
          <w:p w:rsidR="00D93946" w:rsidRPr="00D93946" w:rsidRDefault="00D93946" w:rsidP="00A04F9E">
            <w:pPr>
              <w:rPr>
                <w:sz w:val="24"/>
                <w:szCs w:val="24"/>
              </w:rPr>
            </w:pPr>
            <w:r w:rsidRPr="00D93946">
              <w:rPr>
                <w:sz w:val="24"/>
                <w:szCs w:val="24"/>
              </w:rPr>
              <w:t>66</w:t>
            </w:r>
          </w:p>
        </w:tc>
        <w:tc>
          <w:tcPr>
            <w:tcW w:w="2977" w:type="dxa"/>
            <w:vAlign w:val="bottom"/>
          </w:tcPr>
          <w:p w:rsidR="00D93946" w:rsidRPr="00D93946" w:rsidRDefault="00D93946" w:rsidP="00A04F9E">
            <w:pPr>
              <w:rPr>
                <w:sz w:val="24"/>
                <w:szCs w:val="24"/>
              </w:rPr>
            </w:pPr>
            <w:r w:rsidRPr="00D93946">
              <w:rPr>
                <w:sz w:val="24"/>
                <w:szCs w:val="24"/>
              </w:rPr>
              <w:t>51</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-10</w:t>
            </w:r>
          </w:p>
        </w:tc>
        <w:tc>
          <w:tcPr>
            <w:tcW w:w="3969" w:type="dxa"/>
            <w:vAlign w:val="bottom"/>
          </w:tcPr>
          <w:p w:rsidR="00D93946" w:rsidRPr="00D93946" w:rsidRDefault="00D93946" w:rsidP="00A04F9E">
            <w:pPr>
              <w:rPr>
                <w:sz w:val="24"/>
                <w:szCs w:val="24"/>
              </w:rPr>
            </w:pPr>
            <w:r w:rsidRPr="00D93946">
              <w:rPr>
                <w:sz w:val="24"/>
                <w:szCs w:val="24"/>
              </w:rPr>
              <w:t>65</w:t>
            </w:r>
          </w:p>
        </w:tc>
        <w:tc>
          <w:tcPr>
            <w:tcW w:w="2977" w:type="dxa"/>
            <w:vAlign w:val="bottom"/>
          </w:tcPr>
          <w:p w:rsidR="00D93946" w:rsidRPr="00D93946" w:rsidRDefault="00D93946" w:rsidP="00A04F9E">
            <w:pPr>
              <w:rPr>
                <w:sz w:val="24"/>
                <w:szCs w:val="24"/>
              </w:rPr>
            </w:pPr>
            <w:r w:rsidRPr="00D93946">
              <w:rPr>
                <w:sz w:val="24"/>
                <w:szCs w:val="24"/>
              </w:rPr>
              <w:t>49</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-8</w:t>
            </w:r>
          </w:p>
        </w:tc>
        <w:tc>
          <w:tcPr>
            <w:tcW w:w="3969" w:type="dxa"/>
            <w:vAlign w:val="bottom"/>
          </w:tcPr>
          <w:p w:rsidR="00D93946" w:rsidRPr="00D93946" w:rsidRDefault="00D93946" w:rsidP="00A04F9E">
            <w:pPr>
              <w:rPr>
                <w:sz w:val="24"/>
                <w:szCs w:val="24"/>
              </w:rPr>
            </w:pPr>
            <w:r w:rsidRPr="00D93946">
              <w:rPr>
                <w:sz w:val="24"/>
                <w:szCs w:val="24"/>
              </w:rPr>
              <w:t>63</w:t>
            </w:r>
          </w:p>
        </w:tc>
        <w:tc>
          <w:tcPr>
            <w:tcW w:w="2977" w:type="dxa"/>
            <w:vAlign w:val="bottom"/>
          </w:tcPr>
          <w:p w:rsidR="00D93946" w:rsidRPr="00D93946" w:rsidRDefault="00D93946" w:rsidP="00A04F9E">
            <w:pPr>
              <w:rPr>
                <w:sz w:val="24"/>
                <w:szCs w:val="24"/>
              </w:rPr>
            </w:pPr>
            <w:r w:rsidRPr="00D93946">
              <w:rPr>
                <w:sz w:val="24"/>
                <w:szCs w:val="24"/>
              </w:rPr>
              <w:t>48</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-6</w:t>
            </w:r>
          </w:p>
        </w:tc>
        <w:tc>
          <w:tcPr>
            <w:tcW w:w="3969" w:type="dxa"/>
            <w:vAlign w:val="bottom"/>
          </w:tcPr>
          <w:p w:rsidR="00D93946" w:rsidRPr="00D93946" w:rsidRDefault="00D93946" w:rsidP="00A04F9E">
            <w:pPr>
              <w:rPr>
                <w:sz w:val="24"/>
                <w:szCs w:val="24"/>
              </w:rPr>
            </w:pPr>
            <w:r w:rsidRPr="00D93946">
              <w:rPr>
                <w:sz w:val="24"/>
                <w:szCs w:val="24"/>
              </w:rPr>
              <w:t>60</w:t>
            </w:r>
          </w:p>
        </w:tc>
        <w:tc>
          <w:tcPr>
            <w:tcW w:w="2977" w:type="dxa"/>
            <w:vAlign w:val="bottom"/>
          </w:tcPr>
          <w:p w:rsidR="00D93946" w:rsidRPr="00D93946" w:rsidRDefault="00D93946" w:rsidP="00A04F9E">
            <w:pPr>
              <w:rPr>
                <w:sz w:val="24"/>
                <w:szCs w:val="24"/>
              </w:rPr>
            </w:pPr>
            <w:r w:rsidRPr="00D93946">
              <w:rPr>
                <w:sz w:val="24"/>
                <w:szCs w:val="24"/>
              </w:rPr>
              <w:t>46</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-4</w:t>
            </w:r>
          </w:p>
        </w:tc>
        <w:tc>
          <w:tcPr>
            <w:tcW w:w="3969" w:type="dxa"/>
            <w:vAlign w:val="bottom"/>
          </w:tcPr>
          <w:p w:rsidR="00D93946" w:rsidRPr="00D93946" w:rsidRDefault="00D93946" w:rsidP="00A04F9E">
            <w:pPr>
              <w:rPr>
                <w:sz w:val="24"/>
                <w:szCs w:val="24"/>
              </w:rPr>
            </w:pPr>
            <w:r w:rsidRPr="00D93946">
              <w:rPr>
                <w:sz w:val="24"/>
                <w:szCs w:val="24"/>
              </w:rPr>
              <w:t>58</w:t>
            </w:r>
          </w:p>
        </w:tc>
        <w:tc>
          <w:tcPr>
            <w:tcW w:w="2977" w:type="dxa"/>
            <w:vAlign w:val="bottom"/>
          </w:tcPr>
          <w:p w:rsidR="00D93946" w:rsidRPr="00D93946" w:rsidRDefault="00D93946" w:rsidP="00A04F9E">
            <w:pPr>
              <w:rPr>
                <w:sz w:val="24"/>
                <w:szCs w:val="24"/>
              </w:rPr>
            </w:pPr>
            <w:r w:rsidRPr="00D93946">
              <w:rPr>
                <w:sz w:val="24"/>
                <w:szCs w:val="24"/>
              </w:rPr>
              <w:t>45</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-2</w:t>
            </w:r>
          </w:p>
        </w:tc>
        <w:tc>
          <w:tcPr>
            <w:tcW w:w="3969" w:type="dxa"/>
            <w:vAlign w:val="bottom"/>
          </w:tcPr>
          <w:p w:rsidR="00D93946" w:rsidRPr="00D93946" w:rsidRDefault="00D93946" w:rsidP="00A04F9E">
            <w:pPr>
              <w:rPr>
                <w:sz w:val="24"/>
                <w:szCs w:val="24"/>
              </w:rPr>
            </w:pPr>
            <w:r w:rsidRPr="00D93946">
              <w:rPr>
                <w:sz w:val="24"/>
                <w:szCs w:val="24"/>
              </w:rPr>
              <w:t>55</w:t>
            </w:r>
          </w:p>
        </w:tc>
        <w:tc>
          <w:tcPr>
            <w:tcW w:w="2977" w:type="dxa"/>
            <w:vAlign w:val="bottom"/>
          </w:tcPr>
          <w:p w:rsidR="00D93946" w:rsidRPr="00D93946" w:rsidRDefault="00D93946" w:rsidP="00A04F9E">
            <w:pPr>
              <w:rPr>
                <w:sz w:val="24"/>
                <w:szCs w:val="24"/>
              </w:rPr>
            </w:pPr>
            <w:r w:rsidRPr="00D93946">
              <w:rPr>
                <w:sz w:val="24"/>
                <w:szCs w:val="24"/>
              </w:rPr>
              <w:t>44</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0</w:t>
            </w:r>
          </w:p>
        </w:tc>
        <w:tc>
          <w:tcPr>
            <w:tcW w:w="3969" w:type="dxa"/>
            <w:vAlign w:val="bottom"/>
          </w:tcPr>
          <w:p w:rsidR="00D93946" w:rsidRPr="00D93946" w:rsidRDefault="00D93946" w:rsidP="00A04F9E">
            <w:pPr>
              <w:rPr>
                <w:sz w:val="24"/>
                <w:szCs w:val="24"/>
              </w:rPr>
            </w:pPr>
            <w:r w:rsidRPr="00D93946">
              <w:rPr>
                <w:sz w:val="24"/>
                <w:szCs w:val="24"/>
              </w:rPr>
              <w:t>53</w:t>
            </w:r>
          </w:p>
        </w:tc>
        <w:tc>
          <w:tcPr>
            <w:tcW w:w="2977" w:type="dxa"/>
            <w:vAlign w:val="bottom"/>
          </w:tcPr>
          <w:p w:rsidR="00D93946" w:rsidRPr="00D93946" w:rsidRDefault="00D93946" w:rsidP="00A04F9E">
            <w:pPr>
              <w:rPr>
                <w:sz w:val="24"/>
                <w:szCs w:val="24"/>
              </w:rPr>
            </w:pPr>
            <w:r w:rsidRPr="00D93946">
              <w:rPr>
                <w:sz w:val="24"/>
                <w:szCs w:val="24"/>
              </w:rPr>
              <w:t>42</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2</w:t>
            </w:r>
          </w:p>
        </w:tc>
        <w:tc>
          <w:tcPr>
            <w:tcW w:w="3969" w:type="dxa"/>
            <w:vAlign w:val="bottom"/>
          </w:tcPr>
          <w:p w:rsidR="00D93946" w:rsidRPr="00D93946" w:rsidRDefault="00D93946" w:rsidP="00A04F9E">
            <w:pPr>
              <w:rPr>
                <w:sz w:val="24"/>
                <w:szCs w:val="24"/>
              </w:rPr>
            </w:pPr>
            <w:r w:rsidRPr="00D93946">
              <w:rPr>
                <w:sz w:val="24"/>
                <w:szCs w:val="24"/>
              </w:rPr>
              <w:t>50</w:t>
            </w:r>
          </w:p>
        </w:tc>
        <w:tc>
          <w:tcPr>
            <w:tcW w:w="2977" w:type="dxa"/>
            <w:vAlign w:val="bottom"/>
          </w:tcPr>
          <w:p w:rsidR="00D93946" w:rsidRPr="00D93946" w:rsidRDefault="00D93946" w:rsidP="00A04F9E">
            <w:pPr>
              <w:rPr>
                <w:sz w:val="24"/>
                <w:szCs w:val="24"/>
              </w:rPr>
            </w:pPr>
            <w:r w:rsidRPr="00D93946">
              <w:rPr>
                <w:sz w:val="24"/>
                <w:szCs w:val="24"/>
              </w:rPr>
              <w:t>41</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lastRenderedPageBreak/>
              <w:t>4</w:t>
            </w:r>
          </w:p>
        </w:tc>
        <w:tc>
          <w:tcPr>
            <w:tcW w:w="3969" w:type="dxa"/>
            <w:vAlign w:val="bottom"/>
          </w:tcPr>
          <w:p w:rsidR="00D93946" w:rsidRPr="00D93946" w:rsidRDefault="00D93946" w:rsidP="00A04F9E">
            <w:pPr>
              <w:rPr>
                <w:sz w:val="24"/>
                <w:szCs w:val="24"/>
              </w:rPr>
            </w:pPr>
            <w:r w:rsidRPr="00D93946">
              <w:rPr>
                <w:sz w:val="24"/>
                <w:szCs w:val="24"/>
              </w:rPr>
              <w:t>48</w:t>
            </w:r>
          </w:p>
        </w:tc>
        <w:tc>
          <w:tcPr>
            <w:tcW w:w="2977" w:type="dxa"/>
            <w:vAlign w:val="bottom"/>
          </w:tcPr>
          <w:p w:rsidR="00D93946" w:rsidRPr="00D93946" w:rsidRDefault="00D93946" w:rsidP="00A04F9E">
            <w:pPr>
              <w:rPr>
                <w:sz w:val="24"/>
                <w:szCs w:val="24"/>
              </w:rPr>
            </w:pPr>
            <w:r w:rsidRPr="00D93946">
              <w:rPr>
                <w:sz w:val="24"/>
                <w:szCs w:val="24"/>
              </w:rPr>
              <w:t>36</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6</w:t>
            </w:r>
          </w:p>
        </w:tc>
        <w:tc>
          <w:tcPr>
            <w:tcW w:w="3969" w:type="dxa"/>
            <w:vAlign w:val="bottom"/>
          </w:tcPr>
          <w:p w:rsidR="00D93946" w:rsidRPr="00D93946" w:rsidRDefault="00D93946" w:rsidP="00A04F9E">
            <w:pPr>
              <w:rPr>
                <w:sz w:val="24"/>
                <w:szCs w:val="24"/>
              </w:rPr>
            </w:pPr>
            <w:r w:rsidRPr="00D93946">
              <w:rPr>
                <w:sz w:val="24"/>
                <w:szCs w:val="24"/>
              </w:rPr>
              <w:t>46</w:t>
            </w:r>
          </w:p>
        </w:tc>
        <w:tc>
          <w:tcPr>
            <w:tcW w:w="2977" w:type="dxa"/>
            <w:vAlign w:val="bottom"/>
          </w:tcPr>
          <w:p w:rsidR="00D93946" w:rsidRPr="00D93946" w:rsidRDefault="00D93946" w:rsidP="00A04F9E">
            <w:pPr>
              <w:rPr>
                <w:sz w:val="24"/>
                <w:szCs w:val="24"/>
              </w:rPr>
            </w:pPr>
            <w:r w:rsidRPr="00D93946">
              <w:rPr>
                <w:sz w:val="24"/>
                <w:szCs w:val="24"/>
              </w:rPr>
              <w:t>35</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8</w:t>
            </w:r>
          </w:p>
        </w:tc>
        <w:tc>
          <w:tcPr>
            <w:tcW w:w="3969" w:type="dxa"/>
            <w:vAlign w:val="bottom"/>
          </w:tcPr>
          <w:p w:rsidR="00D93946" w:rsidRPr="00D93946" w:rsidRDefault="00D93946" w:rsidP="00A04F9E">
            <w:pPr>
              <w:rPr>
                <w:sz w:val="24"/>
                <w:szCs w:val="24"/>
              </w:rPr>
            </w:pPr>
            <w:r w:rsidRPr="00D93946">
              <w:rPr>
                <w:sz w:val="24"/>
                <w:szCs w:val="24"/>
              </w:rPr>
              <w:t>45</w:t>
            </w:r>
          </w:p>
        </w:tc>
        <w:tc>
          <w:tcPr>
            <w:tcW w:w="2977" w:type="dxa"/>
            <w:vAlign w:val="bottom"/>
          </w:tcPr>
          <w:p w:rsidR="00D93946" w:rsidRPr="00D93946" w:rsidRDefault="00D93946" w:rsidP="00A04F9E">
            <w:pPr>
              <w:rPr>
                <w:sz w:val="24"/>
                <w:szCs w:val="24"/>
              </w:rPr>
            </w:pPr>
            <w:r w:rsidRPr="00D93946">
              <w:rPr>
                <w:sz w:val="24"/>
                <w:szCs w:val="24"/>
              </w:rPr>
              <w:t>34</w:t>
            </w:r>
          </w:p>
        </w:tc>
      </w:tr>
      <w:tr w:rsidR="00D93946" w:rsidRPr="00D93946" w:rsidTr="00A04F9E">
        <w:tc>
          <w:tcPr>
            <w:tcW w:w="2943" w:type="dxa"/>
            <w:vAlign w:val="bottom"/>
          </w:tcPr>
          <w:p w:rsidR="00D93946" w:rsidRPr="00D93946" w:rsidRDefault="00D93946" w:rsidP="00A04F9E">
            <w:pPr>
              <w:rPr>
                <w:sz w:val="24"/>
                <w:szCs w:val="24"/>
              </w:rPr>
            </w:pPr>
            <w:r w:rsidRPr="00D93946">
              <w:rPr>
                <w:sz w:val="24"/>
                <w:szCs w:val="24"/>
              </w:rPr>
              <w:t>10</w:t>
            </w:r>
          </w:p>
        </w:tc>
        <w:tc>
          <w:tcPr>
            <w:tcW w:w="3969" w:type="dxa"/>
            <w:vAlign w:val="bottom"/>
          </w:tcPr>
          <w:p w:rsidR="00D93946" w:rsidRPr="00D93946" w:rsidRDefault="00D93946" w:rsidP="00A04F9E">
            <w:pPr>
              <w:rPr>
                <w:sz w:val="24"/>
                <w:szCs w:val="24"/>
              </w:rPr>
            </w:pPr>
            <w:r w:rsidRPr="00D93946">
              <w:rPr>
                <w:sz w:val="24"/>
                <w:szCs w:val="24"/>
              </w:rPr>
              <w:t>43</w:t>
            </w:r>
          </w:p>
        </w:tc>
        <w:tc>
          <w:tcPr>
            <w:tcW w:w="2977" w:type="dxa"/>
            <w:vAlign w:val="bottom"/>
          </w:tcPr>
          <w:p w:rsidR="00D93946" w:rsidRPr="00D93946" w:rsidRDefault="00D93946" w:rsidP="00A04F9E">
            <w:pPr>
              <w:rPr>
                <w:sz w:val="24"/>
                <w:szCs w:val="24"/>
              </w:rPr>
            </w:pPr>
            <w:r w:rsidRPr="00D93946">
              <w:rPr>
                <w:sz w:val="24"/>
                <w:szCs w:val="24"/>
              </w:rPr>
              <w:t>32</w:t>
            </w:r>
          </w:p>
        </w:tc>
      </w:tr>
    </w:tbl>
    <w:p w:rsidR="00D93946" w:rsidRPr="00D93946" w:rsidRDefault="00D93946" w:rsidP="00D93946">
      <w:pPr>
        <w:ind w:firstLine="709"/>
        <w:jc w:val="both"/>
        <w:rPr>
          <w:sz w:val="24"/>
          <w:szCs w:val="24"/>
        </w:rPr>
      </w:pPr>
      <w:r w:rsidRPr="00D93946">
        <w:rPr>
          <w:sz w:val="24"/>
          <w:szCs w:val="24"/>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bl>
      <w:tblPr>
        <w:tblW w:w="9639" w:type="dxa"/>
        <w:tblInd w:w="108" w:type="dxa"/>
        <w:tblLayout w:type="fixed"/>
        <w:tblLook w:val="0000"/>
      </w:tblPr>
      <w:tblGrid>
        <w:gridCol w:w="968"/>
        <w:gridCol w:w="1408"/>
        <w:gridCol w:w="3118"/>
        <w:gridCol w:w="1986"/>
        <w:gridCol w:w="2159"/>
      </w:tblGrid>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 </w:t>
            </w:r>
            <w:proofErr w:type="gramStart"/>
            <w:r w:rsidRPr="00D93946">
              <w:rPr>
                <w:sz w:val="24"/>
                <w:szCs w:val="24"/>
              </w:rPr>
              <w:t>п</w:t>
            </w:r>
            <w:proofErr w:type="gramEnd"/>
            <w:r w:rsidRPr="00D93946">
              <w:rPr>
                <w:sz w:val="24"/>
                <w:szCs w:val="24"/>
              </w:rPr>
              <w:t>/п</w:t>
            </w:r>
          </w:p>
        </w:tc>
        <w:tc>
          <w:tcPr>
            <w:tcW w:w="4526" w:type="dxa"/>
            <w:gridSpan w:val="2"/>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Наименование котельной</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Установленная мощность (Гкал/ч)</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Предложения по перспективной тепловой мощности (Гкал/ч)</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Революционная, 1К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4,06</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4,17</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Пугачёва, 33К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6,00</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6,00</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Малыковская, 28К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0,74</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0,74</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Л. Толстого, 143К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3,00</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3,00</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Володарского, 58К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4,60</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4,60</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пос. Пролетарский, 61К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2,80</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2,80</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Комсомольская, 231К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2,49</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2,49</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Ленина, 240К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5,23</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5,23</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Калинина, 78К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10,40</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10,40</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11</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Народная, 159Б</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2,19</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2,19</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11</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Пионерская, 59К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3,73</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3,73</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13</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Талалихина, 1К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3,00</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3,00</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13</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14</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Егорова, 20К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16,60</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16,60</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14</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15+ЦТП 2</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Саратовская, 44К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13,76</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13,76</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15</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16</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Красногвардейская, 7К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1,46</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1,46</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16</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17</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Ленина, 61К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3,58</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3,58</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17</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Одесская, 7/19К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0,61</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0,61</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Калинина, 26К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0,57</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0,57</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20</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Чехова, 20К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4,03</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4,03</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20</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21</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Маяковского, 19К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19,50</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19,50</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22</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24</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пос. Большевик, 83К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1,28</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1,28</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23</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25</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ул. Фирстова, </w:t>
            </w:r>
            <w:r w:rsidR="00826373">
              <w:rPr>
                <w:sz w:val="24"/>
                <w:szCs w:val="24"/>
              </w:rPr>
              <w:t>б/н</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9,16</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9,16</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24</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26</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Фирстова, 38К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1,76</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1,76</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25</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27</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Коммунарная, 15К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1,46</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1,46</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26</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28+ЦТП 6,7,8,9</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Ярославский проезд, 8К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71,73</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71,73</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27</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30</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Тургенева, 16К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12,25</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12,25</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28</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32</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Речная, 51К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1,06</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1,06</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29</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34</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Хальзова, 21</w:t>
            </w:r>
            <w:r w:rsidR="00826373">
              <w:rPr>
                <w:sz w:val="24"/>
                <w:szCs w:val="24"/>
              </w:rPr>
              <w:t>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12,00</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12,00</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30</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36</w:t>
            </w:r>
          </w:p>
        </w:tc>
        <w:tc>
          <w:tcPr>
            <w:tcW w:w="3118" w:type="dxa"/>
            <w:tcBorders>
              <w:top w:val="single" w:sz="4" w:space="0" w:color="000000"/>
              <w:left w:val="single" w:sz="4" w:space="0" w:color="000000"/>
              <w:bottom w:val="single" w:sz="4" w:space="0" w:color="000000"/>
            </w:tcBorders>
          </w:tcPr>
          <w:p w:rsidR="00D93946" w:rsidRPr="00D93946" w:rsidRDefault="00D93946" w:rsidP="00826373">
            <w:pPr>
              <w:rPr>
                <w:sz w:val="24"/>
                <w:szCs w:val="24"/>
              </w:rPr>
            </w:pPr>
            <w:r w:rsidRPr="00D93946">
              <w:rPr>
                <w:sz w:val="24"/>
                <w:szCs w:val="24"/>
              </w:rPr>
              <w:t xml:space="preserve">ул. М. Жукова, </w:t>
            </w:r>
            <w:r w:rsidR="00826373">
              <w:rPr>
                <w:sz w:val="24"/>
                <w:szCs w:val="24"/>
              </w:rPr>
              <w:t>25К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4,26</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4,26</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31</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37</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ул. Водопьянова, 140К</w:t>
            </w:r>
          </w:p>
        </w:tc>
        <w:tc>
          <w:tcPr>
            <w:tcW w:w="198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1,44</w:t>
            </w:r>
          </w:p>
        </w:tc>
        <w:tc>
          <w:tcPr>
            <w:tcW w:w="2159"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1,44</w:t>
            </w:r>
          </w:p>
        </w:tc>
      </w:tr>
      <w:tr w:rsidR="00D93946" w:rsidRPr="00D93946" w:rsidTr="00D31C73">
        <w:trPr>
          <w:trHeight w:val="255"/>
        </w:trPr>
        <w:tc>
          <w:tcPr>
            <w:tcW w:w="96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w:t>
            </w:r>
          </w:p>
        </w:tc>
        <w:tc>
          <w:tcPr>
            <w:tcW w:w="140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w:t>
            </w:r>
          </w:p>
        </w:tc>
        <w:tc>
          <w:tcPr>
            <w:tcW w:w="3118"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Всего </w:t>
            </w:r>
          </w:p>
        </w:tc>
        <w:tc>
          <w:tcPr>
            <w:tcW w:w="1986" w:type="dxa"/>
            <w:tcBorders>
              <w:top w:val="single" w:sz="4" w:space="0" w:color="000000"/>
              <w:left w:val="single" w:sz="4" w:space="0" w:color="000000"/>
              <w:bottom w:val="single" w:sz="4" w:space="0" w:color="000000"/>
            </w:tcBorders>
            <w:vAlign w:val="bottom"/>
          </w:tcPr>
          <w:p w:rsidR="00D93946" w:rsidRPr="00D93946" w:rsidRDefault="00D93946" w:rsidP="00A04F9E">
            <w:pPr>
              <w:rPr>
                <w:sz w:val="24"/>
                <w:szCs w:val="24"/>
              </w:rPr>
            </w:pPr>
            <w:r w:rsidRPr="00D93946">
              <w:rPr>
                <w:sz w:val="24"/>
                <w:szCs w:val="24"/>
              </w:rPr>
              <w:t>224,77</w:t>
            </w:r>
          </w:p>
        </w:tc>
        <w:tc>
          <w:tcPr>
            <w:tcW w:w="2159" w:type="dxa"/>
            <w:tcBorders>
              <w:top w:val="single" w:sz="4" w:space="0" w:color="000000"/>
              <w:left w:val="single" w:sz="4" w:space="0" w:color="000000"/>
              <w:bottom w:val="single" w:sz="4" w:space="0" w:color="000000"/>
              <w:right w:val="single" w:sz="4" w:space="0" w:color="000000"/>
            </w:tcBorders>
            <w:vAlign w:val="bottom"/>
          </w:tcPr>
          <w:p w:rsidR="00D93946" w:rsidRPr="00D93946" w:rsidRDefault="00D93946" w:rsidP="00A04F9E">
            <w:pPr>
              <w:rPr>
                <w:sz w:val="24"/>
                <w:szCs w:val="24"/>
              </w:rPr>
            </w:pPr>
            <w:r w:rsidRPr="00D93946">
              <w:rPr>
                <w:sz w:val="24"/>
                <w:szCs w:val="24"/>
              </w:rPr>
              <w:t>225,11</w:t>
            </w:r>
          </w:p>
        </w:tc>
      </w:tr>
    </w:tbl>
    <w:p w:rsidR="00D93946" w:rsidRPr="00D93946" w:rsidRDefault="00D93946" w:rsidP="00D93946">
      <w:pPr>
        <w:ind w:firstLine="709"/>
        <w:jc w:val="both"/>
        <w:rPr>
          <w:sz w:val="24"/>
          <w:szCs w:val="24"/>
        </w:rPr>
      </w:pPr>
      <w:bookmarkStart w:id="16" w:name="p_100121"/>
      <w:bookmarkEnd w:id="16"/>
      <w:r w:rsidRPr="00D93946">
        <w:rPr>
          <w:sz w:val="24"/>
          <w:szCs w:val="24"/>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D93946" w:rsidRPr="00D93946" w:rsidRDefault="00D93946" w:rsidP="00D93946">
      <w:pPr>
        <w:ind w:firstLine="709"/>
        <w:jc w:val="both"/>
        <w:rPr>
          <w:sz w:val="24"/>
          <w:szCs w:val="24"/>
        </w:rPr>
      </w:pPr>
      <w:r w:rsidRPr="00D93946">
        <w:rPr>
          <w:sz w:val="24"/>
          <w:szCs w:val="24"/>
        </w:rPr>
        <w:t>Ввод новых и реконструкции существующих источников тепловой энергии с использованием возобновляемых источников энергии не предусматривается.</w:t>
      </w:r>
    </w:p>
    <w:p w:rsidR="00D93946" w:rsidRPr="00D93946" w:rsidRDefault="00D93946" w:rsidP="00D93946">
      <w:pPr>
        <w:ind w:firstLine="709"/>
        <w:rPr>
          <w:sz w:val="24"/>
          <w:szCs w:val="24"/>
        </w:rPr>
      </w:pPr>
    </w:p>
    <w:p w:rsidR="00D93946" w:rsidRPr="00D93946" w:rsidRDefault="00D93946" w:rsidP="00D93946">
      <w:pPr>
        <w:ind w:firstLine="709"/>
        <w:jc w:val="center"/>
        <w:rPr>
          <w:sz w:val="24"/>
          <w:szCs w:val="24"/>
        </w:rPr>
      </w:pPr>
      <w:r w:rsidRPr="00D93946">
        <w:rPr>
          <w:sz w:val="24"/>
          <w:szCs w:val="24"/>
        </w:rPr>
        <w:t>Раздел 6. Предложения по строительству, реконструкции и (или) модернизации</w:t>
      </w:r>
    </w:p>
    <w:p w:rsidR="00D93946" w:rsidRPr="00D93946" w:rsidRDefault="00D93946" w:rsidP="00D93946">
      <w:pPr>
        <w:ind w:firstLine="709"/>
        <w:jc w:val="center"/>
        <w:rPr>
          <w:sz w:val="24"/>
          <w:szCs w:val="24"/>
        </w:rPr>
      </w:pPr>
      <w:r w:rsidRPr="00D93946">
        <w:rPr>
          <w:sz w:val="24"/>
          <w:szCs w:val="24"/>
        </w:rPr>
        <w:t>тепловых сетей</w:t>
      </w:r>
      <w:bookmarkStart w:id="17" w:name="p_26576"/>
      <w:bookmarkEnd w:id="17"/>
    </w:p>
    <w:p w:rsidR="00D93946" w:rsidRPr="00D93946" w:rsidRDefault="00D93946" w:rsidP="00D93946">
      <w:pPr>
        <w:ind w:firstLine="709"/>
        <w:jc w:val="both"/>
        <w:rPr>
          <w:sz w:val="24"/>
          <w:szCs w:val="24"/>
        </w:rPr>
      </w:pPr>
      <w:r w:rsidRPr="00D93946">
        <w:rPr>
          <w:sz w:val="24"/>
          <w:szCs w:val="24"/>
        </w:rPr>
        <w:t xml:space="preserve">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w:t>
      </w:r>
      <w:r w:rsidRPr="00D93946">
        <w:rPr>
          <w:sz w:val="24"/>
          <w:szCs w:val="24"/>
        </w:rPr>
        <w:lastRenderedPageBreak/>
        <w:t>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D93946" w:rsidRPr="00D93946" w:rsidRDefault="00D93946" w:rsidP="00D93946">
      <w:pPr>
        <w:ind w:firstLine="709"/>
        <w:jc w:val="both"/>
        <w:rPr>
          <w:sz w:val="24"/>
          <w:szCs w:val="24"/>
        </w:rPr>
      </w:pPr>
      <w:r w:rsidRPr="00D93946">
        <w:rPr>
          <w:sz w:val="24"/>
          <w:szCs w:val="24"/>
        </w:rPr>
        <w:t>Строительство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 не планируется.</w:t>
      </w:r>
      <w:bookmarkStart w:id="18" w:name="p_26578"/>
      <w:bookmarkEnd w:id="18"/>
    </w:p>
    <w:p w:rsidR="00D93946" w:rsidRPr="00D93946" w:rsidRDefault="00D93946" w:rsidP="00D93946">
      <w:pPr>
        <w:ind w:firstLine="709"/>
        <w:jc w:val="both"/>
        <w:rPr>
          <w:sz w:val="24"/>
          <w:szCs w:val="24"/>
        </w:rPr>
      </w:pPr>
      <w:r w:rsidRPr="00D93946">
        <w:rPr>
          <w:sz w:val="24"/>
          <w:szCs w:val="24"/>
        </w:rPr>
        <w:t xml:space="preserve">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w:t>
      </w:r>
      <w:proofErr w:type="gramStart"/>
      <w:r w:rsidRPr="00D93946">
        <w:rPr>
          <w:sz w:val="24"/>
          <w:szCs w:val="24"/>
        </w:rPr>
        <w:t>г</w:t>
      </w:r>
      <w:proofErr w:type="gramEnd"/>
      <w:r w:rsidRPr="00D93946">
        <w:rPr>
          <w:sz w:val="24"/>
          <w:szCs w:val="24"/>
        </w:rPr>
        <w:t>. Вольска под жилищную, комплексную или производственную застройку:</w:t>
      </w:r>
    </w:p>
    <w:p w:rsidR="00D93946" w:rsidRPr="00D93946" w:rsidRDefault="00D93946" w:rsidP="00D93946">
      <w:pPr>
        <w:ind w:firstLine="709"/>
        <w:jc w:val="both"/>
        <w:rPr>
          <w:sz w:val="24"/>
          <w:szCs w:val="24"/>
        </w:rPr>
      </w:pPr>
      <w:r w:rsidRPr="00D93946">
        <w:rPr>
          <w:sz w:val="24"/>
          <w:szCs w:val="24"/>
        </w:rPr>
        <w:t>Нового строительства тепловых сетей для обеспечения во вновь осваиваемых зонах под жилищную, комплексную или производственную застройку не планируется.</w:t>
      </w:r>
      <w:bookmarkStart w:id="19" w:name="p_26580"/>
      <w:bookmarkEnd w:id="19"/>
    </w:p>
    <w:p w:rsidR="00D93946" w:rsidRPr="00D93946" w:rsidRDefault="00D93946" w:rsidP="00D93946">
      <w:pPr>
        <w:ind w:firstLine="709"/>
        <w:jc w:val="both"/>
        <w:rPr>
          <w:sz w:val="24"/>
          <w:szCs w:val="24"/>
        </w:rPr>
      </w:pPr>
      <w:r w:rsidRPr="00D93946">
        <w:rPr>
          <w:sz w:val="24"/>
          <w:szCs w:val="24"/>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D93946" w:rsidRPr="00D93946" w:rsidRDefault="00D93946" w:rsidP="00D93946">
      <w:pPr>
        <w:ind w:firstLine="709"/>
        <w:jc w:val="both"/>
        <w:rPr>
          <w:sz w:val="24"/>
          <w:szCs w:val="24"/>
        </w:rPr>
      </w:pPr>
      <w:r w:rsidRPr="00D93946">
        <w:rPr>
          <w:sz w:val="24"/>
          <w:szCs w:val="24"/>
        </w:rPr>
        <w:t xml:space="preserve">Генеральным  планом муниципального образования </w:t>
      </w:r>
      <w:proofErr w:type="gramStart"/>
      <w:r w:rsidRPr="00D93946">
        <w:rPr>
          <w:sz w:val="24"/>
          <w:szCs w:val="24"/>
        </w:rPr>
        <w:t>г</w:t>
      </w:r>
      <w:proofErr w:type="gramEnd"/>
      <w:r w:rsidRPr="00D93946">
        <w:rPr>
          <w:sz w:val="24"/>
          <w:szCs w:val="24"/>
        </w:rPr>
        <w:t>. Вольск до 2030 г. изменение схемы теплоснабжения города не предусмотрено, поэтому новое строительство тепловых сетей не планируется. 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также не предусмотрена.</w:t>
      </w:r>
      <w:bookmarkStart w:id="20" w:name="p_26582"/>
      <w:bookmarkEnd w:id="20"/>
    </w:p>
    <w:p w:rsidR="00D93946" w:rsidRPr="00D93946" w:rsidRDefault="00D93946" w:rsidP="00D93946">
      <w:pPr>
        <w:ind w:firstLine="709"/>
        <w:jc w:val="both"/>
        <w:rPr>
          <w:sz w:val="24"/>
          <w:szCs w:val="24"/>
        </w:rPr>
      </w:pPr>
      <w:r w:rsidRPr="00D93946">
        <w:rPr>
          <w:sz w:val="24"/>
          <w:szCs w:val="24"/>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пункте «д» Раздела 5 настоящего документа:</w:t>
      </w:r>
    </w:p>
    <w:p w:rsidR="00D93946" w:rsidRPr="00D93946" w:rsidRDefault="00D93946" w:rsidP="00D93946">
      <w:pPr>
        <w:ind w:firstLine="709"/>
        <w:jc w:val="both"/>
        <w:rPr>
          <w:sz w:val="24"/>
          <w:szCs w:val="24"/>
        </w:rPr>
      </w:pPr>
      <w:r w:rsidRPr="00D93946">
        <w:rPr>
          <w:sz w:val="24"/>
          <w:szCs w:val="24"/>
        </w:rPr>
        <w:t>Предлагается реконструкция тепловых сетей для повышения эффективности функционирования системы теплоснабжения за счет оптимизации диаметров трубопроводов, максимальным применением труб из синтетически материалов с восстановлением нормативной теплоизоляции современными материалами.</w:t>
      </w:r>
    </w:p>
    <w:p w:rsidR="00D93946" w:rsidRPr="00D93946" w:rsidRDefault="00D93946" w:rsidP="00D93946">
      <w:pPr>
        <w:ind w:firstLine="709"/>
        <w:jc w:val="both"/>
        <w:rPr>
          <w:sz w:val="24"/>
          <w:szCs w:val="24"/>
        </w:rPr>
      </w:pPr>
      <w:r w:rsidRPr="00D93946">
        <w:rPr>
          <w:sz w:val="24"/>
          <w:szCs w:val="24"/>
        </w:rPr>
        <w:t>Новое строительство или реконструкция тепловых сетей для повышения эффективности функционирования системы теплоснабжения за счет перевода котельных в «пиковый» режим не планируется.</w:t>
      </w:r>
    </w:p>
    <w:p w:rsidR="00D93946" w:rsidRPr="00D93946" w:rsidRDefault="00D93946" w:rsidP="00D93946">
      <w:pPr>
        <w:ind w:firstLine="709"/>
        <w:jc w:val="both"/>
        <w:rPr>
          <w:sz w:val="24"/>
          <w:szCs w:val="24"/>
        </w:rPr>
      </w:pPr>
      <w:bookmarkStart w:id="21" w:name="p_26584"/>
      <w:bookmarkEnd w:id="21"/>
      <w:r w:rsidRPr="00D93946">
        <w:rPr>
          <w:sz w:val="24"/>
          <w:szCs w:val="24"/>
        </w:rP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p w:rsidR="00D93946" w:rsidRPr="00D93946" w:rsidRDefault="00D93946" w:rsidP="00D93946">
      <w:pPr>
        <w:ind w:firstLine="709"/>
        <w:jc w:val="both"/>
        <w:rPr>
          <w:sz w:val="24"/>
          <w:szCs w:val="24"/>
        </w:rPr>
      </w:pPr>
      <w:r w:rsidRPr="00D93946">
        <w:rPr>
          <w:sz w:val="24"/>
          <w:szCs w:val="24"/>
        </w:rPr>
        <w:t xml:space="preserve">Генеральным планом МО город Вольск до 2030 г. изменение схемы теплоснабжения района не предусмотрено, поэтому новое строительство тепловых сетей не планируется. </w:t>
      </w:r>
    </w:p>
    <w:p w:rsidR="00D93946" w:rsidRPr="00D93946" w:rsidRDefault="00D93946" w:rsidP="00D93946">
      <w:pPr>
        <w:ind w:firstLine="709"/>
        <w:jc w:val="both"/>
        <w:rPr>
          <w:sz w:val="24"/>
          <w:szCs w:val="24"/>
        </w:rPr>
      </w:pPr>
    </w:p>
    <w:p w:rsidR="00D93946" w:rsidRPr="00D93946" w:rsidRDefault="00D93946" w:rsidP="00D93946">
      <w:pPr>
        <w:ind w:firstLine="709"/>
        <w:jc w:val="center"/>
        <w:rPr>
          <w:sz w:val="24"/>
          <w:szCs w:val="24"/>
        </w:rPr>
      </w:pPr>
      <w:r w:rsidRPr="00D93946">
        <w:rPr>
          <w:sz w:val="24"/>
          <w:szCs w:val="24"/>
        </w:rPr>
        <w:t>Раздел 7. Предложения по переводу открытых систем теплоснабжения (горячего водоснабжения) в закрытые системы горячего водоснабжения.</w:t>
      </w:r>
    </w:p>
    <w:p w:rsidR="00D93946" w:rsidRPr="00D93946" w:rsidRDefault="00D93946" w:rsidP="00D93946">
      <w:pPr>
        <w:ind w:firstLine="709"/>
        <w:jc w:val="both"/>
        <w:rPr>
          <w:sz w:val="24"/>
          <w:szCs w:val="24"/>
        </w:rPr>
      </w:pPr>
      <w:r w:rsidRPr="00D93946">
        <w:rPr>
          <w:sz w:val="24"/>
          <w:szCs w:val="24"/>
        </w:rPr>
        <w:t>а)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D93946" w:rsidRPr="00D93946" w:rsidRDefault="00D93946" w:rsidP="00D93946">
      <w:pPr>
        <w:ind w:firstLine="709"/>
        <w:jc w:val="both"/>
        <w:rPr>
          <w:sz w:val="24"/>
          <w:szCs w:val="24"/>
        </w:rPr>
      </w:pPr>
      <w:r w:rsidRPr="00D93946">
        <w:rPr>
          <w:sz w:val="24"/>
          <w:szCs w:val="24"/>
        </w:rPr>
        <w:t>Перевод открытых систем теплоснабжения в закрытые системы горячего водоснабжения не планируется вследствие отсутствия открытых систем теплоснабжения.</w:t>
      </w:r>
    </w:p>
    <w:p w:rsidR="00D93946" w:rsidRPr="00D93946" w:rsidRDefault="00D93946" w:rsidP="00D93946">
      <w:pPr>
        <w:ind w:firstLine="709"/>
        <w:jc w:val="both"/>
        <w:rPr>
          <w:sz w:val="24"/>
          <w:szCs w:val="24"/>
        </w:rPr>
      </w:pPr>
      <w:bookmarkStart w:id="22" w:name="p_100181"/>
      <w:bookmarkEnd w:id="22"/>
      <w:r w:rsidRPr="00D93946">
        <w:rPr>
          <w:sz w:val="24"/>
          <w:szCs w:val="24"/>
        </w:rPr>
        <w:t>б)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D93946" w:rsidRPr="00D93946" w:rsidRDefault="00D93946" w:rsidP="00D93946">
      <w:pPr>
        <w:ind w:firstLine="709"/>
        <w:jc w:val="both"/>
        <w:rPr>
          <w:sz w:val="24"/>
          <w:szCs w:val="24"/>
        </w:rPr>
      </w:pPr>
      <w:r w:rsidRPr="00D93946">
        <w:rPr>
          <w:sz w:val="24"/>
          <w:szCs w:val="24"/>
        </w:rPr>
        <w:lastRenderedPageBreak/>
        <w:t>Перевод открытых систем теплоснабжения в закрытые системы горячего водоснабжения не планируется вследствие отсутствия открытых систем теплоснабжения.</w:t>
      </w:r>
    </w:p>
    <w:p w:rsidR="00D93946" w:rsidRPr="00D93946" w:rsidRDefault="00D93946" w:rsidP="00D93946">
      <w:pPr>
        <w:ind w:firstLine="709"/>
        <w:rPr>
          <w:sz w:val="24"/>
          <w:szCs w:val="24"/>
        </w:rPr>
      </w:pPr>
      <w:r w:rsidRPr="00D93946">
        <w:rPr>
          <w:sz w:val="24"/>
          <w:szCs w:val="24"/>
        </w:rPr>
        <w:t xml:space="preserve"> </w:t>
      </w:r>
    </w:p>
    <w:p w:rsidR="00D93946" w:rsidRPr="00D93946" w:rsidRDefault="00D93946" w:rsidP="00D93946">
      <w:pPr>
        <w:ind w:firstLine="709"/>
        <w:jc w:val="center"/>
        <w:rPr>
          <w:sz w:val="24"/>
          <w:szCs w:val="24"/>
        </w:rPr>
      </w:pPr>
      <w:r w:rsidRPr="00D93946">
        <w:rPr>
          <w:sz w:val="24"/>
          <w:szCs w:val="24"/>
        </w:rPr>
        <w:t>Раздел 8. Перспективные топливные балансы</w:t>
      </w:r>
    </w:p>
    <w:p w:rsidR="00D93946" w:rsidRPr="00D93946" w:rsidRDefault="00D93946" w:rsidP="00D93946">
      <w:pPr>
        <w:ind w:firstLine="709"/>
        <w:jc w:val="both"/>
        <w:rPr>
          <w:sz w:val="24"/>
          <w:szCs w:val="24"/>
        </w:rPr>
      </w:pPr>
      <w:r w:rsidRPr="00D93946">
        <w:rPr>
          <w:sz w:val="24"/>
          <w:szCs w:val="24"/>
        </w:rPr>
        <w:t>а) перспективные топливные балансы для каждого источника тепловой энергии по видам основного, резервного и аварийного топлива на каждом этапе:</w:t>
      </w:r>
    </w:p>
    <w:tbl>
      <w:tblPr>
        <w:tblW w:w="9639" w:type="dxa"/>
        <w:tblInd w:w="108" w:type="dxa"/>
        <w:tblLayout w:type="fixed"/>
        <w:tblLook w:val="0000"/>
      </w:tblPr>
      <w:tblGrid>
        <w:gridCol w:w="2966"/>
        <w:gridCol w:w="1080"/>
        <w:gridCol w:w="1981"/>
        <w:gridCol w:w="1981"/>
        <w:gridCol w:w="1631"/>
      </w:tblGrid>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Наименование котельной</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Вид топлива</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Годовой расход топлива в натуральных единицах (м3)</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Резервный вид топлива</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Аварийный вид топлива</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734490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1014826</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4</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252271</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5</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567488</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6</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1032500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7</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391893</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8</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415236</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9</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612330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10</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1690968</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11</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526670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12</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616069</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13</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261214</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14</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2421888</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15</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3173157</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16</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229615</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17</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761399</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18 (ЦТП)</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19</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120651</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20</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636572</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21</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2693836</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24</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316198</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25</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1857084</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26</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488225</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27</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386530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24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28</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7841671</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30</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2952133</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32</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186575</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34</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2118847</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36</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794415</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37</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257202</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D31C73">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Всего:</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35 438 283</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63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bl>
    <w:p w:rsidR="00D93946" w:rsidRPr="00D93946" w:rsidRDefault="00D93946" w:rsidP="00D93946">
      <w:pPr>
        <w:ind w:firstLine="709"/>
        <w:jc w:val="both"/>
        <w:rPr>
          <w:sz w:val="24"/>
          <w:szCs w:val="24"/>
        </w:rPr>
      </w:pPr>
      <w:bookmarkStart w:id="23" w:name="p_36801"/>
      <w:bookmarkEnd w:id="23"/>
      <w:r w:rsidRPr="00D93946">
        <w:rPr>
          <w:sz w:val="24"/>
          <w:szCs w:val="24"/>
        </w:rPr>
        <w:t>б) потребляемые источником тепловой энергии виды топлива, включая местные виды топлива, а также используемые возобновляемые источники энергии:</w:t>
      </w:r>
    </w:p>
    <w:p w:rsidR="00D93946" w:rsidRPr="00D93946" w:rsidRDefault="00D93946" w:rsidP="00D93946">
      <w:pPr>
        <w:ind w:firstLine="709"/>
        <w:jc w:val="both"/>
        <w:rPr>
          <w:sz w:val="24"/>
          <w:szCs w:val="24"/>
        </w:rPr>
      </w:pPr>
      <w:r w:rsidRPr="00D93946">
        <w:rPr>
          <w:sz w:val="24"/>
          <w:szCs w:val="24"/>
        </w:rPr>
        <w:t>Основным и единственным видом топлива является природный газ. Местные виды топлива отсутствуют. Использование возобновляемых источников энергии не применяется.</w:t>
      </w:r>
      <w:bookmarkStart w:id="24" w:name="p_265871"/>
      <w:bookmarkEnd w:id="24"/>
    </w:p>
    <w:p w:rsidR="00D93946" w:rsidRPr="00D93946" w:rsidRDefault="00D93946" w:rsidP="00D93946">
      <w:pPr>
        <w:ind w:firstLine="709"/>
        <w:jc w:val="both"/>
        <w:rPr>
          <w:sz w:val="24"/>
          <w:szCs w:val="24"/>
        </w:rPr>
      </w:pPr>
      <w:r w:rsidRPr="00D93946">
        <w:rPr>
          <w:sz w:val="24"/>
          <w:szCs w:val="24"/>
        </w:rPr>
        <w:t>в) виды топлива, их долю и значение низшей теплоты сгорания топлива, используемые для производства тепловой энергии по каждой системе теплоснабжения:</w:t>
      </w:r>
    </w:p>
    <w:p w:rsidR="00D93946" w:rsidRPr="00D93946" w:rsidRDefault="00D93946" w:rsidP="00D93946">
      <w:pPr>
        <w:ind w:firstLine="709"/>
        <w:jc w:val="both"/>
        <w:rPr>
          <w:sz w:val="24"/>
          <w:szCs w:val="24"/>
        </w:rPr>
      </w:pPr>
      <w:r w:rsidRPr="00D93946">
        <w:rPr>
          <w:sz w:val="24"/>
          <w:szCs w:val="24"/>
        </w:rPr>
        <w:t xml:space="preserve">В качестве основного топлива на всех источниках теплоснабжения </w:t>
      </w:r>
      <w:proofErr w:type="gramStart"/>
      <w:r w:rsidRPr="00D93946">
        <w:rPr>
          <w:sz w:val="24"/>
          <w:szCs w:val="24"/>
        </w:rPr>
        <w:t>г</w:t>
      </w:r>
      <w:proofErr w:type="gramEnd"/>
      <w:r w:rsidRPr="00D93946">
        <w:rPr>
          <w:sz w:val="24"/>
          <w:szCs w:val="24"/>
        </w:rPr>
        <w:t xml:space="preserve">. Вольска используется природный газ. </w:t>
      </w:r>
    </w:p>
    <w:p w:rsidR="00D93946" w:rsidRPr="00D93946" w:rsidRDefault="00D93946" w:rsidP="00D93946">
      <w:pPr>
        <w:ind w:firstLine="709"/>
        <w:jc w:val="both"/>
        <w:rPr>
          <w:sz w:val="24"/>
          <w:szCs w:val="24"/>
        </w:rPr>
      </w:pPr>
      <w:r w:rsidRPr="00D93946">
        <w:rPr>
          <w:sz w:val="24"/>
          <w:szCs w:val="24"/>
        </w:rPr>
        <w:t xml:space="preserve">Состав и теплота сгорания природного газа представлены в таблице </w:t>
      </w:r>
    </w:p>
    <w:tbl>
      <w:tblPr>
        <w:tblW w:w="5145" w:type="pct"/>
        <w:tblInd w:w="-15" w:type="dxa"/>
        <w:tblLayout w:type="fixed"/>
        <w:tblCellMar>
          <w:left w:w="28" w:type="dxa"/>
          <w:right w:w="28" w:type="dxa"/>
        </w:tblCellMar>
        <w:tblLook w:val="0000"/>
      </w:tblPr>
      <w:tblGrid>
        <w:gridCol w:w="551"/>
        <w:gridCol w:w="3145"/>
        <w:gridCol w:w="952"/>
        <w:gridCol w:w="1340"/>
        <w:gridCol w:w="1781"/>
        <w:gridCol w:w="1913"/>
      </w:tblGrid>
      <w:tr w:rsidR="00D93946" w:rsidRPr="00D93946" w:rsidTr="00D31C73">
        <w:trPr>
          <w:trHeight w:val="283"/>
          <w:tblHeader/>
        </w:trPr>
        <w:tc>
          <w:tcPr>
            <w:tcW w:w="55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 </w:t>
            </w:r>
            <w:proofErr w:type="gramStart"/>
            <w:r w:rsidRPr="00D93946">
              <w:rPr>
                <w:sz w:val="24"/>
                <w:szCs w:val="24"/>
              </w:rPr>
              <w:t>п</w:t>
            </w:r>
            <w:proofErr w:type="gramEnd"/>
            <w:r w:rsidRPr="00D93946">
              <w:rPr>
                <w:sz w:val="24"/>
                <w:szCs w:val="24"/>
              </w:rPr>
              <w:t>/п</w:t>
            </w: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Наименование показателя</w:t>
            </w:r>
          </w:p>
        </w:tc>
        <w:tc>
          <w:tcPr>
            <w:tcW w:w="95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Ед. </w:t>
            </w:r>
            <w:r w:rsidRPr="00D93946">
              <w:rPr>
                <w:sz w:val="24"/>
                <w:szCs w:val="24"/>
              </w:rPr>
              <w:br/>
              <w:t>изм.</w:t>
            </w:r>
          </w:p>
        </w:tc>
        <w:tc>
          <w:tcPr>
            <w:tcW w:w="134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Метод испытаний</w:t>
            </w: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Норма по </w:t>
            </w:r>
            <w:r w:rsidRPr="00D93946">
              <w:rPr>
                <w:sz w:val="24"/>
                <w:szCs w:val="24"/>
              </w:rPr>
              <w:br/>
              <w:t>ГОСТ 5542</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Среднемесячный показатель</w:t>
            </w:r>
          </w:p>
        </w:tc>
      </w:tr>
      <w:tr w:rsidR="00D93946" w:rsidRPr="00D93946" w:rsidTr="00D31C73">
        <w:trPr>
          <w:trHeight w:val="283"/>
        </w:trPr>
        <w:tc>
          <w:tcPr>
            <w:tcW w:w="551"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lastRenderedPageBreak/>
              <w:t>1</w:t>
            </w:r>
          </w:p>
        </w:tc>
        <w:tc>
          <w:tcPr>
            <w:tcW w:w="913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Компонентный состав, молярная доля:</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метан</w:t>
            </w:r>
          </w:p>
        </w:tc>
        <w:tc>
          <w:tcPr>
            <w:tcW w:w="952"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w:t>
            </w:r>
          </w:p>
        </w:tc>
        <w:tc>
          <w:tcPr>
            <w:tcW w:w="1340"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ГОСТ 31371.7- 2008</w:t>
            </w: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95,42</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этан</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2,58</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пропан</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0,83</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изобутан</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0,132</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н-бутан</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0,126</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неопентан</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0,0021</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изо-пентан</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0.0227</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н-пентан</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0,0161</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гексаны + высш. углеводороды</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0,0142</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диоксид углерода</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более 2,5</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0,199</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азот</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0,649</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кислород</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более 0,050</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менее 0,0050</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водород</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0,0014</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гелий</w:t>
            </w: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0,0112</w:t>
            </w:r>
          </w:p>
        </w:tc>
      </w:tr>
      <w:tr w:rsidR="00D93946" w:rsidRPr="00D93946" w:rsidTr="00D31C73">
        <w:trPr>
          <w:trHeight w:val="283"/>
        </w:trPr>
        <w:tc>
          <w:tcPr>
            <w:tcW w:w="551"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2</w:t>
            </w:r>
          </w:p>
        </w:tc>
        <w:tc>
          <w:tcPr>
            <w:tcW w:w="3145"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Низшая теплота сгорания при стандартных условиях</w:t>
            </w:r>
          </w:p>
        </w:tc>
        <w:tc>
          <w:tcPr>
            <w:tcW w:w="952"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МДж/м3 (ккал/м3)</w:t>
            </w:r>
          </w:p>
        </w:tc>
        <w:tc>
          <w:tcPr>
            <w:tcW w:w="1340"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ГОСТ</w:t>
            </w:r>
          </w:p>
          <w:p w:rsidR="00D93946" w:rsidRPr="00D93946" w:rsidRDefault="00D93946" w:rsidP="00A04F9E">
            <w:pPr>
              <w:rPr>
                <w:sz w:val="24"/>
                <w:szCs w:val="24"/>
              </w:rPr>
            </w:pPr>
            <w:r w:rsidRPr="00D93946">
              <w:rPr>
                <w:sz w:val="24"/>
                <w:szCs w:val="24"/>
              </w:rPr>
              <w:t>31369-2008</w:t>
            </w: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менее 31.80</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34,51</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менее 7600</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(8242)</w:t>
            </w:r>
          </w:p>
        </w:tc>
      </w:tr>
      <w:tr w:rsidR="00D93946" w:rsidRPr="00D93946" w:rsidTr="00D31C73">
        <w:trPr>
          <w:trHeight w:val="283"/>
        </w:trPr>
        <w:tc>
          <w:tcPr>
            <w:tcW w:w="551"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3</w:t>
            </w:r>
          </w:p>
        </w:tc>
        <w:tc>
          <w:tcPr>
            <w:tcW w:w="3145"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Число Воббе высшее при стандартных условиях</w:t>
            </w:r>
          </w:p>
        </w:tc>
        <w:tc>
          <w:tcPr>
            <w:tcW w:w="952"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МДж/м3</w:t>
            </w:r>
          </w:p>
          <w:p w:rsidR="00D93946" w:rsidRPr="00D93946" w:rsidRDefault="00D93946" w:rsidP="00A04F9E">
            <w:pPr>
              <w:rPr>
                <w:sz w:val="24"/>
                <w:szCs w:val="24"/>
              </w:rPr>
            </w:pPr>
            <w:r w:rsidRPr="00D93946">
              <w:rPr>
                <w:sz w:val="24"/>
                <w:szCs w:val="24"/>
              </w:rPr>
              <w:t>(</w:t>
            </w:r>
            <w:proofErr w:type="gramStart"/>
            <w:r w:rsidRPr="00D93946">
              <w:rPr>
                <w:sz w:val="24"/>
                <w:szCs w:val="24"/>
              </w:rPr>
              <w:t>ккал</w:t>
            </w:r>
            <w:proofErr w:type="gramEnd"/>
            <w:r w:rsidRPr="00D93946">
              <w:rPr>
                <w:sz w:val="24"/>
                <w:szCs w:val="24"/>
              </w:rPr>
              <w:t>/м)</w:t>
            </w: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41.20 - 54.50</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50,00</w:t>
            </w:r>
          </w:p>
        </w:tc>
      </w:tr>
      <w:tr w:rsidR="00D93946" w:rsidRPr="00D93946" w:rsidTr="00D31C73">
        <w:trPr>
          <w:trHeight w:val="283"/>
        </w:trPr>
        <w:tc>
          <w:tcPr>
            <w:tcW w:w="551"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145"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95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34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9840- 13020</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(11943)</w:t>
            </w:r>
          </w:p>
        </w:tc>
      </w:tr>
      <w:tr w:rsidR="00D93946" w:rsidRPr="00D93946" w:rsidTr="00D31C73">
        <w:trPr>
          <w:trHeight w:val="283"/>
        </w:trPr>
        <w:tc>
          <w:tcPr>
            <w:tcW w:w="55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4</w:t>
            </w: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Плотность при стандартных условиях</w:t>
            </w:r>
          </w:p>
        </w:tc>
        <w:tc>
          <w:tcPr>
            <w:tcW w:w="95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roofErr w:type="gramStart"/>
            <w:r w:rsidRPr="00D93946">
              <w:rPr>
                <w:sz w:val="24"/>
                <w:szCs w:val="24"/>
              </w:rPr>
              <w:t>кг</w:t>
            </w:r>
            <w:proofErr w:type="gramEnd"/>
            <w:r w:rsidRPr="00D93946">
              <w:rPr>
                <w:sz w:val="24"/>
                <w:szCs w:val="24"/>
              </w:rPr>
              <w:t>/м3</w:t>
            </w:r>
          </w:p>
        </w:tc>
        <w:tc>
          <w:tcPr>
            <w:tcW w:w="134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ГОСТ</w:t>
            </w:r>
          </w:p>
          <w:p w:rsidR="00D93946" w:rsidRPr="00D93946" w:rsidRDefault="00D93946" w:rsidP="00A04F9E">
            <w:pPr>
              <w:rPr>
                <w:sz w:val="24"/>
                <w:szCs w:val="24"/>
              </w:rPr>
            </w:pPr>
            <w:r w:rsidRPr="00D93946">
              <w:rPr>
                <w:sz w:val="24"/>
                <w:szCs w:val="24"/>
              </w:rPr>
              <w:t>31369-2008</w:t>
            </w: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0,7045</w:t>
            </w:r>
          </w:p>
        </w:tc>
      </w:tr>
      <w:tr w:rsidR="00D93946" w:rsidRPr="00D93946" w:rsidTr="00D31C73">
        <w:trPr>
          <w:trHeight w:val="283"/>
        </w:trPr>
        <w:tc>
          <w:tcPr>
            <w:tcW w:w="55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5</w:t>
            </w: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Массовая концентрация сероводорода</w:t>
            </w:r>
          </w:p>
        </w:tc>
        <w:tc>
          <w:tcPr>
            <w:tcW w:w="95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roofErr w:type="gramStart"/>
            <w:r w:rsidRPr="00D93946">
              <w:rPr>
                <w:sz w:val="24"/>
                <w:szCs w:val="24"/>
              </w:rPr>
              <w:t>г</w:t>
            </w:r>
            <w:proofErr w:type="gramEnd"/>
            <w:r w:rsidRPr="00D93946">
              <w:rPr>
                <w:sz w:val="24"/>
                <w:szCs w:val="24"/>
              </w:rPr>
              <w:t>/м3</w:t>
            </w:r>
          </w:p>
        </w:tc>
        <w:tc>
          <w:tcPr>
            <w:tcW w:w="134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ГОСТ </w:t>
            </w:r>
            <w:proofErr w:type="gramStart"/>
            <w:r w:rsidRPr="00D93946">
              <w:rPr>
                <w:sz w:val="24"/>
                <w:szCs w:val="24"/>
              </w:rPr>
              <w:t>Р</w:t>
            </w:r>
            <w:proofErr w:type="gramEnd"/>
            <w:r w:rsidRPr="00D93946">
              <w:rPr>
                <w:sz w:val="24"/>
                <w:szCs w:val="24"/>
              </w:rPr>
              <w:t xml:space="preserve"> 53367-2009</w:t>
            </w: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более 0,020</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менее 0,0010</w:t>
            </w:r>
          </w:p>
        </w:tc>
      </w:tr>
      <w:tr w:rsidR="00D93946" w:rsidRPr="00D93946" w:rsidTr="00D31C73">
        <w:trPr>
          <w:trHeight w:val="283"/>
        </w:trPr>
        <w:tc>
          <w:tcPr>
            <w:tcW w:w="55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6</w:t>
            </w: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Массовая концентрация меркаптановой серы</w:t>
            </w:r>
          </w:p>
        </w:tc>
        <w:tc>
          <w:tcPr>
            <w:tcW w:w="95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roofErr w:type="gramStart"/>
            <w:r w:rsidRPr="00D93946">
              <w:rPr>
                <w:sz w:val="24"/>
                <w:szCs w:val="24"/>
              </w:rPr>
              <w:t>г</w:t>
            </w:r>
            <w:proofErr w:type="gramEnd"/>
            <w:r w:rsidRPr="00D93946">
              <w:rPr>
                <w:sz w:val="24"/>
                <w:szCs w:val="24"/>
              </w:rPr>
              <w:t>/м3</w:t>
            </w:r>
          </w:p>
        </w:tc>
        <w:tc>
          <w:tcPr>
            <w:tcW w:w="134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ГОСТ </w:t>
            </w:r>
            <w:proofErr w:type="gramStart"/>
            <w:r w:rsidRPr="00D93946">
              <w:rPr>
                <w:sz w:val="24"/>
                <w:szCs w:val="24"/>
              </w:rPr>
              <w:t>Р</w:t>
            </w:r>
            <w:proofErr w:type="gramEnd"/>
            <w:r w:rsidRPr="00D93946">
              <w:rPr>
                <w:sz w:val="24"/>
                <w:szCs w:val="24"/>
              </w:rPr>
              <w:t xml:space="preserve"> 53367-2009</w:t>
            </w: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более 0,036</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менее 0,0030</w:t>
            </w:r>
          </w:p>
        </w:tc>
      </w:tr>
      <w:tr w:rsidR="00D93946" w:rsidRPr="00D93946" w:rsidTr="00D31C73">
        <w:trPr>
          <w:trHeight w:val="283"/>
        </w:trPr>
        <w:tc>
          <w:tcPr>
            <w:tcW w:w="55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7</w:t>
            </w: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Массовая концентрация механических примесей</w:t>
            </w:r>
          </w:p>
        </w:tc>
        <w:tc>
          <w:tcPr>
            <w:tcW w:w="95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roofErr w:type="gramStart"/>
            <w:r w:rsidRPr="00D93946">
              <w:rPr>
                <w:sz w:val="24"/>
                <w:szCs w:val="24"/>
              </w:rPr>
              <w:t>г</w:t>
            </w:r>
            <w:proofErr w:type="gramEnd"/>
            <w:r w:rsidRPr="00D93946">
              <w:rPr>
                <w:sz w:val="24"/>
                <w:szCs w:val="24"/>
              </w:rPr>
              <w:t>/м3</w:t>
            </w:r>
          </w:p>
        </w:tc>
        <w:tc>
          <w:tcPr>
            <w:tcW w:w="134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ГОСТ</w:t>
            </w:r>
          </w:p>
          <w:p w:rsidR="00D93946" w:rsidRPr="00D93946" w:rsidRDefault="00D93946" w:rsidP="00A04F9E">
            <w:pPr>
              <w:rPr>
                <w:sz w:val="24"/>
                <w:szCs w:val="24"/>
              </w:rPr>
            </w:pPr>
            <w:r w:rsidRPr="00D93946">
              <w:rPr>
                <w:sz w:val="24"/>
                <w:szCs w:val="24"/>
              </w:rPr>
              <w:t>22387.4-77</w:t>
            </w: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более 0,001</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отс.</w:t>
            </w:r>
          </w:p>
        </w:tc>
      </w:tr>
      <w:tr w:rsidR="00D93946" w:rsidRPr="00D93946" w:rsidTr="00D31C73">
        <w:trPr>
          <w:trHeight w:val="283"/>
        </w:trPr>
        <w:tc>
          <w:tcPr>
            <w:tcW w:w="55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8</w:t>
            </w: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Температура точки росы по воде при давлении в точке отбора пробы</w:t>
            </w:r>
          </w:p>
        </w:tc>
        <w:tc>
          <w:tcPr>
            <w:tcW w:w="95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°С</w:t>
            </w:r>
          </w:p>
        </w:tc>
        <w:tc>
          <w:tcPr>
            <w:tcW w:w="134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ГОСТ </w:t>
            </w:r>
            <w:proofErr w:type="gramStart"/>
            <w:r w:rsidRPr="00D93946">
              <w:rPr>
                <w:sz w:val="24"/>
                <w:szCs w:val="24"/>
              </w:rPr>
              <w:t>Р</w:t>
            </w:r>
            <w:proofErr w:type="gramEnd"/>
          </w:p>
          <w:p w:rsidR="00D93946" w:rsidRPr="00D93946" w:rsidRDefault="00D93946" w:rsidP="00A04F9E">
            <w:pPr>
              <w:rPr>
                <w:sz w:val="24"/>
                <w:szCs w:val="24"/>
              </w:rPr>
            </w:pPr>
            <w:r w:rsidRPr="00D93946">
              <w:rPr>
                <w:sz w:val="24"/>
                <w:szCs w:val="24"/>
              </w:rPr>
              <w:t>53763-2009, ГОСТ 20060-83</w:t>
            </w: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ниже</w:t>
            </w:r>
          </w:p>
          <w:p w:rsidR="00D93946" w:rsidRPr="00D93946" w:rsidRDefault="00D93946" w:rsidP="00A04F9E">
            <w:pPr>
              <w:rPr>
                <w:sz w:val="24"/>
                <w:szCs w:val="24"/>
              </w:rPr>
            </w:pPr>
            <w:r w:rsidRPr="00D93946">
              <w:rPr>
                <w:sz w:val="24"/>
                <w:szCs w:val="24"/>
              </w:rPr>
              <w:t>температуры</w:t>
            </w:r>
          </w:p>
          <w:p w:rsidR="00D93946" w:rsidRPr="00D93946" w:rsidRDefault="00D93946" w:rsidP="00A04F9E">
            <w:pPr>
              <w:rPr>
                <w:sz w:val="24"/>
                <w:szCs w:val="24"/>
              </w:rPr>
            </w:pPr>
            <w:r w:rsidRPr="00D93946">
              <w:rPr>
                <w:sz w:val="24"/>
                <w:szCs w:val="24"/>
              </w:rPr>
              <w:t>газа</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минус 11,9</w:t>
            </w:r>
          </w:p>
        </w:tc>
      </w:tr>
      <w:tr w:rsidR="00D93946" w:rsidRPr="00D93946" w:rsidTr="00D31C73">
        <w:trPr>
          <w:trHeight w:val="283"/>
        </w:trPr>
        <w:tc>
          <w:tcPr>
            <w:tcW w:w="55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9</w:t>
            </w: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Температура газа в точке отбора пробы при опред. температуры точки росы</w:t>
            </w:r>
          </w:p>
        </w:tc>
        <w:tc>
          <w:tcPr>
            <w:tcW w:w="95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°С</w:t>
            </w:r>
          </w:p>
        </w:tc>
        <w:tc>
          <w:tcPr>
            <w:tcW w:w="134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w:t>
            </w: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нормируется</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33,0</w:t>
            </w:r>
          </w:p>
        </w:tc>
      </w:tr>
      <w:tr w:rsidR="00D93946" w:rsidRPr="00D93946" w:rsidTr="00D31C73">
        <w:trPr>
          <w:trHeight w:val="283"/>
        </w:trPr>
        <w:tc>
          <w:tcPr>
            <w:tcW w:w="55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10</w:t>
            </w:r>
          </w:p>
        </w:tc>
        <w:tc>
          <w:tcPr>
            <w:tcW w:w="3145"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Интенсивность запаха при объёмной доле 1% в воздухе</w:t>
            </w:r>
          </w:p>
        </w:tc>
        <w:tc>
          <w:tcPr>
            <w:tcW w:w="95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балл</w:t>
            </w:r>
          </w:p>
        </w:tc>
        <w:tc>
          <w:tcPr>
            <w:tcW w:w="134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ГОСТ </w:t>
            </w:r>
            <w:r w:rsidRPr="00D93946">
              <w:rPr>
                <w:sz w:val="24"/>
                <w:szCs w:val="24"/>
              </w:rPr>
              <w:br/>
              <w:t>22387.5- 2014</w:t>
            </w:r>
          </w:p>
        </w:tc>
        <w:tc>
          <w:tcPr>
            <w:tcW w:w="1781"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менее 3</w:t>
            </w:r>
          </w:p>
        </w:tc>
        <w:tc>
          <w:tcPr>
            <w:tcW w:w="1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опр.</w:t>
            </w:r>
          </w:p>
        </w:tc>
      </w:tr>
    </w:tbl>
    <w:p w:rsidR="00D93946" w:rsidRPr="00D93946" w:rsidRDefault="00D93946" w:rsidP="00D93946">
      <w:pPr>
        <w:ind w:firstLine="709"/>
        <w:jc w:val="both"/>
        <w:rPr>
          <w:sz w:val="24"/>
          <w:szCs w:val="24"/>
        </w:rPr>
      </w:pPr>
      <w:bookmarkStart w:id="25" w:name="p_265891"/>
      <w:bookmarkEnd w:id="25"/>
      <w:r w:rsidRPr="00D93946">
        <w:rPr>
          <w:sz w:val="24"/>
          <w:szCs w:val="24"/>
        </w:rPr>
        <w:t xml:space="preserve">г) преобладающий в </w:t>
      </w:r>
      <w:proofErr w:type="gramStart"/>
      <w:r w:rsidRPr="00D93946">
        <w:rPr>
          <w:sz w:val="24"/>
          <w:szCs w:val="24"/>
        </w:rPr>
        <w:t>г</w:t>
      </w:r>
      <w:proofErr w:type="gramEnd"/>
      <w:r w:rsidRPr="00D93946">
        <w:rPr>
          <w:sz w:val="24"/>
          <w:szCs w:val="24"/>
        </w:rPr>
        <w:t>. Вольске вид топлива, определяемый по совокупности всех систем теплоснабжения</w:t>
      </w:r>
      <w:bookmarkStart w:id="26" w:name="p_265911"/>
      <w:bookmarkEnd w:id="26"/>
      <w:r w:rsidRPr="00D93946">
        <w:rPr>
          <w:sz w:val="24"/>
          <w:szCs w:val="24"/>
        </w:rPr>
        <w:t>:</w:t>
      </w:r>
    </w:p>
    <w:p w:rsidR="00D93946" w:rsidRPr="00D93946" w:rsidRDefault="00D93946" w:rsidP="00D93946">
      <w:pPr>
        <w:ind w:firstLine="709"/>
        <w:jc w:val="both"/>
        <w:rPr>
          <w:sz w:val="24"/>
          <w:szCs w:val="24"/>
        </w:rPr>
      </w:pPr>
      <w:r w:rsidRPr="00D93946">
        <w:rPr>
          <w:sz w:val="24"/>
          <w:szCs w:val="24"/>
        </w:rPr>
        <w:t>Основным и единственным видом топлива является природный газ.</w:t>
      </w:r>
    </w:p>
    <w:p w:rsidR="00D93946" w:rsidRPr="00D93946" w:rsidRDefault="00D93946" w:rsidP="00D93946">
      <w:pPr>
        <w:ind w:firstLine="709"/>
        <w:jc w:val="both"/>
        <w:rPr>
          <w:sz w:val="24"/>
          <w:szCs w:val="24"/>
        </w:rPr>
      </w:pPr>
      <w:r w:rsidRPr="00D93946">
        <w:rPr>
          <w:sz w:val="24"/>
          <w:szCs w:val="24"/>
        </w:rPr>
        <w:t>д) приоритетное направление развития топливного баланса.</w:t>
      </w:r>
    </w:p>
    <w:p w:rsidR="00D93946" w:rsidRPr="00D93946" w:rsidRDefault="00D93946" w:rsidP="00D93946">
      <w:pPr>
        <w:ind w:firstLine="709"/>
        <w:jc w:val="both"/>
        <w:rPr>
          <w:sz w:val="24"/>
          <w:szCs w:val="24"/>
        </w:rPr>
      </w:pPr>
      <w:r w:rsidRPr="00D93946">
        <w:rPr>
          <w:sz w:val="24"/>
          <w:szCs w:val="24"/>
        </w:rPr>
        <w:t>Развитие резервных видов топлива не предусматривается.</w:t>
      </w:r>
    </w:p>
    <w:p w:rsidR="00D93946" w:rsidRDefault="00D93946" w:rsidP="00D93946">
      <w:pPr>
        <w:ind w:firstLine="709"/>
        <w:jc w:val="both"/>
        <w:rPr>
          <w:sz w:val="24"/>
          <w:szCs w:val="24"/>
        </w:rPr>
      </w:pPr>
    </w:p>
    <w:p w:rsidR="00D31C73" w:rsidRDefault="00D31C73" w:rsidP="00D93946">
      <w:pPr>
        <w:ind w:firstLine="709"/>
        <w:jc w:val="both"/>
        <w:rPr>
          <w:sz w:val="24"/>
          <w:szCs w:val="24"/>
        </w:rPr>
      </w:pPr>
    </w:p>
    <w:p w:rsidR="00D31C73" w:rsidRPr="00D93946" w:rsidRDefault="00D31C73" w:rsidP="00D93946">
      <w:pPr>
        <w:ind w:firstLine="709"/>
        <w:jc w:val="both"/>
        <w:rPr>
          <w:sz w:val="24"/>
          <w:szCs w:val="24"/>
        </w:rPr>
      </w:pPr>
    </w:p>
    <w:p w:rsidR="00D93946" w:rsidRPr="00D93946" w:rsidRDefault="00D93946" w:rsidP="00D93946">
      <w:pPr>
        <w:ind w:firstLine="709"/>
        <w:jc w:val="center"/>
        <w:rPr>
          <w:sz w:val="24"/>
          <w:szCs w:val="24"/>
        </w:rPr>
      </w:pPr>
      <w:r w:rsidRPr="00D93946">
        <w:rPr>
          <w:sz w:val="24"/>
          <w:szCs w:val="24"/>
        </w:rPr>
        <w:t>Раздел 9. Инвестиции в строительство, реконструкцию, техническое перевооружение и (или) модернизацию</w:t>
      </w:r>
    </w:p>
    <w:p w:rsidR="00D93946" w:rsidRPr="00D93946" w:rsidRDefault="00D93946" w:rsidP="00D93946">
      <w:pPr>
        <w:ind w:firstLine="709"/>
        <w:jc w:val="both"/>
        <w:rPr>
          <w:sz w:val="24"/>
          <w:szCs w:val="24"/>
        </w:rPr>
      </w:pPr>
      <w:r w:rsidRPr="00D93946">
        <w:rPr>
          <w:sz w:val="24"/>
          <w:szCs w:val="24"/>
        </w:rPr>
        <w:lastRenderedPageBreak/>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rsidR="00D93946" w:rsidRPr="00D93946" w:rsidRDefault="00D93946" w:rsidP="00D93946">
      <w:pPr>
        <w:ind w:firstLine="709"/>
        <w:jc w:val="both"/>
        <w:rPr>
          <w:sz w:val="24"/>
          <w:szCs w:val="24"/>
        </w:rPr>
      </w:pPr>
      <w:r w:rsidRPr="00D93946">
        <w:rPr>
          <w:sz w:val="24"/>
          <w:szCs w:val="24"/>
        </w:rPr>
        <w:t xml:space="preserve">Инвестиций, запланированных на мероприятия по комплексному развитию коммунальной инженерной инфраструктуры МО город Вольск, в части теплоснабжения не предусмотрено. </w:t>
      </w:r>
      <w:bookmarkStart w:id="27" w:name="p_265971"/>
      <w:bookmarkEnd w:id="27"/>
    </w:p>
    <w:p w:rsidR="00D93946" w:rsidRPr="00D93946" w:rsidRDefault="00D93946" w:rsidP="00D93946">
      <w:pPr>
        <w:ind w:firstLine="709"/>
        <w:jc w:val="both"/>
        <w:rPr>
          <w:sz w:val="24"/>
          <w:szCs w:val="24"/>
        </w:rPr>
      </w:pPr>
      <w:r w:rsidRPr="00D93946">
        <w:rPr>
          <w:sz w:val="24"/>
          <w:szCs w:val="24"/>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rsidR="00D93946" w:rsidRPr="00D93946" w:rsidRDefault="00D93946" w:rsidP="00D93946">
      <w:pPr>
        <w:ind w:firstLine="709"/>
        <w:jc w:val="both"/>
        <w:rPr>
          <w:sz w:val="24"/>
          <w:szCs w:val="24"/>
        </w:rPr>
      </w:pPr>
      <w:r w:rsidRPr="00D93946">
        <w:rPr>
          <w:sz w:val="24"/>
          <w:szCs w:val="24"/>
        </w:rPr>
        <w:t>Инвестиции, запланированные на мероприятия по комплексному развитию коммунальной инженерной инфраструктуры МО город Вольск, в части теплоснабжения предусмотрены в бюджете ВМР в размере 5 млн. руб</w:t>
      </w:r>
      <w:proofErr w:type="gramStart"/>
      <w:r w:rsidRPr="00D93946">
        <w:rPr>
          <w:sz w:val="24"/>
          <w:szCs w:val="24"/>
        </w:rPr>
        <w:t>.(</w:t>
      </w:r>
      <w:proofErr w:type="gramEnd"/>
      <w:r w:rsidRPr="00D93946">
        <w:rPr>
          <w:sz w:val="24"/>
          <w:szCs w:val="24"/>
        </w:rPr>
        <w:t xml:space="preserve">прогнозно) ежегодно, в соответствии с муниципальной целевой программой «Модернизация объектов теплоснабжения Вольского муниципального района на 2023 – 2027 годы». </w:t>
      </w:r>
      <w:bookmarkStart w:id="28" w:name="p_265991"/>
      <w:bookmarkEnd w:id="28"/>
    </w:p>
    <w:p w:rsidR="00D93946" w:rsidRPr="00D93946" w:rsidRDefault="00D93946" w:rsidP="00D93946">
      <w:pPr>
        <w:ind w:firstLine="709"/>
        <w:jc w:val="both"/>
        <w:rPr>
          <w:sz w:val="24"/>
          <w:szCs w:val="24"/>
        </w:rPr>
      </w:pPr>
      <w:r w:rsidRPr="00D93946">
        <w:rPr>
          <w:sz w:val="24"/>
          <w:szCs w:val="24"/>
        </w:rP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rsidR="00D93946" w:rsidRPr="00D93946" w:rsidRDefault="00D93946" w:rsidP="00D93946">
      <w:pPr>
        <w:ind w:firstLine="709"/>
        <w:jc w:val="both"/>
        <w:rPr>
          <w:sz w:val="24"/>
          <w:szCs w:val="24"/>
        </w:rPr>
      </w:pPr>
      <w:r w:rsidRPr="00D93946">
        <w:rPr>
          <w:sz w:val="24"/>
          <w:szCs w:val="24"/>
        </w:rPr>
        <w:t xml:space="preserve">Инвестиции, запланированные на мероприятия по комплексному развитию коммунальной инженерной инфраструктуры МО город Вольск в части теплоснабжения, предусмотрены в размере 5 млн. руб. ежегодно. </w:t>
      </w:r>
      <w:bookmarkStart w:id="29" w:name="p_100221"/>
      <w:bookmarkEnd w:id="29"/>
    </w:p>
    <w:p w:rsidR="00D93946" w:rsidRPr="00D93946" w:rsidRDefault="00D93946" w:rsidP="00D93946">
      <w:pPr>
        <w:ind w:firstLine="709"/>
        <w:jc w:val="both"/>
        <w:rPr>
          <w:sz w:val="24"/>
          <w:szCs w:val="24"/>
        </w:rPr>
      </w:pPr>
      <w:r w:rsidRPr="00D93946">
        <w:rPr>
          <w:sz w:val="24"/>
          <w:szCs w:val="24"/>
        </w:rPr>
        <w:t>г)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p w:rsidR="00D93946" w:rsidRPr="00D93946" w:rsidRDefault="00D93946" w:rsidP="00D93946">
      <w:pPr>
        <w:ind w:firstLine="709"/>
        <w:jc w:val="both"/>
        <w:rPr>
          <w:sz w:val="24"/>
          <w:szCs w:val="24"/>
        </w:rPr>
      </w:pPr>
      <w:r w:rsidRPr="00D93946">
        <w:rPr>
          <w:sz w:val="24"/>
          <w:szCs w:val="24"/>
        </w:rPr>
        <w:t xml:space="preserve">Инвестиций, запланированных на мероприятия по комплексному развитию коммунальной инженерной инфраструктуры МО город Вольск, в части теплоснабжения не предусмотрено. </w:t>
      </w:r>
    </w:p>
    <w:p w:rsidR="00D93946" w:rsidRPr="00D93946" w:rsidRDefault="00D93946" w:rsidP="00D93946">
      <w:pPr>
        <w:ind w:firstLine="709"/>
        <w:jc w:val="both"/>
        <w:rPr>
          <w:sz w:val="24"/>
          <w:szCs w:val="24"/>
        </w:rPr>
      </w:pPr>
      <w:bookmarkStart w:id="30" w:name="p_100231"/>
      <w:bookmarkEnd w:id="30"/>
      <w:r w:rsidRPr="00D93946">
        <w:rPr>
          <w:sz w:val="24"/>
          <w:szCs w:val="24"/>
        </w:rPr>
        <w:t>д) оценку эффективности инвестиций по отдельным предложениям:</w:t>
      </w:r>
    </w:p>
    <w:p w:rsidR="00D93946" w:rsidRPr="00D93946" w:rsidRDefault="00D93946" w:rsidP="00D93946">
      <w:pPr>
        <w:ind w:firstLine="709"/>
        <w:jc w:val="both"/>
        <w:rPr>
          <w:sz w:val="24"/>
          <w:szCs w:val="24"/>
        </w:rPr>
      </w:pPr>
      <w:r w:rsidRPr="00D93946">
        <w:rPr>
          <w:sz w:val="24"/>
          <w:szCs w:val="24"/>
        </w:rPr>
        <w:t xml:space="preserve">Эффективность инвестиций на проведение запланированных мероприятий по комплексному развитию коммунальной инженерной инфраструктуры МО город Вольск в части теплоснабжения расчётно оценивается не менее 25 % в год. </w:t>
      </w:r>
      <w:bookmarkStart w:id="31" w:name="p_266001"/>
      <w:bookmarkEnd w:id="31"/>
    </w:p>
    <w:p w:rsidR="00D93946" w:rsidRPr="00D93946" w:rsidRDefault="00D93946" w:rsidP="00D93946">
      <w:pPr>
        <w:ind w:firstLine="709"/>
        <w:jc w:val="both"/>
        <w:rPr>
          <w:sz w:val="24"/>
          <w:szCs w:val="24"/>
        </w:rPr>
      </w:pPr>
      <w:r w:rsidRPr="00D93946">
        <w:rPr>
          <w:sz w:val="24"/>
          <w:szCs w:val="24"/>
        </w:rPr>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rsidR="00D93946" w:rsidRPr="00D93946" w:rsidRDefault="00D93946" w:rsidP="00D93946">
      <w:pPr>
        <w:ind w:firstLine="709"/>
        <w:jc w:val="both"/>
        <w:rPr>
          <w:sz w:val="24"/>
          <w:szCs w:val="24"/>
        </w:rPr>
      </w:pPr>
      <w:r w:rsidRPr="00D93946">
        <w:rPr>
          <w:sz w:val="24"/>
          <w:szCs w:val="24"/>
        </w:rPr>
        <w:t xml:space="preserve">Величина фактически осуществленных инвестиций с 2013 г. по 2020 г. по муниципальному образованию г. Вольск составила </w:t>
      </w:r>
    </w:p>
    <w:p w:rsidR="00D93946" w:rsidRPr="00D93946" w:rsidRDefault="00D93946" w:rsidP="00D93946">
      <w:pPr>
        <w:ind w:firstLine="709"/>
        <w:jc w:val="both"/>
        <w:rPr>
          <w:sz w:val="24"/>
          <w:szCs w:val="24"/>
        </w:rPr>
      </w:pPr>
      <w:r w:rsidRPr="00D93946">
        <w:rPr>
          <w:sz w:val="24"/>
          <w:szCs w:val="24"/>
        </w:rPr>
        <w:t>- В 2013 году 1 (8 квартир) многоквартирный дом № 65 по ул. Коммунарная г. Вольска, переведен на индивидуальное газовое отопление, произведено закрытие 1 котельной и теплотрассы от нее. Затраты составили 500891,32 рубля, по МО г. Вольск;</w:t>
      </w:r>
    </w:p>
    <w:p w:rsidR="00D93946" w:rsidRPr="00D93946" w:rsidRDefault="00D93946" w:rsidP="00D93946">
      <w:pPr>
        <w:ind w:firstLine="709"/>
        <w:jc w:val="both"/>
        <w:rPr>
          <w:sz w:val="24"/>
          <w:szCs w:val="24"/>
        </w:rPr>
      </w:pPr>
      <w:r w:rsidRPr="00D93946">
        <w:rPr>
          <w:sz w:val="24"/>
          <w:szCs w:val="24"/>
        </w:rPr>
        <w:t>- В 2014 году 3 МКД (25 квартир) п. Откормсовхоз, д. 10, 11, 12 г</w:t>
      </w:r>
      <w:proofErr w:type="gramStart"/>
      <w:r w:rsidRPr="00D93946">
        <w:rPr>
          <w:sz w:val="24"/>
          <w:szCs w:val="24"/>
        </w:rPr>
        <w:t>.В</w:t>
      </w:r>
      <w:proofErr w:type="gramEnd"/>
      <w:r w:rsidRPr="00D93946">
        <w:rPr>
          <w:sz w:val="24"/>
          <w:szCs w:val="24"/>
        </w:rPr>
        <w:t xml:space="preserve">ольска, переведено на индивидуальное газовое отопление, произведено закрытие 1 котельной и теплотрассы от нее. Затраты составили 2 181 145,0 рублей по МО г. Вольск; </w:t>
      </w:r>
    </w:p>
    <w:p w:rsidR="00D93946" w:rsidRPr="00D93946" w:rsidRDefault="00D93946" w:rsidP="00D93946">
      <w:pPr>
        <w:ind w:firstLine="709"/>
        <w:jc w:val="both"/>
        <w:rPr>
          <w:sz w:val="24"/>
          <w:szCs w:val="24"/>
        </w:rPr>
      </w:pPr>
      <w:r w:rsidRPr="00D93946">
        <w:rPr>
          <w:sz w:val="24"/>
          <w:szCs w:val="24"/>
        </w:rPr>
        <w:t>- В 2015 году: капитальный ремонт теплотрассы (утепление) п. Клены, г. Вольск на сумму 144 570,0 руб. из внебюджетных источников; 6 домов (40 квартир) ул. Чапаева, д. 56</w:t>
      </w:r>
      <w:proofErr w:type="gramStart"/>
      <w:r w:rsidRPr="00D93946">
        <w:rPr>
          <w:sz w:val="24"/>
          <w:szCs w:val="24"/>
        </w:rPr>
        <w:t xml:space="preserve"> Б</w:t>
      </w:r>
      <w:proofErr w:type="gramEnd"/>
      <w:r w:rsidRPr="00D93946">
        <w:rPr>
          <w:sz w:val="24"/>
          <w:szCs w:val="24"/>
        </w:rPr>
        <w:t>, 67, 64, ул. Веселая, 2, 5, 11 А г. Вольска, а также закрытие 2- х котельных и теплотрасс от них на сумму 3 177 000,0 руб.</w:t>
      </w:r>
    </w:p>
    <w:p w:rsidR="00D93946" w:rsidRPr="00D93946" w:rsidRDefault="00D93946" w:rsidP="00D93946">
      <w:pPr>
        <w:ind w:firstLine="709"/>
        <w:jc w:val="both"/>
        <w:rPr>
          <w:sz w:val="24"/>
          <w:szCs w:val="24"/>
        </w:rPr>
      </w:pPr>
      <w:r w:rsidRPr="00D93946">
        <w:rPr>
          <w:sz w:val="24"/>
          <w:szCs w:val="24"/>
        </w:rPr>
        <w:t>Всего в 2015 году по МО г. Вольск переведено 6 домов (40 квартир), закрыта 1 котельная, проведена теплоизоляция теплотрассы на сумму 3 321  570,00 руб.</w:t>
      </w:r>
    </w:p>
    <w:p w:rsidR="00D93946" w:rsidRPr="00D93946" w:rsidRDefault="00D93946" w:rsidP="00D93946">
      <w:pPr>
        <w:ind w:firstLine="709"/>
        <w:jc w:val="both"/>
        <w:rPr>
          <w:sz w:val="24"/>
          <w:szCs w:val="24"/>
        </w:rPr>
      </w:pPr>
      <w:r w:rsidRPr="00D93946">
        <w:rPr>
          <w:sz w:val="24"/>
          <w:szCs w:val="24"/>
        </w:rPr>
        <w:t>- В 2016 году 1 МКД (35) д. № 1 по ул. Газовая г. Вольска, 2 кот</w:t>
      </w:r>
      <w:proofErr w:type="gramStart"/>
      <w:r w:rsidRPr="00D93946">
        <w:rPr>
          <w:sz w:val="24"/>
          <w:szCs w:val="24"/>
        </w:rPr>
        <w:t>.</w:t>
      </w:r>
      <w:proofErr w:type="gramEnd"/>
      <w:r w:rsidRPr="00D93946">
        <w:rPr>
          <w:sz w:val="24"/>
          <w:szCs w:val="24"/>
        </w:rPr>
        <w:t xml:space="preserve"> </w:t>
      </w:r>
      <w:proofErr w:type="gramStart"/>
      <w:r w:rsidRPr="00D93946">
        <w:rPr>
          <w:sz w:val="24"/>
          <w:szCs w:val="24"/>
        </w:rPr>
        <w:t>з</w:t>
      </w:r>
      <w:proofErr w:type="gramEnd"/>
      <w:r w:rsidRPr="00D93946">
        <w:rPr>
          <w:sz w:val="24"/>
          <w:szCs w:val="24"/>
        </w:rPr>
        <w:t>акрыто, на сумму 3 131 896,00.</w:t>
      </w:r>
    </w:p>
    <w:p w:rsidR="00D93946" w:rsidRPr="00D93946" w:rsidRDefault="00D93946" w:rsidP="00D93946">
      <w:pPr>
        <w:ind w:firstLine="709"/>
        <w:jc w:val="both"/>
        <w:rPr>
          <w:sz w:val="24"/>
          <w:szCs w:val="24"/>
        </w:rPr>
      </w:pPr>
      <w:r w:rsidRPr="00D93946">
        <w:rPr>
          <w:sz w:val="24"/>
          <w:szCs w:val="24"/>
        </w:rPr>
        <w:t>- В 2017 году выполнен капитальный ремонт котлов с установкой газовой автоматики безопасности и закрытие 2 котельных на социальные объекты с установкой автоматических котлов без обслуживающего персонала по МО г. Вольск на сумму 1 752 480,36 рублей из внебюджетных источников.</w:t>
      </w:r>
    </w:p>
    <w:p w:rsidR="00D93946" w:rsidRPr="00D93946" w:rsidRDefault="00D93946" w:rsidP="00D93946">
      <w:pPr>
        <w:ind w:firstLine="709"/>
        <w:jc w:val="both"/>
        <w:rPr>
          <w:sz w:val="24"/>
          <w:szCs w:val="24"/>
        </w:rPr>
      </w:pPr>
      <w:r w:rsidRPr="00D93946">
        <w:rPr>
          <w:sz w:val="24"/>
          <w:szCs w:val="24"/>
        </w:rPr>
        <w:lastRenderedPageBreak/>
        <w:t>- В 2018 году выполнено закрытие 2 котельных на социальные объекты и установка автоматический котлов без обслуживающего персонала по МО г. Вольск на сумму 700 000,00 рублей из внебюджетных источников.</w:t>
      </w:r>
    </w:p>
    <w:p w:rsidR="00D93946" w:rsidRPr="00D93946" w:rsidRDefault="00D93946" w:rsidP="00D93946">
      <w:pPr>
        <w:ind w:firstLine="709"/>
        <w:jc w:val="both"/>
        <w:rPr>
          <w:sz w:val="24"/>
          <w:szCs w:val="24"/>
        </w:rPr>
      </w:pPr>
      <w:r w:rsidRPr="00D93946">
        <w:rPr>
          <w:sz w:val="24"/>
          <w:szCs w:val="24"/>
        </w:rPr>
        <w:t xml:space="preserve">Всего переведено на индивидуальное газовое отопление по </w:t>
      </w:r>
      <w:proofErr w:type="gramStart"/>
      <w:r w:rsidRPr="00D93946">
        <w:rPr>
          <w:sz w:val="24"/>
          <w:szCs w:val="24"/>
        </w:rPr>
        <w:t>г</w:t>
      </w:r>
      <w:proofErr w:type="gramEnd"/>
      <w:r w:rsidRPr="00D93946">
        <w:rPr>
          <w:sz w:val="24"/>
          <w:szCs w:val="24"/>
        </w:rPr>
        <w:t>. Вольску 12 домов (147 квартир), выведено из эксплуатации 7 котельных на сумму 11 443 412,68 руб.</w:t>
      </w:r>
    </w:p>
    <w:p w:rsidR="00D93946" w:rsidRDefault="00D93946" w:rsidP="00D93946">
      <w:pPr>
        <w:ind w:firstLine="709"/>
        <w:jc w:val="both"/>
        <w:rPr>
          <w:sz w:val="24"/>
          <w:szCs w:val="24"/>
        </w:rPr>
      </w:pPr>
      <w:r w:rsidRPr="00D93946">
        <w:rPr>
          <w:sz w:val="24"/>
          <w:szCs w:val="24"/>
        </w:rPr>
        <w:t>За базовый период актуализации 2021 г. фактически осуществленных инвестиций не имелось.</w:t>
      </w:r>
    </w:p>
    <w:p w:rsidR="00D93946" w:rsidRPr="00D93946" w:rsidRDefault="00D93946" w:rsidP="00D93946">
      <w:pPr>
        <w:ind w:firstLine="709"/>
        <w:jc w:val="both"/>
        <w:rPr>
          <w:sz w:val="24"/>
          <w:szCs w:val="24"/>
        </w:rPr>
      </w:pPr>
    </w:p>
    <w:p w:rsidR="00D93946" w:rsidRPr="00D93946" w:rsidRDefault="00D93946" w:rsidP="00D93946">
      <w:pPr>
        <w:ind w:firstLine="709"/>
        <w:jc w:val="center"/>
        <w:rPr>
          <w:sz w:val="24"/>
          <w:szCs w:val="24"/>
        </w:rPr>
      </w:pPr>
      <w:r w:rsidRPr="00D93946">
        <w:rPr>
          <w:sz w:val="24"/>
          <w:szCs w:val="24"/>
        </w:rPr>
        <w:t xml:space="preserve">Раздел 10. Решение о присвоении статуса </w:t>
      </w:r>
      <w:proofErr w:type="gramStart"/>
      <w:r w:rsidRPr="00D93946">
        <w:rPr>
          <w:sz w:val="24"/>
          <w:szCs w:val="24"/>
        </w:rPr>
        <w:t>единой</w:t>
      </w:r>
      <w:proofErr w:type="gramEnd"/>
      <w:r w:rsidRPr="00D93946">
        <w:rPr>
          <w:sz w:val="24"/>
          <w:szCs w:val="24"/>
        </w:rPr>
        <w:t xml:space="preserve"> теплоснабжающей</w:t>
      </w:r>
    </w:p>
    <w:p w:rsidR="00D93946" w:rsidRPr="00D93946" w:rsidRDefault="00D93946" w:rsidP="00D93946">
      <w:pPr>
        <w:ind w:firstLine="709"/>
        <w:jc w:val="center"/>
        <w:rPr>
          <w:sz w:val="24"/>
          <w:szCs w:val="24"/>
        </w:rPr>
      </w:pPr>
      <w:r w:rsidRPr="00D93946">
        <w:rPr>
          <w:sz w:val="24"/>
          <w:szCs w:val="24"/>
        </w:rPr>
        <w:t>организации</w:t>
      </w:r>
      <w:bookmarkStart w:id="32" w:name="p_26605"/>
      <w:bookmarkEnd w:id="32"/>
    </w:p>
    <w:p w:rsidR="00D93946" w:rsidRPr="00D93946" w:rsidRDefault="00D93946" w:rsidP="00D93946">
      <w:pPr>
        <w:ind w:firstLine="709"/>
        <w:jc w:val="both"/>
        <w:rPr>
          <w:sz w:val="24"/>
          <w:szCs w:val="24"/>
        </w:rPr>
      </w:pPr>
      <w:r w:rsidRPr="00D93946">
        <w:rPr>
          <w:sz w:val="24"/>
          <w:szCs w:val="24"/>
        </w:rPr>
        <w:t>а) решение о присвоении статуса единой теплоснабжающей организации (организациям):</w:t>
      </w:r>
    </w:p>
    <w:p w:rsidR="00D93946" w:rsidRPr="00D93946" w:rsidRDefault="00D93946" w:rsidP="00D93946">
      <w:pPr>
        <w:ind w:firstLine="709"/>
        <w:jc w:val="both"/>
        <w:rPr>
          <w:sz w:val="24"/>
          <w:szCs w:val="24"/>
        </w:rPr>
      </w:pPr>
      <w:r w:rsidRPr="00D93946">
        <w:rPr>
          <w:sz w:val="24"/>
          <w:szCs w:val="24"/>
        </w:rPr>
        <w:t>Решение о присвоении статуса единой теплоснабжающей организации принимается в соответствии с требованиями Устава муниципального образования город Вольск, на публичных слушаниях и утверждается постановлением администрации Вольского муниципального района.</w:t>
      </w:r>
      <w:bookmarkStart w:id="33" w:name="p_26607"/>
      <w:bookmarkEnd w:id="33"/>
    </w:p>
    <w:p w:rsidR="00D93946" w:rsidRPr="00D93946" w:rsidRDefault="00D93946" w:rsidP="00D93946">
      <w:pPr>
        <w:ind w:firstLine="709"/>
        <w:jc w:val="both"/>
        <w:rPr>
          <w:sz w:val="24"/>
          <w:szCs w:val="24"/>
        </w:rPr>
      </w:pPr>
      <w:r w:rsidRPr="00D93946">
        <w:rPr>
          <w:sz w:val="24"/>
          <w:szCs w:val="24"/>
        </w:rPr>
        <w:t>б) реестр зон деятельности единой теплоснабжающей организации:</w:t>
      </w:r>
    </w:p>
    <w:p w:rsidR="00D93946" w:rsidRPr="00D93946" w:rsidRDefault="00D93946" w:rsidP="00D93946">
      <w:pPr>
        <w:ind w:firstLine="709"/>
        <w:jc w:val="both"/>
        <w:rPr>
          <w:sz w:val="24"/>
          <w:szCs w:val="24"/>
        </w:rPr>
      </w:pPr>
      <w:r w:rsidRPr="00D93946">
        <w:rPr>
          <w:sz w:val="24"/>
          <w:szCs w:val="24"/>
        </w:rPr>
        <w:t>Зона действия источника тепловой энергии расположена в границах одного МО г. Вольск.</w:t>
      </w:r>
    </w:p>
    <w:p w:rsidR="00D93946" w:rsidRPr="00D93946" w:rsidRDefault="00D93946" w:rsidP="00D93946">
      <w:pPr>
        <w:ind w:firstLine="709"/>
        <w:jc w:val="both"/>
        <w:rPr>
          <w:sz w:val="24"/>
          <w:szCs w:val="24"/>
        </w:rPr>
      </w:pPr>
      <w:r w:rsidRPr="00D93946">
        <w:rPr>
          <w:sz w:val="24"/>
          <w:szCs w:val="24"/>
        </w:rPr>
        <w:t>Описание существующих зон действия систем теплоснабжения, источников тепловой энергии.</w:t>
      </w:r>
    </w:p>
    <w:tbl>
      <w:tblPr>
        <w:tblW w:w="10378" w:type="dxa"/>
        <w:tblInd w:w="-110" w:type="dxa"/>
        <w:tblLayout w:type="fixed"/>
        <w:tblCellMar>
          <w:left w:w="0" w:type="dxa"/>
          <w:right w:w="0" w:type="dxa"/>
        </w:tblCellMar>
        <w:tblLook w:val="0000"/>
      </w:tblPr>
      <w:tblGrid>
        <w:gridCol w:w="2288"/>
        <w:gridCol w:w="2373"/>
        <w:gridCol w:w="214"/>
        <w:gridCol w:w="150"/>
        <w:gridCol w:w="245"/>
        <w:gridCol w:w="23"/>
        <w:gridCol w:w="1663"/>
        <w:gridCol w:w="113"/>
        <w:gridCol w:w="131"/>
        <w:gridCol w:w="23"/>
        <w:gridCol w:w="23"/>
        <w:gridCol w:w="23"/>
        <w:gridCol w:w="2495"/>
        <w:gridCol w:w="584"/>
        <w:gridCol w:w="30"/>
      </w:tblGrid>
      <w:tr w:rsidR="00D93946" w:rsidRPr="00D93946" w:rsidTr="00D31C73">
        <w:tc>
          <w:tcPr>
            <w:tcW w:w="2288" w:type="dxa"/>
            <w:tcBorders>
              <w:top w:val="single" w:sz="12"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на север</w:t>
            </w:r>
          </w:p>
        </w:tc>
        <w:tc>
          <w:tcPr>
            <w:tcW w:w="2373" w:type="dxa"/>
            <w:tcBorders>
              <w:top w:val="single" w:sz="12"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на восток</w:t>
            </w:r>
          </w:p>
        </w:tc>
        <w:tc>
          <w:tcPr>
            <w:tcW w:w="2408" w:type="dxa"/>
            <w:gridSpan w:val="6"/>
            <w:tcBorders>
              <w:top w:val="single" w:sz="12"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на юг</w:t>
            </w:r>
          </w:p>
        </w:tc>
        <w:tc>
          <w:tcPr>
            <w:tcW w:w="2695" w:type="dxa"/>
            <w:gridSpan w:val="5"/>
            <w:tcBorders>
              <w:top w:val="single" w:sz="12"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на запад</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.Р</w:t>
            </w:r>
            <w:proofErr w:type="gramEnd"/>
            <w:r w:rsidRPr="00D93946">
              <w:rPr>
                <w:sz w:val="24"/>
                <w:szCs w:val="24"/>
              </w:rPr>
              <w:t>еволюционная,</w:t>
            </w:r>
          </w:p>
          <w:p w:rsidR="00D93946" w:rsidRPr="00D93946" w:rsidRDefault="00D93946" w:rsidP="00A04F9E">
            <w:pPr>
              <w:rPr>
                <w:sz w:val="24"/>
                <w:szCs w:val="24"/>
              </w:rPr>
            </w:pPr>
            <w:r w:rsidRPr="00D93946">
              <w:rPr>
                <w:sz w:val="24"/>
                <w:szCs w:val="24"/>
              </w:rPr>
              <w:t>16</w:t>
            </w:r>
          </w:p>
          <w:p w:rsidR="00D93946" w:rsidRPr="00D93946" w:rsidRDefault="00D93946" w:rsidP="00A04F9E">
            <w:pPr>
              <w:rPr>
                <w:sz w:val="24"/>
                <w:szCs w:val="24"/>
              </w:rPr>
            </w:pPr>
            <w:r w:rsidRPr="00D93946">
              <w:rPr>
                <w:sz w:val="24"/>
                <w:szCs w:val="24"/>
              </w:rPr>
              <w:t>170м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Школа искусств </w:t>
            </w:r>
          </w:p>
          <w:p w:rsidR="00D93946" w:rsidRPr="00D93946" w:rsidRDefault="00D93946" w:rsidP="00A04F9E">
            <w:pPr>
              <w:rPr>
                <w:sz w:val="24"/>
                <w:szCs w:val="24"/>
              </w:rPr>
            </w:pPr>
            <w:r w:rsidRPr="00D93946">
              <w:rPr>
                <w:sz w:val="24"/>
                <w:szCs w:val="24"/>
              </w:rPr>
              <w:t>№ 1</w:t>
            </w:r>
          </w:p>
          <w:p w:rsidR="00D93946" w:rsidRPr="00D93946" w:rsidRDefault="00D93946" w:rsidP="00A04F9E">
            <w:pPr>
              <w:rPr>
                <w:sz w:val="24"/>
                <w:szCs w:val="24"/>
              </w:rPr>
            </w:pPr>
            <w:r w:rsidRPr="00D93946">
              <w:rPr>
                <w:sz w:val="24"/>
                <w:szCs w:val="24"/>
              </w:rPr>
              <w:t>Ул</w:t>
            </w:r>
            <w:proofErr w:type="gramStart"/>
            <w:r w:rsidRPr="00D93946">
              <w:rPr>
                <w:sz w:val="24"/>
                <w:szCs w:val="24"/>
              </w:rPr>
              <w:t>.Р</w:t>
            </w:r>
            <w:proofErr w:type="gramEnd"/>
            <w:r w:rsidRPr="00D93946">
              <w:rPr>
                <w:sz w:val="24"/>
                <w:szCs w:val="24"/>
              </w:rPr>
              <w:t>еволюционная, 2</w:t>
            </w:r>
          </w:p>
          <w:p w:rsidR="00D93946" w:rsidRPr="00D93946" w:rsidRDefault="00D93946" w:rsidP="00A04F9E">
            <w:pPr>
              <w:rPr>
                <w:sz w:val="24"/>
                <w:szCs w:val="24"/>
              </w:rPr>
            </w:pPr>
            <w:r w:rsidRPr="00D93946">
              <w:rPr>
                <w:sz w:val="24"/>
                <w:szCs w:val="24"/>
              </w:rPr>
              <w:t>70м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расноармейская,7</w:t>
            </w:r>
          </w:p>
          <w:p w:rsidR="00D93946" w:rsidRPr="00D93946" w:rsidRDefault="00D93946" w:rsidP="00A04F9E">
            <w:pPr>
              <w:rPr>
                <w:sz w:val="24"/>
                <w:szCs w:val="24"/>
              </w:rPr>
            </w:pPr>
            <w:r w:rsidRPr="00D93946">
              <w:rPr>
                <w:sz w:val="24"/>
                <w:szCs w:val="24"/>
              </w:rPr>
              <w:t>70м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Ул. Красноармейская, 20</w:t>
            </w:r>
          </w:p>
          <w:p w:rsidR="00D93946" w:rsidRPr="00D93946" w:rsidRDefault="00D93946" w:rsidP="00A04F9E">
            <w:pPr>
              <w:rPr>
                <w:sz w:val="24"/>
                <w:szCs w:val="24"/>
              </w:rPr>
            </w:pPr>
            <w:r w:rsidRPr="00D93946">
              <w:rPr>
                <w:sz w:val="24"/>
                <w:szCs w:val="24"/>
              </w:rPr>
              <w:t>350м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 xml:space="preserve">Котельная № 3 </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ГКУ СО «УСПН»</w:t>
            </w:r>
          </w:p>
          <w:p w:rsidR="00D93946" w:rsidRPr="00D93946" w:rsidRDefault="00D93946" w:rsidP="00A04F9E">
            <w:pPr>
              <w:rPr>
                <w:sz w:val="24"/>
                <w:szCs w:val="24"/>
              </w:rPr>
            </w:pPr>
            <w:r w:rsidRPr="00D93946">
              <w:rPr>
                <w:sz w:val="24"/>
                <w:szCs w:val="24"/>
              </w:rPr>
              <w:t>Ул. Революционная, 26</w:t>
            </w:r>
          </w:p>
          <w:p w:rsidR="00D93946" w:rsidRPr="00D93946" w:rsidRDefault="00D93946" w:rsidP="00A04F9E">
            <w:pPr>
              <w:rPr>
                <w:sz w:val="24"/>
                <w:szCs w:val="24"/>
              </w:rPr>
            </w:pPr>
            <w:r w:rsidRPr="00D93946">
              <w:rPr>
                <w:sz w:val="24"/>
                <w:szCs w:val="24"/>
              </w:rPr>
              <w:t>210м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Пугачева, 46</w:t>
            </w:r>
          </w:p>
          <w:p w:rsidR="00D93946" w:rsidRPr="00D93946" w:rsidRDefault="00D93946" w:rsidP="00A04F9E">
            <w:pPr>
              <w:rPr>
                <w:sz w:val="24"/>
                <w:szCs w:val="24"/>
              </w:rPr>
            </w:pPr>
            <w:r w:rsidRPr="00D93946">
              <w:rPr>
                <w:sz w:val="24"/>
                <w:szCs w:val="24"/>
              </w:rPr>
              <w:t>240м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Дзержинского, 4</w:t>
            </w:r>
          </w:p>
          <w:p w:rsidR="00D93946" w:rsidRPr="00D93946" w:rsidRDefault="00D93946" w:rsidP="00A04F9E">
            <w:pPr>
              <w:rPr>
                <w:sz w:val="24"/>
                <w:szCs w:val="24"/>
              </w:rPr>
            </w:pPr>
            <w:r w:rsidRPr="00D93946">
              <w:rPr>
                <w:sz w:val="24"/>
                <w:szCs w:val="24"/>
              </w:rPr>
              <w:t>220м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Коммунистическая, 19в</w:t>
            </w:r>
          </w:p>
          <w:p w:rsidR="00D93946" w:rsidRPr="00D93946" w:rsidRDefault="00D93946" w:rsidP="00A04F9E">
            <w:pPr>
              <w:rPr>
                <w:sz w:val="24"/>
                <w:szCs w:val="24"/>
              </w:rPr>
            </w:pPr>
            <w:r w:rsidRPr="00D93946">
              <w:rPr>
                <w:sz w:val="24"/>
                <w:szCs w:val="24"/>
              </w:rPr>
              <w:t>180м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4</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Л. Толстого, 115</w:t>
            </w:r>
          </w:p>
          <w:p w:rsidR="00D93946" w:rsidRPr="00D93946" w:rsidRDefault="00D93946" w:rsidP="00A04F9E">
            <w:pPr>
              <w:rPr>
                <w:sz w:val="24"/>
                <w:szCs w:val="24"/>
              </w:rPr>
            </w:pPr>
            <w:r w:rsidRPr="00D93946">
              <w:rPr>
                <w:sz w:val="24"/>
                <w:szCs w:val="24"/>
              </w:rPr>
              <w:t>40м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Чернышевского, 64а</w:t>
            </w:r>
          </w:p>
          <w:p w:rsidR="00D93946" w:rsidRPr="00D93946" w:rsidRDefault="00D93946" w:rsidP="00A04F9E">
            <w:pPr>
              <w:rPr>
                <w:sz w:val="24"/>
                <w:szCs w:val="24"/>
              </w:rPr>
            </w:pPr>
            <w:r w:rsidRPr="00D93946">
              <w:rPr>
                <w:sz w:val="24"/>
                <w:szCs w:val="24"/>
              </w:rPr>
              <w:t>30м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Отдел природы музея</w:t>
            </w:r>
          </w:p>
          <w:p w:rsidR="00D93946" w:rsidRPr="00D93946" w:rsidRDefault="00D93946" w:rsidP="00A04F9E">
            <w:pPr>
              <w:rPr>
                <w:sz w:val="24"/>
                <w:szCs w:val="24"/>
              </w:rPr>
            </w:pPr>
            <w:r w:rsidRPr="00D93946">
              <w:rPr>
                <w:sz w:val="24"/>
                <w:szCs w:val="24"/>
              </w:rPr>
              <w:t>Ул. Л. Толстого, 102</w:t>
            </w:r>
          </w:p>
          <w:p w:rsidR="00D93946" w:rsidRPr="00D93946" w:rsidRDefault="00D93946" w:rsidP="00A04F9E">
            <w:pPr>
              <w:rPr>
                <w:sz w:val="24"/>
                <w:szCs w:val="24"/>
              </w:rPr>
            </w:pPr>
            <w:r w:rsidRPr="00D93946">
              <w:rPr>
                <w:sz w:val="24"/>
                <w:szCs w:val="24"/>
              </w:rPr>
              <w:t>115м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rPr>
          <w:trHeight w:val="295"/>
        </w:trPr>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5</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Л. Толстого, 116</w:t>
            </w:r>
          </w:p>
          <w:p w:rsidR="00D93946" w:rsidRPr="00D93946" w:rsidRDefault="00D93946" w:rsidP="00A04F9E">
            <w:pPr>
              <w:rPr>
                <w:sz w:val="24"/>
                <w:szCs w:val="24"/>
              </w:rPr>
            </w:pPr>
            <w:r w:rsidRPr="00D93946">
              <w:rPr>
                <w:sz w:val="24"/>
                <w:szCs w:val="24"/>
              </w:rPr>
              <w:t>100м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Управление судебного департамента</w:t>
            </w:r>
          </w:p>
          <w:p w:rsidR="00D93946" w:rsidRPr="00D93946" w:rsidRDefault="00D93946" w:rsidP="00A04F9E">
            <w:pPr>
              <w:rPr>
                <w:sz w:val="24"/>
                <w:szCs w:val="24"/>
              </w:rPr>
            </w:pPr>
            <w:r w:rsidRPr="00D93946">
              <w:rPr>
                <w:sz w:val="24"/>
                <w:szCs w:val="24"/>
              </w:rPr>
              <w:t xml:space="preserve">Ул. Чернышевского, </w:t>
            </w:r>
          </w:p>
          <w:p w:rsidR="00D93946" w:rsidRPr="00D93946" w:rsidRDefault="00D93946" w:rsidP="00A04F9E">
            <w:pPr>
              <w:rPr>
                <w:sz w:val="24"/>
                <w:szCs w:val="24"/>
              </w:rPr>
            </w:pPr>
            <w:r w:rsidRPr="00D93946">
              <w:rPr>
                <w:sz w:val="24"/>
                <w:szCs w:val="24"/>
              </w:rPr>
              <w:t>79</w:t>
            </w:r>
          </w:p>
          <w:p w:rsidR="00D93946" w:rsidRPr="00D93946" w:rsidRDefault="00D93946" w:rsidP="00A04F9E">
            <w:pPr>
              <w:rPr>
                <w:sz w:val="24"/>
                <w:szCs w:val="24"/>
              </w:rPr>
            </w:pPr>
            <w:r w:rsidRPr="00D93946">
              <w:rPr>
                <w:sz w:val="24"/>
                <w:szCs w:val="24"/>
              </w:rPr>
              <w:t>120м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 ГАУЗ Стоматологическая поликлиника</w:t>
            </w:r>
          </w:p>
          <w:p w:rsidR="00D93946" w:rsidRPr="00D93946" w:rsidRDefault="00D93946" w:rsidP="00A04F9E">
            <w:pPr>
              <w:rPr>
                <w:sz w:val="24"/>
                <w:szCs w:val="24"/>
              </w:rPr>
            </w:pPr>
            <w:r w:rsidRPr="00D93946">
              <w:rPr>
                <w:sz w:val="24"/>
                <w:szCs w:val="24"/>
              </w:rPr>
              <w:t>Ул. Л.Толстого,142</w:t>
            </w:r>
          </w:p>
          <w:p w:rsidR="00D93946" w:rsidRPr="00D93946" w:rsidRDefault="00D93946" w:rsidP="00A04F9E">
            <w:pPr>
              <w:rPr>
                <w:sz w:val="24"/>
                <w:szCs w:val="24"/>
              </w:rPr>
            </w:pPr>
            <w:r w:rsidRPr="00D93946">
              <w:rPr>
                <w:sz w:val="24"/>
                <w:szCs w:val="24"/>
              </w:rPr>
              <w:t>210м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6</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расногвардейская, 37/39</w:t>
            </w:r>
          </w:p>
          <w:p w:rsidR="00D93946" w:rsidRPr="00D93946" w:rsidRDefault="00D93946" w:rsidP="00A04F9E">
            <w:pPr>
              <w:rPr>
                <w:sz w:val="24"/>
                <w:szCs w:val="24"/>
              </w:rPr>
            </w:pPr>
            <w:r w:rsidRPr="00D93946">
              <w:rPr>
                <w:sz w:val="24"/>
                <w:szCs w:val="24"/>
              </w:rPr>
              <w:t>230м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Володарского, 45</w:t>
            </w:r>
          </w:p>
          <w:p w:rsidR="00D93946" w:rsidRPr="00D93946" w:rsidRDefault="00D93946" w:rsidP="00A04F9E">
            <w:pPr>
              <w:rPr>
                <w:sz w:val="24"/>
                <w:szCs w:val="24"/>
              </w:rPr>
            </w:pPr>
            <w:r w:rsidRPr="00D93946">
              <w:rPr>
                <w:sz w:val="24"/>
                <w:szCs w:val="24"/>
              </w:rPr>
              <w:t>300м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Коммунистическая,</w:t>
            </w:r>
          </w:p>
          <w:p w:rsidR="00D93946" w:rsidRPr="00D93946" w:rsidRDefault="00D93946" w:rsidP="00A04F9E">
            <w:pPr>
              <w:rPr>
                <w:sz w:val="24"/>
                <w:szCs w:val="24"/>
              </w:rPr>
            </w:pPr>
            <w:r w:rsidRPr="00D93946">
              <w:rPr>
                <w:sz w:val="24"/>
                <w:szCs w:val="24"/>
              </w:rPr>
              <w:t>54</w:t>
            </w:r>
          </w:p>
          <w:p w:rsidR="00D93946" w:rsidRPr="00D93946" w:rsidRDefault="00D93946" w:rsidP="00A04F9E">
            <w:pPr>
              <w:rPr>
                <w:sz w:val="24"/>
                <w:szCs w:val="24"/>
              </w:rPr>
            </w:pPr>
            <w:r w:rsidRPr="00D93946">
              <w:rPr>
                <w:sz w:val="24"/>
                <w:szCs w:val="24"/>
              </w:rPr>
              <w:t>120м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7</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Учебный корпус</w:t>
            </w:r>
          </w:p>
          <w:p w:rsidR="00D93946" w:rsidRPr="00D93946" w:rsidRDefault="00D93946" w:rsidP="00A04F9E">
            <w:pPr>
              <w:rPr>
                <w:sz w:val="24"/>
                <w:szCs w:val="24"/>
              </w:rPr>
            </w:pPr>
            <w:r w:rsidRPr="00D93946">
              <w:rPr>
                <w:sz w:val="24"/>
                <w:szCs w:val="24"/>
              </w:rPr>
              <w:t>ГАПОУ СО БТА ВФ</w:t>
            </w:r>
          </w:p>
          <w:p w:rsidR="00D93946" w:rsidRPr="00D93946" w:rsidRDefault="00D93946" w:rsidP="00A04F9E">
            <w:pPr>
              <w:rPr>
                <w:sz w:val="24"/>
                <w:szCs w:val="24"/>
              </w:rPr>
            </w:pPr>
            <w:r w:rsidRPr="00D93946">
              <w:rPr>
                <w:sz w:val="24"/>
                <w:szCs w:val="24"/>
              </w:rPr>
              <w:t>Ул. Лазарева, 47</w:t>
            </w:r>
          </w:p>
          <w:p w:rsidR="00D93946" w:rsidRPr="00D93946" w:rsidRDefault="00D93946" w:rsidP="00A04F9E">
            <w:pPr>
              <w:rPr>
                <w:sz w:val="24"/>
                <w:szCs w:val="24"/>
              </w:rPr>
            </w:pPr>
            <w:r w:rsidRPr="00D93946">
              <w:rPr>
                <w:sz w:val="24"/>
                <w:szCs w:val="24"/>
              </w:rPr>
              <w:t>40м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Общежитие</w:t>
            </w:r>
          </w:p>
          <w:p w:rsidR="00D93946" w:rsidRPr="00D93946" w:rsidRDefault="00D93946" w:rsidP="00A04F9E">
            <w:pPr>
              <w:rPr>
                <w:sz w:val="24"/>
                <w:szCs w:val="24"/>
              </w:rPr>
            </w:pPr>
            <w:r w:rsidRPr="00D93946">
              <w:rPr>
                <w:sz w:val="24"/>
                <w:szCs w:val="24"/>
              </w:rPr>
              <w:t>ГАПОУ СО БТА ВФ</w:t>
            </w:r>
          </w:p>
          <w:p w:rsidR="00D93946" w:rsidRPr="00D93946" w:rsidRDefault="00D93946" w:rsidP="00A04F9E">
            <w:pPr>
              <w:rPr>
                <w:sz w:val="24"/>
                <w:szCs w:val="24"/>
              </w:rPr>
            </w:pPr>
            <w:r w:rsidRPr="00D93946">
              <w:rPr>
                <w:sz w:val="24"/>
                <w:szCs w:val="24"/>
              </w:rPr>
              <w:t>Ул. Лазарева, 47</w:t>
            </w:r>
          </w:p>
          <w:p w:rsidR="00D93946" w:rsidRPr="00D93946" w:rsidRDefault="00D93946" w:rsidP="00A04F9E">
            <w:pPr>
              <w:rPr>
                <w:sz w:val="24"/>
                <w:szCs w:val="24"/>
              </w:rPr>
            </w:pPr>
            <w:r w:rsidRPr="00D93946">
              <w:rPr>
                <w:sz w:val="24"/>
                <w:szCs w:val="24"/>
              </w:rPr>
              <w:t>60м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Интернат СКОШИ№ 2</w:t>
            </w:r>
          </w:p>
          <w:p w:rsidR="00D93946" w:rsidRPr="00D93946" w:rsidRDefault="00D93946" w:rsidP="00A04F9E">
            <w:pPr>
              <w:rPr>
                <w:sz w:val="24"/>
                <w:szCs w:val="24"/>
              </w:rPr>
            </w:pPr>
            <w:r w:rsidRPr="00D93946">
              <w:rPr>
                <w:sz w:val="24"/>
                <w:szCs w:val="24"/>
              </w:rPr>
              <w:t>Пос. Пролетарский</w:t>
            </w:r>
          </w:p>
          <w:p w:rsidR="00D93946" w:rsidRPr="00D93946" w:rsidRDefault="00D93946" w:rsidP="00A04F9E">
            <w:pPr>
              <w:rPr>
                <w:sz w:val="24"/>
                <w:szCs w:val="24"/>
              </w:rPr>
            </w:pPr>
            <w:r w:rsidRPr="00D93946">
              <w:rPr>
                <w:sz w:val="24"/>
                <w:szCs w:val="24"/>
              </w:rPr>
              <w:t>150м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Интернат СКОШИ№ 2</w:t>
            </w:r>
          </w:p>
          <w:p w:rsidR="00D93946" w:rsidRPr="00D93946" w:rsidRDefault="00D93946" w:rsidP="00A04F9E">
            <w:pPr>
              <w:rPr>
                <w:sz w:val="24"/>
                <w:szCs w:val="24"/>
              </w:rPr>
            </w:pPr>
            <w:r w:rsidRPr="00D93946">
              <w:rPr>
                <w:sz w:val="24"/>
                <w:szCs w:val="24"/>
              </w:rPr>
              <w:t>Пос. Пролетарский</w:t>
            </w:r>
          </w:p>
          <w:p w:rsidR="00D93946" w:rsidRPr="00D93946" w:rsidRDefault="00D93946" w:rsidP="00A04F9E">
            <w:pPr>
              <w:rPr>
                <w:sz w:val="24"/>
                <w:szCs w:val="24"/>
              </w:rPr>
            </w:pPr>
            <w:r w:rsidRPr="00D93946">
              <w:rPr>
                <w:sz w:val="24"/>
                <w:szCs w:val="24"/>
              </w:rPr>
              <w:t>140м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Котельная № 8</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Д/с №2</w:t>
            </w:r>
          </w:p>
          <w:p w:rsidR="00D93946" w:rsidRPr="00D93946" w:rsidRDefault="00D93946" w:rsidP="00A04F9E">
            <w:pPr>
              <w:rPr>
                <w:sz w:val="24"/>
                <w:szCs w:val="24"/>
              </w:rPr>
            </w:pPr>
            <w:r w:rsidRPr="00D93946">
              <w:rPr>
                <w:sz w:val="24"/>
                <w:szCs w:val="24"/>
              </w:rPr>
              <w:t>Ул. Комсомольская, 233</w:t>
            </w:r>
          </w:p>
          <w:p w:rsidR="00D93946" w:rsidRPr="00D93946" w:rsidRDefault="00D93946" w:rsidP="00A04F9E">
            <w:pPr>
              <w:rPr>
                <w:sz w:val="24"/>
                <w:szCs w:val="24"/>
              </w:rPr>
            </w:pPr>
            <w:r w:rsidRPr="00D93946">
              <w:rPr>
                <w:sz w:val="24"/>
                <w:szCs w:val="24"/>
              </w:rPr>
              <w:t>65м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омсомольская, 219</w:t>
            </w:r>
          </w:p>
          <w:p w:rsidR="00D93946" w:rsidRPr="00D93946" w:rsidRDefault="00D93946" w:rsidP="00A04F9E">
            <w:pPr>
              <w:rPr>
                <w:sz w:val="24"/>
                <w:szCs w:val="24"/>
              </w:rPr>
            </w:pPr>
            <w:r w:rsidRPr="00D93946">
              <w:rPr>
                <w:sz w:val="24"/>
                <w:szCs w:val="24"/>
              </w:rPr>
              <w:t>245м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9 Мая, 8</w:t>
            </w:r>
          </w:p>
          <w:p w:rsidR="00D93946" w:rsidRPr="00D93946" w:rsidRDefault="00D93946" w:rsidP="00A04F9E">
            <w:pPr>
              <w:rPr>
                <w:sz w:val="24"/>
                <w:szCs w:val="24"/>
              </w:rPr>
            </w:pPr>
            <w:r w:rsidRPr="00D93946">
              <w:rPr>
                <w:sz w:val="24"/>
                <w:szCs w:val="24"/>
              </w:rPr>
              <w:t>210м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9</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Комсомольская, 243</w:t>
            </w:r>
          </w:p>
          <w:p w:rsidR="00D93946" w:rsidRPr="00D93946" w:rsidRDefault="00D93946" w:rsidP="00A04F9E">
            <w:pPr>
              <w:rPr>
                <w:sz w:val="24"/>
                <w:szCs w:val="24"/>
              </w:rPr>
            </w:pPr>
            <w:r w:rsidRPr="00D93946">
              <w:rPr>
                <w:sz w:val="24"/>
                <w:szCs w:val="24"/>
              </w:rPr>
              <w:t>115м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ЗАО «ТЕНДЕР»</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омсомольская, 200</w:t>
            </w:r>
          </w:p>
          <w:p w:rsidR="00D93946" w:rsidRPr="00D93946" w:rsidRDefault="00D93946" w:rsidP="00A04F9E">
            <w:pPr>
              <w:rPr>
                <w:sz w:val="24"/>
                <w:szCs w:val="24"/>
              </w:rPr>
            </w:pPr>
            <w:r w:rsidRPr="00D93946">
              <w:rPr>
                <w:sz w:val="24"/>
                <w:szCs w:val="24"/>
              </w:rPr>
              <w:t>326м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10</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Петровского, 15а</w:t>
            </w:r>
          </w:p>
          <w:p w:rsidR="00D93946" w:rsidRPr="00D93946" w:rsidRDefault="00D93946" w:rsidP="00A04F9E">
            <w:pPr>
              <w:rPr>
                <w:sz w:val="24"/>
                <w:szCs w:val="24"/>
              </w:rPr>
            </w:pPr>
            <w:r w:rsidRPr="00D93946">
              <w:rPr>
                <w:sz w:val="24"/>
                <w:szCs w:val="24"/>
              </w:rPr>
              <w:t>510</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Тихая, 8а</w:t>
            </w:r>
          </w:p>
          <w:p w:rsidR="00D93946" w:rsidRPr="00D93946" w:rsidRDefault="00D93946" w:rsidP="00A04F9E">
            <w:pPr>
              <w:rPr>
                <w:sz w:val="24"/>
                <w:szCs w:val="24"/>
              </w:rPr>
            </w:pPr>
            <w:r w:rsidRPr="00D93946">
              <w:rPr>
                <w:sz w:val="24"/>
                <w:szCs w:val="24"/>
              </w:rPr>
              <w:t>420м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омсомольская, 247</w:t>
            </w:r>
          </w:p>
          <w:p w:rsidR="00D93946" w:rsidRPr="00D93946" w:rsidRDefault="00D93946" w:rsidP="00A04F9E">
            <w:pPr>
              <w:rPr>
                <w:sz w:val="24"/>
                <w:szCs w:val="24"/>
              </w:rPr>
            </w:pPr>
            <w:r w:rsidRPr="00D93946">
              <w:rPr>
                <w:sz w:val="24"/>
                <w:szCs w:val="24"/>
              </w:rPr>
              <w:t>250м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11</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Д/с № 24</w:t>
            </w:r>
          </w:p>
          <w:p w:rsidR="00D93946" w:rsidRPr="00D93946" w:rsidRDefault="00D93946" w:rsidP="00A04F9E">
            <w:pPr>
              <w:rPr>
                <w:sz w:val="24"/>
                <w:szCs w:val="24"/>
              </w:rPr>
            </w:pPr>
            <w:r w:rsidRPr="00D93946">
              <w:rPr>
                <w:sz w:val="24"/>
                <w:szCs w:val="24"/>
              </w:rPr>
              <w:t>Пл. Юности, 1</w:t>
            </w:r>
          </w:p>
          <w:p w:rsidR="00D93946" w:rsidRPr="00D93946" w:rsidRDefault="00D93946" w:rsidP="00A04F9E">
            <w:pPr>
              <w:rPr>
                <w:sz w:val="24"/>
                <w:szCs w:val="24"/>
              </w:rPr>
            </w:pPr>
            <w:r w:rsidRPr="00D93946">
              <w:rPr>
                <w:sz w:val="24"/>
                <w:szCs w:val="24"/>
              </w:rPr>
              <w:t>40м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Народная, 176/2</w:t>
            </w:r>
          </w:p>
          <w:p w:rsidR="00D93946" w:rsidRPr="00D93946" w:rsidRDefault="00D93946" w:rsidP="00A04F9E">
            <w:pPr>
              <w:rPr>
                <w:sz w:val="24"/>
                <w:szCs w:val="24"/>
              </w:rPr>
            </w:pPr>
            <w:r w:rsidRPr="00D93946">
              <w:rPr>
                <w:sz w:val="24"/>
                <w:szCs w:val="24"/>
              </w:rPr>
              <w:t>150м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ГБУ СО « ВРЦ»</w:t>
            </w:r>
          </w:p>
          <w:p w:rsidR="00D93946" w:rsidRPr="00D93946" w:rsidRDefault="00D93946" w:rsidP="00A04F9E">
            <w:pPr>
              <w:rPr>
                <w:sz w:val="24"/>
                <w:szCs w:val="24"/>
              </w:rPr>
            </w:pPr>
            <w:r w:rsidRPr="00D93946">
              <w:rPr>
                <w:sz w:val="24"/>
                <w:szCs w:val="24"/>
              </w:rPr>
              <w:t>Пл. Юности, 5</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МАОУ «Общеобразовательный центр №1» </w:t>
            </w:r>
          </w:p>
          <w:p w:rsidR="00D93946" w:rsidRPr="00D93946" w:rsidRDefault="00D93946" w:rsidP="00A04F9E">
            <w:pPr>
              <w:rPr>
                <w:sz w:val="24"/>
                <w:szCs w:val="24"/>
              </w:rPr>
            </w:pPr>
            <w:r w:rsidRPr="00D93946">
              <w:rPr>
                <w:sz w:val="24"/>
                <w:szCs w:val="24"/>
              </w:rPr>
              <w:t>Пл. Юности, 1б</w:t>
            </w:r>
          </w:p>
          <w:p w:rsidR="00D93946" w:rsidRPr="00D93946" w:rsidRDefault="00D93946" w:rsidP="00A04F9E">
            <w:pPr>
              <w:rPr>
                <w:sz w:val="24"/>
                <w:szCs w:val="24"/>
              </w:rPr>
            </w:pPr>
            <w:r w:rsidRPr="00D93946">
              <w:rPr>
                <w:sz w:val="24"/>
                <w:szCs w:val="24"/>
              </w:rPr>
              <w:t>50м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12</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Володарского, 200</w:t>
            </w:r>
          </w:p>
          <w:p w:rsidR="00D93946" w:rsidRPr="00D93946" w:rsidRDefault="00D93946" w:rsidP="00A04F9E">
            <w:pPr>
              <w:rPr>
                <w:sz w:val="24"/>
                <w:szCs w:val="24"/>
              </w:rPr>
            </w:pPr>
            <w:r w:rsidRPr="00D93946">
              <w:rPr>
                <w:sz w:val="24"/>
                <w:szCs w:val="24"/>
              </w:rPr>
              <w:t>115м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 ГУЗ СО Вольская РБ (Станция скорой медицинской помощи)</w:t>
            </w:r>
          </w:p>
          <w:p w:rsidR="00D93946" w:rsidRPr="00D93946" w:rsidRDefault="00D93946" w:rsidP="00A04F9E">
            <w:pPr>
              <w:rPr>
                <w:sz w:val="24"/>
                <w:szCs w:val="24"/>
              </w:rPr>
            </w:pPr>
            <w:r w:rsidRPr="00D93946">
              <w:rPr>
                <w:sz w:val="24"/>
                <w:szCs w:val="24"/>
              </w:rPr>
              <w:t>Ул. Л. Толстого, 249</w:t>
            </w:r>
          </w:p>
          <w:p w:rsidR="00D93946" w:rsidRPr="00D93946" w:rsidRDefault="00D93946" w:rsidP="00A04F9E">
            <w:pPr>
              <w:rPr>
                <w:sz w:val="24"/>
                <w:szCs w:val="24"/>
              </w:rPr>
            </w:pPr>
            <w:r w:rsidRPr="00D93946">
              <w:rPr>
                <w:sz w:val="24"/>
                <w:szCs w:val="24"/>
              </w:rPr>
              <w:t>290м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ГУЗ «ВМОД»</w:t>
            </w:r>
          </w:p>
          <w:p w:rsidR="00D93946" w:rsidRPr="00D93946" w:rsidRDefault="00D93946" w:rsidP="00A04F9E">
            <w:pPr>
              <w:rPr>
                <w:sz w:val="24"/>
                <w:szCs w:val="24"/>
              </w:rPr>
            </w:pPr>
            <w:r w:rsidRPr="00D93946">
              <w:rPr>
                <w:sz w:val="24"/>
                <w:szCs w:val="24"/>
              </w:rPr>
              <w:t>Ул. Пионерская, 59а</w:t>
            </w:r>
          </w:p>
          <w:p w:rsidR="00D93946" w:rsidRPr="00D93946" w:rsidRDefault="00D93946" w:rsidP="00A04F9E">
            <w:pPr>
              <w:rPr>
                <w:sz w:val="24"/>
                <w:szCs w:val="24"/>
              </w:rPr>
            </w:pPr>
            <w:r w:rsidRPr="00D93946">
              <w:rPr>
                <w:sz w:val="24"/>
                <w:szCs w:val="24"/>
              </w:rPr>
              <w:t>35м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Володарского, 200</w:t>
            </w:r>
          </w:p>
          <w:p w:rsidR="00D93946" w:rsidRPr="00D93946" w:rsidRDefault="00D93946" w:rsidP="00A04F9E">
            <w:pPr>
              <w:rPr>
                <w:sz w:val="24"/>
                <w:szCs w:val="24"/>
              </w:rPr>
            </w:pPr>
            <w:r w:rsidRPr="00D93946">
              <w:rPr>
                <w:sz w:val="24"/>
                <w:szCs w:val="24"/>
              </w:rPr>
              <w:t>250м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13</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Талалихина, 2</w:t>
            </w:r>
          </w:p>
          <w:p w:rsidR="00D93946" w:rsidRPr="00D93946" w:rsidRDefault="00D93946" w:rsidP="00A04F9E">
            <w:pPr>
              <w:rPr>
                <w:sz w:val="24"/>
                <w:szCs w:val="24"/>
              </w:rPr>
            </w:pPr>
            <w:r w:rsidRPr="00D93946">
              <w:rPr>
                <w:sz w:val="24"/>
                <w:szCs w:val="24"/>
              </w:rPr>
              <w:t>15</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xml:space="preserve">Жилой дом </w:t>
            </w:r>
          </w:p>
          <w:p w:rsidR="00D93946" w:rsidRPr="00D93946" w:rsidRDefault="00D93946" w:rsidP="00A04F9E">
            <w:pPr>
              <w:rPr>
                <w:sz w:val="24"/>
                <w:szCs w:val="24"/>
              </w:rPr>
            </w:pPr>
            <w:r w:rsidRPr="00D93946">
              <w:rPr>
                <w:sz w:val="24"/>
                <w:szCs w:val="24"/>
              </w:rPr>
              <w:t>Ул. Саратовская, 33</w:t>
            </w:r>
          </w:p>
          <w:p w:rsidR="00D93946" w:rsidRPr="00D93946" w:rsidRDefault="00D93946" w:rsidP="00A04F9E">
            <w:pPr>
              <w:rPr>
                <w:sz w:val="24"/>
                <w:szCs w:val="24"/>
              </w:rPr>
            </w:pPr>
            <w:r w:rsidRPr="00D93946">
              <w:rPr>
                <w:sz w:val="24"/>
                <w:szCs w:val="24"/>
              </w:rPr>
              <w:t>85м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Саратовская, 33</w:t>
            </w:r>
          </w:p>
          <w:p w:rsidR="00D93946" w:rsidRPr="00D93946" w:rsidRDefault="00D93946" w:rsidP="00A04F9E">
            <w:pPr>
              <w:rPr>
                <w:sz w:val="24"/>
                <w:szCs w:val="24"/>
              </w:rPr>
            </w:pPr>
            <w:r w:rsidRPr="00D93946">
              <w:rPr>
                <w:sz w:val="24"/>
                <w:szCs w:val="24"/>
              </w:rPr>
              <w:t>65м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Комсомольская, 146</w:t>
            </w:r>
          </w:p>
          <w:p w:rsidR="00D93946" w:rsidRPr="00D93946" w:rsidRDefault="00D93946" w:rsidP="00A04F9E">
            <w:pPr>
              <w:rPr>
                <w:sz w:val="24"/>
                <w:szCs w:val="24"/>
              </w:rPr>
            </w:pPr>
            <w:r w:rsidRPr="00D93946">
              <w:rPr>
                <w:sz w:val="24"/>
                <w:szCs w:val="24"/>
              </w:rPr>
              <w:t>30м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14</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ЖСК «Медик»</w:t>
            </w:r>
          </w:p>
          <w:p w:rsidR="00D93946" w:rsidRPr="00D93946" w:rsidRDefault="00D93946" w:rsidP="00A04F9E">
            <w:pPr>
              <w:rPr>
                <w:sz w:val="24"/>
                <w:szCs w:val="24"/>
              </w:rPr>
            </w:pPr>
            <w:r w:rsidRPr="00D93946">
              <w:rPr>
                <w:sz w:val="24"/>
                <w:szCs w:val="24"/>
              </w:rPr>
              <w:t>Ул. Комсомольская, 188</w:t>
            </w:r>
          </w:p>
          <w:p w:rsidR="00D93946" w:rsidRPr="00D93946" w:rsidRDefault="00D93946" w:rsidP="00A04F9E">
            <w:pPr>
              <w:rPr>
                <w:sz w:val="24"/>
                <w:szCs w:val="24"/>
              </w:rPr>
            </w:pPr>
            <w:r w:rsidRPr="00D93946">
              <w:rPr>
                <w:sz w:val="24"/>
                <w:szCs w:val="24"/>
              </w:rPr>
              <w:t>255м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ГУЗ СО «Вольская РБ»</w:t>
            </w:r>
          </w:p>
          <w:p w:rsidR="00D93946" w:rsidRPr="00D93946" w:rsidRDefault="00D93946" w:rsidP="00A04F9E">
            <w:pPr>
              <w:rPr>
                <w:sz w:val="24"/>
                <w:szCs w:val="24"/>
              </w:rPr>
            </w:pPr>
            <w:r w:rsidRPr="00D93946">
              <w:rPr>
                <w:sz w:val="24"/>
                <w:szCs w:val="24"/>
              </w:rPr>
              <w:t>Инфекционное отд.</w:t>
            </w:r>
          </w:p>
          <w:p w:rsidR="00D93946" w:rsidRPr="00D93946" w:rsidRDefault="00D93946" w:rsidP="00A04F9E">
            <w:pPr>
              <w:rPr>
                <w:sz w:val="24"/>
                <w:szCs w:val="24"/>
              </w:rPr>
            </w:pPr>
            <w:r w:rsidRPr="00D93946">
              <w:rPr>
                <w:sz w:val="24"/>
                <w:szCs w:val="24"/>
              </w:rPr>
              <w:t>Ул. Л. Роща 1</w:t>
            </w:r>
          </w:p>
          <w:p w:rsidR="00D93946" w:rsidRPr="00D93946" w:rsidRDefault="00D93946" w:rsidP="00A04F9E">
            <w:pPr>
              <w:rPr>
                <w:sz w:val="24"/>
                <w:szCs w:val="24"/>
              </w:rPr>
            </w:pPr>
            <w:r w:rsidRPr="00D93946">
              <w:rPr>
                <w:sz w:val="24"/>
                <w:szCs w:val="24"/>
              </w:rPr>
              <w:t>310м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Пушкина, 3</w:t>
            </w:r>
          </w:p>
          <w:p w:rsidR="00D93946" w:rsidRPr="00D93946" w:rsidRDefault="00D93946" w:rsidP="00A04F9E">
            <w:pPr>
              <w:rPr>
                <w:sz w:val="24"/>
                <w:szCs w:val="24"/>
              </w:rPr>
            </w:pPr>
            <w:r w:rsidRPr="00D93946">
              <w:rPr>
                <w:sz w:val="24"/>
                <w:szCs w:val="24"/>
              </w:rPr>
              <w:t>215м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15</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ФОК Вольского Технологического колледжа</w:t>
            </w:r>
          </w:p>
          <w:p w:rsidR="00D93946" w:rsidRPr="00D93946" w:rsidRDefault="00D93946" w:rsidP="00A04F9E">
            <w:pPr>
              <w:rPr>
                <w:sz w:val="24"/>
                <w:szCs w:val="24"/>
              </w:rPr>
            </w:pPr>
            <w:r w:rsidRPr="00D93946">
              <w:rPr>
                <w:sz w:val="24"/>
                <w:szCs w:val="24"/>
              </w:rPr>
              <w:t>Ул. Саратовская, 44</w:t>
            </w:r>
          </w:p>
          <w:p w:rsidR="00D93946" w:rsidRPr="00D93946" w:rsidRDefault="00D93946" w:rsidP="00A04F9E">
            <w:pPr>
              <w:rPr>
                <w:sz w:val="24"/>
                <w:szCs w:val="24"/>
              </w:rPr>
            </w:pPr>
            <w:r w:rsidRPr="00D93946">
              <w:rPr>
                <w:sz w:val="24"/>
                <w:szCs w:val="24"/>
              </w:rPr>
              <w:t>220м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ГУП СО «Облводоресурс» филиал «Вольский»</w:t>
            </w:r>
          </w:p>
          <w:p w:rsidR="00D93946" w:rsidRPr="00D93946" w:rsidRDefault="00D93946" w:rsidP="00A04F9E">
            <w:pPr>
              <w:rPr>
                <w:sz w:val="24"/>
                <w:szCs w:val="24"/>
              </w:rPr>
            </w:pPr>
            <w:r w:rsidRPr="00D93946">
              <w:rPr>
                <w:sz w:val="24"/>
                <w:szCs w:val="24"/>
              </w:rPr>
              <w:t>Ул. Одесская, 2</w:t>
            </w:r>
          </w:p>
          <w:p w:rsidR="00D93946" w:rsidRPr="00D93946" w:rsidRDefault="00D93946" w:rsidP="00A04F9E">
            <w:pPr>
              <w:rPr>
                <w:sz w:val="24"/>
                <w:szCs w:val="24"/>
              </w:rPr>
            </w:pPr>
            <w:r w:rsidRPr="00D93946">
              <w:rPr>
                <w:sz w:val="24"/>
                <w:szCs w:val="24"/>
              </w:rPr>
              <w:t>260м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МАОУ «Общеобразовательный центр № 1»</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расногвардейская, 56</w:t>
            </w:r>
          </w:p>
          <w:p w:rsidR="00D93946" w:rsidRPr="00D93946" w:rsidRDefault="00D93946" w:rsidP="00A04F9E">
            <w:pPr>
              <w:rPr>
                <w:sz w:val="24"/>
                <w:szCs w:val="24"/>
              </w:rPr>
            </w:pPr>
            <w:r w:rsidRPr="00D93946">
              <w:rPr>
                <w:sz w:val="24"/>
                <w:szCs w:val="24"/>
              </w:rPr>
              <w:t>510м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roofErr w:type="gramStart"/>
            <w:r w:rsidRPr="00D93946">
              <w:rPr>
                <w:sz w:val="24"/>
                <w:szCs w:val="24"/>
              </w:rPr>
              <w:t>Межрайонная</w:t>
            </w:r>
            <w:proofErr w:type="gramEnd"/>
            <w:r w:rsidRPr="00D93946">
              <w:rPr>
                <w:sz w:val="24"/>
                <w:szCs w:val="24"/>
              </w:rPr>
              <w:t xml:space="preserve"> ИФНС России № 3 по Саратовской области</w:t>
            </w:r>
          </w:p>
          <w:p w:rsidR="00D93946" w:rsidRPr="00D93946" w:rsidRDefault="00D93946" w:rsidP="00A04F9E">
            <w:pPr>
              <w:rPr>
                <w:sz w:val="24"/>
                <w:szCs w:val="24"/>
              </w:rPr>
            </w:pPr>
            <w:r w:rsidRPr="00D93946">
              <w:rPr>
                <w:sz w:val="24"/>
                <w:szCs w:val="24"/>
              </w:rPr>
              <w:t>Ул. Саратовская, 69</w:t>
            </w:r>
          </w:p>
          <w:p w:rsidR="00D93946" w:rsidRPr="00D93946" w:rsidRDefault="00D93946" w:rsidP="00A04F9E">
            <w:pPr>
              <w:rPr>
                <w:sz w:val="24"/>
                <w:szCs w:val="24"/>
              </w:rPr>
            </w:pPr>
            <w:r w:rsidRPr="00D93946">
              <w:rPr>
                <w:sz w:val="24"/>
                <w:szCs w:val="24"/>
              </w:rPr>
              <w:t>270м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16</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Городской парк</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расногвардейская, 12</w:t>
            </w:r>
          </w:p>
          <w:p w:rsidR="00D93946" w:rsidRPr="00D93946" w:rsidRDefault="00D93946" w:rsidP="00A04F9E">
            <w:pPr>
              <w:rPr>
                <w:sz w:val="24"/>
                <w:szCs w:val="24"/>
              </w:rPr>
            </w:pPr>
            <w:r w:rsidRPr="00D93946">
              <w:rPr>
                <w:sz w:val="24"/>
                <w:szCs w:val="24"/>
              </w:rPr>
              <w:t>90м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ЦДО «Радуга»</w:t>
            </w:r>
          </w:p>
          <w:p w:rsidR="00D93946" w:rsidRPr="00D93946" w:rsidRDefault="00D93946" w:rsidP="00A04F9E">
            <w:pPr>
              <w:rPr>
                <w:sz w:val="24"/>
                <w:szCs w:val="24"/>
              </w:rPr>
            </w:pPr>
            <w:r w:rsidRPr="00D93946">
              <w:rPr>
                <w:sz w:val="24"/>
                <w:szCs w:val="24"/>
              </w:rPr>
              <w:t>Ул. Струина, 2</w:t>
            </w:r>
          </w:p>
          <w:p w:rsidR="00D93946" w:rsidRPr="00D93946" w:rsidRDefault="00D93946" w:rsidP="00A04F9E">
            <w:pPr>
              <w:rPr>
                <w:sz w:val="24"/>
                <w:szCs w:val="24"/>
              </w:rPr>
            </w:pPr>
            <w:r w:rsidRPr="00D93946">
              <w:rPr>
                <w:sz w:val="24"/>
                <w:szCs w:val="24"/>
              </w:rPr>
              <w:t>110м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Вольская межрайонная прокуратура</w:t>
            </w:r>
          </w:p>
          <w:p w:rsidR="00D93946" w:rsidRPr="00D93946" w:rsidRDefault="00D93946" w:rsidP="00A04F9E">
            <w:pPr>
              <w:rPr>
                <w:sz w:val="24"/>
                <w:szCs w:val="24"/>
              </w:rPr>
            </w:pPr>
            <w:r w:rsidRPr="00D93946">
              <w:rPr>
                <w:sz w:val="24"/>
                <w:szCs w:val="24"/>
              </w:rPr>
              <w:t>Пл. Свободы, 1</w:t>
            </w:r>
          </w:p>
          <w:p w:rsidR="00D93946" w:rsidRPr="00D93946" w:rsidRDefault="00D93946" w:rsidP="00A04F9E">
            <w:pPr>
              <w:rPr>
                <w:sz w:val="24"/>
                <w:szCs w:val="24"/>
              </w:rPr>
            </w:pPr>
            <w:r w:rsidRPr="00D93946">
              <w:rPr>
                <w:sz w:val="24"/>
                <w:szCs w:val="24"/>
              </w:rPr>
              <w:t>150м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Вольская межрайонная прокуратура</w:t>
            </w:r>
          </w:p>
          <w:p w:rsidR="00D93946" w:rsidRPr="00D93946" w:rsidRDefault="00D93946" w:rsidP="00A04F9E">
            <w:pPr>
              <w:rPr>
                <w:sz w:val="24"/>
                <w:szCs w:val="24"/>
              </w:rPr>
            </w:pPr>
            <w:r w:rsidRPr="00D93946">
              <w:rPr>
                <w:sz w:val="24"/>
                <w:szCs w:val="24"/>
              </w:rPr>
              <w:t>Пл. Свободы, 1</w:t>
            </w:r>
          </w:p>
          <w:p w:rsidR="00D93946" w:rsidRPr="00D93946" w:rsidRDefault="00D93946" w:rsidP="00A04F9E">
            <w:pPr>
              <w:rPr>
                <w:sz w:val="24"/>
                <w:szCs w:val="24"/>
              </w:rPr>
            </w:pPr>
            <w:r w:rsidRPr="00D93946">
              <w:rPr>
                <w:sz w:val="24"/>
                <w:szCs w:val="24"/>
              </w:rPr>
              <w:t>70м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17</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АО «Облкоммунэнерго»</w:t>
            </w:r>
          </w:p>
          <w:p w:rsidR="00D93946" w:rsidRPr="00D93946" w:rsidRDefault="00D93946" w:rsidP="00A04F9E">
            <w:pPr>
              <w:rPr>
                <w:sz w:val="24"/>
                <w:szCs w:val="24"/>
              </w:rPr>
            </w:pPr>
            <w:r w:rsidRPr="00D93946">
              <w:rPr>
                <w:sz w:val="24"/>
                <w:szCs w:val="24"/>
              </w:rPr>
              <w:t>Ул. 1 Мая, 44</w:t>
            </w:r>
          </w:p>
          <w:p w:rsidR="00D93946" w:rsidRPr="00D93946" w:rsidRDefault="00D93946" w:rsidP="00A04F9E">
            <w:pPr>
              <w:rPr>
                <w:sz w:val="24"/>
                <w:szCs w:val="24"/>
              </w:rPr>
            </w:pPr>
            <w:r w:rsidRPr="00D93946">
              <w:rPr>
                <w:sz w:val="24"/>
                <w:szCs w:val="24"/>
              </w:rPr>
              <w:lastRenderedPageBreak/>
              <w:t>110м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ООО «Управляющая рынком компания»</w:t>
            </w:r>
          </w:p>
          <w:p w:rsidR="00D93946" w:rsidRPr="00D93946" w:rsidRDefault="00D93946" w:rsidP="00A04F9E">
            <w:pPr>
              <w:rPr>
                <w:sz w:val="24"/>
                <w:szCs w:val="24"/>
              </w:rPr>
            </w:pPr>
            <w:r w:rsidRPr="00D93946">
              <w:rPr>
                <w:sz w:val="24"/>
                <w:szCs w:val="24"/>
              </w:rPr>
              <w:t>Пл. Равенства</w:t>
            </w:r>
          </w:p>
          <w:p w:rsidR="00D93946" w:rsidRPr="00D93946" w:rsidRDefault="00D93946" w:rsidP="00A04F9E">
            <w:pPr>
              <w:rPr>
                <w:sz w:val="24"/>
                <w:szCs w:val="24"/>
              </w:rPr>
            </w:pPr>
            <w:r w:rsidRPr="00D93946">
              <w:rPr>
                <w:sz w:val="24"/>
                <w:szCs w:val="24"/>
              </w:rPr>
              <w:lastRenderedPageBreak/>
              <w:t>50м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Жилой дом</w:t>
            </w:r>
          </w:p>
          <w:p w:rsidR="00D93946" w:rsidRPr="00D93946" w:rsidRDefault="00D93946" w:rsidP="00A04F9E">
            <w:pPr>
              <w:rPr>
                <w:sz w:val="24"/>
                <w:szCs w:val="24"/>
              </w:rPr>
            </w:pPr>
            <w:r w:rsidRPr="00D93946">
              <w:rPr>
                <w:sz w:val="24"/>
                <w:szCs w:val="24"/>
              </w:rPr>
              <w:t>Ул. Водопьянова, 71</w:t>
            </w:r>
          </w:p>
          <w:p w:rsidR="00D93946" w:rsidRPr="00D93946" w:rsidRDefault="00D93946" w:rsidP="00A04F9E">
            <w:pPr>
              <w:rPr>
                <w:sz w:val="24"/>
                <w:szCs w:val="24"/>
              </w:rPr>
            </w:pPr>
            <w:r w:rsidRPr="00D93946">
              <w:rPr>
                <w:sz w:val="24"/>
                <w:szCs w:val="24"/>
              </w:rPr>
              <w:t>150м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Детский дом № 2</w:t>
            </w:r>
          </w:p>
          <w:p w:rsidR="00D93946" w:rsidRPr="00D93946" w:rsidRDefault="00D93946" w:rsidP="00A04F9E">
            <w:pPr>
              <w:rPr>
                <w:sz w:val="24"/>
                <w:szCs w:val="24"/>
              </w:rPr>
            </w:pPr>
            <w:r w:rsidRPr="00D93946">
              <w:rPr>
                <w:sz w:val="24"/>
                <w:szCs w:val="24"/>
              </w:rPr>
              <w:t>Ул. Водопьянова, 79/81</w:t>
            </w:r>
          </w:p>
          <w:p w:rsidR="00D93946" w:rsidRPr="00D93946" w:rsidRDefault="00D93946" w:rsidP="00A04F9E">
            <w:pPr>
              <w:rPr>
                <w:sz w:val="24"/>
                <w:szCs w:val="24"/>
              </w:rPr>
            </w:pPr>
            <w:r w:rsidRPr="00D93946">
              <w:rPr>
                <w:sz w:val="24"/>
                <w:szCs w:val="24"/>
              </w:rPr>
              <w:t>230м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Котельная № 18</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p>
          <w:p w:rsidR="00D93946" w:rsidRPr="00D93946" w:rsidRDefault="00D93946" w:rsidP="00A04F9E">
            <w:pPr>
              <w:rPr>
                <w:sz w:val="24"/>
                <w:szCs w:val="24"/>
              </w:rPr>
            </w:pPr>
            <w:r w:rsidRPr="00D93946">
              <w:rPr>
                <w:sz w:val="24"/>
                <w:szCs w:val="24"/>
              </w:rPr>
              <w:t>- -</w:t>
            </w:r>
          </w:p>
          <w:p w:rsidR="00D93946" w:rsidRPr="00D93946" w:rsidRDefault="00D93946" w:rsidP="00A04F9E">
            <w:pPr>
              <w:rPr>
                <w:sz w:val="24"/>
                <w:szCs w:val="24"/>
              </w:rPr>
            </w:pP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.Р</w:t>
            </w:r>
            <w:proofErr w:type="gramEnd"/>
            <w:r w:rsidRPr="00D93946">
              <w:rPr>
                <w:sz w:val="24"/>
                <w:szCs w:val="24"/>
              </w:rPr>
              <w:t>еволюционная, 62</w:t>
            </w:r>
          </w:p>
          <w:p w:rsidR="00D93946" w:rsidRPr="00D93946" w:rsidRDefault="00D93946" w:rsidP="00A04F9E">
            <w:pPr>
              <w:rPr>
                <w:sz w:val="24"/>
                <w:szCs w:val="24"/>
              </w:rPr>
            </w:pPr>
            <w:r w:rsidRPr="00D93946">
              <w:rPr>
                <w:sz w:val="24"/>
                <w:szCs w:val="24"/>
              </w:rPr>
              <w:t>200м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оммунистическая, 76/80</w:t>
            </w:r>
          </w:p>
          <w:p w:rsidR="00D93946" w:rsidRPr="00D93946" w:rsidRDefault="00D93946" w:rsidP="00A04F9E">
            <w:pPr>
              <w:rPr>
                <w:sz w:val="24"/>
                <w:szCs w:val="24"/>
              </w:rPr>
            </w:pPr>
            <w:r w:rsidRPr="00D93946">
              <w:rPr>
                <w:sz w:val="24"/>
                <w:szCs w:val="24"/>
              </w:rPr>
              <w:t>170м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Саратовская, 12</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19</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Калинина, 28</w:t>
            </w:r>
          </w:p>
          <w:p w:rsidR="00D93946" w:rsidRPr="00D93946" w:rsidRDefault="00D93946" w:rsidP="00A04F9E">
            <w:pPr>
              <w:rPr>
                <w:sz w:val="24"/>
                <w:szCs w:val="24"/>
              </w:rPr>
            </w:pPr>
            <w:r w:rsidRPr="00D93946">
              <w:rPr>
                <w:sz w:val="24"/>
                <w:szCs w:val="24"/>
              </w:rPr>
              <w:t>40м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.В</w:t>
            </w:r>
            <w:proofErr w:type="gramEnd"/>
            <w:r w:rsidRPr="00D93946">
              <w:rPr>
                <w:sz w:val="24"/>
                <w:szCs w:val="24"/>
              </w:rPr>
              <w:t>одопьянова,</w:t>
            </w:r>
          </w:p>
          <w:p w:rsidR="00D93946" w:rsidRPr="00D93946" w:rsidRDefault="00D93946" w:rsidP="00A04F9E">
            <w:pPr>
              <w:rPr>
                <w:sz w:val="24"/>
                <w:szCs w:val="24"/>
              </w:rPr>
            </w:pPr>
            <w:r w:rsidRPr="00D93946">
              <w:rPr>
                <w:sz w:val="24"/>
                <w:szCs w:val="24"/>
              </w:rPr>
              <w:t>160а</w:t>
            </w:r>
          </w:p>
          <w:p w:rsidR="00D93946" w:rsidRPr="00D93946" w:rsidRDefault="00D93946" w:rsidP="00A04F9E">
            <w:pPr>
              <w:rPr>
                <w:sz w:val="24"/>
                <w:szCs w:val="24"/>
              </w:rPr>
            </w:pPr>
            <w:r w:rsidRPr="00D93946">
              <w:rPr>
                <w:sz w:val="24"/>
                <w:szCs w:val="24"/>
              </w:rPr>
              <w:t>120м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Водопьянова,</w:t>
            </w:r>
          </w:p>
          <w:p w:rsidR="00D93946" w:rsidRPr="00D93946" w:rsidRDefault="00D93946" w:rsidP="00A04F9E">
            <w:pPr>
              <w:rPr>
                <w:sz w:val="24"/>
                <w:szCs w:val="24"/>
              </w:rPr>
            </w:pPr>
            <w:r w:rsidRPr="00D93946">
              <w:rPr>
                <w:sz w:val="24"/>
                <w:szCs w:val="24"/>
              </w:rPr>
              <w:t>160а</w:t>
            </w:r>
          </w:p>
          <w:p w:rsidR="00D93946" w:rsidRPr="00D93946" w:rsidRDefault="00D93946" w:rsidP="00A04F9E">
            <w:pPr>
              <w:rPr>
                <w:sz w:val="24"/>
                <w:szCs w:val="24"/>
              </w:rPr>
            </w:pPr>
            <w:r w:rsidRPr="00D93946">
              <w:rPr>
                <w:sz w:val="24"/>
                <w:szCs w:val="24"/>
              </w:rPr>
              <w:t>220м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Калинина, 28</w:t>
            </w:r>
          </w:p>
          <w:p w:rsidR="00D93946" w:rsidRPr="00D93946" w:rsidRDefault="00D93946" w:rsidP="00A04F9E">
            <w:pPr>
              <w:rPr>
                <w:sz w:val="24"/>
                <w:szCs w:val="24"/>
              </w:rPr>
            </w:pPr>
            <w:r w:rsidRPr="00D93946">
              <w:rPr>
                <w:sz w:val="24"/>
                <w:szCs w:val="24"/>
              </w:rPr>
              <w:t xml:space="preserve">50м </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20</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О. Кошевого, 15</w:t>
            </w:r>
          </w:p>
          <w:p w:rsidR="00D93946" w:rsidRPr="00D93946" w:rsidRDefault="00D93946" w:rsidP="00A04F9E">
            <w:pPr>
              <w:rPr>
                <w:sz w:val="24"/>
                <w:szCs w:val="24"/>
              </w:rPr>
            </w:pPr>
            <w:r w:rsidRPr="00D93946">
              <w:rPr>
                <w:sz w:val="24"/>
                <w:szCs w:val="24"/>
              </w:rPr>
              <w:t>140м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Серова, 32</w:t>
            </w:r>
          </w:p>
          <w:p w:rsidR="00D93946" w:rsidRPr="00D93946" w:rsidRDefault="00D93946" w:rsidP="00A04F9E">
            <w:pPr>
              <w:rPr>
                <w:sz w:val="24"/>
                <w:szCs w:val="24"/>
              </w:rPr>
            </w:pPr>
            <w:r w:rsidRPr="00D93946">
              <w:rPr>
                <w:sz w:val="24"/>
                <w:szCs w:val="24"/>
              </w:rPr>
              <w:t>310м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Чехова, 2</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A04F9E">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21</w:t>
            </w:r>
          </w:p>
        </w:tc>
        <w:tc>
          <w:tcPr>
            <w:tcW w:w="2373" w:type="dxa"/>
            <w:tcBorders>
              <w:left w:val="single" w:sz="6" w:space="0" w:color="000000"/>
            </w:tcBorders>
          </w:tcPr>
          <w:p w:rsidR="00D93946" w:rsidRPr="00D93946" w:rsidRDefault="00D93946" w:rsidP="00A04F9E">
            <w:pPr>
              <w:rPr>
                <w:sz w:val="24"/>
                <w:szCs w:val="24"/>
              </w:rPr>
            </w:pPr>
          </w:p>
        </w:tc>
        <w:tc>
          <w:tcPr>
            <w:tcW w:w="214" w:type="dxa"/>
          </w:tcPr>
          <w:p w:rsidR="00D93946" w:rsidRPr="00D93946" w:rsidRDefault="00D93946" w:rsidP="00A04F9E">
            <w:pPr>
              <w:rPr>
                <w:sz w:val="24"/>
                <w:szCs w:val="24"/>
              </w:rPr>
            </w:pPr>
          </w:p>
        </w:tc>
        <w:tc>
          <w:tcPr>
            <w:tcW w:w="150" w:type="dxa"/>
          </w:tcPr>
          <w:p w:rsidR="00D93946" w:rsidRPr="00D93946" w:rsidRDefault="00D93946" w:rsidP="00A04F9E">
            <w:pPr>
              <w:rPr>
                <w:sz w:val="24"/>
                <w:szCs w:val="24"/>
              </w:rPr>
            </w:pPr>
          </w:p>
        </w:tc>
        <w:tc>
          <w:tcPr>
            <w:tcW w:w="245"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1663" w:type="dxa"/>
          </w:tcPr>
          <w:p w:rsidR="00D93946" w:rsidRPr="00D93946" w:rsidRDefault="00D93946" w:rsidP="00A04F9E">
            <w:pPr>
              <w:rPr>
                <w:sz w:val="24"/>
                <w:szCs w:val="24"/>
              </w:rPr>
            </w:pPr>
          </w:p>
        </w:tc>
        <w:tc>
          <w:tcPr>
            <w:tcW w:w="244" w:type="dxa"/>
            <w:gridSpan w:val="2"/>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23" w:type="dxa"/>
          </w:tcPr>
          <w:p w:rsidR="00D93946" w:rsidRPr="00D93946" w:rsidRDefault="00D93946" w:rsidP="00A04F9E">
            <w:pPr>
              <w:rPr>
                <w:sz w:val="24"/>
                <w:szCs w:val="24"/>
              </w:rPr>
            </w:pPr>
          </w:p>
        </w:tc>
        <w:tc>
          <w:tcPr>
            <w:tcW w:w="3079" w:type="dxa"/>
            <w:gridSpan w:val="2"/>
          </w:tcPr>
          <w:p w:rsidR="00D93946" w:rsidRPr="00D93946" w:rsidRDefault="00D93946" w:rsidP="00A04F9E">
            <w:pPr>
              <w:rPr>
                <w:sz w:val="24"/>
                <w:szCs w:val="24"/>
              </w:rPr>
            </w:pPr>
          </w:p>
        </w:tc>
        <w:tc>
          <w:tcPr>
            <w:tcW w:w="30" w:type="dxa"/>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Вышинского, 10</w:t>
            </w:r>
          </w:p>
          <w:p w:rsidR="00D93946" w:rsidRPr="00D93946" w:rsidRDefault="00D93946" w:rsidP="00A04F9E">
            <w:pPr>
              <w:rPr>
                <w:sz w:val="24"/>
                <w:szCs w:val="24"/>
              </w:rPr>
            </w:pPr>
            <w:r w:rsidRPr="00D93946">
              <w:rPr>
                <w:sz w:val="24"/>
                <w:szCs w:val="24"/>
              </w:rPr>
              <w:t>310м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Маяковского, 6</w:t>
            </w:r>
          </w:p>
          <w:p w:rsidR="00D93946" w:rsidRPr="00D93946" w:rsidRDefault="00D93946" w:rsidP="00A04F9E">
            <w:pPr>
              <w:rPr>
                <w:sz w:val="24"/>
                <w:szCs w:val="24"/>
              </w:rPr>
            </w:pPr>
            <w:r w:rsidRPr="00D93946">
              <w:rPr>
                <w:sz w:val="24"/>
                <w:szCs w:val="24"/>
              </w:rPr>
              <w:t>100м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Свердлова, 7</w:t>
            </w:r>
          </w:p>
          <w:p w:rsidR="00D93946" w:rsidRPr="00D93946" w:rsidRDefault="00D93946" w:rsidP="00A04F9E">
            <w:pPr>
              <w:rPr>
                <w:sz w:val="24"/>
                <w:szCs w:val="24"/>
              </w:rPr>
            </w:pPr>
            <w:r w:rsidRPr="00D93946">
              <w:rPr>
                <w:sz w:val="24"/>
                <w:szCs w:val="24"/>
              </w:rPr>
              <w:t>470м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24</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 -</w:t>
            </w:r>
          </w:p>
          <w:p w:rsidR="00D93946" w:rsidRPr="00D93946" w:rsidRDefault="00D93946" w:rsidP="00A04F9E">
            <w:pPr>
              <w:rPr>
                <w:sz w:val="24"/>
                <w:szCs w:val="24"/>
              </w:rPr>
            </w:pPr>
          </w:p>
          <w:p w:rsidR="00D93946" w:rsidRPr="00D93946" w:rsidRDefault="00D93946" w:rsidP="00A04F9E">
            <w:pPr>
              <w:rPr>
                <w:sz w:val="24"/>
                <w:szCs w:val="24"/>
              </w:rPr>
            </w:pP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Пос. Большевик, 54</w:t>
            </w:r>
          </w:p>
          <w:p w:rsidR="00D93946" w:rsidRPr="00D93946" w:rsidRDefault="00D93946" w:rsidP="00A04F9E">
            <w:pPr>
              <w:rPr>
                <w:sz w:val="24"/>
                <w:szCs w:val="24"/>
              </w:rPr>
            </w:pPr>
            <w:r w:rsidRPr="00D93946">
              <w:rPr>
                <w:sz w:val="24"/>
                <w:szCs w:val="24"/>
              </w:rPr>
              <w:t>110м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Пос. Большевик, 54</w:t>
            </w:r>
          </w:p>
          <w:p w:rsidR="00D93946" w:rsidRPr="00D93946" w:rsidRDefault="00D93946" w:rsidP="00A04F9E">
            <w:pPr>
              <w:rPr>
                <w:sz w:val="24"/>
                <w:szCs w:val="24"/>
              </w:rPr>
            </w:pPr>
            <w:r w:rsidRPr="00D93946">
              <w:rPr>
                <w:sz w:val="24"/>
                <w:szCs w:val="24"/>
              </w:rPr>
              <w:t>210м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25</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.Ф</w:t>
            </w:r>
            <w:proofErr w:type="gramEnd"/>
            <w:r w:rsidRPr="00D93946">
              <w:rPr>
                <w:sz w:val="24"/>
                <w:szCs w:val="24"/>
              </w:rPr>
              <w:t>ирстова, 20В</w:t>
            </w:r>
          </w:p>
          <w:p w:rsidR="00D93946" w:rsidRPr="00D93946" w:rsidRDefault="00D93946" w:rsidP="00A04F9E">
            <w:pPr>
              <w:rPr>
                <w:sz w:val="24"/>
                <w:szCs w:val="24"/>
              </w:rPr>
            </w:pPr>
            <w:r w:rsidRPr="00D93946">
              <w:rPr>
                <w:sz w:val="24"/>
                <w:szCs w:val="24"/>
              </w:rPr>
              <w:t>170м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Ярославская, 1/89а</w:t>
            </w:r>
          </w:p>
          <w:p w:rsidR="00D93946" w:rsidRPr="00D93946" w:rsidRDefault="00D93946" w:rsidP="00A04F9E">
            <w:pPr>
              <w:rPr>
                <w:sz w:val="24"/>
                <w:szCs w:val="24"/>
              </w:rPr>
            </w:pPr>
            <w:r w:rsidRPr="00D93946">
              <w:rPr>
                <w:sz w:val="24"/>
                <w:szCs w:val="24"/>
              </w:rPr>
              <w:t>300м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Ярославская, 3/87</w:t>
            </w:r>
          </w:p>
          <w:p w:rsidR="00D93946" w:rsidRPr="00D93946" w:rsidRDefault="00D93946" w:rsidP="00A04F9E">
            <w:pPr>
              <w:rPr>
                <w:sz w:val="24"/>
                <w:szCs w:val="24"/>
              </w:rPr>
            </w:pPr>
            <w:r w:rsidRPr="00D93946">
              <w:rPr>
                <w:sz w:val="24"/>
                <w:szCs w:val="24"/>
              </w:rPr>
              <w:t>358м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Ярославскаая, 2а</w:t>
            </w:r>
          </w:p>
          <w:p w:rsidR="00D93946" w:rsidRPr="00D93946" w:rsidRDefault="00D93946" w:rsidP="00A04F9E">
            <w:pPr>
              <w:rPr>
                <w:sz w:val="24"/>
                <w:szCs w:val="24"/>
              </w:rPr>
            </w:pPr>
            <w:r w:rsidRPr="00D93946">
              <w:rPr>
                <w:sz w:val="24"/>
                <w:szCs w:val="24"/>
              </w:rPr>
              <w:t>652м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26</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Звездная, 11</w:t>
            </w:r>
          </w:p>
          <w:p w:rsidR="00D93946" w:rsidRPr="00D93946" w:rsidRDefault="00D93946" w:rsidP="00A04F9E">
            <w:pPr>
              <w:rPr>
                <w:sz w:val="24"/>
                <w:szCs w:val="24"/>
              </w:rPr>
            </w:pPr>
            <w:r w:rsidRPr="00D93946">
              <w:rPr>
                <w:sz w:val="24"/>
                <w:szCs w:val="24"/>
              </w:rPr>
              <w:t>170м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Звездная, 11</w:t>
            </w:r>
          </w:p>
          <w:p w:rsidR="00D93946" w:rsidRPr="00D93946" w:rsidRDefault="00D93946" w:rsidP="00A04F9E">
            <w:pPr>
              <w:rPr>
                <w:sz w:val="24"/>
                <w:szCs w:val="24"/>
              </w:rPr>
            </w:pPr>
            <w:r w:rsidRPr="00D93946">
              <w:rPr>
                <w:sz w:val="24"/>
                <w:szCs w:val="24"/>
              </w:rPr>
              <w:t>170м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27</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Коммунарная, 15</w:t>
            </w:r>
          </w:p>
          <w:p w:rsidR="00D93946" w:rsidRPr="00D93946" w:rsidRDefault="00D93946" w:rsidP="00A04F9E">
            <w:pPr>
              <w:rPr>
                <w:sz w:val="24"/>
                <w:szCs w:val="24"/>
              </w:rPr>
            </w:pPr>
            <w:r w:rsidRPr="00D93946">
              <w:rPr>
                <w:sz w:val="24"/>
                <w:szCs w:val="24"/>
              </w:rPr>
              <w:t>80м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Детский сад</w:t>
            </w:r>
          </w:p>
          <w:p w:rsidR="00D93946" w:rsidRPr="00D93946" w:rsidRDefault="00D93946" w:rsidP="00A04F9E">
            <w:pPr>
              <w:rPr>
                <w:sz w:val="24"/>
                <w:szCs w:val="24"/>
              </w:rPr>
            </w:pPr>
            <w:r w:rsidRPr="00D93946">
              <w:rPr>
                <w:sz w:val="24"/>
                <w:szCs w:val="24"/>
              </w:rPr>
              <w:t>Пос. Пионер</w:t>
            </w:r>
          </w:p>
          <w:p w:rsidR="00D93946" w:rsidRPr="00D93946" w:rsidRDefault="00D93946" w:rsidP="00A04F9E">
            <w:pPr>
              <w:rPr>
                <w:sz w:val="24"/>
                <w:szCs w:val="24"/>
              </w:rPr>
            </w:pPr>
            <w:r w:rsidRPr="00D93946">
              <w:rPr>
                <w:sz w:val="24"/>
                <w:szCs w:val="24"/>
              </w:rPr>
              <w:t>15м</w:t>
            </w: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Коммунарная, 15</w:t>
            </w:r>
          </w:p>
          <w:p w:rsidR="00D93946" w:rsidRPr="00D93946" w:rsidRDefault="00D93946" w:rsidP="00A04F9E">
            <w:pPr>
              <w:rPr>
                <w:sz w:val="24"/>
                <w:szCs w:val="24"/>
              </w:rPr>
            </w:pPr>
            <w:r w:rsidRPr="00D93946">
              <w:rPr>
                <w:sz w:val="24"/>
                <w:szCs w:val="24"/>
              </w:rPr>
              <w:t>50м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28</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ФБУ ИК-5</w:t>
            </w:r>
          </w:p>
          <w:p w:rsidR="00D93946" w:rsidRPr="00D93946" w:rsidRDefault="00D93946" w:rsidP="00A04F9E">
            <w:pPr>
              <w:rPr>
                <w:sz w:val="24"/>
                <w:szCs w:val="24"/>
              </w:rPr>
            </w:pPr>
            <w:r w:rsidRPr="00D93946">
              <w:rPr>
                <w:sz w:val="24"/>
                <w:szCs w:val="24"/>
              </w:rPr>
              <w:t>Пос. Видим</w:t>
            </w:r>
          </w:p>
          <w:p w:rsidR="00D93946" w:rsidRPr="00D93946" w:rsidRDefault="00D93946" w:rsidP="00A04F9E">
            <w:pPr>
              <w:rPr>
                <w:sz w:val="24"/>
                <w:szCs w:val="24"/>
              </w:rPr>
            </w:pPr>
            <w:r w:rsidRPr="00D93946">
              <w:rPr>
                <w:sz w:val="24"/>
                <w:szCs w:val="24"/>
              </w:rPr>
              <w:t>650м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Насосная станция</w:t>
            </w:r>
          </w:p>
          <w:p w:rsidR="00D93946" w:rsidRPr="00D93946" w:rsidRDefault="00D93946" w:rsidP="00A04F9E">
            <w:pPr>
              <w:rPr>
                <w:sz w:val="24"/>
                <w:szCs w:val="24"/>
              </w:rPr>
            </w:pPr>
            <w:r w:rsidRPr="00D93946">
              <w:rPr>
                <w:sz w:val="24"/>
                <w:szCs w:val="24"/>
              </w:rPr>
              <w:t>мик-на. Северный</w:t>
            </w:r>
          </w:p>
          <w:p w:rsidR="00D93946" w:rsidRPr="00D93946" w:rsidRDefault="00D93946" w:rsidP="00A04F9E">
            <w:pPr>
              <w:rPr>
                <w:sz w:val="24"/>
                <w:szCs w:val="24"/>
              </w:rPr>
            </w:pPr>
            <w:r w:rsidRPr="00D93946">
              <w:rPr>
                <w:sz w:val="24"/>
                <w:szCs w:val="24"/>
              </w:rPr>
              <w:t>590м</w:t>
            </w: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Волгоградская, 58</w:t>
            </w:r>
          </w:p>
          <w:p w:rsidR="00D93946" w:rsidRPr="00D93946" w:rsidRDefault="00D93946" w:rsidP="00A04F9E">
            <w:pPr>
              <w:rPr>
                <w:sz w:val="24"/>
                <w:szCs w:val="24"/>
              </w:rPr>
            </w:pPr>
            <w:r w:rsidRPr="00D93946">
              <w:rPr>
                <w:sz w:val="24"/>
                <w:szCs w:val="24"/>
              </w:rPr>
              <w:t>1250м</w:t>
            </w:r>
          </w:p>
          <w:p w:rsidR="00D93946" w:rsidRPr="00D93946" w:rsidRDefault="00D93946" w:rsidP="00A04F9E">
            <w:pPr>
              <w:rPr>
                <w:sz w:val="24"/>
                <w:szCs w:val="24"/>
              </w:rPr>
            </w:pP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Волгоградская, 56</w:t>
            </w:r>
          </w:p>
          <w:p w:rsidR="00D93946" w:rsidRPr="00D93946" w:rsidRDefault="00D93946" w:rsidP="00A04F9E">
            <w:pPr>
              <w:rPr>
                <w:sz w:val="24"/>
                <w:szCs w:val="24"/>
              </w:rPr>
            </w:pPr>
            <w:r w:rsidRPr="00D93946">
              <w:rPr>
                <w:sz w:val="24"/>
                <w:szCs w:val="24"/>
              </w:rPr>
              <w:t>240м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30</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4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6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Кольцова, 1</w:t>
            </w:r>
          </w:p>
          <w:p w:rsidR="00D93946" w:rsidRPr="00D93946" w:rsidRDefault="00D93946" w:rsidP="00A04F9E">
            <w:pPr>
              <w:rPr>
                <w:sz w:val="24"/>
                <w:szCs w:val="24"/>
              </w:rPr>
            </w:pPr>
            <w:r w:rsidRPr="00D93946">
              <w:rPr>
                <w:sz w:val="24"/>
                <w:szCs w:val="24"/>
              </w:rPr>
              <w:t>110м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раснооктябрьская, 30а</w:t>
            </w:r>
          </w:p>
          <w:p w:rsidR="00D93946" w:rsidRPr="00D93946" w:rsidRDefault="00D93946" w:rsidP="00A04F9E">
            <w:pPr>
              <w:rPr>
                <w:sz w:val="24"/>
                <w:szCs w:val="24"/>
              </w:rPr>
            </w:pPr>
            <w:r w:rsidRPr="00D93946">
              <w:rPr>
                <w:sz w:val="24"/>
                <w:szCs w:val="24"/>
              </w:rPr>
              <w:t>40м</w:t>
            </w:r>
          </w:p>
        </w:tc>
        <w:tc>
          <w:tcPr>
            <w:tcW w:w="22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Краснооктябрьская 30</w:t>
            </w:r>
          </w:p>
          <w:p w:rsidR="00D93946" w:rsidRPr="00D93946" w:rsidRDefault="00D93946" w:rsidP="00A04F9E">
            <w:pPr>
              <w:rPr>
                <w:sz w:val="24"/>
                <w:szCs w:val="24"/>
              </w:rPr>
            </w:pPr>
            <w:r w:rsidRPr="00D93946">
              <w:rPr>
                <w:sz w:val="24"/>
                <w:szCs w:val="24"/>
              </w:rPr>
              <w:t>40м</w:t>
            </w:r>
          </w:p>
        </w:tc>
        <w:tc>
          <w:tcPr>
            <w:tcW w:w="28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Грибоедова, 3</w:t>
            </w:r>
          </w:p>
          <w:p w:rsidR="00D93946" w:rsidRPr="00D93946" w:rsidRDefault="00D93946" w:rsidP="00A04F9E">
            <w:pPr>
              <w:rPr>
                <w:sz w:val="24"/>
                <w:szCs w:val="24"/>
              </w:rPr>
            </w:pPr>
            <w:r w:rsidRPr="00D93946">
              <w:rPr>
                <w:sz w:val="24"/>
                <w:szCs w:val="24"/>
              </w:rPr>
              <w:t>570м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32</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2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8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Пос. Большевик, 47</w:t>
            </w:r>
          </w:p>
          <w:p w:rsidR="00D93946" w:rsidRPr="00D93946" w:rsidRDefault="00D93946" w:rsidP="00A04F9E">
            <w:pPr>
              <w:rPr>
                <w:sz w:val="24"/>
                <w:szCs w:val="24"/>
              </w:rPr>
            </w:pPr>
            <w:r w:rsidRPr="00D93946">
              <w:rPr>
                <w:sz w:val="24"/>
                <w:szCs w:val="24"/>
              </w:rPr>
              <w:t>150м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2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 -</w:t>
            </w:r>
          </w:p>
        </w:tc>
        <w:tc>
          <w:tcPr>
            <w:tcW w:w="28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Пос. Большевик, 43</w:t>
            </w:r>
          </w:p>
          <w:p w:rsidR="00D93946" w:rsidRPr="00D93946" w:rsidRDefault="00D93946" w:rsidP="00A04F9E">
            <w:pPr>
              <w:rPr>
                <w:sz w:val="24"/>
                <w:szCs w:val="24"/>
              </w:rPr>
            </w:pPr>
            <w:r w:rsidRPr="00D93946">
              <w:rPr>
                <w:sz w:val="24"/>
                <w:szCs w:val="24"/>
              </w:rPr>
              <w:t>180м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34</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2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8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Хальзова, 20</w:t>
            </w:r>
          </w:p>
          <w:p w:rsidR="00D93946" w:rsidRPr="00D93946" w:rsidRDefault="00D93946" w:rsidP="00A04F9E">
            <w:pPr>
              <w:rPr>
                <w:sz w:val="24"/>
                <w:szCs w:val="24"/>
              </w:rPr>
            </w:pPr>
            <w:r w:rsidRPr="00D93946">
              <w:rPr>
                <w:sz w:val="24"/>
                <w:szCs w:val="24"/>
              </w:rPr>
              <w:lastRenderedPageBreak/>
              <w:t>70м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Жилой дом</w:t>
            </w:r>
          </w:p>
          <w:p w:rsidR="00D93946" w:rsidRPr="00D93946" w:rsidRDefault="00D93946" w:rsidP="00A04F9E">
            <w:pPr>
              <w:rPr>
                <w:sz w:val="24"/>
                <w:szCs w:val="24"/>
              </w:rPr>
            </w:pPr>
            <w:r w:rsidRPr="00D93946">
              <w:rPr>
                <w:sz w:val="24"/>
                <w:szCs w:val="24"/>
              </w:rPr>
              <w:t>Ул. Хальзова, 6</w:t>
            </w:r>
          </w:p>
          <w:p w:rsidR="00D93946" w:rsidRPr="00D93946" w:rsidRDefault="00D93946" w:rsidP="00A04F9E">
            <w:pPr>
              <w:rPr>
                <w:sz w:val="24"/>
                <w:szCs w:val="24"/>
              </w:rPr>
            </w:pPr>
            <w:r w:rsidRPr="00D93946">
              <w:rPr>
                <w:sz w:val="24"/>
                <w:szCs w:val="24"/>
              </w:rPr>
              <w:lastRenderedPageBreak/>
              <w:t>320м</w:t>
            </w:r>
          </w:p>
        </w:tc>
        <w:tc>
          <w:tcPr>
            <w:tcW w:w="22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Жилой дом</w:t>
            </w:r>
          </w:p>
          <w:p w:rsidR="00D93946" w:rsidRPr="00D93946" w:rsidRDefault="00D93946" w:rsidP="00A04F9E">
            <w:pPr>
              <w:rPr>
                <w:sz w:val="24"/>
                <w:szCs w:val="24"/>
              </w:rPr>
            </w:pPr>
            <w:r w:rsidRPr="00D93946">
              <w:rPr>
                <w:sz w:val="24"/>
                <w:szCs w:val="24"/>
              </w:rPr>
              <w:t>Ул. Хальзова, 24</w:t>
            </w:r>
          </w:p>
          <w:p w:rsidR="00D93946" w:rsidRPr="00D93946" w:rsidRDefault="00D93946" w:rsidP="00A04F9E">
            <w:pPr>
              <w:rPr>
                <w:sz w:val="24"/>
                <w:szCs w:val="24"/>
              </w:rPr>
            </w:pPr>
            <w:r w:rsidRPr="00D93946">
              <w:rPr>
                <w:sz w:val="24"/>
                <w:szCs w:val="24"/>
              </w:rPr>
              <w:lastRenderedPageBreak/>
              <w:t>250м</w:t>
            </w:r>
          </w:p>
        </w:tc>
        <w:tc>
          <w:tcPr>
            <w:tcW w:w="28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Жилой дом</w:t>
            </w:r>
          </w:p>
          <w:p w:rsidR="00D93946" w:rsidRPr="00D93946" w:rsidRDefault="00D93946" w:rsidP="00A04F9E">
            <w:pPr>
              <w:rPr>
                <w:sz w:val="24"/>
                <w:szCs w:val="24"/>
              </w:rPr>
            </w:pPr>
            <w:r w:rsidRPr="00D93946">
              <w:rPr>
                <w:sz w:val="24"/>
                <w:szCs w:val="24"/>
              </w:rPr>
              <w:t>Ул. Хальзова, 20</w:t>
            </w:r>
          </w:p>
          <w:p w:rsidR="00D93946" w:rsidRPr="00D93946" w:rsidRDefault="00D93946" w:rsidP="00A04F9E">
            <w:pPr>
              <w:rPr>
                <w:sz w:val="24"/>
                <w:szCs w:val="24"/>
              </w:rPr>
            </w:pPr>
            <w:r w:rsidRPr="00D93946">
              <w:rPr>
                <w:sz w:val="24"/>
                <w:szCs w:val="24"/>
              </w:rPr>
              <w:lastRenderedPageBreak/>
              <w:t>110м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lastRenderedPageBreak/>
              <w:t>Котельная № 36</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2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8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М.Жукова, 8</w:t>
            </w:r>
          </w:p>
          <w:p w:rsidR="00D93946" w:rsidRPr="00D93946" w:rsidRDefault="00D93946" w:rsidP="00A04F9E">
            <w:pPr>
              <w:rPr>
                <w:sz w:val="24"/>
                <w:szCs w:val="24"/>
              </w:rPr>
            </w:pPr>
            <w:r w:rsidRPr="00D93946">
              <w:rPr>
                <w:sz w:val="24"/>
                <w:szCs w:val="24"/>
              </w:rPr>
              <w:t xml:space="preserve">100м </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М.Жукова, 5</w:t>
            </w:r>
          </w:p>
          <w:p w:rsidR="00D93946" w:rsidRPr="00D93946" w:rsidRDefault="00D93946" w:rsidP="00A04F9E">
            <w:pPr>
              <w:rPr>
                <w:sz w:val="24"/>
                <w:szCs w:val="24"/>
              </w:rPr>
            </w:pPr>
            <w:r w:rsidRPr="00D93946">
              <w:rPr>
                <w:sz w:val="24"/>
                <w:szCs w:val="24"/>
              </w:rPr>
              <w:t>310м</w:t>
            </w:r>
          </w:p>
        </w:tc>
        <w:tc>
          <w:tcPr>
            <w:tcW w:w="22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М.Жукова, 7</w:t>
            </w:r>
          </w:p>
          <w:p w:rsidR="00D93946" w:rsidRPr="00D93946" w:rsidRDefault="00D93946" w:rsidP="00A04F9E">
            <w:pPr>
              <w:rPr>
                <w:sz w:val="24"/>
                <w:szCs w:val="24"/>
              </w:rPr>
            </w:pPr>
            <w:r w:rsidRPr="00D93946">
              <w:rPr>
                <w:sz w:val="24"/>
                <w:szCs w:val="24"/>
              </w:rPr>
              <w:t>105м</w:t>
            </w:r>
          </w:p>
        </w:tc>
        <w:tc>
          <w:tcPr>
            <w:tcW w:w="28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Жилой дом</w:t>
            </w:r>
          </w:p>
          <w:p w:rsidR="00D93946" w:rsidRPr="00D93946" w:rsidRDefault="00D93946" w:rsidP="00A04F9E">
            <w:pPr>
              <w:rPr>
                <w:sz w:val="24"/>
                <w:szCs w:val="24"/>
              </w:rPr>
            </w:pPr>
            <w:r w:rsidRPr="00D93946">
              <w:rPr>
                <w:sz w:val="24"/>
                <w:szCs w:val="24"/>
              </w:rPr>
              <w:t>Ул. М.Жукова, 9</w:t>
            </w:r>
          </w:p>
          <w:p w:rsidR="00D93946" w:rsidRPr="00D93946" w:rsidRDefault="00D93946" w:rsidP="00A04F9E">
            <w:pPr>
              <w:rPr>
                <w:sz w:val="24"/>
                <w:szCs w:val="24"/>
              </w:rPr>
            </w:pPr>
            <w:r w:rsidRPr="00D93946">
              <w:rPr>
                <w:sz w:val="24"/>
                <w:szCs w:val="24"/>
              </w:rPr>
              <w:t>50м</w:t>
            </w: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Котельная № 37</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2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28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p>
        </w:tc>
        <w:tc>
          <w:tcPr>
            <w:tcW w:w="614" w:type="dxa"/>
            <w:gridSpan w:val="2"/>
            <w:tcBorders>
              <w:left w:val="single" w:sz="12" w:space="0" w:color="000000"/>
            </w:tcBorders>
          </w:tcPr>
          <w:p w:rsidR="00D93946" w:rsidRPr="00D93946" w:rsidRDefault="00D93946" w:rsidP="00A04F9E">
            <w:pPr>
              <w:rPr>
                <w:sz w:val="24"/>
                <w:szCs w:val="24"/>
              </w:rPr>
            </w:pPr>
          </w:p>
        </w:tc>
      </w:tr>
      <w:tr w:rsidR="00D93946" w:rsidRPr="00D93946" w:rsidTr="00D31C73">
        <w:tc>
          <w:tcPr>
            <w:tcW w:w="2288" w:type="dxa"/>
            <w:tcBorders>
              <w:top w:val="single" w:sz="6" w:space="0" w:color="000000"/>
              <w:left w:val="single" w:sz="12" w:space="0" w:color="000000"/>
              <w:bottom w:val="single" w:sz="6" w:space="0" w:color="000000"/>
            </w:tcBorders>
          </w:tcPr>
          <w:p w:rsidR="00D93946" w:rsidRPr="00D93946" w:rsidRDefault="00D93946" w:rsidP="00A04F9E">
            <w:pPr>
              <w:rPr>
                <w:sz w:val="24"/>
                <w:szCs w:val="24"/>
              </w:rPr>
            </w:pPr>
            <w:r w:rsidRPr="00D93946">
              <w:rPr>
                <w:sz w:val="24"/>
                <w:szCs w:val="24"/>
              </w:rPr>
              <w:t>Педколледж</w:t>
            </w:r>
          </w:p>
          <w:p w:rsidR="00D93946" w:rsidRPr="00D93946" w:rsidRDefault="00D93946" w:rsidP="00A04F9E">
            <w:pPr>
              <w:rPr>
                <w:sz w:val="24"/>
                <w:szCs w:val="24"/>
              </w:rPr>
            </w:pPr>
            <w:r w:rsidRPr="00D93946">
              <w:rPr>
                <w:sz w:val="24"/>
                <w:szCs w:val="24"/>
              </w:rPr>
              <w:t>Ул. Водопьянова, 140</w:t>
            </w:r>
          </w:p>
          <w:p w:rsidR="00D93946" w:rsidRPr="00D93946" w:rsidRDefault="00D93946" w:rsidP="00A04F9E">
            <w:pPr>
              <w:rPr>
                <w:sz w:val="24"/>
                <w:szCs w:val="24"/>
              </w:rPr>
            </w:pPr>
            <w:r w:rsidRPr="00D93946">
              <w:rPr>
                <w:sz w:val="24"/>
                <w:szCs w:val="24"/>
              </w:rPr>
              <w:t>40м</w:t>
            </w:r>
          </w:p>
        </w:tc>
        <w:tc>
          <w:tcPr>
            <w:tcW w:w="2373" w:type="dxa"/>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ГУ ФССП</w:t>
            </w:r>
          </w:p>
          <w:p w:rsidR="00D93946" w:rsidRPr="00D93946" w:rsidRDefault="00D93946" w:rsidP="00A04F9E">
            <w:pPr>
              <w:rPr>
                <w:sz w:val="24"/>
                <w:szCs w:val="24"/>
              </w:rPr>
            </w:pPr>
            <w:r w:rsidRPr="00D93946">
              <w:rPr>
                <w:sz w:val="24"/>
                <w:szCs w:val="24"/>
              </w:rPr>
              <w:t>Ул. Водопьянова, 140</w:t>
            </w:r>
          </w:p>
          <w:p w:rsidR="00D93946" w:rsidRPr="00D93946" w:rsidRDefault="00D93946" w:rsidP="00A04F9E">
            <w:pPr>
              <w:rPr>
                <w:sz w:val="24"/>
                <w:szCs w:val="24"/>
              </w:rPr>
            </w:pPr>
            <w:r w:rsidRPr="00D93946">
              <w:rPr>
                <w:sz w:val="24"/>
                <w:szCs w:val="24"/>
              </w:rPr>
              <w:t>40м</w:t>
            </w:r>
          </w:p>
        </w:tc>
        <w:tc>
          <w:tcPr>
            <w:tcW w:w="2295" w:type="dxa"/>
            <w:gridSpan w:val="5"/>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Отдел МВД России по Вольскому району</w:t>
            </w:r>
          </w:p>
          <w:p w:rsidR="00D93946" w:rsidRPr="00D93946" w:rsidRDefault="00D93946" w:rsidP="00A04F9E">
            <w:pPr>
              <w:rPr>
                <w:sz w:val="24"/>
                <w:szCs w:val="24"/>
              </w:rPr>
            </w:pPr>
            <w:r w:rsidRPr="00D93946">
              <w:rPr>
                <w:sz w:val="24"/>
                <w:szCs w:val="24"/>
              </w:rPr>
              <w:t>Ул. Водопьянова, 140</w:t>
            </w:r>
          </w:p>
          <w:p w:rsidR="00D93946" w:rsidRPr="00D93946" w:rsidRDefault="00D93946" w:rsidP="00A04F9E">
            <w:pPr>
              <w:rPr>
                <w:sz w:val="24"/>
                <w:szCs w:val="24"/>
              </w:rPr>
            </w:pPr>
            <w:r w:rsidRPr="00D93946">
              <w:rPr>
                <w:sz w:val="24"/>
                <w:szCs w:val="24"/>
              </w:rPr>
              <w:t>70м</w:t>
            </w:r>
          </w:p>
        </w:tc>
        <w:tc>
          <w:tcPr>
            <w:tcW w:w="2808" w:type="dxa"/>
            <w:gridSpan w:val="6"/>
            <w:tcBorders>
              <w:top w:val="single" w:sz="6" w:space="0" w:color="000000"/>
              <w:left w:val="single" w:sz="6" w:space="0" w:color="000000"/>
              <w:bottom w:val="single" w:sz="6" w:space="0" w:color="000000"/>
            </w:tcBorders>
          </w:tcPr>
          <w:p w:rsidR="00D93946" w:rsidRPr="00D93946" w:rsidRDefault="00D93946" w:rsidP="00A04F9E">
            <w:pPr>
              <w:rPr>
                <w:sz w:val="24"/>
                <w:szCs w:val="24"/>
              </w:rPr>
            </w:pPr>
            <w:r w:rsidRPr="00D93946">
              <w:rPr>
                <w:sz w:val="24"/>
                <w:szCs w:val="24"/>
              </w:rPr>
              <w:t>Отдел МВД России по Вольскому району</w:t>
            </w:r>
          </w:p>
          <w:p w:rsidR="00D93946" w:rsidRPr="00D93946" w:rsidRDefault="00D93946" w:rsidP="00A04F9E">
            <w:pPr>
              <w:rPr>
                <w:sz w:val="24"/>
                <w:szCs w:val="24"/>
              </w:rPr>
            </w:pPr>
            <w:r w:rsidRPr="00D93946">
              <w:rPr>
                <w:sz w:val="24"/>
                <w:szCs w:val="24"/>
              </w:rPr>
              <w:t>Ул. Водопьянова, 140</w:t>
            </w:r>
          </w:p>
          <w:p w:rsidR="00D93946" w:rsidRPr="00D93946" w:rsidRDefault="00D93946" w:rsidP="00A04F9E">
            <w:pPr>
              <w:rPr>
                <w:sz w:val="24"/>
                <w:szCs w:val="24"/>
              </w:rPr>
            </w:pPr>
            <w:r w:rsidRPr="00D93946">
              <w:rPr>
                <w:sz w:val="24"/>
                <w:szCs w:val="24"/>
              </w:rPr>
              <w:t>25</w:t>
            </w:r>
          </w:p>
        </w:tc>
        <w:tc>
          <w:tcPr>
            <w:tcW w:w="614" w:type="dxa"/>
            <w:gridSpan w:val="2"/>
            <w:tcBorders>
              <w:left w:val="single" w:sz="12" w:space="0" w:color="000000"/>
            </w:tcBorders>
          </w:tcPr>
          <w:p w:rsidR="00D93946" w:rsidRPr="00D93946" w:rsidRDefault="00D93946" w:rsidP="00A04F9E">
            <w:pPr>
              <w:rPr>
                <w:sz w:val="24"/>
                <w:szCs w:val="24"/>
              </w:rPr>
            </w:pPr>
          </w:p>
        </w:tc>
      </w:tr>
    </w:tbl>
    <w:p w:rsidR="00D93946" w:rsidRPr="00D93946" w:rsidRDefault="00D93946" w:rsidP="00D93946">
      <w:pPr>
        <w:ind w:firstLine="709"/>
        <w:jc w:val="both"/>
        <w:rPr>
          <w:sz w:val="24"/>
          <w:szCs w:val="24"/>
        </w:rPr>
      </w:pPr>
      <w:r w:rsidRPr="00D93946">
        <w:rPr>
          <w:sz w:val="24"/>
          <w:szCs w:val="24"/>
        </w:rPr>
        <w:t>в) основания, в том числе критерии, в соответствии с которыми теплоснабжающей организации присвоен статус единой теплоснабжающей организации:</w:t>
      </w:r>
    </w:p>
    <w:p w:rsidR="00D93946" w:rsidRPr="00D93946" w:rsidRDefault="00D93946" w:rsidP="00D93946">
      <w:pPr>
        <w:ind w:firstLine="709"/>
        <w:jc w:val="both"/>
        <w:rPr>
          <w:sz w:val="24"/>
          <w:szCs w:val="24"/>
        </w:rPr>
      </w:pPr>
      <w:r w:rsidRPr="00D93946">
        <w:rPr>
          <w:sz w:val="24"/>
          <w:szCs w:val="24"/>
        </w:rPr>
        <w:t xml:space="preserve">Критериями, по которым теплоснабжающей организации МКУ «Вольсктеплоэнерго» присвоен статус единой </w:t>
      </w:r>
      <w:proofErr w:type="gramStart"/>
      <w:r w:rsidRPr="00D93946">
        <w:rPr>
          <w:sz w:val="24"/>
          <w:szCs w:val="24"/>
        </w:rPr>
        <w:t>теплоснабжающей</w:t>
      </w:r>
      <w:proofErr w:type="gramEnd"/>
      <w:r w:rsidRPr="00D93946">
        <w:rPr>
          <w:sz w:val="24"/>
          <w:szCs w:val="24"/>
        </w:rPr>
        <w:t xml:space="preserve"> организации, является следующее:</w:t>
      </w:r>
    </w:p>
    <w:p w:rsidR="00D93946" w:rsidRPr="00D93946" w:rsidRDefault="00D93946" w:rsidP="00D93946">
      <w:pPr>
        <w:ind w:firstLine="709"/>
        <w:jc w:val="both"/>
        <w:rPr>
          <w:sz w:val="24"/>
          <w:szCs w:val="24"/>
        </w:rPr>
      </w:pPr>
      <w:r w:rsidRPr="00D93946">
        <w:rPr>
          <w:sz w:val="24"/>
          <w:szCs w:val="24"/>
        </w:rPr>
        <w:t xml:space="preserve">основная часть (более 90 %) многоквартирного жилого фонда, все крупные общественные здания, бюджетные учреждения подключены к муниципальной централизованной системе теплоснабжения, которая состоит из котельных и тепловых сетей. </w:t>
      </w:r>
      <w:bookmarkStart w:id="34" w:name="p_10029"/>
      <w:bookmarkEnd w:id="34"/>
    </w:p>
    <w:p w:rsidR="00D93946" w:rsidRPr="00D93946" w:rsidRDefault="00D93946" w:rsidP="00D93946">
      <w:pPr>
        <w:ind w:firstLine="709"/>
        <w:jc w:val="both"/>
        <w:rPr>
          <w:sz w:val="24"/>
          <w:szCs w:val="24"/>
        </w:rPr>
      </w:pPr>
      <w:r w:rsidRPr="00D93946">
        <w:rPr>
          <w:sz w:val="24"/>
          <w:szCs w:val="24"/>
        </w:rPr>
        <w:t>г) информацию о поданных теплоснабжающими организациями заявках на присвоение статуса единой теплоснабжающей организации:</w:t>
      </w:r>
    </w:p>
    <w:p w:rsidR="00D93946" w:rsidRPr="00D93946" w:rsidRDefault="00D93946" w:rsidP="00D93946">
      <w:pPr>
        <w:ind w:firstLine="709"/>
        <w:jc w:val="both"/>
        <w:rPr>
          <w:sz w:val="24"/>
          <w:szCs w:val="24"/>
        </w:rPr>
      </w:pPr>
      <w:r w:rsidRPr="00D93946">
        <w:rPr>
          <w:sz w:val="24"/>
          <w:szCs w:val="24"/>
        </w:rPr>
        <w:t>Подана одна заявка от МКУ «Вольсктеплоэнерго».</w:t>
      </w:r>
      <w:bookmarkStart w:id="35" w:name="p_10030"/>
      <w:bookmarkEnd w:id="35"/>
    </w:p>
    <w:p w:rsidR="00D93946" w:rsidRPr="00D93946" w:rsidRDefault="00D93946" w:rsidP="00D93946">
      <w:pPr>
        <w:ind w:firstLine="709"/>
        <w:jc w:val="both"/>
        <w:rPr>
          <w:sz w:val="24"/>
          <w:szCs w:val="24"/>
        </w:rPr>
      </w:pPr>
      <w:r w:rsidRPr="00D93946">
        <w:rPr>
          <w:sz w:val="24"/>
          <w:szCs w:val="24"/>
        </w:rPr>
        <w:t xml:space="preserve">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proofErr w:type="gramStart"/>
      <w:r w:rsidRPr="00D93946">
        <w:rPr>
          <w:sz w:val="24"/>
          <w:szCs w:val="24"/>
        </w:rPr>
        <w:t>г</w:t>
      </w:r>
      <w:proofErr w:type="gramEnd"/>
      <w:r w:rsidRPr="00D93946">
        <w:rPr>
          <w:sz w:val="24"/>
          <w:szCs w:val="24"/>
        </w:rPr>
        <w:t>. Вольска.</w:t>
      </w:r>
    </w:p>
    <w:p w:rsidR="00D93946" w:rsidRPr="00D93946" w:rsidRDefault="00D93946" w:rsidP="00D93946">
      <w:pPr>
        <w:ind w:firstLine="709"/>
        <w:jc w:val="both"/>
        <w:rPr>
          <w:sz w:val="24"/>
          <w:szCs w:val="24"/>
        </w:rPr>
      </w:pPr>
      <w:r w:rsidRPr="00D93946">
        <w:rPr>
          <w:sz w:val="24"/>
          <w:szCs w:val="24"/>
        </w:rPr>
        <w:t>Эксплуатацию котельных и тепловых сетей на территории МО город Вольск осуществляет МКУ «Вольсктеплоэнерго».</w:t>
      </w:r>
    </w:p>
    <w:p w:rsidR="00D93946" w:rsidRPr="00D93946" w:rsidRDefault="00D93946" w:rsidP="00D93946">
      <w:pPr>
        <w:ind w:firstLine="709"/>
        <w:jc w:val="both"/>
        <w:rPr>
          <w:sz w:val="24"/>
          <w:szCs w:val="24"/>
        </w:rPr>
      </w:pPr>
      <w:r w:rsidRPr="00D93946">
        <w:rPr>
          <w:sz w:val="24"/>
          <w:szCs w:val="24"/>
        </w:rPr>
        <w:t>Раздел 11. Решения о распределении тепловой нагрузки между источниками</w:t>
      </w:r>
    </w:p>
    <w:p w:rsidR="00D93946" w:rsidRPr="00D93946" w:rsidRDefault="00D93946" w:rsidP="00D93946">
      <w:pPr>
        <w:ind w:firstLine="709"/>
        <w:jc w:val="both"/>
        <w:rPr>
          <w:sz w:val="24"/>
          <w:szCs w:val="24"/>
        </w:rPr>
      </w:pPr>
      <w:r w:rsidRPr="00D93946">
        <w:rPr>
          <w:sz w:val="24"/>
          <w:szCs w:val="24"/>
        </w:rPr>
        <w:t xml:space="preserve"> тепловой энергии.</w:t>
      </w:r>
    </w:p>
    <w:p w:rsidR="00D93946" w:rsidRPr="00D93946" w:rsidRDefault="00D93946" w:rsidP="00D93946">
      <w:pPr>
        <w:ind w:firstLine="709"/>
        <w:jc w:val="both"/>
        <w:rPr>
          <w:sz w:val="24"/>
          <w:szCs w:val="24"/>
        </w:rPr>
      </w:pPr>
      <w:r w:rsidRPr="00D93946">
        <w:rPr>
          <w:sz w:val="24"/>
          <w:szCs w:val="24"/>
        </w:rPr>
        <w:t>Каждый источник тепловой энергии обеспечивает свой территориальный участок. Распределения и перераспределения тепловой нагрузки между участками не предусматривается.</w:t>
      </w:r>
    </w:p>
    <w:p w:rsidR="00D93946" w:rsidRPr="00D93946" w:rsidRDefault="00D93946" w:rsidP="00D93946">
      <w:pPr>
        <w:ind w:firstLine="709"/>
        <w:jc w:val="center"/>
        <w:rPr>
          <w:sz w:val="24"/>
          <w:szCs w:val="24"/>
        </w:rPr>
      </w:pPr>
      <w:r w:rsidRPr="00D93946">
        <w:rPr>
          <w:sz w:val="24"/>
          <w:szCs w:val="24"/>
        </w:rPr>
        <w:t>Раздел 12. Решение по бесхозяйным тепловым сетям.</w:t>
      </w:r>
    </w:p>
    <w:p w:rsidR="00D93946" w:rsidRPr="00D93946" w:rsidRDefault="00D93946" w:rsidP="00D93946">
      <w:pPr>
        <w:ind w:firstLine="709"/>
        <w:jc w:val="both"/>
        <w:rPr>
          <w:sz w:val="24"/>
          <w:szCs w:val="24"/>
        </w:rPr>
      </w:pPr>
      <w:r w:rsidRPr="00D93946">
        <w:rPr>
          <w:sz w:val="24"/>
          <w:szCs w:val="24"/>
        </w:rPr>
        <w:t xml:space="preserve">На территории муниципального образования </w:t>
      </w:r>
      <w:proofErr w:type="gramStart"/>
      <w:r w:rsidRPr="00D93946">
        <w:rPr>
          <w:sz w:val="24"/>
          <w:szCs w:val="24"/>
        </w:rPr>
        <w:t>г</w:t>
      </w:r>
      <w:proofErr w:type="gramEnd"/>
      <w:r w:rsidRPr="00D93946">
        <w:rPr>
          <w:sz w:val="24"/>
          <w:szCs w:val="24"/>
        </w:rPr>
        <w:t>. Вольск бесхозяйных тепловых сетей не зарегистрировано.</w:t>
      </w:r>
    </w:p>
    <w:p w:rsidR="00D93946" w:rsidRPr="00D93946" w:rsidRDefault="00D93946" w:rsidP="00D93946">
      <w:pPr>
        <w:ind w:firstLine="709"/>
        <w:jc w:val="center"/>
        <w:rPr>
          <w:sz w:val="24"/>
          <w:szCs w:val="24"/>
        </w:rPr>
      </w:pPr>
      <w:bookmarkStart w:id="36" w:name="_GoBack"/>
      <w:bookmarkEnd w:id="36"/>
      <w:r w:rsidRPr="00D93946">
        <w:rPr>
          <w:sz w:val="24"/>
          <w:szCs w:val="24"/>
        </w:rPr>
        <w:t>Раздел 13. Синхронизация схемы теплоснабжения со схемой газоснабжения и газификации МО г. Вольск, схемой и программой и программой развития электроэнергетики, а также со схемой водоснабжения и водоотведения</w:t>
      </w:r>
      <w:bookmarkStart w:id="37" w:name="p_10033"/>
      <w:bookmarkEnd w:id="37"/>
    </w:p>
    <w:p w:rsidR="00D93946" w:rsidRPr="00D93946" w:rsidRDefault="00D93946" w:rsidP="00D93946">
      <w:pPr>
        <w:ind w:firstLine="709"/>
        <w:jc w:val="both"/>
        <w:rPr>
          <w:sz w:val="24"/>
          <w:szCs w:val="24"/>
        </w:rPr>
      </w:pPr>
      <w:r w:rsidRPr="00D93946">
        <w:rPr>
          <w:sz w:val="24"/>
          <w:szCs w:val="24"/>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D93946" w:rsidRPr="00D93946" w:rsidRDefault="00D93946" w:rsidP="00D93946">
      <w:pPr>
        <w:ind w:firstLine="709"/>
        <w:jc w:val="both"/>
        <w:rPr>
          <w:sz w:val="24"/>
          <w:szCs w:val="24"/>
        </w:rPr>
      </w:pPr>
      <w:r w:rsidRPr="00D93946">
        <w:rPr>
          <w:sz w:val="24"/>
          <w:szCs w:val="24"/>
        </w:rPr>
        <w:t>«Генеральным планом МО г. Вольск до 2030 г.», утверждённым решением Совета МО г. Вольск Саратовской обл. от 08.10.2022 г. № 37-4-130, изменение схемы теплоснабжения не предусмотрено, поэтому корректировки и синхронизации с программами развития ресурсоснабжающих организаций города  не планируется.</w:t>
      </w:r>
      <w:bookmarkStart w:id="38" w:name="p_10034"/>
      <w:bookmarkEnd w:id="38"/>
    </w:p>
    <w:p w:rsidR="00D93946" w:rsidRPr="00D93946" w:rsidRDefault="00D93946" w:rsidP="00D93946">
      <w:pPr>
        <w:ind w:firstLine="709"/>
        <w:jc w:val="both"/>
        <w:rPr>
          <w:sz w:val="24"/>
          <w:szCs w:val="24"/>
        </w:rPr>
      </w:pPr>
      <w:r w:rsidRPr="00D93946">
        <w:rPr>
          <w:sz w:val="24"/>
          <w:szCs w:val="24"/>
        </w:rPr>
        <w:t xml:space="preserve">б) описание </w:t>
      </w:r>
      <w:proofErr w:type="gramStart"/>
      <w:r w:rsidRPr="00D93946">
        <w:rPr>
          <w:sz w:val="24"/>
          <w:szCs w:val="24"/>
        </w:rPr>
        <w:t>проблем организации газоснабжения источников тепловой энергии</w:t>
      </w:r>
      <w:proofErr w:type="gramEnd"/>
      <w:r w:rsidRPr="00D93946">
        <w:rPr>
          <w:sz w:val="24"/>
          <w:szCs w:val="24"/>
        </w:rPr>
        <w:t>:</w:t>
      </w:r>
    </w:p>
    <w:p w:rsidR="00D93946" w:rsidRPr="00D93946" w:rsidRDefault="00D93946" w:rsidP="00D93946">
      <w:pPr>
        <w:ind w:firstLine="709"/>
        <w:jc w:val="both"/>
        <w:rPr>
          <w:sz w:val="24"/>
          <w:szCs w:val="24"/>
        </w:rPr>
      </w:pPr>
      <w:r w:rsidRPr="00D93946">
        <w:rPr>
          <w:sz w:val="24"/>
          <w:szCs w:val="24"/>
        </w:rPr>
        <w:t>Генеральным планом МО город Вольск изменение схемы теплоснабжения не предусмотрено, поэтому корректировки и синхронизации с программами развития ресурсоснабжающих организаций города  не планируется.</w:t>
      </w:r>
      <w:bookmarkStart w:id="39" w:name="p_10035"/>
      <w:bookmarkEnd w:id="39"/>
    </w:p>
    <w:p w:rsidR="00D93946" w:rsidRPr="00D93946" w:rsidRDefault="00D93946" w:rsidP="00D93946">
      <w:pPr>
        <w:ind w:firstLine="709"/>
        <w:jc w:val="both"/>
        <w:rPr>
          <w:sz w:val="24"/>
          <w:szCs w:val="24"/>
        </w:rPr>
      </w:pPr>
      <w:proofErr w:type="gramStart"/>
      <w:r w:rsidRPr="00D93946">
        <w:rPr>
          <w:sz w:val="24"/>
          <w:szCs w:val="24"/>
        </w:rPr>
        <w:t xml:space="preserve">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w:t>
      </w:r>
      <w:r w:rsidRPr="00D93946">
        <w:rPr>
          <w:sz w:val="24"/>
          <w:szCs w:val="24"/>
        </w:rPr>
        <w:lastRenderedPageBreak/>
        <w:t>указанными в схеме теплоснабжения решениями о развитии источников тепловой энергии и систем теплоснабжения:</w:t>
      </w:r>
      <w:proofErr w:type="gramEnd"/>
    </w:p>
    <w:p w:rsidR="00D93946" w:rsidRPr="00D93946" w:rsidRDefault="00D93946" w:rsidP="00D93946">
      <w:pPr>
        <w:ind w:firstLine="709"/>
        <w:jc w:val="both"/>
        <w:rPr>
          <w:sz w:val="24"/>
          <w:szCs w:val="24"/>
        </w:rPr>
      </w:pPr>
      <w:r w:rsidRPr="00D93946">
        <w:rPr>
          <w:sz w:val="24"/>
          <w:szCs w:val="24"/>
        </w:rPr>
        <w:t>Генеральным планом МО город Вольск до 2030 г. изменение схемы теплоснабжения не предусмотрено, поэтому корректировки и синхронизации с программами развития ресурсоснабжающих организаций города  не планируется.</w:t>
      </w:r>
      <w:bookmarkStart w:id="40" w:name="p_26609"/>
      <w:bookmarkEnd w:id="40"/>
    </w:p>
    <w:p w:rsidR="00D93946" w:rsidRPr="00D93946" w:rsidRDefault="00D93946" w:rsidP="00D93946">
      <w:pPr>
        <w:ind w:firstLine="709"/>
        <w:jc w:val="both"/>
        <w:rPr>
          <w:sz w:val="24"/>
          <w:szCs w:val="24"/>
        </w:rPr>
      </w:pPr>
      <w:proofErr w:type="gramStart"/>
      <w:r w:rsidRPr="00D93946">
        <w:rPr>
          <w:sz w:val="24"/>
          <w:szCs w:val="24"/>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p w:rsidR="00D93946" w:rsidRPr="00D93946" w:rsidRDefault="00D93946" w:rsidP="00D93946">
      <w:pPr>
        <w:ind w:firstLine="709"/>
        <w:jc w:val="both"/>
        <w:rPr>
          <w:sz w:val="24"/>
          <w:szCs w:val="24"/>
        </w:rPr>
      </w:pPr>
      <w:r w:rsidRPr="00D93946">
        <w:rPr>
          <w:sz w:val="24"/>
          <w:szCs w:val="24"/>
        </w:rPr>
        <w:t>Генеральным планом МО город Вольск до 2030 г. изменение схемы теплоснабжения не предусмотрено, поэтому корректировки и синхронизации с программами развития ресурсоснабжающих организаций города  не планируется.</w:t>
      </w:r>
      <w:bookmarkStart w:id="41" w:name="p_10037"/>
      <w:bookmarkEnd w:id="41"/>
    </w:p>
    <w:p w:rsidR="00D93946" w:rsidRPr="00D93946" w:rsidRDefault="00D93946" w:rsidP="00D93946">
      <w:pPr>
        <w:ind w:firstLine="709"/>
        <w:jc w:val="both"/>
        <w:rPr>
          <w:sz w:val="24"/>
          <w:szCs w:val="24"/>
        </w:rPr>
      </w:pPr>
      <w:r w:rsidRPr="00D93946">
        <w:rPr>
          <w:sz w:val="24"/>
          <w:szCs w:val="24"/>
        </w:rPr>
        <w:t xml:space="preserve">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D93946">
        <w:rPr>
          <w:sz w:val="24"/>
          <w:szCs w:val="24"/>
        </w:rPr>
        <w:t>содержащие</w:t>
      </w:r>
      <w:proofErr w:type="gramEnd"/>
      <w:r w:rsidRPr="00D93946">
        <w:rPr>
          <w:sz w:val="24"/>
          <w:szCs w:val="24"/>
        </w:rPr>
        <w:t xml:space="preserve"> в том числе описание участия указанных объектов в перспективных балансах тепловой мощности и энергии:</w:t>
      </w:r>
    </w:p>
    <w:p w:rsidR="00D93946" w:rsidRPr="00D93946" w:rsidRDefault="00D93946" w:rsidP="00D93946">
      <w:pPr>
        <w:ind w:firstLine="709"/>
        <w:jc w:val="both"/>
        <w:rPr>
          <w:sz w:val="24"/>
          <w:szCs w:val="24"/>
        </w:rPr>
      </w:pPr>
      <w:r w:rsidRPr="00D93946">
        <w:rPr>
          <w:sz w:val="24"/>
          <w:szCs w:val="24"/>
        </w:rPr>
        <w:t>Генеральным планом МО город Вольск до 2030 г. изменение схемы теплоснабжения не предусмотрено, поэтому корректировки и синхронизации с программами развития ресурсоснабжающих организаций города  не планируется.</w:t>
      </w:r>
      <w:bookmarkStart w:id="42" w:name="p_10038"/>
      <w:bookmarkEnd w:id="42"/>
    </w:p>
    <w:p w:rsidR="00D93946" w:rsidRPr="00D93946" w:rsidRDefault="00D93946" w:rsidP="00D93946">
      <w:pPr>
        <w:ind w:firstLine="709"/>
        <w:jc w:val="both"/>
        <w:rPr>
          <w:sz w:val="24"/>
          <w:szCs w:val="24"/>
        </w:rPr>
      </w:pPr>
      <w:r w:rsidRPr="00D93946">
        <w:rPr>
          <w:sz w:val="24"/>
          <w:szCs w:val="24"/>
        </w:rPr>
        <w:t>е) описание решений о развитии соответствующей системы водоснабжения в части, относящейся к системам теплоснабжения:</w:t>
      </w:r>
    </w:p>
    <w:p w:rsidR="00D93946" w:rsidRPr="00D93946" w:rsidRDefault="00D93946" w:rsidP="00D93946">
      <w:pPr>
        <w:ind w:firstLine="709"/>
        <w:jc w:val="both"/>
        <w:rPr>
          <w:sz w:val="24"/>
          <w:szCs w:val="24"/>
        </w:rPr>
      </w:pPr>
      <w:r w:rsidRPr="00D93946">
        <w:rPr>
          <w:sz w:val="24"/>
          <w:szCs w:val="24"/>
        </w:rPr>
        <w:t>Генеральным планом МО г. Вольск до 2030 г. изменение схемы теплоснабжения не предусмотрено, поэтому корректировки и синхронизации с программами развития ресурсоснабжающих организаций города  не планируется.</w:t>
      </w:r>
      <w:bookmarkStart w:id="43" w:name="p_10039"/>
      <w:bookmarkEnd w:id="43"/>
    </w:p>
    <w:p w:rsidR="00D93946" w:rsidRPr="00D93946" w:rsidRDefault="00D93946" w:rsidP="00D93946">
      <w:pPr>
        <w:ind w:firstLine="709"/>
        <w:jc w:val="both"/>
        <w:rPr>
          <w:sz w:val="24"/>
          <w:szCs w:val="24"/>
        </w:rPr>
      </w:pPr>
      <w:r w:rsidRPr="00D93946">
        <w:rPr>
          <w:sz w:val="24"/>
          <w:szCs w:val="24"/>
        </w:rPr>
        <w:t>ж) предложения по корректировке утвержденной (разработке) схемы водоснабжения города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D93946" w:rsidRPr="00D93946" w:rsidRDefault="00D93946" w:rsidP="00D93946">
      <w:pPr>
        <w:ind w:firstLine="709"/>
        <w:jc w:val="both"/>
        <w:rPr>
          <w:sz w:val="24"/>
          <w:szCs w:val="24"/>
        </w:rPr>
      </w:pPr>
      <w:r w:rsidRPr="00D93946">
        <w:rPr>
          <w:sz w:val="24"/>
          <w:szCs w:val="24"/>
        </w:rPr>
        <w:t>Генеральным планом МО город Вольск до 2030 г. изменение схемы теплоснабжения не предусмотрено, поэтому корректировки и синхронизации с программами развития ресурсоснабжающих организаций города не планируется.</w:t>
      </w:r>
    </w:p>
    <w:p w:rsidR="00D93946" w:rsidRPr="00D93946" w:rsidRDefault="00D93946" w:rsidP="00D93946">
      <w:pPr>
        <w:ind w:firstLine="709"/>
        <w:jc w:val="center"/>
        <w:rPr>
          <w:sz w:val="24"/>
          <w:szCs w:val="24"/>
        </w:rPr>
      </w:pPr>
      <w:r w:rsidRPr="00D93946">
        <w:rPr>
          <w:sz w:val="24"/>
          <w:szCs w:val="24"/>
        </w:rPr>
        <w:t>Раздел 14. Индикаторы развития системы теплоснабжения МО г. Вольск</w:t>
      </w:r>
    </w:p>
    <w:p w:rsidR="00D93946" w:rsidRPr="00D93946" w:rsidRDefault="00D93946" w:rsidP="00D93946">
      <w:pPr>
        <w:ind w:firstLine="709"/>
        <w:jc w:val="both"/>
        <w:rPr>
          <w:sz w:val="24"/>
          <w:szCs w:val="24"/>
        </w:rPr>
      </w:pPr>
      <w:r w:rsidRPr="00D93946">
        <w:rPr>
          <w:sz w:val="24"/>
          <w:szCs w:val="24"/>
        </w:rPr>
        <w:t>«Генеральным планом МО г. Вольск до 2030 г.», утверждённым решением Совета МО г. Вольск Саратовской обл. от 08.10.2022 г. № 37-4-130 изменение схемы теплоснабжения района не предусмотрено, поэтому индикаторы развития системы  не разрабатываются.</w:t>
      </w:r>
    </w:p>
    <w:p w:rsidR="00D93946" w:rsidRPr="00D93946" w:rsidRDefault="00D93946" w:rsidP="00D93946">
      <w:pPr>
        <w:ind w:firstLine="709"/>
        <w:jc w:val="both"/>
        <w:rPr>
          <w:sz w:val="24"/>
          <w:szCs w:val="24"/>
        </w:rPr>
      </w:pPr>
    </w:p>
    <w:p w:rsidR="00D93946" w:rsidRPr="00D93946" w:rsidRDefault="00D93946" w:rsidP="00D93946">
      <w:pPr>
        <w:ind w:firstLine="709"/>
        <w:jc w:val="both"/>
        <w:rPr>
          <w:sz w:val="24"/>
          <w:szCs w:val="24"/>
        </w:rPr>
      </w:pPr>
      <w:r w:rsidRPr="00D93946">
        <w:rPr>
          <w:sz w:val="24"/>
          <w:szCs w:val="24"/>
        </w:rPr>
        <w:t>Раздел 15. Ценовые (тарифные) последствия.</w:t>
      </w:r>
    </w:p>
    <w:p w:rsidR="00D93946" w:rsidRPr="00D93946" w:rsidRDefault="00D93946" w:rsidP="00D93946">
      <w:pPr>
        <w:ind w:firstLine="709"/>
        <w:jc w:val="both"/>
        <w:rPr>
          <w:sz w:val="24"/>
          <w:szCs w:val="24"/>
        </w:rPr>
      </w:pPr>
      <w:r w:rsidRPr="00D93946">
        <w:rPr>
          <w:sz w:val="24"/>
          <w:szCs w:val="24"/>
        </w:rPr>
        <w:t>«Генеральным планом МО г. Вольск до 2030 г.», утверждённым решением Совета МО г. Вольск Саратовской обл. от 08.10.2022 г. № 37-4-130 изменение схемы теплоснабжения района и инвестиционные вложения не предусмотрены, поэтому тарифных последствий не ожидается.</w:t>
      </w:r>
    </w:p>
    <w:p w:rsidR="00D93946" w:rsidRDefault="00D93946" w:rsidP="00D93946">
      <w:pPr>
        <w:jc w:val="both"/>
        <w:rPr>
          <w:sz w:val="24"/>
          <w:szCs w:val="24"/>
        </w:rPr>
      </w:pPr>
    </w:p>
    <w:p w:rsidR="00D31C73" w:rsidRDefault="00D31C73" w:rsidP="00D93946">
      <w:pPr>
        <w:jc w:val="both"/>
        <w:rPr>
          <w:sz w:val="24"/>
          <w:szCs w:val="24"/>
        </w:rPr>
      </w:pPr>
    </w:p>
    <w:p w:rsidR="00D31C73" w:rsidRPr="00D93946" w:rsidRDefault="00D31C73" w:rsidP="00D93946">
      <w:pPr>
        <w:jc w:val="both"/>
        <w:rPr>
          <w:sz w:val="24"/>
          <w:szCs w:val="24"/>
        </w:rPr>
      </w:pPr>
    </w:p>
    <w:p w:rsidR="00D93946" w:rsidRDefault="00D93946" w:rsidP="00D93946">
      <w:pPr>
        <w:jc w:val="both"/>
        <w:rPr>
          <w:sz w:val="24"/>
          <w:szCs w:val="24"/>
        </w:rPr>
      </w:pPr>
      <w:r w:rsidRPr="00D93946">
        <w:rPr>
          <w:sz w:val="24"/>
          <w:szCs w:val="24"/>
        </w:rPr>
        <w:t xml:space="preserve">Руководитель аппарата   </w:t>
      </w:r>
      <w:r w:rsidR="00D31C73">
        <w:rPr>
          <w:sz w:val="24"/>
          <w:szCs w:val="24"/>
        </w:rPr>
        <w:t xml:space="preserve">                    </w:t>
      </w:r>
      <w:r w:rsidRPr="00D93946">
        <w:rPr>
          <w:sz w:val="24"/>
          <w:szCs w:val="24"/>
        </w:rPr>
        <w:t xml:space="preserve">                                                             О.Н. Сазанова</w:t>
      </w:r>
    </w:p>
    <w:p w:rsidR="00D31C73" w:rsidRDefault="00D31C73" w:rsidP="00D93946">
      <w:pPr>
        <w:jc w:val="both"/>
        <w:rPr>
          <w:sz w:val="24"/>
          <w:szCs w:val="24"/>
        </w:rPr>
      </w:pPr>
    </w:p>
    <w:p w:rsidR="00826373" w:rsidRDefault="00826373" w:rsidP="00D93946">
      <w:pPr>
        <w:jc w:val="both"/>
        <w:rPr>
          <w:sz w:val="24"/>
          <w:szCs w:val="24"/>
        </w:rPr>
      </w:pPr>
    </w:p>
    <w:p w:rsidR="00D31C73" w:rsidRDefault="00D31C73" w:rsidP="00D93946">
      <w:pPr>
        <w:jc w:val="both"/>
        <w:rPr>
          <w:sz w:val="24"/>
          <w:szCs w:val="24"/>
        </w:rPr>
      </w:pPr>
    </w:p>
    <w:p w:rsidR="00D93946" w:rsidRPr="00D93946" w:rsidRDefault="00D93946" w:rsidP="00D93946">
      <w:pPr>
        <w:jc w:val="right"/>
        <w:rPr>
          <w:sz w:val="24"/>
          <w:szCs w:val="24"/>
        </w:rPr>
      </w:pPr>
      <w:r w:rsidRPr="00D93946">
        <w:rPr>
          <w:sz w:val="24"/>
          <w:szCs w:val="24"/>
        </w:rPr>
        <w:lastRenderedPageBreak/>
        <w:t xml:space="preserve">Приложение № 2 </w:t>
      </w:r>
    </w:p>
    <w:p w:rsidR="00D93946" w:rsidRPr="00D93946" w:rsidRDefault="00D93946" w:rsidP="00D93946">
      <w:pPr>
        <w:jc w:val="right"/>
        <w:rPr>
          <w:sz w:val="24"/>
          <w:szCs w:val="24"/>
        </w:rPr>
      </w:pPr>
      <w:r w:rsidRPr="00D93946">
        <w:rPr>
          <w:sz w:val="24"/>
          <w:szCs w:val="24"/>
        </w:rPr>
        <w:t>к постановлению администрации</w:t>
      </w:r>
    </w:p>
    <w:p w:rsidR="00D93946" w:rsidRPr="00D93946" w:rsidRDefault="00D93946" w:rsidP="00D93946">
      <w:pPr>
        <w:jc w:val="right"/>
        <w:rPr>
          <w:sz w:val="24"/>
          <w:szCs w:val="24"/>
        </w:rPr>
      </w:pPr>
      <w:r w:rsidRPr="00D93946">
        <w:rPr>
          <w:sz w:val="24"/>
          <w:szCs w:val="24"/>
        </w:rPr>
        <w:t>Вольского муниципального района</w:t>
      </w:r>
    </w:p>
    <w:p w:rsidR="00D93946" w:rsidRPr="00D93946" w:rsidRDefault="00D93946" w:rsidP="00D93946">
      <w:pPr>
        <w:jc w:val="right"/>
        <w:rPr>
          <w:sz w:val="24"/>
          <w:szCs w:val="24"/>
        </w:rPr>
      </w:pPr>
      <w:r w:rsidRPr="00D93946">
        <w:rPr>
          <w:sz w:val="24"/>
          <w:szCs w:val="24"/>
        </w:rPr>
        <w:t xml:space="preserve">от  </w:t>
      </w:r>
      <w:r w:rsidR="00C530CC">
        <w:rPr>
          <w:szCs w:val="28"/>
        </w:rPr>
        <w:t>3</w:t>
      </w:r>
      <w:r w:rsidR="004A4CEA">
        <w:rPr>
          <w:szCs w:val="28"/>
        </w:rPr>
        <w:t>1</w:t>
      </w:r>
      <w:r w:rsidR="004A4CEA" w:rsidRPr="00C60C7A">
        <w:rPr>
          <w:szCs w:val="28"/>
        </w:rPr>
        <w:t>.0</w:t>
      </w:r>
      <w:r w:rsidR="00C530CC">
        <w:rPr>
          <w:szCs w:val="28"/>
        </w:rPr>
        <w:t>7</w:t>
      </w:r>
      <w:r w:rsidR="004A4CEA" w:rsidRPr="00C60C7A">
        <w:rPr>
          <w:szCs w:val="28"/>
        </w:rPr>
        <w:t>.2024</w:t>
      </w:r>
      <w:r w:rsidRPr="00D93946">
        <w:rPr>
          <w:sz w:val="24"/>
          <w:szCs w:val="24"/>
        </w:rPr>
        <w:t xml:space="preserve"> </w:t>
      </w:r>
      <w:r w:rsidR="00C530CC">
        <w:rPr>
          <w:sz w:val="24"/>
          <w:szCs w:val="24"/>
        </w:rPr>
        <w:t>г.</w:t>
      </w:r>
      <w:r w:rsidRPr="00D93946">
        <w:rPr>
          <w:sz w:val="24"/>
          <w:szCs w:val="24"/>
        </w:rPr>
        <w:t xml:space="preserve">  №   </w:t>
      </w:r>
      <w:r w:rsidR="004A4CEA">
        <w:rPr>
          <w:sz w:val="24"/>
          <w:szCs w:val="24"/>
        </w:rPr>
        <w:t>1422</w:t>
      </w:r>
    </w:p>
    <w:p w:rsidR="00D93946" w:rsidRPr="00D93946" w:rsidRDefault="00D93946" w:rsidP="00D93946">
      <w:pPr>
        <w:jc w:val="right"/>
        <w:rPr>
          <w:sz w:val="24"/>
          <w:szCs w:val="24"/>
        </w:rPr>
      </w:pPr>
    </w:p>
    <w:p w:rsidR="00D93946" w:rsidRPr="00D93946" w:rsidRDefault="00D93946" w:rsidP="00D93946">
      <w:pPr>
        <w:jc w:val="right"/>
        <w:rPr>
          <w:sz w:val="24"/>
          <w:szCs w:val="24"/>
        </w:rPr>
      </w:pPr>
      <w:r w:rsidRPr="00D93946">
        <w:rPr>
          <w:sz w:val="24"/>
          <w:szCs w:val="24"/>
        </w:rPr>
        <w:t xml:space="preserve">Приложение </w:t>
      </w:r>
    </w:p>
    <w:p w:rsidR="00D93946" w:rsidRPr="00D93946" w:rsidRDefault="00D93946" w:rsidP="00D93946">
      <w:pPr>
        <w:jc w:val="right"/>
        <w:rPr>
          <w:sz w:val="24"/>
          <w:szCs w:val="24"/>
        </w:rPr>
      </w:pPr>
      <w:r w:rsidRPr="00D93946">
        <w:rPr>
          <w:sz w:val="24"/>
          <w:szCs w:val="24"/>
        </w:rPr>
        <w:t>к постановлению администрации</w:t>
      </w:r>
    </w:p>
    <w:p w:rsidR="00D93946" w:rsidRPr="00D93946" w:rsidRDefault="00D93946" w:rsidP="00D93946">
      <w:pPr>
        <w:jc w:val="right"/>
        <w:rPr>
          <w:sz w:val="24"/>
          <w:szCs w:val="24"/>
        </w:rPr>
      </w:pPr>
      <w:r w:rsidRPr="00D93946">
        <w:rPr>
          <w:sz w:val="24"/>
          <w:szCs w:val="24"/>
        </w:rPr>
        <w:t>Вольского муниципального района</w:t>
      </w:r>
    </w:p>
    <w:p w:rsidR="00D93946" w:rsidRPr="00D93946" w:rsidRDefault="00D93946" w:rsidP="00D93946">
      <w:pPr>
        <w:jc w:val="right"/>
        <w:rPr>
          <w:sz w:val="24"/>
          <w:szCs w:val="24"/>
        </w:rPr>
      </w:pPr>
      <w:r w:rsidRPr="00D93946">
        <w:rPr>
          <w:sz w:val="24"/>
          <w:szCs w:val="24"/>
        </w:rPr>
        <w:t>от  30.08.2013 г. № 1852</w:t>
      </w:r>
    </w:p>
    <w:p w:rsidR="00D93946" w:rsidRPr="00D93946" w:rsidRDefault="00D93946" w:rsidP="00D93946">
      <w:pPr>
        <w:jc w:val="right"/>
        <w:rPr>
          <w:sz w:val="24"/>
          <w:szCs w:val="24"/>
        </w:rPr>
      </w:pPr>
    </w:p>
    <w:p w:rsidR="00D93946" w:rsidRPr="00D93946" w:rsidRDefault="00D93946" w:rsidP="00D93946">
      <w:pPr>
        <w:jc w:val="right"/>
        <w:rPr>
          <w:sz w:val="24"/>
          <w:szCs w:val="24"/>
        </w:rPr>
      </w:pPr>
    </w:p>
    <w:p w:rsidR="00D93946" w:rsidRPr="00D93946" w:rsidRDefault="00D93946" w:rsidP="00D93946">
      <w:pPr>
        <w:jc w:val="center"/>
        <w:rPr>
          <w:sz w:val="24"/>
          <w:szCs w:val="24"/>
        </w:rPr>
      </w:pPr>
      <w:r w:rsidRPr="00D93946">
        <w:rPr>
          <w:sz w:val="24"/>
          <w:szCs w:val="24"/>
        </w:rPr>
        <w:t>Обосновывающие материалы к схеме теплоснабжения</w:t>
      </w:r>
    </w:p>
    <w:p w:rsidR="00D93946" w:rsidRPr="00D93946" w:rsidRDefault="00D93946" w:rsidP="00D93946">
      <w:pPr>
        <w:jc w:val="center"/>
        <w:rPr>
          <w:sz w:val="24"/>
          <w:szCs w:val="24"/>
        </w:rPr>
      </w:pPr>
    </w:p>
    <w:p w:rsidR="00D93946" w:rsidRPr="00D93946" w:rsidRDefault="00D93946" w:rsidP="00D93946">
      <w:pPr>
        <w:jc w:val="center"/>
        <w:rPr>
          <w:sz w:val="24"/>
          <w:szCs w:val="24"/>
        </w:rPr>
      </w:pPr>
      <w:r w:rsidRPr="00D93946">
        <w:rPr>
          <w:sz w:val="24"/>
          <w:szCs w:val="24"/>
        </w:rPr>
        <w:t>ОГЛАВЛЕНИЕ:</w:t>
      </w:r>
    </w:p>
    <w:p w:rsidR="00D93946" w:rsidRPr="00D93946" w:rsidRDefault="00D93946" w:rsidP="00D93946">
      <w:pPr>
        <w:jc w:val="center"/>
        <w:rPr>
          <w:sz w:val="24"/>
          <w:szCs w:val="24"/>
        </w:rPr>
      </w:pPr>
    </w:p>
    <w:p w:rsidR="00D93946" w:rsidRPr="00D93946" w:rsidRDefault="00D93946" w:rsidP="00D93946">
      <w:pPr>
        <w:rPr>
          <w:sz w:val="24"/>
          <w:szCs w:val="24"/>
        </w:rPr>
      </w:pPr>
      <w:r w:rsidRPr="00D93946">
        <w:rPr>
          <w:sz w:val="24"/>
          <w:szCs w:val="24"/>
        </w:rPr>
        <w:t>Глава 1. Существующее положение в сфере производства, передачи и потребления тепловой энергии для целей теплоснабжения...……………………………………</w:t>
      </w:r>
      <w:r w:rsidR="00D31C73">
        <w:rPr>
          <w:sz w:val="24"/>
          <w:szCs w:val="24"/>
        </w:rPr>
        <w:t>………………...</w:t>
      </w:r>
      <w:r w:rsidRPr="00D93946">
        <w:rPr>
          <w:sz w:val="24"/>
          <w:szCs w:val="24"/>
        </w:rPr>
        <w:t>…………………….…35</w:t>
      </w:r>
    </w:p>
    <w:p w:rsidR="00D93946" w:rsidRPr="00D93946" w:rsidRDefault="00D93946" w:rsidP="00D93946">
      <w:pPr>
        <w:rPr>
          <w:sz w:val="24"/>
          <w:szCs w:val="24"/>
        </w:rPr>
      </w:pPr>
      <w:r w:rsidRPr="00D93946">
        <w:rPr>
          <w:sz w:val="24"/>
          <w:szCs w:val="24"/>
        </w:rPr>
        <w:t>Часть 1. Функциональная структура теплоснабжения………………………………………</w:t>
      </w:r>
      <w:r w:rsidR="00D31C73">
        <w:rPr>
          <w:sz w:val="24"/>
          <w:szCs w:val="24"/>
        </w:rPr>
        <w:t>……………………………………..</w:t>
      </w:r>
      <w:r w:rsidRPr="00D93946">
        <w:rPr>
          <w:sz w:val="24"/>
          <w:szCs w:val="24"/>
        </w:rPr>
        <w:t>….35</w:t>
      </w:r>
    </w:p>
    <w:p w:rsidR="00D93946" w:rsidRPr="00D93946" w:rsidRDefault="00D93946" w:rsidP="00D93946">
      <w:pPr>
        <w:rPr>
          <w:sz w:val="24"/>
          <w:szCs w:val="24"/>
        </w:rPr>
      </w:pPr>
      <w:r w:rsidRPr="00D93946">
        <w:rPr>
          <w:sz w:val="24"/>
          <w:szCs w:val="24"/>
        </w:rPr>
        <w:t>Часть 2. Источники тепловой энергии………………………………………………</w:t>
      </w:r>
      <w:r w:rsidR="00D31C73">
        <w:rPr>
          <w:sz w:val="24"/>
          <w:szCs w:val="24"/>
        </w:rPr>
        <w:t>……………………………..</w:t>
      </w:r>
      <w:r w:rsidRPr="00D93946">
        <w:rPr>
          <w:sz w:val="24"/>
          <w:szCs w:val="24"/>
        </w:rPr>
        <w:t>……………35</w:t>
      </w:r>
    </w:p>
    <w:p w:rsidR="00D93946" w:rsidRPr="00D93946" w:rsidRDefault="00D93946" w:rsidP="00D93946">
      <w:pPr>
        <w:rPr>
          <w:sz w:val="24"/>
          <w:szCs w:val="24"/>
        </w:rPr>
      </w:pPr>
      <w:r w:rsidRPr="00D93946">
        <w:rPr>
          <w:sz w:val="24"/>
          <w:szCs w:val="24"/>
        </w:rPr>
        <w:t>Часть 3. Тепловые сети, сооружения на них…………………………………………………</w:t>
      </w:r>
      <w:r w:rsidR="00D31C73">
        <w:rPr>
          <w:sz w:val="24"/>
          <w:szCs w:val="24"/>
        </w:rPr>
        <w:t>…………………………………………</w:t>
      </w:r>
      <w:r w:rsidRPr="00D93946">
        <w:rPr>
          <w:sz w:val="24"/>
          <w:szCs w:val="24"/>
        </w:rPr>
        <w:t>…44</w:t>
      </w:r>
    </w:p>
    <w:p w:rsidR="00D93946" w:rsidRPr="00D93946" w:rsidRDefault="00D93946" w:rsidP="00D93946">
      <w:pPr>
        <w:rPr>
          <w:sz w:val="24"/>
          <w:szCs w:val="24"/>
        </w:rPr>
      </w:pPr>
      <w:r w:rsidRPr="00D93946">
        <w:rPr>
          <w:sz w:val="24"/>
          <w:szCs w:val="24"/>
        </w:rPr>
        <w:t>Часть 4. Зоны действия источников тепловой энергии……………………</w:t>
      </w:r>
      <w:r w:rsidR="00D31C73">
        <w:rPr>
          <w:sz w:val="24"/>
          <w:szCs w:val="24"/>
        </w:rPr>
        <w:t>……………………………………………….</w:t>
      </w:r>
      <w:r w:rsidRPr="00D93946">
        <w:rPr>
          <w:sz w:val="24"/>
          <w:szCs w:val="24"/>
        </w:rPr>
        <w:t>…………………….52</w:t>
      </w:r>
    </w:p>
    <w:p w:rsidR="00D93946" w:rsidRPr="00D93946" w:rsidRDefault="00D93946" w:rsidP="00D93946">
      <w:pPr>
        <w:rPr>
          <w:sz w:val="24"/>
          <w:szCs w:val="24"/>
        </w:rPr>
      </w:pPr>
      <w:r w:rsidRPr="00D93946">
        <w:rPr>
          <w:sz w:val="24"/>
          <w:szCs w:val="24"/>
        </w:rPr>
        <w:t xml:space="preserve">Часть 5. Тепловые нагрузки потребителей тепловой энергии, групп потребителей </w:t>
      </w:r>
      <w:r w:rsidR="00D31C73">
        <w:rPr>
          <w:sz w:val="24"/>
          <w:szCs w:val="24"/>
        </w:rPr>
        <w:t>тепловой энергии……………………………………..</w:t>
      </w:r>
      <w:r w:rsidRPr="00D93946">
        <w:rPr>
          <w:sz w:val="24"/>
          <w:szCs w:val="24"/>
        </w:rPr>
        <w:t>……………………………………………………52</w:t>
      </w:r>
    </w:p>
    <w:p w:rsidR="00D93946" w:rsidRPr="00D93946" w:rsidRDefault="00D93946" w:rsidP="00D93946">
      <w:pPr>
        <w:rPr>
          <w:sz w:val="24"/>
          <w:szCs w:val="24"/>
        </w:rPr>
      </w:pPr>
      <w:r w:rsidRPr="00D93946">
        <w:rPr>
          <w:sz w:val="24"/>
          <w:szCs w:val="24"/>
        </w:rPr>
        <w:t>Часть 6. Балансы тепловой мощности и тепловой нагрузки……………………………………</w:t>
      </w:r>
      <w:r w:rsidR="00D31C73">
        <w:rPr>
          <w:sz w:val="24"/>
          <w:szCs w:val="24"/>
        </w:rPr>
        <w:t>……………………………………………………</w:t>
      </w:r>
      <w:r w:rsidRPr="00D93946">
        <w:rPr>
          <w:sz w:val="24"/>
          <w:szCs w:val="24"/>
        </w:rPr>
        <w:t>54</w:t>
      </w:r>
    </w:p>
    <w:p w:rsidR="00D93946" w:rsidRPr="00D93946" w:rsidRDefault="00D93946" w:rsidP="00D93946">
      <w:pPr>
        <w:rPr>
          <w:sz w:val="24"/>
          <w:szCs w:val="24"/>
        </w:rPr>
      </w:pPr>
      <w:r w:rsidRPr="00D93946">
        <w:rPr>
          <w:sz w:val="24"/>
          <w:szCs w:val="24"/>
        </w:rPr>
        <w:t>Часть 7. Балансы теплоносителя…………………………………………</w:t>
      </w:r>
      <w:r w:rsidR="00D31C73">
        <w:rPr>
          <w:sz w:val="24"/>
          <w:szCs w:val="24"/>
        </w:rPr>
        <w:t>……………….</w:t>
      </w:r>
      <w:r w:rsidRPr="00D93946">
        <w:rPr>
          <w:sz w:val="24"/>
          <w:szCs w:val="24"/>
        </w:rPr>
        <w:t>……………………….56</w:t>
      </w:r>
    </w:p>
    <w:p w:rsidR="00D93946" w:rsidRPr="00D93946" w:rsidRDefault="00D93946" w:rsidP="00D93946">
      <w:pPr>
        <w:rPr>
          <w:sz w:val="24"/>
          <w:szCs w:val="24"/>
        </w:rPr>
      </w:pPr>
      <w:r w:rsidRPr="00D93946">
        <w:rPr>
          <w:sz w:val="24"/>
          <w:szCs w:val="24"/>
        </w:rPr>
        <w:t>Часть 8. Топливные балансы источников тепловой энергии и система обеспечения топливом</w:t>
      </w:r>
      <w:r w:rsidR="00D31C73">
        <w:rPr>
          <w:sz w:val="24"/>
          <w:szCs w:val="24"/>
        </w:rPr>
        <w:t>………………………………………………………………………………………...</w:t>
      </w:r>
      <w:r w:rsidRPr="00D93946">
        <w:rPr>
          <w:sz w:val="24"/>
          <w:szCs w:val="24"/>
        </w:rPr>
        <w:t>56</w:t>
      </w:r>
    </w:p>
    <w:p w:rsidR="00D93946" w:rsidRPr="00D93946" w:rsidRDefault="00D93946" w:rsidP="00D93946">
      <w:pPr>
        <w:rPr>
          <w:sz w:val="24"/>
          <w:szCs w:val="24"/>
        </w:rPr>
      </w:pPr>
      <w:r w:rsidRPr="00D93946">
        <w:rPr>
          <w:sz w:val="24"/>
          <w:szCs w:val="24"/>
        </w:rPr>
        <w:t>Часть 9. Надежность теплоснабжения………………………………</w:t>
      </w:r>
      <w:r w:rsidR="00D31C73">
        <w:rPr>
          <w:sz w:val="24"/>
          <w:szCs w:val="24"/>
        </w:rPr>
        <w:t>…………………...</w:t>
      </w:r>
      <w:r w:rsidRPr="00D93946">
        <w:rPr>
          <w:sz w:val="24"/>
          <w:szCs w:val="24"/>
        </w:rPr>
        <w:t>……………………………57</w:t>
      </w:r>
    </w:p>
    <w:p w:rsidR="00D93946" w:rsidRPr="00D93946" w:rsidRDefault="00D93946" w:rsidP="00D93946">
      <w:pPr>
        <w:rPr>
          <w:sz w:val="24"/>
          <w:szCs w:val="24"/>
        </w:rPr>
      </w:pPr>
      <w:r w:rsidRPr="00D93946">
        <w:rPr>
          <w:sz w:val="24"/>
          <w:szCs w:val="24"/>
        </w:rPr>
        <w:t>Часть 10. Технико-экономические показатели теплоснабжающих и теплосетевых органи</w:t>
      </w:r>
      <w:r w:rsidR="00D31C73">
        <w:rPr>
          <w:sz w:val="24"/>
          <w:szCs w:val="24"/>
        </w:rPr>
        <w:t>заций…………………………………………………………………..</w:t>
      </w:r>
      <w:r w:rsidRPr="00D93946">
        <w:rPr>
          <w:sz w:val="24"/>
          <w:szCs w:val="24"/>
        </w:rPr>
        <w:t>…………………58</w:t>
      </w:r>
    </w:p>
    <w:p w:rsidR="00D93946" w:rsidRPr="00D93946" w:rsidRDefault="00D93946" w:rsidP="00D93946">
      <w:pPr>
        <w:rPr>
          <w:sz w:val="24"/>
          <w:szCs w:val="24"/>
        </w:rPr>
      </w:pPr>
      <w:r w:rsidRPr="00D93946">
        <w:rPr>
          <w:sz w:val="24"/>
          <w:szCs w:val="24"/>
        </w:rPr>
        <w:t>Часть 11. Цены (тарифы) в сфере теплоснабжения………………………………………</w:t>
      </w:r>
      <w:r w:rsidR="00D31C73">
        <w:rPr>
          <w:sz w:val="24"/>
          <w:szCs w:val="24"/>
        </w:rPr>
        <w:t>…………………………………</w:t>
      </w:r>
      <w:r w:rsidRPr="00D93946">
        <w:rPr>
          <w:sz w:val="24"/>
          <w:szCs w:val="24"/>
        </w:rPr>
        <w:t>……...60</w:t>
      </w:r>
    </w:p>
    <w:p w:rsidR="00D93946" w:rsidRPr="00D93946" w:rsidRDefault="00D93946" w:rsidP="00D93946">
      <w:pPr>
        <w:rPr>
          <w:sz w:val="24"/>
          <w:szCs w:val="24"/>
        </w:rPr>
      </w:pPr>
      <w:r w:rsidRPr="00D93946">
        <w:rPr>
          <w:sz w:val="24"/>
          <w:szCs w:val="24"/>
        </w:rPr>
        <w:t>Часть 12. Описание существующих технических и технологических проблем в системах теплоснабжения МО г. Вольск……………………………………………………………</w:t>
      </w:r>
      <w:r w:rsidR="00D31C73">
        <w:rPr>
          <w:sz w:val="24"/>
          <w:szCs w:val="24"/>
        </w:rPr>
        <w:t>……………………..</w:t>
      </w:r>
      <w:r w:rsidRPr="00D93946">
        <w:rPr>
          <w:sz w:val="24"/>
          <w:szCs w:val="24"/>
        </w:rPr>
        <w:t>……….62</w:t>
      </w:r>
    </w:p>
    <w:p w:rsidR="00D93946" w:rsidRPr="00D93946" w:rsidRDefault="00D93946" w:rsidP="00D93946">
      <w:pPr>
        <w:rPr>
          <w:sz w:val="24"/>
          <w:szCs w:val="24"/>
        </w:rPr>
      </w:pPr>
      <w:r w:rsidRPr="00D93946">
        <w:rPr>
          <w:sz w:val="24"/>
          <w:szCs w:val="24"/>
        </w:rPr>
        <w:t>Глава 2. Существующее и перспективное потребление тепловой энергии на цели теплоснабжения …………………………………………………………………………………</w:t>
      </w:r>
      <w:r w:rsidR="00D31C73">
        <w:rPr>
          <w:sz w:val="24"/>
          <w:szCs w:val="24"/>
        </w:rPr>
        <w:t>……………..</w:t>
      </w:r>
      <w:r w:rsidRPr="00D93946">
        <w:rPr>
          <w:sz w:val="24"/>
          <w:szCs w:val="24"/>
        </w:rPr>
        <w:t>….62</w:t>
      </w:r>
    </w:p>
    <w:p w:rsidR="00D93946" w:rsidRPr="00D93946" w:rsidRDefault="00D93946" w:rsidP="00D93946">
      <w:pPr>
        <w:rPr>
          <w:sz w:val="24"/>
          <w:szCs w:val="24"/>
        </w:rPr>
      </w:pPr>
      <w:r w:rsidRPr="00D93946">
        <w:rPr>
          <w:sz w:val="24"/>
          <w:szCs w:val="24"/>
        </w:rPr>
        <w:t>Глава 3. Электронная модель системы теплоснабжения поселения, городского округа, города федерального значения……………………………………………………………………</w:t>
      </w:r>
      <w:r w:rsidR="00D31C73">
        <w:rPr>
          <w:sz w:val="24"/>
          <w:szCs w:val="24"/>
        </w:rPr>
        <w:t>…………..</w:t>
      </w:r>
      <w:r w:rsidRPr="00D93946">
        <w:rPr>
          <w:sz w:val="24"/>
          <w:szCs w:val="24"/>
        </w:rPr>
        <w:t>………..63</w:t>
      </w:r>
    </w:p>
    <w:p w:rsidR="00D93946" w:rsidRPr="00D93946" w:rsidRDefault="00D93946" w:rsidP="00D93946">
      <w:pPr>
        <w:rPr>
          <w:sz w:val="24"/>
          <w:szCs w:val="24"/>
        </w:rPr>
      </w:pPr>
      <w:r w:rsidRPr="00D93946">
        <w:rPr>
          <w:sz w:val="24"/>
          <w:szCs w:val="24"/>
        </w:rPr>
        <w:t>Глава 4. Существующие и перспективные балансы тепловой мощности источников тепловой энергии и тепловой нагрузки потребителей…………………………………………………</w:t>
      </w:r>
      <w:r w:rsidR="00D31C73">
        <w:rPr>
          <w:sz w:val="24"/>
          <w:szCs w:val="24"/>
        </w:rPr>
        <w:t>……………………………</w:t>
      </w:r>
      <w:r w:rsidRPr="00D93946">
        <w:rPr>
          <w:sz w:val="24"/>
          <w:szCs w:val="24"/>
        </w:rPr>
        <w:t>……70</w:t>
      </w:r>
    </w:p>
    <w:p w:rsidR="00D93946" w:rsidRPr="00D93946" w:rsidRDefault="00D93946" w:rsidP="00D93946">
      <w:pPr>
        <w:rPr>
          <w:sz w:val="24"/>
          <w:szCs w:val="24"/>
        </w:rPr>
      </w:pPr>
      <w:r w:rsidRPr="00D93946">
        <w:rPr>
          <w:sz w:val="24"/>
          <w:szCs w:val="24"/>
        </w:rPr>
        <w:lastRenderedPageBreak/>
        <w:t>Глава 5. Мастер-план развития систем теплоснабжения поселения, городского округа, города федерального значения…………………………………………………………………………</w:t>
      </w:r>
      <w:r w:rsidR="00D31C73">
        <w:rPr>
          <w:sz w:val="24"/>
          <w:szCs w:val="24"/>
        </w:rPr>
        <w:t>…………...</w:t>
      </w:r>
      <w:r w:rsidRPr="00D93946">
        <w:rPr>
          <w:sz w:val="24"/>
          <w:szCs w:val="24"/>
        </w:rPr>
        <w:t>….71</w:t>
      </w:r>
    </w:p>
    <w:p w:rsidR="00D93946" w:rsidRPr="00D93946" w:rsidRDefault="00D93946" w:rsidP="00D93946">
      <w:pPr>
        <w:rPr>
          <w:sz w:val="24"/>
          <w:szCs w:val="24"/>
        </w:rPr>
      </w:pPr>
      <w:r w:rsidRPr="00D93946">
        <w:rPr>
          <w:sz w:val="24"/>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w:t>
      </w:r>
      <w:r w:rsidR="00D31C73">
        <w:rPr>
          <w:sz w:val="24"/>
          <w:szCs w:val="24"/>
        </w:rPr>
        <w:t>х……………………………………………………………………………...</w:t>
      </w:r>
      <w:r w:rsidRPr="00D93946">
        <w:rPr>
          <w:sz w:val="24"/>
          <w:szCs w:val="24"/>
        </w:rPr>
        <w:t>………….72</w:t>
      </w:r>
    </w:p>
    <w:p w:rsidR="00D93946" w:rsidRPr="00D93946" w:rsidRDefault="00D93946" w:rsidP="00D93946">
      <w:pPr>
        <w:rPr>
          <w:sz w:val="24"/>
          <w:szCs w:val="24"/>
        </w:rPr>
      </w:pPr>
      <w:r w:rsidRPr="00D93946">
        <w:rPr>
          <w:sz w:val="24"/>
          <w:szCs w:val="24"/>
        </w:rPr>
        <w:t>Глава 7. Предложения по строительству, реконструкции, техническому перевооружению и (или) модернизации источников тепловой энергии…………………………………………</w:t>
      </w:r>
      <w:r w:rsidR="00D31C73">
        <w:rPr>
          <w:sz w:val="24"/>
          <w:szCs w:val="24"/>
        </w:rPr>
        <w:t>…………………………………………….</w:t>
      </w:r>
      <w:r w:rsidRPr="00D93946">
        <w:rPr>
          <w:sz w:val="24"/>
          <w:szCs w:val="24"/>
        </w:rPr>
        <w:t>….74</w:t>
      </w:r>
    </w:p>
    <w:p w:rsidR="00D93946" w:rsidRPr="00D93946" w:rsidRDefault="00D93946" w:rsidP="00D93946">
      <w:pPr>
        <w:rPr>
          <w:sz w:val="24"/>
          <w:szCs w:val="24"/>
        </w:rPr>
      </w:pPr>
      <w:r w:rsidRPr="00D93946">
        <w:rPr>
          <w:sz w:val="24"/>
          <w:szCs w:val="24"/>
        </w:rPr>
        <w:t>Глава 8. Предложения по строительству, реконструкции и (или) модернизации теплов</w:t>
      </w:r>
      <w:r w:rsidR="00D31C73">
        <w:rPr>
          <w:sz w:val="24"/>
          <w:szCs w:val="24"/>
        </w:rPr>
        <w:t>ых сетей……………………………………………………………</w:t>
      </w:r>
      <w:r w:rsidRPr="00D93946">
        <w:rPr>
          <w:sz w:val="24"/>
          <w:szCs w:val="24"/>
        </w:rPr>
        <w:t>………………………………..82</w:t>
      </w:r>
    </w:p>
    <w:p w:rsidR="00D93946" w:rsidRPr="00D93946" w:rsidRDefault="00D93946" w:rsidP="00D93946">
      <w:pPr>
        <w:rPr>
          <w:sz w:val="24"/>
          <w:szCs w:val="24"/>
        </w:rPr>
      </w:pPr>
      <w:r w:rsidRPr="00D93946">
        <w:rPr>
          <w:sz w:val="24"/>
          <w:szCs w:val="24"/>
        </w:rPr>
        <w:t>Глава 9.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D31C73">
        <w:rPr>
          <w:sz w:val="24"/>
          <w:szCs w:val="24"/>
        </w:rPr>
        <w:t>…………………………………………………...</w:t>
      </w:r>
      <w:r w:rsidRPr="00D93946">
        <w:rPr>
          <w:sz w:val="24"/>
          <w:szCs w:val="24"/>
        </w:rPr>
        <w:t>……………..83</w:t>
      </w:r>
    </w:p>
    <w:p w:rsidR="00D93946" w:rsidRPr="00D93946" w:rsidRDefault="00D93946" w:rsidP="00D93946">
      <w:pPr>
        <w:rPr>
          <w:sz w:val="24"/>
          <w:szCs w:val="24"/>
        </w:rPr>
      </w:pPr>
      <w:r w:rsidRPr="00D93946">
        <w:rPr>
          <w:sz w:val="24"/>
          <w:szCs w:val="24"/>
        </w:rPr>
        <w:t>Глава 10. Перспективные топливные балансы…………………………………………</w:t>
      </w:r>
      <w:r w:rsidR="00D31C73">
        <w:rPr>
          <w:sz w:val="24"/>
          <w:szCs w:val="24"/>
        </w:rPr>
        <w:t>……………………………………...</w:t>
      </w:r>
      <w:r w:rsidRPr="00D93946">
        <w:rPr>
          <w:sz w:val="24"/>
          <w:szCs w:val="24"/>
        </w:rPr>
        <w:t>………..83</w:t>
      </w:r>
    </w:p>
    <w:p w:rsidR="00D93946" w:rsidRPr="00D93946" w:rsidRDefault="00D93946" w:rsidP="00D93946">
      <w:pPr>
        <w:rPr>
          <w:sz w:val="24"/>
          <w:szCs w:val="24"/>
        </w:rPr>
      </w:pPr>
      <w:r w:rsidRPr="00D93946">
        <w:rPr>
          <w:sz w:val="24"/>
          <w:szCs w:val="24"/>
        </w:rPr>
        <w:t>Глава 11. Оценка надежности теплоснабжения……………………………………………</w:t>
      </w:r>
      <w:r w:rsidR="00D31C73">
        <w:rPr>
          <w:sz w:val="24"/>
          <w:szCs w:val="24"/>
        </w:rPr>
        <w:t>……………………………..</w:t>
      </w:r>
      <w:r w:rsidRPr="00D93946">
        <w:rPr>
          <w:sz w:val="24"/>
          <w:szCs w:val="24"/>
        </w:rPr>
        <w:t>…….85</w:t>
      </w:r>
    </w:p>
    <w:p w:rsidR="00D93946" w:rsidRPr="00D93946" w:rsidRDefault="00D93946" w:rsidP="00D93946">
      <w:pPr>
        <w:rPr>
          <w:sz w:val="24"/>
          <w:szCs w:val="24"/>
        </w:rPr>
      </w:pPr>
      <w:r w:rsidRPr="00D93946">
        <w:rPr>
          <w:sz w:val="24"/>
          <w:szCs w:val="24"/>
        </w:rPr>
        <w:t>Глава 12. Обоснование инвестиций в строительство, реконструкцию, техническое перевооружение и (или) модернизацию……………………………………………………</w:t>
      </w:r>
      <w:r w:rsidR="00D31C73">
        <w:rPr>
          <w:sz w:val="24"/>
          <w:szCs w:val="24"/>
        </w:rPr>
        <w:t>……………………….</w:t>
      </w:r>
      <w:r w:rsidRPr="00D93946">
        <w:rPr>
          <w:sz w:val="24"/>
          <w:szCs w:val="24"/>
        </w:rPr>
        <w:t>…….88</w:t>
      </w:r>
    </w:p>
    <w:p w:rsidR="00D93946" w:rsidRPr="00D93946" w:rsidRDefault="00D93946" w:rsidP="00D93946">
      <w:pPr>
        <w:rPr>
          <w:sz w:val="24"/>
          <w:szCs w:val="24"/>
        </w:rPr>
      </w:pPr>
      <w:r w:rsidRPr="00D93946">
        <w:rPr>
          <w:sz w:val="24"/>
          <w:szCs w:val="24"/>
        </w:rPr>
        <w:t>Глава 13. Индикаторы развития систем теплоснабжения поселения, городского округа, города федерального значения……………………………………………………………</w:t>
      </w:r>
      <w:r w:rsidR="00D31C73">
        <w:rPr>
          <w:sz w:val="24"/>
          <w:szCs w:val="24"/>
        </w:rPr>
        <w:t>…………..</w:t>
      </w:r>
      <w:r w:rsidRPr="00D93946">
        <w:rPr>
          <w:sz w:val="24"/>
          <w:szCs w:val="24"/>
        </w:rPr>
        <w:t>………………..89</w:t>
      </w:r>
    </w:p>
    <w:p w:rsidR="00D93946" w:rsidRPr="00D93946" w:rsidRDefault="00D93946" w:rsidP="00D93946">
      <w:pPr>
        <w:rPr>
          <w:sz w:val="24"/>
          <w:szCs w:val="24"/>
        </w:rPr>
      </w:pPr>
      <w:r w:rsidRPr="00D93946">
        <w:rPr>
          <w:sz w:val="24"/>
          <w:szCs w:val="24"/>
        </w:rPr>
        <w:t>Глава 14. Ценовые (тарифные) последствия…………………………………………………</w:t>
      </w:r>
      <w:r w:rsidR="00D31C73">
        <w:rPr>
          <w:sz w:val="24"/>
          <w:szCs w:val="24"/>
        </w:rPr>
        <w:t>………………………………</w:t>
      </w:r>
      <w:r w:rsidRPr="00D93946">
        <w:rPr>
          <w:sz w:val="24"/>
          <w:szCs w:val="24"/>
        </w:rPr>
        <w:t>…..91</w:t>
      </w:r>
    </w:p>
    <w:p w:rsidR="00D93946" w:rsidRPr="00D93946" w:rsidRDefault="00D93946" w:rsidP="00D93946">
      <w:pPr>
        <w:rPr>
          <w:sz w:val="24"/>
          <w:szCs w:val="24"/>
        </w:rPr>
      </w:pPr>
      <w:r w:rsidRPr="00D93946">
        <w:rPr>
          <w:sz w:val="24"/>
          <w:szCs w:val="24"/>
        </w:rPr>
        <w:t>Глава 15. Реестр единых теплоснабжающих организаций…………………………………</w:t>
      </w:r>
      <w:r w:rsidR="00D31C73">
        <w:rPr>
          <w:sz w:val="24"/>
          <w:szCs w:val="24"/>
        </w:rPr>
        <w:t>……………………………………………...</w:t>
      </w:r>
      <w:r w:rsidRPr="00D93946">
        <w:rPr>
          <w:sz w:val="24"/>
          <w:szCs w:val="24"/>
        </w:rPr>
        <w:t>…...91</w:t>
      </w:r>
    </w:p>
    <w:p w:rsidR="00D93946" w:rsidRPr="00D93946" w:rsidRDefault="00D93946" w:rsidP="00D93946">
      <w:pPr>
        <w:rPr>
          <w:sz w:val="24"/>
          <w:szCs w:val="24"/>
        </w:rPr>
      </w:pPr>
      <w:r w:rsidRPr="00D93946">
        <w:rPr>
          <w:sz w:val="24"/>
          <w:szCs w:val="24"/>
        </w:rPr>
        <w:t>Глава 16. Реестр мероприятий схемы теплоснабжения………………………………</w:t>
      </w:r>
      <w:r w:rsidR="00D31C73">
        <w:rPr>
          <w:sz w:val="24"/>
          <w:szCs w:val="24"/>
        </w:rPr>
        <w:t>……………………………………...</w:t>
      </w:r>
      <w:r w:rsidRPr="00D93946">
        <w:rPr>
          <w:sz w:val="24"/>
          <w:szCs w:val="24"/>
        </w:rPr>
        <w:t>…………92</w:t>
      </w:r>
    </w:p>
    <w:p w:rsidR="00D93946" w:rsidRPr="00D93946" w:rsidRDefault="00D93946" w:rsidP="00D93946">
      <w:pPr>
        <w:rPr>
          <w:sz w:val="24"/>
          <w:szCs w:val="24"/>
        </w:rPr>
      </w:pPr>
      <w:r w:rsidRPr="00D93946">
        <w:rPr>
          <w:sz w:val="24"/>
          <w:szCs w:val="24"/>
        </w:rPr>
        <w:t>Глава 17. Замечания и предложения к проекту схемы теплоснабжения……………………</w:t>
      </w:r>
      <w:r w:rsidR="00D31C73">
        <w:rPr>
          <w:sz w:val="24"/>
          <w:szCs w:val="24"/>
        </w:rPr>
        <w:t>………………………………………………………..</w:t>
      </w:r>
      <w:r w:rsidRPr="00D93946">
        <w:rPr>
          <w:sz w:val="24"/>
          <w:szCs w:val="24"/>
        </w:rPr>
        <w:t>….92</w:t>
      </w:r>
    </w:p>
    <w:p w:rsidR="00D93946" w:rsidRPr="00D93946" w:rsidRDefault="00D93946" w:rsidP="00D93946">
      <w:pPr>
        <w:rPr>
          <w:sz w:val="24"/>
          <w:szCs w:val="24"/>
        </w:rPr>
      </w:pPr>
      <w:r w:rsidRPr="00D93946">
        <w:rPr>
          <w:sz w:val="24"/>
          <w:szCs w:val="24"/>
        </w:rPr>
        <w:t>Глава 18. Сводный том изменений, выполненных в доработанной и (или) актуализированной схеме теплоснабжения…………………………………………………………</w:t>
      </w:r>
      <w:r w:rsidR="00D31C73">
        <w:rPr>
          <w:sz w:val="24"/>
          <w:szCs w:val="24"/>
        </w:rPr>
        <w:t>…</w:t>
      </w:r>
      <w:r w:rsidRPr="00D93946">
        <w:rPr>
          <w:sz w:val="24"/>
          <w:szCs w:val="24"/>
        </w:rPr>
        <w:t>…………………...93</w:t>
      </w:r>
    </w:p>
    <w:p w:rsidR="00D93946" w:rsidRPr="00D93946" w:rsidRDefault="00D93946" w:rsidP="00D93946">
      <w:pPr>
        <w:rPr>
          <w:sz w:val="24"/>
          <w:szCs w:val="24"/>
        </w:rPr>
      </w:pPr>
    </w:p>
    <w:p w:rsidR="00D93946" w:rsidRPr="00D93946" w:rsidRDefault="00D93946" w:rsidP="00D93946">
      <w:pPr>
        <w:jc w:val="center"/>
        <w:rPr>
          <w:sz w:val="24"/>
          <w:szCs w:val="24"/>
        </w:rPr>
      </w:pPr>
    </w:p>
    <w:p w:rsidR="00D93946" w:rsidRPr="00D93946" w:rsidRDefault="00D93946" w:rsidP="00D93946">
      <w:pPr>
        <w:jc w:val="center"/>
        <w:rPr>
          <w:sz w:val="24"/>
          <w:szCs w:val="24"/>
        </w:rPr>
      </w:pPr>
    </w:p>
    <w:p w:rsidR="00D93946" w:rsidRPr="00D93946" w:rsidRDefault="00D93946" w:rsidP="00D93946">
      <w:pPr>
        <w:jc w:val="center"/>
        <w:rPr>
          <w:sz w:val="24"/>
          <w:szCs w:val="24"/>
        </w:rPr>
      </w:pPr>
    </w:p>
    <w:p w:rsidR="00D93946" w:rsidRPr="00D93946" w:rsidRDefault="00D93946" w:rsidP="00D93946">
      <w:pPr>
        <w:jc w:val="center"/>
        <w:rPr>
          <w:sz w:val="24"/>
          <w:szCs w:val="24"/>
        </w:rPr>
      </w:pPr>
    </w:p>
    <w:p w:rsidR="00D93946" w:rsidRPr="00D93946" w:rsidRDefault="00D93946" w:rsidP="00D93946">
      <w:pPr>
        <w:jc w:val="center"/>
        <w:rPr>
          <w:sz w:val="24"/>
          <w:szCs w:val="24"/>
        </w:rPr>
      </w:pPr>
    </w:p>
    <w:p w:rsidR="00D93946" w:rsidRPr="00D93946" w:rsidRDefault="00D93946" w:rsidP="00D93946">
      <w:pPr>
        <w:jc w:val="center"/>
        <w:rPr>
          <w:sz w:val="24"/>
          <w:szCs w:val="24"/>
        </w:rPr>
      </w:pPr>
    </w:p>
    <w:p w:rsidR="00D93946" w:rsidRPr="00D93946" w:rsidRDefault="00D93946" w:rsidP="00D93946">
      <w:pPr>
        <w:jc w:val="center"/>
        <w:rPr>
          <w:sz w:val="24"/>
          <w:szCs w:val="24"/>
        </w:rPr>
      </w:pPr>
    </w:p>
    <w:p w:rsidR="00D93946" w:rsidRPr="00D93946" w:rsidRDefault="00D93946" w:rsidP="00D93946">
      <w:pPr>
        <w:jc w:val="center"/>
        <w:rPr>
          <w:sz w:val="24"/>
          <w:szCs w:val="24"/>
        </w:rPr>
      </w:pPr>
    </w:p>
    <w:p w:rsidR="00D93946" w:rsidRPr="00D93946" w:rsidRDefault="00D93946" w:rsidP="00D93946">
      <w:pPr>
        <w:jc w:val="center"/>
        <w:rPr>
          <w:sz w:val="24"/>
          <w:szCs w:val="24"/>
        </w:rPr>
      </w:pPr>
    </w:p>
    <w:p w:rsidR="00D93946" w:rsidRDefault="00D93946" w:rsidP="00D93946">
      <w:pPr>
        <w:jc w:val="center"/>
        <w:rPr>
          <w:sz w:val="24"/>
          <w:szCs w:val="24"/>
        </w:rPr>
      </w:pPr>
    </w:p>
    <w:p w:rsidR="00D31C73" w:rsidRDefault="00D31C73" w:rsidP="00D93946">
      <w:pPr>
        <w:jc w:val="center"/>
        <w:rPr>
          <w:sz w:val="24"/>
          <w:szCs w:val="24"/>
        </w:rPr>
      </w:pPr>
    </w:p>
    <w:p w:rsidR="00D31C73" w:rsidRDefault="00D31C73" w:rsidP="00D93946">
      <w:pPr>
        <w:jc w:val="center"/>
        <w:rPr>
          <w:sz w:val="24"/>
          <w:szCs w:val="24"/>
        </w:rPr>
      </w:pPr>
    </w:p>
    <w:p w:rsidR="00D31C73" w:rsidRDefault="00D31C73" w:rsidP="00D93946">
      <w:pPr>
        <w:jc w:val="center"/>
        <w:rPr>
          <w:sz w:val="24"/>
          <w:szCs w:val="24"/>
        </w:rPr>
      </w:pPr>
    </w:p>
    <w:p w:rsidR="00D31C73" w:rsidRDefault="00D31C73" w:rsidP="00D93946">
      <w:pPr>
        <w:jc w:val="center"/>
        <w:rPr>
          <w:sz w:val="24"/>
          <w:szCs w:val="24"/>
        </w:rPr>
      </w:pPr>
    </w:p>
    <w:p w:rsidR="00D31C73" w:rsidRDefault="00D31C73" w:rsidP="00D93946">
      <w:pPr>
        <w:jc w:val="center"/>
        <w:rPr>
          <w:sz w:val="24"/>
          <w:szCs w:val="24"/>
        </w:rPr>
      </w:pPr>
    </w:p>
    <w:p w:rsidR="00D31C73" w:rsidRDefault="00D31C73" w:rsidP="00D93946">
      <w:pPr>
        <w:jc w:val="center"/>
        <w:rPr>
          <w:sz w:val="24"/>
          <w:szCs w:val="24"/>
        </w:rPr>
      </w:pPr>
    </w:p>
    <w:p w:rsidR="00D31C73" w:rsidRPr="00D93946" w:rsidRDefault="00D31C73" w:rsidP="00D93946">
      <w:pPr>
        <w:jc w:val="center"/>
        <w:rPr>
          <w:sz w:val="24"/>
          <w:szCs w:val="24"/>
        </w:rPr>
      </w:pPr>
    </w:p>
    <w:p w:rsidR="00D93946" w:rsidRPr="00D93946" w:rsidRDefault="00D93946" w:rsidP="00D93946">
      <w:pPr>
        <w:ind w:firstLine="709"/>
        <w:jc w:val="center"/>
        <w:rPr>
          <w:sz w:val="24"/>
          <w:szCs w:val="24"/>
        </w:rPr>
      </w:pPr>
      <w:r w:rsidRPr="00D93946">
        <w:rPr>
          <w:sz w:val="24"/>
          <w:szCs w:val="24"/>
        </w:rPr>
        <w:lastRenderedPageBreak/>
        <w:t>Глава 1</w:t>
      </w:r>
    </w:p>
    <w:p w:rsidR="00D93946" w:rsidRPr="00D93946" w:rsidRDefault="00D93946" w:rsidP="00D93946">
      <w:pPr>
        <w:ind w:firstLine="709"/>
        <w:jc w:val="center"/>
        <w:rPr>
          <w:sz w:val="24"/>
          <w:szCs w:val="24"/>
        </w:rPr>
      </w:pPr>
      <w:r w:rsidRPr="00D93946">
        <w:rPr>
          <w:sz w:val="24"/>
          <w:szCs w:val="24"/>
        </w:rPr>
        <w:t>Существующее положение в сфере производства, передачи и потребления тепловой энергии для целей теплоснабжения</w:t>
      </w:r>
    </w:p>
    <w:p w:rsidR="00D93946" w:rsidRPr="00D93946" w:rsidRDefault="00D93946" w:rsidP="00D93946">
      <w:pPr>
        <w:ind w:firstLine="709"/>
        <w:jc w:val="both"/>
        <w:rPr>
          <w:sz w:val="24"/>
          <w:szCs w:val="24"/>
        </w:rPr>
      </w:pPr>
      <w:r w:rsidRPr="00D93946">
        <w:rPr>
          <w:sz w:val="24"/>
          <w:szCs w:val="24"/>
        </w:rPr>
        <w:t>Часть 1 Функциональная структура теплоснабжения:</w:t>
      </w:r>
    </w:p>
    <w:p w:rsidR="00D93946" w:rsidRPr="00D93946" w:rsidRDefault="00D93946" w:rsidP="00D93946">
      <w:pPr>
        <w:ind w:firstLine="709"/>
        <w:jc w:val="both"/>
        <w:rPr>
          <w:sz w:val="24"/>
          <w:szCs w:val="24"/>
        </w:rPr>
      </w:pPr>
      <w:r w:rsidRPr="00D93946">
        <w:rPr>
          <w:sz w:val="24"/>
          <w:szCs w:val="24"/>
        </w:rPr>
        <w:t>а) в зонах действия производственных котельных:</w:t>
      </w:r>
    </w:p>
    <w:p w:rsidR="00D93946" w:rsidRPr="00D93946" w:rsidRDefault="00D93946" w:rsidP="00D93946">
      <w:pPr>
        <w:ind w:firstLine="709"/>
        <w:jc w:val="both"/>
        <w:rPr>
          <w:sz w:val="24"/>
          <w:szCs w:val="24"/>
        </w:rPr>
      </w:pPr>
      <w:r w:rsidRPr="00D93946">
        <w:rPr>
          <w:sz w:val="24"/>
          <w:szCs w:val="24"/>
        </w:rPr>
        <w:t xml:space="preserve">В зонах действия производственных котельных функциональная структура теплоснабжения представлена двумя основными схемами: </w:t>
      </w:r>
    </w:p>
    <w:p w:rsidR="00D93946" w:rsidRPr="00D93946" w:rsidRDefault="00D93946" w:rsidP="00D93946">
      <w:pPr>
        <w:ind w:firstLine="709"/>
        <w:jc w:val="both"/>
        <w:rPr>
          <w:sz w:val="24"/>
          <w:szCs w:val="24"/>
        </w:rPr>
      </w:pPr>
      <w:r w:rsidRPr="00D93946">
        <w:rPr>
          <w:sz w:val="24"/>
          <w:szCs w:val="24"/>
        </w:rPr>
        <w:t>- котельная – распределительные наружные тепловые сети – внутренние тепловые сети объектов – внутриквартирная отопительная система;</w:t>
      </w:r>
    </w:p>
    <w:p w:rsidR="00D93946" w:rsidRPr="00D93946" w:rsidRDefault="00D93946" w:rsidP="00D93946">
      <w:pPr>
        <w:ind w:firstLine="709"/>
        <w:jc w:val="both"/>
        <w:rPr>
          <w:sz w:val="24"/>
          <w:szCs w:val="24"/>
        </w:rPr>
      </w:pPr>
      <w:r w:rsidRPr="00D93946">
        <w:rPr>
          <w:sz w:val="24"/>
          <w:szCs w:val="24"/>
        </w:rPr>
        <w:t xml:space="preserve"> - котельная – магистральные тепловые сети – ЦТП –  внутренние тепловые сети объектов – внутриквартирная отопительная система.</w:t>
      </w:r>
    </w:p>
    <w:p w:rsidR="00D93946" w:rsidRPr="00D93946" w:rsidRDefault="00D93946" w:rsidP="00D93946">
      <w:pPr>
        <w:ind w:firstLine="709"/>
        <w:jc w:val="both"/>
        <w:rPr>
          <w:sz w:val="24"/>
          <w:szCs w:val="24"/>
        </w:rPr>
      </w:pPr>
      <w:r w:rsidRPr="00D93946">
        <w:rPr>
          <w:sz w:val="24"/>
          <w:szCs w:val="24"/>
        </w:rPr>
        <w:t>В обеих структурах горячее водоснабжение осуществляется по аналогичной схеме. При этом котельные, осуществляющие круглогодичное горячее водоснабжение МКЖД и социальных объектов работают в круглогодичном режиме, котельные, осуществляющие только отопление объектов, работают только в отопительный период.</w:t>
      </w:r>
    </w:p>
    <w:p w:rsidR="00D93946" w:rsidRPr="00D93946" w:rsidRDefault="00D93946" w:rsidP="00D93946">
      <w:pPr>
        <w:ind w:firstLine="709"/>
        <w:jc w:val="both"/>
        <w:rPr>
          <w:sz w:val="24"/>
          <w:szCs w:val="24"/>
        </w:rPr>
      </w:pPr>
      <w:bookmarkStart w:id="44" w:name="p_10061"/>
      <w:bookmarkEnd w:id="44"/>
      <w:r w:rsidRPr="00D93946">
        <w:rPr>
          <w:sz w:val="24"/>
          <w:szCs w:val="24"/>
        </w:rPr>
        <w:t>б) в зонах действия индивидуального теплоснабжения:</w:t>
      </w:r>
    </w:p>
    <w:p w:rsidR="00D93946" w:rsidRPr="00D93946" w:rsidRDefault="00D93946" w:rsidP="00D93946">
      <w:pPr>
        <w:ind w:firstLine="709"/>
        <w:jc w:val="both"/>
        <w:rPr>
          <w:sz w:val="24"/>
          <w:szCs w:val="24"/>
        </w:rPr>
      </w:pPr>
      <w:r w:rsidRPr="00D93946">
        <w:rPr>
          <w:sz w:val="24"/>
          <w:szCs w:val="24"/>
        </w:rPr>
        <w:t>В зонах действия индивидуального теплоснабжения функциональная структура представляет собой внутриквартирные индивидуальные тепловырабатывающие газовые устройства (ОАГВ или настенные индивидуальные котлы, реже газовые печи), снабжающие квартиры отоплением и горячим водоснабжением.</w:t>
      </w:r>
    </w:p>
    <w:p w:rsidR="00D93946" w:rsidRPr="00D93946" w:rsidRDefault="00D93946" w:rsidP="00D93946">
      <w:pPr>
        <w:ind w:firstLine="709"/>
        <w:jc w:val="both"/>
        <w:rPr>
          <w:sz w:val="24"/>
          <w:szCs w:val="24"/>
        </w:rPr>
      </w:pPr>
      <w:r w:rsidRPr="00D93946">
        <w:rPr>
          <w:sz w:val="24"/>
          <w:szCs w:val="24"/>
        </w:rPr>
        <w:t>Часть 2 Источники тепловой энергии:</w:t>
      </w:r>
    </w:p>
    <w:p w:rsidR="00D93946" w:rsidRPr="00D93946" w:rsidRDefault="00D93946" w:rsidP="00D93946">
      <w:pPr>
        <w:ind w:firstLine="709"/>
        <w:jc w:val="both"/>
        <w:rPr>
          <w:sz w:val="24"/>
          <w:szCs w:val="24"/>
        </w:rPr>
      </w:pPr>
      <w:r w:rsidRPr="00D93946">
        <w:rPr>
          <w:sz w:val="24"/>
          <w:szCs w:val="24"/>
        </w:rPr>
        <w:t>а) структура и технические характеристики основного оборудования:</w:t>
      </w:r>
    </w:p>
    <w:p w:rsidR="00D93946" w:rsidRPr="00D93946" w:rsidRDefault="00D93946" w:rsidP="00D93946">
      <w:pPr>
        <w:ind w:firstLine="709"/>
        <w:jc w:val="both"/>
        <w:rPr>
          <w:sz w:val="24"/>
          <w:szCs w:val="24"/>
        </w:rPr>
      </w:pPr>
      <w:r w:rsidRPr="00D93946">
        <w:rPr>
          <w:sz w:val="24"/>
          <w:szCs w:val="24"/>
        </w:rPr>
        <w:t>Теплогенерирующие установки котельных представляют собой газовые промышленные котлы различной мощности. Оборудования комбинированной выработки энергии не имеется.</w:t>
      </w:r>
    </w:p>
    <w:p w:rsidR="00D93946" w:rsidRPr="00D93946" w:rsidRDefault="00D93946" w:rsidP="00D93946">
      <w:pPr>
        <w:ind w:firstLine="709"/>
        <w:jc w:val="both"/>
        <w:rPr>
          <w:sz w:val="24"/>
          <w:szCs w:val="24"/>
        </w:rPr>
      </w:pPr>
      <w:r w:rsidRPr="00D93946">
        <w:rPr>
          <w:sz w:val="24"/>
          <w:szCs w:val="24"/>
        </w:rP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p>
    <w:p w:rsidR="00D93946" w:rsidRPr="00D93946" w:rsidRDefault="00D93946" w:rsidP="00D93946">
      <w:pPr>
        <w:ind w:firstLine="709"/>
        <w:jc w:val="both"/>
        <w:rPr>
          <w:sz w:val="24"/>
          <w:szCs w:val="24"/>
        </w:rPr>
      </w:pPr>
      <w:r w:rsidRPr="00D93946">
        <w:rPr>
          <w:sz w:val="24"/>
          <w:szCs w:val="24"/>
        </w:rPr>
        <w:t xml:space="preserve">Параметры установленной тепловой мощности источников тепловой энергии определяется составом и количеством оборудования на каждой котельной. </w:t>
      </w:r>
    </w:p>
    <w:tbl>
      <w:tblPr>
        <w:tblW w:w="979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8"/>
        <w:gridCol w:w="1640"/>
        <w:gridCol w:w="1611"/>
        <w:gridCol w:w="1417"/>
        <w:gridCol w:w="567"/>
        <w:gridCol w:w="992"/>
        <w:gridCol w:w="1134"/>
        <w:gridCol w:w="709"/>
        <w:gridCol w:w="1134"/>
      </w:tblGrid>
      <w:tr w:rsidR="00D93946" w:rsidRPr="00D93946" w:rsidTr="00D31C73">
        <w:trPr>
          <w:trHeight w:val="288"/>
        </w:trPr>
        <w:tc>
          <w:tcPr>
            <w:tcW w:w="9792" w:type="dxa"/>
            <w:gridSpan w:val="9"/>
            <w:noWrap/>
            <w:vAlign w:val="center"/>
          </w:tcPr>
          <w:p w:rsidR="00D93946" w:rsidRPr="00D93946" w:rsidRDefault="00D93946" w:rsidP="00A04F9E">
            <w:pPr>
              <w:rPr>
                <w:sz w:val="24"/>
                <w:szCs w:val="24"/>
              </w:rPr>
            </w:pPr>
            <w:r w:rsidRPr="00D93946">
              <w:rPr>
                <w:sz w:val="24"/>
                <w:szCs w:val="24"/>
              </w:rPr>
              <w:t>Котельные</w:t>
            </w:r>
          </w:p>
        </w:tc>
      </w:tr>
      <w:tr w:rsidR="00D93946" w:rsidRPr="00D93946" w:rsidTr="00D31C73">
        <w:trPr>
          <w:trHeight w:val="288"/>
        </w:trPr>
        <w:tc>
          <w:tcPr>
            <w:tcW w:w="588" w:type="dxa"/>
            <w:vMerge w:val="restart"/>
            <w:vAlign w:val="center"/>
          </w:tcPr>
          <w:p w:rsidR="00D93946" w:rsidRPr="00D93946" w:rsidRDefault="00D93946" w:rsidP="00A04F9E">
            <w:pPr>
              <w:rPr>
                <w:sz w:val="24"/>
                <w:szCs w:val="24"/>
              </w:rPr>
            </w:pPr>
            <w:r w:rsidRPr="00D93946">
              <w:rPr>
                <w:sz w:val="24"/>
                <w:szCs w:val="24"/>
              </w:rPr>
              <w:t>№ п.п.</w:t>
            </w:r>
          </w:p>
        </w:tc>
        <w:tc>
          <w:tcPr>
            <w:tcW w:w="1640" w:type="dxa"/>
            <w:vMerge w:val="restart"/>
            <w:vAlign w:val="center"/>
          </w:tcPr>
          <w:p w:rsidR="00D93946" w:rsidRPr="00D93946" w:rsidRDefault="00D93946" w:rsidP="00A04F9E">
            <w:pPr>
              <w:rPr>
                <w:sz w:val="24"/>
                <w:szCs w:val="24"/>
              </w:rPr>
            </w:pPr>
            <w:r w:rsidRPr="00D93946">
              <w:rPr>
                <w:sz w:val="24"/>
                <w:szCs w:val="24"/>
              </w:rPr>
              <w:t>Наименование котельной</w:t>
            </w:r>
          </w:p>
        </w:tc>
        <w:tc>
          <w:tcPr>
            <w:tcW w:w="1611" w:type="dxa"/>
            <w:vMerge w:val="restart"/>
            <w:vAlign w:val="center"/>
          </w:tcPr>
          <w:p w:rsidR="00D93946" w:rsidRPr="00D93946" w:rsidRDefault="00D93946" w:rsidP="00A04F9E">
            <w:pPr>
              <w:rPr>
                <w:sz w:val="24"/>
                <w:szCs w:val="24"/>
              </w:rPr>
            </w:pPr>
            <w:r w:rsidRPr="00D93946">
              <w:rPr>
                <w:sz w:val="24"/>
                <w:szCs w:val="24"/>
              </w:rPr>
              <w:t>Адрес котельной</w:t>
            </w:r>
          </w:p>
        </w:tc>
        <w:tc>
          <w:tcPr>
            <w:tcW w:w="5953" w:type="dxa"/>
            <w:gridSpan w:val="6"/>
            <w:noWrap/>
            <w:vAlign w:val="center"/>
          </w:tcPr>
          <w:p w:rsidR="00D93946" w:rsidRPr="00D93946" w:rsidRDefault="00D93946" w:rsidP="00A04F9E">
            <w:pPr>
              <w:rPr>
                <w:sz w:val="24"/>
                <w:szCs w:val="24"/>
              </w:rPr>
            </w:pPr>
            <w:r w:rsidRPr="00D93946">
              <w:rPr>
                <w:sz w:val="24"/>
                <w:szCs w:val="24"/>
              </w:rPr>
              <w:t>Установленные котлы</w:t>
            </w:r>
          </w:p>
        </w:tc>
      </w:tr>
      <w:tr w:rsidR="00D93946" w:rsidRPr="00D93946" w:rsidTr="00D31C73">
        <w:trPr>
          <w:trHeight w:val="699"/>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vMerge w:val="restart"/>
            <w:vAlign w:val="center"/>
          </w:tcPr>
          <w:p w:rsidR="00D93946" w:rsidRPr="00D93946" w:rsidRDefault="00D93946" w:rsidP="00A04F9E">
            <w:pPr>
              <w:rPr>
                <w:sz w:val="24"/>
                <w:szCs w:val="24"/>
              </w:rPr>
            </w:pPr>
            <w:r w:rsidRPr="00D93946">
              <w:rPr>
                <w:sz w:val="24"/>
                <w:szCs w:val="24"/>
              </w:rPr>
              <w:t>Тип. Марка котла</w:t>
            </w:r>
          </w:p>
        </w:tc>
        <w:tc>
          <w:tcPr>
            <w:tcW w:w="567" w:type="dxa"/>
            <w:vMerge w:val="restart"/>
            <w:vAlign w:val="center"/>
          </w:tcPr>
          <w:p w:rsidR="00D93946" w:rsidRPr="00D93946" w:rsidRDefault="00D93946" w:rsidP="00A04F9E">
            <w:pPr>
              <w:rPr>
                <w:sz w:val="24"/>
                <w:szCs w:val="24"/>
              </w:rPr>
            </w:pPr>
            <w:r w:rsidRPr="00D93946">
              <w:rPr>
                <w:sz w:val="24"/>
                <w:szCs w:val="24"/>
              </w:rPr>
              <w:t>Кол-во</w:t>
            </w:r>
          </w:p>
        </w:tc>
        <w:tc>
          <w:tcPr>
            <w:tcW w:w="992" w:type="dxa"/>
            <w:vMerge w:val="restart"/>
            <w:vAlign w:val="center"/>
          </w:tcPr>
          <w:p w:rsidR="00D93946" w:rsidRPr="00D93946" w:rsidRDefault="00D93946" w:rsidP="00A04F9E">
            <w:pPr>
              <w:rPr>
                <w:sz w:val="24"/>
                <w:szCs w:val="24"/>
              </w:rPr>
            </w:pPr>
            <w:r w:rsidRPr="00D93946">
              <w:rPr>
                <w:sz w:val="24"/>
                <w:szCs w:val="24"/>
              </w:rPr>
              <w:t>Мощность по паспорту, Гкал/час</w:t>
            </w:r>
          </w:p>
        </w:tc>
        <w:tc>
          <w:tcPr>
            <w:tcW w:w="1134" w:type="dxa"/>
            <w:vMerge w:val="restart"/>
            <w:vAlign w:val="center"/>
          </w:tcPr>
          <w:p w:rsidR="00D93946" w:rsidRPr="00D93946" w:rsidRDefault="00D93946" w:rsidP="00A04F9E">
            <w:pPr>
              <w:rPr>
                <w:sz w:val="24"/>
                <w:szCs w:val="24"/>
              </w:rPr>
            </w:pPr>
            <w:r w:rsidRPr="00D93946">
              <w:rPr>
                <w:sz w:val="24"/>
                <w:szCs w:val="24"/>
              </w:rPr>
              <w:t>Мощность по режимной наладке, Гкал/час</w:t>
            </w:r>
          </w:p>
        </w:tc>
        <w:tc>
          <w:tcPr>
            <w:tcW w:w="709" w:type="dxa"/>
            <w:vMerge w:val="restart"/>
            <w:vAlign w:val="center"/>
          </w:tcPr>
          <w:p w:rsidR="00D93946" w:rsidRPr="00D93946" w:rsidRDefault="00D93946" w:rsidP="00A04F9E">
            <w:pPr>
              <w:rPr>
                <w:sz w:val="24"/>
                <w:szCs w:val="24"/>
              </w:rPr>
            </w:pPr>
            <w:r w:rsidRPr="00D93946">
              <w:rPr>
                <w:sz w:val="24"/>
                <w:szCs w:val="24"/>
              </w:rPr>
              <w:t>Вид топлива</w:t>
            </w:r>
          </w:p>
        </w:tc>
        <w:tc>
          <w:tcPr>
            <w:tcW w:w="1134" w:type="dxa"/>
            <w:vMerge w:val="restart"/>
            <w:vAlign w:val="center"/>
          </w:tcPr>
          <w:p w:rsidR="00D93946" w:rsidRPr="00D93946" w:rsidRDefault="00D93946" w:rsidP="00A04F9E">
            <w:pPr>
              <w:rPr>
                <w:sz w:val="24"/>
                <w:szCs w:val="24"/>
              </w:rPr>
            </w:pPr>
            <w:r w:rsidRPr="00D93946">
              <w:rPr>
                <w:sz w:val="24"/>
                <w:szCs w:val="24"/>
              </w:rPr>
              <w:t>Год ввода в эксплуатацию.</w:t>
            </w:r>
          </w:p>
        </w:tc>
      </w:tr>
      <w:tr w:rsidR="00D93946" w:rsidRPr="00D93946" w:rsidTr="00D31C73">
        <w:trPr>
          <w:trHeight w:val="612"/>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vMerge/>
            <w:vAlign w:val="center"/>
          </w:tcPr>
          <w:p w:rsidR="00D93946" w:rsidRPr="00D93946" w:rsidRDefault="00D93946" w:rsidP="00A04F9E">
            <w:pPr>
              <w:rPr>
                <w:sz w:val="24"/>
                <w:szCs w:val="24"/>
              </w:rPr>
            </w:pPr>
          </w:p>
        </w:tc>
        <w:tc>
          <w:tcPr>
            <w:tcW w:w="567" w:type="dxa"/>
            <w:vMerge/>
            <w:vAlign w:val="center"/>
          </w:tcPr>
          <w:p w:rsidR="00D93946" w:rsidRPr="00D93946" w:rsidRDefault="00D93946" w:rsidP="00A04F9E">
            <w:pPr>
              <w:rPr>
                <w:sz w:val="24"/>
                <w:szCs w:val="24"/>
              </w:rPr>
            </w:pPr>
          </w:p>
        </w:tc>
        <w:tc>
          <w:tcPr>
            <w:tcW w:w="992" w:type="dxa"/>
            <w:vMerge/>
            <w:vAlign w:val="center"/>
          </w:tcPr>
          <w:p w:rsidR="00D93946" w:rsidRPr="00D93946" w:rsidRDefault="00D93946" w:rsidP="00A04F9E">
            <w:pPr>
              <w:rPr>
                <w:sz w:val="24"/>
                <w:szCs w:val="24"/>
              </w:rPr>
            </w:pPr>
          </w:p>
        </w:tc>
        <w:tc>
          <w:tcPr>
            <w:tcW w:w="1134" w:type="dxa"/>
            <w:vMerge/>
            <w:vAlign w:val="center"/>
          </w:tcPr>
          <w:p w:rsidR="00D93946" w:rsidRPr="00D93946" w:rsidRDefault="00D93946" w:rsidP="00A04F9E">
            <w:pPr>
              <w:rPr>
                <w:sz w:val="24"/>
                <w:szCs w:val="24"/>
              </w:rPr>
            </w:pPr>
          </w:p>
        </w:tc>
        <w:tc>
          <w:tcPr>
            <w:tcW w:w="709" w:type="dxa"/>
            <w:vMerge/>
            <w:vAlign w:val="center"/>
          </w:tcPr>
          <w:p w:rsidR="00D93946" w:rsidRPr="00D93946" w:rsidRDefault="00D93946" w:rsidP="00A04F9E">
            <w:pPr>
              <w:rPr>
                <w:sz w:val="24"/>
                <w:szCs w:val="24"/>
              </w:rPr>
            </w:pPr>
          </w:p>
        </w:tc>
        <w:tc>
          <w:tcPr>
            <w:tcW w:w="1134" w:type="dxa"/>
            <w:vMerge/>
            <w:vAlign w:val="center"/>
          </w:tcPr>
          <w:p w:rsidR="00D93946" w:rsidRPr="00D93946" w:rsidRDefault="00D93946" w:rsidP="00A04F9E">
            <w:pPr>
              <w:rPr>
                <w:sz w:val="24"/>
                <w:szCs w:val="24"/>
              </w:rPr>
            </w:pPr>
          </w:p>
        </w:tc>
      </w:tr>
      <w:tr w:rsidR="00D93946" w:rsidRPr="00D93946" w:rsidTr="00D31C73">
        <w:trPr>
          <w:trHeight w:val="53"/>
        </w:trPr>
        <w:tc>
          <w:tcPr>
            <w:tcW w:w="588" w:type="dxa"/>
            <w:noWrap/>
            <w:vAlign w:val="center"/>
          </w:tcPr>
          <w:p w:rsidR="00D93946" w:rsidRPr="00D93946" w:rsidRDefault="00D93946" w:rsidP="00A04F9E">
            <w:pPr>
              <w:rPr>
                <w:sz w:val="24"/>
                <w:szCs w:val="24"/>
              </w:rPr>
            </w:pPr>
            <w:r w:rsidRPr="00D93946">
              <w:rPr>
                <w:sz w:val="24"/>
                <w:szCs w:val="24"/>
              </w:rPr>
              <w:t>1</w:t>
            </w:r>
          </w:p>
        </w:tc>
        <w:tc>
          <w:tcPr>
            <w:tcW w:w="1640" w:type="dxa"/>
            <w:noWrap/>
            <w:vAlign w:val="center"/>
          </w:tcPr>
          <w:p w:rsidR="00D93946" w:rsidRPr="00D93946" w:rsidRDefault="00D93946" w:rsidP="00A04F9E">
            <w:pPr>
              <w:rPr>
                <w:sz w:val="24"/>
                <w:szCs w:val="24"/>
              </w:rPr>
            </w:pPr>
            <w:r w:rsidRPr="00D93946">
              <w:rPr>
                <w:sz w:val="24"/>
                <w:szCs w:val="24"/>
              </w:rPr>
              <w:t>2</w:t>
            </w:r>
          </w:p>
        </w:tc>
        <w:tc>
          <w:tcPr>
            <w:tcW w:w="1611" w:type="dxa"/>
            <w:noWrap/>
            <w:vAlign w:val="center"/>
          </w:tcPr>
          <w:p w:rsidR="00D93946" w:rsidRPr="00D93946" w:rsidRDefault="00D93946" w:rsidP="00A04F9E">
            <w:pPr>
              <w:rPr>
                <w:sz w:val="24"/>
                <w:szCs w:val="24"/>
              </w:rPr>
            </w:pPr>
            <w:r w:rsidRPr="00D93946">
              <w:rPr>
                <w:sz w:val="24"/>
                <w:szCs w:val="24"/>
              </w:rPr>
              <w:t>3</w:t>
            </w:r>
          </w:p>
        </w:tc>
        <w:tc>
          <w:tcPr>
            <w:tcW w:w="1417" w:type="dxa"/>
            <w:noWrap/>
            <w:vAlign w:val="center"/>
          </w:tcPr>
          <w:p w:rsidR="00D93946" w:rsidRPr="00D93946" w:rsidRDefault="00D93946" w:rsidP="00A04F9E">
            <w:pPr>
              <w:rPr>
                <w:sz w:val="24"/>
                <w:szCs w:val="24"/>
              </w:rPr>
            </w:pPr>
            <w:r w:rsidRPr="00D93946">
              <w:rPr>
                <w:sz w:val="24"/>
                <w:szCs w:val="24"/>
              </w:rPr>
              <w:t>4</w:t>
            </w:r>
          </w:p>
        </w:tc>
        <w:tc>
          <w:tcPr>
            <w:tcW w:w="567" w:type="dxa"/>
            <w:noWrap/>
            <w:vAlign w:val="center"/>
          </w:tcPr>
          <w:p w:rsidR="00D93946" w:rsidRPr="00D93946" w:rsidRDefault="00D93946" w:rsidP="00A04F9E">
            <w:pPr>
              <w:rPr>
                <w:sz w:val="24"/>
                <w:szCs w:val="24"/>
              </w:rPr>
            </w:pPr>
            <w:r w:rsidRPr="00D93946">
              <w:rPr>
                <w:sz w:val="24"/>
                <w:szCs w:val="24"/>
              </w:rPr>
              <w:t>5</w:t>
            </w:r>
          </w:p>
        </w:tc>
        <w:tc>
          <w:tcPr>
            <w:tcW w:w="992" w:type="dxa"/>
            <w:noWrap/>
            <w:vAlign w:val="center"/>
          </w:tcPr>
          <w:p w:rsidR="00D93946" w:rsidRPr="00D93946" w:rsidRDefault="00D93946" w:rsidP="00A04F9E">
            <w:pPr>
              <w:rPr>
                <w:sz w:val="24"/>
                <w:szCs w:val="24"/>
              </w:rPr>
            </w:pPr>
            <w:r w:rsidRPr="00D93946">
              <w:rPr>
                <w:sz w:val="24"/>
                <w:szCs w:val="24"/>
              </w:rPr>
              <w:t>6</w:t>
            </w:r>
          </w:p>
        </w:tc>
        <w:tc>
          <w:tcPr>
            <w:tcW w:w="1134" w:type="dxa"/>
            <w:noWrap/>
            <w:vAlign w:val="center"/>
          </w:tcPr>
          <w:p w:rsidR="00D93946" w:rsidRPr="00D93946" w:rsidRDefault="00D93946" w:rsidP="00A04F9E">
            <w:pPr>
              <w:rPr>
                <w:sz w:val="24"/>
                <w:szCs w:val="24"/>
              </w:rPr>
            </w:pPr>
            <w:r w:rsidRPr="00D93946">
              <w:rPr>
                <w:sz w:val="24"/>
                <w:szCs w:val="24"/>
              </w:rPr>
              <w:t>7</w:t>
            </w:r>
          </w:p>
        </w:tc>
        <w:tc>
          <w:tcPr>
            <w:tcW w:w="709" w:type="dxa"/>
            <w:noWrap/>
            <w:vAlign w:val="center"/>
          </w:tcPr>
          <w:p w:rsidR="00D93946" w:rsidRPr="00D93946" w:rsidRDefault="00D93946" w:rsidP="00A04F9E">
            <w:pPr>
              <w:rPr>
                <w:sz w:val="24"/>
                <w:szCs w:val="24"/>
              </w:rPr>
            </w:pPr>
            <w:r w:rsidRPr="00D93946">
              <w:rPr>
                <w:sz w:val="24"/>
                <w:szCs w:val="24"/>
              </w:rPr>
              <w:t>8</w:t>
            </w:r>
          </w:p>
        </w:tc>
        <w:tc>
          <w:tcPr>
            <w:tcW w:w="1134" w:type="dxa"/>
            <w:noWrap/>
            <w:vAlign w:val="center"/>
          </w:tcPr>
          <w:p w:rsidR="00D93946" w:rsidRPr="00D93946" w:rsidRDefault="00D93946" w:rsidP="00A04F9E">
            <w:pPr>
              <w:rPr>
                <w:sz w:val="24"/>
                <w:szCs w:val="24"/>
              </w:rPr>
            </w:pPr>
            <w:r w:rsidRPr="00D93946">
              <w:rPr>
                <w:sz w:val="24"/>
                <w:szCs w:val="24"/>
              </w:rPr>
              <w:t>10</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w:t>
            </w:r>
          </w:p>
        </w:tc>
        <w:tc>
          <w:tcPr>
            <w:tcW w:w="1640" w:type="dxa"/>
            <w:vMerge w:val="restart"/>
            <w:vAlign w:val="center"/>
          </w:tcPr>
          <w:p w:rsidR="00D93946" w:rsidRPr="00D93946" w:rsidRDefault="00D93946" w:rsidP="00CE6E67">
            <w:pPr>
              <w:rPr>
                <w:sz w:val="24"/>
                <w:szCs w:val="24"/>
              </w:rPr>
            </w:pPr>
            <w:proofErr w:type="gramStart"/>
            <w:r w:rsidRPr="00D93946">
              <w:rPr>
                <w:sz w:val="24"/>
                <w:szCs w:val="24"/>
              </w:rPr>
              <w:t>Котельная №1 (всего котлов 5 шт. общ.</w:t>
            </w:r>
            <w:proofErr w:type="gramEnd"/>
            <w:r w:rsidRPr="00D93946">
              <w:rPr>
                <w:sz w:val="24"/>
                <w:szCs w:val="24"/>
              </w:rPr>
              <w:t xml:space="preserve"> Мощностью </w:t>
            </w:r>
            <w:r w:rsidR="00CE6E67">
              <w:rPr>
                <w:sz w:val="24"/>
                <w:szCs w:val="24"/>
              </w:rPr>
              <w:t>3,31</w:t>
            </w:r>
            <w:r w:rsidRPr="00D93946">
              <w:rPr>
                <w:sz w:val="24"/>
                <w:szCs w:val="24"/>
              </w:rPr>
              <w:t xml:space="preserve"> Гкал/ч)</w:t>
            </w:r>
          </w:p>
        </w:tc>
        <w:tc>
          <w:tcPr>
            <w:tcW w:w="1611" w:type="dxa"/>
            <w:vMerge w:val="restart"/>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Революционная</w:t>
            </w:r>
            <w:proofErr w:type="gramEnd"/>
            <w:r w:rsidRPr="00D93946">
              <w:rPr>
                <w:sz w:val="24"/>
                <w:szCs w:val="24"/>
              </w:rPr>
              <w:t>, д. 1К</w:t>
            </w:r>
          </w:p>
        </w:tc>
        <w:tc>
          <w:tcPr>
            <w:tcW w:w="1417" w:type="dxa"/>
            <w:noWrap/>
            <w:vAlign w:val="center"/>
          </w:tcPr>
          <w:p w:rsidR="00D93946" w:rsidRPr="00205126" w:rsidRDefault="00205126" w:rsidP="00A04F9E">
            <w:pPr>
              <w:rPr>
                <w:sz w:val="24"/>
                <w:szCs w:val="24"/>
              </w:rPr>
            </w:pPr>
            <w:r>
              <w:rPr>
                <w:sz w:val="24"/>
                <w:szCs w:val="24"/>
                <w:lang w:val="en-US"/>
              </w:rPr>
              <w:t>RSA-100</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832818">
            <w:pPr>
              <w:rPr>
                <w:sz w:val="24"/>
                <w:szCs w:val="24"/>
              </w:rPr>
            </w:pPr>
            <w:r w:rsidRPr="00D93946">
              <w:rPr>
                <w:sz w:val="24"/>
                <w:szCs w:val="24"/>
              </w:rPr>
              <w:t>0,</w:t>
            </w:r>
            <w:r w:rsidR="00832818">
              <w:rPr>
                <w:sz w:val="24"/>
                <w:szCs w:val="24"/>
              </w:rPr>
              <w:t>085</w:t>
            </w:r>
          </w:p>
        </w:tc>
        <w:tc>
          <w:tcPr>
            <w:tcW w:w="1134" w:type="dxa"/>
            <w:noWrap/>
            <w:vAlign w:val="center"/>
          </w:tcPr>
          <w:p w:rsidR="00D93946" w:rsidRPr="00D93946" w:rsidRDefault="00D93946" w:rsidP="00832818">
            <w:pPr>
              <w:rPr>
                <w:sz w:val="24"/>
                <w:szCs w:val="24"/>
              </w:rPr>
            </w:pPr>
            <w:r w:rsidRPr="00D93946">
              <w:rPr>
                <w:sz w:val="24"/>
                <w:szCs w:val="24"/>
              </w:rPr>
              <w:t>0,</w:t>
            </w:r>
            <w:r w:rsidR="00832818">
              <w:rPr>
                <w:sz w:val="24"/>
                <w:szCs w:val="24"/>
              </w:rPr>
              <w:t>085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826373" w:rsidP="00A04F9E">
            <w:pPr>
              <w:rPr>
                <w:sz w:val="24"/>
                <w:szCs w:val="24"/>
              </w:rPr>
            </w:pPr>
            <w:r>
              <w:rPr>
                <w:sz w:val="24"/>
                <w:szCs w:val="24"/>
              </w:rPr>
              <w:t>2021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Факел-Г</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0,86</w:t>
            </w:r>
          </w:p>
        </w:tc>
        <w:tc>
          <w:tcPr>
            <w:tcW w:w="1134" w:type="dxa"/>
            <w:noWrap/>
            <w:vAlign w:val="center"/>
          </w:tcPr>
          <w:p w:rsidR="00D93946" w:rsidRPr="00D93946" w:rsidRDefault="00D93946" w:rsidP="00A04F9E">
            <w:pPr>
              <w:rPr>
                <w:sz w:val="24"/>
                <w:szCs w:val="24"/>
              </w:rPr>
            </w:pPr>
            <w:r w:rsidRPr="00D93946">
              <w:rPr>
                <w:sz w:val="24"/>
                <w:szCs w:val="24"/>
              </w:rPr>
              <w:t>0,86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Факел-Г</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0,86</w:t>
            </w:r>
          </w:p>
        </w:tc>
        <w:tc>
          <w:tcPr>
            <w:tcW w:w="1134" w:type="dxa"/>
            <w:noWrap/>
            <w:vAlign w:val="center"/>
          </w:tcPr>
          <w:p w:rsidR="00D93946" w:rsidRPr="00D93946" w:rsidRDefault="00D93946" w:rsidP="00A04F9E">
            <w:pPr>
              <w:rPr>
                <w:sz w:val="24"/>
                <w:szCs w:val="24"/>
              </w:rPr>
            </w:pPr>
            <w:r w:rsidRPr="00D93946">
              <w:rPr>
                <w:sz w:val="24"/>
                <w:szCs w:val="24"/>
              </w:rPr>
              <w:t>0,86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2002</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№3 (всего котлов 4 шт. общ.</w:t>
            </w:r>
            <w:proofErr w:type="gramEnd"/>
            <w:r w:rsidRPr="00D93946">
              <w:rPr>
                <w:sz w:val="24"/>
                <w:szCs w:val="24"/>
              </w:rPr>
              <w:t xml:space="preserve"> Мощностью 6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Пугачёва, д. 33К</w:t>
            </w: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1978</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1978</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1978</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2005</w:t>
            </w:r>
          </w:p>
        </w:tc>
      </w:tr>
      <w:tr w:rsidR="00C64487" w:rsidRPr="00D93946" w:rsidTr="00D31C73">
        <w:trPr>
          <w:trHeight w:val="300"/>
        </w:trPr>
        <w:tc>
          <w:tcPr>
            <w:tcW w:w="588" w:type="dxa"/>
            <w:vMerge w:val="restart"/>
            <w:vAlign w:val="center"/>
          </w:tcPr>
          <w:p w:rsidR="00C64487" w:rsidRPr="00D93946" w:rsidRDefault="00C64487" w:rsidP="00A04F9E">
            <w:pPr>
              <w:rPr>
                <w:sz w:val="24"/>
                <w:szCs w:val="24"/>
              </w:rPr>
            </w:pPr>
            <w:r w:rsidRPr="00D93946">
              <w:rPr>
                <w:sz w:val="24"/>
                <w:szCs w:val="24"/>
              </w:rPr>
              <w:t>3</w:t>
            </w:r>
          </w:p>
        </w:tc>
        <w:tc>
          <w:tcPr>
            <w:tcW w:w="1640" w:type="dxa"/>
            <w:vMerge w:val="restart"/>
            <w:vAlign w:val="center"/>
          </w:tcPr>
          <w:p w:rsidR="00C64487" w:rsidRPr="00D93946" w:rsidRDefault="00C64487" w:rsidP="00C64487">
            <w:pPr>
              <w:rPr>
                <w:sz w:val="24"/>
                <w:szCs w:val="24"/>
              </w:rPr>
            </w:pPr>
            <w:proofErr w:type="gramStart"/>
            <w:r w:rsidRPr="00D93946">
              <w:rPr>
                <w:sz w:val="24"/>
                <w:szCs w:val="24"/>
              </w:rPr>
              <w:t xml:space="preserve">Котельная №4 (всего котлов </w:t>
            </w:r>
            <w:r>
              <w:rPr>
                <w:sz w:val="24"/>
                <w:szCs w:val="24"/>
              </w:rPr>
              <w:t>3</w:t>
            </w:r>
            <w:r w:rsidRPr="00D93946">
              <w:rPr>
                <w:sz w:val="24"/>
                <w:szCs w:val="24"/>
              </w:rPr>
              <w:t xml:space="preserve"> шт. общ.</w:t>
            </w:r>
            <w:proofErr w:type="gramEnd"/>
            <w:r w:rsidRPr="00D93946">
              <w:rPr>
                <w:sz w:val="24"/>
                <w:szCs w:val="24"/>
              </w:rPr>
              <w:t xml:space="preserve"> </w:t>
            </w:r>
            <w:r w:rsidRPr="00D93946">
              <w:rPr>
                <w:sz w:val="24"/>
                <w:szCs w:val="24"/>
              </w:rPr>
              <w:lastRenderedPageBreak/>
              <w:t xml:space="preserve">Мощностью </w:t>
            </w:r>
            <w:r>
              <w:rPr>
                <w:sz w:val="24"/>
                <w:szCs w:val="24"/>
              </w:rPr>
              <w:t>1,032</w:t>
            </w:r>
            <w:r w:rsidRPr="00D93946">
              <w:rPr>
                <w:sz w:val="24"/>
                <w:szCs w:val="24"/>
              </w:rPr>
              <w:t xml:space="preserve"> Гкал/ч)</w:t>
            </w:r>
          </w:p>
        </w:tc>
        <w:tc>
          <w:tcPr>
            <w:tcW w:w="1611" w:type="dxa"/>
            <w:vMerge w:val="restart"/>
            <w:vAlign w:val="center"/>
          </w:tcPr>
          <w:p w:rsidR="00C64487" w:rsidRPr="00D93946" w:rsidRDefault="00C64487" w:rsidP="00A04F9E">
            <w:pPr>
              <w:rPr>
                <w:sz w:val="24"/>
                <w:szCs w:val="24"/>
              </w:rPr>
            </w:pPr>
            <w:r w:rsidRPr="00D93946">
              <w:rPr>
                <w:sz w:val="24"/>
                <w:szCs w:val="24"/>
              </w:rPr>
              <w:lastRenderedPageBreak/>
              <w:t>г. Вольск, ул. Малыковская, д. 28К</w:t>
            </w:r>
          </w:p>
        </w:tc>
        <w:tc>
          <w:tcPr>
            <w:tcW w:w="1417" w:type="dxa"/>
            <w:noWrap/>
            <w:vAlign w:val="center"/>
          </w:tcPr>
          <w:p w:rsidR="00C64487" w:rsidRPr="00C64487" w:rsidRDefault="00C64487" w:rsidP="00A04F9E">
            <w:pPr>
              <w:rPr>
                <w:sz w:val="24"/>
                <w:szCs w:val="24"/>
                <w:lang w:val="en-US"/>
              </w:rPr>
            </w:pPr>
            <w:r>
              <w:rPr>
                <w:sz w:val="24"/>
                <w:szCs w:val="24"/>
                <w:lang w:val="en-US"/>
              </w:rPr>
              <w:t>RSA-400</w:t>
            </w:r>
          </w:p>
        </w:tc>
        <w:tc>
          <w:tcPr>
            <w:tcW w:w="567" w:type="dxa"/>
            <w:noWrap/>
            <w:vAlign w:val="center"/>
          </w:tcPr>
          <w:p w:rsidR="00C64487" w:rsidRPr="00C64487" w:rsidRDefault="00C64487" w:rsidP="00A04F9E">
            <w:pPr>
              <w:rPr>
                <w:sz w:val="24"/>
                <w:szCs w:val="24"/>
                <w:lang w:val="en-US"/>
              </w:rPr>
            </w:pPr>
            <w:r>
              <w:rPr>
                <w:sz w:val="24"/>
                <w:szCs w:val="24"/>
                <w:lang w:val="en-US"/>
              </w:rPr>
              <w:t>1</w:t>
            </w:r>
          </w:p>
        </w:tc>
        <w:tc>
          <w:tcPr>
            <w:tcW w:w="992" w:type="dxa"/>
            <w:noWrap/>
            <w:vAlign w:val="center"/>
          </w:tcPr>
          <w:p w:rsidR="00C64487" w:rsidRPr="00D93946" w:rsidRDefault="00C64487" w:rsidP="00A04F9E">
            <w:pPr>
              <w:rPr>
                <w:sz w:val="24"/>
                <w:szCs w:val="24"/>
              </w:rPr>
            </w:pPr>
            <w:r>
              <w:rPr>
                <w:sz w:val="24"/>
                <w:szCs w:val="24"/>
              </w:rPr>
              <w:t>0,344</w:t>
            </w:r>
          </w:p>
        </w:tc>
        <w:tc>
          <w:tcPr>
            <w:tcW w:w="1134" w:type="dxa"/>
            <w:noWrap/>
            <w:vAlign w:val="center"/>
          </w:tcPr>
          <w:p w:rsidR="00C64487" w:rsidRPr="00D93946" w:rsidRDefault="00C64487" w:rsidP="00A04F9E">
            <w:pPr>
              <w:rPr>
                <w:sz w:val="24"/>
                <w:szCs w:val="24"/>
              </w:rPr>
            </w:pPr>
            <w:r>
              <w:rPr>
                <w:sz w:val="24"/>
                <w:szCs w:val="24"/>
              </w:rPr>
              <w:t>0,344</w:t>
            </w:r>
          </w:p>
        </w:tc>
        <w:tc>
          <w:tcPr>
            <w:tcW w:w="709" w:type="dxa"/>
            <w:noWrap/>
            <w:vAlign w:val="center"/>
          </w:tcPr>
          <w:p w:rsidR="00C64487" w:rsidRPr="00C64487" w:rsidRDefault="00C64487" w:rsidP="00A04F9E">
            <w:pPr>
              <w:rPr>
                <w:sz w:val="24"/>
                <w:szCs w:val="24"/>
              </w:rPr>
            </w:pPr>
            <w:r>
              <w:rPr>
                <w:sz w:val="24"/>
                <w:szCs w:val="24"/>
              </w:rPr>
              <w:t>газ</w:t>
            </w:r>
          </w:p>
        </w:tc>
        <w:tc>
          <w:tcPr>
            <w:tcW w:w="1134" w:type="dxa"/>
            <w:noWrap/>
            <w:vAlign w:val="center"/>
          </w:tcPr>
          <w:p w:rsidR="00C64487" w:rsidRPr="00D93946" w:rsidRDefault="00C64487" w:rsidP="00A04F9E">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RSA-400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0,344</w:t>
            </w:r>
          </w:p>
        </w:tc>
        <w:tc>
          <w:tcPr>
            <w:tcW w:w="1134" w:type="dxa"/>
            <w:noWrap/>
            <w:vAlign w:val="center"/>
          </w:tcPr>
          <w:p w:rsidR="00C64487" w:rsidRPr="00D93946" w:rsidRDefault="00C64487" w:rsidP="00C64487">
            <w:pPr>
              <w:rPr>
                <w:sz w:val="24"/>
                <w:szCs w:val="24"/>
              </w:rPr>
            </w:pPr>
            <w:r>
              <w:rPr>
                <w:sz w:val="24"/>
                <w:szCs w:val="24"/>
              </w:rPr>
              <w:t>0,344</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RSA-400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0,344</w:t>
            </w:r>
          </w:p>
        </w:tc>
        <w:tc>
          <w:tcPr>
            <w:tcW w:w="1134" w:type="dxa"/>
            <w:noWrap/>
            <w:vAlign w:val="center"/>
          </w:tcPr>
          <w:p w:rsidR="00C64487" w:rsidRPr="00D93946" w:rsidRDefault="00C64487" w:rsidP="00C64487">
            <w:pPr>
              <w:rPr>
                <w:sz w:val="24"/>
                <w:szCs w:val="24"/>
              </w:rPr>
            </w:pPr>
            <w:r>
              <w:rPr>
                <w:sz w:val="24"/>
                <w:szCs w:val="24"/>
              </w:rPr>
              <w:t>0,344</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lastRenderedPageBreak/>
              <w:t>4</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№5 (всего котлов 2 шт. общ.</w:t>
            </w:r>
            <w:proofErr w:type="gramEnd"/>
            <w:r w:rsidRPr="00D93946">
              <w:rPr>
                <w:sz w:val="24"/>
                <w:szCs w:val="24"/>
              </w:rPr>
              <w:t xml:space="preserve"> Мощностью 3,0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Л. Толстого, д. 143К</w:t>
            </w: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1979</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1979</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5</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№6 (всего котлов 3 шт. общ.</w:t>
            </w:r>
            <w:proofErr w:type="gramEnd"/>
            <w:r w:rsidRPr="00D93946">
              <w:rPr>
                <w:sz w:val="24"/>
                <w:szCs w:val="24"/>
              </w:rPr>
              <w:t xml:space="preserve"> Мощностью 4,6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Володарского, д. 58К</w:t>
            </w: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1998</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1999</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КСВ-1.86</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1,6</w:t>
            </w:r>
          </w:p>
        </w:tc>
        <w:tc>
          <w:tcPr>
            <w:tcW w:w="1134" w:type="dxa"/>
            <w:noWrap/>
            <w:vAlign w:val="center"/>
          </w:tcPr>
          <w:p w:rsidR="00D93946" w:rsidRPr="00D93946" w:rsidRDefault="00D93946" w:rsidP="00A04F9E">
            <w:pPr>
              <w:rPr>
                <w:sz w:val="24"/>
                <w:szCs w:val="24"/>
              </w:rPr>
            </w:pPr>
            <w:r w:rsidRPr="00D93946">
              <w:rPr>
                <w:sz w:val="24"/>
                <w:szCs w:val="24"/>
              </w:rPr>
              <w:t>1,6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1995</w:t>
            </w:r>
          </w:p>
        </w:tc>
      </w:tr>
      <w:tr w:rsidR="00C64487" w:rsidRPr="00D93946" w:rsidTr="00D31C73">
        <w:trPr>
          <w:trHeight w:val="300"/>
        </w:trPr>
        <w:tc>
          <w:tcPr>
            <w:tcW w:w="588" w:type="dxa"/>
            <w:vMerge w:val="restart"/>
            <w:vAlign w:val="center"/>
          </w:tcPr>
          <w:p w:rsidR="00C64487" w:rsidRPr="00D93946" w:rsidRDefault="00C64487" w:rsidP="00A04F9E">
            <w:pPr>
              <w:rPr>
                <w:sz w:val="24"/>
                <w:szCs w:val="24"/>
              </w:rPr>
            </w:pPr>
            <w:r w:rsidRPr="00D93946">
              <w:rPr>
                <w:sz w:val="24"/>
                <w:szCs w:val="24"/>
              </w:rPr>
              <w:t>6</w:t>
            </w:r>
          </w:p>
        </w:tc>
        <w:tc>
          <w:tcPr>
            <w:tcW w:w="1640" w:type="dxa"/>
            <w:vMerge w:val="restart"/>
            <w:vAlign w:val="center"/>
          </w:tcPr>
          <w:p w:rsidR="00C64487" w:rsidRPr="00D93946" w:rsidRDefault="00C64487" w:rsidP="00C64487">
            <w:pPr>
              <w:rPr>
                <w:sz w:val="24"/>
                <w:szCs w:val="24"/>
              </w:rPr>
            </w:pPr>
            <w:proofErr w:type="gramStart"/>
            <w:r w:rsidRPr="00D93946">
              <w:rPr>
                <w:sz w:val="24"/>
                <w:szCs w:val="24"/>
              </w:rPr>
              <w:t xml:space="preserve">Котельная №7 (всего котлов </w:t>
            </w:r>
            <w:r>
              <w:rPr>
                <w:sz w:val="24"/>
                <w:szCs w:val="24"/>
              </w:rPr>
              <w:t>5</w:t>
            </w:r>
            <w:r w:rsidRPr="00D93946">
              <w:rPr>
                <w:sz w:val="24"/>
                <w:szCs w:val="24"/>
              </w:rPr>
              <w:t xml:space="preserve"> шт. общ.</w:t>
            </w:r>
            <w:proofErr w:type="gramEnd"/>
            <w:r w:rsidRPr="00D93946">
              <w:rPr>
                <w:sz w:val="24"/>
                <w:szCs w:val="24"/>
              </w:rPr>
              <w:t xml:space="preserve"> Мощностью 2,</w:t>
            </w:r>
            <w:r>
              <w:rPr>
                <w:sz w:val="24"/>
                <w:szCs w:val="24"/>
              </w:rPr>
              <w:t>15</w:t>
            </w:r>
            <w:r w:rsidRPr="00D93946">
              <w:rPr>
                <w:sz w:val="24"/>
                <w:szCs w:val="24"/>
              </w:rPr>
              <w:t xml:space="preserve"> Гкал/ч)</w:t>
            </w:r>
          </w:p>
        </w:tc>
        <w:tc>
          <w:tcPr>
            <w:tcW w:w="1611" w:type="dxa"/>
            <w:vMerge w:val="restart"/>
            <w:vAlign w:val="center"/>
          </w:tcPr>
          <w:p w:rsidR="00C64487" w:rsidRPr="00D93946" w:rsidRDefault="00C64487" w:rsidP="00A04F9E">
            <w:pPr>
              <w:rPr>
                <w:sz w:val="24"/>
                <w:szCs w:val="24"/>
              </w:rPr>
            </w:pPr>
            <w:r w:rsidRPr="00D93946">
              <w:rPr>
                <w:sz w:val="24"/>
                <w:szCs w:val="24"/>
              </w:rPr>
              <w:t>г. Вольск, пос. Пролетарский, д. 61К</w:t>
            </w:r>
          </w:p>
        </w:tc>
        <w:tc>
          <w:tcPr>
            <w:tcW w:w="1417" w:type="dxa"/>
            <w:noWrap/>
            <w:vAlign w:val="center"/>
          </w:tcPr>
          <w:p w:rsidR="00C64487" w:rsidRPr="00C64487" w:rsidRDefault="00C64487" w:rsidP="00C64487">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0,430</w:t>
            </w:r>
          </w:p>
        </w:tc>
        <w:tc>
          <w:tcPr>
            <w:tcW w:w="1134" w:type="dxa"/>
            <w:noWrap/>
            <w:vAlign w:val="center"/>
          </w:tcPr>
          <w:p w:rsidR="00C64487" w:rsidRPr="00D93946" w:rsidRDefault="00C64487" w:rsidP="00C64487">
            <w:pPr>
              <w:rPr>
                <w:sz w:val="24"/>
                <w:szCs w:val="24"/>
              </w:rPr>
            </w:pPr>
            <w:r>
              <w:rPr>
                <w:sz w:val="24"/>
                <w:szCs w:val="24"/>
              </w:rPr>
              <w:t>0,430</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0,430</w:t>
            </w:r>
          </w:p>
        </w:tc>
        <w:tc>
          <w:tcPr>
            <w:tcW w:w="1134" w:type="dxa"/>
            <w:noWrap/>
            <w:vAlign w:val="center"/>
          </w:tcPr>
          <w:p w:rsidR="00C64487" w:rsidRPr="00D93946" w:rsidRDefault="00C64487" w:rsidP="00C64487">
            <w:pPr>
              <w:rPr>
                <w:sz w:val="24"/>
                <w:szCs w:val="24"/>
              </w:rPr>
            </w:pPr>
            <w:r>
              <w:rPr>
                <w:sz w:val="24"/>
                <w:szCs w:val="24"/>
              </w:rPr>
              <w:t>0,430</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0,430</w:t>
            </w:r>
          </w:p>
        </w:tc>
        <w:tc>
          <w:tcPr>
            <w:tcW w:w="1134" w:type="dxa"/>
            <w:noWrap/>
            <w:vAlign w:val="center"/>
          </w:tcPr>
          <w:p w:rsidR="00C64487" w:rsidRPr="00D93946" w:rsidRDefault="00C64487" w:rsidP="00C64487">
            <w:pPr>
              <w:rPr>
                <w:sz w:val="24"/>
                <w:szCs w:val="24"/>
              </w:rPr>
            </w:pPr>
            <w:r>
              <w:rPr>
                <w:sz w:val="24"/>
                <w:szCs w:val="24"/>
              </w:rPr>
              <w:t>0,430</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0,430</w:t>
            </w:r>
          </w:p>
        </w:tc>
        <w:tc>
          <w:tcPr>
            <w:tcW w:w="1134" w:type="dxa"/>
            <w:noWrap/>
            <w:vAlign w:val="center"/>
          </w:tcPr>
          <w:p w:rsidR="00C64487" w:rsidRPr="00D93946" w:rsidRDefault="00C64487" w:rsidP="00C64487">
            <w:pPr>
              <w:rPr>
                <w:sz w:val="24"/>
                <w:szCs w:val="24"/>
              </w:rPr>
            </w:pPr>
            <w:r>
              <w:rPr>
                <w:sz w:val="24"/>
                <w:szCs w:val="24"/>
              </w:rPr>
              <w:t>0,430</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0,430</w:t>
            </w:r>
          </w:p>
        </w:tc>
        <w:tc>
          <w:tcPr>
            <w:tcW w:w="1134" w:type="dxa"/>
            <w:noWrap/>
            <w:vAlign w:val="center"/>
          </w:tcPr>
          <w:p w:rsidR="00C64487" w:rsidRPr="00D93946" w:rsidRDefault="00C64487" w:rsidP="00C64487">
            <w:pPr>
              <w:rPr>
                <w:sz w:val="24"/>
                <w:szCs w:val="24"/>
              </w:rPr>
            </w:pPr>
            <w:r>
              <w:rPr>
                <w:sz w:val="24"/>
                <w:szCs w:val="24"/>
              </w:rPr>
              <w:t>0,430</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restart"/>
            <w:vAlign w:val="center"/>
          </w:tcPr>
          <w:p w:rsidR="00C64487" w:rsidRPr="00D93946" w:rsidRDefault="00C64487" w:rsidP="00A04F9E">
            <w:pPr>
              <w:rPr>
                <w:sz w:val="24"/>
                <w:szCs w:val="24"/>
              </w:rPr>
            </w:pPr>
            <w:r w:rsidRPr="00D93946">
              <w:rPr>
                <w:sz w:val="24"/>
                <w:szCs w:val="24"/>
              </w:rPr>
              <w:t>7</w:t>
            </w:r>
          </w:p>
        </w:tc>
        <w:tc>
          <w:tcPr>
            <w:tcW w:w="1640" w:type="dxa"/>
            <w:vMerge w:val="restart"/>
            <w:vAlign w:val="center"/>
          </w:tcPr>
          <w:p w:rsidR="00C64487" w:rsidRPr="00D93946" w:rsidRDefault="00C64487" w:rsidP="00C64487">
            <w:pPr>
              <w:rPr>
                <w:sz w:val="24"/>
                <w:szCs w:val="24"/>
              </w:rPr>
            </w:pPr>
            <w:proofErr w:type="gramStart"/>
            <w:r w:rsidRPr="00D93946">
              <w:rPr>
                <w:sz w:val="24"/>
                <w:szCs w:val="24"/>
              </w:rPr>
              <w:t xml:space="preserve">Котельная №8 (всего котлов </w:t>
            </w:r>
            <w:r>
              <w:rPr>
                <w:sz w:val="24"/>
                <w:szCs w:val="24"/>
              </w:rPr>
              <w:t>5</w:t>
            </w:r>
            <w:r w:rsidRPr="00D93946">
              <w:rPr>
                <w:sz w:val="24"/>
                <w:szCs w:val="24"/>
              </w:rPr>
              <w:t xml:space="preserve"> шт. общ.</w:t>
            </w:r>
            <w:proofErr w:type="gramEnd"/>
            <w:r w:rsidRPr="00D93946">
              <w:rPr>
                <w:sz w:val="24"/>
                <w:szCs w:val="24"/>
              </w:rPr>
              <w:t xml:space="preserve"> Мощностью 2,</w:t>
            </w:r>
            <w:r>
              <w:rPr>
                <w:sz w:val="24"/>
                <w:szCs w:val="24"/>
              </w:rPr>
              <w:t>15</w:t>
            </w:r>
            <w:r w:rsidRPr="00D93946">
              <w:rPr>
                <w:sz w:val="24"/>
                <w:szCs w:val="24"/>
              </w:rPr>
              <w:t xml:space="preserve"> Гкал/ч)</w:t>
            </w:r>
          </w:p>
        </w:tc>
        <w:tc>
          <w:tcPr>
            <w:tcW w:w="1611" w:type="dxa"/>
            <w:vMerge w:val="restart"/>
            <w:vAlign w:val="center"/>
          </w:tcPr>
          <w:p w:rsidR="00C64487" w:rsidRPr="00D93946" w:rsidRDefault="00C64487" w:rsidP="00A04F9E">
            <w:pPr>
              <w:rPr>
                <w:sz w:val="24"/>
                <w:szCs w:val="24"/>
              </w:rPr>
            </w:pPr>
            <w:r w:rsidRPr="00D93946">
              <w:rPr>
                <w:sz w:val="24"/>
                <w:szCs w:val="24"/>
              </w:rPr>
              <w:t xml:space="preserve">г. Вольск, ул. </w:t>
            </w:r>
            <w:proofErr w:type="gramStart"/>
            <w:r w:rsidRPr="00D93946">
              <w:rPr>
                <w:sz w:val="24"/>
                <w:szCs w:val="24"/>
              </w:rPr>
              <w:t>Комсомольская</w:t>
            </w:r>
            <w:proofErr w:type="gramEnd"/>
            <w:r w:rsidRPr="00D93946">
              <w:rPr>
                <w:sz w:val="24"/>
                <w:szCs w:val="24"/>
              </w:rPr>
              <w:t>, д. 231К</w:t>
            </w:r>
          </w:p>
        </w:tc>
        <w:tc>
          <w:tcPr>
            <w:tcW w:w="1417" w:type="dxa"/>
            <w:noWrap/>
            <w:vAlign w:val="center"/>
          </w:tcPr>
          <w:p w:rsidR="00C64487" w:rsidRPr="00C64487" w:rsidRDefault="00C64487" w:rsidP="00C64487">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0,430</w:t>
            </w:r>
          </w:p>
        </w:tc>
        <w:tc>
          <w:tcPr>
            <w:tcW w:w="1134" w:type="dxa"/>
            <w:noWrap/>
            <w:vAlign w:val="center"/>
          </w:tcPr>
          <w:p w:rsidR="00C64487" w:rsidRPr="00D93946" w:rsidRDefault="00C64487" w:rsidP="00C64487">
            <w:pPr>
              <w:rPr>
                <w:sz w:val="24"/>
                <w:szCs w:val="24"/>
              </w:rPr>
            </w:pPr>
            <w:r>
              <w:rPr>
                <w:sz w:val="24"/>
                <w:szCs w:val="24"/>
              </w:rPr>
              <w:t>0,430</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0,430</w:t>
            </w:r>
          </w:p>
        </w:tc>
        <w:tc>
          <w:tcPr>
            <w:tcW w:w="1134" w:type="dxa"/>
            <w:noWrap/>
            <w:vAlign w:val="center"/>
          </w:tcPr>
          <w:p w:rsidR="00C64487" w:rsidRPr="00D93946" w:rsidRDefault="00C64487" w:rsidP="00C64487">
            <w:pPr>
              <w:rPr>
                <w:sz w:val="24"/>
                <w:szCs w:val="24"/>
              </w:rPr>
            </w:pPr>
            <w:r>
              <w:rPr>
                <w:sz w:val="24"/>
                <w:szCs w:val="24"/>
              </w:rPr>
              <w:t>0,430</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0,430</w:t>
            </w:r>
          </w:p>
        </w:tc>
        <w:tc>
          <w:tcPr>
            <w:tcW w:w="1134" w:type="dxa"/>
            <w:noWrap/>
            <w:vAlign w:val="center"/>
          </w:tcPr>
          <w:p w:rsidR="00C64487" w:rsidRPr="00D93946" w:rsidRDefault="00C64487" w:rsidP="00C64487">
            <w:pPr>
              <w:rPr>
                <w:sz w:val="24"/>
                <w:szCs w:val="24"/>
              </w:rPr>
            </w:pPr>
            <w:r>
              <w:rPr>
                <w:sz w:val="24"/>
                <w:szCs w:val="24"/>
              </w:rPr>
              <w:t>0,430</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0,430</w:t>
            </w:r>
          </w:p>
        </w:tc>
        <w:tc>
          <w:tcPr>
            <w:tcW w:w="1134" w:type="dxa"/>
            <w:noWrap/>
            <w:vAlign w:val="center"/>
          </w:tcPr>
          <w:p w:rsidR="00C64487" w:rsidRPr="00D93946" w:rsidRDefault="00C64487" w:rsidP="00C64487">
            <w:pPr>
              <w:rPr>
                <w:sz w:val="24"/>
                <w:szCs w:val="24"/>
              </w:rPr>
            </w:pPr>
            <w:r>
              <w:rPr>
                <w:sz w:val="24"/>
                <w:szCs w:val="24"/>
              </w:rPr>
              <w:t>0,430</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0,430</w:t>
            </w:r>
          </w:p>
        </w:tc>
        <w:tc>
          <w:tcPr>
            <w:tcW w:w="1134" w:type="dxa"/>
            <w:noWrap/>
            <w:vAlign w:val="center"/>
          </w:tcPr>
          <w:p w:rsidR="00C64487" w:rsidRPr="00D93946" w:rsidRDefault="00C64487" w:rsidP="00C64487">
            <w:pPr>
              <w:rPr>
                <w:sz w:val="24"/>
                <w:szCs w:val="24"/>
              </w:rPr>
            </w:pPr>
            <w:r>
              <w:rPr>
                <w:sz w:val="24"/>
                <w:szCs w:val="24"/>
              </w:rPr>
              <w:t>0,430</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8</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№9 (всего котлов 4 шт. общ.</w:t>
            </w:r>
            <w:proofErr w:type="gramEnd"/>
            <w:r w:rsidRPr="00D93946">
              <w:rPr>
                <w:sz w:val="24"/>
                <w:szCs w:val="24"/>
              </w:rPr>
              <w:t xml:space="preserve"> Мощностью 5,231Гкал/ч)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Ленина, д. 240К</w:t>
            </w:r>
          </w:p>
        </w:tc>
        <w:tc>
          <w:tcPr>
            <w:tcW w:w="1417" w:type="dxa"/>
            <w:noWrap/>
            <w:vAlign w:val="center"/>
          </w:tcPr>
          <w:p w:rsidR="00D93946" w:rsidRPr="00D93946" w:rsidRDefault="00D93946" w:rsidP="00A04F9E">
            <w:pPr>
              <w:rPr>
                <w:sz w:val="24"/>
                <w:szCs w:val="24"/>
              </w:rPr>
            </w:pPr>
            <w:r w:rsidRPr="00D93946">
              <w:rPr>
                <w:sz w:val="24"/>
                <w:szCs w:val="24"/>
              </w:rPr>
              <w:t>КСВ-0.85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0,731</w:t>
            </w:r>
          </w:p>
        </w:tc>
        <w:tc>
          <w:tcPr>
            <w:tcW w:w="1134" w:type="dxa"/>
            <w:noWrap/>
            <w:vAlign w:val="center"/>
          </w:tcPr>
          <w:p w:rsidR="00D93946" w:rsidRPr="00D93946" w:rsidRDefault="00D93946" w:rsidP="00A04F9E">
            <w:pPr>
              <w:rPr>
                <w:sz w:val="24"/>
                <w:szCs w:val="24"/>
              </w:rPr>
            </w:pPr>
            <w:r w:rsidRPr="00D93946">
              <w:rPr>
                <w:sz w:val="24"/>
                <w:szCs w:val="24"/>
              </w:rPr>
              <w:t>0,731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2012</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9</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№10 (всего котлов 4 шт. общ.</w:t>
            </w:r>
            <w:proofErr w:type="gramEnd"/>
            <w:r w:rsidRPr="00D93946">
              <w:rPr>
                <w:sz w:val="24"/>
                <w:szCs w:val="24"/>
              </w:rPr>
              <w:t xml:space="preserve"> Мощностью 10,4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Калинина, д. 78К</w:t>
            </w:r>
          </w:p>
        </w:tc>
        <w:tc>
          <w:tcPr>
            <w:tcW w:w="1417" w:type="dxa"/>
            <w:noWrap/>
            <w:vAlign w:val="center"/>
          </w:tcPr>
          <w:p w:rsidR="00D93946" w:rsidRPr="00D93946" w:rsidRDefault="00D93946" w:rsidP="00A04F9E">
            <w:pPr>
              <w:rPr>
                <w:sz w:val="24"/>
                <w:szCs w:val="24"/>
              </w:rPr>
            </w:pPr>
            <w:r w:rsidRPr="00D93946">
              <w:rPr>
                <w:sz w:val="24"/>
                <w:szCs w:val="24"/>
              </w:rPr>
              <w:t>ДКВР-4/13(вод.)</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2,6</w:t>
            </w:r>
          </w:p>
        </w:tc>
        <w:tc>
          <w:tcPr>
            <w:tcW w:w="1134" w:type="dxa"/>
            <w:noWrap/>
            <w:vAlign w:val="center"/>
          </w:tcPr>
          <w:p w:rsidR="00D93946" w:rsidRPr="00D93946" w:rsidRDefault="00D93946" w:rsidP="00A04F9E">
            <w:pPr>
              <w:rPr>
                <w:sz w:val="24"/>
                <w:szCs w:val="24"/>
              </w:rPr>
            </w:pPr>
            <w:r w:rsidRPr="00D93946">
              <w:rPr>
                <w:sz w:val="24"/>
                <w:szCs w:val="24"/>
              </w:rPr>
              <w:t>2,6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1973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ДКВР-4/13(вод.)</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2,6</w:t>
            </w:r>
          </w:p>
        </w:tc>
        <w:tc>
          <w:tcPr>
            <w:tcW w:w="1134" w:type="dxa"/>
            <w:noWrap/>
            <w:vAlign w:val="center"/>
          </w:tcPr>
          <w:p w:rsidR="00D93946" w:rsidRPr="00D93946" w:rsidRDefault="00D93946" w:rsidP="00A04F9E">
            <w:pPr>
              <w:rPr>
                <w:sz w:val="24"/>
                <w:szCs w:val="24"/>
              </w:rPr>
            </w:pPr>
            <w:r w:rsidRPr="00D93946">
              <w:rPr>
                <w:sz w:val="24"/>
                <w:szCs w:val="24"/>
              </w:rPr>
              <w:t>2,6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1973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ДЕ-4/14</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2,6</w:t>
            </w:r>
          </w:p>
        </w:tc>
        <w:tc>
          <w:tcPr>
            <w:tcW w:w="1134" w:type="dxa"/>
            <w:noWrap/>
            <w:vAlign w:val="center"/>
          </w:tcPr>
          <w:p w:rsidR="00D93946" w:rsidRPr="00D93946" w:rsidRDefault="00D93946" w:rsidP="00A04F9E">
            <w:pPr>
              <w:rPr>
                <w:sz w:val="24"/>
                <w:szCs w:val="24"/>
              </w:rPr>
            </w:pPr>
            <w:r w:rsidRPr="00D93946">
              <w:rPr>
                <w:sz w:val="24"/>
                <w:szCs w:val="24"/>
              </w:rPr>
              <w:t>2,6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ДЕ-4/14</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2,6</w:t>
            </w:r>
          </w:p>
        </w:tc>
        <w:tc>
          <w:tcPr>
            <w:tcW w:w="1134" w:type="dxa"/>
            <w:noWrap/>
            <w:vAlign w:val="center"/>
          </w:tcPr>
          <w:p w:rsidR="00D93946" w:rsidRPr="00D93946" w:rsidRDefault="00D93946" w:rsidP="00A04F9E">
            <w:pPr>
              <w:rPr>
                <w:sz w:val="24"/>
                <w:szCs w:val="24"/>
              </w:rPr>
            </w:pPr>
            <w:r w:rsidRPr="00D93946">
              <w:rPr>
                <w:sz w:val="24"/>
                <w:szCs w:val="24"/>
              </w:rPr>
              <w:t>2,6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10</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№11 (всего котлов 3 шт. общ.</w:t>
            </w:r>
            <w:proofErr w:type="gramEnd"/>
            <w:r w:rsidRPr="00D93946">
              <w:rPr>
                <w:sz w:val="24"/>
                <w:szCs w:val="24"/>
              </w:rPr>
              <w:t xml:space="preserve"> Мощностью 2,193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Народная, д. 159</w:t>
            </w:r>
            <w:proofErr w:type="gramStart"/>
            <w:r w:rsidRPr="00D93946">
              <w:rPr>
                <w:sz w:val="24"/>
                <w:szCs w:val="24"/>
              </w:rPr>
              <w:t xml:space="preserve"> Б</w:t>
            </w:r>
            <w:proofErr w:type="gramEnd"/>
          </w:p>
        </w:tc>
        <w:tc>
          <w:tcPr>
            <w:tcW w:w="1417" w:type="dxa"/>
            <w:noWrap/>
            <w:vAlign w:val="center"/>
          </w:tcPr>
          <w:p w:rsidR="00D93946" w:rsidRPr="00D93946" w:rsidRDefault="00D93946" w:rsidP="00A04F9E">
            <w:pPr>
              <w:rPr>
                <w:sz w:val="24"/>
                <w:szCs w:val="24"/>
              </w:rPr>
            </w:pPr>
            <w:r w:rsidRPr="00D93946">
              <w:rPr>
                <w:sz w:val="24"/>
                <w:szCs w:val="24"/>
              </w:rPr>
              <w:t>КСВ-0.85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0,731</w:t>
            </w:r>
          </w:p>
        </w:tc>
        <w:tc>
          <w:tcPr>
            <w:tcW w:w="1134" w:type="dxa"/>
            <w:noWrap/>
            <w:vAlign w:val="center"/>
          </w:tcPr>
          <w:p w:rsidR="00D93946" w:rsidRPr="00D93946" w:rsidRDefault="00D93946" w:rsidP="00A04F9E">
            <w:pPr>
              <w:rPr>
                <w:sz w:val="24"/>
                <w:szCs w:val="24"/>
              </w:rPr>
            </w:pPr>
            <w:r w:rsidRPr="00D93946">
              <w:rPr>
                <w:sz w:val="24"/>
                <w:szCs w:val="24"/>
              </w:rPr>
              <w:t>0,731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1997</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КСВ-0.85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0,731</w:t>
            </w:r>
          </w:p>
        </w:tc>
        <w:tc>
          <w:tcPr>
            <w:tcW w:w="1134" w:type="dxa"/>
            <w:noWrap/>
            <w:vAlign w:val="center"/>
          </w:tcPr>
          <w:p w:rsidR="00D93946" w:rsidRPr="00D93946" w:rsidRDefault="00D93946" w:rsidP="00A04F9E">
            <w:pPr>
              <w:rPr>
                <w:sz w:val="24"/>
                <w:szCs w:val="24"/>
              </w:rPr>
            </w:pPr>
            <w:r w:rsidRPr="00D93946">
              <w:rPr>
                <w:sz w:val="24"/>
                <w:szCs w:val="24"/>
              </w:rPr>
              <w:t>0,731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1999</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КСВ-0.85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0,731</w:t>
            </w:r>
          </w:p>
        </w:tc>
        <w:tc>
          <w:tcPr>
            <w:tcW w:w="1134" w:type="dxa"/>
            <w:noWrap/>
            <w:vAlign w:val="center"/>
          </w:tcPr>
          <w:p w:rsidR="00D93946" w:rsidRPr="00D93946" w:rsidRDefault="00D93946" w:rsidP="00A04F9E">
            <w:pPr>
              <w:rPr>
                <w:sz w:val="24"/>
                <w:szCs w:val="24"/>
              </w:rPr>
            </w:pPr>
            <w:r w:rsidRPr="00D93946">
              <w:rPr>
                <w:sz w:val="24"/>
                <w:szCs w:val="24"/>
              </w:rPr>
              <w:t>0,731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1999</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11</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№12 (всего котлов 3 шт. общ.</w:t>
            </w:r>
            <w:proofErr w:type="gramEnd"/>
            <w:r w:rsidRPr="00D93946">
              <w:rPr>
                <w:sz w:val="24"/>
                <w:szCs w:val="24"/>
              </w:rPr>
              <w:t xml:space="preserve"> Мощностью 3,73 Гкал/ч)</w:t>
            </w:r>
          </w:p>
        </w:tc>
        <w:tc>
          <w:tcPr>
            <w:tcW w:w="1611" w:type="dxa"/>
            <w:vMerge w:val="restart"/>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Пионерская</w:t>
            </w:r>
            <w:proofErr w:type="gramEnd"/>
            <w:r w:rsidRPr="00D93946">
              <w:rPr>
                <w:sz w:val="24"/>
                <w:szCs w:val="24"/>
              </w:rPr>
              <w:t>, д. 59К</w:t>
            </w: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1980</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1980</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КСВ-0.85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0,731</w:t>
            </w:r>
          </w:p>
        </w:tc>
        <w:tc>
          <w:tcPr>
            <w:tcW w:w="1134" w:type="dxa"/>
            <w:noWrap/>
            <w:vAlign w:val="center"/>
          </w:tcPr>
          <w:p w:rsidR="00D93946" w:rsidRPr="00D93946" w:rsidRDefault="00D93946" w:rsidP="00A04F9E">
            <w:pPr>
              <w:rPr>
                <w:sz w:val="24"/>
                <w:szCs w:val="24"/>
              </w:rPr>
            </w:pPr>
            <w:r w:rsidRPr="00D93946">
              <w:rPr>
                <w:sz w:val="24"/>
                <w:szCs w:val="24"/>
              </w:rPr>
              <w:t>0,731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1996</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12</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№13 (всего котлов 2 шт. общ.</w:t>
            </w:r>
            <w:proofErr w:type="gramEnd"/>
            <w:r w:rsidRPr="00D93946">
              <w:rPr>
                <w:sz w:val="24"/>
                <w:szCs w:val="24"/>
              </w:rPr>
              <w:t xml:space="preserve"> </w:t>
            </w:r>
            <w:r w:rsidRPr="00D93946">
              <w:rPr>
                <w:sz w:val="24"/>
                <w:szCs w:val="24"/>
              </w:rPr>
              <w:lastRenderedPageBreak/>
              <w:t>Мощностью 3,0 Гкал/ч)</w:t>
            </w:r>
          </w:p>
        </w:tc>
        <w:tc>
          <w:tcPr>
            <w:tcW w:w="1611" w:type="dxa"/>
            <w:vMerge w:val="restart"/>
            <w:vAlign w:val="center"/>
          </w:tcPr>
          <w:p w:rsidR="00D93946" w:rsidRPr="00D93946" w:rsidRDefault="00D93946" w:rsidP="00A04F9E">
            <w:pPr>
              <w:rPr>
                <w:sz w:val="24"/>
                <w:szCs w:val="24"/>
              </w:rPr>
            </w:pPr>
            <w:r w:rsidRPr="00D93946">
              <w:rPr>
                <w:sz w:val="24"/>
                <w:szCs w:val="24"/>
              </w:rPr>
              <w:lastRenderedPageBreak/>
              <w:t>г. Вольск, ул. Талалихина, д. 1К</w:t>
            </w: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2002</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2006</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lastRenderedPageBreak/>
              <w:t>13</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№14 (всего котлов 2 шт. общ.</w:t>
            </w:r>
            <w:proofErr w:type="gramEnd"/>
            <w:r w:rsidRPr="00D93946">
              <w:rPr>
                <w:sz w:val="24"/>
                <w:szCs w:val="24"/>
              </w:rPr>
              <w:t xml:space="preserve"> Мощностью 16,6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Егорова, д. 20К</w:t>
            </w:r>
          </w:p>
        </w:tc>
        <w:tc>
          <w:tcPr>
            <w:tcW w:w="1417" w:type="dxa"/>
            <w:noWrap/>
            <w:vAlign w:val="center"/>
          </w:tcPr>
          <w:p w:rsidR="00D93946" w:rsidRPr="00D93946" w:rsidRDefault="00D93946" w:rsidP="00A04F9E">
            <w:pPr>
              <w:rPr>
                <w:sz w:val="24"/>
                <w:szCs w:val="24"/>
              </w:rPr>
            </w:pPr>
            <w:r w:rsidRPr="00D93946">
              <w:rPr>
                <w:sz w:val="24"/>
                <w:szCs w:val="24"/>
              </w:rPr>
              <w:t>ТВГ-8М</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8,3</w:t>
            </w:r>
          </w:p>
        </w:tc>
        <w:tc>
          <w:tcPr>
            <w:tcW w:w="1134" w:type="dxa"/>
            <w:noWrap/>
            <w:vAlign w:val="center"/>
          </w:tcPr>
          <w:p w:rsidR="00D93946" w:rsidRPr="00D93946" w:rsidRDefault="00D93946" w:rsidP="00A04F9E">
            <w:pPr>
              <w:rPr>
                <w:sz w:val="24"/>
                <w:szCs w:val="24"/>
              </w:rPr>
            </w:pPr>
            <w:r w:rsidRPr="00D93946">
              <w:rPr>
                <w:sz w:val="24"/>
                <w:szCs w:val="24"/>
              </w:rPr>
              <w:t>8,3</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ТВГ-8М</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8,3</w:t>
            </w:r>
          </w:p>
        </w:tc>
        <w:tc>
          <w:tcPr>
            <w:tcW w:w="1134" w:type="dxa"/>
            <w:noWrap/>
            <w:vAlign w:val="center"/>
          </w:tcPr>
          <w:p w:rsidR="00D93946" w:rsidRPr="00D93946" w:rsidRDefault="00D93946" w:rsidP="00A04F9E">
            <w:pPr>
              <w:rPr>
                <w:sz w:val="24"/>
                <w:szCs w:val="24"/>
              </w:rPr>
            </w:pPr>
            <w:r w:rsidRPr="00D93946">
              <w:rPr>
                <w:sz w:val="24"/>
                <w:szCs w:val="24"/>
              </w:rPr>
              <w:t>8,3</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1986</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14</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№15 (всего котлов 2 шт. общ.</w:t>
            </w:r>
            <w:proofErr w:type="gramEnd"/>
            <w:r w:rsidRPr="00D93946">
              <w:rPr>
                <w:sz w:val="24"/>
                <w:szCs w:val="24"/>
              </w:rPr>
              <w:t xml:space="preserve"> Мощностью 13,76 Гкал/ч)</w:t>
            </w:r>
          </w:p>
        </w:tc>
        <w:tc>
          <w:tcPr>
            <w:tcW w:w="1611" w:type="dxa"/>
            <w:vMerge w:val="restart"/>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Саратовская</w:t>
            </w:r>
            <w:proofErr w:type="gramEnd"/>
            <w:r w:rsidRPr="00D93946">
              <w:rPr>
                <w:sz w:val="24"/>
                <w:szCs w:val="24"/>
              </w:rPr>
              <w:t>, д. 44К</w:t>
            </w:r>
          </w:p>
        </w:tc>
        <w:tc>
          <w:tcPr>
            <w:tcW w:w="1417" w:type="dxa"/>
            <w:noWrap/>
            <w:vAlign w:val="center"/>
          </w:tcPr>
          <w:p w:rsidR="00D93946" w:rsidRPr="00D93946" w:rsidRDefault="00D93946" w:rsidP="00A04F9E">
            <w:pPr>
              <w:rPr>
                <w:sz w:val="24"/>
                <w:szCs w:val="24"/>
              </w:rPr>
            </w:pPr>
            <w:r w:rsidRPr="00D93946">
              <w:rPr>
                <w:sz w:val="24"/>
                <w:szCs w:val="24"/>
              </w:rPr>
              <w:t>ДЕ-10/14</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6,88</w:t>
            </w:r>
          </w:p>
        </w:tc>
        <w:tc>
          <w:tcPr>
            <w:tcW w:w="1134" w:type="dxa"/>
            <w:noWrap/>
            <w:vAlign w:val="center"/>
          </w:tcPr>
          <w:p w:rsidR="00D93946" w:rsidRPr="00D93946" w:rsidRDefault="00D93946" w:rsidP="00A04F9E">
            <w:pPr>
              <w:rPr>
                <w:sz w:val="24"/>
                <w:szCs w:val="24"/>
              </w:rPr>
            </w:pPr>
            <w:r w:rsidRPr="00D93946">
              <w:rPr>
                <w:sz w:val="24"/>
                <w:szCs w:val="24"/>
              </w:rPr>
              <w:t>6,88</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1989</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ДЕ-10/14</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6,88</w:t>
            </w:r>
          </w:p>
        </w:tc>
        <w:tc>
          <w:tcPr>
            <w:tcW w:w="1134" w:type="dxa"/>
            <w:noWrap/>
            <w:vAlign w:val="center"/>
          </w:tcPr>
          <w:p w:rsidR="00D93946" w:rsidRPr="00D93946" w:rsidRDefault="00D93946" w:rsidP="00A04F9E">
            <w:pPr>
              <w:rPr>
                <w:sz w:val="24"/>
                <w:szCs w:val="24"/>
              </w:rPr>
            </w:pPr>
            <w:r w:rsidRPr="00D93946">
              <w:rPr>
                <w:sz w:val="24"/>
                <w:szCs w:val="24"/>
              </w:rPr>
              <w:t>6,88</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1989</w:t>
            </w:r>
          </w:p>
        </w:tc>
      </w:tr>
      <w:tr w:rsidR="00C64487" w:rsidRPr="00D93946" w:rsidTr="00D31C73">
        <w:trPr>
          <w:trHeight w:val="300"/>
        </w:trPr>
        <w:tc>
          <w:tcPr>
            <w:tcW w:w="588" w:type="dxa"/>
            <w:vMerge w:val="restart"/>
            <w:vAlign w:val="center"/>
          </w:tcPr>
          <w:p w:rsidR="00C64487" w:rsidRPr="00D93946" w:rsidRDefault="00C64487" w:rsidP="00A04F9E">
            <w:pPr>
              <w:rPr>
                <w:sz w:val="24"/>
                <w:szCs w:val="24"/>
              </w:rPr>
            </w:pPr>
            <w:r w:rsidRPr="00D93946">
              <w:rPr>
                <w:sz w:val="24"/>
                <w:szCs w:val="24"/>
              </w:rPr>
              <w:t>15</w:t>
            </w:r>
          </w:p>
        </w:tc>
        <w:tc>
          <w:tcPr>
            <w:tcW w:w="1640" w:type="dxa"/>
            <w:vMerge w:val="restart"/>
            <w:vAlign w:val="center"/>
          </w:tcPr>
          <w:p w:rsidR="00C64487" w:rsidRPr="00D93946" w:rsidRDefault="00C64487" w:rsidP="00C64487">
            <w:pPr>
              <w:rPr>
                <w:sz w:val="24"/>
                <w:szCs w:val="24"/>
              </w:rPr>
            </w:pPr>
            <w:proofErr w:type="gramStart"/>
            <w:r w:rsidRPr="00D93946">
              <w:rPr>
                <w:sz w:val="24"/>
                <w:szCs w:val="24"/>
              </w:rPr>
              <w:t xml:space="preserve">Котельная №16 (всего котлов </w:t>
            </w:r>
            <w:r>
              <w:rPr>
                <w:sz w:val="24"/>
                <w:szCs w:val="24"/>
              </w:rPr>
              <w:t>3</w:t>
            </w:r>
            <w:r w:rsidRPr="00D93946">
              <w:rPr>
                <w:sz w:val="24"/>
                <w:szCs w:val="24"/>
              </w:rPr>
              <w:t xml:space="preserve"> шт. общ.</w:t>
            </w:r>
            <w:proofErr w:type="gramEnd"/>
            <w:r w:rsidRPr="00D93946">
              <w:rPr>
                <w:sz w:val="24"/>
                <w:szCs w:val="24"/>
              </w:rPr>
              <w:t xml:space="preserve"> Мощностью 1,</w:t>
            </w:r>
            <w:r>
              <w:rPr>
                <w:sz w:val="24"/>
                <w:szCs w:val="24"/>
              </w:rPr>
              <w:t>032</w:t>
            </w:r>
            <w:r w:rsidRPr="00D93946">
              <w:rPr>
                <w:sz w:val="24"/>
                <w:szCs w:val="24"/>
              </w:rPr>
              <w:t xml:space="preserve"> Гкал/ч)</w:t>
            </w:r>
          </w:p>
        </w:tc>
        <w:tc>
          <w:tcPr>
            <w:tcW w:w="1611" w:type="dxa"/>
            <w:vMerge w:val="restart"/>
            <w:vAlign w:val="center"/>
          </w:tcPr>
          <w:p w:rsidR="00C64487" w:rsidRPr="00D93946" w:rsidRDefault="00C64487" w:rsidP="00A04F9E">
            <w:pPr>
              <w:rPr>
                <w:sz w:val="24"/>
                <w:szCs w:val="24"/>
              </w:rPr>
            </w:pPr>
            <w:r w:rsidRPr="00D93946">
              <w:rPr>
                <w:sz w:val="24"/>
                <w:szCs w:val="24"/>
              </w:rPr>
              <w:t xml:space="preserve">г. Вольск, ул. </w:t>
            </w:r>
            <w:proofErr w:type="gramStart"/>
            <w:r w:rsidRPr="00D93946">
              <w:rPr>
                <w:sz w:val="24"/>
                <w:szCs w:val="24"/>
              </w:rPr>
              <w:t>Красногвардейская</w:t>
            </w:r>
            <w:proofErr w:type="gramEnd"/>
            <w:r w:rsidRPr="00D93946">
              <w:rPr>
                <w:sz w:val="24"/>
                <w:szCs w:val="24"/>
              </w:rPr>
              <w:t>, д. 7К</w:t>
            </w:r>
          </w:p>
        </w:tc>
        <w:tc>
          <w:tcPr>
            <w:tcW w:w="1417" w:type="dxa"/>
            <w:noWrap/>
            <w:vAlign w:val="center"/>
          </w:tcPr>
          <w:p w:rsidR="00C64487" w:rsidRPr="00C64487" w:rsidRDefault="00C64487" w:rsidP="00C64487">
            <w:pPr>
              <w:rPr>
                <w:sz w:val="24"/>
                <w:szCs w:val="24"/>
                <w:lang w:val="en-US"/>
              </w:rPr>
            </w:pPr>
            <w:r>
              <w:rPr>
                <w:sz w:val="24"/>
                <w:szCs w:val="24"/>
                <w:lang w:val="en-US"/>
              </w:rPr>
              <w:t>RSA-400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0,344</w:t>
            </w:r>
          </w:p>
        </w:tc>
        <w:tc>
          <w:tcPr>
            <w:tcW w:w="1134" w:type="dxa"/>
            <w:noWrap/>
            <w:vAlign w:val="center"/>
          </w:tcPr>
          <w:p w:rsidR="00C64487" w:rsidRPr="00D93946" w:rsidRDefault="00C64487" w:rsidP="00C64487">
            <w:pPr>
              <w:rPr>
                <w:sz w:val="24"/>
                <w:szCs w:val="24"/>
              </w:rPr>
            </w:pPr>
            <w:r>
              <w:rPr>
                <w:sz w:val="24"/>
                <w:szCs w:val="24"/>
              </w:rPr>
              <w:t>0,344</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C64487">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RSA-400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0,344</w:t>
            </w:r>
          </w:p>
        </w:tc>
        <w:tc>
          <w:tcPr>
            <w:tcW w:w="1134" w:type="dxa"/>
            <w:noWrap/>
            <w:vAlign w:val="center"/>
          </w:tcPr>
          <w:p w:rsidR="00C64487" w:rsidRPr="00D93946" w:rsidRDefault="00C64487" w:rsidP="00C64487">
            <w:pPr>
              <w:rPr>
                <w:sz w:val="24"/>
                <w:szCs w:val="24"/>
              </w:rPr>
            </w:pPr>
            <w:r>
              <w:rPr>
                <w:sz w:val="24"/>
                <w:szCs w:val="24"/>
              </w:rPr>
              <w:t>0,344</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C64487" w:rsidRPr="00D93946" w:rsidTr="00D31C73">
        <w:trPr>
          <w:trHeight w:val="300"/>
        </w:trPr>
        <w:tc>
          <w:tcPr>
            <w:tcW w:w="588" w:type="dxa"/>
            <w:vMerge/>
            <w:vAlign w:val="center"/>
          </w:tcPr>
          <w:p w:rsidR="00C64487" w:rsidRPr="00D93946" w:rsidRDefault="00C64487" w:rsidP="00A04F9E">
            <w:pPr>
              <w:rPr>
                <w:sz w:val="24"/>
                <w:szCs w:val="24"/>
              </w:rPr>
            </w:pPr>
          </w:p>
        </w:tc>
        <w:tc>
          <w:tcPr>
            <w:tcW w:w="1640" w:type="dxa"/>
            <w:vMerge/>
            <w:vAlign w:val="center"/>
          </w:tcPr>
          <w:p w:rsidR="00C64487" w:rsidRPr="00D93946" w:rsidRDefault="00C64487" w:rsidP="00A04F9E">
            <w:pPr>
              <w:rPr>
                <w:sz w:val="24"/>
                <w:szCs w:val="24"/>
              </w:rPr>
            </w:pPr>
          </w:p>
        </w:tc>
        <w:tc>
          <w:tcPr>
            <w:tcW w:w="1611" w:type="dxa"/>
            <w:vMerge/>
            <w:vAlign w:val="center"/>
          </w:tcPr>
          <w:p w:rsidR="00C64487" w:rsidRPr="00D93946" w:rsidRDefault="00C64487" w:rsidP="00A04F9E">
            <w:pPr>
              <w:rPr>
                <w:sz w:val="24"/>
                <w:szCs w:val="24"/>
              </w:rPr>
            </w:pPr>
          </w:p>
        </w:tc>
        <w:tc>
          <w:tcPr>
            <w:tcW w:w="1417" w:type="dxa"/>
            <w:noWrap/>
            <w:vAlign w:val="center"/>
          </w:tcPr>
          <w:p w:rsidR="00C64487" w:rsidRPr="00C64487" w:rsidRDefault="00C64487" w:rsidP="00C64487">
            <w:pPr>
              <w:rPr>
                <w:sz w:val="24"/>
                <w:szCs w:val="24"/>
                <w:lang w:val="en-US"/>
              </w:rPr>
            </w:pPr>
            <w:r>
              <w:rPr>
                <w:sz w:val="24"/>
                <w:szCs w:val="24"/>
                <w:lang w:val="en-US"/>
              </w:rPr>
              <w:t>RSA-400</w:t>
            </w:r>
          </w:p>
        </w:tc>
        <w:tc>
          <w:tcPr>
            <w:tcW w:w="567" w:type="dxa"/>
            <w:noWrap/>
            <w:vAlign w:val="center"/>
          </w:tcPr>
          <w:p w:rsidR="00C64487" w:rsidRPr="00C64487" w:rsidRDefault="00C64487" w:rsidP="00C64487">
            <w:pPr>
              <w:rPr>
                <w:sz w:val="24"/>
                <w:szCs w:val="24"/>
                <w:lang w:val="en-US"/>
              </w:rPr>
            </w:pPr>
            <w:r>
              <w:rPr>
                <w:sz w:val="24"/>
                <w:szCs w:val="24"/>
                <w:lang w:val="en-US"/>
              </w:rPr>
              <w:t>1</w:t>
            </w:r>
          </w:p>
        </w:tc>
        <w:tc>
          <w:tcPr>
            <w:tcW w:w="992" w:type="dxa"/>
            <w:noWrap/>
            <w:vAlign w:val="center"/>
          </w:tcPr>
          <w:p w:rsidR="00C64487" w:rsidRPr="00D93946" w:rsidRDefault="00C64487" w:rsidP="00C64487">
            <w:pPr>
              <w:rPr>
                <w:sz w:val="24"/>
                <w:szCs w:val="24"/>
              </w:rPr>
            </w:pPr>
            <w:r>
              <w:rPr>
                <w:sz w:val="24"/>
                <w:szCs w:val="24"/>
              </w:rPr>
              <w:t>0,344</w:t>
            </w:r>
          </w:p>
        </w:tc>
        <w:tc>
          <w:tcPr>
            <w:tcW w:w="1134" w:type="dxa"/>
            <w:noWrap/>
            <w:vAlign w:val="center"/>
          </w:tcPr>
          <w:p w:rsidR="00C64487" w:rsidRPr="00D93946" w:rsidRDefault="00C64487" w:rsidP="00C64487">
            <w:pPr>
              <w:rPr>
                <w:sz w:val="24"/>
                <w:szCs w:val="24"/>
              </w:rPr>
            </w:pPr>
            <w:r>
              <w:rPr>
                <w:sz w:val="24"/>
                <w:szCs w:val="24"/>
              </w:rPr>
              <w:t>0,344</w:t>
            </w:r>
          </w:p>
        </w:tc>
        <w:tc>
          <w:tcPr>
            <w:tcW w:w="709" w:type="dxa"/>
            <w:noWrap/>
            <w:vAlign w:val="center"/>
          </w:tcPr>
          <w:p w:rsidR="00C64487" w:rsidRPr="00C64487" w:rsidRDefault="00C64487" w:rsidP="00C64487">
            <w:pPr>
              <w:rPr>
                <w:sz w:val="24"/>
                <w:szCs w:val="24"/>
              </w:rPr>
            </w:pPr>
            <w:r>
              <w:rPr>
                <w:sz w:val="24"/>
                <w:szCs w:val="24"/>
              </w:rPr>
              <w:t>газ</w:t>
            </w:r>
          </w:p>
        </w:tc>
        <w:tc>
          <w:tcPr>
            <w:tcW w:w="1134" w:type="dxa"/>
            <w:noWrap/>
            <w:vAlign w:val="center"/>
          </w:tcPr>
          <w:p w:rsidR="00C64487" w:rsidRPr="00D93946" w:rsidRDefault="00C64487" w:rsidP="00C64487">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16</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№17 (всего котлов 4 шт. общ.</w:t>
            </w:r>
            <w:proofErr w:type="gramEnd"/>
            <w:r w:rsidRPr="00D93946">
              <w:rPr>
                <w:sz w:val="24"/>
                <w:szCs w:val="24"/>
              </w:rPr>
              <w:t xml:space="preserve"> Мощностью 3,58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Ленина, д. 61К</w:t>
            </w: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Универсал-5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0,314</w:t>
            </w:r>
          </w:p>
        </w:tc>
        <w:tc>
          <w:tcPr>
            <w:tcW w:w="1134" w:type="dxa"/>
            <w:noWrap/>
            <w:vAlign w:val="center"/>
          </w:tcPr>
          <w:p w:rsidR="00D93946" w:rsidRPr="00D93946" w:rsidRDefault="00D93946" w:rsidP="00A04F9E">
            <w:pPr>
              <w:rPr>
                <w:sz w:val="24"/>
                <w:szCs w:val="24"/>
              </w:rPr>
            </w:pPr>
            <w:r w:rsidRPr="00D93946">
              <w:rPr>
                <w:sz w:val="24"/>
                <w:szCs w:val="24"/>
              </w:rPr>
              <w:t>0,314</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1966</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Универсал-6</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0,266</w:t>
            </w:r>
          </w:p>
        </w:tc>
        <w:tc>
          <w:tcPr>
            <w:tcW w:w="1134" w:type="dxa"/>
            <w:noWrap/>
            <w:vAlign w:val="center"/>
          </w:tcPr>
          <w:p w:rsidR="00D93946" w:rsidRPr="00D93946" w:rsidRDefault="00D93946" w:rsidP="00A04F9E">
            <w:pPr>
              <w:rPr>
                <w:sz w:val="24"/>
                <w:szCs w:val="24"/>
              </w:rPr>
            </w:pPr>
            <w:r w:rsidRPr="00D93946">
              <w:rPr>
                <w:sz w:val="24"/>
                <w:szCs w:val="24"/>
              </w:rPr>
              <w:t>0,266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1977</w:t>
            </w:r>
          </w:p>
        </w:tc>
      </w:tr>
      <w:tr w:rsidR="00D93946" w:rsidRPr="00D93946" w:rsidTr="00D31C73">
        <w:trPr>
          <w:trHeight w:val="300"/>
        </w:trPr>
        <w:tc>
          <w:tcPr>
            <w:tcW w:w="588" w:type="dxa"/>
            <w:vAlign w:val="center"/>
          </w:tcPr>
          <w:p w:rsidR="00D93946" w:rsidRPr="00D93946" w:rsidRDefault="00D93946" w:rsidP="00A04F9E">
            <w:pPr>
              <w:rPr>
                <w:sz w:val="24"/>
                <w:szCs w:val="24"/>
              </w:rPr>
            </w:pPr>
            <w:r w:rsidRPr="00D93946">
              <w:rPr>
                <w:sz w:val="24"/>
                <w:szCs w:val="24"/>
              </w:rPr>
              <w:t>17</w:t>
            </w:r>
          </w:p>
        </w:tc>
        <w:tc>
          <w:tcPr>
            <w:tcW w:w="1640" w:type="dxa"/>
            <w:vAlign w:val="center"/>
          </w:tcPr>
          <w:p w:rsidR="00D93946" w:rsidRPr="00D93946" w:rsidRDefault="00D93946" w:rsidP="00A04F9E">
            <w:pPr>
              <w:rPr>
                <w:sz w:val="24"/>
                <w:szCs w:val="24"/>
              </w:rPr>
            </w:pPr>
            <w:r w:rsidRPr="00D93946">
              <w:rPr>
                <w:sz w:val="24"/>
                <w:szCs w:val="24"/>
              </w:rPr>
              <w:t>Котельная №18</w:t>
            </w:r>
          </w:p>
        </w:tc>
        <w:tc>
          <w:tcPr>
            <w:tcW w:w="1611" w:type="dxa"/>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Одесская</w:t>
            </w:r>
            <w:proofErr w:type="gramEnd"/>
            <w:r w:rsidRPr="00D93946">
              <w:rPr>
                <w:sz w:val="24"/>
                <w:szCs w:val="24"/>
              </w:rPr>
              <w:t>, д. 7/19К</w:t>
            </w:r>
          </w:p>
        </w:tc>
        <w:tc>
          <w:tcPr>
            <w:tcW w:w="1417" w:type="dxa"/>
            <w:noWrap/>
            <w:vAlign w:val="center"/>
          </w:tcPr>
          <w:p w:rsidR="00D93946" w:rsidRPr="00D93946" w:rsidRDefault="001C5546" w:rsidP="00A04F9E">
            <w:pPr>
              <w:rPr>
                <w:sz w:val="24"/>
                <w:szCs w:val="24"/>
              </w:rPr>
            </w:pPr>
            <w:r>
              <w:rPr>
                <w:sz w:val="24"/>
                <w:szCs w:val="24"/>
              </w:rPr>
              <w:t>-</w:t>
            </w:r>
          </w:p>
        </w:tc>
        <w:tc>
          <w:tcPr>
            <w:tcW w:w="567" w:type="dxa"/>
            <w:noWrap/>
            <w:vAlign w:val="center"/>
          </w:tcPr>
          <w:p w:rsidR="00D93946" w:rsidRPr="00D93946" w:rsidRDefault="001C5546" w:rsidP="00A04F9E">
            <w:pPr>
              <w:rPr>
                <w:sz w:val="24"/>
                <w:szCs w:val="24"/>
              </w:rPr>
            </w:pPr>
            <w:r>
              <w:rPr>
                <w:sz w:val="24"/>
                <w:szCs w:val="24"/>
              </w:rPr>
              <w:t>-</w:t>
            </w:r>
          </w:p>
        </w:tc>
        <w:tc>
          <w:tcPr>
            <w:tcW w:w="992" w:type="dxa"/>
            <w:noWrap/>
            <w:vAlign w:val="center"/>
          </w:tcPr>
          <w:p w:rsidR="00D93946" w:rsidRPr="00D93946" w:rsidRDefault="001C5546" w:rsidP="00A04F9E">
            <w:pPr>
              <w:rPr>
                <w:sz w:val="24"/>
                <w:szCs w:val="24"/>
              </w:rPr>
            </w:pPr>
            <w:r>
              <w:rPr>
                <w:sz w:val="24"/>
                <w:szCs w:val="24"/>
              </w:rPr>
              <w:t>-</w:t>
            </w:r>
          </w:p>
        </w:tc>
        <w:tc>
          <w:tcPr>
            <w:tcW w:w="1134" w:type="dxa"/>
            <w:noWrap/>
            <w:vAlign w:val="center"/>
          </w:tcPr>
          <w:p w:rsidR="00D93946" w:rsidRPr="00D93946" w:rsidRDefault="001C5546" w:rsidP="00A04F9E">
            <w:pPr>
              <w:rPr>
                <w:sz w:val="24"/>
                <w:szCs w:val="24"/>
              </w:rPr>
            </w:pPr>
            <w:r>
              <w:rPr>
                <w:sz w:val="24"/>
                <w:szCs w:val="24"/>
              </w:rPr>
              <w:t>-</w:t>
            </w:r>
          </w:p>
        </w:tc>
        <w:tc>
          <w:tcPr>
            <w:tcW w:w="709" w:type="dxa"/>
            <w:noWrap/>
            <w:vAlign w:val="center"/>
          </w:tcPr>
          <w:p w:rsidR="00D93946" w:rsidRPr="00D93946" w:rsidRDefault="001C5546" w:rsidP="00A04F9E">
            <w:pPr>
              <w:rPr>
                <w:sz w:val="24"/>
                <w:szCs w:val="24"/>
              </w:rPr>
            </w:pPr>
            <w:r>
              <w:rPr>
                <w:sz w:val="24"/>
                <w:szCs w:val="24"/>
              </w:rPr>
              <w:t>-</w:t>
            </w:r>
          </w:p>
        </w:tc>
        <w:tc>
          <w:tcPr>
            <w:tcW w:w="1134" w:type="dxa"/>
            <w:noWrap/>
            <w:vAlign w:val="center"/>
          </w:tcPr>
          <w:p w:rsidR="00D93946" w:rsidRPr="00D93946" w:rsidRDefault="001C5546" w:rsidP="00A04F9E">
            <w:pPr>
              <w:rPr>
                <w:sz w:val="24"/>
                <w:szCs w:val="24"/>
              </w:rPr>
            </w:pPr>
            <w:r>
              <w:rPr>
                <w:sz w:val="24"/>
                <w:szCs w:val="24"/>
              </w:rPr>
              <w:t>-</w:t>
            </w:r>
          </w:p>
        </w:tc>
      </w:tr>
      <w:tr w:rsidR="001C5546" w:rsidRPr="00D93946" w:rsidTr="00D31C73">
        <w:trPr>
          <w:trHeight w:val="300"/>
        </w:trPr>
        <w:tc>
          <w:tcPr>
            <w:tcW w:w="588" w:type="dxa"/>
            <w:vMerge w:val="restart"/>
            <w:vAlign w:val="center"/>
          </w:tcPr>
          <w:p w:rsidR="001C5546" w:rsidRPr="00D93946" w:rsidRDefault="001C5546" w:rsidP="00A04F9E">
            <w:pPr>
              <w:rPr>
                <w:sz w:val="24"/>
                <w:szCs w:val="24"/>
              </w:rPr>
            </w:pPr>
            <w:r w:rsidRPr="00D93946">
              <w:rPr>
                <w:sz w:val="24"/>
                <w:szCs w:val="24"/>
              </w:rPr>
              <w:t>18</w:t>
            </w:r>
          </w:p>
        </w:tc>
        <w:tc>
          <w:tcPr>
            <w:tcW w:w="1640" w:type="dxa"/>
            <w:vMerge w:val="restart"/>
            <w:vAlign w:val="center"/>
          </w:tcPr>
          <w:p w:rsidR="001C5546" w:rsidRPr="00D93946" w:rsidRDefault="001C5546" w:rsidP="001C5546">
            <w:pPr>
              <w:rPr>
                <w:sz w:val="24"/>
                <w:szCs w:val="24"/>
              </w:rPr>
            </w:pPr>
            <w:proofErr w:type="gramStart"/>
            <w:r w:rsidRPr="00D93946">
              <w:rPr>
                <w:sz w:val="24"/>
                <w:szCs w:val="24"/>
              </w:rPr>
              <w:t>Котельная №19 (всего котлов 2 шт. общ.</w:t>
            </w:r>
            <w:proofErr w:type="gramEnd"/>
            <w:r w:rsidRPr="00D93946">
              <w:rPr>
                <w:sz w:val="24"/>
                <w:szCs w:val="24"/>
              </w:rPr>
              <w:t xml:space="preserve"> Мощностью 0,</w:t>
            </w:r>
            <w:r>
              <w:rPr>
                <w:sz w:val="24"/>
                <w:szCs w:val="24"/>
              </w:rPr>
              <w:t>69</w:t>
            </w:r>
            <w:r w:rsidRPr="00D93946">
              <w:rPr>
                <w:sz w:val="24"/>
                <w:szCs w:val="24"/>
              </w:rPr>
              <w:t xml:space="preserve"> Гкал/ч)</w:t>
            </w:r>
          </w:p>
        </w:tc>
        <w:tc>
          <w:tcPr>
            <w:tcW w:w="1611" w:type="dxa"/>
            <w:vMerge w:val="restart"/>
            <w:vAlign w:val="center"/>
          </w:tcPr>
          <w:p w:rsidR="001C5546" w:rsidRPr="00D93946" w:rsidRDefault="001C5546" w:rsidP="00A04F9E">
            <w:pPr>
              <w:rPr>
                <w:sz w:val="24"/>
                <w:szCs w:val="24"/>
              </w:rPr>
            </w:pPr>
            <w:r w:rsidRPr="00D93946">
              <w:rPr>
                <w:sz w:val="24"/>
                <w:szCs w:val="24"/>
              </w:rPr>
              <w:t>г. Вольск, ул. Калинина, д. 26К</w:t>
            </w:r>
          </w:p>
        </w:tc>
        <w:tc>
          <w:tcPr>
            <w:tcW w:w="1417" w:type="dxa"/>
            <w:noWrap/>
            <w:vAlign w:val="center"/>
          </w:tcPr>
          <w:p w:rsidR="001C5546" w:rsidRPr="00C64487" w:rsidRDefault="001C5546" w:rsidP="00CE12DD">
            <w:pPr>
              <w:rPr>
                <w:sz w:val="24"/>
                <w:szCs w:val="24"/>
                <w:lang w:val="en-US"/>
              </w:rPr>
            </w:pPr>
            <w:r>
              <w:rPr>
                <w:sz w:val="24"/>
                <w:szCs w:val="24"/>
                <w:lang w:val="en-US"/>
              </w:rPr>
              <w:t>RSA-400</w:t>
            </w:r>
          </w:p>
        </w:tc>
        <w:tc>
          <w:tcPr>
            <w:tcW w:w="567" w:type="dxa"/>
            <w:noWrap/>
            <w:vAlign w:val="center"/>
          </w:tcPr>
          <w:p w:rsidR="001C5546" w:rsidRPr="00C64487" w:rsidRDefault="001C5546" w:rsidP="00CE12DD">
            <w:pPr>
              <w:rPr>
                <w:sz w:val="24"/>
                <w:szCs w:val="24"/>
                <w:lang w:val="en-US"/>
              </w:rPr>
            </w:pPr>
            <w:r>
              <w:rPr>
                <w:sz w:val="24"/>
                <w:szCs w:val="24"/>
                <w:lang w:val="en-US"/>
              </w:rPr>
              <w:t>1</w:t>
            </w:r>
          </w:p>
        </w:tc>
        <w:tc>
          <w:tcPr>
            <w:tcW w:w="992" w:type="dxa"/>
            <w:noWrap/>
            <w:vAlign w:val="center"/>
          </w:tcPr>
          <w:p w:rsidR="001C5546" w:rsidRPr="00D93946" w:rsidRDefault="001C5546" w:rsidP="00CE12DD">
            <w:pPr>
              <w:rPr>
                <w:sz w:val="24"/>
                <w:szCs w:val="24"/>
              </w:rPr>
            </w:pPr>
            <w:r>
              <w:rPr>
                <w:sz w:val="24"/>
                <w:szCs w:val="24"/>
              </w:rPr>
              <w:t>0,344</w:t>
            </w:r>
          </w:p>
        </w:tc>
        <w:tc>
          <w:tcPr>
            <w:tcW w:w="1134" w:type="dxa"/>
            <w:noWrap/>
            <w:vAlign w:val="center"/>
          </w:tcPr>
          <w:p w:rsidR="001C5546" w:rsidRPr="00D93946" w:rsidRDefault="001C5546" w:rsidP="00CE12DD">
            <w:pPr>
              <w:rPr>
                <w:sz w:val="24"/>
                <w:szCs w:val="24"/>
              </w:rPr>
            </w:pPr>
            <w:r>
              <w:rPr>
                <w:sz w:val="24"/>
                <w:szCs w:val="24"/>
              </w:rPr>
              <w:t>0,344</w:t>
            </w:r>
          </w:p>
        </w:tc>
        <w:tc>
          <w:tcPr>
            <w:tcW w:w="709" w:type="dxa"/>
            <w:noWrap/>
            <w:vAlign w:val="center"/>
          </w:tcPr>
          <w:p w:rsidR="001C5546" w:rsidRPr="00C64487" w:rsidRDefault="001C5546" w:rsidP="00CE12DD">
            <w:pPr>
              <w:rPr>
                <w:sz w:val="24"/>
                <w:szCs w:val="24"/>
              </w:rPr>
            </w:pPr>
            <w:r>
              <w:rPr>
                <w:sz w:val="24"/>
                <w:szCs w:val="24"/>
              </w:rPr>
              <w:t>газ</w:t>
            </w:r>
          </w:p>
        </w:tc>
        <w:tc>
          <w:tcPr>
            <w:tcW w:w="1134" w:type="dxa"/>
            <w:noWrap/>
            <w:vAlign w:val="center"/>
          </w:tcPr>
          <w:p w:rsidR="001C5546" w:rsidRPr="00D93946" w:rsidRDefault="001C5546" w:rsidP="00CE12DD">
            <w:pPr>
              <w:rPr>
                <w:sz w:val="24"/>
                <w:szCs w:val="24"/>
              </w:rPr>
            </w:pPr>
            <w:r>
              <w:rPr>
                <w:sz w:val="24"/>
                <w:szCs w:val="24"/>
              </w:rPr>
              <w:t>2024</w:t>
            </w:r>
          </w:p>
        </w:tc>
      </w:tr>
      <w:tr w:rsidR="001C5546" w:rsidRPr="00D93946" w:rsidTr="00D31C73">
        <w:trPr>
          <w:trHeight w:val="300"/>
        </w:trPr>
        <w:tc>
          <w:tcPr>
            <w:tcW w:w="588" w:type="dxa"/>
            <w:vMerge/>
            <w:vAlign w:val="center"/>
          </w:tcPr>
          <w:p w:rsidR="001C5546" w:rsidRPr="00D93946" w:rsidRDefault="001C5546" w:rsidP="00A04F9E">
            <w:pPr>
              <w:rPr>
                <w:sz w:val="24"/>
                <w:szCs w:val="24"/>
              </w:rPr>
            </w:pPr>
          </w:p>
        </w:tc>
        <w:tc>
          <w:tcPr>
            <w:tcW w:w="1640" w:type="dxa"/>
            <w:vMerge/>
            <w:vAlign w:val="center"/>
          </w:tcPr>
          <w:p w:rsidR="001C5546" w:rsidRPr="00D93946" w:rsidRDefault="001C5546" w:rsidP="00A04F9E">
            <w:pPr>
              <w:rPr>
                <w:sz w:val="24"/>
                <w:szCs w:val="24"/>
              </w:rPr>
            </w:pPr>
          </w:p>
        </w:tc>
        <w:tc>
          <w:tcPr>
            <w:tcW w:w="1611" w:type="dxa"/>
            <w:vMerge/>
            <w:vAlign w:val="center"/>
          </w:tcPr>
          <w:p w:rsidR="001C5546" w:rsidRPr="00D93946" w:rsidRDefault="001C5546" w:rsidP="00A04F9E">
            <w:pPr>
              <w:rPr>
                <w:sz w:val="24"/>
                <w:szCs w:val="24"/>
              </w:rPr>
            </w:pPr>
          </w:p>
        </w:tc>
        <w:tc>
          <w:tcPr>
            <w:tcW w:w="1417" w:type="dxa"/>
            <w:noWrap/>
            <w:vAlign w:val="center"/>
          </w:tcPr>
          <w:p w:rsidR="001C5546" w:rsidRPr="00C64487" w:rsidRDefault="001C5546" w:rsidP="00CE12DD">
            <w:pPr>
              <w:rPr>
                <w:sz w:val="24"/>
                <w:szCs w:val="24"/>
                <w:lang w:val="en-US"/>
              </w:rPr>
            </w:pPr>
            <w:r>
              <w:rPr>
                <w:sz w:val="24"/>
                <w:szCs w:val="24"/>
                <w:lang w:val="en-US"/>
              </w:rPr>
              <w:t>RSA-400</w:t>
            </w:r>
          </w:p>
        </w:tc>
        <w:tc>
          <w:tcPr>
            <w:tcW w:w="567" w:type="dxa"/>
            <w:noWrap/>
            <w:vAlign w:val="center"/>
          </w:tcPr>
          <w:p w:rsidR="001C5546" w:rsidRPr="00C64487" w:rsidRDefault="001C5546" w:rsidP="00CE12DD">
            <w:pPr>
              <w:rPr>
                <w:sz w:val="24"/>
                <w:szCs w:val="24"/>
                <w:lang w:val="en-US"/>
              </w:rPr>
            </w:pPr>
            <w:r>
              <w:rPr>
                <w:sz w:val="24"/>
                <w:szCs w:val="24"/>
                <w:lang w:val="en-US"/>
              </w:rPr>
              <w:t>1</w:t>
            </w:r>
          </w:p>
        </w:tc>
        <w:tc>
          <w:tcPr>
            <w:tcW w:w="992" w:type="dxa"/>
            <w:noWrap/>
            <w:vAlign w:val="center"/>
          </w:tcPr>
          <w:p w:rsidR="001C5546" w:rsidRPr="00D93946" w:rsidRDefault="001C5546" w:rsidP="00CE12DD">
            <w:pPr>
              <w:rPr>
                <w:sz w:val="24"/>
                <w:szCs w:val="24"/>
              </w:rPr>
            </w:pPr>
            <w:r>
              <w:rPr>
                <w:sz w:val="24"/>
                <w:szCs w:val="24"/>
              </w:rPr>
              <w:t>0,344</w:t>
            </w:r>
          </w:p>
        </w:tc>
        <w:tc>
          <w:tcPr>
            <w:tcW w:w="1134" w:type="dxa"/>
            <w:noWrap/>
            <w:vAlign w:val="center"/>
          </w:tcPr>
          <w:p w:rsidR="001C5546" w:rsidRPr="00D93946" w:rsidRDefault="001C5546" w:rsidP="00CE12DD">
            <w:pPr>
              <w:rPr>
                <w:sz w:val="24"/>
                <w:szCs w:val="24"/>
              </w:rPr>
            </w:pPr>
            <w:r>
              <w:rPr>
                <w:sz w:val="24"/>
                <w:szCs w:val="24"/>
              </w:rPr>
              <w:t>0,344</w:t>
            </w:r>
          </w:p>
        </w:tc>
        <w:tc>
          <w:tcPr>
            <w:tcW w:w="709" w:type="dxa"/>
            <w:noWrap/>
            <w:vAlign w:val="center"/>
          </w:tcPr>
          <w:p w:rsidR="001C5546" w:rsidRPr="00C64487" w:rsidRDefault="001C5546" w:rsidP="00CE12DD">
            <w:pPr>
              <w:rPr>
                <w:sz w:val="24"/>
                <w:szCs w:val="24"/>
              </w:rPr>
            </w:pPr>
            <w:r>
              <w:rPr>
                <w:sz w:val="24"/>
                <w:szCs w:val="24"/>
              </w:rPr>
              <w:t>газ</w:t>
            </w:r>
          </w:p>
        </w:tc>
        <w:tc>
          <w:tcPr>
            <w:tcW w:w="1134" w:type="dxa"/>
            <w:noWrap/>
            <w:vAlign w:val="center"/>
          </w:tcPr>
          <w:p w:rsidR="001C5546" w:rsidRPr="00D93946" w:rsidRDefault="001C5546" w:rsidP="00CE12DD">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19</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№20 (всего котлов 3 шт. общ.</w:t>
            </w:r>
            <w:proofErr w:type="gramEnd"/>
            <w:r w:rsidRPr="00D93946">
              <w:rPr>
                <w:sz w:val="24"/>
                <w:szCs w:val="24"/>
              </w:rPr>
              <w:t xml:space="preserve"> Мощностью 4,03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Чехова, д. 20К</w:t>
            </w:r>
          </w:p>
        </w:tc>
        <w:tc>
          <w:tcPr>
            <w:tcW w:w="1417" w:type="dxa"/>
            <w:noWrap/>
            <w:vAlign w:val="center"/>
          </w:tcPr>
          <w:p w:rsidR="00D93946" w:rsidRPr="00D93946" w:rsidRDefault="00D93946" w:rsidP="00A04F9E">
            <w:pPr>
              <w:rPr>
                <w:sz w:val="24"/>
                <w:szCs w:val="24"/>
              </w:rPr>
            </w:pPr>
            <w:r w:rsidRPr="00D93946">
              <w:rPr>
                <w:sz w:val="24"/>
                <w:szCs w:val="24"/>
              </w:rPr>
              <w:t>КСВ-1.2</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1,032</w:t>
            </w:r>
          </w:p>
        </w:tc>
        <w:tc>
          <w:tcPr>
            <w:tcW w:w="1134" w:type="dxa"/>
            <w:noWrap/>
            <w:vAlign w:val="center"/>
          </w:tcPr>
          <w:p w:rsidR="00D93946" w:rsidRPr="00D93946" w:rsidRDefault="00D93946" w:rsidP="00A04F9E">
            <w:pPr>
              <w:rPr>
                <w:sz w:val="24"/>
                <w:szCs w:val="24"/>
              </w:rPr>
            </w:pPr>
            <w:r w:rsidRPr="00D93946">
              <w:rPr>
                <w:sz w:val="24"/>
                <w:szCs w:val="24"/>
              </w:rPr>
              <w:t>1,032</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1999</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ТВГ-1.5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1,5</w:t>
            </w:r>
          </w:p>
        </w:tc>
        <w:tc>
          <w:tcPr>
            <w:tcW w:w="1134" w:type="dxa"/>
            <w:noWrap/>
            <w:vAlign w:val="center"/>
          </w:tcPr>
          <w:p w:rsidR="00D93946" w:rsidRPr="00D93946" w:rsidRDefault="00D93946" w:rsidP="00A04F9E">
            <w:pPr>
              <w:rPr>
                <w:sz w:val="24"/>
                <w:szCs w:val="24"/>
              </w:rPr>
            </w:pPr>
            <w:r w:rsidRPr="00D93946">
              <w:rPr>
                <w:sz w:val="24"/>
                <w:szCs w:val="24"/>
              </w:rPr>
              <w:t>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2005</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20</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№21 (всего котлов 3 шт. общ.</w:t>
            </w:r>
            <w:proofErr w:type="gramEnd"/>
            <w:r w:rsidRPr="00D93946">
              <w:rPr>
                <w:sz w:val="24"/>
                <w:szCs w:val="24"/>
              </w:rPr>
              <w:t xml:space="preserve"> Мощностью 19,5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Маяковского, д. 19К</w:t>
            </w:r>
          </w:p>
        </w:tc>
        <w:tc>
          <w:tcPr>
            <w:tcW w:w="1417" w:type="dxa"/>
            <w:noWrap/>
            <w:vAlign w:val="center"/>
          </w:tcPr>
          <w:p w:rsidR="00D93946" w:rsidRPr="00D93946" w:rsidRDefault="00D93946" w:rsidP="00A04F9E">
            <w:pPr>
              <w:rPr>
                <w:sz w:val="24"/>
                <w:szCs w:val="24"/>
              </w:rPr>
            </w:pPr>
            <w:r w:rsidRPr="00D93946">
              <w:rPr>
                <w:sz w:val="24"/>
                <w:szCs w:val="24"/>
              </w:rPr>
              <w:t>КВГ-7.56</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6,5</w:t>
            </w:r>
          </w:p>
        </w:tc>
        <w:tc>
          <w:tcPr>
            <w:tcW w:w="1134" w:type="dxa"/>
            <w:noWrap/>
            <w:vAlign w:val="center"/>
          </w:tcPr>
          <w:p w:rsidR="00D93946" w:rsidRPr="00D93946" w:rsidRDefault="00D93946" w:rsidP="00A04F9E">
            <w:pPr>
              <w:rPr>
                <w:sz w:val="24"/>
                <w:szCs w:val="24"/>
              </w:rPr>
            </w:pPr>
            <w:r w:rsidRPr="00D93946">
              <w:rPr>
                <w:sz w:val="24"/>
                <w:szCs w:val="24"/>
              </w:rPr>
              <w:t>6,5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КВГ-7.56</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6,5</w:t>
            </w:r>
          </w:p>
        </w:tc>
        <w:tc>
          <w:tcPr>
            <w:tcW w:w="1134" w:type="dxa"/>
            <w:noWrap/>
            <w:vAlign w:val="center"/>
          </w:tcPr>
          <w:p w:rsidR="00D93946" w:rsidRPr="00D93946" w:rsidRDefault="00D93946" w:rsidP="00A04F9E">
            <w:pPr>
              <w:rPr>
                <w:sz w:val="24"/>
                <w:szCs w:val="24"/>
              </w:rPr>
            </w:pPr>
            <w:r w:rsidRPr="00D93946">
              <w:rPr>
                <w:sz w:val="24"/>
                <w:szCs w:val="24"/>
              </w:rPr>
              <w:t>6,5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КВГ-7.56</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6,5</w:t>
            </w:r>
          </w:p>
        </w:tc>
        <w:tc>
          <w:tcPr>
            <w:tcW w:w="1134" w:type="dxa"/>
            <w:noWrap/>
            <w:vAlign w:val="center"/>
          </w:tcPr>
          <w:p w:rsidR="00D93946" w:rsidRPr="00D93946" w:rsidRDefault="00D93946" w:rsidP="00A04F9E">
            <w:pPr>
              <w:rPr>
                <w:sz w:val="24"/>
                <w:szCs w:val="24"/>
              </w:rPr>
            </w:pPr>
            <w:r w:rsidRPr="00D93946">
              <w:rPr>
                <w:sz w:val="24"/>
                <w:szCs w:val="24"/>
              </w:rPr>
              <w:t>6,5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1995</w:t>
            </w:r>
          </w:p>
        </w:tc>
      </w:tr>
      <w:tr w:rsidR="001C5546" w:rsidRPr="00D93946" w:rsidTr="00D31C73">
        <w:trPr>
          <w:trHeight w:val="300"/>
        </w:trPr>
        <w:tc>
          <w:tcPr>
            <w:tcW w:w="588" w:type="dxa"/>
            <w:vMerge w:val="restart"/>
            <w:vAlign w:val="center"/>
          </w:tcPr>
          <w:p w:rsidR="001C5546" w:rsidRPr="00D93946" w:rsidRDefault="001C5546" w:rsidP="00A04F9E">
            <w:pPr>
              <w:rPr>
                <w:sz w:val="24"/>
                <w:szCs w:val="24"/>
              </w:rPr>
            </w:pPr>
            <w:r w:rsidRPr="00D93946">
              <w:rPr>
                <w:sz w:val="24"/>
                <w:szCs w:val="24"/>
              </w:rPr>
              <w:t>21</w:t>
            </w:r>
          </w:p>
        </w:tc>
        <w:tc>
          <w:tcPr>
            <w:tcW w:w="1640" w:type="dxa"/>
            <w:vMerge w:val="restart"/>
            <w:vAlign w:val="center"/>
          </w:tcPr>
          <w:p w:rsidR="001C5546" w:rsidRPr="00D93946" w:rsidRDefault="001C5546" w:rsidP="001C5546">
            <w:pPr>
              <w:rPr>
                <w:sz w:val="24"/>
                <w:szCs w:val="24"/>
              </w:rPr>
            </w:pPr>
            <w:proofErr w:type="gramStart"/>
            <w:r w:rsidRPr="00D93946">
              <w:rPr>
                <w:sz w:val="24"/>
                <w:szCs w:val="24"/>
              </w:rPr>
              <w:t xml:space="preserve">Котельная №24 (всего котлов </w:t>
            </w:r>
            <w:r>
              <w:rPr>
                <w:sz w:val="24"/>
                <w:szCs w:val="24"/>
              </w:rPr>
              <w:t>3</w:t>
            </w:r>
            <w:r w:rsidRPr="00D93946">
              <w:rPr>
                <w:sz w:val="24"/>
                <w:szCs w:val="24"/>
              </w:rPr>
              <w:t xml:space="preserve"> шт. общ.</w:t>
            </w:r>
            <w:proofErr w:type="gramEnd"/>
            <w:r w:rsidRPr="00D93946">
              <w:rPr>
                <w:sz w:val="24"/>
                <w:szCs w:val="24"/>
              </w:rPr>
              <w:t xml:space="preserve"> Мощностью 1,2</w:t>
            </w:r>
            <w:r>
              <w:rPr>
                <w:sz w:val="24"/>
                <w:szCs w:val="24"/>
              </w:rPr>
              <w:t>9</w:t>
            </w:r>
            <w:r w:rsidRPr="00D93946">
              <w:rPr>
                <w:sz w:val="24"/>
                <w:szCs w:val="24"/>
              </w:rPr>
              <w:t xml:space="preserve"> Гкал/ч)</w:t>
            </w:r>
          </w:p>
        </w:tc>
        <w:tc>
          <w:tcPr>
            <w:tcW w:w="1611" w:type="dxa"/>
            <w:vMerge w:val="restart"/>
            <w:vAlign w:val="center"/>
          </w:tcPr>
          <w:p w:rsidR="001C5546" w:rsidRPr="00D93946" w:rsidRDefault="001C5546" w:rsidP="00A04F9E">
            <w:pPr>
              <w:rPr>
                <w:sz w:val="24"/>
                <w:szCs w:val="24"/>
              </w:rPr>
            </w:pPr>
            <w:r w:rsidRPr="00D93946">
              <w:rPr>
                <w:sz w:val="24"/>
                <w:szCs w:val="24"/>
              </w:rPr>
              <w:t>г. Вольск, пос. Большевик, д. 83К</w:t>
            </w:r>
          </w:p>
        </w:tc>
        <w:tc>
          <w:tcPr>
            <w:tcW w:w="1417" w:type="dxa"/>
            <w:noWrap/>
            <w:vAlign w:val="center"/>
          </w:tcPr>
          <w:p w:rsidR="001C5546" w:rsidRPr="00C64487" w:rsidRDefault="001C5546" w:rsidP="00CE12DD">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1C5546" w:rsidRPr="00C64487" w:rsidRDefault="001C5546" w:rsidP="00CE12DD">
            <w:pPr>
              <w:rPr>
                <w:sz w:val="24"/>
                <w:szCs w:val="24"/>
                <w:lang w:val="en-US"/>
              </w:rPr>
            </w:pPr>
            <w:r>
              <w:rPr>
                <w:sz w:val="24"/>
                <w:szCs w:val="24"/>
                <w:lang w:val="en-US"/>
              </w:rPr>
              <w:t>1</w:t>
            </w:r>
          </w:p>
        </w:tc>
        <w:tc>
          <w:tcPr>
            <w:tcW w:w="992" w:type="dxa"/>
            <w:noWrap/>
            <w:vAlign w:val="center"/>
          </w:tcPr>
          <w:p w:rsidR="001C5546" w:rsidRPr="00D93946" w:rsidRDefault="001C5546" w:rsidP="00CE12DD">
            <w:pPr>
              <w:rPr>
                <w:sz w:val="24"/>
                <w:szCs w:val="24"/>
              </w:rPr>
            </w:pPr>
            <w:r>
              <w:rPr>
                <w:sz w:val="24"/>
                <w:szCs w:val="24"/>
              </w:rPr>
              <w:t>0,430</w:t>
            </w:r>
          </w:p>
        </w:tc>
        <w:tc>
          <w:tcPr>
            <w:tcW w:w="1134" w:type="dxa"/>
            <w:noWrap/>
            <w:vAlign w:val="center"/>
          </w:tcPr>
          <w:p w:rsidR="001C5546" w:rsidRPr="00D93946" w:rsidRDefault="001C5546" w:rsidP="00CE12DD">
            <w:pPr>
              <w:rPr>
                <w:sz w:val="24"/>
                <w:szCs w:val="24"/>
              </w:rPr>
            </w:pPr>
            <w:r>
              <w:rPr>
                <w:sz w:val="24"/>
                <w:szCs w:val="24"/>
              </w:rPr>
              <w:t>0,430</w:t>
            </w:r>
          </w:p>
        </w:tc>
        <w:tc>
          <w:tcPr>
            <w:tcW w:w="709" w:type="dxa"/>
            <w:noWrap/>
            <w:vAlign w:val="center"/>
          </w:tcPr>
          <w:p w:rsidR="001C5546" w:rsidRPr="00C64487" w:rsidRDefault="001C5546" w:rsidP="00CE12DD">
            <w:pPr>
              <w:rPr>
                <w:sz w:val="24"/>
                <w:szCs w:val="24"/>
              </w:rPr>
            </w:pPr>
            <w:r>
              <w:rPr>
                <w:sz w:val="24"/>
                <w:szCs w:val="24"/>
              </w:rPr>
              <w:t>газ</w:t>
            </w:r>
          </w:p>
        </w:tc>
        <w:tc>
          <w:tcPr>
            <w:tcW w:w="1134" w:type="dxa"/>
            <w:noWrap/>
            <w:vAlign w:val="center"/>
          </w:tcPr>
          <w:p w:rsidR="001C5546" w:rsidRPr="00D93946" w:rsidRDefault="001C5546" w:rsidP="00CE12DD">
            <w:pPr>
              <w:rPr>
                <w:sz w:val="24"/>
                <w:szCs w:val="24"/>
              </w:rPr>
            </w:pPr>
            <w:r>
              <w:rPr>
                <w:sz w:val="24"/>
                <w:szCs w:val="24"/>
              </w:rPr>
              <w:t>2024</w:t>
            </w:r>
          </w:p>
        </w:tc>
      </w:tr>
      <w:tr w:rsidR="001C5546" w:rsidRPr="00D93946" w:rsidTr="00D31C73">
        <w:trPr>
          <w:trHeight w:val="300"/>
        </w:trPr>
        <w:tc>
          <w:tcPr>
            <w:tcW w:w="588" w:type="dxa"/>
            <w:vMerge/>
            <w:vAlign w:val="center"/>
          </w:tcPr>
          <w:p w:rsidR="001C5546" w:rsidRPr="00D93946" w:rsidRDefault="001C5546" w:rsidP="00A04F9E">
            <w:pPr>
              <w:rPr>
                <w:sz w:val="24"/>
                <w:szCs w:val="24"/>
              </w:rPr>
            </w:pPr>
          </w:p>
        </w:tc>
        <w:tc>
          <w:tcPr>
            <w:tcW w:w="1640" w:type="dxa"/>
            <w:vMerge/>
            <w:vAlign w:val="center"/>
          </w:tcPr>
          <w:p w:rsidR="001C5546" w:rsidRPr="00D93946" w:rsidRDefault="001C5546" w:rsidP="00A04F9E">
            <w:pPr>
              <w:rPr>
                <w:sz w:val="24"/>
                <w:szCs w:val="24"/>
              </w:rPr>
            </w:pPr>
          </w:p>
        </w:tc>
        <w:tc>
          <w:tcPr>
            <w:tcW w:w="1611" w:type="dxa"/>
            <w:vMerge/>
            <w:vAlign w:val="center"/>
          </w:tcPr>
          <w:p w:rsidR="001C5546" w:rsidRPr="00D93946" w:rsidRDefault="001C5546" w:rsidP="00A04F9E">
            <w:pPr>
              <w:rPr>
                <w:sz w:val="24"/>
                <w:szCs w:val="24"/>
              </w:rPr>
            </w:pPr>
          </w:p>
        </w:tc>
        <w:tc>
          <w:tcPr>
            <w:tcW w:w="1417" w:type="dxa"/>
            <w:noWrap/>
            <w:vAlign w:val="center"/>
          </w:tcPr>
          <w:p w:rsidR="001C5546" w:rsidRPr="00C64487" w:rsidRDefault="001C5546" w:rsidP="00CE12DD">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1C5546" w:rsidRPr="00C64487" w:rsidRDefault="001C5546" w:rsidP="00CE12DD">
            <w:pPr>
              <w:rPr>
                <w:sz w:val="24"/>
                <w:szCs w:val="24"/>
                <w:lang w:val="en-US"/>
              </w:rPr>
            </w:pPr>
            <w:r>
              <w:rPr>
                <w:sz w:val="24"/>
                <w:szCs w:val="24"/>
                <w:lang w:val="en-US"/>
              </w:rPr>
              <w:t>1</w:t>
            </w:r>
          </w:p>
        </w:tc>
        <w:tc>
          <w:tcPr>
            <w:tcW w:w="992" w:type="dxa"/>
            <w:noWrap/>
            <w:vAlign w:val="center"/>
          </w:tcPr>
          <w:p w:rsidR="001C5546" w:rsidRPr="00D93946" w:rsidRDefault="001C5546" w:rsidP="00CE12DD">
            <w:pPr>
              <w:rPr>
                <w:sz w:val="24"/>
                <w:szCs w:val="24"/>
              </w:rPr>
            </w:pPr>
            <w:r>
              <w:rPr>
                <w:sz w:val="24"/>
                <w:szCs w:val="24"/>
              </w:rPr>
              <w:t>0,430</w:t>
            </w:r>
          </w:p>
        </w:tc>
        <w:tc>
          <w:tcPr>
            <w:tcW w:w="1134" w:type="dxa"/>
            <w:noWrap/>
            <w:vAlign w:val="center"/>
          </w:tcPr>
          <w:p w:rsidR="001C5546" w:rsidRPr="00D93946" w:rsidRDefault="001C5546" w:rsidP="00CE12DD">
            <w:pPr>
              <w:rPr>
                <w:sz w:val="24"/>
                <w:szCs w:val="24"/>
              </w:rPr>
            </w:pPr>
            <w:r>
              <w:rPr>
                <w:sz w:val="24"/>
                <w:szCs w:val="24"/>
              </w:rPr>
              <w:t>0,430</w:t>
            </w:r>
          </w:p>
        </w:tc>
        <w:tc>
          <w:tcPr>
            <w:tcW w:w="709" w:type="dxa"/>
            <w:noWrap/>
            <w:vAlign w:val="center"/>
          </w:tcPr>
          <w:p w:rsidR="001C5546" w:rsidRPr="00C64487" w:rsidRDefault="001C5546" w:rsidP="00CE12DD">
            <w:pPr>
              <w:rPr>
                <w:sz w:val="24"/>
                <w:szCs w:val="24"/>
              </w:rPr>
            </w:pPr>
            <w:r>
              <w:rPr>
                <w:sz w:val="24"/>
                <w:szCs w:val="24"/>
              </w:rPr>
              <w:t>газ</w:t>
            </w:r>
          </w:p>
        </w:tc>
        <w:tc>
          <w:tcPr>
            <w:tcW w:w="1134" w:type="dxa"/>
            <w:noWrap/>
            <w:vAlign w:val="center"/>
          </w:tcPr>
          <w:p w:rsidR="001C5546" w:rsidRPr="00D93946" w:rsidRDefault="001C5546" w:rsidP="00CE12DD">
            <w:pPr>
              <w:rPr>
                <w:sz w:val="24"/>
                <w:szCs w:val="24"/>
              </w:rPr>
            </w:pPr>
            <w:r>
              <w:rPr>
                <w:sz w:val="24"/>
                <w:szCs w:val="24"/>
              </w:rPr>
              <w:t>2024</w:t>
            </w:r>
          </w:p>
        </w:tc>
      </w:tr>
      <w:tr w:rsidR="001C5546" w:rsidRPr="00D93946" w:rsidTr="00D31C73">
        <w:trPr>
          <w:trHeight w:val="300"/>
        </w:trPr>
        <w:tc>
          <w:tcPr>
            <w:tcW w:w="588" w:type="dxa"/>
            <w:vMerge/>
            <w:vAlign w:val="center"/>
          </w:tcPr>
          <w:p w:rsidR="001C5546" w:rsidRPr="00D93946" w:rsidRDefault="001C5546" w:rsidP="00A04F9E">
            <w:pPr>
              <w:rPr>
                <w:sz w:val="24"/>
                <w:szCs w:val="24"/>
              </w:rPr>
            </w:pPr>
          </w:p>
        </w:tc>
        <w:tc>
          <w:tcPr>
            <w:tcW w:w="1640" w:type="dxa"/>
            <w:vMerge/>
            <w:vAlign w:val="center"/>
          </w:tcPr>
          <w:p w:rsidR="001C5546" w:rsidRPr="00D93946" w:rsidRDefault="001C5546" w:rsidP="00A04F9E">
            <w:pPr>
              <w:rPr>
                <w:sz w:val="24"/>
                <w:szCs w:val="24"/>
              </w:rPr>
            </w:pPr>
          </w:p>
        </w:tc>
        <w:tc>
          <w:tcPr>
            <w:tcW w:w="1611" w:type="dxa"/>
            <w:vMerge/>
            <w:vAlign w:val="center"/>
          </w:tcPr>
          <w:p w:rsidR="001C5546" w:rsidRPr="00D93946" w:rsidRDefault="001C5546" w:rsidP="00A04F9E">
            <w:pPr>
              <w:rPr>
                <w:sz w:val="24"/>
                <w:szCs w:val="24"/>
              </w:rPr>
            </w:pPr>
          </w:p>
        </w:tc>
        <w:tc>
          <w:tcPr>
            <w:tcW w:w="1417" w:type="dxa"/>
            <w:noWrap/>
            <w:vAlign w:val="center"/>
          </w:tcPr>
          <w:p w:rsidR="001C5546" w:rsidRPr="00C64487" w:rsidRDefault="001C5546" w:rsidP="00CE12DD">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1C5546" w:rsidRPr="00C64487" w:rsidRDefault="001C5546" w:rsidP="00CE12DD">
            <w:pPr>
              <w:rPr>
                <w:sz w:val="24"/>
                <w:szCs w:val="24"/>
                <w:lang w:val="en-US"/>
              </w:rPr>
            </w:pPr>
            <w:r>
              <w:rPr>
                <w:sz w:val="24"/>
                <w:szCs w:val="24"/>
                <w:lang w:val="en-US"/>
              </w:rPr>
              <w:t>1</w:t>
            </w:r>
          </w:p>
        </w:tc>
        <w:tc>
          <w:tcPr>
            <w:tcW w:w="992" w:type="dxa"/>
            <w:noWrap/>
            <w:vAlign w:val="center"/>
          </w:tcPr>
          <w:p w:rsidR="001C5546" w:rsidRPr="00D93946" w:rsidRDefault="001C5546" w:rsidP="00CE12DD">
            <w:pPr>
              <w:rPr>
                <w:sz w:val="24"/>
                <w:szCs w:val="24"/>
              </w:rPr>
            </w:pPr>
            <w:r>
              <w:rPr>
                <w:sz w:val="24"/>
                <w:szCs w:val="24"/>
              </w:rPr>
              <w:t>0,430</w:t>
            </w:r>
          </w:p>
        </w:tc>
        <w:tc>
          <w:tcPr>
            <w:tcW w:w="1134" w:type="dxa"/>
            <w:noWrap/>
            <w:vAlign w:val="center"/>
          </w:tcPr>
          <w:p w:rsidR="001C5546" w:rsidRPr="00D93946" w:rsidRDefault="001C5546" w:rsidP="00CE12DD">
            <w:pPr>
              <w:rPr>
                <w:sz w:val="24"/>
                <w:szCs w:val="24"/>
              </w:rPr>
            </w:pPr>
            <w:r>
              <w:rPr>
                <w:sz w:val="24"/>
                <w:szCs w:val="24"/>
              </w:rPr>
              <w:t>0,430</w:t>
            </w:r>
          </w:p>
        </w:tc>
        <w:tc>
          <w:tcPr>
            <w:tcW w:w="709" w:type="dxa"/>
            <w:noWrap/>
            <w:vAlign w:val="center"/>
          </w:tcPr>
          <w:p w:rsidR="001C5546" w:rsidRPr="00C64487" w:rsidRDefault="001C5546" w:rsidP="00CE12DD">
            <w:pPr>
              <w:rPr>
                <w:sz w:val="24"/>
                <w:szCs w:val="24"/>
              </w:rPr>
            </w:pPr>
            <w:r>
              <w:rPr>
                <w:sz w:val="24"/>
                <w:szCs w:val="24"/>
              </w:rPr>
              <w:t>газ</w:t>
            </w:r>
          </w:p>
        </w:tc>
        <w:tc>
          <w:tcPr>
            <w:tcW w:w="1134" w:type="dxa"/>
            <w:noWrap/>
            <w:vAlign w:val="center"/>
          </w:tcPr>
          <w:p w:rsidR="001C5546" w:rsidRPr="00D93946" w:rsidRDefault="001C5546" w:rsidP="00CE12DD">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22</w:t>
            </w:r>
          </w:p>
        </w:tc>
        <w:tc>
          <w:tcPr>
            <w:tcW w:w="1640" w:type="dxa"/>
            <w:vMerge w:val="restart"/>
            <w:vAlign w:val="center"/>
          </w:tcPr>
          <w:p w:rsidR="00D93946" w:rsidRPr="00D93946" w:rsidRDefault="00D93946" w:rsidP="001C5546">
            <w:pPr>
              <w:rPr>
                <w:sz w:val="24"/>
                <w:szCs w:val="24"/>
              </w:rPr>
            </w:pPr>
            <w:proofErr w:type="gramStart"/>
            <w:r w:rsidRPr="00D93946">
              <w:rPr>
                <w:sz w:val="24"/>
                <w:szCs w:val="24"/>
              </w:rPr>
              <w:t xml:space="preserve">Котельная </w:t>
            </w:r>
            <w:r w:rsidRPr="00D93946">
              <w:rPr>
                <w:sz w:val="24"/>
                <w:szCs w:val="24"/>
              </w:rPr>
              <w:lastRenderedPageBreak/>
              <w:t xml:space="preserve">№25 (всего котлов </w:t>
            </w:r>
            <w:r w:rsidR="001C5546">
              <w:rPr>
                <w:sz w:val="24"/>
                <w:szCs w:val="24"/>
              </w:rPr>
              <w:t>6</w:t>
            </w:r>
            <w:r w:rsidRPr="00D93946">
              <w:rPr>
                <w:sz w:val="24"/>
                <w:szCs w:val="24"/>
              </w:rPr>
              <w:t xml:space="preserve"> шт. общ.</w:t>
            </w:r>
            <w:proofErr w:type="gramEnd"/>
            <w:r w:rsidRPr="00D93946">
              <w:rPr>
                <w:sz w:val="24"/>
                <w:szCs w:val="24"/>
              </w:rPr>
              <w:t xml:space="preserve"> Мощностью </w:t>
            </w:r>
            <w:r w:rsidR="001C5546">
              <w:rPr>
                <w:sz w:val="24"/>
                <w:szCs w:val="24"/>
              </w:rPr>
              <w:t>7,74</w:t>
            </w:r>
            <w:r w:rsidRPr="00D93946">
              <w:rPr>
                <w:sz w:val="24"/>
                <w:szCs w:val="24"/>
              </w:rPr>
              <w:t xml:space="preserve"> Гкал/ч)</w:t>
            </w:r>
          </w:p>
        </w:tc>
        <w:tc>
          <w:tcPr>
            <w:tcW w:w="1611" w:type="dxa"/>
            <w:vMerge w:val="restart"/>
            <w:vAlign w:val="center"/>
          </w:tcPr>
          <w:p w:rsidR="00D93946" w:rsidRPr="00D93946" w:rsidRDefault="00D93946" w:rsidP="00A04F9E">
            <w:pPr>
              <w:rPr>
                <w:sz w:val="24"/>
                <w:szCs w:val="24"/>
              </w:rPr>
            </w:pPr>
            <w:r w:rsidRPr="00D93946">
              <w:rPr>
                <w:sz w:val="24"/>
                <w:szCs w:val="24"/>
              </w:rPr>
              <w:lastRenderedPageBreak/>
              <w:t xml:space="preserve">г. Вольск, ул. </w:t>
            </w:r>
            <w:r w:rsidRPr="00D93946">
              <w:rPr>
                <w:sz w:val="24"/>
                <w:szCs w:val="24"/>
              </w:rPr>
              <w:lastRenderedPageBreak/>
              <w:t>Фирстова, б/н</w:t>
            </w:r>
          </w:p>
        </w:tc>
        <w:tc>
          <w:tcPr>
            <w:tcW w:w="1417" w:type="dxa"/>
            <w:noWrap/>
            <w:vAlign w:val="center"/>
          </w:tcPr>
          <w:p w:rsidR="00D93946" w:rsidRPr="00D93946" w:rsidRDefault="00D93946" w:rsidP="00A04F9E">
            <w:pPr>
              <w:rPr>
                <w:sz w:val="24"/>
                <w:szCs w:val="24"/>
              </w:rPr>
            </w:pPr>
            <w:r w:rsidRPr="00D93946">
              <w:rPr>
                <w:sz w:val="24"/>
                <w:szCs w:val="24"/>
              </w:rPr>
              <w:lastRenderedPageBreak/>
              <w:t xml:space="preserve">КВА - 1.0 </w:t>
            </w:r>
            <w:r w:rsidRPr="00D93946">
              <w:rPr>
                <w:sz w:val="24"/>
                <w:szCs w:val="24"/>
              </w:rPr>
              <w:lastRenderedPageBreak/>
              <w:t>Гк</w:t>
            </w:r>
          </w:p>
        </w:tc>
        <w:tc>
          <w:tcPr>
            <w:tcW w:w="567" w:type="dxa"/>
            <w:noWrap/>
            <w:vAlign w:val="center"/>
          </w:tcPr>
          <w:p w:rsidR="00D93946" w:rsidRPr="00D93946" w:rsidRDefault="00D93946" w:rsidP="00A04F9E">
            <w:pPr>
              <w:rPr>
                <w:sz w:val="24"/>
                <w:szCs w:val="24"/>
              </w:rPr>
            </w:pPr>
            <w:r w:rsidRPr="00D93946">
              <w:rPr>
                <w:sz w:val="24"/>
                <w:szCs w:val="24"/>
              </w:rPr>
              <w:lastRenderedPageBreak/>
              <w:t>1</w:t>
            </w:r>
          </w:p>
        </w:tc>
        <w:tc>
          <w:tcPr>
            <w:tcW w:w="992" w:type="dxa"/>
            <w:noWrap/>
            <w:vAlign w:val="center"/>
          </w:tcPr>
          <w:p w:rsidR="00D93946" w:rsidRPr="00D93946" w:rsidRDefault="00D93946" w:rsidP="00A04F9E">
            <w:pPr>
              <w:rPr>
                <w:sz w:val="24"/>
                <w:szCs w:val="24"/>
              </w:rPr>
            </w:pPr>
            <w:r w:rsidRPr="00D93946">
              <w:rPr>
                <w:sz w:val="24"/>
                <w:szCs w:val="24"/>
              </w:rPr>
              <w:t>0,86</w:t>
            </w:r>
          </w:p>
        </w:tc>
        <w:tc>
          <w:tcPr>
            <w:tcW w:w="1134" w:type="dxa"/>
            <w:noWrap/>
            <w:vAlign w:val="center"/>
          </w:tcPr>
          <w:p w:rsidR="00D93946" w:rsidRPr="00D93946" w:rsidRDefault="00D93946" w:rsidP="00A04F9E">
            <w:pPr>
              <w:rPr>
                <w:sz w:val="24"/>
                <w:szCs w:val="24"/>
              </w:rPr>
            </w:pPr>
            <w:r w:rsidRPr="00D93946">
              <w:rPr>
                <w:sz w:val="24"/>
                <w:szCs w:val="24"/>
              </w:rPr>
              <w:t>0,86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КВА - 1.0 Гк</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0,86</w:t>
            </w:r>
          </w:p>
        </w:tc>
        <w:tc>
          <w:tcPr>
            <w:tcW w:w="1134" w:type="dxa"/>
            <w:noWrap/>
            <w:vAlign w:val="center"/>
          </w:tcPr>
          <w:p w:rsidR="00D93946" w:rsidRPr="00D93946" w:rsidRDefault="00D93946" w:rsidP="00A04F9E">
            <w:pPr>
              <w:rPr>
                <w:sz w:val="24"/>
                <w:szCs w:val="24"/>
              </w:rPr>
            </w:pPr>
            <w:r w:rsidRPr="00D93946">
              <w:rPr>
                <w:sz w:val="24"/>
                <w:szCs w:val="24"/>
              </w:rPr>
              <w:t>0,86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КВА - 1.0 Гк</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0,86</w:t>
            </w:r>
          </w:p>
        </w:tc>
        <w:tc>
          <w:tcPr>
            <w:tcW w:w="1134" w:type="dxa"/>
            <w:noWrap/>
            <w:vAlign w:val="center"/>
          </w:tcPr>
          <w:p w:rsidR="00D93946" w:rsidRPr="00D93946" w:rsidRDefault="00D93946" w:rsidP="00A04F9E">
            <w:pPr>
              <w:rPr>
                <w:sz w:val="24"/>
                <w:szCs w:val="24"/>
              </w:rPr>
            </w:pPr>
            <w:r w:rsidRPr="00D93946">
              <w:rPr>
                <w:sz w:val="24"/>
                <w:szCs w:val="24"/>
              </w:rPr>
              <w:t>0,86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1996</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КВА - 1.0 Гк</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0,86</w:t>
            </w:r>
          </w:p>
        </w:tc>
        <w:tc>
          <w:tcPr>
            <w:tcW w:w="1134" w:type="dxa"/>
            <w:noWrap/>
            <w:vAlign w:val="center"/>
          </w:tcPr>
          <w:p w:rsidR="00D93946" w:rsidRPr="00D93946" w:rsidRDefault="00D93946" w:rsidP="00A04F9E">
            <w:pPr>
              <w:rPr>
                <w:sz w:val="24"/>
                <w:szCs w:val="24"/>
              </w:rPr>
            </w:pPr>
            <w:r w:rsidRPr="00D93946">
              <w:rPr>
                <w:sz w:val="24"/>
                <w:szCs w:val="24"/>
              </w:rPr>
              <w:t>0,86</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1996</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КВА - 2.5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2,15</w:t>
            </w:r>
          </w:p>
        </w:tc>
        <w:tc>
          <w:tcPr>
            <w:tcW w:w="1134" w:type="dxa"/>
            <w:noWrap/>
            <w:vAlign w:val="center"/>
          </w:tcPr>
          <w:p w:rsidR="00D93946" w:rsidRPr="00D93946" w:rsidRDefault="00D93946" w:rsidP="00A04F9E">
            <w:pPr>
              <w:rPr>
                <w:sz w:val="24"/>
                <w:szCs w:val="24"/>
              </w:rPr>
            </w:pPr>
            <w:r w:rsidRPr="00D93946">
              <w:rPr>
                <w:sz w:val="24"/>
                <w:szCs w:val="24"/>
              </w:rPr>
              <w:t>2,15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КВА - 2.5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2,15</w:t>
            </w:r>
          </w:p>
        </w:tc>
        <w:tc>
          <w:tcPr>
            <w:tcW w:w="1134" w:type="dxa"/>
            <w:noWrap/>
            <w:vAlign w:val="center"/>
          </w:tcPr>
          <w:p w:rsidR="00D93946" w:rsidRPr="00D93946" w:rsidRDefault="00D93946" w:rsidP="00A04F9E">
            <w:pPr>
              <w:rPr>
                <w:sz w:val="24"/>
                <w:szCs w:val="24"/>
              </w:rPr>
            </w:pPr>
            <w:r w:rsidRPr="00D93946">
              <w:rPr>
                <w:sz w:val="24"/>
                <w:szCs w:val="24"/>
              </w:rPr>
              <w:t>2,15</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2001</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23</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№26 (всего котлов 2 шт. общ.</w:t>
            </w:r>
            <w:proofErr w:type="gramEnd"/>
            <w:r w:rsidRPr="00D93946">
              <w:rPr>
                <w:sz w:val="24"/>
                <w:szCs w:val="24"/>
              </w:rPr>
              <w:t xml:space="preserve"> Мощностью 1,763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Фирстова, д. 38К</w:t>
            </w:r>
          </w:p>
        </w:tc>
        <w:tc>
          <w:tcPr>
            <w:tcW w:w="1417" w:type="dxa"/>
            <w:noWrap/>
            <w:vAlign w:val="center"/>
          </w:tcPr>
          <w:p w:rsidR="00D93946" w:rsidRPr="00D93946" w:rsidRDefault="00D93946" w:rsidP="00A04F9E">
            <w:pPr>
              <w:rPr>
                <w:sz w:val="24"/>
                <w:szCs w:val="24"/>
              </w:rPr>
            </w:pPr>
            <w:r w:rsidRPr="00D93946">
              <w:rPr>
                <w:sz w:val="24"/>
                <w:szCs w:val="24"/>
              </w:rPr>
              <w:t>КСВ-0.85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0,731</w:t>
            </w:r>
          </w:p>
        </w:tc>
        <w:tc>
          <w:tcPr>
            <w:tcW w:w="1134" w:type="dxa"/>
            <w:noWrap/>
            <w:vAlign w:val="center"/>
          </w:tcPr>
          <w:p w:rsidR="00D93946" w:rsidRPr="00D93946" w:rsidRDefault="00D93946" w:rsidP="00A04F9E">
            <w:pPr>
              <w:rPr>
                <w:sz w:val="24"/>
                <w:szCs w:val="24"/>
              </w:rPr>
            </w:pPr>
            <w:r w:rsidRPr="00D93946">
              <w:rPr>
                <w:sz w:val="24"/>
                <w:szCs w:val="24"/>
              </w:rPr>
              <w:t>0,731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КСВ-1.2</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1,032</w:t>
            </w:r>
          </w:p>
        </w:tc>
        <w:tc>
          <w:tcPr>
            <w:tcW w:w="1134" w:type="dxa"/>
            <w:noWrap/>
            <w:vAlign w:val="center"/>
          </w:tcPr>
          <w:p w:rsidR="00D93946" w:rsidRPr="00D93946" w:rsidRDefault="00D93946" w:rsidP="00A04F9E">
            <w:pPr>
              <w:rPr>
                <w:sz w:val="24"/>
                <w:szCs w:val="24"/>
              </w:rPr>
            </w:pPr>
            <w:r w:rsidRPr="00D93946">
              <w:rPr>
                <w:sz w:val="24"/>
                <w:szCs w:val="24"/>
              </w:rPr>
              <w:t>1,032</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2002</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24</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№27 (всего котлов 2 шт. общ.</w:t>
            </w:r>
            <w:proofErr w:type="gramEnd"/>
            <w:r w:rsidRPr="00D93946">
              <w:rPr>
                <w:sz w:val="24"/>
                <w:szCs w:val="24"/>
              </w:rPr>
              <w:t xml:space="preserve"> Мощностью 1,462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Коммунарная, д. 15К</w:t>
            </w:r>
          </w:p>
        </w:tc>
        <w:tc>
          <w:tcPr>
            <w:tcW w:w="1417" w:type="dxa"/>
            <w:noWrap/>
            <w:vAlign w:val="center"/>
          </w:tcPr>
          <w:p w:rsidR="00D93946" w:rsidRPr="00D93946" w:rsidRDefault="00D93946" w:rsidP="00A04F9E">
            <w:pPr>
              <w:rPr>
                <w:sz w:val="24"/>
                <w:szCs w:val="24"/>
              </w:rPr>
            </w:pPr>
            <w:r w:rsidRPr="00D93946">
              <w:rPr>
                <w:sz w:val="24"/>
                <w:szCs w:val="24"/>
              </w:rPr>
              <w:t>КСВ-0.85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0,731</w:t>
            </w:r>
          </w:p>
        </w:tc>
        <w:tc>
          <w:tcPr>
            <w:tcW w:w="1134" w:type="dxa"/>
            <w:noWrap/>
            <w:vAlign w:val="center"/>
          </w:tcPr>
          <w:p w:rsidR="00D93946" w:rsidRPr="00D93946" w:rsidRDefault="00D93946" w:rsidP="00A04F9E">
            <w:pPr>
              <w:rPr>
                <w:sz w:val="24"/>
                <w:szCs w:val="24"/>
              </w:rPr>
            </w:pPr>
            <w:r w:rsidRPr="00D93946">
              <w:rPr>
                <w:sz w:val="24"/>
                <w:szCs w:val="24"/>
              </w:rPr>
              <w:t>0,731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КСВ-0.85</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0,731</w:t>
            </w:r>
          </w:p>
        </w:tc>
        <w:tc>
          <w:tcPr>
            <w:tcW w:w="1134" w:type="dxa"/>
            <w:noWrap/>
            <w:vAlign w:val="center"/>
          </w:tcPr>
          <w:p w:rsidR="00D93946" w:rsidRPr="00D93946" w:rsidRDefault="00D93946" w:rsidP="00A04F9E">
            <w:pPr>
              <w:rPr>
                <w:sz w:val="24"/>
                <w:szCs w:val="24"/>
              </w:rPr>
            </w:pPr>
            <w:r w:rsidRPr="00D93946">
              <w:rPr>
                <w:sz w:val="24"/>
                <w:szCs w:val="24"/>
              </w:rPr>
              <w:t>0,731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2002</w:t>
            </w:r>
          </w:p>
        </w:tc>
      </w:tr>
      <w:tr w:rsidR="00210774" w:rsidRPr="00D93946" w:rsidTr="00CE12DD">
        <w:trPr>
          <w:trHeight w:val="610"/>
        </w:trPr>
        <w:tc>
          <w:tcPr>
            <w:tcW w:w="588" w:type="dxa"/>
            <w:vMerge w:val="restart"/>
            <w:vAlign w:val="center"/>
          </w:tcPr>
          <w:p w:rsidR="00210774" w:rsidRPr="00D93946" w:rsidRDefault="00210774" w:rsidP="00A04F9E">
            <w:pPr>
              <w:rPr>
                <w:sz w:val="24"/>
                <w:szCs w:val="24"/>
              </w:rPr>
            </w:pPr>
            <w:r w:rsidRPr="00D93946">
              <w:rPr>
                <w:sz w:val="24"/>
                <w:szCs w:val="24"/>
              </w:rPr>
              <w:t>25</w:t>
            </w:r>
          </w:p>
        </w:tc>
        <w:tc>
          <w:tcPr>
            <w:tcW w:w="1640" w:type="dxa"/>
            <w:vMerge w:val="restart"/>
            <w:vAlign w:val="center"/>
          </w:tcPr>
          <w:p w:rsidR="00210774" w:rsidRPr="00D93946" w:rsidRDefault="00210774" w:rsidP="00D84748">
            <w:pPr>
              <w:rPr>
                <w:sz w:val="24"/>
                <w:szCs w:val="24"/>
              </w:rPr>
            </w:pPr>
            <w:proofErr w:type="gramStart"/>
            <w:r w:rsidRPr="00D93946">
              <w:rPr>
                <w:sz w:val="24"/>
                <w:szCs w:val="24"/>
              </w:rPr>
              <w:t xml:space="preserve">Котельная №28 (всего котлов </w:t>
            </w:r>
            <w:r>
              <w:rPr>
                <w:sz w:val="24"/>
                <w:szCs w:val="24"/>
              </w:rPr>
              <w:t>3</w:t>
            </w:r>
            <w:r w:rsidRPr="00D93946">
              <w:rPr>
                <w:sz w:val="24"/>
                <w:szCs w:val="24"/>
              </w:rPr>
              <w:t xml:space="preserve"> шт. общ.</w:t>
            </w:r>
            <w:proofErr w:type="gramEnd"/>
            <w:r w:rsidRPr="00D93946">
              <w:rPr>
                <w:sz w:val="24"/>
                <w:szCs w:val="24"/>
              </w:rPr>
              <w:t xml:space="preserve"> Мощностью </w:t>
            </w:r>
            <w:r w:rsidR="00D84748">
              <w:rPr>
                <w:sz w:val="24"/>
                <w:szCs w:val="24"/>
              </w:rPr>
              <w:t>41,7</w:t>
            </w:r>
            <w:r w:rsidRPr="00D93946">
              <w:rPr>
                <w:sz w:val="24"/>
                <w:szCs w:val="24"/>
              </w:rPr>
              <w:t xml:space="preserve"> Гкал/ч)</w:t>
            </w:r>
          </w:p>
        </w:tc>
        <w:tc>
          <w:tcPr>
            <w:tcW w:w="1611" w:type="dxa"/>
            <w:vMerge w:val="restart"/>
            <w:vAlign w:val="center"/>
          </w:tcPr>
          <w:p w:rsidR="00210774" w:rsidRPr="00D93946" w:rsidRDefault="00210774" w:rsidP="00A04F9E">
            <w:pPr>
              <w:rPr>
                <w:sz w:val="24"/>
                <w:szCs w:val="24"/>
              </w:rPr>
            </w:pPr>
            <w:r w:rsidRPr="00D93946">
              <w:rPr>
                <w:sz w:val="24"/>
                <w:szCs w:val="24"/>
              </w:rPr>
              <w:t>г. Вольск, Ярославский проезд, д. 8К</w:t>
            </w:r>
          </w:p>
        </w:tc>
        <w:tc>
          <w:tcPr>
            <w:tcW w:w="1417" w:type="dxa"/>
            <w:noWrap/>
            <w:vAlign w:val="center"/>
          </w:tcPr>
          <w:p w:rsidR="00210774" w:rsidRPr="00D93946" w:rsidRDefault="00210774" w:rsidP="00A04F9E">
            <w:pPr>
              <w:rPr>
                <w:sz w:val="24"/>
                <w:szCs w:val="24"/>
              </w:rPr>
            </w:pPr>
            <w:r w:rsidRPr="00D93946">
              <w:rPr>
                <w:sz w:val="24"/>
                <w:szCs w:val="24"/>
              </w:rPr>
              <w:t>ДКВР-20/13</w:t>
            </w:r>
          </w:p>
        </w:tc>
        <w:tc>
          <w:tcPr>
            <w:tcW w:w="567" w:type="dxa"/>
            <w:noWrap/>
            <w:vAlign w:val="center"/>
          </w:tcPr>
          <w:p w:rsidR="00210774" w:rsidRPr="00D93946" w:rsidRDefault="00210774" w:rsidP="00A04F9E">
            <w:pPr>
              <w:rPr>
                <w:sz w:val="24"/>
                <w:szCs w:val="24"/>
              </w:rPr>
            </w:pPr>
            <w:r w:rsidRPr="00D93946">
              <w:rPr>
                <w:sz w:val="24"/>
                <w:szCs w:val="24"/>
              </w:rPr>
              <w:t>1</w:t>
            </w:r>
          </w:p>
        </w:tc>
        <w:tc>
          <w:tcPr>
            <w:tcW w:w="992" w:type="dxa"/>
            <w:noWrap/>
            <w:vAlign w:val="center"/>
          </w:tcPr>
          <w:p w:rsidR="00210774" w:rsidRPr="00D93946" w:rsidRDefault="00210774" w:rsidP="00A04F9E">
            <w:pPr>
              <w:rPr>
                <w:sz w:val="24"/>
                <w:szCs w:val="24"/>
              </w:rPr>
            </w:pPr>
            <w:r w:rsidRPr="00D93946">
              <w:rPr>
                <w:sz w:val="24"/>
                <w:szCs w:val="24"/>
              </w:rPr>
              <w:t>13,9</w:t>
            </w:r>
          </w:p>
        </w:tc>
        <w:tc>
          <w:tcPr>
            <w:tcW w:w="1134" w:type="dxa"/>
            <w:noWrap/>
            <w:vAlign w:val="center"/>
          </w:tcPr>
          <w:p w:rsidR="00210774" w:rsidRPr="00D93946" w:rsidRDefault="00210774" w:rsidP="00A04F9E">
            <w:pPr>
              <w:rPr>
                <w:sz w:val="24"/>
                <w:szCs w:val="24"/>
              </w:rPr>
            </w:pPr>
            <w:r w:rsidRPr="00D93946">
              <w:rPr>
                <w:sz w:val="24"/>
                <w:szCs w:val="24"/>
              </w:rPr>
              <w:t>13,9</w:t>
            </w:r>
          </w:p>
        </w:tc>
        <w:tc>
          <w:tcPr>
            <w:tcW w:w="709" w:type="dxa"/>
            <w:noWrap/>
            <w:vAlign w:val="center"/>
          </w:tcPr>
          <w:p w:rsidR="00210774" w:rsidRPr="00D93946" w:rsidRDefault="00210774" w:rsidP="00A04F9E">
            <w:pPr>
              <w:rPr>
                <w:sz w:val="24"/>
                <w:szCs w:val="24"/>
              </w:rPr>
            </w:pPr>
            <w:r w:rsidRPr="00D93946">
              <w:rPr>
                <w:sz w:val="24"/>
                <w:szCs w:val="24"/>
              </w:rPr>
              <w:t>газ</w:t>
            </w:r>
          </w:p>
        </w:tc>
        <w:tc>
          <w:tcPr>
            <w:tcW w:w="1134" w:type="dxa"/>
            <w:noWrap/>
            <w:vAlign w:val="center"/>
          </w:tcPr>
          <w:p w:rsidR="00210774" w:rsidRPr="00D93946" w:rsidRDefault="00210774" w:rsidP="00A04F9E">
            <w:pPr>
              <w:rPr>
                <w:sz w:val="24"/>
                <w:szCs w:val="24"/>
              </w:rPr>
            </w:pPr>
            <w:r w:rsidRPr="00D93946">
              <w:rPr>
                <w:sz w:val="24"/>
                <w:szCs w:val="24"/>
              </w:rPr>
              <w:t>1976</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ДКВР-20/13</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13,9</w:t>
            </w:r>
          </w:p>
        </w:tc>
        <w:tc>
          <w:tcPr>
            <w:tcW w:w="1134" w:type="dxa"/>
            <w:noWrap/>
            <w:vAlign w:val="center"/>
          </w:tcPr>
          <w:p w:rsidR="00D93946" w:rsidRPr="00D93946" w:rsidRDefault="00D93946" w:rsidP="00A04F9E">
            <w:pPr>
              <w:rPr>
                <w:sz w:val="24"/>
                <w:szCs w:val="24"/>
              </w:rPr>
            </w:pPr>
            <w:r w:rsidRPr="00D93946">
              <w:rPr>
                <w:sz w:val="24"/>
                <w:szCs w:val="24"/>
              </w:rPr>
              <w:t>13,9</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1976</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ДКВР-20/13</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13,9</w:t>
            </w:r>
          </w:p>
        </w:tc>
        <w:tc>
          <w:tcPr>
            <w:tcW w:w="1134" w:type="dxa"/>
            <w:noWrap/>
            <w:vAlign w:val="center"/>
          </w:tcPr>
          <w:p w:rsidR="00D93946" w:rsidRPr="00D93946" w:rsidRDefault="00D93946" w:rsidP="00A04F9E">
            <w:pPr>
              <w:rPr>
                <w:sz w:val="24"/>
                <w:szCs w:val="24"/>
              </w:rPr>
            </w:pPr>
            <w:r w:rsidRPr="00D93946">
              <w:rPr>
                <w:sz w:val="24"/>
                <w:szCs w:val="24"/>
              </w:rPr>
              <w:t>13,9</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1984</w:t>
            </w:r>
          </w:p>
        </w:tc>
      </w:tr>
      <w:tr w:rsidR="00210774" w:rsidRPr="00D93946" w:rsidTr="00CE12DD">
        <w:trPr>
          <w:trHeight w:val="610"/>
        </w:trPr>
        <w:tc>
          <w:tcPr>
            <w:tcW w:w="588" w:type="dxa"/>
            <w:vMerge w:val="restart"/>
            <w:vAlign w:val="center"/>
          </w:tcPr>
          <w:p w:rsidR="00210774" w:rsidRPr="00D93946" w:rsidRDefault="00210774" w:rsidP="00A04F9E">
            <w:pPr>
              <w:rPr>
                <w:sz w:val="24"/>
                <w:szCs w:val="24"/>
              </w:rPr>
            </w:pPr>
            <w:r w:rsidRPr="00D93946">
              <w:rPr>
                <w:sz w:val="24"/>
                <w:szCs w:val="24"/>
              </w:rPr>
              <w:t>26</w:t>
            </w:r>
          </w:p>
        </w:tc>
        <w:tc>
          <w:tcPr>
            <w:tcW w:w="1640" w:type="dxa"/>
            <w:vMerge w:val="restart"/>
            <w:vAlign w:val="center"/>
          </w:tcPr>
          <w:p w:rsidR="00210774" w:rsidRPr="00D93946" w:rsidRDefault="00210774" w:rsidP="00210774">
            <w:pPr>
              <w:rPr>
                <w:sz w:val="24"/>
                <w:szCs w:val="24"/>
              </w:rPr>
            </w:pPr>
            <w:proofErr w:type="gramStart"/>
            <w:r w:rsidRPr="00D93946">
              <w:rPr>
                <w:sz w:val="24"/>
                <w:szCs w:val="24"/>
              </w:rPr>
              <w:t xml:space="preserve">Котельная №30 (всего котлов </w:t>
            </w:r>
            <w:r>
              <w:rPr>
                <w:sz w:val="24"/>
                <w:szCs w:val="24"/>
              </w:rPr>
              <w:t>5</w:t>
            </w:r>
            <w:r w:rsidRPr="00D93946">
              <w:rPr>
                <w:sz w:val="24"/>
                <w:szCs w:val="24"/>
              </w:rPr>
              <w:t xml:space="preserve"> шт. общ.</w:t>
            </w:r>
            <w:proofErr w:type="gramEnd"/>
            <w:r w:rsidRPr="00D93946">
              <w:rPr>
                <w:sz w:val="24"/>
                <w:szCs w:val="24"/>
              </w:rPr>
              <w:t xml:space="preserve"> Мощностью </w:t>
            </w:r>
            <w:r>
              <w:rPr>
                <w:sz w:val="24"/>
                <w:szCs w:val="24"/>
              </w:rPr>
              <w:t>9,9</w:t>
            </w:r>
            <w:r w:rsidRPr="00D93946">
              <w:rPr>
                <w:sz w:val="24"/>
                <w:szCs w:val="24"/>
              </w:rPr>
              <w:t xml:space="preserve"> Гкал/ч)</w:t>
            </w:r>
          </w:p>
        </w:tc>
        <w:tc>
          <w:tcPr>
            <w:tcW w:w="1611" w:type="dxa"/>
            <w:vMerge w:val="restart"/>
            <w:vAlign w:val="center"/>
          </w:tcPr>
          <w:p w:rsidR="00210774" w:rsidRPr="00D93946" w:rsidRDefault="00210774" w:rsidP="00A04F9E">
            <w:pPr>
              <w:rPr>
                <w:sz w:val="24"/>
                <w:szCs w:val="24"/>
              </w:rPr>
            </w:pPr>
            <w:r w:rsidRPr="00D93946">
              <w:rPr>
                <w:sz w:val="24"/>
                <w:szCs w:val="24"/>
              </w:rPr>
              <w:t>г. Вольск, ул. Тургенева, д. 16К</w:t>
            </w:r>
          </w:p>
        </w:tc>
        <w:tc>
          <w:tcPr>
            <w:tcW w:w="1417" w:type="dxa"/>
            <w:noWrap/>
            <w:vAlign w:val="center"/>
          </w:tcPr>
          <w:p w:rsidR="00210774" w:rsidRPr="00D93946" w:rsidRDefault="00210774" w:rsidP="00A04F9E">
            <w:pPr>
              <w:rPr>
                <w:sz w:val="24"/>
                <w:szCs w:val="24"/>
              </w:rPr>
            </w:pPr>
            <w:r w:rsidRPr="00D93946">
              <w:rPr>
                <w:sz w:val="24"/>
                <w:szCs w:val="24"/>
              </w:rPr>
              <w:t>КСВа-2.5Гс</w:t>
            </w:r>
          </w:p>
        </w:tc>
        <w:tc>
          <w:tcPr>
            <w:tcW w:w="567" w:type="dxa"/>
            <w:noWrap/>
            <w:vAlign w:val="center"/>
          </w:tcPr>
          <w:p w:rsidR="00210774" w:rsidRPr="00D93946" w:rsidRDefault="00210774" w:rsidP="00A04F9E">
            <w:pPr>
              <w:rPr>
                <w:sz w:val="24"/>
                <w:szCs w:val="24"/>
              </w:rPr>
            </w:pPr>
            <w:r w:rsidRPr="00D93946">
              <w:rPr>
                <w:sz w:val="24"/>
                <w:szCs w:val="24"/>
              </w:rPr>
              <w:t>1</w:t>
            </w:r>
          </w:p>
        </w:tc>
        <w:tc>
          <w:tcPr>
            <w:tcW w:w="992" w:type="dxa"/>
            <w:noWrap/>
            <w:vAlign w:val="center"/>
          </w:tcPr>
          <w:p w:rsidR="00210774" w:rsidRPr="00D93946" w:rsidRDefault="00210774" w:rsidP="00A04F9E">
            <w:pPr>
              <w:rPr>
                <w:sz w:val="24"/>
                <w:szCs w:val="24"/>
              </w:rPr>
            </w:pPr>
            <w:r w:rsidRPr="00D93946">
              <w:rPr>
                <w:sz w:val="24"/>
                <w:szCs w:val="24"/>
              </w:rPr>
              <w:t>2,1</w:t>
            </w:r>
          </w:p>
        </w:tc>
        <w:tc>
          <w:tcPr>
            <w:tcW w:w="1134" w:type="dxa"/>
            <w:noWrap/>
            <w:vAlign w:val="center"/>
          </w:tcPr>
          <w:p w:rsidR="00210774" w:rsidRPr="00D93946" w:rsidRDefault="00210774" w:rsidP="00A04F9E">
            <w:pPr>
              <w:rPr>
                <w:sz w:val="24"/>
                <w:szCs w:val="24"/>
              </w:rPr>
            </w:pPr>
            <w:r w:rsidRPr="00D93946">
              <w:rPr>
                <w:sz w:val="24"/>
                <w:szCs w:val="24"/>
              </w:rPr>
              <w:t>2,1</w:t>
            </w:r>
          </w:p>
        </w:tc>
        <w:tc>
          <w:tcPr>
            <w:tcW w:w="709" w:type="dxa"/>
            <w:noWrap/>
            <w:vAlign w:val="center"/>
          </w:tcPr>
          <w:p w:rsidR="00210774" w:rsidRPr="00D93946" w:rsidRDefault="00210774" w:rsidP="00A04F9E">
            <w:pPr>
              <w:rPr>
                <w:sz w:val="24"/>
                <w:szCs w:val="24"/>
              </w:rPr>
            </w:pPr>
            <w:r w:rsidRPr="00D93946">
              <w:rPr>
                <w:sz w:val="24"/>
                <w:szCs w:val="24"/>
              </w:rPr>
              <w:t>газ</w:t>
            </w:r>
          </w:p>
        </w:tc>
        <w:tc>
          <w:tcPr>
            <w:tcW w:w="1134" w:type="dxa"/>
            <w:noWrap/>
            <w:vAlign w:val="center"/>
          </w:tcPr>
          <w:p w:rsidR="00210774" w:rsidRPr="00D93946" w:rsidRDefault="00210774"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КСВа-2.5Гс</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2,1</w:t>
            </w:r>
          </w:p>
        </w:tc>
        <w:tc>
          <w:tcPr>
            <w:tcW w:w="1134" w:type="dxa"/>
            <w:noWrap/>
            <w:vAlign w:val="center"/>
          </w:tcPr>
          <w:p w:rsidR="00D93946" w:rsidRPr="00D93946" w:rsidRDefault="00D93946" w:rsidP="00A04F9E">
            <w:pPr>
              <w:rPr>
                <w:sz w:val="24"/>
                <w:szCs w:val="24"/>
              </w:rPr>
            </w:pPr>
            <w:r w:rsidRPr="00D93946">
              <w:rPr>
                <w:sz w:val="24"/>
                <w:szCs w:val="24"/>
              </w:rPr>
              <w:t>2,1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КСВа-2.5Гс</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2,1</w:t>
            </w:r>
          </w:p>
        </w:tc>
        <w:tc>
          <w:tcPr>
            <w:tcW w:w="1134" w:type="dxa"/>
            <w:noWrap/>
            <w:vAlign w:val="center"/>
          </w:tcPr>
          <w:p w:rsidR="00D93946" w:rsidRPr="00D93946" w:rsidRDefault="00D93946" w:rsidP="00A04F9E">
            <w:pPr>
              <w:rPr>
                <w:sz w:val="24"/>
                <w:szCs w:val="24"/>
              </w:rPr>
            </w:pPr>
            <w:r w:rsidRPr="00D93946">
              <w:rPr>
                <w:sz w:val="24"/>
                <w:szCs w:val="24"/>
              </w:rPr>
              <w:t>2,1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КСВа-2.5Гс</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2,1</w:t>
            </w:r>
          </w:p>
        </w:tc>
        <w:tc>
          <w:tcPr>
            <w:tcW w:w="1134" w:type="dxa"/>
            <w:noWrap/>
            <w:vAlign w:val="center"/>
          </w:tcPr>
          <w:p w:rsidR="00D93946" w:rsidRPr="00D93946" w:rsidRDefault="00D93946" w:rsidP="00A04F9E">
            <w:pPr>
              <w:rPr>
                <w:sz w:val="24"/>
                <w:szCs w:val="24"/>
              </w:rPr>
            </w:pPr>
            <w:r w:rsidRPr="00D93946">
              <w:rPr>
                <w:sz w:val="24"/>
                <w:szCs w:val="24"/>
              </w:rPr>
              <w:t>2,1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2004</w:t>
            </w:r>
          </w:p>
        </w:tc>
      </w:tr>
      <w:tr w:rsidR="00210774" w:rsidRPr="00D93946" w:rsidTr="00CE12DD">
        <w:trPr>
          <w:trHeight w:val="610"/>
        </w:trPr>
        <w:tc>
          <w:tcPr>
            <w:tcW w:w="588" w:type="dxa"/>
            <w:vMerge/>
            <w:vAlign w:val="center"/>
          </w:tcPr>
          <w:p w:rsidR="00210774" w:rsidRPr="00D93946" w:rsidRDefault="00210774" w:rsidP="00A04F9E">
            <w:pPr>
              <w:rPr>
                <w:sz w:val="24"/>
                <w:szCs w:val="24"/>
              </w:rPr>
            </w:pPr>
          </w:p>
        </w:tc>
        <w:tc>
          <w:tcPr>
            <w:tcW w:w="1640" w:type="dxa"/>
            <w:vMerge/>
            <w:vAlign w:val="center"/>
          </w:tcPr>
          <w:p w:rsidR="00210774" w:rsidRPr="00D93946" w:rsidRDefault="00210774" w:rsidP="00A04F9E">
            <w:pPr>
              <w:rPr>
                <w:sz w:val="24"/>
                <w:szCs w:val="24"/>
              </w:rPr>
            </w:pPr>
          </w:p>
        </w:tc>
        <w:tc>
          <w:tcPr>
            <w:tcW w:w="1611" w:type="dxa"/>
            <w:vMerge/>
            <w:vAlign w:val="center"/>
          </w:tcPr>
          <w:p w:rsidR="00210774" w:rsidRPr="00D93946" w:rsidRDefault="00210774" w:rsidP="00A04F9E">
            <w:pPr>
              <w:rPr>
                <w:sz w:val="24"/>
                <w:szCs w:val="24"/>
              </w:rPr>
            </w:pPr>
          </w:p>
        </w:tc>
        <w:tc>
          <w:tcPr>
            <w:tcW w:w="1417" w:type="dxa"/>
            <w:noWrap/>
            <w:vAlign w:val="center"/>
          </w:tcPr>
          <w:p w:rsidR="00210774" w:rsidRPr="00D93946" w:rsidRDefault="00210774" w:rsidP="00A04F9E">
            <w:pPr>
              <w:rPr>
                <w:sz w:val="24"/>
                <w:szCs w:val="24"/>
              </w:rPr>
            </w:pPr>
            <w:r w:rsidRPr="00D93946">
              <w:rPr>
                <w:sz w:val="24"/>
                <w:szCs w:val="24"/>
              </w:rPr>
              <w:t>ТВГ-1.5</w:t>
            </w:r>
          </w:p>
        </w:tc>
        <w:tc>
          <w:tcPr>
            <w:tcW w:w="567" w:type="dxa"/>
            <w:noWrap/>
            <w:vAlign w:val="center"/>
          </w:tcPr>
          <w:p w:rsidR="00210774" w:rsidRPr="00D93946" w:rsidRDefault="00210774" w:rsidP="00A04F9E">
            <w:pPr>
              <w:rPr>
                <w:sz w:val="24"/>
                <w:szCs w:val="24"/>
              </w:rPr>
            </w:pPr>
            <w:r w:rsidRPr="00D93946">
              <w:rPr>
                <w:sz w:val="24"/>
                <w:szCs w:val="24"/>
              </w:rPr>
              <w:t>1</w:t>
            </w:r>
          </w:p>
        </w:tc>
        <w:tc>
          <w:tcPr>
            <w:tcW w:w="992" w:type="dxa"/>
            <w:noWrap/>
            <w:vAlign w:val="center"/>
          </w:tcPr>
          <w:p w:rsidR="00210774" w:rsidRPr="00D93946" w:rsidRDefault="00210774" w:rsidP="00A04F9E">
            <w:pPr>
              <w:rPr>
                <w:sz w:val="24"/>
                <w:szCs w:val="24"/>
              </w:rPr>
            </w:pPr>
            <w:r w:rsidRPr="00D93946">
              <w:rPr>
                <w:sz w:val="24"/>
                <w:szCs w:val="24"/>
              </w:rPr>
              <w:t>1,5</w:t>
            </w:r>
          </w:p>
        </w:tc>
        <w:tc>
          <w:tcPr>
            <w:tcW w:w="1134" w:type="dxa"/>
            <w:noWrap/>
            <w:vAlign w:val="center"/>
          </w:tcPr>
          <w:p w:rsidR="00210774" w:rsidRPr="00D93946" w:rsidRDefault="00210774" w:rsidP="00A04F9E">
            <w:pPr>
              <w:rPr>
                <w:sz w:val="24"/>
                <w:szCs w:val="24"/>
              </w:rPr>
            </w:pPr>
            <w:r w:rsidRPr="00D93946">
              <w:rPr>
                <w:sz w:val="24"/>
                <w:szCs w:val="24"/>
              </w:rPr>
              <w:t>1,5</w:t>
            </w:r>
          </w:p>
        </w:tc>
        <w:tc>
          <w:tcPr>
            <w:tcW w:w="709" w:type="dxa"/>
            <w:noWrap/>
            <w:vAlign w:val="center"/>
          </w:tcPr>
          <w:p w:rsidR="00210774" w:rsidRPr="00D93946" w:rsidRDefault="00210774" w:rsidP="00A04F9E">
            <w:pPr>
              <w:rPr>
                <w:sz w:val="24"/>
                <w:szCs w:val="24"/>
              </w:rPr>
            </w:pPr>
            <w:r w:rsidRPr="00D93946">
              <w:rPr>
                <w:sz w:val="24"/>
                <w:szCs w:val="24"/>
              </w:rPr>
              <w:t>газ</w:t>
            </w:r>
          </w:p>
        </w:tc>
        <w:tc>
          <w:tcPr>
            <w:tcW w:w="1134" w:type="dxa"/>
            <w:noWrap/>
            <w:vAlign w:val="center"/>
          </w:tcPr>
          <w:p w:rsidR="00210774" w:rsidRPr="00D93946" w:rsidRDefault="00210774" w:rsidP="00A04F9E">
            <w:pPr>
              <w:rPr>
                <w:sz w:val="24"/>
                <w:szCs w:val="24"/>
              </w:rPr>
            </w:pPr>
            <w:r w:rsidRPr="00D93946">
              <w:rPr>
                <w:sz w:val="24"/>
                <w:szCs w:val="24"/>
              </w:rPr>
              <w:t>1982</w:t>
            </w:r>
          </w:p>
        </w:tc>
      </w:tr>
      <w:tr w:rsidR="00CE6E67" w:rsidRPr="00D93946" w:rsidTr="00D31C73">
        <w:trPr>
          <w:trHeight w:val="300"/>
        </w:trPr>
        <w:tc>
          <w:tcPr>
            <w:tcW w:w="588" w:type="dxa"/>
            <w:vMerge w:val="restart"/>
            <w:vAlign w:val="center"/>
          </w:tcPr>
          <w:p w:rsidR="00CE6E67" w:rsidRPr="00D93946" w:rsidRDefault="00CE6E67" w:rsidP="00A04F9E">
            <w:pPr>
              <w:rPr>
                <w:sz w:val="24"/>
                <w:szCs w:val="24"/>
              </w:rPr>
            </w:pPr>
            <w:r w:rsidRPr="00D93946">
              <w:rPr>
                <w:sz w:val="24"/>
                <w:szCs w:val="24"/>
              </w:rPr>
              <w:t>27</w:t>
            </w:r>
          </w:p>
        </w:tc>
        <w:tc>
          <w:tcPr>
            <w:tcW w:w="1640" w:type="dxa"/>
            <w:vMerge w:val="restart"/>
            <w:vAlign w:val="center"/>
          </w:tcPr>
          <w:p w:rsidR="00CE6E67" w:rsidRPr="00D93946" w:rsidRDefault="00CE6E67" w:rsidP="00CE6E67">
            <w:pPr>
              <w:rPr>
                <w:sz w:val="24"/>
                <w:szCs w:val="24"/>
              </w:rPr>
            </w:pPr>
            <w:proofErr w:type="gramStart"/>
            <w:r w:rsidRPr="00D93946">
              <w:rPr>
                <w:sz w:val="24"/>
                <w:szCs w:val="24"/>
              </w:rPr>
              <w:t xml:space="preserve">Котельная №32 (всего котлов </w:t>
            </w:r>
            <w:r>
              <w:rPr>
                <w:sz w:val="24"/>
                <w:szCs w:val="24"/>
              </w:rPr>
              <w:t>3</w:t>
            </w:r>
            <w:r w:rsidRPr="00D93946">
              <w:rPr>
                <w:sz w:val="24"/>
                <w:szCs w:val="24"/>
              </w:rPr>
              <w:t xml:space="preserve"> </w:t>
            </w:r>
            <w:r>
              <w:rPr>
                <w:sz w:val="24"/>
                <w:szCs w:val="24"/>
              </w:rPr>
              <w:t>шт. общ.</w:t>
            </w:r>
            <w:proofErr w:type="gramEnd"/>
            <w:r>
              <w:rPr>
                <w:sz w:val="24"/>
                <w:szCs w:val="24"/>
              </w:rPr>
              <w:t xml:space="preserve"> Мощностью 1,032</w:t>
            </w:r>
            <w:r w:rsidRPr="00D93946">
              <w:rPr>
                <w:sz w:val="24"/>
                <w:szCs w:val="24"/>
              </w:rPr>
              <w:t xml:space="preserve"> Гкал/ч)</w:t>
            </w:r>
          </w:p>
        </w:tc>
        <w:tc>
          <w:tcPr>
            <w:tcW w:w="1611" w:type="dxa"/>
            <w:vMerge w:val="restart"/>
            <w:vAlign w:val="center"/>
          </w:tcPr>
          <w:p w:rsidR="00CE6E67" w:rsidRPr="00D93946" w:rsidRDefault="00CE6E67" w:rsidP="00A04F9E">
            <w:pPr>
              <w:rPr>
                <w:sz w:val="24"/>
                <w:szCs w:val="24"/>
              </w:rPr>
            </w:pPr>
            <w:r w:rsidRPr="00D93946">
              <w:rPr>
                <w:sz w:val="24"/>
                <w:szCs w:val="24"/>
              </w:rPr>
              <w:t xml:space="preserve">г. Вольск, ул. </w:t>
            </w:r>
            <w:proofErr w:type="gramStart"/>
            <w:r w:rsidRPr="00D93946">
              <w:rPr>
                <w:sz w:val="24"/>
                <w:szCs w:val="24"/>
              </w:rPr>
              <w:t>Речная</w:t>
            </w:r>
            <w:proofErr w:type="gramEnd"/>
            <w:r w:rsidRPr="00D93946">
              <w:rPr>
                <w:sz w:val="24"/>
                <w:szCs w:val="24"/>
              </w:rPr>
              <w:t>, д. 51К</w:t>
            </w:r>
          </w:p>
        </w:tc>
        <w:tc>
          <w:tcPr>
            <w:tcW w:w="1417" w:type="dxa"/>
            <w:noWrap/>
            <w:vAlign w:val="center"/>
          </w:tcPr>
          <w:p w:rsidR="00CE6E67" w:rsidRPr="00C64487" w:rsidRDefault="00CE6E67" w:rsidP="00CE12DD">
            <w:pPr>
              <w:rPr>
                <w:sz w:val="24"/>
                <w:szCs w:val="24"/>
                <w:lang w:val="en-US"/>
              </w:rPr>
            </w:pPr>
            <w:r>
              <w:rPr>
                <w:sz w:val="24"/>
                <w:szCs w:val="24"/>
                <w:lang w:val="en-US"/>
              </w:rPr>
              <w:t>RSA-400</w:t>
            </w:r>
          </w:p>
        </w:tc>
        <w:tc>
          <w:tcPr>
            <w:tcW w:w="567" w:type="dxa"/>
            <w:noWrap/>
            <w:vAlign w:val="center"/>
          </w:tcPr>
          <w:p w:rsidR="00CE6E67" w:rsidRPr="00C64487" w:rsidRDefault="00CE6E67" w:rsidP="00CE12DD">
            <w:pPr>
              <w:rPr>
                <w:sz w:val="24"/>
                <w:szCs w:val="24"/>
                <w:lang w:val="en-US"/>
              </w:rPr>
            </w:pPr>
            <w:r>
              <w:rPr>
                <w:sz w:val="24"/>
                <w:szCs w:val="24"/>
                <w:lang w:val="en-US"/>
              </w:rPr>
              <w:t>1</w:t>
            </w:r>
          </w:p>
        </w:tc>
        <w:tc>
          <w:tcPr>
            <w:tcW w:w="992" w:type="dxa"/>
            <w:noWrap/>
            <w:vAlign w:val="center"/>
          </w:tcPr>
          <w:p w:rsidR="00CE6E67" w:rsidRPr="00D93946" w:rsidRDefault="00CE6E67" w:rsidP="00CE12DD">
            <w:pPr>
              <w:rPr>
                <w:sz w:val="24"/>
                <w:szCs w:val="24"/>
              </w:rPr>
            </w:pPr>
            <w:r>
              <w:rPr>
                <w:sz w:val="24"/>
                <w:szCs w:val="24"/>
              </w:rPr>
              <w:t>0,344</w:t>
            </w:r>
          </w:p>
        </w:tc>
        <w:tc>
          <w:tcPr>
            <w:tcW w:w="1134" w:type="dxa"/>
            <w:noWrap/>
            <w:vAlign w:val="center"/>
          </w:tcPr>
          <w:p w:rsidR="00CE6E67" w:rsidRPr="00D93946" w:rsidRDefault="00CE6E67" w:rsidP="00CE12DD">
            <w:pPr>
              <w:rPr>
                <w:sz w:val="24"/>
                <w:szCs w:val="24"/>
              </w:rPr>
            </w:pPr>
            <w:r>
              <w:rPr>
                <w:sz w:val="24"/>
                <w:szCs w:val="24"/>
              </w:rPr>
              <w:t>0,344</w:t>
            </w:r>
          </w:p>
        </w:tc>
        <w:tc>
          <w:tcPr>
            <w:tcW w:w="709" w:type="dxa"/>
            <w:noWrap/>
            <w:vAlign w:val="center"/>
          </w:tcPr>
          <w:p w:rsidR="00CE6E67" w:rsidRPr="00C64487" w:rsidRDefault="00CE6E67" w:rsidP="00CE12DD">
            <w:pPr>
              <w:rPr>
                <w:sz w:val="24"/>
                <w:szCs w:val="24"/>
              </w:rPr>
            </w:pPr>
            <w:r>
              <w:rPr>
                <w:sz w:val="24"/>
                <w:szCs w:val="24"/>
              </w:rPr>
              <w:t>газ</w:t>
            </w:r>
          </w:p>
        </w:tc>
        <w:tc>
          <w:tcPr>
            <w:tcW w:w="1134" w:type="dxa"/>
            <w:noWrap/>
            <w:vAlign w:val="center"/>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611" w:type="dxa"/>
            <w:vMerge/>
            <w:vAlign w:val="center"/>
          </w:tcPr>
          <w:p w:rsidR="00CE6E67" w:rsidRPr="00D93946" w:rsidRDefault="00CE6E67" w:rsidP="00A04F9E">
            <w:pPr>
              <w:rPr>
                <w:sz w:val="24"/>
                <w:szCs w:val="24"/>
              </w:rPr>
            </w:pPr>
          </w:p>
        </w:tc>
        <w:tc>
          <w:tcPr>
            <w:tcW w:w="1417" w:type="dxa"/>
            <w:noWrap/>
            <w:vAlign w:val="center"/>
          </w:tcPr>
          <w:p w:rsidR="00CE6E67" w:rsidRPr="00C64487" w:rsidRDefault="00CE6E67" w:rsidP="00CE12DD">
            <w:pPr>
              <w:rPr>
                <w:sz w:val="24"/>
                <w:szCs w:val="24"/>
                <w:lang w:val="en-US"/>
              </w:rPr>
            </w:pPr>
            <w:r>
              <w:rPr>
                <w:sz w:val="24"/>
                <w:szCs w:val="24"/>
                <w:lang w:val="en-US"/>
              </w:rPr>
              <w:t>RSA-400</w:t>
            </w:r>
          </w:p>
        </w:tc>
        <w:tc>
          <w:tcPr>
            <w:tcW w:w="567" w:type="dxa"/>
            <w:noWrap/>
            <w:vAlign w:val="center"/>
          </w:tcPr>
          <w:p w:rsidR="00CE6E67" w:rsidRPr="00C64487" w:rsidRDefault="00CE6E67" w:rsidP="00CE12DD">
            <w:pPr>
              <w:rPr>
                <w:sz w:val="24"/>
                <w:szCs w:val="24"/>
                <w:lang w:val="en-US"/>
              </w:rPr>
            </w:pPr>
            <w:r>
              <w:rPr>
                <w:sz w:val="24"/>
                <w:szCs w:val="24"/>
                <w:lang w:val="en-US"/>
              </w:rPr>
              <w:t>1</w:t>
            </w:r>
          </w:p>
        </w:tc>
        <w:tc>
          <w:tcPr>
            <w:tcW w:w="992" w:type="dxa"/>
            <w:noWrap/>
            <w:vAlign w:val="center"/>
          </w:tcPr>
          <w:p w:rsidR="00CE6E67" w:rsidRPr="00D93946" w:rsidRDefault="00CE6E67" w:rsidP="00CE12DD">
            <w:pPr>
              <w:rPr>
                <w:sz w:val="24"/>
                <w:szCs w:val="24"/>
              </w:rPr>
            </w:pPr>
            <w:r>
              <w:rPr>
                <w:sz w:val="24"/>
                <w:szCs w:val="24"/>
              </w:rPr>
              <w:t>0,344</w:t>
            </w:r>
          </w:p>
        </w:tc>
        <w:tc>
          <w:tcPr>
            <w:tcW w:w="1134" w:type="dxa"/>
            <w:noWrap/>
            <w:vAlign w:val="center"/>
          </w:tcPr>
          <w:p w:rsidR="00CE6E67" w:rsidRPr="00D93946" w:rsidRDefault="00CE6E67" w:rsidP="00CE12DD">
            <w:pPr>
              <w:rPr>
                <w:sz w:val="24"/>
                <w:szCs w:val="24"/>
              </w:rPr>
            </w:pPr>
            <w:r>
              <w:rPr>
                <w:sz w:val="24"/>
                <w:szCs w:val="24"/>
              </w:rPr>
              <w:t>0,344</w:t>
            </w:r>
          </w:p>
        </w:tc>
        <w:tc>
          <w:tcPr>
            <w:tcW w:w="709" w:type="dxa"/>
            <w:noWrap/>
            <w:vAlign w:val="center"/>
          </w:tcPr>
          <w:p w:rsidR="00CE6E67" w:rsidRPr="00C64487" w:rsidRDefault="00CE6E67" w:rsidP="00CE12DD">
            <w:pPr>
              <w:rPr>
                <w:sz w:val="24"/>
                <w:szCs w:val="24"/>
              </w:rPr>
            </w:pPr>
            <w:r>
              <w:rPr>
                <w:sz w:val="24"/>
                <w:szCs w:val="24"/>
              </w:rPr>
              <w:t>газ</w:t>
            </w:r>
          </w:p>
        </w:tc>
        <w:tc>
          <w:tcPr>
            <w:tcW w:w="1134" w:type="dxa"/>
            <w:noWrap/>
            <w:vAlign w:val="center"/>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611" w:type="dxa"/>
            <w:vMerge/>
            <w:vAlign w:val="center"/>
          </w:tcPr>
          <w:p w:rsidR="00CE6E67" w:rsidRPr="00D93946" w:rsidRDefault="00CE6E67" w:rsidP="00A04F9E">
            <w:pPr>
              <w:rPr>
                <w:sz w:val="24"/>
                <w:szCs w:val="24"/>
              </w:rPr>
            </w:pPr>
          </w:p>
        </w:tc>
        <w:tc>
          <w:tcPr>
            <w:tcW w:w="1417" w:type="dxa"/>
            <w:noWrap/>
            <w:vAlign w:val="center"/>
          </w:tcPr>
          <w:p w:rsidR="00CE6E67" w:rsidRPr="00C64487" w:rsidRDefault="00CE6E67" w:rsidP="00CE12DD">
            <w:pPr>
              <w:rPr>
                <w:sz w:val="24"/>
                <w:szCs w:val="24"/>
                <w:lang w:val="en-US"/>
              </w:rPr>
            </w:pPr>
            <w:r>
              <w:rPr>
                <w:sz w:val="24"/>
                <w:szCs w:val="24"/>
                <w:lang w:val="en-US"/>
              </w:rPr>
              <w:t>RSA-400</w:t>
            </w:r>
          </w:p>
        </w:tc>
        <w:tc>
          <w:tcPr>
            <w:tcW w:w="567" w:type="dxa"/>
            <w:noWrap/>
            <w:vAlign w:val="center"/>
          </w:tcPr>
          <w:p w:rsidR="00CE6E67" w:rsidRPr="00C64487" w:rsidRDefault="00CE6E67" w:rsidP="00CE12DD">
            <w:pPr>
              <w:rPr>
                <w:sz w:val="24"/>
                <w:szCs w:val="24"/>
                <w:lang w:val="en-US"/>
              </w:rPr>
            </w:pPr>
            <w:r>
              <w:rPr>
                <w:sz w:val="24"/>
                <w:szCs w:val="24"/>
                <w:lang w:val="en-US"/>
              </w:rPr>
              <w:t>1</w:t>
            </w:r>
          </w:p>
        </w:tc>
        <w:tc>
          <w:tcPr>
            <w:tcW w:w="992" w:type="dxa"/>
            <w:noWrap/>
            <w:vAlign w:val="center"/>
          </w:tcPr>
          <w:p w:rsidR="00CE6E67" w:rsidRPr="00D93946" w:rsidRDefault="00CE6E67" w:rsidP="00CE12DD">
            <w:pPr>
              <w:rPr>
                <w:sz w:val="24"/>
                <w:szCs w:val="24"/>
              </w:rPr>
            </w:pPr>
            <w:r>
              <w:rPr>
                <w:sz w:val="24"/>
                <w:szCs w:val="24"/>
              </w:rPr>
              <w:t>0,344</w:t>
            </w:r>
          </w:p>
        </w:tc>
        <w:tc>
          <w:tcPr>
            <w:tcW w:w="1134" w:type="dxa"/>
            <w:noWrap/>
            <w:vAlign w:val="center"/>
          </w:tcPr>
          <w:p w:rsidR="00CE6E67" w:rsidRPr="00D93946" w:rsidRDefault="00CE6E67" w:rsidP="00CE12DD">
            <w:pPr>
              <w:rPr>
                <w:sz w:val="24"/>
                <w:szCs w:val="24"/>
              </w:rPr>
            </w:pPr>
            <w:r>
              <w:rPr>
                <w:sz w:val="24"/>
                <w:szCs w:val="24"/>
              </w:rPr>
              <w:t>0,344</w:t>
            </w:r>
          </w:p>
        </w:tc>
        <w:tc>
          <w:tcPr>
            <w:tcW w:w="709" w:type="dxa"/>
            <w:noWrap/>
            <w:vAlign w:val="center"/>
          </w:tcPr>
          <w:p w:rsidR="00CE6E67" w:rsidRPr="00C64487" w:rsidRDefault="00CE6E67" w:rsidP="00CE12DD">
            <w:pPr>
              <w:rPr>
                <w:sz w:val="24"/>
                <w:szCs w:val="24"/>
              </w:rPr>
            </w:pPr>
            <w:r>
              <w:rPr>
                <w:sz w:val="24"/>
                <w:szCs w:val="24"/>
              </w:rPr>
              <w:t>газ</w:t>
            </w:r>
          </w:p>
        </w:tc>
        <w:tc>
          <w:tcPr>
            <w:tcW w:w="1134" w:type="dxa"/>
            <w:noWrap/>
            <w:vAlign w:val="center"/>
          </w:tcPr>
          <w:p w:rsidR="00CE6E67" w:rsidRPr="00D93946" w:rsidRDefault="00CE6E67" w:rsidP="00CE12DD">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28</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№34 (всего котлов 3 шт. общ.</w:t>
            </w:r>
            <w:proofErr w:type="gramEnd"/>
            <w:r w:rsidRPr="00D93946">
              <w:rPr>
                <w:sz w:val="24"/>
                <w:szCs w:val="24"/>
              </w:rPr>
              <w:t xml:space="preserve"> Мощностью 12,0 Гкал/ч)</w:t>
            </w:r>
          </w:p>
        </w:tc>
        <w:tc>
          <w:tcPr>
            <w:tcW w:w="1611" w:type="dxa"/>
            <w:vMerge w:val="restart"/>
            <w:vAlign w:val="center"/>
          </w:tcPr>
          <w:p w:rsidR="00D93946" w:rsidRPr="00D93946" w:rsidRDefault="00D93946" w:rsidP="00A04F9E">
            <w:pPr>
              <w:rPr>
                <w:sz w:val="24"/>
                <w:szCs w:val="24"/>
              </w:rPr>
            </w:pPr>
            <w:r w:rsidRPr="00D93946">
              <w:rPr>
                <w:sz w:val="24"/>
                <w:szCs w:val="24"/>
              </w:rPr>
              <w:t>г. Вольск, ул. Хальзова, д. 21К</w:t>
            </w:r>
          </w:p>
        </w:tc>
        <w:tc>
          <w:tcPr>
            <w:tcW w:w="1417" w:type="dxa"/>
            <w:noWrap/>
            <w:vAlign w:val="center"/>
          </w:tcPr>
          <w:p w:rsidR="00D93946" w:rsidRPr="00D93946" w:rsidRDefault="00D93946" w:rsidP="00A04F9E">
            <w:pPr>
              <w:rPr>
                <w:sz w:val="24"/>
                <w:szCs w:val="24"/>
              </w:rPr>
            </w:pPr>
            <w:r w:rsidRPr="00D93946">
              <w:rPr>
                <w:sz w:val="24"/>
                <w:szCs w:val="24"/>
              </w:rPr>
              <w:t>КВ-Г-4,65-95Н</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4</w:t>
            </w:r>
          </w:p>
        </w:tc>
        <w:tc>
          <w:tcPr>
            <w:tcW w:w="1134" w:type="dxa"/>
            <w:noWrap/>
            <w:vAlign w:val="center"/>
          </w:tcPr>
          <w:p w:rsidR="00D93946" w:rsidRPr="00D93946" w:rsidRDefault="00D93946" w:rsidP="00A04F9E">
            <w:pPr>
              <w:rPr>
                <w:sz w:val="24"/>
                <w:szCs w:val="24"/>
              </w:rPr>
            </w:pPr>
            <w:r w:rsidRPr="00D93946">
              <w:rPr>
                <w:sz w:val="24"/>
                <w:szCs w:val="24"/>
              </w:rPr>
              <w:t>4</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2008</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КВ-Г-4,65-95Н</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4</w:t>
            </w:r>
          </w:p>
        </w:tc>
        <w:tc>
          <w:tcPr>
            <w:tcW w:w="1134" w:type="dxa"/>
            <w:noWrap/>
            <w:vAlign w:val="center"/>
          </w:tcPr>
          <w:p w:rsidR="00D93946" w:rsidRPr="00D93946" w:rsidRDefault="00D93946" w:rsidP="00A04F9E">
            <w:pPr>
              <w:rPr>
                <w:sz w:val="24"/>
                <w:szCs w:val="24"/>
              </w:rPr>
            </w:pPr>
            <w:r w:rsidRPr="00D93946">
              <w:rPr>
                <w:sz w:val="24"/>
                <w:szCs w:val="24"/>
              </w:rPr>
              <w:t>4</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2008</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КВ-Г-4,65-95Н</w:t>
            </w:r>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4</w:t>
            </w:r>
          </w:p>
        </w:tc>
        <w:tc>
          <w:tcPr>
            <w:tcW w:w="1134" w:type="dxa"/>
            <w:noWrap/>
            <w:vAlign w:val="center"/>
          </w:tcPr>
          <w:p w:rsidR="00D93946" w:rsidRPr="00D93946" w:rsidRDefault="00D93946" w:rsidP="00A04F9E">
            <w:pPr>
              <w:rPr>
                <w:sz w:val="24"/>
                <w:szCs w:val="24"/>
              </w:rPr>
            </w:pPr>
            <w:r w:rsidRPr="00D93946">
              <w:rPr>
                <w:sz w:val="24"/>
                <w:szCs w:val="24"/>
              </w:rPr>
              <w:t>4</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2008</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29</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 xml:space="preserve">Котельная №36 (всего котлов 3 шт. </w:t>
            </w:r>
            <w:r w:rsidRPr="00D93946">
              <w:rPr>
                <w:sz w:val="24"/>
                <w:szCs w:val="24"/>
              </w:rPr>
              <w:lastRenderedPageBreak/>
              <w:t>общ.</w:t>
            </w:r>
            <w:proofErr w:type="gramEnd"/>
            <w:r w:rsidRPr="00D93946">
              <w:rPr>
                <w:sz w:val="24"/>
                <w:szCs w:val="24"/>
              </w:rPr>
              <w:t xml:space="preserve"> Мощностью 4,26 Гкал/ч)</w:t>
            </w:r>
          </w:p>
        </w:tc>
        <w:tc>
          <w:tcPr>
            <w:tcW w:w="1611" w:type="dxa"/>
            <w:vMerge w:val="restart"/>
            <w:vAlign w:val="center"/>
          </w:tcPr>
          <w:p w:rsidR="00D93946" w:rsidRPr="00D93946" w:rsidRDefault="00D93946" w:rsidP="00A04F9E">
            <w:pPr>
              <w:rPr>
                <w:sz w:val="24"/>
                <w:szCs w:val="24"/>
              </w:rPr>
            </w:pPr>
            <w:r w:rsidRPr="00D93946">
              <w:rPr>
                <w:sz w:val="24"/>
                <w:szCs w:val="24"/>
              </w:rPr>
              <w:lastRenderedPageBreak/>
              <w:t>г. Вольск, ул. М. Жукова, 25</w:t>
            </w:r>
          </w:p>
        </w:tc>
        <w:tc>
          <w:tcPr>
            <w:tcW w:w="1417" w:type="dxa"/>
            <w:noWrap/>
            <w:vAlign w:val="center"/>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0,71</w:t>
            </w:r>
          </w:p>
        </w:tc>
        <w:tc>
          <w:tcPr>
            <w:tcW w:w="1134" w:type="dxa"/>
            <w:noWrap/>
            <w:vAlign w:val="center"/>
          </w:tcPr>
          <w:p w:rsidR="00D93946" w:rsidRPr="00D93946" w:rsidRDefault="00D93946" w:rsidP="00A04F9E">
            <w:pPr>
              <w:rPr>
                <w:sz w:val="24"/>
                <w:szCs w:val="24"/>
              </w:rPr>
            </w:pPr>
            <w:r w:rsidRPr="00D93946">
              <w:rPr>
                <w:sz w:val="24"/>
                <w:szCs w:val="24"/>
              </w:rPr>
              <w:t>0,71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0,71</w:t>
            </w:r>
          </w:p>
        </w:tc>
        <w:tc>
          <w:tcPr>
            <w:tcW w:w="1134" w:type="dxa"/>
            <w:noWrap/>
            <w:vAlign w:val="center"/>
          </w:tcPr>
          <w:p w:rsidR="00D93946" w:rsidRPr="00D93946" w:rsidRDefault="00D93946" w:rsidP="00A04F9E">
            <w:pPr>
              <w:rPr>
                <w:sz w:val="24"/>
                <w:szCs w:val="24"/>
              </w:rPr>
            </w:pPr>
            <w:r w:rsidRPr="00D93946">
              <w:rPr>
                <w:sz w:val="24"/>
                <w:szCs w:val="24"/>
              </w:rPr>
              <w:t>0,71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0,71</w:t>
            </w:r>
          </w:p>
        </w:tc>
        <w:tc>
          <w:tcPr>
            <w:tcW w:w="1134" w:type="dxa"/>
            <w:noWrap/>
            <w:vAlign w:val="center"/>
          </w:tcPr>
          <w:p w:rsidR="00D93946" w:rsidRPr="00D93946" w:rsidRDefault="00D93946" w:rsidP="00A04F9E">
            <w:pPr>
              <w:rPr>
                <w:sz w:val="24"/>
                <w:szCs w:val="24"/>
              </w:rPr>
            </w:pPr>
            <w:r w:rsidRPr="00D93946">
              <w:rPr>
                <w:sz w:val="24"/>
                <w:szCs w:val="24"/>
              </w:rPr>
              <w:t>0,71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0,71</w:t>
            </w:r>
          </w:p>
        </w:tc>
        <w:tc>
          <w:tcPr>
            <w:tcW w:w="1134" w:type="dxa"/>
            <w:noWrap/>
            <w:vAlign w:val="center"/>
          </w:tcPr>
          <w:p w:rsidR="00D93946" w:rsidRPr="00D93946" w:rsidRDefault="00D93946" w:rsidP="00A04F9E">
            <w:pPr>
              <w:rPr>
                <w:sz w:val="24"/>
                <w:szCs w:val="24"/>
              </w:rPr>
            </w:pPr>
            <w:r w:rsidRPr="00D93946">
              <w:rPr>
                <w:sz w:val="24"/>
                <w:szCs w:val="24"/>
              </w:rPr>
              <w:t>0,71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0,71</w:t>
            </w:r>
          </w:p>
        </w:tc>
        <w:tc>
          <w:tcPr>
            <w:tcW w:w="1134" w:type="dxa"/>
            <w:noWrap/>
            <w:vAlign w:val="center"/>
          </w:tcPr>
          <w:p w:rsidR="00D93946" w:rsidRPr="00D93946" w:rsidRDefault="00D93946" w:rsidP="00A04F9E">
            <w:pPr>
              <w:rPr>
                <w:sz w:val="24"/>
                <w:szCs w:val="24"/>
              </w:rPr>
            </w:pPr>
            <w:r w:rsidRPr="00D93946">
              <w:rPr>
                <w:sz w:val="24"/>
                <w:szCs w:val="24"/>
              </w:rPr>
              <w:t>0,71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611" w:type="dxa"/>
            <w:vMerge/>
            <w:vAlign w:val="center"/>
          </w:tcPr>
          <w:p w:rsidR="00D93946" w:rsidRPr="00D93946" w:rsidRDefault="00D93946" w:rsidP="00A04F9E">
            <w:pPr>
              <w:rPr>
                <w:sz w:val="24"/>
                <w:szCs w:val="24"/>
              </w:rPr>
            </w:pPr>
          </w:p>
        </w:tc>
        <w:tc>
          <w:tcPr>
            <w:tcW w:w="1417" w:type="dxa"/>
            <w:noWrap/>
            <w:vAlign w:val="center"/>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center"/>
          </w:tcPr>
          <w:p w:rsidR="00D93946" w:rsidRPr="00D93946" w:rsidRDefault="00D93946" w:rsidP="00A04F9E">
            <w:pPr>
              <w:rPr>
                <w:sz w:val="24"/>
                <w:szCs w:val="24"/>
              </w:rPr>
            </w:pPr>
            <w:r w:rsidRPr="00D93946">
              <w:rPr>
                <w:sz w:val="24"/>
                <w:szCs w:val="24"/>
              </w:rPr>
              <w:t>1</w:t>
            </w:r>
          </w:p>
        </w:tc>
        <w:tc>
          <w:tcPr>
            <w:tcW w:w="992" w:type="dxa"/>
            <w:noWrap/>
            <w:vAlign w:val="center"/>
          </w:tcPr>
          <w:p w:rsidR="00D93946" w:rsidRPr="00D93946" w:rsidRDefault="00D93946" w:rsidP="00A04F9E">
            <w:pPr>
              <w:rPr>
                <w:sz w:val="24"/>
                <w:szCs w:val="24"/>
              </w:rPr>
            </w:pPr>
            <w:r w:rsidRPr="00D93946">
              <w:rPr>
                <w:sz w:val="24"/>
                <w:szCs w:val="24"/>
              </w:rPr>
              <w:t>0,71</w:t>
            </w:r>
          </w:p>
        </w:tc>
        <w:tc>
          <w:tcPr>
            <w:tcW w:w="1134" w:type="dxa"/>
            <w:noWrap/>
            <w:vAlign w:val="center"/>
          </w:tcPr>
          <w:p w:rsidR="00D93946" w:rsidRPr="00D93946" w:rsidRDefault="00D93946" w:rsidP="00A04F9E">
            <w:pPr>
              <w:rPr>
                <w:sz w:val="24"/>
                <w:szCs w:val="24"/>
              </w:rPr>
            </w:pPr>
            <w:r w:rsidRPr="00D93946">
              <w:rPr>
                <w:sz w:val="24"/>
                <w:szCs w:val="24"/>
              </w:rPr>
              <w:t>0,71</w:t>
            </w:r>
          </w:p>
        </w:tc>
        <w:tc>
          <w:tcPr>
            <w:tcW w:w="709" w:type="dxa"/>
            <w:noWrap/>
            <w:vAlign w:val="center"/>
          </w:tcPr>
          <w:p w:rsidR="00D93946" w:rsidRPr="00D93946" w:rsidRDefault="00D93946" w:rsidP="00A04F9E">
            <w:pPr>
              <w:rPr>
                <w:sz w:val="24"/>
                <w:szCs w:val="24"/>
              </w:rPr>
            </w:pPr>
            <w:r w:rsidRPr="00D93946">
              <w:rPr>
                <w:sz w:val="24"/>
                <w:szCs w:val="24"/>
              </w:rPr>
              <w:t>газ</w:t>
            </w:r>
          </w:p>
        </w:tc>
        <w:tc>
          <w:tcPr>
            <w:tcW w:w="1134" w:type="dxa"/>
            <w:noWrap/>
            <w:vAlign w:val="center"/>
          </w:tcPr>
          <w:p w:rsidR="00D93946" w:rsidRPr="00D93946" w:rsidRDefault="00D93946" w:rsidP="00A04F9E">
            <w:pPr>
              <w:rPr>
                <w:sz w:val="24"/>
                <w:szCs w:val="24"/>
              </w:rPr>
            </w:pPr>
            <w:r w:rsidRPr="00D93946">
              <w:rPr>
                <w:sz w:val="24"/>
                <w:szCs w:val="24"/>
              </w:rPr>
              <w:t>1991</w:t>
            </w:r>
          </w:p>
        </w:tc>
      </w:tr>
      <w:tr w:rsidR="00CE6E67" w:rsidRPr="00D93946" w:rsidTr="00D31C73">
        <w:trPr>
          <w:trHeight w:val="300"/>
        </w:trPr>
        <w:tc>
          <w:tcPr>
            <w:tcW w:w="588" w:type="dxa"/>
            <w:vMerge w:val="restart"/>
            <w:vAlign w:val="center"/>
          </w:tcPr>
          <w:p w:rsidR="00CE6E67" w:rsidRPr="00D93946" w:rsidRDefault="00CE6E67" w:rsidP="00A04F9E">
            <w:pPr>
              <w:rPr>
                <w:sz w:val="24"/>
                <w:szCs w:val="24"/>
              </w:rPr>
            </w:pPr>
            <w:r w:rsidRPr="00D93946">
              <w:rPr>
                <w:sz w:val="24"/>
                <w:szCs w:val="24"/>
              </w:rPr>
              <w:t>30</w:t>
            </w:r>
          </w:p>
        </w:tc>
        <w:tc>
          <w:tcPr>
            <w:tcW w:w="1640" w:type="dxa"/>
            <w:vMerge w:val="restart"/>
            <w:vAlign w:val="center"/>
          </w:tcPr>
          <w:p w:rsidR="00CE6E67" w:rsidRPr="00D93946" w:rsidRDefault="00CE6E67" w:rsidP="00CE6E67">
            <w:pPr>
              <w:rPr>
                <w:sz w:val="24"/>
                <w:szCs w:val="24"/>
              </w:rPr>
            </w:pPr>
            <w:proofErr w:type="gramStart"/>
            <w:r w:rsidRPr="00D93946">
              <w:rPr>
                <w:sz w:val="24"/>
                <w:szCs w:val="24"/>
              </w:rPr>
              <w:t>Котельная №37 (всего котлов 3 шт. общ.</w:t>
            </w:r>
            <w:proofErr w:type="gramEnd"/>
            <w:r w:rsidRPr="00D93946">
              <w:rPr>
                <w:sz w:val="24"/>
                <w:szCs w:val="24"/>
              </w:rPr>
              <w:t xml:space="preserve"> Мощностью </w:t>
            </w:r>
            <w:r>
              <w:rPr>
                <w:sz w:val="24"/>
                <w:szCs w:val="24"/>
              </w:rPr>
              <w:t>1,29</w:t>
            </w:r>
            <w:r w:rsidRPr="00D93946">
              <w:rPr>
                <w:sz w:val="24"/>
                <w:szCs w:val="24"/>
              </w:rPr>
              <w:t xml:space="preserve"> Гкал/ч)</w:t>
            </w:r>
          </w:p>
        </w:tc>
        <w:tc>
          <w:tcPr>
            <w:tcW w:w="1611" w:type="dxa"/>
            <w:vMerge w:val="restart"/>
            <w:vAlign w:val="center"/>
          </w:tcPr>
          <w:p w:rsidR="00CE6E67" w:rsidRPr="00D93946" w:rsidRDefault="00CE6E67" w:rsidP="00A04F9E">
            <w:pPr>
              <w:rPr>
                <w:sz w:val="24"/>
                <w:szCs w:val="24"/>
              </w:rPr>
            </w:pPr>
            <w:r w:rsidRPr="00D93946">
              <w:rPr>
                <w:sz w:val="24"/>
                <w:szCs w:val="24"/>
              </w:rPr>
              <w:t>г. Вольск, ул. Водопьянова, д. 140К</w:t>
            </w:r>
          </w:p>
        </w:tc>
        <w:tc>
          <w:tcPr>
            <w:tcW w:w="1417" w:type="dxa"/>
            <w:noWrap/>
            <w:vAlign w:val="center"/>
          </w:tcPr>
          <w:p w:rsidR="00CE6E67" w:rsidRPr="00C64487" w:rsidRDefault="00CE6E67" w:rsidP="00CE12DD">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E6E67" w:rsidRPr="00C64487" w:rsidRDefault="00CE6E67" w:rsidP="00CE12DD">
            <w:pPr>
              <w:rPr>
                <w:sz w:val="24"/>
                <w:szCs w:val="24"/>
                <w:lang w:val="en-US"/>
              </w:rPr>
            </w:pPr>
            <w:r>
              <w:rPr>
                <w:sz w:val="24"/>
                <w:szCs w:val="24"/>
                <w:lang w:val="en-US"/>
              </w:rPr>
              <w:t>1</w:t>
            </w:r>
          </w:p>
        </w:tc>
        <w:tc>
          <w:tcPr>
            <w:tcW w:w="992" w:type="dxa"/>
            <w:noWrap/>
            <w:vAlign w:val="center"/>
          </w:tcPr>
          <w:p w:rsidR="00CE6E67" w:rsidRPr="00D93946" w:rsidRDefault="00CE6E67" w:rsidP="00CE12DD">
            <w:pPr>
              <w:rPr>
                <w:sz w:val="24"/>
                <w:szCs w:val="24"/>
              </w:rPr>
            </w:pPr>
            <w:r>
              <w:rPr>
                <w:sz w:val="24"/>
                <w:szCs w:val="24"/>
              </w:rPr>
              <w:t>0,430</w:t>
            </w:r>
          </w:p>
        </w:tc>
        <w:tc>
          <w:tcPr>
            <w:tcW w:w="1134" w:type="dxa"/>
            <w:noWrap/>
            <w:vAlign w:val="center"/>
          </w:tcPr>
          <w:p w:rsidR="00CE6E67" w:rsidRPr="00D93946" w:rsidRDefault="00CE6E67" w:rsidP="00CE12DD">
            <w:pPr>
              <w:rPr>
                <w:sz w:val="24"/>
                <w:szCs w:val="24"/>
              </w:rPr>
            </w:pPr>
            <w:r>
              <w:rPr>
                <w:sz w:val="24"/>
                <w:szCs w:val="24"/>
              </w:rPr>
              <w:t>0,430</w:t>
            </w:r>
          </w:p>
        </w:tc>
        <w:tc>
          <w:tcPr>
            <w:tcW w:w="709" w:type="dxa"/>
            <w:noWrap/>
            <w:vAlign w:val="center"/>
          </w:tcPr>
          <w:p w:rsidR="00CE6E67" w:rsidRPr="00C64487" w:rsidRDefault="00CE6E67" w:rsidP="00CE12DD">
            <w:pPr>
              <w:rPr>
                <w:sz w:val="24"/>
                <w:szCs w:val="24"/>
              </w:rPr>
            </w:pPr>
            <w:r>
              <w:rPr>
                <w:sz w:val="24"/>
                <w:szCs w:val="24"/>
              </w:rPr>
              <w:t>газ</w:t>
            </w:r>
          </w:p>
        </w:tc>
        <w:tc>
          <w:tcPr>
            <w:tcW w:w="1134" w:type="dxa"/>
            <w:noWrap/>
            <w:vAlign w:val="center"/>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611" w:type="dxa"/>
            <w:vMerge/>
            <w:vAlign w:val="center"/>
          </w:tcPr>
          <w:p w:rsidR="00CE6E67" w:rsidRPr="00D93946" w:rsidRDefault="00CE6E67" w:rsidP="00A04F9E">
            <w:pPr>
              <w:rPr>
                <w:sz w:val="24"/>
                <w:szCs w:val="24"/>
              </w:rPr>
            </w:pPr>
          </w:p>
        </w:tc>
        <w:tc>
          <w:tcPr>
            <w:tcW w:w="1417" w:type="dxa"/>
            <w:noWrap/>
            <w:vAlign w:val="center"/>
          </w:tcPr>
          <w:p w:rsidR="00CE6E67" w:rsidRPr="00C64487" w:rsidRDefault="00CE6E67" w:rsidP="00CE12DD">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E6E67" w:rsidRPr="00C64487" w:rsidRDefault="00CE6E67" w:rsidP="00CE12DD">
            <w:pPr>
              <w:rPr>
                <w:sz w:val="24"/>
                <w:szCs w:val="24"/>
                <w:lang w:val="en-US"/>
              </w:rPr>
            </w:pPr>
            <w:r>
              <w:rPr>
                <w:sz w:val="24"/>
                <w:szCs w:val="24"/>
                <w:lang w:val="en-US"/>
              </w:rPr>
              <w:t>1</w:t>
            </w:r>
          </w:p>
        </w:tc>
        <w:tc>
          <w:tcPr>
            <w:tcW w:w="992" w:type="dxa"/>
            <w:noWrap/>
            <w:vAlign w:val="center"/>
          </w:tcPr>
          <w:p w:rsidR="00CE6E67" w:rsidRPr="00D93946" w:rsidRDefault="00CE6E67" w:rsidP="00CE12DD">
            <w:pPr>
              <w:rPr>
                <w:sz w:val="24"/>
                <w:szCs w:val="24"/>
              </w:rPr>
            </w:pPr>
            <w:r>
              <w:rPr>
                <w:sz w:val="24"/>
                <w:szCs w:val="24"/>
              </w:rPr>
              <w:t>0,430</w:t>
            </w:r>
          </w:p>
        </w:tc>
        <w:tc>
          <w:tcPr>
            <w:tcW w:w="1134" w:type="dxa"/>
            <w:noWrap/>
            <w:vAlign w:val="center"/>
          </w:tcPr>
          <w:p w:rsidR="00CE6E67" w:rsidRPr="00D93946" w:rsidRDefault="00CE6E67" w:rsidP="00CE12DD">
            <w:pPr>
              <w:rPr>
                <w:sz w:val="24"/>
                <w:szCs w:val="24"/>
              </w:rPr>
            </w:pPr>
            <w:r>
              <w:rPr>
                <w:sz w:val="24"/>
                <w:szCs w:val="24"/>
              </w:rPr>
              <w:t>0,430</w:t>
            </w:r>
          </w:p>
        </w:tc>
        <w:tc>
          <w:tcPr>
            <w:tcW w:w="709" w:type="dxa"/>
            <w:noWrap/>
            <w:vAlign w:val="center"/>
          </w:tcPr>
          <w:p w:rsidR="00CE6E67" w:rsidRPr="00C64487" w:rsidRDefault="00CE6E67" w:rsidP="00CE12DD">
            <w:pPr>
              <w:rPr>
                <w:sz w:val="24"/>
                <w:szCs w:val="24"/>
              </w:rPr>
            </w:pPr>
            <w:r>
              <w:rPr>
                <w:sz w:val="24"/>
                <w:szCs w:val="24"/>
              </w:rPr>
              <w:t>газ</w:t>
            </w:r>
          </w:p>
        </w:tc>
        <w:tc>
          <w:tcPr>
            <w:tcW w:w="1134" w:type="dxa"/>
            <w:noWrap/>
            <w:vAlign w:val="center"/>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611" w:type="dxa"/>
            <w:vMerge/>
            <w:vAlign w:val="center"/>
          </w:tcPr>
          <w:p w:rsidR="00CE6E67" w:rsidRPr="00D93946" w:rsidRDefault="00CE6E67" w:rsidP="00A04F9E">
            <w:pPr>
              <w:rPr>
                <w:sz w:val="24"/>
                <w:szCs w:val="24"/>
              </w:rPr>
            </w:pPr>
          </w:p>
        </w:tc>
        <w:tc>
          <w:tcPr>
            <w:tcW w:w="1417" w:type="dxa"/>
            <w:noWrap/>
            <w:vAlign w:val="center"/>
          </w:tcPr>
          <w:p w:rsidR="00CE6E67" w:rsidRPr="00C64487" w:rsidRDefault="00CE6E67" w:rsidP="00CE12DD">
            <w:pPr>
              <w:rPr>
                <w:sz w:val="24"/>
                <w:szCs w:val="24"/>
                <w:lang w:val="en-US"/>
              </w:rPr>
            </w:pPr>
            <w:r>
              <w:rPr>
                <w:sz w:val="24"/>
                <w:szCs w:val="24"/>
                <w:lang w:val="en-US"/>
              </w:rPr>
              <w:t>RSA-</w:t>
            </w:r>
            <w:r>
              <w:rPr>
                <w:sz w:val="24"/>
                <w:szCs w:val="24"/>
              </w:rPr>
              <w:t>5</w:t>
            </w:r>
            <w:r>
              <w:rPr>
                <w:sz w:val="24"/>
                <w:szCs w:val="24"/>
                <w:lang w:val="en-US"/>
              </w:rPr>
              <w:t>00</w:t>
            </w:r>
          </w:p>
        </w:tc>
        <w:tc>
          <w:tcPr>
            <w:tcW w:w="567" w:type="dxa"/>
            <w:noWrap/>
            <w:vAlign w:val="center"/>
          </w:tcPr>
          <w:p w:rsidR="00CE6E67" w:rsidRPr="00C64487" w:rsidRDefault="00CE6E67" w:rsidP="00CE12DD">
            <w:pPr>
              <w:rPr>
                <w:sz w:val="24"/>
                <w:szCs w:val="24"/>
                <w:lang w:val="en-US"/>
              </w:rPr>
            </w:pPr>
            <w:r>
              <w:rPr>
                <w:sz w:val="24"/>
                <w:szCs w:val="24"/>
                <w:lang w:val="en-US"/>
              </w:rPr>
              <w:t>1</w:t>
            </w:r>
          </w:p>
        </w:tc>
        <w:tc>
          <w:tcPr>
            <w:tcW w:w="992" w:type="dxa"/>
            <w:noWrap/>
            <w:vAlign w:val="center"/>
          </w:tcPr>
          <w:p w:rsidR="00CE6E67" w:rsidRPr="00D93946" w:rsidRDefault="00CE6E67" w:rsidP="00CE12DD">
            <w:pPr>
              <w:rPr>
                <w:sz w:val="24"/>
                <w:szCs w:val="24"/>
              </w:rPr>
            </w:pPr>
            <w:r>
              <w:rPr>
                <w:sz w:val="24"/>
                <w:szCs w:val="24"/>
              </w:rPr>
              <w:t>0,430</w:t>
            </w:r>
          </w:p>
        </w:tc>
        <w:tc>
          <w:tcPr>
            <w:tcW w:w="1134" w:type="dxa"/>
            <w:noWrap/>
            <w:vAlign w:val="center"/>
          </w:tcPr>
          <w:p w:rsidR="00CE6E67" w:rsidRPr="00D93946" w:rsidRDefault="00CE6E67" w:rsidP="00CE12DD">
            <w:pPr>
              <w:rPr>
                <w:sz w:val="24"/>
                <w:szCs w:val="24"/>
              </w:rPr>
            </w:pPr>
            <w:r>
              <w:rPr>
                <w:sz w:val="24"/>
                <w:szCs w:val="24"/>
              </w:rPr>
              <w:t>0,430</w:t>
            </w:r>
          </w:p>
        </w:tc>
        <w:tc>
          <w:tcPr>
            <w:tcW w:w="709" w:type="dxa"/>
            <w:noWrap/>
            <w:vAlign w:val="center"/>
          </w:tcPr>
          <w:p w:rsidR="00CE6E67" w:rsidRPr="00C64487" w:rsidRDefault="00CE6E67" w:rsidP="00CE12DD">
            <w:pPr>
              <w:rPr>
                <w:sz w:val="24"/>
                <w:szCs w:val="24"/>
              </w:rPr>
            </w:pPr>
            <w:r>
              <w:rPr>
                <w:sz w:val="24"/>
                <w:szCs w:val="24"/>
              </w:rPr>
              <w:t>газ</w:t>
            </w:r>
          </w:p>
        </w:tc>
        <w:tc>
          <w:tcPr>
            <w:tcW w:w="1134" w:type="dxa"/>
            <w:noWrap/>
            <w:vAlign w:val="center"/>
          </w:tcPr>
          <w:p w:rsidR="00CE6E67" w:rsidRPr="00D93946" w:rsidRDefault="00CE6E67" w:rsidP="00CE12DD">
            <w:pPr>
              <w:rPr>
                <w:sz w:val="24"/>
                <w:szCs w:val="24"/>
              </w:rPr>
            </w:pPr>
            <w:r>
              <w:rPr>
                <w:sz w:val="24"/>
                <w:szCs w:val="24"/>
              </w:rPr>
              <w:t>2024</w:t>
            </w:r>
          </w:p>
        </w:tc>
      </w:tr>
    </w:tbl>
    <w:p w:rsidR="00D93946" w:rsidRPr="00D93946" w:rsidRDefault="00D93946" w:rsidP="00D93946">
      <w:pPr>
        <w:ind w:firstLine="709"/>
        <w:jc w:val="both"/>
        <w:rPr>
          <w:sz w:val="24"/>
          <w:szCs w:val="24"/>
        </w:rPr>
      </w:pPr>
      <w:bookmarkStart w:id="45" w:name="p_115"/>
      <w:bookmarkEnd w:id="45"/>
      <w:r w:rsidRPr="00D93946">
        <w:rPr>
          <w:sz w:val="24"/>
          <w:szCs w:val="24"/>
        </w:rPr>
        <w:t>в) ограничения тепловой мощности и параметров располагаемой тепловой мощности:</w:t>
      </w:r>
    </w:p>
    <w:p w:rsidR="00D93946" w:rsidRPr="00D93946" w:rsidRDefault="00D93946" w:rsidP="00D93946">
      <w:pPr>
        <w:ind w:firstLine="709"/>
        <w:jc w:val="both"/>
        <w:rPr>
          <w:sz w:val="24"/>
          <w:szCs w:val="24"/>
        </w:rPr>
      </w:pPr>
      <w:r w:rsidRPr="00D93946">
        <w:rPr>
          <w:sz w:val="24"/>
          <w:szCs w:val="24"/>
        </w:rPr>
        <w:t>Ограничений тепловой мощности потребителей, с учётом параметров располагаемой (установленной) тепловой мощности котельных, не имеется.</w:t>
      </w:r>
      <w:bookmarkStart w:id="46" w:name="p_10067"/>
      <w:bookmarkEnd w:id="46"/>
    </w:p>
    <w:p w:rsidR="00D93946" w:rsidRPr="00D93946" w:rsidRDefault="00D93946" w:rsidP="00D93946">
      <w:pPr>
        <w:ind w:firstLine="709"/>
        <w:jc w:val="both"/>
        <w:rPr>
          <w:sz w:val="24"/>
          <w:szCs w:val="24"/>
        </w:rPr>
      </w:pPr>
      <w:r w:rsidRPr="00D93946">
        <w:rPr>
          <w:sz w:val="24"/>
          <w:szCs w:val="24"/>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p>
    <w:p w:rsidR="00D93946" w:rsidRPr="00D93946" w:rsidRDefault="00D93946" w:rsidP="00D93946">
      <w:pPr>
        <w:ind w:firstLine="709"/>
        <w:jc w:val="both"/>
        <w:rPr>
          <w:sz w:val="24"/>
          <w:szCs w:val="24"/>
        </w:rPr>
      </w:pPr>
      <w:r w:rsidRPr="00D93946">
        <w:rPr>
          <w:sz w:val="24"/>
          <w:szCs w:val="24"/>
        </w:rPr>
        <w:t xml:space="preserve">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 определяется нормативами расхода на указанные нужды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2835"/>
        <w:gridCol w:w="2551"/>
      </w:tblGrid>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Наименование котельной</w:t>
            </w:r>
          </w:p>
        </w:tc>
        <w:tc>
          <w:tcPr>
            <w:tcW w:w="2835" w:type="dxa"/>
          </w:tcPr>
          <w:p w:rsidR="00D93946" w:rsidRPr="00D93946" w:rsidRDefault="00D93946" w:rsidP="00A04F9E">
            <w:pPr>
              <w:rPr>
                <w:sz w:val="24"/>
                <w:szCs w:val="24"/>
              </w:rPr>
            </w:pPr>
            <w:r w:rsidRPr="00D93946">
              <w:rPr>
                <w:sz w:val="24"/>
                <w:szCs w:val="24"/>
              </w:rPr>
              <w:t>Существующие затраты тепловой мощности на хоз. нужды (Гкал/ч)</w:t>
            </w:r>
          </w:p>
        </w:tc>
        <w:tc>
          <w:tcPr>
            <w:tcW w:w="2551" w:type="dxa"/>
          </w:tcPr>
          <w:p w:rsidR="00D93946" w:rsidRPr="00D93946" w:rsidRDefault="00D93946" w:rsidP="00A04F9E">
            <w:pPr>
              <w:rPr>
                <w:sz w:val="24"/>
                <w:szCs w:val="24"/>
              </w:rPr>
            </w:pPr>
            <w:r w:rsidRPr="00D93946">
              <w:rPr>
                <w:sz w:val="24"/>
                <w:szCs w:val="24"/>
              </w:rPr>
              <w:t>Существующие затраты тепловой мощности на хоз. нужды нетто (Гкал/ч)</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w:t>
            </w:r>
          </w:p>
        </w:tc>
        <w:tc>
          <w:tcPr>
            <w:tcW w:w="2835" w:type="dxa"/>
            <w:vAlign w:val="center"/>
          </w:tcPr>
          <w:p w:rsidR="00D93946" w:rsidRPr="00D93946" w:rsidRDefault="00D93946" w:rsidP="00A04F9E">
            <w:pPr>
              <w:rPr>
                <w:sz w:val="24"/>
                <w:szCs w:val="24"/>
              </w:rPr>
            </w:pPr>
            <w:r w:rsidRPr="00D93946">
              <w:rPr>
                <w:sz w:val="24"/>
                <w:szCs w:val="24"/>
              </w:rPr>
              <w:t>0,050</w:t>
            </w:r>
          </w:p>
        </w:tc>
        <w:tc>
          <w:tcPr>
            <w:tcW w:w="2551" w:type="dxa"/>
            <w:vAlign w:val="center"/>
          </w:tcPr>
          <w:p w:rsidR="00D93946" w:rsidRPr="00D93946" w:rsidRDefault="00D93946" w:rsidP="00A04F9E">
            <w:pPr>
              <w:rPr>
                <w:sz w:val="24"/>
                <w:szCs w:val="24"/>
              </w:rPr>
            </w:pPr>
            <w:r w:rsidRPr="00D93946">
              <w:rPr>
                <w:sz w:val="24"/>
                <w:szCs w:val="24"/>
              </w:rPr>
              <w:t>0,049</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3</w:t>
            </w:r>
          </w:p>
        </w:tc>
        <w:tc>
          <w:tcPr>
            <w:tcW w:w="2835" w:type="dxa"/>
            <w:vAlign w:val="center"/>
          </w:tcPr>
          <w:p w:rsidR="00D93946" w:rsidRPr="00D93946" w:rsidRDefault="00D93946" w:rsidP="00A04F9E">
            <w:pPr>
              <w:rPr>
                <w:sz w:val="24"/>
                <w:szCs w:val="24"/>
              </w:rPr>
            </w:pPr>
            <w:r w:rsidRPr="00D93946">
              <w:rPr>
                <w:sz w:val="24"/>
                <w:szCs w:val="24"/>
              </w:rPr>
              <w:t>0,118</w:t>
            </w:r>
          </w:p>
        </w:tc>
        <w:tc>
          <w:tcPr>
            <w:tcW w:w="2551" w:type="dxa"/>
            <w:vAlign w:val="center"/>
          </w:tcPr>
          <w:p w:rsidR="00D93946" w:rsidRPr="00D93946" w:rsidRDefault="00D93946" w:rsidP="00A04F9E">
            <w:pPr>
              <w:rPr>
                <w:sz w:val="24"/>
                <w:szCs w:val="24"/>
              </w:rPr>
            </w:pPr>
            <w:r w:rsidRPr="00D93946">
              <w:rPr>
                <w:sz w:val="24"/>
                <w:szCs w:val="24"/>
              </w:rPr>
              <w:t>0,112</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4</w:t>
            </w:r>
          </w:p>
        </w:tc>
        <w:tc>
          <w:tcPr>
            <w:tcW w:w="2835" w:type="dxa"/>
            <w:vAlign w:val="center"/>
          </w:tcPr>
          <w:p w:rsidR="00D93946" w:rsidRPr="00D93946" w:rsidRDefault="00D93946" w:rsidP="00A04F9E">
            <w:pPr>
              <w:rPr>
                <w:sz w:val="24"/>
                <w:szCs w:val="24"/>
              </w:rPr>
            </w:pPr>
            <w:r w:rsidRPr="00D93946">
              <w:rPr>
                <w:sz w:val="24"/>
                <w:szCs w:val="24"/>
              </w:rPr>
              <w:t>0,021</w:t>
            </w:r>
          </w:p>
        </w:tc>
        <w:tc>
          <w:tcPr>
            <w:tcW w:w="2551" w:type="dxa"/>
            <w:vAlign w:val="center"/>
          </w:tcPr>
          <w:p w:rsidR="00D93946" w:rsidRPr="00D93946" w:rsidRDefault="00D93946" w:rsidP="00A04F9E">
            <w:pPr>
              <w:rPr>
                <w:sz w:val="24"/>
                <w:szCs w:val="24"/>
              </w:rPr>
            </w:pPr>
            <w:r w:rsidRPr="00D93946">
              <w:rPr>
                <w:sz w:val="24"/>
                <w:szCs w:val="24"/>
              </w:rPr>
              <w:t>0,020</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5</w:t>
            </w:r>
          </w:p>
        </w:tc>
        <w:tc>
          <w:tcPr>
            <w:tcW w:w="2835" w:type="dxa"/>
            <w:vAlign w:val="center"/>
          </w:tcPr>
          <w:p w:rsidR="00D93946" w:rsidRPr="00D93946" w:rsidRDefault="00D93946" w:rsidP="00A04F9E">
            <w:pPr>
              <w:rPr>
                <w:sz w:val="24"/>
                <w:szCs w:val="24"/>
              </w:rPr>
            </w:pPr>
            <w:r w:rsidRPr="00D93946">
              <w:rPr>
                <w:sz w:val="24"/>
                <w:szCs w:val="24"/>
              </w:rPr>
              <w:t>0,027</w:t>
            </w:r>
          </w:p>
        </w:tc>
        <w:tc>
          <w:tcPr>
            <w:tcW w:w="2551" w:type="dxa"/>
            <w:vAlign w:val="center"/>
          </w:tcPr>
          <w:p w:rsidR="00D93946" w:rsidRPr="00D93946" w:rsidRDefault="00D93946" w:rsidP="00A04F9E">
            <w:pPr>
              <w:rPr>
                <w:sz w:val="24"/>
                <w:szCs w:val="24"/>
              </w:rPr>
            </w:pPr>
            <w:r w:rsidRPr="00D93946">
              <w:rPr>
                <w:sz w:val="24"/>
                <w:szCs w:val="24"/>
              </w:rPr>
              <w:t>0,025</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6</w:t>
            </w:r>
          </w:p>
        </w:tc>
        <w:tc>
          <w:tcPr>
            <w:tcW w:w="2835" w:type="dxa"/>
            <w:vAlign w:val="center"/>
          </w:tcPr>
          <w:p w:rsidR="00D93946" w:rsidRPr="00D93946" w:rsidRDefault="00D93946" w:rsidP="00A04F9E">
            <w:pPr>
              <w:rPr>
                <w:sz w:val="24"/>
                <w:szCs w:val="24"/>
              </w:rPr>
            </w:pPr>
            <w:r w:rsidRPr="00D93946">
              <w:rPr>
                <w:sz w:val="24"/>
                <w:szCs w:val="24"/>
              </w:rPr>
              <w:t>0,135</w:t>
            </w:r>
          </w:p>
        </w:tc>
        <w:tc>
          <w:tcPr>
            <w:tcW w:w="2551" w:type="dxa"/>
            <w:vAlign w:val="center"/>
          </w:tcPr>
          <w:p w:rsidR="00D93946" w:rsidRPr="00D93946" w:rsidRDefault="00D93946" w:rsidP="00A04F9E">
            <w:pPr>
              <w:rPr>
                <w:sz w:val="24"/>
                <w:szCs w:val="24"/>
              </w:rPr>
            </w:pPr>
            <w:r w:rsidRPr="00D93946">
              <w:rPr>
                <w:sz w:val="24"/>
                <w:szCs w:val="24"/>
              </w:rPr>
              <w:t>0,133</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7</w:t>
            </w:r>
          </w:p>
        </w:tc>
        <w:tc>
          <w:tcPr>
            <w:tcW w:w="2835" w:type="dxa"/>
            <w:vAlign w:val="center"/>
          </w:tcPr>
          <w:p w:rsidR="00D93946" w:rsidRPr="00D93946" w:rsidRDefault="00D93946" w:rsidP="00A04F9E">
            <w:pPr>
              <w:rPr>
                <w:sz w:val="24"/>
                <w:szCs w:val="24"/>
              </w:rPr>
            </w:pPr>
            <w:r w:rsidRPr="00D93946">
              <w:rPr>
                <w:sz w:val="24"/>
                <w:szCs w:val="24"/>
              </w:rPr>
              <w:t>0,080</w:t>
            </w:r>
          </w:p>
        </w:tc>
        <w:tc>
          <w:tcPr>
            <w:tcW w:w="2551" w:type="dxa"/>
            <w:vAlign w:val="center"/>
          </w:tcPr>
          <w:p w:rsidR="00D93946" w:rsidRPr="00D93946" w:rsidRDefault="00D93946" w:rsidP="00A04F9E">
            <w:pPr>
              <w:rPr>
                <w:sz w:val="24"/>
                <w:szCs w:val="24"/>
              </w:rPr>
            </w:pPr>
            <w:r w:rsidRPr="00D93946">
              <w:rPr>
                <w:sz w:val="24"/>
                <w:szCs w:val="24"/>
              </w:rPr>
              <w:t>0,078</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8</w:t>
            </w:r>
          </w:p>
        </w:tc>
        <w:tc>
          <w:tcPr>
            <w:tcW w:w="2835" w:type="dxa"/>
            <w:vAlign w:val="center"/>
          </w:tcPr>
          <w:p w:rsidR="00D93946" w:rsidRPr="00D93946" w:rsidRDefault="00D93946" w:rsidP="00A04F9E">
            <w:pPr>
              <w:rPr>
                <w:sz w:val="24"/>
                <w:szCs w:val="24"/>
              </w:rPr>
            </w:pPr>
            <w:r w:rsidRPr="00D93946">
              <w:rPr>
                <w:sz w:val="24"/>
                <w:szCs w:val="24"/>
              </w:rPr>
              <w:t>0,050</w:t>
            </w:r>
          </w:p>
        </w:tc>
        <w:tc>
          <w:tcPr>
            <w:tcW w:w="2551" w:type="dxa"/>
            <w:vAlign w:val="center"/>
          </w:tcPr>
          <w:p w:rsidR="00D93946" w:rsidRPr="00D93946" w:rsidRDefault="00D93946" w:rsidP="00A04F9E">
            <w:pPr>
              <w:rPr>
                <w:sz w:val="24"/>
                <w:szCs w:val="24"/>
              </w:rPr>
            </w:pPr>
            <w:r w:rsidRPr="00D93946">
              <w:rPr>
                <w:sz w:val="24"/>
                <w:szCs w:val="24"/>
              </w:rPr>
              <w:t>0,049</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9</w:t>
            </w:r>
          </w:p>
        </w:tc>
        <w:tc>
          <w:tcPr>
            <w:tcW w:w="2835" w:type="dxa"/>
            <w:vAlign w:val="center"/>
          </w:tcPr>
          <w:p w:rsidR="00D93946" w:rsidRPr="00D93946" w:rsidRDefault="00D93946" w:rsidP="00A04F9E">
            <w:pPr>
              <w:rPr>
                <w:sz w:val="24"/>
                <w:szCs w:val="24"/>
              </w:rPr>
            </w:pPr>
            <w:r w:rsidRPr="00D93946">
              <w:rPr>
                <w:sz w:val="24"/>
                <w:szCs w:val="24"/>
              </w:rPr>
              <w:t>0,071</w:t>
            </w:r>
          </w:p>
        </w:tc>
        <w:tc>
          <w:tcPr>
            <w:tcW w:w="2551" w:type="dxa"/>
            <w:vAlign w:val="center"/>
          </w:tcPr>
          <w:p w:rsidR="00D93946" w:rsidRPr="00D93946" w:rsidRDefault="00D93946" w:rsidP="00A04F9E">
            <w:pPr>
              <w:rPr>
                <w:sz w:val="24"/>
                <w:szCs w:val="24"/>
              </w:rPr>
            </w:pPr>
            <w:r w:rsidRPr="00D93946">
              <w:rPr>
                <w:sz w:val="24"/>
                <w:szCs w:val="24"/>
              </w:rPr>
              <w:t>0,070</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10</w:t>
            </w:r>
          </w:p>
        </w:tc>
        <w:tc>
          <w:tcPr>
            <w:tcW w:w="2835" w:type="dxa"/>
            <w:vAlign w:val="center"/>
          </w:tcPr>
          <w:p w:rsidR="00D93946" w:rsidRPr="00D93946" w:rsidRDefault="00D93946" w:rsidP="00A04F9E">
            <w:pPr>
              <w:rPr>
                <w:sz w:val="24"/>
                <w:szCs w:val="24"/>
              </w:rPr>
            </w:pPr>
            <w:r w:rsidRPr="00D93946">
              <w:rPr>
                <w:sz w:val="24"/>
                <w:szCs w:val="24"/>
              </w:rPr>
              <w:t>0,340</w:t>
            </w:r>
          </w:p>
        </w:tc>
        <w:tc>
          <w:tcPr>
            <w:tcW w:w="2551" w:type="dxa"/>
            <w:vAlign w:val="center"/>
          </w:tcPr>
          <w:p w:rsidR="00D93946" w:rsidRPr="00D93946" w:rsidRDefault="00D93946" w:rsidP="00A04F9E">
            <w:pPr>
              <w:rPr>
                <w:sz w:val="24"/>
                <w:szCs w:val="24"/>
              </w:rPr>
            </w:pPr>
            <w:r w:rsidRPr="00D93946">
              <w:rPr>
                <w:sz w:val="24"/>
                <w:szCs w:val="24"/>
              </w:rPr>
              <w:t>0,337</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11</w:t>
            </w:r>
          </w:p>
        </w:tc>
        <w:tc>
          <w:tcPr>
            <w:tcW w:w="2835" w:type="dxa"/>
            <w:vAlign w:val="center"/>
          </w:tcPr>
          <w:p w:rsidR="00D93946" w:rsidRPr="00D93946" w:rsidRDefault="00D93946" w:rsidP="00A04F9E">
            <w:pPr>
              <w:rPr>
                <w:sz w:val="24"/>
                <w:szCs w:val="24"/>
              </w:rPr>
            </w:pPr>
            <w:r w:rsidRPr="00D93946">
              <w:rPr>
                <w:sz w:val="24"/>
                <w:szCs w:val="24"/>
              </w:rPr>
              <w:t>0,052</w:t>
            </w:r>
          </w:p>
        </w:tc>
        <w:tc>
          <w:tcPr>
            <w:tcW w:w="2551" w:type="dxa"/>
            <w:vAlign w:val="center"/>
          </w:tcPr>
          <w:p w:rsidR="00D93946" w:rsidRPr="00D93946" w:rsidRDefault="00D93946" w:rsidP="00A04F9E">
            <w:pPr>
              <w:rPr>
                <w:sz w:val="24"/>
                <w:szCs w:val="24"/>
              </w:rPr>
            </w:pPr>
            <w:r w:rsidRPr="00D93946">
              <w:rPr>
                <w:sz w:val="24"/>
                <w:szCs w:val="24"/>
              </w:rPr>
              <w:t>0,052</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12</w:t>
            </w:r>
          </w:p>
        </w:tc>
        <w:tc>
          <w:tcPr>
            <w:tcW w:w="2835" w:type="dxa"/>
            <w:vAlign w:val="center"/>
          </w:tcPr>
          <w:p w:rsidR="00D93946" w:rsidRPr="00D93946" w:rsidRDefault="00D93946" w:rsidP="00A04F9E">
            <w:pPr>
              <w:rPr>
                <w:sz w:val="24"/>
                <w:szCs w:val="24"/>
              </w:rPr>
            </w:pPr>
            <w:r w:rsidRPr="00D93946">
              <w:rPr>
                <w:sz w:val="24"/>
                <w:szCs w:val="24"/>
              </w:rPr>
              <w:t>0,122</w:t>
            </w:r>
          </w:p>
        </w:tc>
        <w:tc>
          <w:tcPr>
            <w:tcW w:w="2551" w:type="dxa"/>
            <w:vAlign w:val="center"/>
          </w:tcPr>
          <w:p w:rsidR="00D93946" w:rsidRPr="00D93946" w:rsidRDefault="00D93946" w:rsidP="00A04F9E">
            <w:pPr>
              <w:rPr>
                <w:sz w:val="24"/>
                <w:szCs w:val="24"/>
              </w:rPr>
            </w:pPr>
            <w:r w:rsidRPr="00D93946">
              <w:rPr>
                <w:sz w:val="24"/>
                <w:szCs w:val="24"/>
              </w:rPr>
              <w:t>0,122</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13</w:t>
            </w:r>
          </w:p>
        </w:tc>
        <w:tc>
          <w:tcPr>
            <w:tcW w:w="2835" w:type="dxa"/>
            <w:vAlign w:val="center"/>
          </w:tcPr>
          <w:p w:rsidR="00D93946" w:rsidRPr="00D93946" w:rsidRDefault="00D93946" w:rsidP="00A04F9E">
            <w:pPr>
              <w:rPr>
                <w:sz w:val="24"/>
                <w:szCs w:val="24"/>
              </w:rPr>
            </w:pPr>
            <w:r w:rsidRPr="00D93946">
              <w:rPr>
                <w:sz w:val="24"/>
                <w:szCs w:val="24"/>
              </w:rPr>
              <w:t>0,006</w:t>
            </w:r>
          </w:p>
        </w:tc>
        <w:tc>
          <w:tcPr>
            <w:tcW w:w="2551" w:type="dxa"/>
            <w:vAlign w:val="center"/>
          </w:tcPr>
          <w:p w:rsidR="00D93946" w:rsidRPr="00D93946" w:rsidRDefault="00D93946" w:rsidP="00A04F9E">
            <w:pPr>
              <w:rPr>
                <w:sz w:val="24"/>
                <w:szCs w:val="24"/>
              </w:rPr>
            </w:pPr>
            <w:r w:rsidRPr="00D93946">
              <w:rPr>
                <w:sz w:val="24"/>
                <w:szCs w:val="24"/>
              </w:rPr>
              <w:t>0,006</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14</w:t>
            </w:r>
          </w:p>
        </w:tc>
        <w:tc>
          <w:tcPr>
            <w:tcW w:w="2835" w:type="dxa"/>
            <w:vAlign w:val="center"/>
          </w:tcPr>
          <w:p w:rsidR="00D93946" w:rsidRPr="00D93946" w:rsidRDefault="00D93946" w:rsidP="00A04F9E">
            <w:pPr>
              <w:rPr>
                <w:sz w:val="24"/>
                <w:szCs w:val="24"/>
              </w:rPr>
            </w:pPr>
            <w:r w:rsidRPr="00D93946">
              <w:rPr>
                <w:sz w:val="24"/>
                <w:szCs w:val="24"/>
              </w:rPr>
              <w:t>0,221</w:t>
            </w:r>
          </w:p>
        </w:tc>
        <w:tc>
          <w:tcPr>
            <w:tcW w:w="2551" w:type="dxa"/>
            <w:vAlign w:val="center"/>
          </w:tcPr>
          <w:p w:rsidR="00D93946" w:rsidRPr="00D93946" w:rsidRDefault="00D93946" w:rsidP="00A04F9E">
            <w:pPr>
              <w:rPr>
                <w:sz w:val="24"/>
                <w:szCs w:val="24"/>
              </w:rPr>
            </w:pPr>
            <w:r w:rsidRPr="00D93946">
              <w:rPr>
                <w:sz w:val="24"/>
                <w:szCs w:val="24"/>
              </w:rPr>
              <w:t>0,220</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15</w:t>
            </w:r>
          </w:p>
        </w:tc>
        <w:tc>
          <w:tcPr>
            <w:tcW w:w="2835" w:type="dxa"/>
            <w:vAlign w:val="center"/>
          </w:tcPr>
          <w:p w:rsidR="00D93946" w:rsidRPr="00D93946" w:rsidRDefault="00D93946" w:rsidP="00A04F9E">
            <w:pPr>
              <w:rPr>
                <w:sz w:val="24"/>
                <w:szCs w:val="24"/>
              </w:rPr>
            </w:pPr>
            <w:r w:rsidRPr="00D93946">
              <w:rPr>
                <w:sz w:val="24"/>
                <w:szCs w:val="24"/>
              </w:rPr>
              <w:t>0,356</w:t>
            </w:r>
          </w:p>
        </w:tc>
        <w:tc>
          <w:tcPr>
            <w:tcW w:w="2551" w:type="dxa"/>
            <w:vAlign w:val="center"/>
          </w:tcPr>
          <w:p w:rsidR="00D93946" w:rsidRPr="00D93946" w:rsidRDefault="00D93946" w:rsidP="00A04F9E">
            <w:pPr>
              <w:rPr>
                <w:sz w:val="24"/>
                <w:szCs w:val="24"/>
              </w:rPr>
            </w:pPr>
            <w:r w:rsidRPr="00D93946">
              <w:rPr>
                <w:sz w:val="24"/>
                <w:szCs w:val="24"/>
              </w:rPr>
              <w:t>0,353</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16</w:t>
            </w:r>
          </w:p>
        </w:tc>
        <w:tc>
          <w:tcPr>
            <w:tcW w:w="2835" w:type="dxa"/>
            <w:vAlign w:val="center"/>
          </w:tcPr>
          <w:p w:rsidR="00D93946" w:rsidRPr="00D93946" w:rsidRDefault="00D93946" w:rsidP="00A04F9E">
            <w:pPr>
              <w:rPr>
                <w:sz w:val="24"/>
                <w:szCs w:val="24"/>
              </w:rPr>
            </w:pPr>
            <w:r w:rsidRPr="00D93946">
              <w:rPr>
                <w:sz w:val="24"/>
                <w:szCs w:val="24"/>
              </w:rPr>
              <w:t>0,027</w:t>
            </w:r>
          </w:p>
        </w:tc>
        <w:tc>
          <w:tcPr>
            <w:tcW w:w="2551" w:type="dxa"/>
            <w:vAlign w:val="center"/>
          </w:tcPr>
          <w:p w:rsidR="00D93946" w:rsidRPr="00D93946" w:rsidRDefault="00D93946" w:rsidP="00A04F9E">
            <w:pPr>
              <w:rPr>
                <w:sz w:val="24"/>
                <w:szCs w:val="24"/>
              </w:rPr>
            </w:pPr>
            <w:r w:rsidRPr="00D93946">
              <w:rPr>
                <w:sz w:val="24"/>
                <w:szCs w:val="24"/>
              </w:rPr>
              <w:t>0,027</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17</w:t>
            </w:r>
          </w:p>
        </w:tc>
        <w:tc>
          <w:tcPr>
            <w:tcW w:w="2835" w:type="dxa"/>
            <w:vAlign w:val="center"/>
          </w:tcPr>
          <w:p w:rsidR="00D93946" w:rsidRPr="00D93946" w:rsidRDefault="00D93946" w:rsidP="00A04F9E">
            <w:pPr>
              <w:rPr>
                <w:sz w:val="24"/>
                <w:szCs w:val="24"/>
              </w:rPr>
            </w:pPr>
            <w:r w:rsidRPr="00D93946">
              <w:rPr>
                <w:sz w:val="24"/>
                <w:szCs w:val="24"/>
              </w:rPr>
              <w:t>0,097</w:t>
            </w:r>
          </w:p>
        </w:tc>
        <w:tc>
          <w:tcPr>
            <w:tcW w:w="2551" w:type="dxa"/>
            <w:vAlign w:val="center"/>
          </w:tcPr>
          <w:p w:rsidR="00D93946" w:rsidRPr="00D93946" w:rsidRDefault="00D93946" w:rsidP="00A04F9E">
            <w:pPr>
              <w:rPr>
                <w:sz w:val="24"/>
                <w:szCs w:val="24"/>
              </w:rPr>
            </w:pPr>
            <w:r w:rsidRPr="00D93946">
              <w:rPr>
                <w:sz w:val="24"/>
                <w:szCs w:val="24"/>
              </w:rPr>
              <w:t>0,097</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18</w:t>
            </w:r>
          </w:p>
        </w:tc>
        <w:tc>
          <w:tcPr>
            <w:tcW w:w="2835" w:type="dxa"/>
            <w:vAlign w:val="center"/>
          </w:tcPr>
          <w:p w:rsidR="00D93946" w:rsidRPr="00D93946" w:rsidRDefault="00D93946" w:rsidP="00A04F9E">
            <w:pPr>
              <w:rPr>
                <w:sz w:val="24"/>
                <w:szCs w:val="24"/>
              </w:rPr>
            </w:pPr>
            <w:r w:rsidRPr="00D93946">
              <w:rPr>
                <w:sz w:val="24"/>
                <w:szCs w:val="24"/>
              </w:rPr>
              <w:t>0,000</w:t>
            </w:r>
          </w:p>
        </w:tc>
        <w:tc>
          <w:tcPr>
            <w:tcW w:w="2551" w:type="dxa"/>
            <w:vAlign w:val="center"/>
          </w:tcPr>
          <w:p w:rsidR="00D93946" w:rsidRPr="00D93946" w:rsidRDefault="00D93946" w:rsidP="00A04F9E">
            <w:pPr>
              <w:rPr>
                <w:sz w:val="24"/>
                <w:szCs w:val="24"/>
              </w:rPr>
            </w:pPr>
            <w:r w:rsidRPr="00D93946">
              <w:rPr>
                <w:sz w:val="24"/>
                <w:szCs w:val="24"/>
              </w:rPr>
              <w:t>0,000</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19</w:t>
            </w:r>
          </w:p>
        </w:tc>
        <w:tc>
          <w:tcPr>
            <w:tcW w:w="2835" w:type="dxa"/>
            <w:vAlign w:val="center"/>
          </w:tcPr>
          <w:p w:rsidR="00D93946" w:rsidRPr="00D93946" w:rsidRDefault="00D93946" w:rsidP="00A04F9E">
            <w:pPr>
              <w:rPr>
                <w:sz w:val="24"/>
                <w:szCs w:val="24"/>
              </w:rPr>
            </w:pPr>
            <w:r w:rsidRPr="00D93946">
              <w:rPr>
                <w:sz w:val="24"/>
                <w:szCs w:val="24"/>
              </w:rPr>
              <w:t>0,022</w:t>
            </w:r>
          </w:p>
        </w:tc>
        <w:tc>
          <w:tcPr>
            <w:tcW w:w="2551" w:type="dxa"/>
            <w:vAlign w:val="center"/>
          </w:tcPr>
          <w:p w:rsidR="00D93946" w:rsidRPr="00D93946" w:rsidRDefault="00D93946" w:rsidP="00A04F9E">
            <w:pPr>
              <w:rPr>
                <w:sz w:val="24"/>
                <w:szCs w:val="24"/>
              </w:rPr>
            </w:pPr>
            <w:r w:rsidRPr="00D93946">
              <w:rPr>
                <w:sz w:val="24"/>
                <w:szCs w:val="24"/>
              </w:rPr>
              <w:t>0,022</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20</w:t>
            </w:r>
          </w:p>
        </w:tc>
        <w:tc>
          <w:tcPr>
            <w:tcW w:w="2835" w:type="dxa"/>
            <w:vAlign w:val="center"/>
          </w:tcPr>
          <w:p w:rsidR="00D93946" w:rsidRPr="00D93946" w:rsidRDefault="00D93946" w:rsidP="00A04F9E">
            <w:pPr>
              <w:rPr>
                <w:sz w:val="24"/>
                <w:szCs w:val="24"/>
              </w:rPr>
            </w:pPr>
            <w:r w:rsidRPr="00D93946">
              <w:rPr>
                <w:sz w:val="24"/>
                <w:szCs w:val="24"/>
              </w:rPr>
              <w:t>0,103</w:t>
            </w:r>
          </w:p>
        </w:tc>
        <w:tc>
          <w:tcPr>
            <w:tcW w:w="2551" w:type="dxa"/>
            <w:vAlign w:val="center"/>
          </w:tcPr>
          <w:p w:rsidR="00D93946" w:rsidRPr="00D93946" w:rsidRDefault="00D93946" w:rsidP="00A04F9E">
            <w:pPr>
              <w:rPr>
                <w:sz w:val="24"/>
                <w:szCs w:val="24"/>
              </w:rPr>
            </w:pPr>
            <w:r w:rsidRPr="00D93946">
              <w:rPr>
                <w:sz w:val="24"/>
                <w:szCs w:val="24"/>
              </w:rPr>
              <w:t>0,103</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21</w:t>
            </w:r>
          </w:p>
        </w:tc>
        <w:tc>
          <w:tcPr>
            <w:tcW w:w="2835" w:type="dxa"/>
            <w:vAlign w:val="center"/>
          </w:tcPr>
          <w:p w:rsidR="00D93946" w:rsidRPr="00D93946" w:rsidRDefault="00D93946" w:rsidP="00A04F9E">
            <w:pPr>
              <w:rPr>
                <w:sz w:val="24"/>
                <w:szCs w:val="24"/>
              </w:rPr>
            </w:pPr>
            <w:r w:rsidRPr="00D93946">
              <w:rPr>
                <w:sz w:val="24"/>
                <w:szCs w:val="24"/>
              </w:rPr>
              <w:t>0,501</w:t>
            </w:r>
          </w:p>
        </w:tc>
        <w:tc>
          <w:tcPr>
            <w:tcW w:w="2551" w:type="dxa"/>
            <w:vAlign w:val="center"/>
          </w:tcPr>
          <w:p w:rsidR="00D93946" w:rsidRPr="00D93946" w:rsidRDefault="00D93946" w:rsidP="00A04F9E">
            <w:pPr>
              <w:rPr>
                <w:sz w:val="24"/>
                <w:szCs w:val="24"/>
              </w:rPr>
            </w:pPr>
            <w:r w:rsidRPr="00D93946">
              <w:rPr>
                <w:sz w:val="24"/>
                <w:szCs w:val="24"/>
              </w:rPr>
              <w:t>0,501</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24</w:t>
            </w:r>
          </w:p>
        </w:tc>
        <w:tc>
          <w:tcPr>
            <w:tcW w:w="2835" w:type="dxa"/>
            <w:vAlign w:val="center"/>
          </w:tcPr>
          <w:p w:rsidR="00D93946" w:rsidRPr="00D93946" w:rsidRDefault="00D93946" w:rsidP="00A04F9E">
            <w:pPr>
              <w:rPr>
                <w:sz w:val="24"/>
                <w:szCs w:val="24"/>
              </w:rPr>
            </w:pPr>
            <w:r w:rsidRPr="00D93946">
              <w:rPr>
                <w:sz w:val="24"/>
                <w:szCs w:val="24"/>
              </w:rPr>
              <w:t>0,027</w:t>
            </w:r>
          </w:p>
        </w:tc>
        <w:tc>
          <w:tcPr>
            <w:tcW w:w="2551" w:type="dxa"/>
            <w:vAlign w:val="center"/>
          </w:tcPr>
          <w:p w:rsidR="00D93946" w:rsidRPr="00D93946" w:rsidRDefault="00D93946" w:rsidP="00A04F9E">
            <w:pPr>
              <w:rPr>
                <w:sz w:val="24"/>
                <w:szCs w:val="24"/>
              </w:rPr>
            </w:pPr>
            <w:r w:rsidRPr="00D93946">
              <w:rPr>
                <w:sz w:val="24"/>
                <w:szCs w:val="24"/>
              </w:rPr>
              <w:t>0,027</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25</w:t>
            </w:r>
          </w:p>
        </w:tc>
        <w:tc>
          <w:tcPr>
            <w:tcW w:w="2835" w:type="dxa"/>
            <w:vAlign w:val="center"/>
          </w:tcPr>
          <w:p w:rsidR="00D93946" w:rsidRPr="00D93946" w:rsidRDefault="00D93946" w:rsidP="00A04F9E">
            <w:pPr>
              <w:rPr>
                <w:sz w:val="24"/>
                <w:szCs w:val="24"/>
              </w:rPr>
            </w:pPr>
            <w:r w:rsidRPr="00D93946">
              <w:rPr>
                <w:sz w:val="24"/>
                <w:szCs w:val="24"/>
              </w:rPr>
              <w:t>0,186</w:t>
            </w:r>
          </w:p>
        </w:tc>
        <w:tc>
          <w:tcPr>
            <w:tcW w:w="2551" w:type="dxa"/>
            <w:vAlign w:val="center"/>
          </w:tcPr>
          <w:p w:rsidR="00D93946" w:rsidRPr="00D93946" w:rsidRDefault="00D93946" w:rsidP="00A04F9E">
            <w:pPr>
              <w:rPr>
                <w:sz w:val="24"/>
                <w:szCs w:val="24"/>
              </w:rPr>
            </w:pPr>
            <w:r w:rsidRPr="00D93946">
              <w:rPr>
                <w:sz w:val="24"/>
                <w:szCs w:val="24"/>
              </w:rPr>
              <w:t>0,186</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26</w:t>
            </w:r>
          </w:p>
        </w:tc>
        <w:tc>
          <w:tcPr>
            <w:tcW w:w="2835" w:type="dxa"/>
            <w:vAlign w:val="center"/>
          </w:tcPr>
          <w:p w:rsidR="00D93946" w:rsidRPr="00D93946" w:rsidRDefault="00D93946" w:rsidP="00A04F9E">
            <w:pPr>
              <w:rPr>
                <w:sz w:val="24"/>
                <w:szCs w:val="24"/>
              </w:rPr>
            </w:pPr>
            <w:r w:rsidRPr="00D93946">
              <w:rPr>
                <w:sz w:val="24"/>
                <w:szCs w:val="24"/>
              </w:rPr>
              <w:t>0,088</w:t>
            </w:r>
          </w:p>
        </w:tc>
        <w:tc>
          <w:tcPr>
            <w:tcW w:w="2551" w:type="dxa"/>
            <w:vAlign w:val="center"/>
          </w:tcPr>
          <w:p w:rsidR="00D93946" w:rsidRPr="00D93946" w:rsidRDefault="00D93946" w:rsidP="00A04F9E">
            <w:pPr>
              <w:rPr>
                <w:sz w:val="24"/>
                <w:szCs w:val="24"/>
              </w:rPr>
            </w:pPr>
            <w:r w:rsidRPr="00D93946">
              <w:rPr>
                <w:sz w:val="24"/>
                <w:szCs w:val="24"/>
              </w:rPr>
              <w:t>0,088</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27</w:t>
            </w:r>
          </w:p>
        </w:tc>
        <w:tc>
          <w:tcPr>
            <w:tcW w:w="2835" w:type="dxa"/>
            <w:vAlign w:val="center"/>
          </w:tcPr>
          <w:p w:rsidR="00D93946" w:rsidRPr="00D93946" w:rsidRDefault="00D93946" w:rsidP="00A04F9E">
            <w:pPr>
              <w:rPr>
                <w:sz w:val="24"/>
                <w:szCs w:val="24"/>
              </w:rPr>
            </w:pPr>
            <w:r w:rsidRPr="00D93946">
              <w:rPr>
                <w:sz w:val="24"/>
                <w:szCs w:val="24"/>
              </w:rPr>
              <w:t>0,031</w:t>
            </w:r>
          </w:p>
        </w:tc>
        <w:tc>
          <w:tcPr>
            <w:tcW w:w="2551" w:type="dxa"/>
            <w:vAlign w:val="center"/>
          </w:tcPr>
          <w:p w:rsidR="00D93946" w:rsidRPr="00D93946" w:rsidRDefault="00D93946" w:rsidP="00A04F9E">
            <w:pPr>
              <w:rPr>
                <w:sz w:val="24"/>
                <w:szCs w:val="24"/>
              </w:rPr>
            </w:pPr>
            <w:r w:rsidRPr="00D93946">
              <w:rPr>
                <w:sz w:val="24"/>
                <w:szCs w:val="24"/>
              </w:rPr>
              <w:t>0,031</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28</w:t>
            </w:r>
          </w:p>
        </w:tc>
        <w:tc>
          <w:tcPr>
            <w:tcW w:w="2835" w:type="dxa"/>
            <w:vAlign w:val="center"/>
          </w:tcPr>
          <w:p w:rsidR="00D93946" w:rsidRPr="00D93946" w:rsidRDefault="00D93946" w:rsidP="00A04F9E">
            <w:pPr>
              <w:rPr>
                <w:sz w:val="24"/>
                <w:szCs w:val="24"/>
              </w:rPr>
            </w:pPr>
            <w:r w:rsidRPr="00D93946">
              <w:rPr>
                <w:sz w:val="24"/>
                <w:szCs w:val="24"/>
              </w:rPr>
              <w:t>1,338</w:t>
            </w:r>
          </w:p>
        </w:tc>
        <w:tc>
          <w:tcPr>
            <w:tcW w:w="2551" w:type="dxa"/>
            <w:vAlign w:val="center"/>
          </w:tcPr>
          <w:p w:rsidR="00D93946" w:rsidRPr="00D93946" w:rsidRDefault="00D93946" w:rsidP="00A04F9E">
            <w:pPr>
              <w:rPr>
                <w:sz w:val="24"/>
                <w:szCs w:val="24"/>
              </w:rPr>
            </w:pPr>
            <w:r w:rsidRPr="00D93946">
              <w:rPr>
                <w:sz w:val="24"/>
                <w:szCs w:val="24"/>
              </w:rPr>
              <w:t>1,338</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lastRenderedPageBreak/>
              <w:t>Котельная № 30</w:t>
            </w:r>
          </w:p>
        </w:tc>
        <w:tc>
          <w:tcPr>
            <w:tcW w:w="2835" w:type="dxa"/>
            <w:vAlign w:val="center"/>
          </w:tcPr>
          <w:p w:rsidR="00D93946" w:rsidRPr="00D93946" w:rsidRDefault="00D93946" w:rsidP="00A04F9E">
            <w:pPr>
              <w:rPr>
                <w:sz w:val="24"/>
                <w:szCs w:val="24"/>
              </w:rPr>
            </w:pPr>
            <w:r w:rsidRPr="00D93946">
              <w:rPr>
                <w:sz w:val="24"/>
                <w:szCs w:val="24"/>
              </w:rPr>
              <w:t>0,361</w:t>
            </w:r>
          </w:p>
        </w:tc>
        <w:tc>
          <w:tcPr>
            <w:tcW w:w="2551" w:type="dxa"/>
            <w:vAlign w:val="center"/>
          </w:tcPr>
          <w:p w:rsidR="00D93946" w:rsidRPr="00D93946" w:rsidRDefault="00D93946" w:rsidP="00A04F9E">
            <w:pPr>
              <w:rPr>
                <w:sz w:val="24"/>
                <w:szCs w:val="24"/>
              </w:rPr>
            </w:pPr>
            <w:r w:rsidRPr="00D93946">
              <w:rPr>
                <w:sz w:val="24"/>
                <w:szCs w:val="24"/>
              </w:rPr>
              <w:t>0,361</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32</w:t>
            </w:r>
          </w:p>
        </w:tc>
        <w:tc>
          <w:tcPr>
            <w:tcW w:w="2835" w:type="dxa"/>
            <w:vAlign w:val="center"/>
          </w:tcPr>
          <w:p w:rsidR="00D93946" w:rsidRPr="00D93946" w:rsidRDefault="00D93946" w:rsidP="00A04F9E">
            <w:pPr>
              <w:rPr>
                <w:sz w:val="24"/>
                <w:szCs w:val="24"/>
              </w:rPr>
            </w:pPr>
            <w:r w:rsidRPr="00D93946">
              <w:rPr>
                <w:sz w:val="24"/>
                <w:szCs w:val="24"/>
              </w:rPr>
              <w:t>0,043</w:t>
            </w:r>
          </w:p>
        </w:tc>
        <w:tc>
          <w:tcPr>
            <w:tcW w:w="2551" w:type="dxa"/>
            <w:vAlign w:val="center"/>
          </w:tcPr>
          <w:p w:rsidR="00D93946" w:rsidRPr="00D93946" w:rsidRDefault="00D93946" w:rsidP="00A04F9E">
            <w:pPr>
              <w:rPr>
                <w:sz w:val="24"/>
                <w:szCs w:val="24"/>
              </w:rPr>
            </w:pPr>
            <w:r w:rsidRPr="00D93946">
              <w:rPr>
                <w:sz w:val="24"/>
                <w:szCs w:val="24"/>
              </w:rPr>
              <w:t>0,043</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34</w:t>
            </w:r>
          </w:p>
        </w:tc>
        <w:tc>
          <w:tcPr>
            <w:tcW w:w="2835" w:type="dxa"/>
            <w:vAlign w:val="center"/>
          </w:tcPr>
          <w:p w:rsidR="00D93946" w:rsidRPr="00D93946" w:rsidRDefault="00D93946" w:rsidP="00A04F9E">
            <w:pPr>
              <w:rPr>
                <w:sz w:val="24"/>
                <w:szCs w:val="24"/>
              </w:rPr>
            </w:pPr>
            <w:r w:rsidRPr="00D93946">
              <w:rPr>
                <w:sz w:val="24"/>
                <w:szCs w:val="24"/>
              </w:rPr>
              <w:t>1,012</w:t>
            </w:r>
          </w:p>
        </w:tc>
        <w:tc>
          <w:tcPr>
            <w:tcW w:w="2551" w:type="dxa"/>
            <w:vAlign w:val="center"/>
          </w:tcPr>
          <w:p w:rsidR="00D93946" w:rsidRPr="00D93946" w:rsidRDefault="00D93946" w:rsidP="00A04F9E">
            <w:pPr>
              <w:rPr>
                <w:sz w:val="24"/>
                <w:szCs w:val="24"/>
              </w:rPr>
            </w:pPr>
            <w:r w:rsidRPr="00D93946">
              <w:rPr>
                <w:sz w:val="24"/>
                <w:szCs w:val="24"/>
              </w:rPr>
              <w:t>1,012</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36</w:t>
            </w:r>
          </w:p>
        </w:tc>
        <w:tc>
          <w:tcPr>
            <w:tcW w:w="2835" w:type="dxa"/>
            <w:vAlign w:val="center"/>
          </w:tcPr>
          <w:p w:rsidR="00D93946" w:rsidRPr="00D93946" w:rsidRDefault="00D93946" w:rsidP="00A04F9E">
            <w:pPr>
              <w:rPr>
                <w:sz w:val="24"/>
                <w:szCs w:val="24"/>
              </w:rPr>
            </w:pPr>
            <w:r w:rsidRPr="00D93946">
              <w:rPr>
                <w:sz w:val="24"/>
                <w:szCs w:val="24"/>
              </w:rPr>
              <w:t>0,133</w:t>
            </w:r>
          </w:p>
        </w:tc>
        <w:tc>
          <w:tcPr>
            <w:tcW w:w="2551" w:type="dxa"/>
            <w:vAlign w:val="center"/>
          </w:tcPr>
          <w:p w:rsidR="00D93946" w:rsidRPr="00D93946" w:rsidRDefault="00D93946" w:rsidP="00A04F9E">
            <w:pPr>
              <w:rPr>
                <w:sz w:val="24"/>
                <w:szCs w:val="24"/>
              </w:rPr>
            </w:pPr>
            <w:r w:rsidRPr="00D93946">
              <w:rPr>
                <w:sz w:val="24"/>
                <w:szCs w:val="24"/>
              </w:rPr>
              <w:t>0,133</w:t>
            </w:r>
          </w:p>
        </w:tc>
      </w:tr>
      <w:tr w:rsidR="00D93946" w:rsidRPr="00D93946" w:rsidTr="00D31C73">
        <w:trPr>
          <w:trHeight w:val="322"/>
        </w:trPr>
        <w:tc>
          <w:tcPr>
            <w:tcW w:w="4395" w:type="dxa"/>
          </w:tcPr>
          <w:p w:rsidR="00D93946" w:rsidRPr="00D93946" w:rsidRDefault="00D93946" w:rsidP="00A04F9E">
            <w:pPr>
              <w:rPr>
                <w:sz w:val="24"/>
                <w:szCs w:val="24"/>
              </w:rPr>
            </w:pPr>
            <w:r w:rsidRPr="00D93946">
              <w:rPr>
                <w:sz w:val="24"/>
                <w:szCs w:val="24"/>
              </w:rPr>
              <w:t>Котельная № 37</w:t>
            </w:r>
          </w:p>
        </w:tc>
        <w:tc>
          <w:tcPr>
            <w:tcW w:w="2835" w:type="dxa"/>
            <w:vAlign w:val="center"/>
          </w:tcPr>
          <w:p w:rsidR="00D93946" w:rsidRPr="00D93946" w:rsidRDefault="00D93946" w:rsidP="00A04F9E">
            <w:pPr>
              <w:rPr>
                <w:sz w:val="24"/>
                <w:szCs w:val="24"/>
              </w:rPr>
            </w:pPr>
            <w:r w:rsidRPr="00D93946">
              <w:rPr>
                <w:sz w:val="24"/>
                <w:szCs w:val="24"/>
              </w:rPr>
              <w:t>0,020</w:t>
            </w:r>
          </w:p>
        </w:tc>
        <w:tc>
          <w:tcPr>
            <w:tcW w:w="2551" w:type="dxa"/>
            <w:vAlign w:val="center"/>
          </w:tcPr>
          <w:p w:rsidR="00D93946" w:rsidRPr="00D93946" w:rsidRDefault="00D93946" w:rsidP="00A04F9E">
            <w:pPr>
              <w:rPr>
                <w:sz w:val="24"/>
                <w:szCs w:val="24"/>
              </w:rPr>
            </w:pPr>
            <w:r w:rsidRPr="00D93946">
              <w:rPr>
                <w:sz w:val="24"/>
                <w:szCs w:val="24"/>
              </w:rPr>
              <w:t>0,020</w:t>
            </w:r>
          </w:p>
        </w:tc>
      </w:tr>
    </w:tbl>
    <w:p w:rsidR="00D93946" w:rsidRPr="00D93946" w:rsidRDefault="00D93946" w:rsidP="00D93946">
      <w:pPr>
        <w:ind w:firstLine="709"/>
        <w:jc w:val="both"/>
        <w:rPr>
          <w:sz w:val="24"/>
          <w:szCs w:val="24"/>
        </w:rPr>
      </w:pPr>
      <w:bookmarkStart w:id="47" w:name="p_10068"/>
      <w:bookmarkEnd w:id="47"/>
      <w:r w:rsidRPr="00D93946">
        <w:rPr>
          <w:sz w:val="24"/>
          <w:szCs w:val="24"/>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p>
    <w:p w:rsidR="00D93946" w:rsidRPr="00D93946" w:rsidRDefault="00D93946" w:rsidP="00D93946">
      <w:pPr>
        <w:ind w:firstLine="709"/>
        <w:jc w:val="both"/>
        <w:rPr>
          <w:sz w:val="24"/>
          <w:szCs w:val="24"/>
        </w:rPr>
      </w:pPr>
      <w:r w:rsidRPr="00D93946">
        <w:rPr>
          <w:sz w:val="24"/>
          <w:szCs w:val="24"/>
        </w:rPr>
        <w:t>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 приведены в следующей таблице:</w:t>
      </w:r>
    </w:p>
    <w:tbl>
      <w:tblPr>
        <w:tblW w:w="979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8"/>
        <w:gridCol w:w="1640"/>
        <w:gridCol w:w="1821"/>
        <w:gridCol w:w="1491"/>
        <w:gridCol w:w="567"/>
        <w:gridCol w:w="992"/>
        <w:gridCol w:w="1417"/>
        <w:gridCol w:w="1276"/>
      </w:tblGrid>
      <w:tr w:rsidR="00D93946" w:rsidRPr="00D93946" w:rsidTr="00D31C73">
        <w:trPr>
          <w:trHeight w:val="288"/>
        </w:trPr>
        <w:tc>
          <w:tcPr>
            <w:tcW w:w="9792" w:type="dxa"/>
            <w:gridSpan w:val="8"/>
            <w:noWrap/>
            <w:vAlign w:val="center"/>
          </w:tcPr>
          <w:p w:rsidR="00D93946" w:rsidRPr="00D93946" w:rsidRDefault="00D93946" w:rsidP="00A04F9E">
            <w:pPr>
              <w:jc w:val="center"/>
              <w:rPr>
                <w:sz w:val="24"/>
                <w:szCs w:val="24"/>
              </w:rPr>
            </w:pPr>
            <w:r w:rsidRPr="00D93946">
              <w:rPr>
                <w:sz w:val="24"/>
                <w:szCs w:val="24"/>
              </w:rPr>
              <w:t>Котельные</w:t>
            </w:r>
          </w:p>
        </w:tc>
      </w:tr>
      <w:tr w:rsidR="00D93946" w:rsidRPr="00D93946" w:rsidTr="00D31C73">
        <w:trPr>
          <w:trHeight w:val="288"/>
        </w:trPr>
        <w:tc>
          <w:tcPr>
            <w:tcW w:w="588" w:type="dxa"/>
            <w:vMerge w:val="restart"/>
            <w:vAlign w:val="center"/>
          </w:tcPr>
          <w:p w:rsidR="00D93946" w:rsidRPr="00D93946" w:rsidRDefault="00D93946" w:rsidP="00A04F9E">
            <w:pPr>
              <w:jc w:val="center"/>
              <w:rPr>
                <w:sz w:val="24"/>
                <w:szCs w:val="24"/>
              </w:rPr>
            </w:pPr>
            <w:r w:rsidRPr="00D93946">
              <w:rPr>
                <w:sz w:val="24"/>
                <w:szCs w:val="24"/>
              </w:rPr>
              <w:t>№ п</w:t>
            </w:r>
            <w:proofErr w:type="gramStart"/>
            <w:r w:rsidRPr="00D93946">
              <w:rPr>
                <w:sz w:val="24"/>
                <w:szCs w:val="24"/>
              </w:rPr>
              <w:t>.п</w:t>
            </w:r>
            <w:proofErr w:type="gramEnd"/>
          </w:p>
        </w:tc>
        <w:tc>
          <w:tcPr>
            <w:tcW w:w="1640" w:type="dxa"/>
            <w:vMerge w:val="restart"/>
            <w:vAlign w:val="center"/>
          </w:tcPr>
          <w:p w:rsidR="00D93946" w:rsidRPr="00D93946" w:rsidRDefault="00D93946" w:rsidP="00A04F9E">
            <w:pPr>
              <w:jc w:val="center"/>
              <w:rPr>
                <w:sz w:val="24"/>
                <w:szCs w:val="24"/>
              </w:rPr>
            </w:pPr>
            <w:r w:rsidRPr="00D93946">
              <w:rPr>
                <w:sz w:val="24"/>
                <w:szCs w:val="24"/>
              </w:rPr>
              <w:t>Наименование котельной</w:t>
            </w:r>
          </w:p>
        </w:tc>
        <w:tc>
          <w:tcPr>
            <w:tcW w:w="1821" w:type="dxa"/>
            <w:vMerge w:val="restart"/>
            <w:vAlign w:val="center"/>
          </w:tcPr>
          <w:p w:rsidR="00D93946" w:rsidRPr="00D93946" w:rsidRDefault="00D93946" w:rsidP="00A04F9E">
            <w:pPr>
              <w:jc w:val="center"/>
              <w:rPr>
                <w:sz w:val="24"/>
                <w:szCs w:val="24"/>
              </w:rPr>
            </w:pPr>
            <w:r w:rsidRPr="00D93946">
              <w:rPr>
                <w:sz w:val="24"/>
                <w:szCs w:val="24"/>
              </w:rPr>
              <w:t>Адрес котельной</w:t>
            </w:r>
          </w:p>
        </w:tc>
        <w:tc>
          <w:tcPr>
            <w:tcW w:w="5743" w:type="dxa"/>
            <w:gridSpan w:val="5"/>
            <w:noWrap/>
            <w:vAlign w:val="center"/>
          </w:tcPr>
          <w:p w:rsidR="00D93946" w:rsidRPr="00D93946" w:rsidRDefault="00D93946" w:rsidP="00A04F9E">
            <w:pPr>
              <w:jc w:val="center"/>
              <w:rPr>
                <w:sz w:val="24"/>
                <w:szCs w:val="24"/>
              </w:rPr>
            </w:pPr>
            <w:r w:rsidRPr="00D93946">
              <w:rPr>
                <w:sz w:val="24"/>
                <w:szCs w:val="24"/>
              </w:rPr>
              <w:t>Установленные котлы</w:t>
            </w:r>
          </w:p>
        </w:tc>
      </w:tr>
      <w:tr w:rsidR="00D93946" w:rsidRPr="00D93946" w:rsidTr="00D31C73">
        <w:trPr>
          <w:trHeight w:val="1692"/>
        </w:trPr>
        <w:tc>
          <w:tcPr>
            <w:tcW w:w="588" w:type="dxa"/>
            <w:vMerge/>
            <w:vAlign w:val="center"/>
          </w:tcPr>
          <w:p w:rsidR="00D93946" w:rsidRPr="00D93946" w:rsidRDefault="00D93946" w:rsidP="00A04F9E">
            <w:pPr>
              <w:jc w:val="center"/>
              <w:rPr>
                <w:sz w:val="24"/>
                <w:szCs w:val="24"/>
              </w:rPr>
            </w:pPr>
          </w:p>
        </w:tc>
        <w:tc>
          <w:tcPr>
            <w:tcW w:w="1640" w:type="dxa"/>
            <w:vMerge/>
            <w:vAlign w:val="center"/>
          </w:tcPr>
          <w:p w:rsidR="00D93946" w:rsidRPr="00D93946" w:rsidRDefault="00D93946" w:rsidP="00A04F9E">
            <w:pPr>
              <w:jc w:val="center"/>
              <w:rPr>
                <w:sz w:val="24"/>
                <w:szCs w:val="24"/>
              </w:rPr>
            </w:pPr>
          </w:p>
        </w:tc>
        <w:tc>
          <w:tcPr>
            <w:tcW w:w="1821" w:type="dxa"/>
            <w:vMerge/>
            <w:vAlign w:val="center"/>
          </w:tcPr>
          <w:p w:rsidR="00D93946" w:rsidRPr="00D93946" w:rsidRDefault="00D93946" w:rsidP="00A04F9E">
            <w:pPr>
              <w:jc w:val="center"/>
              <w:rPr>
                <w:sz w:val="24"/>
                <w:szCs w:val="24"/>
              </w:rPr>
            </w:pPr>
          </w:p>
        </w:tc>
        <w:tc>
          <w:tcPr>
            <w:tcW w:w="1491" w:type="dxa"/>
            <w:vAlign w:val="center"/>
          </w:tcPr>
          <w:p w:rsidR="00D93946" w:rsidRPr="00D93946" w:rsidRDefault="00D93946" w:rsidP="00A04F9E">
            <w:pPr>
              <w:jc w:val="center"/>
              <w:rPr>
                <w:sz w:val="24"/>
                <w:szCs w:val="24"/>
              </w:rPr>
            </w:pPr>
            <w:r w:rsidRPr="00D93946">
              <w:rPr>
                <w:sz w:val="24"/>
                <w:szCs w:val="24"/>
              </w:rPr>
              <w:t>Тип. Марка котла</w:t>
            </w:r>
          </w:p>
        </w:tc>
        <w:tc>
          <w:tcPr>
            <w:tcW w:w="567" w:type="dxa"/>
            <w:vAlign w:val="center"/>
          </w:tcPr>
          <w:p w:rsidR="00D93946" w:rsidRPr="00D93946" w:rsidRDefault="00D93946" w:rsidP="00A04F9E">
            <w:pPr>
              <w:jc w:val="center"/>
              <w:rPr>
                <w:sz w:val="24"/>
                <w:szCs w:val="24"/>
              </w:rPr>
            </w:pPr>
            <w:r w:rsidRPr="00D93946">
              <w:rPr>
                <w:sz w:val="24"/>
                <w:szCs w:val="24"/>
              </w:rPr>
              <w:t>Кол-во</w:t>
            </w:r>
          </w:p>
        </w:tc>
        <w:tc>
          <w:tcPr>
            <w:tcW w:w="992" w:type="dxa"/>
            <w:vAlign w:val="center"/>
          </w:tcPr>
          <w:p w:rsidR="00D93946" w:rsidRPr="00D93946" w:rsidRDefault="00D93946" w:rsidP="00A04F9E">
            <w:pPr>
              <w:jc w:val="center"/>
              <w:rPr>
                <w:sz w:val="24"/>
                <w:szCs w:val="24"/>
              </w:rPr>
            </w:pPr>
            <w:r w:rsidRPr="00D93946">
              <w:rPr>
                <w:sz w:val="24"/>
                <w:szCs w:val="24"/>
              </w:rPr>
              <w:t>Мощность по паспорту, Гкал/час</w:t>
            </w:r>
          </w:p>
        </w:tc>
        <w:tc>
          <w:tcPr>
            <w:tcW w:w="1417" w:type="dxa"/>
            <w:vAlign w:val="center"/>
          </w:tcPr>
          <w:p w:rsidR="00D93946" w:rsidRPr="00D93946" w:rsidRDefault="00D93946" w:rsidP="00A04F9E">
            <w:pPr>
              <w:jc w:val="center"/>
              <w:rPr>
                <w:sz w:val="24"/>
                <w:szCs w:val="24"/>
              </w:rPr>
            </w:pPr>
            <w:r w:rsidRPr="00D93946">
              <w:rPr>
                <w:sz w:val="24"/>
                <w:szCs w:val="24"/>
              </w:rPr>
              <w:t>Год ввода в эксплуатацию.</w:t>
            </w:r>
          </w:p>
        </w:tc>
        <w:tc>
          <w:tcPr>
            <w:tcW w:w="1276" w:type="dxa"/>
            <w:vAlign w:val="center"/>
          </w:tcPr>
          <w:p w:rsidR="00D93946" w:rsidRPr="00D93946" w:rsidRDefault="00D93946" w:rsidP="00A04F9E">
            <w:pPr>
              <w:jc w:val="center"/>
              <w:rPr>
                <w:sz w:val="24"/>
                <w:szCs w:val="24"/>
              </w:rPr>
            </w:pPr>
            <w:r w:rsidRPr="00D93946">
              <w:rPr>
                <w:sz w:val="24"/>
                <w:szCs w:val="24"/>
              </w:rPr>
              <w:t>Год продления срока эксплуатации</w:t>
            </w:r>
          </w:p>
        </w:tc>
      </w:tr>
      <w:tr w:rsidR="00D93946" w:rsidRPr="00D93946" w:rsidTr="00D31C73">
        <w:trPr>
          <w:trHeight w:val="129"/>
        </w:trPr>
        <w:tc>
          <w:tcPr>
            <w:tcW w:w="588" w:type="dxa"/>
            <w:noWrap/>
            <w:vAlign w:val="center"/>
          </w:tcPr>
          <w:p w:rsidR="00D93946" w:rsidRPr="00D93946" w:rsidRDefault="00D93946" w:rsidP="00A04F9E">
            <w:pPr>
              <w:jc w:val="center"/>
              <w:rPr>
                <w:sz w:val="24"/>
                <w:szCs w:val="24"/>
              </w:rPr>
            </w:pPr>
            <w:r w:rsidRPr="00D93946">
              <w:rPr>
                <w:sz w:val="24"/>
                <w:szCs w:val="24"/>
              </w:rPr>
              <w:t>1</w:t>
            </w:r>
          </w:p>
        </w:tc>
        <w:tc>
          <w:tcPr>
            <w:tcW w:w="1640" w:type="dxa"/>
            <w:noWrap/>
            <w:vAlign w:val="center"/>
          </w:tcPr>
          <w:p w:rsidR="00D93946" w:rsidRPr="00D93946" w:rsidRDefault="00D93946" w:rsidP="00A04F9E">
            <w:pPr>
              <w:jc w:val="center"/>
              <w:rPr>
                <w:sz w:val="24"/>
                <w:szCs w:val="24"/>
              </w:rPr>
            </w:pPr>
            <w:r w:rsidRPr="00D93946">
              <w:rPr>
                <w:sz w:val="24"/>
                <w:szCs w:val="24"/>
              </w:rPr>
              <w:t>2</w:t>
            </w:r>
          </w:p>
        </w:tc>
        <w:tc>
          <w:tcPr>
            <w:tcW w:w="1821" w:type="dxa"/>
            <w:noWrap/>
            <w:vAlign w:val="center"/>
          </w:tcPr>
          <w:p w:rsidR="00D93946" w:rsidRPr="00D93946" w:rsidRDefault="00D93946" w:rsidP="00A04F9E">
            <w:pPr>
              <w:jc w:val="center"/>
              <w:rPr>
                <w:sz w:val="24"/>
                <w:szCs w:val="24"/>
              </w:rPr>
            </w:pPr>
            <w:r w:rsidRPr="00D93946">
              <w:rPr>
                <w:sz w:val="24"/>
                <w:szCs w:val="24"/>
              </w:rPr>
              <w:t>3</w:t>
            </w:r>
          </w:p>
        </w:tc>
        <w:tc>
          <w:tcPr>
            <w:tcW w:w="1491" w:type="dxa"/>
            <w:noWrap/>
            <w:vAlign w:val="center"/>
          </w:tcPr>
          <w:p w:rsidR="00D93946" w:rsidRPr="00D93946" w:rsidRDefault="00D93946" w:rsidP="00A04F9E">
            <w:pPr>
              <w:jc w:val="center"/>
              <w:rPr>
                <w:sz w:val="24"/>
                <w:szCs w:val="24"/>
              </w:rPr>
            </w:pPr>
            <w:r w:rsidRPr="00D93946">
              <w:rPr>
                <w:sz w:val="24"/>
                <w:szCs w:val="24"/>
              </w:rPr>
              <w:t>4</w:t>
            </w:r>
          </w:p>
        </w:tc>
        <w:tc>
          <w:tcPr>
            <w:tcW w:w="567" w:type="dxa"/>
            <w:noWrap/>
            <w:vAlign w:val="center"/>
          </w:tcPr>
          <w:p w:rsidR="00D93946" w:rsidRPr="00D93946" w:rsidRDefault="00D93946" w:rsidP="00A04F9E">
            <w:pPr>
              <w:jc w:val="center"/>
              <w:rPr>
                <w:sz w:val="24"/>
                <w:szCs w:val="24"/>
              </w:rPr>
            </w:pPr>
            <w:r w:rsidRPr="00D93946">
              <w:rPr>
                <w:sz w:val="24"/>
                <w:szCs w:val="24"/>
              </w:rPr>
              <w:t>5</w:t>
            </w:r>
          </w:p>
        </w:tc>
        <w:tc>
          <w:tcPr>
            <w:tcW w:w="992" w:type="dxa"/>
            <w:noWrap/>
            <w:vAlign w:val="center"/>
          </w:tcPr>
          <w:p w:rsidR="00D93946" w:rsidRPr="00D93946" w:rsidRDefault="00D93946" w:rsidP="00A04F9E">
            <w:pPr>
              <w:jc w:val="center"/>
              <w:rPr>
                <w:sz w:val="24"/>
                <w:szCs w:val="24"/>
              </w:rPr>
            </w:pPr>
            <w:r w:rsidRPr="00D93946">
              <w:rPr>
                <w:sz w:val="24"/>
                <w:szCs w:val="24"/>
              </w:rPr>
              <w:t>6</w:t>
            </w:r>
          </w:p>
        </w:tc>
        <w:tc>
          <w:tcPr>
            <w:tcW w:w="1417" w:type="dxa"/>
            <w:noWrap/>
            <w:vAlign w:val="center"/>
          </w:tcPr>
          <w:p w:rsidR="00D93946" w:rsidRPr="00D93946" w:rsidRDefault="00D93946" w:rsidP="00A04F9E">
            <w:pPr>
              <w:jc w:val="center"/>
              <w:rPr>
                <w:sz w:val="24"/>
                <w:szCs w:val="24"/>
              </w:rPr>
            </w:pPr>
            <w:r w:rsidRPr="00D93946">
              <w:rPr>
                <w:sz w:val="24"/>
                <w:szCs w:val="24"/>
              </w:rPr>
              <w:t>7</w:t>
            </w:r>
          </w:p>
        </w:tc>
        <w:tc>
          <w:tcPr>
            <w:tcW w:w="1276" w:type="dxa"/>
            <w:vAlign w:val="center"/>
          </w:tcPr>
          <w:p w:rsidR="00D93946" w:rsidRPr="00D93946" w:rsidRDefault="00D93946" w:rsidP="00A04F9E">
            <w:pPr>
              <w:jc w:val="center"/>
              <w:rPr>
                <w:sz w:val="24"/>
                <w:szCs w:val="24"/>
              </w:rPr>
            </w:pPr>
            <w:r w:rsidRPr="00D93946">
              <w:rPr>
                <w:sz w:val="24"/>
                <w:szCs w:val="24"/>
              </w:rPr>
              <w:t>8</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w:t>
            </w:r>
          </w:p>
        </w:tc>
        <w:tc>
          <w:tcPr>
            <w:tcW w:w="1640" w:type="dxa"/>
            <w:vMerge w:val="restart"/>
            <w:vAlign w:val="center"/>
          </w:tcPr>
          <w:p w:rsidR="00D93946" w:rsidRPr="00D93946" w:rsidRDefault="00D93946" w:rsidP="00CE6E67">
            <w:pPr>
              <w:rPr>
                <w:sz w:val="24"/>
                <w:szCs w:val="24"/>
              </w:rPr>
            </w:pPr>
            <w:proofErr w:type="gramStart"/>
            <w:r w:rsidRPr="00D93946">
              <w:rPr>
                <w:sz w:val="24"/>
                <w:szCs w:val="24"/>
              </w:rPr>
              <w:t xml:space="preserve">Котельная №1 (всего котлов </w:t>
            </w:r>
            <w:r w:rsidR="00CE6E67">
              <w:rPr>
                <w:sz w:val="24"/>
                <w:szCs w:val="24"/>
              </w:rPr>
              <w:t>4</w:t>
            </w:r>
            <w:r w:rsidRPr="00D93946">
              <w:rPr>
                <w:sz w:val="24"/>
                <w:szCs w:val="24"/>
              </w:rPr>
              <w:t xml:space="preserve"> шт. общ.</w:t>
            </w:r>
            <w:proofErr w:type="gramEnd"/>
            <w:r w:rsidRPr="00D93946">
              <w:rPr>
                <w:sz w:val="24"/>
                <w:szCs w:val="24"/>
              </w:rPr>
              <w:t xml:space="preserve"> Мощностью </w:t>
            </w:r>
            <w:r w:rsidR="00CE6E67">
              <w:rPr>
                <w:sz w:val="24"/>
                <w:szCs w:val="24"/>
              </w:rPr>
              <w:t>3,31</w:t>
            </w:r>
            <w:r w:rsidRPr="00D93946">
              <w:rPr>
                <w:sz w:val="24"/>
                <w:szCs w:val="24"/>
              </w:rPr>
              <w:t xml:space="preserve"> Гкал/ч)</w:t>
            </w:r>
          </w:p>
        </w:tc>
        <w:tc>
          <w:tcPr>
            <w:tcW w:w="1821" w:type="dxa"/>
            <w:vMerge w:val="restart"/>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Революционная</w:t>
            </w:r>
            <w:proofErr w:type="gramEnd"/>
            <w:r w:rsidRPr="00D93946">
              <w:rPr>
                <w:sz w:val="24"/>
                <w:szCs w:val="24"/>
              </w:rPr>
              <w:t>, д. 1К</w:t>
            </w:r>
          </w:p>
        </w:tc>
        <w:tc>
          <w:tcPr>
            <w:tcW w:w="1491" w:type="dxa"/>
            <w:noWrap/>
            <w:vAlign w:val="bottom"/>
          </w:tcPr>
          <w:p w:rsidR="00D93946" w:rsidRPr="00CE6E67" w:rsidRDefault="00CE6E67" w:rsidP="00A04F9E">
            <w:pPr>
              <w:rPr>
                <w:sz w:val="24"/>
                <w:szCs w:val="24"/>
              </w:rPr>
            </w:pPr>
            <w:r>
              <w:rPr>
                <w:sz w:val="24"/>
                <w:szCs w:val="24"/>
                <w:lang w:val="en-US"/>
              </w:rPr>
              <w:t>RSA</w:t>
            </w:r>
            <w:r>
              <w:rPr>
                <w:sz w:val="24"/>
                <w:szCs w:val="24"/>
              </w:rPr>
              <w:t>-100</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CE6E67" w:rsidP="00A04F9E">
            <w:pPr>
              <w:rPr>
                <w:sz w:val="24"/>
                <w:szCs w:val="24"/>
              </w:rPr>
            </w:pPr>
            <w:r>
              <w:rPr>
                <w:sz w:val="24"/>
                <w:szCs w:val="24"/>
              </w:rPr>
              <w:t>0,085</w:t>
            </w:r>
          </w:p>
        </w:tc>
        <w:tc>
          <w:tcPr>
            <w:tcW w:w="1417" w:type="dxa"/>
            <w:noWrap/>
            <w:vAlign w:val="bottom"/>
          </w:tcPr>
          <w:p w:rsidR="00D93946" w:rsidRPr="00D93946" w:rsidRDefault="00D93946" w:rsidP="00CE6E67">
            <w:pPr>
              <w:rPr>
                <w:sz w:val="24"/>
                <w:szCs w:val="24"/>
              </w:rPr>
            </w:pPr>
            <w:r w:rsidRPr="00D93946">
              <w:rPr>
                <w:sz w:val="24"/>
                <w:szCs w:val="24"/>
              </w:rPr>
              <w:t>20</w:t>
            </w:r>
            <w:r w:rsidR="00CE6E67">
              <w:rPr>
                <w:sz w:val="24"/>
                <w:szCs w:val="24"/>
              </w:rPr>
              <w:t>21</w:t>
            </w:r>
          </w:p>
        </w:tc>
        <w:tc>
          <w:tcPr>
            <w:tcW w:w="1276" w:type="dxa"/>
            <w:vAlign w:val="bottom"/>
          </w:tcPr>
          <w:p w:rsidR="00D93946" w:rsidRPr="00D93946" w:rsidRDefault="00D93946" w:rsidP="00CE6E67">
            <w:pPr>
              <w:rPr>
                <w:sz w:val="24"/>
                <w:szCs w:val="24"/>
              </w:rPr>
            </w:pPr>
            <w:r w:rsidRPr="00D93946">
              <w:rPr>
                <w:sz w:val="24"/>
                <w:szCs w:val="24"/>
              </w:rPr>
              <w:t>20</w:t>
            </w:r>
            <w:r w:rsidR="00CE6E67">
              <w:rPr>
                <w:sz w:val="24"/>
                <w:szCs w:val="24"/>
              </w:rPr>
              <w:t>21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1985</w:t>
            </w:r>
          </w:p>
        </w:tc>
        <w:tc>
          <w:tcPr>
            <w:tcW w:w="1276" w:type="dxa"/>
            <w:vAlign w:val="bottom"/>
          </w:tcPr>
          <w:p w:rsidR="00D93946" w:rsidRPr="00D93946" w:rsidRDefault="00D93946" w:rsidP="00A04F9E">
            <w:pPr>
              <w:rPr>
                <w:sz w:val="24"/>
                <w:szCs w:val="24"/>
              </w:rPr>
            </w:pPr>
            <w:r w:rsidRPr="00D93946">
              <w:rPr>
                <w:sz w:val="24"/>
                <w:szCs w:val="24"/>
              </w:rPr>
              <w:t>2005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Факел-Г</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0,86</w:t>
            </w:r>
          </w:p>
        </w:tc>
        <w:tc>
          <w:tcPr>
            <w:tcW w:w="1417" w:type="dxa"/>
            <w:noWrap/>
            <w:vAlign w:val="bottom"/>
          </w:tcPr>
          <w:p w:rsidR="00D93946" w:rsidRPr="00D93946" w:rsidRDefault="00D93946" w:rsidP="00A04F9E">
            <w:pPr>
              <w:rPr>
                <w:sz w:val="24"/>
                <w:szCs w:val="24"/>
              </w:rPr>
            </w:pPr>
            <w:r w:rsidRPr="00D93946">
              <w:rPr>
                <w:sz w:val="24"/>
                <w:szCs w:val="24"/>
              </w:rPr>
              <w:t>2004</w:t>
            </w:r>
          </w:p>
        </w:tc>
        <w:tc>
          <w:tcPr>
            <w:tcW w:w="1276" w:type="dxa"/>
            <w:vAlign w:val="bottom"/>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Факел-Г</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0,86</w:t>
            </w:r>
          </w:p>
        </w:tc>
        <w:tc>
          <w:tcPr>
            <w:tcW w:w="1417" w:type="dxa"/>
            <w:noWrap/>
            <w:vAlign w:val="bottom"/>
          </w:tcPr>
          <w:p w:rsidR="00D93946" w:rsidRPr="00D93946" w:rsidRDefault="00D93946" w:rsidP="00A04F9E">
            <w:pPr>
              <w:rPr>
                <w:sz w:val="24"/>
                <w:szCs w:val="24"/>
              </w:rPr>
            </w:pPr>
            <w:r w:rsidRPr="00D93946">
              <w:rPr>
                <w:sz w:val="24"/>
                <w:szCs w:val="24"/>
              </w:rPr>
              <w:t>2002</w:t>
            </w:r>
          </w:p>
        </w:tc>
        <w:tc>
          <w:tcPr>
            <w:tcW w:w="1276" w:type="dxa"/>
            <w:vAlign w:val="bottom"/>
          </w:tcPr>
          <w:p w:rsidR="00D93946" w:rsidRPr="00D93946" w:rsidRDefault="00D93946" w:rsidP="00A04F9E">
            <w:pPr>
              <w:rPr>
                <w:sz w:val="24"/>
                <w:szCs w:val="24"/>
              </w:rPr>
            </w:pPr>
            <w:r w:rsidRPr="00D93946">
              <w:rPr>
                <w:sz w:val="24"/>
                <w:szCs w:val="24"/>
              </w:rPr>
              <w:t>2002</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№3 (всего котлов 4 шт. общ.</w:t>
            </w:r>
            <w:proofErr w:type="gramEnd"/>
            <w:r w:rsidRPr="00D93946">
              <w:rPr>
                <w:sz w:val="24"/>
                <w:szCs w:val="24"/>
              </w:rPr>
              <w:t xml:space="preserve"> Мощностью 6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Пугачёва, д. 33К</w:t>
            </w: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1978</w:t>
            </w:r>
          </w:p>
        </w:tc>
        <w:tc>
          <w:tcPr>
            <w:tcW w:w="1276" w:type="dxa"/>
            <w:vAlign w:val="bottom"/>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1978</w:t>
            </w:r>
          </w:p>
        </w:tc>
        <w:tc>
          <w:tcPr>
            <w:tcW w:w="1276" w:type="dxa"/>
            <w:vAlign w:val="bottom"/>
          </w:tcPr>
          <w:p w:rsidR="00D93946" w:rsidRPr="00D93946" w:rsidRDefault="00D93946" w:rsidP="00A04F9E">
            <w:pPr>
              <w:rPr>
                <w:sz w:val="24"/>
                <w:szCs w:val="24"/>
              </w:rPr>
            </w:pPr>
            <w:r w:rsidRPr="00D93946">
              <w:rPr>
                <w:sz w:val="24"/>
                <w:szCs w:val="24"/>
              </w:rPr>
              <w:t>2005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1978</w:t>
            </w:r>
          </w:p>
        </w:tc>
        <w:tc>
          <w:tcPr>
            <w:tcW w:w="1276" w:type="dxa"/>
            <w:vAlign w:val="bottom"/>
          </w:tcPr>
          <w:p w:rsidR="00D93946" w:rsidRPr="00D93946" w:rsidRDefault="00D93946" w:rsidP="00A04F9E">
            <w:pPr>
              <w:rPr>
                <w:sz w:val="24"/>
                <w:szCs w:val="24"/>
              </w:rPr>
            </w:pPr>
            <w:r w:rsidRPr="00D93946">
              <w:rPr>
                <w:sz w:val="24"/>
                <w:szCs w:val="24"/>
              </w:rPr>
              <w:t>2005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2005</w:t>
            </w:r>
          </w:p>
        </w:tc>
        <w:tc>
          <w:tcPr>
            <w:tcW w:w="1276" w:type="dxa"/>
            <w:vAlign w:val="bottom"/>
          </w:tcPr>
          <w:p w:rsidR="00D93946" w:rsidRPr="00D93946" w:rsidRDefault="00D93946" w:rsidP="00A04F9E">
            <w:pPr>
              <w:rPr>
                <w:sz w:val="24"/>
                <w:szCs w:val="24"/>
              </w:rPr>
            </w:pPr>
            <w:r w:rsidRPr="00D93946">
              <w:rPr>
                <w:sz w:val="24"/>
                <w:szCs w:val="24"/>
              </w:rPr>
              <w:t>2005</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3</w:t>
            </w:r>
          </w:p>
        </w:tc>
        <w:tc>
          <w:tcPr>
            <w:tcW w:w="1640" w:type="dxa"/>
            <w:vMerge w:val="restart"/>
            <w:vAlign w:val="center"/>
          </w:tcPr>
          <w:p w:rsidR="00D93946" w:rsidRPr="00D93946" w:rsidRDefault="00D93946" w:rsidP="00CE6E67">
            <w:pPr>
              <w:rPr>
                <w:sz w:val="24"/>
                <w:szCs w:val="24"/>
              </w:rPr>
            </w:pPr>
            <w:proofErr w:type="gramStart"/>
            <w:r w:rsidRPr="00D93946">
              <w:rPr>
                <w:sz w:val="24"/>
                <w:szCs w:val="24"/>
              </w:rPr>
              <w:t xml:space="preserve">Котельная №4 (всего котлов </w:t>
            </w:r>
            <w:r w:rsidR="00CE6E67">
              <w:rPr>
                <w:sz w:val="24"/>
                <w:szCs w:val="24"/>
              </w:rPr>
              <w:t>3</w:t>
            </w:r>
            <w:r w:rsidRPr="00D93946">
              <w:rPr>
                <w:sz w:val="24"/>
                <w:szCs w:val="24"/>
              </w:rPr>
              <w:t xml:space="preserve"> шт. общ.</w:t>
            </w:r>
            <w:proofErr w:type="gramEnd"/>
            <w:r w:rsidRPr="00D93946">
              <w:rPr>
                <w:sz w:val="24"/>
                <w:szCs w:val="24"/>
              </w:rPr>
              <w:t xml:space="preserve"> Мощностью </w:t>
            </w:r>
            <w:r w:rsidR="00CE6E67">
              <w:rPr>
                <w:sz w:val="24"/>
                <w:szCs w:val="24"/>
              </w:rPr>
              <w:t>1,032</w:t>
            </w:r>
            <w:r w:rsidRPr="00D93946">
              <w:rPr>
                <w:sz w:val="24"/>
                <w:szCs w:val="24"/>
              </w:rPr>
              <w:t xml:space="preserve">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Малыковская, д. 28К</w:t>
            </w:r>
          </w:p>
        </w:tc>
        <w:tc>
          <w:tcPr>
            <w:tcW w:w="1491" w:type="dxa"/>
            <w:noWrap/>
            <w:vAlign w:val="bottom"/>
          </w:tcPr>
          <w:p w:rsidR="00D93946" w:rsidRPr="00CE6E67" w:rsidRDefault="00CE6E67" w:rsidP="00A04F9E">
            <w:pPr>
              <w:rPr>
                <w:sz w:val="24"/>
                <w:szCs w:val="24"/>
              </w:rPr>
            </w:pPr>
            <w:r>
              <w:rPr>
                <w:sz w:val="24"/>
                <w:szCs w:val="24"/>
                <w:lang w:val="en-US"/>
              </w:rPr>
              <w:t>RSA</w:t>
            </w:r>
            <w:r>
              <w:rPr>
                <w:sz w:val="24"/>
                <w:szCs w:val="24"/>
              </w:rPr>
              <w:t>-400</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CE6E67">
            <w:pPr>
              <w:rPr>
                <w:sz w:val="24"/>
                <w:szCs w:val="24"/>
              </w:rPr>
            </w:pPr>
            <w:r w:rsidRPr="00D93946">
              <w:rPr>
                <w:sz w:val="24"/>
                <w:szCs w:val="24"/>
              </w:rPr>
              <w:t>0,</w:t>
            </w:r>
            <w:r w:rsidR="00CE6E67">
              <w:rPr>
                <w:sz w:val="24"/>
                <w:szCs w:val="24"/>
              </w:rPr>
              <w:t>344</w:t>
            </w:r>
          </w:p>
        </w:tc>
        <w:tc>
          <w:tcPr>
            <w:tcW w:w="1417" w:type="dxa"/>
            <w:noWrap/>
            <w:vAlign w:val="bottom"/>
          </w:tcPr>
          <w:p w:rsidR="00D93946" w:rsidRPr="00D93946" w:rsidRDefault="00CE6E67" w:rsidP="00A04F9E">
            <w:pPr>
              <w:rPr>
                <w:sz w:val="24"/>
                <w:szCs w:val="24"/>
              </w:rPr>
            </w:pPr>
            <w:r>
              <w:rPr>
                <w:sz w:val="24"/>
                <w:szCs w:val="24"/>
              </w:rPr>
              <w:t>2024</w:t>
            </w:r>
          </w:p>
        </w:tc>
        <w:tc>
          <w:tcPr>
            <w:tcW w:w="1276" w:type="dxa"/>
            <w:vAlign w:val="bottom"/>
          </w:tcPr>
          <w:p w:rsidR="00D93946" w:rsidRPr="00D93946" w:rsidRDefault="00CE6E67" w:rsidP="00A04F9E">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-400</w:t>
            </w:r>
          </w:p>
        </w:tc>
        <w:tc>
          <w:tcPr>
            <w:tcW w:w="567" w:type="dxa"/>
            <w:noWrap/>
            <w:vAlign w:val="bottom"/>
          </w:tcPr>
          <w:p w:rsidR="00CE6E67" w:rsidRPr="00D93946" w:rsidRDefault="00CE6E67" w:rsidP="00CE12DD">
            <w:pPr>
              <w:rPr>
                <w:sz w:val="24"/>
                <w:szCs w:val="24"/>
              </w:rPr>
            </w:pPr>
            <w:r w:rsidRPr="00D93946">
              <w:rPr>
                <w:sz w:val="24"/>
                <w:szCs w:val="24"/>
              </w:rPr>
              <w:t>1</w:t>
            </w:r>
          </w:p>
        </w:tc>
        <w:tc>
          <w:tcPr>
            <w:tcW w:w="992" w:type="dxa"/>
            <w:noWrap/>
            <w:vAlign w:val="bottom"/>
          </w:tcPr>
          <w:p w:rsidR="00CE6E67" w:rsidRPr="00D93946" w:rsidRDefault="00CE6E67" w:rsidP="00CE12DD">
            <w:pPr>
              <w:rPr>
                <w:sz w:val="24"/>
                <w:szCs w:val="24"/>
              </w:rPr>
            </w:pPr>
            <w:r w:rsidRPr="00D93946">
              <w:rPr>
                <w:sz w:val="24"/>
                <w:szCs w:val="24"/>
              </w:rPr>
              <w:t>0,</w:t>
            </w:r>
            <w:r>
              <w:rPr>
                <w:sz w:val="24"/>
                <w:szCs w:val="24"/>
              </w:rPr>
              <w:t>344</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-400</w:t>
            </w:r>
          </w:p>
        </w:tc>
        <w:tc>
          <w:tcPr>
            <w:tcW w:w="567" w:type="dxa"/>
            <w:noWrap/>
            <w:vAlign w:val="bottom"/>
          </w:tcPr>
          <w:p w:rsidR="00CE6E67" w:rsidRPr="00D93946" w:rsidRDefault="00CE6E67" w:rsidP="00CE12DD">
            <w:pPr>
              <w:rPr>
                <w:sz w:val="24"/>
                <w:szCs w:val="24"/>
              </w:rPr>
            </w:pPr>
            <w:r w:rsidRPr="00D93946">
              <w:rPr>
                <w:sz w:val="24"/>
                <w:szCs w:val="24"/>
              </w:rPr>
              <w:t>1</w:t>
            </w:r>
          </w:p>
        </w:tc>
        <w:tc>
          <w:tcPr>
            <w:tcW w:w="992" w:type="dxa"/>
            <w:noWrap/>
            <w:vAlign w:val="bottom"/>
          </w:tcPr>
          <w:p w:rsidR="00CE6E67" w:rsidRPr="00D93946" w:rsidRDefault="00CE6E67" w:rsidP="00CE12DD">
            <w:pPr>
              <w:rPr>
                <w:sz w:val="24"/>
                <w:szCs w:val="24"/>
              </w:rPr>
            </w:pPr>
            <w:r w:rsidRPr="00D93946">
              <w:rPr>
                <w:sz w:val="24"/>
                <w:szCs w:val="24"/>
              </w:rPr>
              <w:t>0,</w:t>
            </w:r>
            <w:r>
              <w:rPr>
                <w:sz w:val="24"/>
                <w:szCs w:val="24"/>
              </w:rPr>
              <w:t>344</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4</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№5 (всего котлов 2 шт. общ.</w:t>
            </w:r>
            <w:proofErr w:type="gramEnd"/>
            <w:r w:rsidRPr="00D93946">
              <w:rPr>
                <w:sz w:val="24"/>
                <w:szCs w:val="24"/>
              </w:rPr>
              <w:t xml:space="preserve"> Мощностью 3,0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Л. Толстого, д. 143К</w:t>
            </w: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1979</w:t>
            </w:r>
          </w:p>
        </w:tc>
        <w:tc>
          <w:tcPr>
            <w:tcW w:w="1276" w:type="dxa"/>
            <w:vAlign w:val="bottom"/>
          </w:tcPr>
          <w:p w:rsidR="00D93946" w:rsidRPr="00D93946" w:rsidRDefault="00D93946" w:rsidP="00A04F9E">
            <w:pPr>
              <w:rPr>
                <w:sz w:val="24"/>
                <w:szCs w:val="24"/>
              </w:rPr>
            </w:pPr>
            <w:r w:rsidRPr="00D93946">
              <w:rPr>
                <w:sz w:val="24"/>
                <w:szCs w:val="24"/>
              </w:rPr>
              <w:t>2005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1979</w:t>
            </w:r>
          </w:p>
        </w:tc>
        <w:tc>
          <w:tcPr>
            <w:tcW w:w="1276" w:type="dxa"/>
            <w:vAlign w:val="bottom"/>
          </w:tcPr>
          <w:p w:rsidR="00D93946" w:rsidRPr="00D93946" w:rsidRDefault="00D93946" w:rsidP="00A04F9E">
            <w:pPr>
              <w:rPr>
                <w:sz w:val="24"/>
                <w:szCs w:val="24"/>
              </w:rPr>
            </w:pPr>
            <w:r w:rsidRPr="00D93946">
              <w:rPr>
                <w:sz w:val="24"/>
                <w:szCs w:val="24"/>
              </w:rPr>
              <w:t>2006</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5</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№6 (всего котлов 3 шт. общ.</w:t>
            </w:r>
            <w:proofErr w:type="gramEnd"/>
            <w:r w:rsidRPr="00D93946">
              <w:rPr>
                <w:sz w:val="24"/>
                <w:szCs w:val="24"/>
              </w:rPr>
              <w:t xml:space="preserve"> Мощностью 4,6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Володарского, д. 58К</w:t>
            </w: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1998</w:t>
            </w:r>
          </w:p>
        </w:tc>
        <w:tc>
          <w:tcPr>
            <w:tcW w:w="1276" w:type="dxa"/>
            <w:vAlign w:val="bottom"/>
          </w:tcPr>
          <w:p w:rsidR="00D93946" w:rsidRPr="00D93946" w:rsidRDefault="00D93946" w:rsidP="00A04F9E">
            <w:pPr>
              <w:rPr>
                <w:sz w:val="24"/>
                <w:szCs w:val="24"/>
              </w:rPr>
            </w:pPr>
            <w:r w:rsidRPr="00D93946">
              <w:rPr>
                <w:sz w:val="24"/>
                <w:szCs w:val="24"/>
              </w:rPr>
              <w:t>1998</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1999</w:t>
            </w:r>
          </w:p>
        </w:tc>
        <w:tc>
          <w:tcPr>
            <w:tcW w:w="1276" w:type="dxa"/>
            <w:vAlign w:val="bottom"/>
          </w:tcPr>
          <w:p w:rsidR="00D93946" w:rsidRPr="00D93946" w:rsidRDefault="00D93946" w:rsidP="00A04F9E">
            <w:pPr>
              <w:rPr>
                <w:sz w:val="24"/>
                <w:szCs w:val="24"/>
              </w:rPr>
            </w:pPr>
            <w:r w:rsidRPr="00D93946">
              <w:rPr>
                <w:sz w:val="24"/>
                <w:szCs w:val="24"/>
              </w:rPr>
              <w:t>1999</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КСВ-1.86</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1,6</w:t>
            </w:r>
          </w:p>
        </w:tc>
        <w:tc>
          <w:tcPr>
            <w:tcW w:w="1417" w:type="dxa"/>
            <w:noWrap/>
            <w:vAlign w:val="bottom"/>
          </w:tcPr>
          <w:p w:rsidR="00D93946" w:rsidRPr="00D93946" w:rsidRDefault="00D93946" w:rsidP="00A04F9E">
            <w:pPr>
              <w:rPr>
                <w:sz w:val="24"/>
                <w:szCs w:val="24"/>
              </w:rPr>
            </w:pPr>
            <w:r w:rsidRPr="00D93946">
              <w:rPr>
                <w:sz w:val="24"/>
                <w:szCs w:val="24"/>
              </w:rPr>
              <w:t>1995</w:t>
            </w:r>
          </w:p>
        </w:tc>
        <w:tc>
          <w:tcPr>
            <w:tcW w:w="1276" w:type="dxa"/>
            <w:vAlign w:val="bottom"/>
          </w:tcPr>
          <w:p w:rsidR="00D93946" w:rsidRPr="00D93946" w:rsidRDefault="00D93946" w:rsidP="00A04F9E">
            <w:pPr>
              <w:rPr>
                <w:sz w:val="24"/>
                <w:szCs w:val="24"/>
              </w:rPr>
            </w:pPr>
            <w:r w:rsidRPr="00D93946">
              <w:rPr>
                <w:sz w:val="24"/>
                <w:szCs w:val="24"/>
              </w:rPr>
              <w:t>2005</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6</w:t>
            </w:r>
          </w:p>
        </w:tc>
        <w:tc>
          <w:tcPr>
            <w:tcW w:w="1640" w:type="dxa"/>
            <w:vMerge w:val="restart"/>
            <w:vAlign w:val="center"/>
          </w:tcPr>
          <w:p w:rsidR="00D93946" w:rsidRPr="00D93946" w:rsidRDefault="00D93946" w:rsidP="00CE6E67">
            <w:pPr>
              <w:rPr>
                <w:sz w:val="24"/>
                <w:szCs w:val="24"/>
              </w:rPr>
            </w:pPr>
            <w:proofErr w:type="gramStart"/>
            <w:r w:rsidRPr="00D93946">
              <w:rPr>
                <w:sz w:val="24"/>
                <w:szCs w:val="24"/>
              </w:rPr>
              <w:t xml:space="preserve">Котельная №7 (всего </w:t>
            </w:r>
            <w:r w:rsidRPr="00D93946">
              <w:rPr>
                <w:sz w:val="24"/>
                <w:szCs w:val="24"/>
              </w:rPr>
              <w:lastRenderedPageBreak/>
              <w:t xml:space="preserve">котлов </w:t>
            </w:r>
            <w:r w:rsidR="00CE6E67">
              <w:rPr>
                <w:sz w:val="24"/>
                <w:szCs w:val="24"/>
              </w:rPr>
              <w:t>5</w:t>
            </w:r>
            <w:r w:rsidRPr="00D93946">
              <w:rPr>
                <w:sz w:val="24"/>
                <w:szCs w:val="24"/>
              </w:rPr>
              <w:t xml:space="preserve"> шт. общ.</w:t>
            </w:r>
            <w:proofErr w:type="gramEnd"/>
            <w:r w:rsidRPr="00D93946">
              <w:rPr>
                <w:sz w:val="24"/>
                <w:szCs w:val="24"/>
              </w:rPr>
              <w:t xml:space="preserve"> Мощностью </w:t>
            </w:r>
            <w:r w:rsidR="00CE6E67">
              <w:rPr>
                <w:sz w:val="24"/>
                <w:szCs w:val="24"/>
              </w:rPr>
              <w:t>2,15</w:t>
            </w:r>
            <w:r w:rsidRPr="00D93946">
              <w:rPr>
                <w:sz w:val="24"/>
                <w:szCs w:val="24"/>
              </w:rPr>
              <w:t xml:space="preserve"> Гкал/ч)</w:t>
            </w:r>
          </w:p>
        </w:tc>
        <w:tc>
          <w:tcPr>
            <w:tcW w:w="1821" w:type="dxa"/>
            <w:vMerge w:val="restart"/>
            <w:vAlign w:val="center"/>
          </w:tcPr>
          <w:p w:rsidR="00D93946" w:rsidRPr="00D93946" w:rsidRDefault="00D93946" w:rsidP="00A04F9E">
            <w:pPr>
              <w:rPr>
                <w:sz w:val="24"/>
                <w:szCs w:val="24"/>
              </w:rPr>
            </w:pPr>
            <w:r w:rsidRPr="00D93946">
              <w:rPr>
                <w:sz w:val="24"/>
                <w:szCs w:val="24"/>
              </w:rPr>
              <w:lastRenderedPageBreak/>
              <w:t xml:space="preserve">г. Вольск, пос. Пролетарский, </w:t>
            </w:r>
            <w:r w:rsidRPr="00D93946">
              <w:rPr>
                <w:sz w:val="24"/>
                <w:szCs w:val="24"/>
              </w:rPr>
              <w:lastRenderedPageBreak/>
              <w:t>д. 61К</w:t>
            </w:r>
          </w:p>
        </w:tc>
        <w:tc>
          <w:tcPr>
            <w:tcW w:w="1491" w:type="dxa"/>
            <w:noWrap/>
            <w:vAlign w:val="bottom"/>
          </w:tcPr>
          <w:p w:rsidR="00D93946" w:rsidRPr="00CE6E67" w:rsidRDefault="00CE6E67" w:rsidP="00A04F9E">
            <w:pPr>
              <w:rPr>
                <w:sz w:val="24"/>
                <w:szCs w:val="24"/>
              </w:rPr>
            </w:pPr>
            <w:r>
              <w:rPr>
                <w:sz w:val="24"/>
                <w:szCs w:val="24"/>
                <w:lang w:val="en-US"/>
              </w:rPr>
              <w:lastRenderedPageBreak/>
              <w:t>RSA</w:t>
            </w:r>
            <w:r>
              <w:rPr>
                <w:sz w:val="24"/>
                <w:szCs w:val="24"/>
              </w:rPr>
              <w:t>-500</w:t>
            </w:r>
          </w:p>
        </w:tc>
        <w:tc>
          <w:tcPr>
            <w:tcW w:w="567" w:type="dxa"/>
            <w:noWrap/>
            <w:vAlign w:val="bottom"/>
          </w:tcPr>
          <w:p w:rsidR="00D93946" w:rsidRPr="00D93946" w:rsidRDefault="00CE6E67" w:rsidP="00A04F9E">
            <w:pPr>
              <w:rPr>
                <w:sz w:val="24"/>
                <w:szCs w:val="24"/>
              </w:rPr>
            </w:pPr>
            <w:r>
              <w:rPr>
                <w:sz w:val="24"/>
                <w:szCs w:val="24"/>
              </w:rPr>
              <w:t>1</w:t>
            </w:r>
          </w:p>
        </w:tc>
        <w:tc>
          <w:tcPr>
            <w:tcW w:w="992" w:type="dxa"/>
            <w:noWrap/>
            <w:vAlign w:val="bottom"/>
          </w:tcPr>
          <w:p w:rsidR="00D93946" w:rsidRPr="00D93946" w:rsidRDefault="00CE6E67" w:rsidP="00A04F9E">
            <w:pPr>
              <w:rPr>
                <w:sz w:val="24"/>
                <w:szCs w:val="24"/>
              </w:rPr>
            </w:pPr>
            <w:r>
              <w:rPr>
                <w:sz w:val="24"/>
                <w:szCs w:val="24"/>
              </w:rPr>
              <w:t>0,430</w:t>
            </w:r>
          </w:p>
        </w:tc>
        <w:tc>
          <w:tcPr>
            <w:tcW w:w="1417" w:type="dxa"/>
            <w:noWrap/>
            <w:vAlign w:val="bottom"/>
          </w:tcPr>
          <w:p w:rsidR="00D93946" w:rsidRPr="00D93946" w:rsidRDefault="00CE6E67" w:rsidP="00A04F9E">
            <w:pPr>
              <w:rPr>
                <w:sz w:val="24"/>
                <w:szCs w:val="24"/>
              </w:rPr>
            </w:pPr>
            <w:r>
              <w:rPr>
                <w:sz w:val="24"/>
                <w:szCs w:val="24"/>
              </w:rPr>
              <w:t>2024</w:t>
            </w:r>
          </w:p>
        </w:tc>
        <w:tc>
          <w:tcPr>
            <w:tcW w:w="1276" w:type="dxa"/>
            <w:vAlign w:val="bottom"/>
          </w:tcPr>
          <w:p w:rsidR="00D93946" w:rsidRPr="00D93946" w:rsidRDefault="00CE6E67" w:rsidP="00A04F9E">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-500</w:t>
            </w:r>
          </w:p>
        </w:tc>
        <w:tc>
          <w:tcPr>
            <w:tcW w:w="567" w:type="dxa"/>
            <w:noWrap/>
            <w:vAlign w:val="bottom"/>
          </w:tcPr>
          <w:p w:rsidR="00CE6E67" w:rsidRPr="00D93946" w:rsidRDefault="00CE6E67" w:rsidP="00CE12DD">
            <w:pPr>
              <w:rPr>
                <w:sz w:val="24"/>
                <w:szCs w:val="24"/>
              </w:rPr>
            </w:pPr>
            <w:r>
              <w:rPr>
                <w:sz w:val="24"/>
                <w:szCs w:val="24"/>
              </w:rPr>
              <w:t>1</w:t>
            </w:r>
          </w:p>
        </w:tc>
        <w:tc>
          <w:tcPr>
            <w:tcW w:w="992" w:type="dxa"/>
            <w:noWrap/>
            <w:vAlign w:val="bottom"/>
          </w:tcPr>
          <w:p w:rsidR="00CE6E67" w:rsidRPr="00D93946" w:rsidRDefault="00CE6E67" w:rsidP="00CE12DD">
            <w:pPr>
              <w:rPr>
                <w:sz w:val="24"/>
                <w:szCs w:val="24"/>
              </w:rPr>
            </w:pPr>
            <w:r>
              <w:rPr>
                <w:sz w:val="24"/>
                <w:szCs w:val="24"/>
              </w:rPr>
              <w:t>0,430</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-500</w:t>
            </w:r>
          </w:p>
        </w:tc>
        <w:tc>
          <w:tcPr>
            <w:tcW w:w="567" w:type="dxa"/>
            <w:noWrap/>
            <w:vAlign w:val="bottom"/>
          </w:tcPr>
          <w:p w:rsidR="00CE6E67" w:rsidRPr="00D93946" w:rsidRDefault="00CE6E67" w:rsidP="00CE12DD">
            <w:pPr>
              <w:rPr>
                <w:sz w:val="24"/>
                <w:szCs w:val="24"/>
              </w:rPr>
            </w:pPr>
            <w:r>
              <w:rPr>
                <w:sz w:val="24"/>
                <w:szCs w:val="24"/>
              </w:rPr>
              <w:t>1</w:t>
            </w:r>
          </w:p>
        </w:tc>
        <w:tc>
          <w:tcPr>
            <w:tcW w:w="992" w:type="dxa"/>
            <w:noWrap/>
            <w:vAlign w:val="bottom"/>
          </w:tcPr>
          <w:p w:rsidR="00CE6E67" w:rsidRPr="00D93946" w:rsidRDefault="00CE6E67" w:rsidP="00CE12DD">
            <w:pPr>
              <w:rPr>
                <w:sz w:val="24"/>
                <w:szCs w:val="24"/>
              </w:rPr>
            </w:pPr>
            <w:r>
              <w:rPr>
                <w:sz w:val="24"/>
                <w:szCs w:val="24"/>
              </w:rPr>
              <w:t>0,430</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-500</w:t>
            </w:r>
          </w:p>
        </w:tc>
        <w:tc>
          <w:tcPr>
            <w:tcW w:w="567" w:type="dxa"/>
            <w:noWrap/>
            <w:vAlign w:val="bottom"/>
          </w:tcPr>
          <w:p w:rsidR="00CE6E67" w:rsidRPr="00D93946" w:rsidRDefault="00CE6E67" w:rsidP="00CE12DD">
            <w:pPr>
              <w:rPr>
                <w:sz w:val="24"/>
                <w:szCs w:val="24"/>
              </w:rPr>
            </w:pPr>
            <w:r>
              <w:rPr>
                <w:sz w:val="24"/>
                <w:szCs w:val="24"/>
              </w:rPr>
              <w:t>1</w:t>
            </w:r>
          </w:p>
        </w:tc>
        <w:tc>
          <w:tcPr>
            <w:tcW w:w="992" w:type="dxa"/>
            <w:noWrap/>
            <w:vAlign w:val="bottom"/>
          </w:tcPr>
          <w:p w:rsidR="00CE6E67" w:rsidRPr="00D93946" w:rsidRDefault="00CE6E67" w:rsidP="00CE12DD">
            <w:pPr>
              <w:rPr>
                <w:sz w:val="24"/>
                <w:szCs w:val="24"/>
              </w:rPr>
            </w:pPr>
            <w:r>
              <w:rPr>
                <w:sz w:val="24"/>
                <w:szCs w:val="24"/>
              </w:rPr>
              <w:t>0,430</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-500</w:t>
            </w:r>
          </w:p>
        </w:tc>
        <w:tc>
          <w:tcPr>
            <w:tcW w:w="567" w:type="dxa"/>
            <w:noWrap/>
            <w:vAlign w:val="bottom"/>
          </w:tcPr>
          <w:p w:rsidR="00CE6E67" w:rsidRPr="00D93946" w:rsidRDefault="00CE6E67" w:rsidP="00CE12DD">
            <w:pPr>
              <w:rPr>
                <w:sz w:val="24"/>
                <w:szCs w:val="24"/>
              </w:rPr>
            </w:pPr>
            <w:r>
              <w:rPr>
                <w:sz w:val="24"/>
                <w:szCs w:val="24"/>
              </w:rPr>
              <w:t>1</w:t>
            </w:r>
          </w:p>
        </w:tc>
        <w:tc>
          <w:tcPr>
            <w:tcW w:w="992" w:type="dxa"/>
            <w:noWrap/>
            <w:vAlign w:val="bottom"/>
          </w:tcPr>
          <w:p w:rsidR="00CE6E67" w:rsidRPr="00D93946" w:rsidRDefault="00CE6E67" w:rsidP="00CE12DD">
            <w:pPr>
              <w:rPr>
                <w:sz w:val="24"/>
                <w:szCs w:val="24"/>
              </w:rPr>
            </w:pPr>
            <w:r>
              <w:rPr>
                <w:sz w:val="24"/>
                <w:szCs w:val="24"/>
              </w:rPr>
              <w:t>0,430</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restart"/>
            <w:vAlign w:val="center"/>
          </w:tcPr>
          <w:p w:rsidR="00CE6E67" w:rsidRPr="00D93946" w:rsidRDefault="00CE6E67" w:rsidP="00A04F9E">
            <w:pPr>
              <w:rPr>
                <w:sz w:val="24"/>
                <w:szCs w:val="24"/>
              </w:rPr>
            </w:pPr>
            <w:r w:rsidRPr="00D93946">
              <w:rPr>
                <w:sz w:val="24"/>
                <w:szCs w:val="24"/>
              </w:rPr>
              <w:t>7</w:t>
            </w:r>
          </w:p>
        </w:tc>
        <w:tc>
          <w:tcPr>
            <w:tcW w:w="1640" w:type="dxa"/>
            <w:vMerge w:val="restart"/>
            <w:vAlign w:val="center"/>
          </w:tcPr>
          <w:p w:rsidR="00CE6E67" w:rsidRPr="00D93946" w:rsidRDefault="00CE6E67" w:rsidP="00D84748">
            <w:pPr>
              <w:rPr>
                <w:sz w:val="24"/>
                <w:szCs w:val="24"/>
              </w:rPr>
            </w:pPr>
            <w:proofErr w:type="gramStart"/>
            <w:r w:rsidRPr="00D93946">
              <w:rPr>
                <w:sz w:val="24"/>
                <w:szCs w:val="24"/>
              </w:rPr>
              <w:t xml:space="preserve">Котельная №8 (всего котлов </w:t>
            </w:r>
            <w:r w:rsidR="00D84748">
              <w:rPr>
                <w:sz w:val="24"/>
                <w:szCs w:val="24"/>
              </w:rPr>
              <w:t>5</w:t>
            </w:r>
            <w:r w:rsidRPr="00D93946">
              <w:rPr>
                <w:sz w:val="24"/>
                <w:szCs w:val="24"/>
              </w:rPr>
              <w:t xml:space="preserve"> шт. общ.</w:t>
            </w:r>
            <w:proofErr w:type="gramEnd"/>
            <w:r w:rsidRPr="00D93946">
              <w:rPr>
                <w:sz w:val="24"/>
                <w:szCs w:val="24"/>
              </w:rPr>
              <w:t xml:space="preserve"> Мощностью 2,</w:t>
            </w:r>
            <w:r>
              <w:rPr>
                <w:sz w:val="24"/>
                <w:szCs w:val="24"/>
              </w:rPr>
              <w:t>15</w:t>
            </w:r>
            <w:r w:rsidRPr="00D93946">
              <w:rPr>
                <w:sz w:val="24"/>
                <w:szCs w:val="24"/>
              </w:rPr>
              <w:t xml:space="preserve"> Гкал/ч)</w:t>
            </w:r>
          </w:p>
        </w:tc>
        <w:tc>
          <w:tcPr>
            <w:tcW w:w="1821" w:type="dxa"/>
            <w:vMerge w:val="restart"/>
            <w:vAlign w:val="center"/>
          </w:tcPr>
          <w:p w:rsidR="00CE6E67" w:rsidRPr="00D93946" w:rsidRDefault="00CE6E67" w:rsidP="00A04F9E">
            <w:pPr>
              <w:rPr>
                <w:sz w:val="24"/>
                <w:szCs w:val="24"/>
              </w:rPr>
            </w:pPr>
            <w:r w:rsidRPr="00D93946">
              <w:rPr>
                <w:sz w:val="24"/>
                <w:szCs w:val="24"/>
              </w:rPr>
              <w:t xml:space="preserve">г. Вольск, ул. </w:t>
            </w:r>
            <w:proofErr w:type="gramStart"/>
            <w:r w:rsidRPr="00D93946">
              <w:rPr>
                <w:sz w:val="24"/>
                <w:szCs w:val="24"/>
              </w:rPr>
              <w:t>Комсомольская</w:t>
            </w:r>
            <w:proofErr w:type="gramEnd"/>
            <w:r w:rsidRPr="00D93946">
              <w:rPr>
                <w:sz w:val="24"/>
                <w:szCs w:val="24"/>
              </w:rPr>
              <w:t>, д. 231К</w:t>
            </w: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-500</w:t>
            </w:r>
          </w:p>
        </w:tc>
        <w:tc>
          <w:tcPr>
            <w:tcW w:w="567" w:type="dxa"/>
            <w:noWrap/>
            <w:vAlign w:val="bottom"/>
          </w:tcPr>
          <w:p w:rsidR="00CE6E67" w:rsidRPr="00D93946" w:rsidRDefault="00CE6E67" w:rsidP="00CE12DD">
            <w:pPr>
              <w:rPr>
                <w:sz w:val="24"/>
                <w:szCs w:val="24"/>
              </w:rPr>
            </w:pPr>
            <w:r>
              <w:rPr>
                <w:sz w:val="24"/>
                <w:szCs w:val="24"/>
              </w:rPr>
              <w:t>1</w:t>
            </w:r>
          </w:p>
        </w:tc>
        <w:tc>
          <w:tcPr>
            <w:tcW w:w="992" w:type="dxa"/>
            <w:noWrap/>
            <w:vAlign w:val="bottom"/>
          </w:tcPr>
          <w:p w:rsidR="00CE6E67" w:rsidRPr="00D93946" w:rsidRDefault="00CE6E67" w:rsidP="00CE12DD">
            <w:pPr>
              <w:rPr>
                <w:sz w:val="24"/>
                <w:szCs w:val="24"/>
              </w:rPr>
            </w:pPr>
            <w:r>
              <w:rPr>
                <w:sz w:val="24"/>
                <w:szCs w:val="24"/>
              </w:rPr>
              <w:t>0,430</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-500</w:t>
            </w:r>
          </w:p>
        </w:tc>
        <w:tc>
          <w:tcPr>
            <w:tcW w:w="567" w:type="dxa"/>
            <w:noWrap/>
            <w:vAlign w:val="bottom"/>
          </w:tcPr>
          <w:p w:rsidR="00CE6E67" w:rsidRPr="00D93946" w:rsidRDefault="00CE6E67" w:rsidP="00CE12DD">
            <w:pPr>
              <w:rPr>
                <w:sz w:val="24"/>
                <w:szCs w:val="24"/>
              </w:rPr>
            </w:pPr>
            <w:r>
              <w:rPr>
                <w:sz w:val="24"/>
                <w:szCs w:val="24"/>
              </w:rPr>
              <w:t>1</w:t>
            </w:r>
          </w:p>
        </w:tc>
        <w:tc>
          <w:tcPr>
            <w:tcW w:w="992" w:type="dxa"/>
            <w:noWrap/>
            <w:vAlign w:val="bottom"/>
          </w:tcPr>
          <w:p w:rsidR="00CE6E67" w:rsidRPr="00D93946" w:rsidRDefault="00CE6E67" w:rsidP="00CE12DD">
            <w:pPr>
              <w:rPr>
                <w:sz w:val="24"/>
                <w:szCs w:val="24"/>
              </w:rPr>
            </w:pPr>
            <w:r>
              <w:rPr>
                <w:sz w:val="24"/>
                <w:szCs w:val="24"/>
              </w:rPr>
              <w:t>0,430</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-500</w:t>
            </w:r>
          </w:p>
        </w:tc>
        <w:tc>
          <w:tcPr>
            <w:tcW w:w="567" w:type="dxa"/>
            <w:noWrap/>
            <w:vAlign w:val="bottom"/>
          </w:tcPr>
          <w:p w:rsidR="00CE6E67" w:rsidRPr="00D93946" w:rsidRDefault="00CE6E67" w:rsidP="00CE12DD">
            <w:pPr>
              <w:rPr>
                <w:sz w:val="24"/>
                <w:szCs w:val="24"/>
              </w:rPr>
            </w:pPr>
            <w:r>
              <w:rPr>
                <w:sz w:val="24"/>
                <w:szCs w:val="24"/>
              </w:rPr>
              <w:t>1</w:t>
            </w:r>
          </w:p>
        </w:tc>
        <w:tc>
          <w:tcPr>
            <w:tcW w:w="992" w:type="dxa"/>
            <w:noWrap/>
            <w:vAlign w:val="bottom"/>
          </w:tcPr>
          <w:p w:rsidR="00CE6E67" w:rsidRPr="00D93946" w:rsidRDefault="00CE6E67" w:rsidP="00CE12DD">
            <w:pPr>
              <w:rPr>
                <w:sz w:val="24"/>
                <w:szCs w:val="24"/>
              </w:rPr>
            </w:pPr>
            <w:r>
              <w:rPr>
                <w:sz w:val="24"/>
                <w:szCs w:val="24"/>
              </w:rPr>
              <w:t>0,430</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-500</w:t>
            </w:r>
          </w:p>
        </w:tc>
        <w:tc>
          <w:tcPr>
            <w:tcW w:w="567" w:type="dxa"/>
            <w:noWrap/>
            <w:vAlign w:val="bottom"/>
          </w:tcPr>
          <w:p w:rsidR="00CE6E67" w:rsidRPr="00D93946" w:rsidRDefault="00CE6E67" w:rsidP="00CE12DD">
            <w:pPr>
              <w:rPr>
                <w:sz w:val="24"/>
                <w:szCs w:val="24"/>
              </w:rPr>
            </w:pPr>
            <w:r>
              <w:rPr>
                <w:sz w:val="24"/>
                <w:szCs w:val="24"/>
              </w:rPr>
              <w:t>1</w:t>
            </w:r>
          </w:p>
        </w:tc>
        <w:tc>
          <w:tcPr>
            <w:tcW w:w="992" w:type="dxa"/>
            <w:noWrap/>
            <w:vAlign w:val="bottom"/>
          </w:tcPr>
          <w:p w:rsidR="00CE6E67" w:rsidRPr="00D93946" w:rsidRDefault="00CE6E67" w:rsidP="00CE12DD">
            <w:pPr>
              <w:rPr>
                <w:sz w:val="24"/>
                <w:szCs w:val="24"/>
              </w:rPr>
            </w:pPr>
            <w:r>
              <w:rPr>
                <w:sz w:val="24"/>
                <w:szCs w:val="24"/>
              </w:rPr>
              <w:t>0,430</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-500</w:t>
            </w:r>
          </w:p>
        </w:tc>
        <w:tc>
          <w:tcPr>
            <w:tcW w:w="567" w:type="dxa"/>
            <w:noWrap/>
            <w:vAlign w:val="bottom"/>
          </w:tcPr>
          <w:p w:rsidR="00CE6E67" w:rsidRPr="00D93946" w:rsidRDefault="00CE6E67" w:rsidP="00CE12DD">
            <w:pPr>
              <w:rPr>
                <w:sz w:val="24"/>
                <w:szCs w:val="24"/>
              </w:rPr>
            </w:pPr>
            <w:r>
              <w:rPr>
                <w:sz w:val="24"/>
                <w:szCs w:val="24"/>
              </w:rPr>
              <w:t>1</w:t>
            </w:r>
          </w:p>
        </w:tc>
        <w:tc>
          <w:tcPr>
            <w:tcW w:w="992" w:type="dxa"/>
            <w:noWrap/>
            <w:vAlign w:val="bottom"/>
          </w:tcPr>
          <w:p w:rsidR="00CE6E67" w:rsidRPr="00D93946" w:rsidRDefault="00CE6E67" w:rsidP="00CE12DD">
            <w:pPr>
              <w:rPr>
                <w:sz w:val="24"/>
                <w:szCs w:val="24"/>
              </w:rPr>
            </w:pPr>
            <w:r>
              <w:rPr>
                <w:sz w:val="24"/>
                <w:szCs w:val="24"/>
              </w:rPr>
              <w:t>0,430</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8</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№9 (всего котлов 4 шт. общ.</w:t>
            </w:r>
            <w:proofErr w:type="gramEnd"/>
            <w:r w:rsidRPr="00D93946">
              <w:rPr>
                <w:sz w:val="24"/>
                <w:szCs w:val="24"/>
              </w:rPr>
              <w:t xml:space="preserve"> Мощностью 5,231Гкал/ч)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Ленина, д. 240К</w:t>
            </w:r>
          </w:p>
        </w:tc>
        <w:tc>
          <w:tcPr>
            <w:tcW w:w="1491" w:type="dxa"/>
            <w:noWrap/>
            <w:vAlign w:val="bottom"/>
          </w:tcPr>
          <w:p w:rsidR="00D93946" w:rsidRPr="00D93946" w:rsidRDefault="00D93946" w:rsidP="00A04F9E">
            <w:pPr>
              <w:rPr>
                <w:sz w:val="24"/>
                <w:szCs w:val="24"/>
              </w:rPr>
            </w:pPr>
            <w:r w:rsidRPr="00D93946">
              <w:rPr>
                <w:sz w:val="24"/>
                <w:szCs w:val="24"/>
              </w:rPr>
              <w:t>КСВ-0.85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0,731</w:t>
            </w:r>
          </w:p>
        </w:tc>
        <w:tc>
          <w:tcPr>
            <w:tcW w:w="1417" w:type="dxa"/>
            <w:noWrap/>
            <w:vAlign w:val="bottom"/>
          </w:tcPr>
          <w:p w:rsidR="00D93946" w:rsidRPr="00D93946" w:rsidRDefault="00D93946" w:rsidP="00A04F9E">
            <w:pPr>
              <w:rPr>
                <w:sz w:val="24"/>
                <w:szCs w:val="24"/>
              </w:rPr>
            </w:pPr>
            <w:r w:rsidRPr="00D93946">
              <w:rPr>
                <w:sz w:val="24"/>
                <w:szCs w:val="24"/>
              </w:rPr>
              <w:t>2001</w:t>
            </w:r>
          </w:p>
        </w:tc>
        <w:tc>
          <w:tcPr>
            <w:tcW w:w="1276" w:type="dxa"/>
            <w:vAlign w:val="bottom"/>
          </w:tcPr>
          <w:p w:rsidR="00D93946" w:rsidRPr="00D93946" w:rsidRDefault="00D93946" w:rsidP="00A04F9E">
            <w:pPr>
              <w:rPr>
                <w:sz w:val="24"/>
                <w:szCs w:val="24"/>
              </w:rPr>
            </w:pPr>
            <w:r w:rsidRPr="00D93946">
              <w:rPr>
                <w:sz w:val="24"/>
                <w:szCs w:val="24"/>
              </w:rPr>
              <w:t>2001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2012</w:t>
            </w:r>
          </w:p>
        </w:tc>
        <w:tc>
          <w:tcPr>
            <w:tcW w:w="1276" w:type="dxa"/>
            <w:vAlign w:val="bottom"/>
          </w:tcPr>
          <w:p w:rsidR="00D93946" w:rsidRPr="00D93946" w:rsidRDefault="00D93946" w:rsidP="00A04F9E">
            <w:pPr>
              <w:rPr>
                <w:sz w:val="24"/>
                <w:szCs w:val="24"/>
              </w:rPr>
            </w:pPr>
            <w:r w:rsidRPr="00D93946">
              <w:rPr>
                <w:sz w:val="24"/>
                <w:szCs w:val="24"/>
              </w:rPr>
              <w:t>2012</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2003</w:t>
            </w:r>
          </w:p>
        </w:tc>
        <w:tc>
          <w:tcPr>
            <w:tcW w:w="1276" w:type="dxa"/>
            <w:vAlign w:val="bottom"/>
          </w:tcPr>
          <w:p w:rsidR="00D93946" w:rsidRPr="00D93946" w:rsidRDefault="00D93946" w:rsidP="00A04F9E">
            <w:pPr>
              <w:rPr>
                <w:sz w:val="24"/>
                <w:szCs w:val="24"/>
              </w:rPr>
            </w:pPr>
            <w:r w:rsidRPr="00D93946">
              <w:rPr>
                <w:sz w:val="24"/>
                <w:szCs w:val="24"/>
              </w:rPr>
              <w:t>2003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2004</w:t>
            </w:r>
          </w:p>
        </w:tc>
        <w:tc>
          <w:tcPr>
            <w:tcW w:w="1276" w:type="dxa"/>
            <w:vAlign w:val="bottom"/>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9</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№10 (всего котлов 4 шт. общ.</w:t>
            </w:r>
            <w:proofErr w:type="gramEnd"/>
            <w:r w:rsidRPr="00D93946">
              <w:rPr>
                <w:sz w:val="24"/>
                <w:szCs w:val="24"/>
              </w:rPr>
              <w:t xml:space="preserve"> Мощностью 10,4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Калинина, д. 78К</w:t>
            </w:r>
          </w:p>
        </w:tc>
        <w:tc>
          <w:tcPr>
            <w:tcW w:w="1491" w:type="dxa"/>
            <w:noWrap/>
            <w:vAlign w:val="bottom"/>
          </w:tcPr>
          <w:p w:rsidR="00D93946" w:rsidRPr="00D93946" w:rsidRDefault="00D93946" w:rsidP="00A04F9E">
            <w:pPr>
              <w:rPr>
                <w:sz w:val="24"/>
                <w:szCs w:val="24"/>
              </w:rPr>
            </w:pPr>
            <w:r w:rsidRPr="00D93946">
              <w:rPr>
                <w:sz w:val="24"/>
                <w:szCs w:val="24"/>
              </w:rPr>
              <w:t>ДКВР-4/13(вод.)</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2,6</w:t>
            </w:r>
          </w:p>
        </w:tc>
        <w:tc>
          <w:tcPr>
            <w:tcW w:w="1417" w:type="dxa"/>
            <w:noWrap/>
            <w:vAlign w:val="bottom"/>
          </w:tcPr>
          <w:p w:rsidR="00D93946" w:rsidRPr="00D93946" w:rsidRDefault="00D93946" w:rsidP="00A04F9E">
            <w:pPr>
              <w:rPr>
                <w:sz w:val="24"/>
                <w:szCs w:val="24"/>
              </w:rPr>
            </w:pPr>
            <w:r w:rsidRPr="00D93946">
              <w:rPr>
                <w:sz w:val="24"/>
                <w:szCs w:val="24"/>
              </w:rPr>
              <w:t>1973</w:t>
            </w:r>
          </w:p>
        </w:tc>
        <w:tc>
          <w:tcPr>
            <w:tcW w:w="1276" w:type="dxa"/>
            <w:vAlign w:val="bottom"/>
          </w:tcPr>
          <w:p w:rsidR="00D93946" w:rsidRPr="00D93946" w:rsidRDefault="00D93946" w:rsidP="00A04F9E">
            <w:pPr>
              <w:rPr>
                <w:sz w:val="24"/>
                <w:szCs w:val="24"/>
              </w:rPr>
            </w:pPr>
            <w:r w:rsidRPr="00D93946">
              <w:rPr>
                <w:sz w:val="24"/>
                <w:szCs w:val="24"/>
              </w:rPr>
              <w:t>1973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ДКВР-4/13(вод.)</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2,6</w:t>
            </w:r>
          </w:p>
        </w:tc>
        <w:tc>
          <w:tcPr>
            <w:tcW w:w="1417" w:type="dxa"/>
            <w:noWrap/>
            <w:vAlign w:val="bottom"/>
          </w:tcPr>
          <w:p w:rsidR="00D93946" w:rsidRPr="00D93946" w:rsidRDefault="00D93946" w:rsidP="00A04F9E">
            <w:pPr>
              <w:rPr>
                <w:sz w:val="24"/>
                <w:szCs w:val="24"/>
              </w:rPr>
            </w:pPr>
            <w:r w:rsidRPr="00D93946">
              <w:rPr>
                <w:sz w:val="24"/>
                <w:szCs w:val="24"/>
              </w:rPr>
              <w:t>1973</w:t>
            </w:r>
          </w:p>
        </w:tc>
        <w:tc>
          <w:tcPr>
            <w:tcW w:w="1276" w:type="dxa"/>
            <w:vAlign w:val="bottom"/>
          </w:tcPr>
          <w:p w:rsidR="00D93946" w:rsidRPr="00D93946" w:rsidRDefault="00D93946" w:rsidP="00A04F9E">
            <w:pPr>
              <w:rPr>
                <w:sz w:val="24"/>
                <w:szCs w:val="24"/>
              </w:rPr>
            </w:pPr>
            <w:r w:rsidRPr="00D93946">
              <w:rPr>
                <w:sz w:val="24"/>
                <w:szCs w:val="24"/>
              </w:rPr>
              <w:t>1973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ДЕ-4/14</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2,6</w:t>
            </w:r>
          </w:p>
        </w:tc>
        <w:tc>
          <w:tcPr>
            <w:tcW w:w="1417" w:type="dxa"/>
            <w:noWrap/>
            <w:vAlign w:val="bottom"/>
          </w:tcPr>
          <w:p w:rsidR="00D93946" w:rsidRPr="00D93946" w:rsidRDefault="00D93946" w:rsidP="00A04F9E">
            <w:pPr>
              <w:rPr>
                <w:sz w:val="24"/>
                <w:szCs w:val="24"/>
              </w:rPr>
            </w:pPr>
            <w:r w:rsidRPr="00D93946">
              <w:rPr>
                <w:sz w:val="24"/>
                <w:szCs w:val="24"/>
              </w:rPr>
              <w:t>1991</w:t>
            </w:r>
          </w:p>
        </w:tc>
        <w:tc>
          <w:tcPr>
            <w:tcW w:w="1276" w:type="dxa"/>
            <w:vAlign w:val="bottom"/>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ДЕ-4/14</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2,6</w:t>
            </w:r>
          </w:p>
        </w:tc>
        <w:tc>
          <w:tcPr>
            <w:tcW w:w="1417" w:type="dxa"/>
            <w:noWrap/>
            <w:vAlign w:val="bottom"/>
          </w:tcPr>
          <w:p w:rsidR="00D93946" w:rsidRPr="00D93946" w:rsidRDefault="00D93946" w:rsidP="00A04F9E">
            <w:pPr>
              <w:rPr>
                <w:sz w:val="24"/>
                <w:szCs w:val="24"/>
              </w:rPr>
            </w:pPr>
            <w:r w:rsidRPr="00D93946">
              <w:rPr>
                <w:sz w:val="24"/>
                <w:szCs w:val="24"/>
              </w:rPr>
              <w:t>1991</w:t>
            </w:r>
          </w:p>
        </w:tc>
        <w:tc>
          <w:tcPr>
            <w:tcW w:w="1276" w:type="dxa"/>
            <w:vAlign w:val="bottom"/>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10</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№11 (всего котлов 3 шт. общ.</w:t>
            </w:r>
            <w:proofErr w:type="gramEnd"/>
            <w:r w:rsidRPr="00D93946">
              <w:rPr>
                <w:sz w:val="24"/>
                <w:szCs w:val="24"/>
              </w:rPr>
              <w:t xml:space="preserve"> Мощностью 2,193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Народная, д. 159</w:t>
            </w:r>
            <w:proofErr w:type="gramStart"/>
            <w:r w:rsidRPr="00D93946">
              <w:rPr>
                <w:sz w:val="24"/>
                <w:szCs w:val="24"/>
              </w:rPr>
              <w:t xml:space="preserve"> Б</w:t>
            </w:r>
            <w:proofErr w:type="gramEnd"/>
          </w:p>
        </w:tc>
        <w:tc>
          <w:tcPr>
            <w:tcW w:w="1491" w:type="dxa"/>
            <w:noWrap/>
            <w:vAlign w:val="bottom"/>
          </w:tcPr>
          <w:p w:rsidR="00D93946" w:rsidRPr="00D93946" w:rsidRDefault="00D93946" w:rsidP="00A04F9E">
            <w:pPr>
              <w:rPr>
                <w:sz w:val="24"/>
                <w:szCs w:val="24"/>
              </w:rPr>
            </w:pPr>
            <w:r w:rsidRPr="00D93946">
              <w:rPr>
                <w:sz w:val="24"/>
                <w:szCs w:val="24"/>
              </w:rPr>
              <w:t>КСВ-0.85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0,731</w:t>
            </w:r>
          </w:p>
        </w:tc>
        <w:tc>
          <w:tcPr>
            <w:tcW w:w="1417" w:type="dxa"/>
            <w:noWrap/>
            <w:vAlign w:val="bottom"/>
          </w:tcPr>
          <w:p w:rsidR="00D93946" w:rsidRPr="00D93946" w:rsidRDefault="00D93946" w:rsidP="00A04F9E">
            <w:pPr>
              <w:rPr>
                <w:sz w:val="24"/>
                <w:szCs w:val="24"/>
              </w:rPr>
            </w:pPr>
            <w:r w:rsidRPr="00D93946">
              <w:rPr>
                <w:sz w:val="24"/>
                <w:szCs w:val="24"/>
              </w:rPr>
              <w:t>1997</w:t>
            </w:r>
          </w:p>
        </w:tc>
        <w:tc>
          <w:tcPr>
            <w:tcW w:w="1276" w:type="dxa"/>
            <w:vAlign w:val="bottom"/>
          </w:tcPr>
          <w:p w:rsidR="00D93946" w:rsidRPr="00D93946" w:rsidRDefault="00D93946" w:rsidP="00A04F9E">
            <w:pPr>
              <w:rPr>
                <w:sz w:val="24"/>
                <w:szCs w:val="24"/>
              </w:rPr>
            </w:pPr>
            <w:r w:rsidRPr="00D93946">
              <w:rPr>
                <w:sz w:val="24"/>
                <w:szCs w:val="24"/>
              </w:rPr>
              <w:t>1997</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КСВ-0.85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0,731</w:t>
            </w:r>
          </w:p>
        </w:tc>
        <w:tc>
          <w:tcPr>
            <w:tcW w:w="1417" w:type="dxa"/>
            <w:noWrap/>
            <w:vAlign w:val="bottom"/>
          </w:tcPr>
          <w:p w:rsidR="00D93946" w:rsidRPr="00D93946" w:rsidRDefault="00D93946" w:rsidP="00A04F9E">
            <w:pPr>
              <w:rPr>
                <w:sz w:val="24"/>
                <w:szCs w:val="24"/>
              </w:rPr>
            </w:pPr>
            <w:r w:rsidRPr="00D93946">
              <w:rPr>
                <w:sz w:val="24"/>
                <w:szCs w:val="24"/>
              </w:rPr>
              <w:t>1999</w:t>
            </w:r>
          </w:p>
        </w:tc>
        <w:tc>
          <w:tcPr>
            <w:tcW w:w="1276" w:type="dxa"/>
            <w:vAlign w:val="bottom"/>
          </w:tcPr>
          <w:p w:rsidR="00D93946" w:rsidRPr="00D93946" w:rsidRDefault="00D93946" w:rsidP="00A04F9E">
            <w:pPr>
              <w:rPr>
                <w:sz w:val="24"/>
                <w:szCs w:val="24"/>
              </w:rPr>
            </w:pPr>
            <w:r w:rsidRPr="00D93946">
              <w:rPr>
                <w:sz w:val="24"/>
                <w:szCs w:val="24"/>
              </w:rPr>
              <w:t>1999</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КСВ-0.85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0,731</w:t>
            </w:r>
          </w:p>
        </w:tc>
        <w:tc>
          <w:tcPr>
            <w:tcW w:w="1417" w:type="dxa"/>
            <w:noWrap/>
            <w:vAlign w:val="bottom"/>
          </w:tcPr>
          <w:p w:rsidR="00D93946" w:rsidRPr="00D93946" w:rsidRDefault="00D93946" w:rsidP="00A04F9E">
            <w:pPr>
              <w:rPr>
                <w:sz w:val="24"/>
                <w:szCs w:val="24"/>
              </w:rPr>
            </w:pPr>
            <w:r w:rsidRPr="00D93946">
              <w:rPr>
                <w:sz w:val="24"/>
                <w:szCs w:val="24"/>
              </w:rPr>
              <w:t>1999</w:t>
            </w:r>
          </w:p>
        </w:tc>
        <w:tc>
          <w:tcPr>
            <w:tcW w:w="1276" w:type="dxa"/>
            <w:vAlign w:val="bottom"/>
          </w:tcPr>
          <w:p w:rsidR="00D93946" w:rsidRPr="00D93946" w:rsidRDefault="00D93946" w:rsidP="00A04F9E">
            <w:pPr>
              <w:rPr>
                <w:sz w:val="24"/>
                <w:szCs w:val="24"/>
              </w:rPr>
            </w:pPr>
            <w:r w:rsidRPr="00D93946">
              <w:rPr>
                <w:sz w:val="24"/>
                <w:szCs w:val="24"/>
              </w:rPr>
              <w:t>1999</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11</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№12 (всего котлов 3 шт. общ.</w:t>
            </w:r>
            <w:proofErr w:type="gramEnd"/>
            <w:r w:rsidRPr="00D93946">
              <w:rPr>
                <w:sz w:val="24"/>
                <w:szCs w:val="24"/>
              </w:rPr>
              <w:t xml:space="preserve"> Мощностью 3,73 Гкал/ч)</w:t>
            </w:r>
          </w:p>
        </w:tc>
        <w:tc>
          <w:tcPr>
            <w:tcW w:w="1821" w:type="dxa"/>
            <w:vMerge w:val="restart"/>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Пионерская</w:t>
            </w:r>
            <w:proofErr w:type="gramEnd"/>
            <w:r w:rsidRPr="00D93946">
              <w:rPr>
                <w:sz w:val="24"/>
                <w:szCs w:val="24"/>
              </w:rPr>
              <w:t>, д. 59К</w:t>
            </w: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1980</w:t>
            </w:r>
          </w:p>
        </w:tc>
        <w:tc>
          <w:tcPr>
            <w:tcW w:w="1276" w:type="dxa"/>
            <w:vAlign w:val="bottom"/>
          </w:tcPr>
          <w:p w:rsidR="00D93946" w:rsidRPr="00D93946" w:rsidRDefault="00D93946" w:rsidP="00A04F9E">
            <w:pPr>
              <w:rPr>
                <w:sz w:val="24"/>
                <w:szCs w:val="24"/>
              </w:rPr>
            </w:pPr>
            <w:r w:rsidRPr="00D93946">
              <w:rPr>
                <w:sz w:val="24"/>
                <w:szCs w:val="24"/>
              </w:rPr>
              <w:t>1980</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1980</w:t>
            </w:r>
          </w:p>
        </w:tc>
        <w:tc>
          <w:tcPr>
            <w:tcW w:w="1276" w:type="dxa"/>
            <w:vAlign w:val="bottom"/>
          </w:tcPr>
          <w:p w:rsidR="00D93946" w:rsidRPr="00D93946" w:rsidRDefault="00D93946" w:rsidP="00A04F9E">
            <w:pPr>
              <w:rPr>
                <w:sz w:val="24"/>
                <w:szCs w:val="24"/>
              </w:rPr>
            </w:pPr>
            <w:r w:rsidRPr="00D93946">
              <w:rPr>
                <w:sz w:val="24"/>
                <w:szCs w:val="24"/>
              </w:rPr>
              <w:t>1980</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КСВ-0.85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0,731</w:t>
            </w:r>
          </w:p>
        </w:tc>
        <w:tc>
          <w:tcPr>
            <w:tcW w:w="1417" w:type="dxa"/>
            <w:noWrap/>
            <w:vAlign w:val="bottom"/>
          </w:tcPr>
          <w:p w:rsidR="00D93946" w:rsidRPr="00D93946" w:rsidRDefault="00D93946" w:rsidP="00A04F9E">
            <w:pPr>
              <w:rPr>
                <w:sz w:val="24"/>
                <w:szCs w:val="24"/>
              </w:rPr>
            </w:pPr>
            <w:r w:rsidRPr="00D93946">
              <w:rPr>
                <w:sz w:val="24"/>
                <w:szCs w:val="24"/>
              </w:rPr>
              <w:t>1996</w:t>
            </w:r>
          </w:p>
        </w:tc>
        <w:tc>
          <w:tcPr>
            <w:tcW w:w="1276" w:type="dxa"/>
            <w:vAlign w:val="bottom"/>
          </w:tcPr>
          <w:p w:rsidR="00D93946" w:rsidRPr="00D93946" w:rsidRDefault="00D93946" w:rsidP="00A04F9E">
            <w:pPr>
              <w:rPr>
                <w:sz w:val="24"/>
                <w:szCs w:val="24"/>
              </w:rPr>
            </w:pPr>
            <w:r w:rsidRPr="00D93946">
              <w:rPr>
                <w:sz w:val="24"/>
                <w:szCs w:val="24"/>
              </w:rPr>
              <w:t>1996</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12</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№13 (всего котлов 2 шт. общ.</w:t>
            </w:r>
            <w:proofErr w:type="gramEnd"/>
            <w:r w:rsidRPr="00D93946">
              <w:rPr>
                <w:sz w:val="24"/>
                <w:szCs w:val="24"/>
              </w:rPr>
              <w:t xml:space="preserve"> Мощностью 3,0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Талалихина, д. 1К</w:t>
            </w: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2002</w:t>
            </w:r>
          </w:p>
        </w:tc>
        <w:tc>
          <w:tcPr>
            <w:tcW w:w="1276" w:type="dxa"/>
            <w:vAlign w:val="bottom"/>
          </w:tcPr>
          <w:p w:rsidR="00D93946" w:rsidRPr="00D93946" w:rsidRDefault="00D93946" w:rsidP="00A04F9E">
            <w:pPr>
              <w:rPr>
                <w:sz w:val="24"/>
                <w:szCs w:val="24"/>
              </w:rPr>
            </w:pPr>
            <w:r w:rsidRPr="00D93946">
              <w:rPr>
                <w:sz w:val="24"/>
                <w:szCs w:val="24"/>
              </w:rPr>
              <w:t>2002</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2006</w:t>
            </w:r>
          </w:p>
        </w:tc>
        <w:tc>
          <w:tcPr>
            <w:tcW w:w="1276" w:type="dxa"/>
            <w:vAlign w:val="bottom"/>
          </w:tcPr>
          <w:p w:rsidR="00D93946" w:rsidRPr="00D93946" w:rsidRDefault="00D93946" w:rsidP="00A04F9E">
            <w:pPr>
              <w:rPr>
                <w:sz w:val="24"/>
                <w:szCs w:val="24"/>
              </w:rPr>
            </w:pPr>
            <w:r w:rsidRPr="00D93946">
              <w:rPr>
                <w:sz w:val="24"/>
                <w:szCs w:val="24"/>
              </w:rPr>
              <w:t>2006</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13</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№14 (всего котлов 2 шт. общ.</w:t>
            </w:r>
            <w:proofErr w:type="gramEnd"/>
            <w:r w:rsidRPr="00D93946">
              <w:rPr>
                <w:sz w:val="24"/>
                <w:szCs w:val="24"/>
              </w:rPr>
              <w:t xml:space="preserve"> Мощностью 16,6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Егорова, д. 20К</w:t>
            </w:r>
          </w:p>
        </w:tc>
        <w:tc>
          <w:tcPr>
            <w:tcW w:w="1491" w:type="dxa"/>
            <w:noWrap/>
            <w:vAlign w:val="bottom"/>
          </w:tcPr>
          <w:p w:rsidR="00D93946" w:rsidRPr="00D93946" w:rsidRDefault="00D93946" w:rsidP="00A04F9E">
            <w:pPr>
              <w:rPr>
                <w:sz w:val="24"/>
                <w:szCs w:val="24"/>
              </w:rPr>
            </w:pPr>
            <w:r w:rsidRPr="00D93946">
              <w:rPr>
                <w:sz w:val="24"/>
                <w:szCs w:val="24"/>
              </w:rPr>
              <w:t>ТВГ-8М</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8,3</w:t>
            </w:r>
          </w:p>
        </w:tc>
        <w:tc>
          <w:tcPr>
            <w:tcW w:w="1417" w:type="dxa"/>
            <w:noWrap/>
            <w:vAlign w:val="bottom"/>
          </w:tcPr>
          <w:p w:rsidR="00D93946" w:rsidRPr="00D93946" w:rsidRDefault="00D93946" w:rsidP="00A04F9E">
            <w:pPr>
              <w:rPr>
                <w:sz w:val="24"/>
                <w:szCs w:val="24"/>
              </w:rPr>
            </w:pPr>
            <w:r w:rsidRPr="00D93946">
              <w:rPr>
                <w:sz w:val="24"/>
                <w:szCs w:val="24"/>
              </w:rPr>
              <w:t>1985</w:t>
            </w:r>
          </w:p>
        </w:tc>
        <w:tc>
          <w:tcPr>
            <w:tcW w:w="1276" w:type="dxa"/>
            <w:vAlign w:val="bottom"/>
          </w:tcPr>
          <w:p w:rsidR="00D93946" w:rsidRPr="00D93946" w:rsidRDefault="00D93946" w:rsidP="00A04F9E">
            <w:pPr>
              <w:rPr>
                <w:sz w:val="24"/>
                <w:szCs w:val="24"/>
              </w:rPr>
            </w:pPr>
            <w:r w:rsidRPr="00D93946">
              <w:rPr>
                <w:sz w:val="24"/>
                <w:szCs w:val="24"/>
              </w:rPr>
              <w:t>1985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ТВГ-8М</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8,3</w:t>
            </w:r>
          </w:p>
        </w:tc>
        <w:tc>
          <w:tcPr>
            <w:tcW w:w="1417" w:type="dxa"/>
            <w:noWrap/>
            <w:vAlign w:val="bottom"/>
          </w:tcPr>
          <w:p w:rsidR="00D93946" w:rsidRPr="00D93946" w:rsidRDefault="00D93946" w:rsidP="00A04F9E">
            <w:pPr>
              <w:rPr>
                <w:sz w:val="24"/>
                <w:szCs w:val="24"/>
              </w:rPr>
            </w:pPr>
            <w:r w:rsidRPr="00D93946">
              <w:rPr>
                <w:sz w:val="24"/>
                <w:szCs w:val="24"/>
              </w:rPr>
              <w:t>1986</w:t>
            </w:r>
          </w:p>
        </w:tc>
        <w:tc>
          <w:tcPr>
            <w:tcW w:w="1276" w:type="dxa"/>
            <w:vAlign w:val="bottom"/>
          </w:tcPr>
          <w:p w:rsidR="00D93946" w:rsidRPr="00D93946" w:rsidRDefault="00D93946" w:rsidP="00A04F9E">
            <w:pPr>
              <w:rPr>
                <w:sz w:val="24"/>
                <w:szCs w:val="24"/>
              </w:rPr>
            </w:pPr>
            <w:r w:rsidRPr="00D93946">
              <w:rPr>
                <w:sz w:val="24"/>
                <w:szCs w:val="24"/>
              </w:rPr>
              <w:t>1986</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14</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№15 (всего котлов 2 шт. общ.</w:t>
            </w:r>
            <w:proofErr w:type="gramEnd"/>
            <w:r w:rsidRPr="00D93946">
              <w:rPr>
                <w:sz w:val="24"/>
                <w:szCs w:val="24"/>
              </w:rPr>
              <w:t xml:space="preserve"> Мощностью 13,76 Гкал/ч)</w:t>
            </w:r>
          </w:p>
        </w:tc>
        <w:tc>
          <w:tcPr>
            <w:tcW w:w="1821" w:type="dxa"/>
            <w:vMerge w:val="restart"/>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Саратовская</w:t>
            </w:r>
            <w:proofErr w:type="gramEnd"/>
            <w:r w:rsidRPr="00D93946">
              <w:rPr>
                <w:sz w:val="24"/>
                <w:szCs w:val="24"/>
              </w:rPr>
              <w:t>, д. 44К</w:t>
            </w:r>
          </w:p>
        </w:tc>
        <w:tc>
          <w:tcPr>
            <w:tcW w:w="1491" w:type="dxa"/>
            <w:noWrap/>
            <w:vAlign w:val="bottom"/>
          </w:tcPr>
          <w:p w:rsidR="00D93946" w:rsidRPr="00D93946" w:rsidRDefault="00D93946" w:rsidP="00A04F9E">
            <w:pPr>
              <w:rPr>
                <w:sz w:val="24"/>
                <w:szCs w:val="24"/>
              </w:rPr>
            </w:pPr>
            <w:r w:rsidRPr="00D93946">
              <w:rPr>
                <w:sz w:val="24"/>
                <w:szCs w:val="24"/>
              </w:rPr>
              <w:t>ДЕ-10/14</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6,88</w:t>
            </w:r>
          </w:p>
        </w:tc>
        <w:tc>
          <w:tcPr>
            <w:tcW w:w="1417" w:type="dxa"/>
            <w:noWrap/>
            <w:vAlign w:val="bottom"/>
          </w:tcPr>
          <w:p w:rsidR="00D93946" w:rsidRPr="00D93946" w:rsidRDefault="00D93946" w:rsidP="00A04F9E">
            <w:pPr>
              <w:rPr>
                <w:sz w:val="24"/>
                <w:szCs w:val="24"/>
              </w:rPr>
            </w:pPr>
            <w:r w:rsidRPr="00D93946">
              <w:rPr>
                <w:sz w:val="24"/>
                <w:szCs w:val="24"/>
              </w:rPr>
              <w:t>1989</w:t>
            </w:r>
          </w:p>
        </w:tc>
        <w:tc>
          <w:tcPr>
            <w:tcW w:w="1276" w:type="dxa"/>
            <w:vAlign w:val="bottom"/>
          </w:tcPr>
          <w:p w:rsidR="00D93946" w:rsidRPr="00D93946" w:rsidRDefault="00D93946" w:rsidP="00A04F9E">
            <w:pPr>
              <w:rPr>
                <w:sz w:val="24"/>
                <w:szCs w:val="24"/>
              </w:rPr>
            </w:pPr>
            <w:r w:rsidRPr="00D93946">
              <w:rPr>
                <w:sz w:val="24"/>
                <w:szCs w:val="24"/>
              </w:rPr>
              <w:t>1989</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ДЕ-10/14</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6,88</w:t>
            </w:r>
          </w:p>
        </w:tc>
        <w:tc>
          <w:tcPr>
            <w:tcW w:w="1417" w:type="dxa"/>
            <w:noWrap/>
            <w:vAlign w:val="bottom"/>
          </w:tcPr>
          <w:p w:rsidR="00D93946" w:rsidRPr="00D93946" w:rsidRDefault="00D93946" w:rsidP="00A04F9E">
            <w:pPr>
              <w:rPr>
                <w:sz w:val="24"/>
                <w:szCs w:val="24"/>
              </w:rPr>
            </w:pPr>
            <w:r w:rsidRPr="00D93946">
              <w:rPr>
                <w:sz w:val="24"/>
                <w:szCs w:val="24"/>
              </w:rPr>
              <w:t>1989</w:t>
            </w:r>
          </w:p>
        </w:tc>
        <w:tc>
          <w:tcPr>
            <w:tcW w:w="1276" w:type="dxa"/>
            <w:vAlign w:val="bottom"/>
          </w:tcPr>
          <w:p w:rsidR="00D93946" w:rsidRPr="00D93946" w:rsidRDefault="00D93946" w:rsidP="00A04F9E">
            <w:pPr>
              <w:rPr>
                <w:sz w:val="24"/>
                <w:szCs w:val="24"/>
              </w:rPr>
            </w:pPr>
            <w:r w:rsidRPr="00D93946">
              <w:rPr>
                <w:sz w:val="24"/>
                <w:szCs w:val="24"/>
              </w:rPr>
              <w:t>1989</w:t>
            </w:r>
          </w:p>
        </w:tc>
      </w:tr>
      <w:tr w:rsidR="00CE6E67" w:rsidRPr="00D93946" w:rsidTr="00D31C73">
        <w:trPr>
          <w:trHeight w:val="300"/>
        </w:trPr>
        <w:tc>
          <w:tcPr>
            <w:tcW w:w="588" w:type="dxa"/>
            <w:vMerge w:val="restart"/>
            <w:vAlign w:val="center"/>
          </w:tcPr>
          <w:p w:rsidR="00CE6E67" w:rsidRPr="00D93946" w:rsidRDefault="00CE6E67" w:rsidP="00A04F9E">
            <w:pPr>
              <w:rPr>
                <w:sz w:val="24"/>
                <w:szCs w:val="24"/>
              </w:rPr>
            </w:pPr>
            <w:r w:rsidRPr="00D93946">
              <w:rPr>
                <w:sz w:val="24"/>
                <w:szCs w:val="24"/>
              </w:rPr>
              <w:t>15</w:t>
            </w:r>
          </w:p>
        </w:tc>
        <w:tc>
          <w:tcPr>
            <w:tcW w:w="1640" w:type="dxa"/>
            <w:vMerge w:val="restart"/>
            <w:vAlign w:val="center"/>
          </w:tcPr>
          <w:p w:rsidR="00CE6E67" w:rsidRPr="00D93946" w:rsidRDefault="00CE6E67" w:rsidP="00CE6E67">
            <w:pPr>
              <w:rPr>
                <w:sz w:val="24"/>
                <w:szCs w:val="24"/>
              </w:rPr>
            </w:pPr>
            <w:proofErr w:type="gramStart"/>
            <w:r w:rsidRPr="00D93946">
              <w:rPr>
                <w:sz w:val="24"/>
                <w:szCs w:val="24"/>
              </w:rPr>
              <w:t xml:space="preserve">Котельная </w:t>
            </w:r>
            <w:r w:rsidRPr="00D93946">
              <w:rPr>
                <w:sz w:val="24"/>
                <w:szCs w:val="24"/>
              </w:rPr>
              <w:lastRenderedPageBreak/>
              <w:t xml:space="preserve">№16 (всего котлов </w:t>
            </w:r>
            <w:r>
              <w:rPr>
                <w:sz w:val="24"/>
                <w:szCs w:val="24"/>
              </w:rPr>
              <w:t>3</w:t>
            </w:r>
            <w:r w:rsidRPr="00D93946">
              <w:rPr>
                <w:sz w:val="24"/>
                <w:szCs w:val="24"/>
              </w:rPr>
              <w:t xml:space="preserve"> шт. общ.</w:t>
            </w:r>
            <w:proofErr w:type="gramEnd"/>
            <w:r w:rsidRPr="00D93946">
              <w:rPr>
                <w:sz w:val="24"/>
                <w:szCs w:val="24"/>
              </w:rPr>
              <w:t xml:space="preserve"> Мощностью 1,</w:t>
            </w:r>
            <w:r>
              <w:rPr>
                <w:sz w:val="24"/>
                <w:szCs w:val="24"/>
              </w:rPr>
              <w:t>032</w:t>
            </w:r>
            <w:r w:rsidRPr="00D93946">
              <w:rPr>
                <w:sz w:val="24"/>
                <w:szCs w:val="24"/>
              </w:rPr>
              <w:t xml:space="preserve"> Гкал/ч)</w:t>
            </w:r>
          </w:p>
        </w:tc>
        <w:tc>
          <w:tcPr>
            <w:tcW w:w="1821" w:type="dxa"/>
            <w:vMerge w:val="restart"/>
            <w:vAlign w:val="center"/>
          </w:tcPr>
          <w:p w:rsidR="00CE6E67" w:rsidRPr="00D93946" w:rsidRDefault="00CE6E67" w:rsidP="00A04F9E">
            <w:pPr>
              <w:rPr>
                <w:sz w:val="24"/>
                <w:szCs w:val="24"/>
              </w:rPr>
            </w:pPr>
            <w:r w:rsidRPr="00D93946">
              <w:rPr>
                <w:sz w:val="24"/>
                <w:szCs w:val="24"/>
              </w:rPr>
              <w:lastRenderedPageBreak/>
              <w:t xml:space="preserve">г. Вольск, ул. </w:t>
            </w:r>
            <w:proofErr w:type="gramStart"/>
            <w:r w:rsidRPr="00D93946">
              <w:rPr>
                <w:sz w:val="24"/>
                <w:szCs w:val="24"/>
              </w:rPr>
              <w:lastRenderedPageBreak/>
              <w:t>Красногвардейская</w:t>
            </w:r>
            <w:proofErr w:type="gramEnd"/>
            <w:r w:rsidRPr="00D93946">
              <w:rPr>
                <w:sz w:val="24"/>
                <w:szCs w:val="24"/>
              </w:rPr>
              <w:t>, д. 7К</w:t>
            </w:r>
          </w:p>
        </w:tc>
        <w:tc>
          <w:tcPr>
            <w:tcW w:w="1491" w:type="dxa"/>
            <w:noWrap/>
            <w:vAlign w:val="bottom"/>
          </w:tcPr>
          <w:p w:rsidR="00CE6E67" w:rsidRPr="00CE6E67" w:rsidRDefault="00CE6E67" w:rsidP="00CE12DD">
            <w:pPr>
              <w:rPr>
                <w:sz w:val="24"/>
                <w:szCs w:val="24"/>
              </w:rPr>
            </w:pPr>
            <w:r>
              <w:rPr>
                <w:sz w:val="24"/>
                <w:szCs w:val="24"/>
                <w:lang w:val="en-US"/>
              </w:rPr>
              <w:lastRenderedPageBreak/>
              <w:t>RSA</w:t>
            </w:r>
            <w:r>
              <w:rPr>
                <w:sz w:val="24"/>
                <w:szCs w:val="24"/>
              </w:rPr>
              <w:t>-400</w:t>
            </w:r>
          </w:p>
        </w:tc>
        <w:tc>
          <w:tcPr>
            <w:tcW w:w="567" w:type="dxa"/>
            <w:noWrap/>
            <w:vAlign w:val="bottom"/>
          </w:tcPr>
          <w:p w:rsidR="00CE6E67" w:rsidRPr="00D93946" w:rsidRDefault="00CE6E67" w:rsidP="00CE12DD">
            <w:pPr>
              <w:rPr>
                <w:sz w:val="24"/>
                <w:szCs w:val="24"/>
              </w:rPr>
            </w:pPr>
            <w:r w:rsidRPr="00D93946">
              <w:rPr>
                <w:sz w:val="24"/>
                <w:szCs w:val="24"/>
              </w:rPr>
              <w:t>1</w:t>
            </w:r>
          </w:p>
        </w:tc>
        <w:tc>
          <w:tcPr>
            <w:tcW w:w="992" w:type="dxa"/>
            <w:noWrap/>
            <w:vAlign w:val="bottom"/>
          </w:tcPr>
          <w:p w:rsidR="00CE6E67" w:rsidRPr="00D93946" w:rsidRDefault="00CE6E67" w:rsidP="00CE12DD">
            <w:pPr>
              <w:rPr>
                <w:sz w:val="24"/>
                <w:szCs w:val="24"/>
              </w:rPr>
            </w:pPr>
            <w:r w:rsidRPr="00D93946">
              <w:rPr>
                <w:sz w:val="24"/>
                <w:szCs w:val="24"/>
              </w:rPr>
              <w:t>0,</w:t>
            </w:r>
            <w:r>
              <w:rPr>
                <w:sz w:val="24"/>
                <w:szCs w:val="24"/>
              </w:rPr>
              <w:t>344</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CE6E67">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-400</w:t>
            </w:r>
          </w:p>
        </w:tc>
        <w:tc>
          <w:tcPr>
            <w:tcW w:w="567" w:type="dxa"/>
            <w:noWrap/>
            <w:vAlign w:val="bottom"/>
          </w:tcPr>
          <w:p w:rsidR="00CE6E67" w:rsidRPr="00D93946" w:rsidRDefault="00CE6E67" w:rsidP="00CE12DD">
            <w:pPr>
              <w:rPr>
                <w:sz w:val="24"/>
                <w:szCs w:val="24"/>
              </w:rPr>
            </w:pPr>
            <w:r w:rsidRPr="00D93946">
              <w:rPr>
                <w:sz w:val="24"/>
                <w:szCs w:val="24"/>
              </w:rPr>
              <w:t>1</w:t>
            </w:r>
          </w:p>
        </w:tc>
        <w:tc>
          <w:tcPr>
            <w:tcW w:w="992" w:type="dxa"/>
            <w:noWrap/>
            <w:vAlign w:val="bottom"/>
          </w:tcPr>
          <w:p w:rsidR="00CE6E67" w:rsidRPr="00D93946" w:rsidRDefault="00CE6E67" w:rsidP="00CE12DD">
            <w:pPr>
              <w:rPr>
                <w:sz w:val="24"/>
                <w:szCs w:val="24"/>
              </w:rPr>
            </w:pPr>
            <w:r w:rsidRPr="00D93946">
              <w:rPr>
                <w:sz w:val="24"/>
                <w:szCs w:val="24"/>
              </w:rPr>
              <w:t>0,</w:t>
            </w:r>
            <w:r>
              <w:rPr>
                <w:sz w:val="24"/>
                <w:szCs w:val="24"/>
              </w:rPr>
              <w:t>344</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CE6E67" w:rsidRPr="00D93946" w:rsidTr="00D31C73">
        <w:trPr>
          <w:trHeight w:val="300"/>
        </w:trPr>
        <w:tc>
          <w:tcPr>
            <w:tcW w:w="588" w:type="dxa"/>
            <w:vMerge/>
            <w:vAlign w:val="center"/>
          </w:tcPr>
          <w:p w:rsidR="00CE6E67" w:rsidRPr="00D93946" w:rsidRDefault="00CE6E67" w:rsidP="00A04F9E">
            <w:pPr>
              <w:rPr>
                <w:sz w:val="24"/>
                <w:szCs w:val="24"/>
              </w:rPr>
            </w:pPr>
          </w:p>
        </w:tc>
        <w:tc>
          <w:tcPr>
            <w:tcW w:w="1640" w:type="dxa"/>
            <w:vMerge/>
            <w:vAlign w:val="center"/>
          </w:tcPr>
          <w:p w:rsidR="00CE6E67" w:rsidRPr="00D93946" w:rsidRDefault="00CE6E67" w:rsidP="00A04F9E">
            <w:pPr>
              <w:rPr>
                <w:sz w:val="24"/>
                <w:szCs w:val="24"/>
              </w:rPr>
            </w:pPr>
          </w:p>
        </w:tc>
        <w:tc>
          <w:tcPr>
            <w:tcW w:w="1821" w:type="dxa"/>
            <w:vMerge/>
            <w:vAlign w:val="center"/>
          </w:tcPr>
          <w:p w:rsidR="00CE6E67" w:rsidRPr="00D93946" w:rsidRDefault="00CE6E67" w:rsidP="00A04F9E">
            <w:pPr>
              <w:rPr>
                <w:sz w:val="24"/>
                <w:szCs w:val="24"/>
              </w:rPr>
            </w:pPr>
          </w:p>
        </w:tc>
        <w:tc>
          <w:tcPr>
            <w:tcW w:w="1491" w:type="dxa"/>
            <w:noWrap/>
            <w:vAlign w:val="bottom"/>
          </w:tcPr>
          <w:p w:rsidR="00CE6E67" w:rsidRPr="00CE6E67" w:rsidRDefault="00CE6E67" w:rsidP="00CE12DD">
            <w:pPr>
              <w:rPr>
                <w:sz w:val="24"/>
                <w:szCs w:val="24"/>
              </w:rPr>
            </w:pPr>
            <w:r>
              <w:rPr>
                <w:sz w:val="24"/>
                <w:szCs w:val="24"/>
                <w:lang w:val="en-US"/>
              </w:rPr>
              <w:t>RSA</w:t>
            </w:r>
            <w:r>
              <w:rPr>
                <w:sz w:val="24"/>
                <w:szCs w:val="24"/>
              </w:rPr>
              <w:t>-400</w:t>
            </w:r>
          </w:p>
        </w:tc>
        <w:tc>
          <w:tcPr>
            <w:tcW w:w="567" w:type="dxa"/>
            <w:noWrap/>
            <w:vAlign w:val="bottom"/>
          </w:tcPr>
          <w:p w:rsidR="00CE6E67" w:rsidRPr="00D93946" w:rsidRDefault="00CE6E67" w:rsidP="00CE12DD">
            <w:pPr>
              <w:rPr>
                <w:sz w:val="24"/>
                <w:szCs w:val="24"/>
              </w:rPr>
            </w:pPr>
            <w:r w:rsidRPr="00D93946">
              <w:rPr>
                <w:sz w:val="24"/>
                <w:szCs w:val="24"/>
              </w:rPr>
              <w:t>1</w:t>
            </w:r>
          </w:p>
        </w:tc>
        <w:tc>
          <w:tcPr>
            <w:tcW w:w="992" w:type="dxa"/>
            <w:noWrap/>
            <w:vAlign w:val="bottom"/>
          </w:tcPr>
          <w:p w:rsidR="00CE6E67" w:rsidRPr="00D93946" w:rsidRDefault="00CE6E67" w:rsidP="00CE12DD">
            <w:pPr>
              <w:rPr>
                <w:sz w:val="24"/>
                <w:szCs w:val="24"/>
              </w:rPr>
            </w:pPr>
            <w:r w:rsidRPr="00D93946">
              <w:rPr>
                <w:sz w:val="24"/>
                <w:szCs w:val="24"/>
              </w:rPr>
              <w:t>0,</w:t>
            </w:r>
            <w:r>
              <w:rPr>
                <w:sz w:val="24"/>
                <w:szCs w:val="24"/>
              </w:rPr>
              <w:t>344</w:t>
            </w:r>
          </w:p>
        </w:tc>
        <w:tc>
          <w:tcPr>
            <w:tcW w:w="1417" w:type="dxa"/>
            <w:noWrap/>
            <w:vAlign w:val="bottom"/>
          </w:tcPr>
          <w:p w:rsidR="00CE6E67" w:rsidRPr="00D93946" w:rsidRDefault="00CE6E67" w:rsidP="00CE12DD">
            <w:pPr>
              <w:rPr>
                <w:sz w:val="24"/>
                <w:szCs w:val="24"/>
              </w:rPr>
            </w:pPr>
            <w:r>
              <w:rPr>
                <w:sz w:val="24"/>
                <w:szCs w:val="24"/>
              </w:rPr>
              <w:t>2024</w:t>
            </w:r>
          </w:p>
        </w:tc>
        <w:tc>
          <w:tcPr>
            <w:tcW w:w="1276" w:type="dxa"/>
            <w:vAlign w:val="bottom"/>
          </w:tcPr>
          <w:p w:rsidR="00CE6E67" w:rsidRPr="00D93946" w:rsidRDefault="00CE6E67" w:rsidP="00CE12DD">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16</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№17 (всего котлов 4 шт. общ.</w:t>
            </w:r>
            <w:proofErr w:type="gramEnd"/>
            <w:r w:rsidRPr="00D93946">
              <w:rPr>
                <w:sz w:val="24"/>
                <w:szCs w:val="24"/>
              </w:rPr>
              <w:t xml:space="preserve"> Мощностью 3,58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Ленина, д. 61К</w:t>
            </w: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1985</w:t>
            </w:r>
          </w:p>
        </w:tc>
        <w:tc>
          <w:tcPr>
            <w:tcW w:w="1276" w:type="dxa"/>
            <w:vAlign w:val="bottom"/>
          </w:tcPr>
          <w:p w:rsidR="00D93946" w:rsidRPr="00D93946" w:rsidRDefault="00D93946" w:rsidP="00A04F9E">
            <w:pPr>
              <w:rPr>
                <w:sz w:val="24"/>
                <w:szCs w:val="24"/>
              </w:rPr>
            </w:pPr>
            <w:r w:rsidRPr="00D93946">
              <w:rPr>
                <w:sz w:val="24"/>
                <w:szCs w:val="24"/>
              </w:rPr>
              <w:t>1985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1985</w:t>
            </w:r>
          </w:p>
        </w:tc>
        <w:tc>
          <w:tcPr>
            <w:tcW w:w="1276" w:type="dxa"/>
            <w:vAlign w:val="bottom"/>
          </w:tcPr>
          <w:p w:rsidR="00D93946" w:rsidRPr="00D93946" w:rsidRDefault="00D93946" w:rsidP="00A04F9E">
            <w:pPr>
              <w:rPr>
                <w:sz w:val="24"/>
                <w:szCs w:val="24"/>
              </w:rPr>
            </w:pPr>
            <w:r w:rsidRPr="00D93946">
              <w:rPr>
                <w:sz w:val="24"/>
                <w:szCs w:val="24"/>
              </w:rPr>
              <w:t>1985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Универсал-5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0,314</w:t>
            </w:r>
          </w:p>
        </w:tc>
        <w:tc>
          <w:tcPr>
            <w:tcW w:w="1417" w:type="dxa"/>
            <w:noWrap/>
            <w:vAlign w:val="bottom"/>
          </w:tcPr>
          <w:p w:rsidR="00D93946" w:rsidRPr="00D93946" w:rsidRDefault="00D93946" w:rsidP="00A04F9E">
            <w:pPr>
              <w:rPr>
                <w:sz w:val="24"/>
                <w:szCs w:val="24"/>
              </w:rPr>
            </w:pPr>
            <w:r w:rsidRPr="00D93946">
              <w:rPr>
                <w:sz w:val="24"/>
                <w:szCs w:val="24"/>
              </w:rPr>
              <w:t>1966</w:t>
            </w:r>
          </w:p>
        </w:tc>
        <w:tc>
          <w:tcPr>
            <w:tcW w:w="1276" w:type="dxa"/>
            <w:vAlign w:val="bottom"/>
          </w:tcPr>
          <w:p w:rsidR="00D93946" w:rsidRPr="00D93946" w:rsidRDefault="00D93946" w:rsidP="00A04F9E">
            <w:pPr>
              <w:rPr>
                <w:sz w:val="24"/>
                <w:szCs w:val="24"/>
              </w:rPr>
            </w:pPr>
            <w:r w:rsidRPr="00D93946">
              <w:rPr>
                <w:sz w:val="24"/>
                <w:szCs w:val="24"/>
              </w:rPr>
              <w:t>1966</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Универсал-6</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0,266</w:t>
            </w:r>
          </w:p>
        </w:tc>
        <w:tc>
          <w:tcPr>
            <w:tcW w:w="1417" w:type="dxa"/>
            <w:noWrap/>
            <w:vAlign w:val="bottom"/>
          </w:tcPr>
          <w:p w:rsidR="00D93946" w:rsidRPr="00D93946" w:rsidRDefault="00D93946" w:rsidP="00A04F9E">
            <w:pPr>
              <w:rPr>
                <w:sz w:val="24"/>
                <w:szCs w:val="24"/>
              </w:rPr>
            </w:pPr>
            <w:r w:rsidRPr="00D93946">
              <w:rPr>
                <w:sz w:val="24"/>
                <w:szCs w:val="24"/>
              </w:rPr>
              <w:t>1977</w:t>
            </w:r>
          </w:p>
        </w:tc>
        <w:tc>
          <w:tcPr>
            <w:tcW w:w="1276" w:type="dxa"/>
            <w:vAlign w:val="bottom"/>
          </w:tcPr>
          <w:p w:rsidR="00D93946" w:rsidRPr="00D93946" w:rsidRDefault="00D93946" w:rsidP="00A04F9E">
            <w:pPr>
              <w:rPr>
                <w:sz w:val="24"/>
                <w:szCs w:val="24"/>
              </w:rPr>
            </w:pPr>
            <w:r w:rsidRPr="00D93946">
              <w:rPr>
                <w:sz w:val="24"/>
                <w:szCs w:val="24"/>
              </w:rPr>
              <w:t>1977</w:t>
            </w:r>
          </w:p>
        </w:tc>
      </w:tr>
      <w:tr w:rsidR="00D93946" w:rsidRPr="00D93946" w:rsidTr="00D31C73">
        <w:trPr>
          <w:trHeight w:val="300"/>
        </w:trPr>
        <w:tc>
          <w:tcPr>
            <w:tcW w:w="588" w:type="dxa"/>
            <w:vAlign w:val="center"/>
          </w:tcPr>
          <w:p w:rsidR="00D93946" w:rsidRPr="00D93946" w:rsidRDefault="00D93946" w:rsidP="00A04F9E">
            <w:pPr>
              <w:rPr>
                <w:sz w:val="24"/>
                <w:szCs w:val="24"/>
              </w:rPr>
            </w:pPr>
            <w:r w:rsidRPr="00D93946">
              <w:rPr>
                <w:sz w:val="24"/>
                <w:szCs w:val="24"/>
              </w:rPr>
              <w:t>17</w:t>
            </w:r>
          </w:p>
        </w:tc>
        <w:tc>
          <w:tcPr>
            <w:tcW w:w="1640" w:type="dxa"/>
            <w:vAlign w:val="center"/>
          </w:tcPr>
          <w:p w:rsidR="00D93946" w:rsidRPr="00D93946" w:rsidRDefault="00D93946" w:rsidP="00A04F9E">
            <w:pPr>
              <w:rPr>
                <w:sz w:val="24"/>
                <w:szCs w:val="24"/>
              </w:rPr>
            </w:pPr>
            <w:r w:rsidRPr="00D93946">
              <w:rPr>
                <w:sz w:val="24"/>
                <w:szCs w:val="24"/>
              </w:rPr>
              <w:t xml:space="preserve">Котельная №18 </w:t>
            </w:r>
          </w:p>
        </w:tc>
        <w:tc>
          <w:tcPr>
            <w:tcW w:w="1821" w:type="dxa"/>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Одесская</w:t>
            </w:r>
            <w:proofErr w:type="gramEnd"/>
            <w:r w:rsidRPr="00D93946">
              <w:rPr>
                <w:sz w:val="24"/>
                <w:szCs w:val="24"/>
              </w:rPr>
              <w:t>, д. 7\19К</w:t>
            </w:r>
          </w:p>
        </w:tc>
        <w:tc>
          <w:tcPr>
            <w:tcW w:w="1491" w:type="dxa"/>
            <w:noWrap/>
            <w:vAlign w:val="bottom"/>
          </w:tcPr>
          <w:p w:rsidR="00D93946" w:rsidRPr="00D93946" w:rsidRDefault="00210774" w:rsidP="00A04F9E">
            <w:pPr>
              <w:rPr>
                <w:sz w:val="24"/>
                <w:szCs w:val="24"/>
              </w:rPr>
            </w:pPr>
            <w:r>
              <w:rPr>
                <w:sz w:val="24"/>
                <w:szCs w:val="24"/>
              </w:rPr>
              <w:t>-</w:t>
            </w:r>
          </w:p>
        </w:tc>
        <w:tc>
          <w:tcPr>
            <w:tcW w:w="567" w:type="dxa"/>
            <w:noWrap/>
            <w:vAlign w:val="bottom"/>
          </w:tcPr>
          <w:p w:rsidR="00D93946" w:rsidRPr="00D93946" w:rsidRDefault="00210774" w:rsidP="00A04F9E">
            <w:pPr>
              <w:rPr>
                <w:sz w:val="24"/>
                <w:szCs w:val="24"/>
              </w:rPr>
            </w:pPr>
            <w:r>
              <w:rPr>
                <w:sz w:val="24"/>
                <w:szCs w:val="24"/>
              </w:rPr>
              <w:t>-</w:t>
            </w:r>
          </w:p>
        </w:tc>
        <w:tc>
          <w:tcPr>
            <w:tcW w:w="992" w:type="dxa"/>
            <w:noWrap/>
            <w:vAlign w:val="bottom"/>
          </w:tcPr>
          <w:p w:rsidR="00D93946" w:rsidRPr="00D93946" w:rsidRDefault="00210774" w:rsidP="00A04F9E">
            <w:pPr>
              <w:rPr>
                <w:sz w:val="24"/>
                <w:szCs w:val="24"/>
              </w:rPr>
            </w:pPr>
            <w:r>
              <w:rPr>
                <w:sz w:val="24"/>
                <w:szCs w:val="24"/>
              </w:rPr>
              <w:t>-</w:t>
            </w:r>
          </w:p>
        </w:tc>
        <w:tc>
          <w:tcPr>
            <w:tcW w:w="1417" w:type="dxa"/>
            <w:noWrap/>
            <w:vAlign w:val="bottom"/>
          </w:tcPr>
          <w:p w:rsidR="00D93946" w:rsidRPr="00D93946" w:rsidRDefault="00210774" w:rsidP="00A04F9E">
            <w:pPr>
              <w:rPr>
                <w:sz w:val="24"/>
                <w:szCs w:val="24"/>
              </w:rPr>
            </w:pPr>
            <w:r>
              <w:rPr>
                <w:sz w:val="24"/>
                <w:szCs w:val="24"/>
              </w:rPr>
              <w:t>-</w:t>
            </w:r>
          </w:p>
        </w:tc>
        <w:tc>
          <w:tcPr>
            <w:tcW w:w="1276" w:type="dxa"/>
            <w:vAlign w:val="bottom"/>
          </w:tcPr>
          <w:p w:rsidR="00D93946" w:rsidRPr="00D93946" w:rsidRDefault="00210774" w:rsidP="00A04F9E">
            <w:pPr>
              <w:rPr>
                <w:sz w:val="24"/>
                <w:szCs w:val="24"/>
              </w:rPr>
            </w:pPr>
            <w:r>
              <w:rPr>
                <w:sz w:val="24"/>
                <w:szCs w:val="24"/>
              </w:rPr>
              <w:t>-</w:t>
            </w:r>
          </w:p>
        </w:tc>
      </w:tr>
      <w:tr w:rsidR="00D84748" w:rsidRPr="00D93946" w:rsidTr="00D31C73">
        <w:trPr>
          <w:trHeight w:val="300"/>
        </w:trPr>
        <w:tc>
          <w:tcPr>
            <w:tcW w:w="588" w:type="dxa"/>
            <w:vMerge w:val="restart"/>
            <w:vAlign w:val="center"/>
          </w:tcPr>
          <w:p w:rsidR="00D84748" w:rsidRPr="00D93946" w:rsidRDefault="00D84748" w:rsidP="00A04F9E">
            <w:pPr>
              <w:rPr>
                <w:sz w:val="24"/>
                <w:szCs w:val="24"/>
              </w:rPr>
            </w:pPr>
            <w:r w:rsidRPr="00D93946">
              <w:rPr>
                <w:sz w:val="24"/>
                <w:szCs w:val="24"/>
              </w:rPr>
              <w:t>18</w:t>
            </w:r>
          </w:p>
        </w:tc>
        <w:tc>
          <w:tcPr>
            <w:tcW w:w="1640" w:type="dxa"/>
            <w:vMerge w:val="restart"/>
            <w:vAlign w:val="center"/>
          </w:tcPr>
          <w:p w:rsidR="00D84748" w:rsidRPr="00D93946" w:rsidRDefault="00D84748" w:rsidP="00D84748">
            <w:pPr>
              <w:rPr>
                <w:sz w:val="24"/>
                <w:szCs w:val="24"/>
              </w:rPr>
            </w:pPr>
            <w:proofErr w:type="gramStart"/>
            <w:r w:rsidRPr="00D93946">
              <w:rPr>
                <w:sz w:val="24"/>
                <w:szCs w:val="24"/>
              </w:rPr>
              <w:t>Котельная №19 (всего котлов 2 шт. общ.</w:t>
            </w:r>
            <w:proofErr w:type="gramEnd"/>
            <w:r w:rsidRPr="00D93946">
              <w:rPr>
                <w:sz w:val="24"/>
                <w:szCs w:val="24"/>
              </w:rPr>
              <w:t xml:space="preserve"> Мощностью 0,</w:t>
            </w:r>
            <w:r>
              <w:rPr>
                <w:sz w:val="24"/>
                <w:szCs w:val="24"/>
              </w:rPr>
              <w:t>69</w:t>
            </w:r>
            <w:r w:rsidRPr="00D93946">
              <w:rPr>
                <w:sz w:val="24"/>
                <w:szCs w:val="24"/>
              </w:rPr>
              <w:t xml:space="preserve"> Гкал/ч)</w:t>
            </w:r>
          </w:p>
        </w:tc>
        <w:tc>
          <w:tcPr>
            <w:tcW w:w="1821" w:type="dxa"/>
            <w:vMerge w:val="restart"/>
            <w:vAlign w:val="center"/>
          </w:tcPr>
          <w:p w:rsidR="00D84748" w:rsidRPr="00D93946" w:rsidRDefault="00D84748" w:rsidP="00A04F9E">
            <w:pPr>
              <w:rPr>
                <w:sz w:val="24"/>
                <w:szCs w:val="24"/>
              </w:rPr>
            </w:pPr>
            <w:r w:rsidRPr="00D93946">
              <w:rPr>
                <w:sz w:val="24"/>
                <w:szCs w:val="24"/>
              </w:rPr>
              <w:t>г. Вольск, ул. Калинина, д. 26К</w:t>
            </w:r>
          </w:p>
        </w:tc>
        <w:tc>
          <w:tcPr>
            <w:tcW w:w="1491" w:type="dxa"/>
            <w:noWrap/>
            <w:vAlign w:val="bottom"/>
          </w:tcPr>
          <w:p w:rsidR="00D84748" w:rsidRPr="00CE6E67" w:rsidRDefault="00D84748" w:rsidP="00CE12DD">
            <w:pPr>
              <w:rPr>
                <w:sz w:val="24"/>
                <w:szCs w:val="24"/>
              </w:rPr>
            </w:pPr>
            <w:r>
              <w:rPr>
                <w:sz w:val="24"/>
                <w:szCs w:val="24"/>
                <w:lang w:val="en-US"/>
              </w:rPr>
              <w:t>RSA</w:t>
            </w:r>
            <w:r>
              <w:rPr>
                <w:sz w:val="24"/>
                <w:szCs w:val="24"/>
              </w:rPr>
              <w:t>-400</w:t>
            </w:r>
          </w:p>
        </w:tc>
        <w:tc>
          <w:tcPr>
            <w:tcW w:w="567" w:type="dxa"/>
            <w:noWrap/>
            <w:vAlign w:val="bottom"/>
          </w:tcPr>
          <w:p w:rsidR="00D84748" w:rsidRPr="00D93946" w:rsidRDefault="00D84748" w:rsidP="00CE12DD">
            <w:pPr>
              <w:rPr>
                <w:sz w:val="24"/>
                <w:szCs w:val="24"/>
              </w:rPr>
            </w:pPr>
            <w:r w:rsidRPr="00D93946">
              <w:rPr>
                <w:sz w:val="24"/>
                <w:szCs w:val="24"/>
              </w:rPr>
              <w:t>1</w:t>
            </w:r>
          </w:p>
        </w:tc>
        <w:tc>
          <w:tcPr>
            <w:tcW w:w="992" w:type="dxa"/>
            <w:noWrap/>
            <w:vAlign w:val="bottom"/>
          </w:tcPr>
          <w:p w:rsidR="00D84748" w:rsidRPr="00D93946" w:rsidRDefault="00D84748" w:rsidP="00CE12DD">
            <w:pPr>
              <w:rPr>
                <w:sz w:val="24"/>
                <w:szCs w:val="24"/>
              </w:rPr>
            </w:pPr>
            <w:r w:rsidRPr="00D93946">
              <w:rPr>
                <w:sz w:val="24"/>
                <w:szCs w:val="24"/>
              </w:rPr>
              <w:t>0,</w:t>
            </w:r>
            <w:r>
              <w:rPr>
                <w:sz w:val="24"/>
                <w:szCs w:val="24"/>
              </w:rPr>
              <w:t>344</w:t>
            </w:r>
          </w:p>
        </w:tc>
        <w:tc>
          <w:tcPr>
            <w:tcW w:w="1417" w:type="dxa"/>
            <w:noWrap/>
            <w:vAlign w:val="bottom"/>
          </w:tcPr>
          <w:p w:rsidR="00D84748" w:rsidRPr="00D93946" w:rsidRDefault="00D84748" w:rsidP="00CE12DD">
            <w:pPr>
              <w:rPr>
                <w:sz w:val="24"/>
                <w:szCs w:val="24"/>
              </w:rPr>
            </w:pPr>
            <w:r>
              <w:rPr>
                <w:sz w:val="24"/>
                <w:szCs w:val="24"/>
              </w:rPr>
              <w:t>2024</w:t>
            </w:r>
          </w:p>
        </w:tc>
        <w:tc>
          <w:tcPr>
            <w:tcW w:w="1276" w:type="dxa"/>
            <w:vAlign w:val="bottom"/>
          </w:tcPr>
          <w:p w:rsidR="00D84748" w:rsidRPr="00D93946" w:rsidRDefault="00D84748" w:rsidP="00CE12DD">
            <w:pPr>
              <w:rPr>
                <w:sz w:val="24"/>
                <w:szCs w:val="24"/>
              </w:rPr>
            </w:pPr>
            <w:r>
              <w:rPr>
                <w:sz w:val="24"/>
                <w:szCs w:val="24"/>
              </w:rPr>
              <w:t>2024</w:t>
            </w:r>
          </w:p>
        </w:tc>
      </w:tr>
      <w:tr w:rsidR="00D84748" w:rsidRPr="00D93946" w:rsidTr="00D31C73">
        <w:trPr>
          <w:trHeight w:val="300"/>
        </w:trPr>
        <w:tc>
          <w:tcPr>
            <w:tcW w:w="588" w:type="dxa"/>
            <w:vMerge/>
            <w:vAlign w:val="center"/>
          </w:tcPr>
          <w:p w:rsidR="00D84748" w:rsidRPr="00D93946" w:rsidRDefault="00D84748" w:rsidP="00A04F9E">
            <w:pPr>
              <w:rPr>
                <w:sz w:val="24"/>
                <w:szCs w:val="24"/>
              </w:rPr>
            </w:pPr>
          </w:p>
        </w:tc>
        <w:tc>
          <w:tcPr>
            <w:tcW w:w="1640" w:type="dxa"/>
            <w:vMerge/>
            <w:vAlign w:val="center"/>
          </w:tcPr>
          <w:p w:rsidR="00D84748" w:rsidRPr="00D93946" w:rsidRDefault="00D84748" w:rsidP="00A04F9E">
            <w:pPr>
              <w:rPr>
                <w:sz w:val="24"/>
                <w:szCs w:val="24"/>
              </w:rPr>
            </w:pPr>
          </w:p>
        </w:tc>
        <w:tc>
          <w:tcPr>
            <w:tcW w:w="1821" w:type="dxa"/>
            <w:vMerge/>
            <w:vAlign w:val="center"/>
          </w:tcPr>
          <w:p w:rsidR="00D84748" w:rsidRPr="00D93946" w:rsidRDefault="00D84748" w:rsidP="00A04F9E">
            <w:pPr>
              <w:rPr>
                <w:sz w:val="24"/>
                <w:szCs w:val="24"/>
              </w:rPr>
            </w:pPr>
          </w:p>
        </w:tc>
        <w:tc>
          <w:tcPr>
            <w:tcW w:w="1491" w:type="dxa"/>
            <w:noWrap/>
            <w:vAlign w:val="bottom"/>
          </w:tcPr>
          <w:p w:rsidR="00D84748" w:rsidRPr="00CE6E67" w:rsidRDefault="00D84748" w:rsidP="00CE12DD">
            <w:pPr>
              <w:rPr>
                <w:sz w:val="24"/>
                <w:szCs w:val="24"/>
              </w:rPr>
            </w:pPr>
            <w:r>
              <w:rPr>
                <w:sz w:val="24"/>
                <w:szCs w:val="24"/>
                <w:lang w:val="en-US"/>
              </w:rPr>
              <w:t>RSA</w:t>
            </w:r>
            <w:r>
              <w:rPr>
                <w:sz w:val="24"/>
                <w:szCs w:val="24"/>
              </w:rPr>
              <w:t>-400</w:t>
            </w:r>
          </w:p>
        </w:tc>
        <w:tc>
          <w:tcPr>
            <w:tcW w:w="567" w:type="dxa"/>
            <w:noWrap/>
            <w:vAlign w:val="bottom"/>
          </w:tcPr>
          <w:p w:rsidR="00D84748" w:rsidRPr="00D93946" w:rsidRDefault="00D84748" w:rsidP="00CE12DD">
            <w:pPr>
              <w:rPr>
                <w:sz w:val="24"/>
                <w:szCs w:val="24"/>
              </w:rPr>
            </w:pPr>
            <w:r w:rsidRPr="00D93946">
              <w:rPr>
                <w:sz w:val="24"/>
                <w:szCs w:val="24"/>
              </w:rPr>
              <w:t>1</w:t>
            </w:r>
          </w:p>
        </w:tc>
        <w:tc>
          <w:tcPr>
            <w:tcW w:w="992" w:type="dxa"/>
            <w:noWrap/>
            <w:vAlign w:val="bottom"/>
          </w:tcPr>
          <w:p w:rsidR="00D84748" w:rsidRPr="00D93946" w:rsidRDefault="00D84748" w:rsidP="00CE12DD">
            <w:pPr>
              <w:rPr>
                <w:sz w:val="24"/>
                <w:szCs w:val="24"/>
              </w:rPr>
            </w:pPr>
            <w:r w:rsidRPr="00D93946">
              <w:rPr>
                <w:sz w:val="24"/>
                <w:szCs w:val="24"/>
              </w:rPr>
              <w:t>0,</w:t>
            </w:r>
            <w:r>
              <w:rPr>
                <w:sz w:val="24"/>
                <w:szCs w:val="24"/>
              </w:rPr>
              <w:t>344</w:t>
            </w:r>
          </w:p>
        </w:tc>
        <w:tc>
          <w:tcPr>
            <w:tcW w:w="1417" w:type="dxa"/>
            <w:noWrap/>
            <w:vAlign w:val="bottom"/>
          </w:tcPr>
          <w:p w:rsidR="00D84748" w:rsidRPr="00D93946" w:rsidRDefault="00D84748" w:rsidP="00CE12DD">
            <w:pPr>
              <w:rPr>
                <w:sz w:val="24"/>
                <w:szCs w:val="24"/>
              </w:rPr>
            </w:pPr>
            <w:r>
              <w:rPr>
                <w:sz w:val="24"/>
                <w:szCs w:val="24"/>
              </w:rPr>
              <w:t>2024</w:t>
            </w:r>
          </w:p>
        </w:tc>
        <w:tc>
          <w:tcPr>
            <w:tcW w:w="1276" w:type="dxa"/>
            <w:vAlign w:val="bottom"/>
          </w:tcPr>
          <w:p w:rsidR="00D84748" w:rsidRPr="00D93946" w:rsidRDefault="00D84748" w:rsidP="00CE12DD">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19</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№20 (всего котлов 3 шт. общ.</w:t>
            </w:r>
            <w:proofErr w:type="gramEnd"/>
            <w:r w:rsidRPr="00D93946">
              <w:rPr>
                <w:sz w:val="24"/>
                <w:szCs w:val="24"/>
              </w:rPr>
              <w:t xml:space="preserve"> Мощностью 4,03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Чехова, д. 20К</w:t>
            </w:r>
          </w:p>
        </w:tc>
        <w:tc>
          <w:tcPr>
            <w:tcW w:w="1491" w:type="dxa"/>
            <w:noWrap/>
            <w:vAlign w:val="bottom"/>
          </w:tcPr>
          <w:p w:rsidR="00D93946" w:rsidRPr="00D93946" w:rsidRDefault="00D93946" w:rsidP="00A04F9E">
            <w:pPr>
              <w:rPr>
                <w:sz w:val="24"/>
                <w:szCs w:val="24"/>
              </w:rPr>
            </w:pPr>
            <w:r w:rsidRPr="00D93946">
              <w:rPr>
                <w:sz w:val="24"/>
                <w:szCs w:val="24"/>
              </w:rPr>
              <w:t>КСВ-1.2</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1,032</w:t>
            </w:r>
          </w:p>
        </w:tc>
        <w:tc>
          <w:tcPr>
            <w:tcW w:w="1417" w:type="dxa"/>
            <w:noWrap/>
            <w:vAlign w:val="bottom"/>
          </w:tcPr>
          <w:p w:rsidR="00D93946" w:rsidRPr="00D93946" w:rsidRDefault="00D93946" w:rsidP="00A04F9E">
            <w:pPr>
              <w:rPr>
                <w:sz w:val="24"/>
                <w:szCs w:val="24"/>
              </w:rPr>
            </w:pPr>
            <w:r w:rsidRPr="00D93946">
              <w:rPr>
                <w:sz w:val="24"/>
                <w:szCs w:val="24"/>
              </w:rPr>
              <w:t>1999</w:t>
            </w:r>
          </w:p>
        </w:tc>
        <w:tc>
          <w:tcPr>
            <w:tcW w:w="1276" w:type="dxa"/>
            <w:vAlign w:val="bottom"/>
          </w:tcPr>
          <w:p w:rsidR="00D93946" w:rsidRPr="00D93946" w:rsidRDefault="00D93946" w:rsidP="00A04F9E">
            <w:pPr>
              <w:rPr>
                <w:sz w:val="24"/>
                <w:szCs w:val="24"/>
              </w:rPr>
            </w:pPr>
            <w:r w:rsidRPr="00D93946">
              <w:rPr>
                <w:sz w:val="24"/>
                <w:szCs w:val="24"/>
              </w:rPr>
              <w:t>1999</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2004</w:t>
            </w:r>
          </w:p>
        </w:tc>
        <w:tc>
          <w:tcPr>
            <w:tcW w:w="1276" w:type="dxa"/>
            <w:vAlign w:val="bottom"/>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2005</w:t>
            </w:r>
          </w:p>
        </w:tc>
        <w:tc>
          <w:tcPr>
            <w:tcW w:w="1276" w:type="dxa"/>
            <w:vAlign w:val="bottom"/>
          </w:tcPr>
          <w:p w:rsidR="00D93946" w:rsidRPr="00D93946" w:rsidRDefault="00D93946" w:rsidP="00A04F9E">
            <w:pPr>
              <w:rPr>
                <w:sz w:val="24"/>
                <w:szCs w:val="24"/>
              </w:rPr>
            </w:pPr>
            <w:r w:rsidRPr="00D93946">
              <w:rPr>
                <w:sz w:val="24"/>
                <w:szCs w:val="24"/>
              </w:rPr>
              <w:t>2005</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20</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№21 (всего котлов 3 шт. общ.</w:t>
            </w:r>
            <w:proofErr w:type="gramEnd"/>
            <w:r w:rsidRPr="00D93946">
              <w:rPr>
                <w:sz w:val="24"/>
                <w:szCs w:val="24"/>
              </w:rPr>
              <w:t xml:space="preserve"> Мощностью 19,5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Маяковского, д. 19К</w:t>
            </w:r>
          </w:p>
        </w:tc>
        <w:tc>
          <w:tcPr>
            <w:tcW w:w="1491" w:type="dxa"/>
            <w:noWrap/>
            <w:vAlign w:val="bottom"/>
          </w:tcPr>
          <w:p w:rsidR="00D93946" w:rsidRPr="00D93946" w:rsidRDefault="00D93946" w:rsidP="00A04F9E">
            <w:pPr>
              <w:rPr>
                <w:sz w:val="24"/>
                <w:szCs w:val="24"/>
              </w:rPr>
            </w:pPr>
            <w:r w:rsidRPr="00D93946">
              <w:rPr>
                <w:sz w:val="24"/>
                <w:szCs w:val="24"/>
              </w:rPr>
              <w:t>КВГ-7.56</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6,5</w:t>
            </w:r>
          </w:p>
        </w:tc>
        <w:tc>
          <w:tcPr>
            <w:tcW w:w="1417" w:type="dxa"/>
            <w:noWrap/>
            <w:vAlign w:val="bottom"/>
          </w:tcPr>
          <w:p w:rsidR="00D93946" w:rsidRPr="00D93946" w:rsidRDefault="00D93946" w:rsidP="00A04F9E">
            <w:pPr>
              <w:rPr>
                <w:sz w:val="24"/>
                <w:szCs w:val="24"/>
              </w:rPr>
            </w:pPr>
            <w:r w:rsidRPr="00D93946">
              <w:rPr>
                <w:sz w:val="24"/>
                <w:szCs w:val="24"/>
              </w:rPr>
              <w:t>1983</w:t>
            </w:r>
          </w:p>
        </w:tc>
        <w:tc>
          <w:tcPr>
            <w:tcW w:w="1276" w:type="dxa"/>
            <w:vAlign w:val="bottom"/>
          </w:tcPr>
          <w:p w:rsidR="00D93946" w:rsidRPr="00D93946" w:rsidRDefault="00D93946" w:rsidP="00A04F9E">
            <w:pPr>
              <w:rPr>
                <w:sz w:val="24"/>
                <w:szCs w:val="24"/>
              </w:rPr>
            </w:pPr>
            <w:r w:rsidRPr="00D93946">
              <w:rPr>
                <w:sz w:val="24"/>
                <w:szCs w:val="24"/>
              </w:rPr>
              <w:t>1983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КВГ-7.56</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6,5</w:t>
            </w:r>
          </w:p>
        </w:tc>
        <w:tc>
          <w:tcPr>
            <w:tcW w:w="1417" w:type="dxa"/>
            <w:noWrap/>
            <w:vAlign w:val="bottom"/>
          </w:tcPr>
          <w:p w:rsidR="00D93946" w:rsidRPr="00D93946" w:rsidRDefault="00D93946" w:rsidP="00A04F9E">
            <w:pPr>
              <w:rPr>
                <w:sz w:val="24"/>
                <w:szCs w:val="24"/>
              </w:rPr>
            </w:pPr>
            <w:r w:rsidRPr="00D93946">
              <w:rPr>
                <w:sz w:val="24"/>
                <w:szCs w:val="24"/>
              </w:rPr>
              <w:t>1983</w:t>
            </w:r>
          </w:p>
        </w:tc>
        <w:tc>
          <w:tcPr>
            <w:tcW w:w="1276" w:type="dxa"/>
            <w:vAlign w:val="bottom"/>
          </w:tcPr>
          <w:p w:rsidR="00D93946" w:rsidRPr="00D93946" w:rsidRDefault="00D93946" w:rsidP="00A04F9E">
            <w:pPr>
              <w:rPr>
                <w:sz w:val="24"/>
                <w:szCs w:val="24"/>
              </w:rPr>
            </w:pPr>
            <w:r w:rsidRPr="00D93946">
              <w:rPr>
                <w:sz w:val="24"/>
                <w:szCs w:val="24"/>
              </w:rPr>
              <w:t>1983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КВГ-7.56</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6,5</w:t>
            </w:r>
          </w:p>
        </w:tc>
        <w:tc>
          <w:tcPr>
            <w:tcW w:w="1417" w:type="dxa"/>
            <w:noWrap/>
            <w:vAlign w:val="bottom"/>
          </w:tcPr>
          <w:p w:rsidR="00D93946" w:rsidRPr="00D93946" w:rsidRDefault="00D93946" w:rsidP="00A04F9E">
            <w:pPr>
              <w:rPr>
                <w:sz w:val="24"/>
                <w:szCs w:val="24"/>
              </w:rPr>
            </w:pPr>
            <w:r w:rsidRPr="00D93946">
              <w:rPr>
                <w:sz w:val="24"/>
                <w:szCs w:val="24"/>
              </w:rPr>
              <w:t>1995</w:t>
            </w:r>
          </w:p>
        </w:tc>
        <w:tc>
          <w:tcPr>
            <w:tcW w:w="1276" w:type="dxa"/>
            <w:vAlign w:val="bottom"/>
          </w:tcPr>
          <w:p w:rsidR="00D93946" w:rsidRPr="00D93946" w:rsidRDefault="00D93946" w:rsidP="00A04F9E">
            <w:pPr>
              <w:rPr>
                <w:sz w:val="24"/>
                <w:szCs w:val="24"/>
              </w:rPr>
            </w:pPr>
            <w:r w:rsidRPr="00D93946">
              <w:rPr>
                <w:sz w:val="24"/>
                <w:szCs w:val="24"/>
              </w:rPr>
              <w:t>1995</w:t>
            </w:r>
          </w:p>
        </w:tc>
      </w:tr>
      <w:tr w:rsidR="00D84748" w:rsidRPr="00D93946" w:rsidTr="00D31C73">
        <w:trPr>
          <w:trHeight w:val="300"/>
        </w:trPr>
        <w:tc>
          <w:tcPr>
            <w:tcW w:w="588" w:type="dxa"/>
            <w:vMerge w:val="restart"/>
            <w:vAlign w:val="center"/>
          </w:tcPr>
          <w:p w:rsidR="00D84748" w:rsidRPr="00D93946" w:rsidRDefault="00D84748" w:rsidP="00A04F9E">
            <w:pPr>
              <w:rPr>
                <w:sz w:val="24"/>
                <w:szCs w:val="24"/>
              </w:rPr>
            </w:pPr>
            <w:r w:rsidRPr="00D93946">
              <w:rPr>
                <w:sz w:val="24"/>
                <w:szCs w:val="24"/>
              </w:rPr>
              <w:t>21</w:t>
            </w:r>
          </w:p>
        </w:tc>
        <w:tc>
          <w:tcPr>
            <w:tcW w:w="1640" w:type="dxa"/>
            <w:vMerge w:val="restart"/>
            <w:vAlign w:val="center"/>
          </w:tcPr>
          <w:p w:rsidR="00D84748" w:rsidRPr="00D93946" w:rsidRDefault="00D84748" w:rsidP="00D84748">
            <w:pPr>
              <w:rPr>
                <w:sz w:val="24"/>
                <w:szCs w:val="24"/>
              </w:rPr>
            </w:pPr>
            <w:proofErr w:type="gramStart"/>
            <w:r w:rsidRPr="00D93946">
              <w:rPr>
                <w:sz w:val="24"/>
                <w:szCs w:val="24"/>
              </w:rPr>
              <w:t>Котельная №24 (всего котлов 2 шт. общ.</w:t>
            </w:r>
            <w:proofErr w:type="gramEnd"/>
            <w:r w:rsidRPr="00D93946">
              <w:rPr>
                <w:sz w:val="24"/>
                <w:szCs w:val="24"/>
              </w:rPr>
              <w:t xml:space="preserve"> Мощностью 1,2</w:t>
            </w:r>
            <w:r>
              <w:rPr>
                <w:sz w:val="24"/>
                <w:szCs w:val="24"/>
              </w:rPr>
              <w:t>9</w:t>
            </w:r>
            <w:r w:rsidRPr="00D93946">
              <w:rPr>
                <w:sz w:val="24"/>
                <w:szCs w:val="24"/>
              </w:rPr>
              <w:t xml:space="preserve"> Гкал/ч)</w:t>
            </w:r>
          </w:p>
        </w:tc>
        <w:tc>
          <w:tcPr>
            <w:tcW w:w="1821" w:type="dxa"/>
            <w:vMerge w:val="restart"/>
            <w:vAlign w:val="center"/>
          </w:tcPr>
          <w:p w:rsidR="00D84748" w:rsidRPr="00D93946" w:rsidRDefault="00D84748" w:rsidP="00A04F9E">
            <w:pPr>
              <w:rPr>
                <w:sz w:val="24"/>
                <w:szCs w:val="24"/>
              </w:rPr>
            </w:pPr>
            <w:r w:rsidRPr="00D93946">
              <w:rPr>
                <w:sz w:val="24"/>
                <w:szCs w:val="24"/>
              </w:rPr>
              <w:t>г. Вольск, пос. Большевик, д. 83К</w:t>
            </w:r>
          </w:p>
        </w:tc>
        <w:tc>
          <w:tcPr>
            <w:tcW w:w="1491" w:type="dxa"/>
            <w:noWrap/>
            <w:vAlign w:val="bottom"/>
          </w:tcPr>
          <w:p w:rsidR="00D84748" w:rsidRPr="00CE6E67" w:rsidRDefault="00D84748" w:rsidP="00CE12DD">
            <w:pPr>
              <w:rPr>
                <w:sz w:val="24"/>
                <w:szCs w:val="24"/>
              </w:rPr>
            </w:pPr>
            <w:r>
              <w:rPr>
                <w:sz w:val="24"/>
                <w:szCs w:val="24"/>
                <w:lang w:val="en-US"/>
              </w:rPr>
              <w:t>RSA</w:t>
            </w:r>
            <w:r>
              <w:rPr>
                <w:sz w:val="24"/>
                <w:szCs w:val="24"/>
              </w:rPr>
              <w:t>-500</w:t>
            </w:r>
          </w:p>
        </w:tc>
        <w:tc>
          <w:tcPr>
            <w:tcW w:w="567" w:type="dxa"/>
            <w:noWrap/>
            <w:vAlign w:val="bottom"/>
          </w:tcPr>
          <w:p w:rsidR="00D84748" w:rsidRPr="00D93946" w:rsidRDefault="00D84748" w:rsidP="00CE12DD">
            <w:pPr>
              <w:rPr>
                <w:sz w:val="24"/>
                <w:szCs w:val="24"/>
              </w:rPr>
            </w:pPr>
            <w:r>
              <w:rPr>
                <w:sz w:val="24"/>
                <w:szCs w:val="24"/>
              </w:rPr>
              <w:t>1</w:t>
            </w:r>
          </w:p>
        </w:tc>
        <w:tc>
          <w:tcPr>
            <w:tcW w:w="992" w:type="dxa"/>
            <w:noWrap/>
            <w:vAlign w:val="bottom"/>
          </w:tcPr>
          <w:p w:rsidR="00D84748" w:rsidRPr="00D93946" w:rsidRDefault="00D84748" w:rsidP="00CE12DD">
            <w:pPr>
              <w:rPr>
                <w:sz w:val="24"/>
                <w:szCs w:val="24"/>
              </w:rPr>
            </w:pPr>
            <w:r>
              <w:rPr>
                <w:sz w:val="24"/>
                <w:szCs w:val="24"/>
              </w:rPr>
              <w:t>0,430</w:t>
            </w:r>
          </w:p>
        </w:tc>
        <w:tc>
          <w:tcPr>
            <w:tcW w:w="1417" w:type="dxa"/>
            <w:noWrap/>
            <w:vAlign w:val="bottom"/>
          </w:tcPr>
          <w:p w:rsidR="00D84748" w:rsidRPr="00D93946" w:rsidRDefault="00D84748" w:rsidP="00CE12DD">
            <w:pPr>
              <w:rPr>
                <w:sz w:val="24"/>
                <w:szCs w:val="24"/>
              </w:rPr>
            </w:pPr>
            <w:r>
              <w:rPr>
                <w:sz w:val="24"/>
                <w:szCs w:val="24"/>
              </w:rPr>
              <w:t>2024</w:t>
            </w:r>
          </w:p>
        </w:tc>
        <w:tc>
          <w:tcPr>
            <w:tcW w:w="1276" w:type="dxa"/>
            <w:vAlign w:val="bottom"/>
          </w:tcPr>
          <w:p w:rsidR="00D84748" w:rsidRPr="00D93946" w:rsidRDefault="00D84748" w:rsidP="00CE12DD">
            <w:pPr>
              <w:rPr>
                <w:sz w:val="24"/>
                <w:szCs w:val="24"/>
              </w:rPr>
            </w:pPr>
            <w:r>
              <w:rPr>
                <w:sz w:val="24"/>
                <w:szCs w:val="24"/>
              </w:rPr>
              <w:t>2024</w:t>
            </w:r>
          </w:p>
        </w:tc>
      </w:tr>
      <w:tr w:rsidR="00D84748" w:rsidRPr="00D93946" w:rsidTr="00D31C73">
        <w:trPr>
          <w:trHeight w:val="300"/>
        </w:trPr>
        <w:tc>
          <w:tcPr>
            <w:tcW w:w="588" w:type="dxa"/>
            <w:vMerge/>
            <w:vAlign w:val="center"/>
          </w:tcPr>
          <w:p w:rsidR="00D84748" w:rsidRPr="00D93946" w:rsidRDefault="00D84748" w:rsidP="00A04F9E">
            <w:pPr>
              <w:rPr>
                <w:sz w:val="24"/>
                <w:szCs w:val="24"/>
              </w:rPr>
            </w:pPr>
          </w:p>
        </w:tc>
        <w:tc>
          <w:tcPr>
            <w:tcW w:w="1640" w:type="dxa"/>
            <w:vMerge/>
            <w:vAlign w:val="center"/>
          </w:tcPr>
          <w:p w:rsidR="00D84748" w:rsidRPr="00D93946" w:rsidRDefault="00D84748" w:rsidP="00A04F9E">
            <w:pPr>
              <w:rPr>
                <w:sz w:val="24"/>
                <w:szCs w:val="24"/>
              </w:rPr>
            </w:pPr>
          </w:p>
        </w:tc>
        <w:tc>
          <w:tcPr>
            <w:tcW w:w="1821" w:type="dxa"/>
            <w:vMerge/>
            <w:vAlign w:val="center"/>
          </w:tcPr>
          <w:p w:rsidR="00D84748" w:rsidRPr="00D93946" w:rsidRDefault="00D84748" w:rsidP="00A04F9E">
            <w:pPr>
              <w:rPr>
                <w:sz w:val="24"/>
                <w:szCs w:val="24"/>
              </w:rPr>
            </w:pPr>
          </w:p>
        </w:tc>
        <w:tc>
          <w:tcPr>
            <w:tcW w:w="1491" w:type="dxa"/>
            <w:noWrap/>
            <w:vAlign w:val="bottom"/>
          </w:tcPr>
          <w:p w:rsidR="00D84748" w:rsidRPr="00CE6E67" w:rsidRDefault="00D84748" w:rsidP="00CE12DD">
            <w:pPr>
              <w:rPr>
                <w:sz w:val="24"/>
                <w:szCs w:val="24"/>
              </w:rPr>
            </w:pPr>
            <w:r>
              <w:rPr>
                <w:sz w:val="24"/>
                <w:szCs w:val="24"/>
                <w:lang w:val="en-US"/>
              </w:rPr>
              <w:t>RSA</w:t>
            </w:r>
            <w:r>
              <w:rPr>
                <w:sz w:val="24"/>
                <w:szCs w:val="24"/>
              </w:rPr>
              <w:t>-500</w:t>
            </w:r>
          </w:p>
        </w:tc>
        <w:tc>
          <w:tcPr>
            <w:tcW w:w="567" w:type="dxa"/>
            <w:noWrap/>
            <w:vAlign w:val="bottom"/>
          </w:tcPr>
          <w:p w:rsidR="00D84748" w:rsidRPr="00D93946" w:rsidRDefault="00D84748" w:rsidP="00CE12DD">
            <w:pPr>
              <w:rPr>
                <w:sz w:val="24"/>
                <w:szCs w:val="24"/>
              </w:rPr>
            </w:pPr>
            <w:r>
              <w:rPr>
                <w:sz w:val="24"/>
                <w:szCs w:val="24"/>
              </w:rPr>
              <w:t>1</w:t>
            </w:r>
          </w:p>
        </w:tc>
        <w:tc>
          <w:tcPr>
            <w:tcW w:w="992" w:type="dxa"/>
            <w:noWrap/>
            <w:vAlign w:val="bottom"/>
          </w:tcPr>
          <w:p w:rsidR="00D84748" w:rsidRPr="00D93946" w:rsidRDefault="00D84748" w:rsidP="00CE12DD">
            <w:pPr>
              <w:rPr>
                <w:sz w:val="24"/>
                <w:szCs w:val="24"/>
              </w:rPr>
            </w:pPr>
            <w:r>
              <w:rPr>
                <w:sz w:val="24"/>
                <w:szCs w:val="24"/>
              </w:rPr>
              <w:t>0,430</w:t>
            </w:r>
          </w:p>
        </w:tc>
        <w:tc>
          <w:tcPr>
            <w:tcW w:w="1417" w:type="dxa"/>
            <w:noWrap/>
            <w:vAlign w:val="bottom"/>
          </w:tcPr>
          <w:p w:rsidR="00D84748" w:rsidRPr="00D93946" w:rsidRDefault="00D84748" w:rsidP="00CE12DD">
            <w:pPr>
              <w:rPr>
                <w:sz w:val="24"/>
                <w:szCs w:val="24"/>
              </w:rPr>
            </w:pPr>
            <w:r>
              <w:rPr>
                <w:sz w:val="24"/>
                <w:szCs w:val="24"/>
              </w:rPr>
              <w:t>2024</w:t>
            </w:r>
          </w:p>
        </w:tc>
        <w:tc>
          <w:tcPr>
            <w:tcW w:w="1276" w:type="dxa"/>
            <w:vAlign w:val="bottom"/>
          </w:tcPr>
          <w:p w:rsidR="00D84748" w:rsidRPr="00D93946" w:rsidRDefault="00D84748" w:rsidP="00CE12DD">
            <w:pPr>
              <w:rPr>
                <w:sz w:val="24"/>
                <w:szCs w:val="24"/>
              </w:rPr>
            </w:pPr>
            <w:r>
              <w:rPr>
                <w:sz w:val="24"/>
                <w:szCs w:val="24"/>
              </w:rPr>
              <w:t>2024</w:t>
            </w:r>
          </w:p>
        </w:tc>
      </w:tr>
      <w:tr w:rsidR="00D84748" w:rsidRPr="00D93946" w:rsidTr="00D31C73">
        <w:trPr>
          <w:trHeight w:val="300"/>
        </w:trPr>
        <w:tc>
          <w:tcPr>
            <w:tcW w:w="588" w:type="dxa"/>
            <w:vMerge/>
            <w:vAlign w:val="center"/>
          </w:tcPr>
          <w:p w:rsidR="00D84748" w:rsidRPr="00D93946" w:rsidRDefault="00D84748" w:rsidP="00A04F9E">
            <w:pPr>
              <w:rPr>
                <w:sz w:val="24"/>
                <w:szCs w:val="24"/>
              </w:rPr>
            </w:pPr>
          </w:p>
        </w:tc>
        <w:tc>
          <w:tcPr>
            <w:tcW w:w="1640" w:type="dxa"/>
            <w:vMerge/>
            <w:vAlign w:val="center"/>
          </w:tcPr>
          <w:p w:rsidR="00D84748" w:rsidRPr="00D93946" w:rsidRDefault="00D84748" w:rsidP="00A04F9E">
            <w:pPr>
              <w:rPr>
                <w:sz w:val="24"/>
                <w:szCs w:val="24"/>
              </w:rPr>
            </w:pPr>
          </w:p>
        </w:tc>
        <w:tc>
          <w:tcPr>
            <w:tcW w:w="1821" w:type="dxa"/>
            <w:vMerge/>
            <w:vAlign w:val="center"/>
          </w:tcPr>
          <w:p w:rsidR="00D84748" w:rsidRPr="00D93946" w:rsidRDefault="00D84748" w:rsidP="00A04F9E">
            <w:pPr>
              <w:rPr>
                <w:sz w:val="24"/>
                <w:szCs w:val="24"/>
              </w:rPr>
            </w:pPr>
          </w:p>
        </w:tc>
        <w:tc>
          <w:tcPr>
            <w:tcW w:w="1491" w:type="dxa"/>
            <w:noWrap/>
            <w:vAlign w:val="bottom"/>
          </w:tcPr>
          <w:p w:rsidR="00D84748" w:rsidRPr="00CE6E67" w:rsidRDefault="00D84748" w:rsidP="00CE12DD">
            <w:pPr>
              <w:rPr>
                <w:sz w:val="24"/>
                <w:szCs w:val="24"/>
              </w:rPr>
            </w:pPr>
            <w:r>
              <w:rPr>
                <w:sz w:val="24"/>
                <w:szCs w:val="24"/>
                <w:lang w:val="en-US"/>
              </w:rPr>
              <w:t>RSA</w:t>
            </w:r>
            <w:r>
              <w:rPr>
                <w:sz w:val="24"/>
                <w:szCs w:val="24"/>
              </w:rPr>
              <w:t>-500</w:t>
            </w:r>
          </w:p>
        </w:tc>
        <w:tc>
          <w:tcPr>
            <w:tcW w:w="567" w:type="dxa"/>
            <w:noWrap/>
            <w:vAlign w:val="bottom"/>
          </w:tcPr>
          <w:p w:rsidR="00D84748" w:rsidRPr="00D93946" w:rsidRDefault="00D84748" w:rsidP="00CE12DD">
            <w:pPr>
              <w:rPr>
                <w:sz w:val="24"/>
                <w:szCs w:val="24"/>
              </w:rPr>
            </w:pPr>
            <w:r>
              <w:rPr>
                <w:sz w:val="24"/>
                <w:szCs w:val="24"/>
              </w:rPr>
              <w:t>1</w:t>
            </w:r>
          </w:p>
        </w:tc>
        <w:tc>
          <w:tcPr>
            <w:tcW w:w="992" w:type="dxa"/>
            <w:noWrap/>
            <w:vAlign w:val="bottom"/>
          </w:tcPr>
          <w:p w:rsidR="00D84748" w:rsidRPr="00D93946" w:rsidRDefault="00D84748" w:rsidP="00CE12DD">
            <w:pPr>
              <w:rPr>
                <w:sz w:val="24"/>
                <w:szCs w:val="24"/>
              </w:rPr>
            </w:pPr>
            <w:r>
              <w:rPr>
                <w:sz w:val="24"/>
                <w:szCs w:val="24"/>
              </w:rPr>
              <w:t>0,430</w:t>
            </w:r>
          </w:p>
        </w:tc>
        <w:tc>
          <w:tcPr>
            <w:tcW w:w="1417" w:type="dxa"/>
            <w:noWrap/>
            <w:vAlign w:val="bottom"/>
          </w:tcPr>
          <w:p w:rsidR="00D84748" w:rsidRPr="00D93946" w:rsidRDefault="00D84748" w:rsidP="00CE12DD">
            <w:pPr>
              <w:rPr>
                <w:sz w:val="24"/>
                <w:szCs w:val="24"/>
              </w:rPr>
            </w:pPr>
            <w:r>
              <w:rPr>
                <w:sz w:val="24"/>
                <w:szCs w:val="24"/>
              </w:rPr>
              <w:t>2024</w:t>
            </w:r>
          </w:p>
        </w:tc>
        <w:tc>
          <w:tcPr>
            <w:tcW w:w="1276" w:type="dxa"/>
            <w:vAlign w:val="bottom"/>
          </w:tcPr>
          <w:p w:rsidR="00D84748" w:rsidRPr="00D93946" w:rsidRDefault="00D84748" w:rsidP="00CE12DD">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22</w:t>
            </w:r>
          </w:p>
        </w:tc>
        <w:tc>
          <w:tcPr>
            <w:tcW w:w="1640" w:type="dxa"/>
            <w:vMerge w:val="restart"/>
            <w:vAlign w:val="center"/>
          </w:tcPr>
          <w:p w:rsidR="00D93946" w:rsidRPr="00D93946" w:rsidRDefault="00D93946" w:rsidP="00D84748">
            <w:pPr>
              <w:rPr>
                <w:sz w:val="24"/>
                <w:szCs w:val="24"/>
              </w:rPr>
            </w:pPr>
            <w:proofErr w:type="gramStart"/>
            <w:r w:rsidRPr="00D93946">
              <w:rPr>
                <w:sz w:val="24"/>
                <w:szCs w:val="24"/>
              </w:rPr>
              <w:t xml:space="preserve">Котельная №25 (всего котлов </w:t>
            </w:r>
            <w:r w:rsidR="00D84748">
              <w:rPr>
                <w:sz w:val="24"/>
                <w:szCs w:val="24"/>
              </w:rPr>
              <w:t>6</w:t>
            </w:r>
            <w:r w:rsidRPr="00D93946">
              <w:rPr>
                <w:sz w:val="24"/>
                <w:szCs w:val="24"/>
              </w:rPr>
              <w:t xml:space="preserve"> шт. общ.</w:t>
            </w:r>
            <w:proofErr w:type="gramEnd"/>
            <w:r w:rsidRPr="00D93946">
              <w:rPr>
                <w:sz w:val="24"/>
                <w:szCs w:val="24"/>
              </w:rPr>
              <w:t xml:space="preserve"> Мощностью </w:t>
            </w:r>
            <w:r w:rsidR="00D84748">
              <w:rPr>
                <w:sz w:val="24"/>
                <w:szCs w:val="24"/>
              </w:rPr>
              <w:t>7,74</w:t>
            </w:r>
            <w:r w:rsidRPr="00D93946">
              <w:rPr>
                <w:sz w:val="24"/>
                <w:szCs w:val="24"/>
              </w:rPr>
              <w:t xml:space="preserve">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Фирстова, б/н</w:t>
            </w:r>
          </w:p>
        </w:tc>
        <w:tc>
          <w:tcPr>
            <w:tcW w:w="1491" w:type="dxa"/>
            <w:noWrap/>
            <w:vAlign w:val="bottom"/>
          </w:tcPr>
          <w:p w:rsidR="00D93946" w:rsidRPr="00D93946" w:rsidRDefault="00D93946" w:rsidP="00A04F9E">
            <w:pPr>
              <w:rPr>
                <w:sz w:val="24"/>
                <w:szCs w:val="24"/>
              </w:rPr>
            </w:pPr>
            <w:r w:rsidRPr="00D93946">
              <w:rPr>
                <w:sz w:val="24"/>
                <w:szCs w:val="24"/>
              </w:rPr>
              <w:t>КВА - 1.0 Гк</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0,86</w:t>
            </w:r>
          </w:p>
        </w:tc>
        <w:tc>
          <w:tcPr>
            <w:tcW w:w="1417" w:type="dxa"/>
            <w:noWrap/>
            <w:vAlign w:val="bottom"/>
          </w:tcPr>
          <w:p w:rsidR="00D93946" w:rsidRPr="00D93946" w:rsidRDefault="00D93946" w:rsidP="00A04F9E">
            <w:pPr>
              <w:rPr>
                <w:sz w:val="24"/>
                <w:szCs w:val="24"/>
              </w:rPr>
            </w:pPr>
            <w:r w:rsidRPr="00D93946">
              <w:rPr>
                <w:sz w:val="24"/>
                <w:szCs w:val="24"/>
              </w:rPr>
              <w:t>1995</w:t>
            </w:r>
          </w:p>
        </w:tc>
        <w:tc>
          <w:tcPr>
            <w:tcW w:w="1276" w:type="dxa"/>
            <w:vAlign w:val="bottom"/>
          </w:tcPr>
          <w:p w:rsidR="00D93946" w:rsidRPr="00D93946" w:rsidRDefault="00D93946" w:rsidP="00A04F9E">
            <w:pPr>
              <w:rPr>
                <w:sz w:val="24"/>
                <w:szCs w:val="24"/>
              </w:rPr>
            </w:pPr>
            <w:r w:rsidRPr="00D93946">
              <w:rPr>
                <w:sz w:val="24"/>
                <w:szCs w:val="24"/>
              </w:rPr>
              <w:t>1995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КВА - 1.0 Гк</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0,86</w:t>
            </w:r>
          </w:p>
        </w:tc>
        <w:tc>
          <w:tcPr>
            <w:tcW w:w="1417" w:type="dxa"/>
            <w:noWrap/>
            <w:vAlign w:val="bottom"/>
          </w:tcPr>
          <w:p w:rsidR="00D93946" w:rsidRPr="00D93946" w:rsidRDefault="00D93946" w:rsidP="00A04F9E">
            <w:pPr>
              <w:rPr>
                <w:sz w:val="24"/>
                <w:szCs w:val="24"/>
              </w:rPr>
            </w:pPr>
            <w:r w:rsidRPr="00D93946">
              <w:rPr>
                <w:sz w:val="24"/>
                <w:szCs w:val="24"/>
              </w:rPr>
              <w:t>1995</w:t>
            </w:r>
          </w:p>
        </w:tc>
        <w:tc>
          <w:tcPr>
            <w:tcW w:w="1276" w:type="dxa"/>
            <w:vAlign w:val="bottom"/>
          </w:tcPr>
          <w:p w:rsidR="00D93946" w:rsidRPr="00D93946" w:rsidRDefault="00D93946" w:rsidP="00A04F9E">
            <w:pPr>
              <w:rPr>
                <w:sz w:val="24"/>
                <w:szCs w:val="24"/>
              </w:rPr>
            </w:pPr>
            <w:r w:rsidRPr="00D93946">
              <w:rPr>
                <w:sz w:val="24"/>
                <w:szCs w:val="24"/>
              </w:rPr>
              <w:t>1995</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КВА - 1.0 Гк</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0,86</w:t>
            </w:r>
          </w:p>
        </w:tc>
        <w:tc>
          <w:tcPr>
            <w:tcW w:w="1417" w:type="dxa"/>
            <w:noWrap/>
            <w:vAlign w:val="bottom"/>
          </w:tcPr>
          <w:p w:rsidR="00D93946" w:rsidRPr="00D93946" w:rsidRDefault="00D93946" w:rsidP="00A04F9E">
            <w:pPr>
              <w:rPr>
                <w:sz w:val="24"/>
                <w:szCs w:val="24"/>
              </w:rPr>
            </w:pPr>
            <w:r w:rsidRPr="00D93946">
              <w:rPr>
                <w:sz w:val="24"/>
                <w:szCs w:val="24"/>
              </w:rPr>
              <w:t>1996</w:t>
            </w:r>
          </w:p>
        </w:tc>
        <w:tc>
          <w:tcPr>
            <w:tcW w:w="1276" w:type="dxa"/>
            <w:vAlign w:val="bottom"/>
          </w:tcPr>
          <w:p w:rsidR="00D93946" w:rsidRPr="00D93946" w:rsidRDefault="00D93946" w:rsidP="00A04F9E">
            <w:pPr>
              <w:rPr>
                <w:sz w:val="24"/>
                <w:szCs w:val="24"/>
              </w:rPr>
            </w:pPr>
            <w:r w:rsidRPr="00D93946">
              <w:rPr>
                <w:sz w:val="24"/>
                <w:szCs w:val="24"/>
              </w:rPr>
              <w:t>1996</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КВА - 1.0 Гк</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0,86</w:t>
            </w:r>
          </w:p>
        </w:tc>
        <w:tc>
          <w:tcPr>
            <w:tcW w:w="1417" w:type="dxa"/>
            <w:noWrap/>
            <w:vAlign w:val="bottom"/>
          </w:tcPr>
          <w:p w:rsidR="00D93946" w:rsidRPr="00D93946" w:rsidRDefault="00D93946" w:rsidP="00A04F9E">
            <w:pPr>
              <w:rPr>
                <w:sz w:val="24"/>
                <w:szCs w:val="24"/>
              </w:rPr>
            </w:pPr>
            <w:r w:rsidRPr="00D93946">
              <w:rPr>
                <w:sz w:val="24"/>
                <w:szCs w:val="24"/>
              </w:rPr>
              <w:t>1996</w:t>
            </w:r>
          </w:p>
        </w:tc>
        <w:tc>
          <w:tcPr>
            <w:tcW w:w="1276" w:type="dxa"/>
            <w:vAlign w:val="bottom"/>
          </w:tcPr>
          <w:p w:rsidR="00D93946" w:rsidRPr="00D93946" w:rsidRDefault="00D93946" w:rsidP="00A04F9E">
            <w:pPr>
              <w:rPr>
                <w:sz w:val="24"/>
                <w:szCs w:val="24"/>
              </w:rPr>
            </w:pPr>
            <w:r w:rsidRPr="00D93946">
              <w:rPr>
                <w:sz w:val="24"/>
                <w:szCs w:val="24"/>
              </w:rPr>
              <w:t>1996</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КВА - 2.5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2,15</w:t>
            </w:r>
          </w:p>
        </w:tc>
        <w:tc>
          <w:tcPr>
            <w:tcW w:w="1417" w:type="dxa"/>
            <w:noWrap/>
            <w:vAlign w:val="bottom"/>
          </w:tcPr>
          <w:p w:rsidR="00D93946" w:rsidRPr="00D93946" w:rsidRDefault="00D93946" w:rsidP="00A04F9E">
            <w:pPr>
              <w:rPr>
                <w:sz w:val="24"/>
                <w:szCs w:val="24"/>
              </w:rPr>
            </w:pPr>
            <w:r w:rsidRPr="00D93946">
              <w:rPr>
                <w:sz w:val="24"/>
                <w:szCs w:val="24"/>
              </w:rPr>
              <w:t>2001</w:t>
            </w:r>
          </w:p>
        </w:tc>
        <w:tc>
          <w:tcPr>
            <w:tcW w:w="1276" w:type="dxa"/>
            <w:vAlign w:val="bottom"/>
          </w:tcPr>
          <w:p w:rsidR="00D93946" w:rsidRPr="00D93946" w:rsidRDefault="00D93946" w:rsidP="00A04F9E">
            <w:pPr>
              <w:rPr>
                <w:sz w:val="24"/>
                <w:szCs w:val="24"/>
              </w:rPr>
            </w:pPr>
            <w:r w:rsidRPr="00D93946">
              <w:rPr>
                <w:sz w:val="24"/>
                <w:szCs w:val="24"/>
              </w:rPr>
              <w:t>2001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КВА - 2.5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2,15</w:t>
            </w:r>
          </w:p>
        </w:tc>
        <w:tc>
          <w:tcPr>
            <w:tcW w:w="1417" w:type="dxa"/>
            <w:noWrap/>
            <w:vAlign w:val="bottom"/>
          </w:tcPr>
          <w:p w:rsidR="00D93946" w:rsidRPr="00D93946" w:rsidRDefault="00D93946" w:rsidP="00A04F9E">
            <w:pPr>
              <w:rPr>
                <w:sz w:val="24"/>
                <w:szCs w:val="24"/>
              </w:rPr>
            </w:pPr>
            <w:r w:rsidRPr="00D93946">
              <w:rPr>
                <w:sz w:val="24"/>
                <w:szCs w:val="24"/>
              </w:rPr>
              <w:t>2001</w:t>
            </w:r>
          </w:p>
        </w:tc>
        <w:tc>
          <w:tcPr>
            <w:tcW w:w="1276" w:type="dxa"/>
            <w:vAlign w:val="bottom"/>
          </w:tcPr>
          <w:p w:rsidR="00D93946" w:rsidRPr="00D93946" w:rsidRDefault="00D93946" w:rsidP="00A04F9E">
            <w:pPr>
              <w:rPr>
                <w:sz w:val="24"/>
                <w:szCs w:val="24"/>
              </w:rPr>
            </w:pPr>
            <w:r w:rsidRPr="00D93946">
              <w:rPr>
                <w:sz w:val="24"/>
                <w:szCs w:val="24"/>
              </w:rPr>
              <w:t>2001</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23</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№26 (всего котлов 2 шт. общ.</w:t>
            </w:r>
            <w:proofErr w:type="gramEnd"/>
            <w:r w:rsidRPr="00D93946">
              <w:rPr>
                <w:sz w:val="24"/>
                <w:szCs w:val="24"/>
              </w:rPr>
              <w:t xml:space="preserve"> Мощностью </w:t>
            </w:r>
            <w:r w:rsidRPr="00D93946">
              <w:rPr>
                <w:sz w:val="24"/>
                <w:szCs w:val="24"/>
              </w:rPr>
              <w:lastRenderedPageBreak/>
              <w:t>1,763 Гкал/ч)</w:t>
            </w:r>
          </w:p>
        </w:tc>
        <w:tc>
          <w:tcPr>
            <w:tcW w:w="1821" w:type="dxa"/>
            <w:vMerge w:val="restart"/>
            <w:vAlign w:val="center"/>
          </w:tcPr>
          <w:p w:rsidR="00D93946" w:rsidRPr="00D93946" w:rsidRDefault="00D93946" w:rsidP="00A04F9E">
            <w:pPr>
              <w:rPr>
                <w:sz w:val="24"/>
                <w:szCs w:val="24"/>
              </w:rPr>
            </w:pPr>
            <w:r w:rsidRPr="00D93946">
              <w:rPr>
                <w:sz w:val="24"/>
                <w:szCs w:val="24"/>
              </w:rPr>
              <w:lastRenderedPageBreak/>
              <w:t>г. Вольск, ул. Фирстова, д. 38К</w:t>
            </w:r>
          </w:p>
        </w:tc>
        <w:tc>
          <w:tcPr>
            <w:tcW w:w="1491" w:type="dxa"/>
            <w:noWrap/>
            <w:vAlign w:val="bottom"/>
          </w:tcPr>
          <w:p w:rsidR="00D93946" w:rsidRPr="00D93946" w:rsidRDefault="00D93946" w:rsidP="00A04F9E">
            <w:pPr>
              <w:rPr>
                <w:sz w:val="24"/>
                <w:szCs w:val="24"/>
              </w:rPr>
            </w:pPr>
            <w:r w:rsidRPr="00D93946">
              <w:rPr>
                <w:sz w:val="24"/>
                <w:szCs w:val="24"/>
              </w:rPr>
              <w:t>КСВ-0.85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0,731</w:t>
            </w:r>
          </w:p>
        </w:tc>
        <w:tc>
          <w:tcPr>
            <w:tcW w:w="1417" w:type="dxa"/>
            <w:noWrap/>
            <w:vAlign w:val="bottom"/>
          </w:tcPr>
          <w:p w:rsidR="00D93946" w:rsidRPr="00D93946" w:rsidRDefault="00D93946" w:rsidP="00A04F9E">
            <w:pPr>
              <w:rPr>
                <w:sz w:val="24"/>
                <w:szCs w:val="24"/>
              </w:rPr>
            </w:pPr>
            <w:r w:rsidRPr="00D93946">
              <w:rPr>
                <w:sz w:val="24"/>
                <w:szCs w:val="24"/>
              </w:rPr>
              <w:t>2003</w:t>
            </w:r>
          </w:p>
        </w:tc>
        <w:tc>
          <w:tcPr>
            <w:tcW w:w="1276" w:type="dxa"/>
            <w:vAlign w:val="bottom"/>
          </w:tcPr>
          <w:p w:rsidR="00D93946" w:rsidRPr="00D93946" w:rsidRDefault="00D93946" w:rsidP="00A04F9E">
            <w:pPr>
              <w:rPr>
                <w:sz w:val="24"/>
                <w:szCs w:val="24"/>
              </w:rPr>
            </w:pPr>
            <w:r w:rsidRPr="00D93946">
              <w:rPr>
                <w:sz w:val="24"/>
                <w:szCs w:val="24"/>
              </w:rPr>
              <w:t>2003</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КСВ-1.2</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1,032</w:t>
            </w:r>
          </w:p>
        </w:tc>
        <w:tc>
          <w:tcPr>
            <w:tcW w:w="1417" w:type="dxa"/>
            <w:noWrap/>
            <w:vAlign w:val="bottom"/>
          </w:tcPr>
          <w:p w:rsidR="00D93946" w:rsidRPr="00D93946" w:rsidRDefault="00D93946" w:rsidP="00A04F9E">
            <w:pPr>
              <w:rPr>
                <w:sz w:val="24"/>
                <w:szCs w:val="24"/>
              </w:rPr>
            </w:pPr>
            <w:r w:rsidRPr="00D93946">
              <w:rPr>
                <w:sz w:val="24"/>
                <w:szCs w:val="24"/>
              </w:rPr>
              <w:t>2002</w:t>
            </w:r>
          </w:p>
        </w:tc>
        <w:tc>
          <w:tcPr>
            <w:tcW w:w="1276" w:type="dxa"/>
            <w:vAlign w:val="bottom"/>
          </w:tcPr>
          <w:p w:rsidR="00D93946" w:rsidRPr="00D93946" w:rsidRDefault="00D93946" w:rsidP="00A04F9E">
            <w:pPr>
              <w:rPr>
                <w:sz w:val="24"/>
                <w:szCs w:val="24"/>
              </w:rPr>
            </w:pPr>
            <w:r w:rsidRPr="00D93946">
              <w:rPr>
                <w:sz w:val="24"/>
                <w:szCs w:val="24"/>
              </w:rPr>
              <w:t>2002</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lastRenderedPageBreak/>
              <w:t>24</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№27 (всего котлов 2 шт. общ.</w:t>
            </w:r>
            <w:proofErr w:type="gramEnd"/>
            <w:r w:rsidRPr="00D93946">
              <w:rPr>
                <w:sz w:val="24"/>
                <w:szCs w:val="24"/>
              </w:rPr>
              <w:t xml:space="preserve"> Мощностью 1,462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Коммунарная, д. 15К</w:t>
            </w:r>
          </w:p>
        </w:tc>
        <w:tc>
          <w:tcPr>
            <w:tcW w:w="1491" w:type="dxa"/>
            <w:noWrap/>
            <w:vAlign w:val="bottom"/>
          </w:tcPr>
          <w:p w:rsidR="00D93946" w:rsidRPr="00D93946" w:rsidRDefault="00D93946" w:rsidP="00A04F9E">
            <w:pPr>
              <w:rPr>
                <w:sz w:val="24"/>
                <w:szCs w:val="24"/>
              </w:rPr>
            </w:pPr>
            <w:r w:rsidRPr="00D93946">
              <w:rPr>
                <w:sz w:val="24"/>
                <w:szCs w:val="24"/>
              </w:rPr>
              <w:t>КСВ-0.85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0,731</w:t>
            </w:r>
          </w:p>
        </w:tc>
        <w:tc>
          <w:tcPr>
            <w:tcW w:w="1417" w:type="dxa"/>
            <w:noWrap/>
            <w:vAlign w:val="bottom"/>
          </w:tcPr>
          <w:p w:rsidR="00D93946" w:rsidRPr="00D93946" w:rsidRDefault="00D93946" w:rsidP="00A04F9E">
            <w:pPr>
              <w:rPr>
                <w:sz w:val="24"/>
                <w:szCs w:val="24"/>
              </w:rPr>
            </w:pPr>
            <w:r w:rsidRPr="00D93946">
              <w:rPr>
                <w:sz w:val="24"/>
                <w:szCs w:val="24"/>
              </w:rPr>
              <w:t>2001</w:t>
            </w:r>
          </w:p>
        </w:tc>
        <w:tc>
          <w:tcPr>
            <w:tcW w:w="1276" w:type="dxa"/>
            <w:vAlign w:val="bottom"/>
          </w:tcPr>
          <w:p w:rsidR="00D93946" w:rsidRPr="00D93946" w:rsidRDefault="00D93946" w:rsidP="00A04F9E">
            <w:pPr>
              <w:rPr>
                <w:sz w:val="24"/>
                <w:szCs w:val="24"/>
              </w:rPr>
            </w:pPr>
            <w:r w:rsidRPr="00D93946">
              <w:rPr>
                <w:sz w:val="24"/>
                <w:szCs w:val="24"/>
              </w:rPr>
              <w:t>2001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КСВ-0.85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0,731</w:t>
            </w:r>
          </w:p>
        </w:tc>
        <w:tc>
          <w:tcPr>
            <w:tcW w:w="1417" w:type="dxa"/>
            <w:noWrap/>
            <w:vAlign w:val="bottom"/>
          </w:tcPr>
          <w:p w:rsidR="00D93946" w:rsidRPr="00D93946" w:rsidRDefault="00D93946" w:rsidP="00A04F9E">
            <w:pPr>
              <w:rPr>
                <w:sz w:val="24"/>
                <w:szCs w:val="24"/>
              </w:rPr>
            </w:pPr>
            <w:r w:rsidRPr="00D93946">
              <w:rPr>
                <w:sz w:val="24"/>
                <w:szCs w:val="24"/>
              </w:rPr>
              <w:t>2002</w:t>
            </w:r>
          </w:p>
        </w:tc>
        <w:tc>
          <w:tcPr>
            <w:tcW w:w="1276" w:type="dxa"/>
            <w:vAlign w:val="bottom"/>
          </w:tcPr>
          <w:p w:rsidR="00D93946" w:rsidRPr="00D93946" w:rsidRDefault="00D93946" w:rsidP="00A04F9E">
            <w:pPr>
              <w:rPr>
                <w:sz w:val="24"/>
                <w:szCs w:val="24"/>
              </w:rPr>
            </w:pPr>
            <w:r w:rsidRPr="00D93946">
              <w:rPr>
                <w:sz w:val="24"/>
                <w:szCs w:val="24"/>
              </w:rPr>
              <w:t>2002</w:t>
            </w:r>
          </w:p>
        </w:tc>
      </w:tr>
      <w:tr w:rsidR="00CE12DD" w:rsidRPr="00D93946" w:rsidTr="00CE12DD">
        <w:trPr>
          <w:trHeight w:val="610"/>
        </w:trPr>
        <w:tc>
          <w:tcPr>
            <w:tcW w:w="588" w:type="dxa"/>
            <w:vMerge w:val="restart"/>
            <w:vAlign w:val="center"/>
          </w:tcPr>
          <w:p w:rsidR="00CE12DD" w:rsidRPr="00D93946" w:rsidRDefault="00CE12DD" w:rsidP="00A04F9E">
            <w:pPr>
              <w:rPr>
                <w:sz w:val="24"/>
                <w:szCs w:val="24"/>
              </w:rPr>
            </w:pPr>
            <w:r w:rsidRPr="00D93946">
              <w:rPr>
                <w:sz w:val="24"/>
                <w:szCs w:val="24"/>
              </w:rPr>
              <w:t>25</w:t>
            </w:r>
          </w:p>
        </w:tc>
        <w:tc>
          <w:tcPr>
            <w:tcW w:w="1640" w:type="dxa"/>
            <w:vMerge w:val="restart"/>
            <w:vAlign w:val="center"/>
          </w:tcPr>
          <w:p w:rsidR="00CE12DD" w:rsidRPr="00D93946" w:rsidRDefault="00CE12DD" w:rsidP="00CE12DD">
            <w:pPr>
              <w:rPr>
                <w:sz w:val="24"/>
                <w:szCs w:val="24"/>
              </w:rPr>
            </w:pPr>
            <w:proofErr w:type="gramStart"/>
            <w:r w:rsidRPr="00D93946">
              <w:rPr>
                <w:sz w:val="24"/>
                <w:szCs w:val="24"/>
              </w:rPr>
              <w:t xml:space="preserve">Котельная №28 (всего котлов </w:t>
            </w:r>
            <w:r>
              <w:rPr>
                <w:sz w:val="24"/>
                <w:szCs w:val="24"/>
              </w:rPr>
              <w:t>3</w:t>
            </w:r>
            <w:r w:rsidRPr="00D93946">
              <w:rPr>
                <w:sz w:val="24"/>
                <w:szCs w:val="24"/>
              </w:rPr>
              <w:t xml:space="preserve"> шт. общ.</w:t>
            </w:r>
            <w:proofErr w:type="gramEnd"/>
            <w:r w:rsidRPr="00D93946">
              <w:rPr>
                <w:sz w:val="24"/>
                <w:szCs w:val="24"/>
              </w:rPr>
              <w:t xml:space="preserve"> Мощностью </w:t>
            </w:r>
            <w:r>
              <w:rPr>
                <w:sz w:val="24"/>
                <w:szCs w:val="24"/>
              </w:rPr>
              <w:t>4</w:t>
            </w:r>
            <w:r w:rsidRPr="00D93946">
              <w:rPr>
                <w:sz w:val="24"/>
                <w:szCs w:val="24"/>
              </w:rPr>
              <w:t>1,7 Гкал/ч)</w:t>
            </w:r>
          </w:p>
        </w:tc>
        <w:tc>
          <w:tcPr>
            <w:tcW w:w="1821" w:type="dxa"/>
            <w:vMerge w:val="restart"/>
            <w:vAlign w:val="center"/>
          </w:tcPr>
          <w:p w:rsidR="00CE12DD" w:rsidRPr="00D93946" w:rsidRDefault="00CE12DD" w:rsidP="00A04F9E">
            <w:pPr>
              <w:rPr>
                <w:sz w:val="24"/>
                <w:szCs w:val="24"/>
              </w:rPr>
            </w:pPr>
            <w:r w:rsidRPr="00D93946">
              <w:rPr>
                <w:sz w:val="24"/>
                <w:szCs w:val="24"/>
              </w:rPr>
              <w:t>г. Вольск, Ярославский проезд, д. 8К</w:t>
            </w:r>
          </w:p>
        </w:tc>
        <w:tc>
          <w:tcPr>
            <w:tcW w:w="1491" w:type="dxa"/>
            <w:noWrap/>
            <w:vAlign w:val="bottom"/>
          </w:tcPr>
          <w:p w:rsidR="00CE12DD" w:rsidRPr="00D93946" w:rsidRDefault="00CE12DD" w:rsidP="00A04F9E">
            <w:pPr>
              <w:rPr>
                <w:sz w:val="24"/>
                <w:szCs w:val="24"/>
              </w:rPr>
            </w:pPr>
            <w:r w:rsidRPr="00D93946">
              <w:rPr>
                <w:sz w:val="24"/>
                <w:szCs w:val="24"/>
              </w:rPr>
              <w:t>ДКВР-20/13</w:t>
            </w:r>
          </w:p>
        </w:tc>
        <w:tc>
          <w:tcPr>
            <w:tcW w:w="567" w:type="dxa"/>
            <w:noWrap/>
            <w:vAlign w:val="bottom"/>
          </w:tcPr>
          <w:p w:rsidR="00CE12DD" w:rsidRPr="00D93946" w:rsidRDefault="00CE12DD" w:rsidP="00A04F9E">
            <w:pPr>
              <w:rPr>
                <w:sz w:val="24"/>
                <w:szCs w:val="24"/>
              </w:rPr>
            </w:pPr>
            <w:r w:rsidRPr="00D93946">
              <w:rPr>
                <w:sz w:val="24"/>
                <w:szCs w:val="24"/>
              </w:rPr>
              <w:t>1</w:t>
            </w:r>
          </w:p>
        </w:tc>
        <w:tc>
          <w:tcPr>
            <w:tcW w:w="992" w:type="dxa"/>
            <w:noWrap/>
            <w:vAlign w:val="bottom"/>
          </w:tcPr>
          <w:p w:rsidR="00CE12DD" w:rsidRPr="00D93946" w:rsidRDefault="00CE12DD" w:rsidP="00A04F9E">
            <w:pPr>
              <w:rPr>
                <w:sz w:val="24"/>
                <w:szCs w:val="24"/>
              </w:rPr>
            </w:pPr>
            <w:r w:rsidRPr="00D93946">
              <w:rPr>
                <w:sz w:val="24"/>
                <w:szCs w:val="24"/>
              </w:rPr>
              <w:t>13,9</w:t>
            </w:r>
          </w:p>
        </w:tc>
        <w:tc>
          <w:tcPr>
            <w:tcW w:w="1417" w:type="dxa"/>
            <w:noWrap/>
            <w:vAlign w:val="bottom"/>
          </w:tcPr>
          <w:p w:rsidR="00CE12DD" w:rsidRPr="00D93946" w:rsidRDefault="00CE12DD" w:rsidP="00A04F9E">
            <w:pPr>
              <w:rPr>
                <w:sz w:val="24"/>
                <w:szCs w:val="24"/>
              </w:rPr>
            </w:pPr>
            <w:r w:rsidRPr="00D93946">
              <w:rPr>
                <w:sz w:val="24"/>
                <w:szCs w:val="24"/>
              </w:rPr>
              <w:t>1976</w:t>
            </w:r>
          </w:p>
        </w:tc>
        <w:tc>
          <w:tcPr>
            <w:tcW w:w="1276" w:type="dxa"/>
            <w:vAlign w:val="bottom"/>
          </w:tcPr>
          <w:p w:rsidR="00CE12DD" w:rsidRPr="00D93946" w:rsidRDefault="00CE12DD" w:rsidP="00A04F9E">
            <w:pPr>
              <w:rPr>
                <w:sz w:val="24"/>
                <w:szCs w:val="24"/>
              </w:rPr>
            </w:pPr>
            <w:r w:rsidRPr="00D93946">
              <w:rPr>
                <w:sz w:val="24"/>
                <w:szCs w:val="24"/>
              </w:rPr>
              <w:t>1976</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ДКВР-20/13</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13,9</w:t>
            </w:r>
          </w:p>
        </w:tc>
        <w:tc>
          <w:tcPr>
            <w:tcW w:w="1417" w:type="dxa"/>
            <w:noWrap/>
            <w:vAlign w:val="bottom"/>
          </w:tcPr>
          <w:p w:rsidR="00D93946" w:rsidRPr="00D93946" w:rsidRDefault="00D93946" w:rsidP="00A04F9E">
            <w:pPr>
              <w:rPr>
                <w:sz w:val="24"/>
                <w:szCs w:val="24"/>
              </w:rPr>
            </w:pPr>
            <w:r w:rsidRPr="00D93946">
              <w:rPr>
                <w:sz w:val="24"/>
                <w:szCs w:val="24"/>
              </w:rPr>
              <w:t>1976</w:t>
            </w:r>
          </w:p>
        </w:tc>
        <w:tc>
          <w:tcPr>
            <w:tcW w:w="1276" w:type="dxa"/>
            <w:vAlign w:val="bottom"/>
          </w:tcPr>
          <w:p w:rsidR="00D93946" w:rsidRPr="00D93946" w:rsidRDefault="00D93946" w:rsidP="00A04F9E">
            <w:pPr>
              <w:rPr>
                <w:sz w:val="24"/>
                <w:szCs w:val="24"/>
              </w:rPr>
            </w:pPr>
            <w:r w:rsidRPr="00D93946">
              <w:rPr>
                <w:sz w:val="24"/>
                <w:szCs w:val="24"/>
              </w:rPr>
              <w:t>1976</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ДКВР-20/13</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13,9</w:t>
            </w:r>
          </w:p>
        </w:tc>
        <w:tc>
          <w:tcPr>
            <w:tcW w:w="1417" w:type="dxa"/>
            <w:noWrap/>
            <w:vAlign w:val="bottom"/>
          </w:tcPr>
          <w:p w:rsidR="00D93946" w:rsidRPr="00D93946" w:rsidRDefault="00D93946" w:rsidP="00A04F9E">
            <w:pPr>
              <w:rPr>
                <w:sz w:val="24"/>
                <w:szCs w:val="24"/>
              </w:rPr>
            </w:pPr>
            <w:r w:rsidRPr="00D93946">
              <w:rPr>
                <w:sz w:val="24"/>
                <w:szCs w:val="24"/>
              </w:rPr>
              <w:t>1984</w:t>
            </w:r>
          </w:p>
        </w:tc>
        <w:tc>
          <w:tcPr>
            <w:tcW w:w="1276" w:type="dxa"/>
            <w:vAlign w:val="bottom"/>
          </w:tcPr>
          <w:p w:rsidR="00D93946" w:rsidRPr="00D93946" w:rsidRDefault="00D93946" w:rsidP="00A04F9E">
            <w:pPr>
              <w:rPr>
                <w:sz w:val="24"/>
                <w:szCs w:val="24"/>
              </w:rPr>
            </w:pPr>
            <w:r w:rsidRPr="00D93946">
              <w:rPr>
                <w:sz w:val="24"/>
                <w:szCs w:val="24"/>
              </w:rPr>
              <w:t>1984</w:t>
            </w:r>
          </w:p>
        </w:tc>
      </w:tr>
      <w:tr w:rsidR="00CE12DD" w:rsidRPr="00D93946" w:rsidTr="00CE12DD">
        <w:trPr>
          <w:trHeight w:val="610"/>
        </w:trPr>
        <w:tc>
          <w:tcPr>
            <w:tcW w:w="588" w:type="dxa"/>
            <w:vMerge w:val="restart"/>
            <w:vAlign w:val="center"/>
          </w:tcPr>
          <w:p w:rsidR="00CE12DD" w:rsidRPr="00D93946" w:rsidRDefault="00CE12DD" w:rsidP="00A04F9E">
            <w:pPr>
              <w:rPr>
                <w:sz w:val="24"/>
                <w:szCs w:val="24"/>
              </w:rPr>
            </w:pPr>
            <w:r w:rsidRPr="00D93946">
              <w:rPr>
                <w:sz w:val="24"/>
                <w:szCs w:val="24"/>
              </w:rPr>
              <w:t>26</w:t>
            </w:r>
          </w:p>
        </w:tc>
        <w:tc>
          <w:tcPr>
            <w:tcW w:w="1640" w:type="dxa"/>
            <w:vMerge w:val="restart"/>
            <w:vAlign w:val="center"/>
          </w:tcPr>
          <w:p w:rsidR="00CE12DD" w:rsidRPr="00D93946" w:rsidRDefault="00CE12DD" w:rsidP="00CE12DD">
            <w:pPr>
              <w:rPr>
                <w:sz w:val="24"/>
                <w:szCs w:val="24"/>
              </w:rPr>
            </w:pPr>
            <w:proofErr w:type="gramStart"/>
            <w:r w:rsidRPr="00D93946">
              <w:rPr>
                <w:sz w:val="24"/>
                <w:szCs w:val="24"/>
              </w:rPr>
              <w:t xml:space="preserve">Котельная №30 (всего котлов </w:t>
            </w:r>
            <w:r>
              <w:rPr>
                <w:sz w:val="24"/>
                <w:szCs w:val="24"/>
              </w:rPr>
              <w:t>5</w:t>
            </w:r>
            <w:r w:rsidRPr="00D93946">
              <w:rPr>
                <w:sz w:val="24"/>
                <w:szCs w:val="24"/>
              </w:rPr>
              <w:t xml:space="preserve"> шт. общ.</w:t>
            </w:r>
            <w:proofErr w:type="gramEnd"/>
            <w:r w:rsidRPr="00D93946">
              <w:rPr>
                <w:sz w:val="24"/>
                <w:szCs w:val="24"/>
              </w:rPr>
              <w:t xml:space="preserve"> Мощностью </w:t>
            </w:r>
            <w:r>
              <w:rPr>
                <w:sz w:val="24"/>
                <w:szCs w:val="24"/>
              </w:rPr>
              <w:t xml:space="preserve">9,9 </w:t>
            </w:r>
            <w:r w:rsidRPr="00D93946">
              <w:rPr>
                <w:sz w:val="24"/>
                <w:szCs w:val="24"/>
              </w:rPr>
              <w:t xml:space="preserve"> Гкал/ч)</w:t>
            </w:r>
          </w:p>
        </w:tc>
        <w:tc>
          <w:tcPr>
            <w:tcW w:w="1821" w:type="dxa"/>
            <w:vMerge w:val="restart"/>
            <w:vAlign w:val="center"/>
          </w:tcPr>
          <w:p w:rsidR="00CE12DD" w:rsidRPr="00D93946" w:rsidRDefault="00CE12DD" w:rsidP="00A04F9E">
            <w:pPr>
              <w:rPr>
                <w:sz w:val="24"/>
                <w:szCs w:val="24"/>
              </w:rPr>
            </w:pPr>
            <w:r w:rsidRPr="00D93946">
              <w:rPr>
                <w:sz w:val="24"/>
                <w:szCs w:val="24"/>
              </w:rPr>
              <w:t>г. Вольск, ул. Тургенева, д. 16К</w:t>
            </w:r>
          </w:p>
        </w:tc>
        <w:tc>
          <w:tcPr>
            <w:tcW w:w="1491" w:type="dxa"/>
            <w:noWrap/>
            <w:vAlign w:val="bottom"/>
          </w:tcPr>
          <w:p w:rsidR="00CE12DD" w:rsidRPr="00D93946" w:rsidRDefault="00CE12DD" w:rsidP="00A04F9E">
            <w:pPr>
              <w:rPr>
                <w:sz w:val="24"/>
                <w:szCs w:val="24"/>
              </w:rPr>
            </w:pPr>
            <w:r w:rsidRPr="00D93946">
              <w:rPr>
                <w:sz w:val="24"/>
                <w:szCs w:val="24"/>
              </w:rPr>
              <w:t>КСВа-2.5Гс</w:t>
            </w:r>
          </w:p>
        </w:tc>
        <w:tc>
          <w:tcPr>
            <w:tcW w:w="567" w:type="dxa"/>
            <w:noWrap/>
            <w:vAlign w:val="bottom"/>
          </w:tcPr>
          <w:p w:rsidR="00CE12DD" w:rsidRPr="00D93946" w:rsidRDefault="00CE12DD" w:rsidP="00A04F9E">
            <w:pPr>
              <w:rPr>
                <w:sz w:val="24"/>
                <w:szCs w:val="24"/>
              </w:rPr>
            </w:pPr>
            <w:r w:rsidRPr="00D93946">
              <w:rPr>
                <w:sz w:val="24"/>
                <w:szCs w:val="24"/>
              </w:rPr>
              <w:t>1</w:t>
            </w:r>
          </w:p>
        </w:tc>
        <w:tc>
          <w:tcPr>
            <w:tcW w:w="992" w:type="dxa"/>
            <w:noWrap/>
            <w:vAlign w:val="bottom"/>
          </w:tcPr>
          <w:p w:rsidR="00CE12DD" w:rsidRPr="00D93946" w:rsidRDefault="00CE12DD" w:rsidP="00A04F9E">
            <w:pPr>
              <w:rPr>
                <w:sz w:val="24"/>
                <w:szCs w:val="24"/>
              </w:rPr>
            </w:pPr>
            <w:r w:rsidRPr="00D93946">
              <w:rPr>
                <w:sz w:val="24"/>
                <w:szCs w:val="24"/>
              </w:rPr>
              <w:t>2,1</w:t>
            </w:r>
          </w:p>
        </w:tc>
        <w:tc>
          <w:tcPr>
            <w:tcW w:w="1417" w:type="dxa"/>
            <w:noWrap/>
            <w:vAlign w:val="bottom"/>
          </w:tcPr>
          <w:p w:rsidR="00CE12DD" w:rsidRPr="00D93946" w:rsidRDefault="00CE12DD" w:rsidP="00A04F9E">
            <w:pPr>
              <w:rPr>
                <w:sz w:val="24"/>
                <w:szCs w:val="24"/>
              </w:rPr>
            </w:pPr>
            <w:r w:rsidRPr="00D93946">
              <w:rPr>
                <w:sz w:val="24"/>
                <w:szCs w:val="24"/>
              </w:rPr>
              <w:t>2004</w:t>
            </w:r>
          </w:p>
        </w:tc>
        <w:tc>
          <w:tcPr>
            <w:tcW w:w="1276" w:type="dxa"/>
            <w:vAlign w:val="bottom"/>
          </w:tcPr>
          <w:p w:rsidR="00CE12DD" w:rsidRPr="00D93946" w:rsidRDefault="00CE12DD"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КСВа-2.5Гс</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2,1</w:t>
            </w:r>
          </w:p>
        </w:tc>
        <w:tc>
          <w:tcPr>
            <w:tcW w:w="1417" w:type="dxa"/>
            <w:noWrap/>
            <w:vAlign w:val="bottom"/>
          </w:tcPr>
          <w:p w:rsidR="00D93946" w:rsidRPr="00D93946" w:rsidRDefault="00D93946" w:rsidP="00A04F9E">
            <w:pPr>
              <w:rPr>
                <w:sz w:val="24"/>
                <w:szCs w:val="24"/>
              </w:rPr>
            </w:pPr>
            <w:r w:rsidRPr="00D93946">
              <w:rPr>
                <w:sz w:val="24"/>
                <w:szCs w:val="24"/>
              </w:rPr>
              <w:t>2004</w:t>
            </w:r>
          </w:p>
        </w:tc>
        <w:tc>
          <w:tcPr>
            <w:tcW w:w="1276" w:type="dxa"/>
            <w:vAlign w:val="bottom"/>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КСВа-2.5Гс</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2,1</w:t>
            </w:r>
          </w:p>
        </w:tc>
        <w:tc>
          <w:tcPr>
            <w:tcW w:w="1417" w:type="dxa"/>
            <w:noWrap/>
            <w:vAlign w:val="bottom"/>
          </w:tcPr>
          <w:p w:rsidR="00D93946" w:rsidRPr="00D93946" w:rsidRDefault="00D93946" w:rsidP="00A04F9E">
            <w:pPr>
              <w:rPr>
                <w:sz w:val="24"/>
                <w:szCs w:val="24"/>
              </w:rPr>
            </w:pPr>
            <w:r w:rsidRPr="00D93946">
              <w:rPr>
                <w:sz w:val="24"/>
                <w:szCs w:val="24"/>
              </w:rPr>
              <w:t>2004</w:t>
            </w:r>
          </w:p>
        </w:tc>
        <w:tc>
          <w:tcPr>
            <w:tcW w:w="1276" w:type="dxa"/>
            <w:vAlign w:val="bottom"/>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КСВа-2.5Гс</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2,1</w:t>
            </w:r>
          </w:p>
        </w:tc>
        <w:tc>
          <w:tcPr>
            <w:tcW w:w="1417" w:type="dxa"/>
            <w:noWrap/>
            <w:vAlign w:val="bottom"/>
          </w:tcPr>
          <w:p w:rsidR="00D93946" w:rsidRPr="00D93946" w:rsidRDefault="00D93946" w:rsidP="00A04F9E">
            <w:pPr>
              <w:rPr>
                <w:sz w:val="24"/>
                <w:szCs w:val="24"/>
              </w:rPr>
            </w:pPr>
            <w:r w:rsidRPr="00D93946">
              <w:rPr>
                <w:sz w:val="24"/>
                <w:szCs w:val="24"/>
              </w:rPr>
              <w:t>2004</w:t>
            </w:r>
          </w:p>
        </w:tc>
        <w:tc>
          <w:tcPr>
            <w:tcW w:w="1276" w:type="dxa"/>
            <w:vAlign w:val="bottom"/>
          </w:tcPr>
          <w:p w:rsidR="00D93946" w:rsidRPr="00D93946" w:rsidRDefault="00D93946" w:rsidP="00A04F9E">
            <w:pPr>
              <w:rPr>
                <w:sz w:val="24"/>
                <w:szCs w:val="24"/>
              </w:rPr>
            </w:pPr>
            <w:r w:rsidRPr="00D93946">
              <w:rPr>
                <w:sz w:val="24"/>
                <w:szCs w:val="24"/>
              </w:rPr>
              <w:t>2004</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ТВГ-1.5</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1,5</w:t>
            </w:r>
          </w:p>
        </w:tc>
        <w:tc>
          <w:tcPr>
            <w:tcW w:w="1417" w:type="dxa"/>
            <w:noWrap/>
            <w:vAlign w:val="bottom"/>
          </w:tcPr>
          <w:p w:rsidR="00D93946" w:rsidRPr="00D93946" w:rsidRDefault="00D93946" w:rsidP="00A04F9E">
            <w:pPr>
              <w:rPr>
                <w:sz w:val="24"/>
                <w:szCs w:val="24"/>
              </w:rPr>
            </w:pPr>
            <w:r w:rsidRPr="00D93946">
              <w:rPr>
                <w:sz w:val="24"/>
                <w:szCs w:val="24"/>
              </w:rPr>
              <w:t>1982</w:t>
            </w:r>
          </w:p>
        </w:tc>
        <w:tc>
          <w:tcPr>
            <w:tcW w:w="1276" w:type="dxa"/>
            <w:vAlign w:val="bottom"/>
          </w:tcPr>
          <w:p w:rsidR="00D93946" w:rsidRPr="00D93946" w:rsidRDefault="00D93946" w:rsidP="00A04F9E">
            <w:pPr>
              <w:rPr>
                <w:sz w:val="24"/>
                <w:szCs w:val="24"/>
              </w:rPr>
            </w:pPr>
            <w:r w:rsidRPr="00D93946">
              <w:rPr>
                <w:sz w:val="24"/>
                <w:szCs w:val="24"/>
              </w:rPr>
              <w:t>1982</w:t>
            </w:r>
          </w:p>
        </w:tc>
      </w:tr>
      <w:tr w:rsidR="00CE12DD" w:rsidRPr="00D93946" w:rsidTr="00D31C73">
        <w:trPr>
          <w:trHeight w:val="300"/>
        </w:trPr>
        <w:tc>
          <w:tcPr>
            <w:tcW w:w="588" w:type="dxa"/>
            <w:vMerge w:val="restart"/>
            <w:vAlign w:val="center"/>
          </w:tcPr>
          <w:p w:rsidR="00CE12DD" w:rsidRPr="00D93946" w:rsidRDefault="00CE12DD" w:rsidP="00A04F9E">
            <w:pPr>
              <w:rPr>
                <w:sz w:val="24"/>
                <w:szCs w:val="24"/>
              </w:rPr>
            </w:pPr>
            <w:r w:rsidRPr="00D93946">
              <w:rPr>
                <w:sz w:val="24"/>
                <w:szCs w:val="24"/>
              </w:rPr>
              <w:t>27</w:t>
            </w:r>
          </w:p>
        </w:tc>
        <w:tc>
          <w:tcPr>
            <w:tcW w:w="1640" w:type="dxa"/>
            <w:vMerge w:val="restart"/>
            <w:vAlign w:val="center"/>
          </w:tcPr>
          <w:p w:rsidR="00CE12DD" w:rsidRPr="00D93946" w:rsidRDefault="00CE12DD" w:rsidP="00CE12DD">
            <w:pPr>
              <w:rPr>
                <w:sz w:val="24"/>
                <w:szCs w:val="24"/>
              </w:rPr>
            </w:pPr>
            <w:proofErr w:type="gramStart"/>
            <w:r w:rsidRPr="00D93946">
              <w:rPr>
                <w:sz w:val="24"/>
                <w:szCs w:val="24"/>
              </w:rPr>
              <w:t>Котельная №32 (всего котлов 2 шт. общ.</w:t>
            </w:r>
            <w:proofErr w:type="gramEnd"/>
            <w:r w:rsidRPr="00D93946">
              <w:rPr>
                <w:sz w:val="24"/>
                <w:szCs w:val="24"/>
              </w:rPr>
              <w:t xml:space="preserve"> Мощностью 1,0</w:t>
            </w:r>
            <w:r>
              <w:rPr>
                <w:sz w:val="24"/>
                <w:szCs w:val="24"/>
              </w:rPr>
              <w:t>32</w:t>
            </w:r>
            <w:r w:rsidRPr="00D93946">
              <w:rPr>
                <w:sz w:val="24"/>
                <w:szCs w:val="24"/>
              </w:rPr>
              <w:t xml:space="preserve"> Гкал/ч)</w:t>
            </w:r>
          </w:p>
        </w:tc>
        <w:tc>
          <w:tcPr>
            <w:tcW w:w="1821" w:type="dxa"/>
            <w:vMerge w:val="restart"/>
            <w:vAlign w:val="center"/>
          </w:tcPr>
          <w:p w:rsidR="00CE12DD" w:rsidRPr="00D93946" w:rsidRDefault="00CE12DD" w:rsidP="00A04F9E">
            <w:pPr>
              <w:rPr>
                <w:sz w:val="24"/>
                <w:szCs w:val="24"/>
              </w:rPr>
            </w:pPr>
            <w:r w:rsidRPr="00D93946">
              <w:rPr>
                <w:sz w:val="24"/>
                <w:szCs w:val="24"/>
              </w:rPr>
              <w:t xml:space="preserve">г. Вольск, ул. </w:t>
            </w:r>
            <w:proofErr w:type="gramStart"/>
            <w:r w:rsidRPr="00D93946">
              <w:rPr>
                <w:sz w:val="24"/>
                <w:szCs w:val="24"/>
              </w:rPr>
              <w:t>Речная</w:t>
            </w:r>
            <w:proofErr w:type="gramEnd"/>
            <w:r w:rsidRPr="00D93946">
              <w:rPr>
                <w:sz w:val="24"/>
                <w:szCs w:val="24"/>
              </w:rPr>
              <w:t>, д. 51К</w:t>
            </w:r>
          </w:p>
        </w:tc>
        <w:tc>
          <w:tcPr>
            <w:tcW w:w="1491" w:type="dxa"/>
            <w:noWrap/>
            <w:vAlign w:val="bottom"/>
          </w:tcPr>
          <w:p w:rsidR="00CE12DD" w:rsidRPr="00CE6E67" w:rsidRDefault="00CE12DD" w:rsidP="00CE12DD">
            <w:pPr>
              <w:rPr>
                <w:sz w:val="24"/>
                <w:szCs w:val="24"/>
              </w:rPr>
            </w:pPr>
            <w:r>
              <w:rPr>
                <w:sz w:val="24"/>
                <w:szCs w:val="24"/>
                <w:lang w:val="en-US"/>
              </w:rPr>
              <w:t>RSA</w:t>
            </w:r>
            <w:r>
              <w:rPr>
                <w:sz w:val="24"/>
                <w:szCs w:val="24"/>
              </w:rPr>
              <w:t>-400</w:t>
            </w:r>
          </w:p>
        </w:tc>
        <w:tc>
          <w:tcPr>
            <w:tcW w:w="567" w:type="dxa"/>
            <w:noWrap/>
            <w:vAlign w:val="bottom"/>
          </w:tcPr>
          <w:p w:rsidR="00CE12DD" w:rsidRPr="00D93946" w:rsidRDefault="00CE12DD" w:rsidP="00CE12DD">
            <w:pPr>
              <w:rPr>
                <w:sz w:val="24"/>
                <w:szCs w:val="24"/>
              </w:rPr>
            </w:pPr>
            <w:r w:rsidRPr="00D93946">
              <w:rPr>
                <w:sz w:val="24"/>
                <w:szCs w:val="24"/>
              </w:rPr>
              <w:t>1</w:t>
            </w:r>
          </w:p>
        </w:tc>
        <w:tc>
          <w:tcPr>
            <w:tcW w:w="992" w:type="dxa"/>
            <w:noWrap/>
            <w:vAlign w:val="bottom"/>
          </w:tcPr>
          <w:p w:rsidR="00CE12DD" w:rsidRPr="00D93946" w:rsidRDefault="00CE12DD" w:rsidP="00CE12DD">
            <w:pPr>
              <w:rPr>
                <w:sz w:val="24"/>
                <w:szCs w:val="24"/>
              </w:rPr>
            </w:pPr>
            <w:r w:rsidRPr="00D93946">
              <w:rPr>
                <w:sz w:val="24"/>
                <w:szCs w:val="24"/>
              </w:rPr>
              <w:t>0,</w:t>
            </w:r>
            <w:r>
              <w:rPr>
                <w:sz w:val="24"/>
                <w:szCs w:val="24"/>
              </w:rPr>
              <w:t>344</w:t>
            </w:r>
          </w:p>
        </w:tc>
        <w:tc>
          <w:tcPr>
            <w:tcW w:w="1417" w:type="dxa"/>
            <w:noWrap/>
            <w:vAlign w:val="bottom"/>
          </w:tcPr>
          <w:p w:rsidR="00CE12DD" w:rsidRPr="00D93946" w:rsidRDefault="00CE12DD" w:rsidP="00CE12DD">
            <w:pPr>
              <w:rPr>
                <w:sz w:val="24"/>
                <w:szCs w:val="24"/>
              </w:rPr>
            </w:pPr>
            <w:r>
              <w:rPr>
                <w:sz w:val="24"/>
                <w:szCs w:val="24"/>
              </w:rPr>
              <w:t>2024</w:t>
            </w:r>
          </w:p>
        </w:tc>
        <w:tc>
          <w:tcPr>
            <w:tcW w:w="1276" w:type="dxa"/>
            <w:vAlign w:val="bottom"/>
          </w:tcPr>
          <w:p w:rsidR="00CE12DD" w:rsidRPr="00D93946" w:rsidRDefault="00CE12DD" w:rsidP="00CE12DD">
            <w:pPr>
              <w:rPr>
                <w:sz w:val="24"/>
                <w:szCs w:val="24"/>
              </w:rPr>
            </w:pPr>
            <w:r>
              <w:rPr>
                <w:sz w:val="24"/>
                <w:szCs w:val="24"/>
              </w:rPr>
              <w:t>2024</w:t>
            </w:r>
          </w:p>
        </w:tc>
      </w:tr>
      <w:tr w:rsidR="00CE12DD" w:rsidRPr="00D93946" w:rsidTr="00D31C73">
        <w:trPr>
          <w:trHeight w:val="300"/>
        </w:trPr>
        <w:tc>
          <w:tcPr>
            <w:tcW w:w="588" w:type="dxa"/>
            <w:vMerge/>
            <w:vAlign w:val="center"/>
          </w:tcPr>
          <w:p w:rsidR="00CE12DD" w:rsidRPr="00D93946" w:rsidRDefault="00CE12DD" w:rsidP="00A04F9E">
            <w:pPr>
              <w:rPr>
                <w:sz w:val="24"/>
                <w:szCs w:val="24"/>
              </w:rPr>
            </w:pPr>
          </w:p>
        </w:tc>
        <w:tc>
          <w:tcPr>
            <w:tcW w:w="1640" w:type="dxa"/>
            <w:vMerge/>
            <w:vAlign w:val="center"/>
          </w:tcPr>
          <w:p w:rsidR="00CE12DD" w:rsidRPr="00D93946" w:rsidRDefault="00CE12DD" w:rsidP="00A04F9E">
            <w:pPr>
              <w:rPr>
                <w:sz w:val="24"/>
                <w:szCs w:val="24"/>
              </w:rPr>
            </w:pPr>
          </w:p>
        </w:tc>
        <w:tc>
          <w:tcPr>
            <w:tcW w:w="1821" w:type="dxa"/>
            <w:vMerge/>
            <w:vAlign w:val="center"/>
          </w:tcPr>
          <w:p w:rsidR="00CE12DD" w:rsidRPr="00D93946" w:rsidRDefault="00CE12DD" w:rsidP="00A04F9E">
            <w:pPr>
              <w:rPr>
                <w:sz w:val="24"/>
                <w:szCs w:val="24"/>
              </w:rPr>
            </w:pPr>
          </w:p>
        </w:tc>
        <w:tc>
          <w:tcPr>
            <w:tcW w:w="1491" w:type="dxa"/>
            <w:noWrap/>
            <w:vAlign w:val="bottom"/>
          </w:tcPr>
          <w:p w:rsidR="00CE12DD" w:rsidRPr="00CE6E67" w:rsidRDefault="00CE12DD" w:rsidP="00CE12DD">
            <w:pPr>
              <w:rPr>
                <w:sz w:val="24"/>
                <w:szCs w:val="24"/>
              </w:rPr>
            </w:pPr>
            <w:r>
              <w:rPr>
                <w:sz w:val="24"/>
                <w:szCs w:val="24"/>
                <w:lang w:val="en-US"/>
              </w:rPr>
              <w:t>RSA</w:t>
            </w:r>
            <w:r>
              <w:rPr>
                <w:sz w:val="24"/>
                <w:szCs w:val="24"/>
              </w:rPr>
              <w:t>-400</w:t>
            </w:r>
          </w:p>
        </w:tc>
        <w:tc>
          <w:tcPr>
            <w:tcW w:w="567" w:type="dxa"/>
            <w:noWrap/>
            <w:vAlign w:val="bottom"/>
          </w:tcPr>
          <w:p w:rsidR="00CE12DD" w:rsidRPr="00D93946" w:rsidRDefault="00CE12DD" w:rsidP="00CE12DD">
            <w:pPr>
              <w:rPr>
                <w:sz w:val="24"/>
                <w:szCs w:val="24"/>
              </w:rPr>
            </w:pPr>
            <w:r w:rsidRPr="00D93946">
              <w:rPr>
                <w:sz w:val="24"/>
                <w:szCs w:val="24"/>
              </w:rPr>
              <w:t>1</w:t>
            </w:r>
          </w:p>
        </w:tc>
        <w:tc>
          <w:tcPr>
            <w:tcW w:w="992" w:type="dxa"/>
            <w:noWrap/>
            <w:vAlign w:val="bottom"/>
          </w:tcPr>
          <w:p w:rsidR="00CE12DD" w:rsidRPr="00D93946" w:rsidRDefault="00CE12DD" w:rsidP="00CE12DD">
            <w:pPr>
              <w:rPr>
                <w:sz w:val="24"/>
                <w:szCs w:val="24"/>
              </w:rPr>
            </w:pPr>
            <w:r w:rsidRPr="00D93946">
              <w:rPr>
                <w:sz w:val="24"/>
                <w:szCs w:val="24"/>
              </w:rPr>
              <w:t>0,</w:t>
            </w:r>
            <w:r>
              <w:rPr>
                <w:sz w:val="24"/>
                <w:szCs w:val="24"/>
              </w:rPr>
              <w:t>344</w:t>
            </w:r>
          </w:p>
        </w:tc>
        <w:tc>
          <w:tcPr>
            <w:tcW w:w="1417" w:type="dxa"/>
            <w:noWrap/>
            <w:vAlign w:val="bottom"/>
          </w:tcPr>
          <w:p w:rsidR="00CE12DD" w:rsidRPr="00D93946" w:rsidRDefault="00CE12DD" w:rsidP="00CE12DD">
            <w:pPr>
              <w:rPr>
                <w:sz w:val="24"/>
                <w:szCs w:val="24"/>
              </w:rPr>
            </w:pPr>
            <w:r>
              <w:rPr>
                <w:sz w:val="24"/>
                <w:szCs w:val="24"/>
              </w:rPr>
              <w:t>2024</w:t>
            </w:r>
          </w:p>
        </w:tc>
        <w:tc>
          <w:tcPr>
            <w:tcW w:w="1276" w:type="dxa"/>
            <w:vAlign w:val="bottom"/>
          </w:tcPr>
          <w:p w:rsidR="00CE12DD" w:rsidRPr="00D93946" w:rsidRDefault="00CE12DD" w:rsidP="00CE12DD">
            <w:pPr>
              <w:rPr>
                <w:sz w:val="24"/>
                <w:szCs w:val="24"/>
              </w:rPr>
            </w:pPr>
            <w:r>
              <w:rPr>
                <w:sz w:val="24"/>
                <w:szCs w:val="24"/>
              </w:rPr>
              <w:t>2024</w:t>
            </w:r>
          </w:p>
        </w:tc>
      </w:tr>
      <w:tr w:rsidR="00CE12DD" w:rsidRPr="00D93946" w:rsidTr="00D31C73">
        <w:trPr>
          <w:trHeight w:val="300"/>
        </w:trPr>
        <w:tc>
          <w:tcPr>
            <w:tcW w:w="588" w:type="dxa"/>
            <w:vMerge/>
            <w:vAlign w:val="center"/>
          </w:tcPr>
          <w:p w:rsidR="00CE12DD" w:rsidRPr="00D93946" w:rsidRDefault="00CE12DD" w:rsidP="00A04F9E">
            <w:pPr>
              <w:rPr>
                <w:sz w:val="24"/>
                <w:szCs w:val="24"/>
              </w:rPr>
            </w:pPr>
          </w:p>
        </w:tc>
        <w:tc>
          <w:tcPr>
            <w:tcW w:w="1640" w:type="dxa"/>
            <w:vMerge/>
            <w:vAlign w:val="center"/>
          </w:tcPr>
          <w:p w:rsidR="00CE12DD" w:rsidRPr="00D93946" w:rsidRDefault="00CE12DD" w:rsidP="00A04F9E">
            <w:pPr>
              <w:rPr>
                <w:sz w:val="24"/>
                <w:szCs w:val="24"/>
              </w:rPr>
            </w:pPr>
          </w:p>
        </w:tc>
        <w:tc>
          <w:tcPr>
            <w:tcW w:w="1821" w:type="dxa"/>
            <w:vMerge/>
            <w:vAlign w:val="center"/>
          </w:tcPr>
          <w:p w:rsidR="00CE12DD" w:rsidRPr="00D93946" w:rsidRDefault="00CE12DD" w:rsidP="00A04F9E">
            <w:pPr>
              <w:rPr>
                <w:sz w:val="24"/>
                <w:szCs w:val="24"/>
              </w:rPr>
            </w:pPr>
          </w:p>
        </w:tc>
        <w:tc>
          <w:tcPr>
            <w:tcW w:w="1491" w:type="dxa"/>
            <w:noWrap/>
            <w:vAlign w:val="bottom"/>
          </w:tcPr>
          <w:p w:rsidR="00CE12DD" w:rsidRPr="00CE6E67" w:rsidRDefault="00CE12DD" w:rsidP="00CE12DD">
            <w:pPr>
              <w:rPr>
                <w:sz w:val="24"/>
                <w:szCs w:val="24"/>
              </w:rPr>
            </w:pPr>
            <w:r>
              <w:rPr>
                <w:sz w:val="24"/>
                <w:szCs w:val="24"/>
                <w:lang w:val="en-US"/>
              </w:rPr>
              <w:t>RSA</w:t>
            </w:r>
            <w:r>
              <w:rPr>
                <w:sz w:val="24"/>
                <w:szCs w:val="24"/>
              </w:rPr>
              <w:t>-400</w:t>
            </w:r>
          </w:p>
        </w:tc>
        <w:tc>
          <w:tcPr>
            <w:tcW w:w="567" w:type="dxa"/>
            <w:noWrap/>
            <w:vAlign w:val="bottom"/>
          </w:tcPr>
          <w:p w:rsidR="00CE12DD" w:rsidRPr="00D93946" w:rsidRDefault="00CE12DD" w:rsidP="00CE12DD">
            <w:pPr>
              <w:rPr>
                <w:sz w:val="24"/>
                <w:szCs w:val="24"/>
              </w:rPr>
            </w:pPr>
            <w:r w:rsidRPr="00D93946">
              <w:rPr>
                <w:sz w:val="24"/>
                <w:szCs w:val="24"/>
              </w:rPr>
              <w:t>1</w:t>
            </w:r>
          </w:p>
        </w:tc>
        <w:tc>
          <w:tcPr>
            <w:tcW w:w="992" w:type="dxa"/>
            <w:noWrap/>
            <w:vAlign w:val="bottom"/>
          </w:tcPr>
          <w:p w:rsidR="00CE12DD" w:rsidRPr="00D93946" w:rsidRDefault="00CE12DD" w:rsidP="00CE12DD">
            <w:pPr>
              <w:rPr>
                <w:sz w:val="24"/>
                <w:szCs w:val="24"/>
              </w:rPr>
            </w:pPr>
            <w:r w:rsidRPr="00D93946">
              <w:rPr>
                <w:sz w:val="24"/>
                <w:szCs w:val="24"/>
              </w:rPr>
              <w:t>0,</w:t>
            </w:r>
            <w:r>
              <w:rPr>
                <w:sz w:val="24"/>
                <w:szCs w:val="24"/>
              </w:rPr>
              <w:t>344</w:t>
            </w:r>
          </w:p>
        </w:tc>
        <w:tc>
          <w:tcPr>
            <w:tcW w:w="1417" w:type="dxa"/>
            <w:noWrap/>
            <w:vAlign w:val="bottom"/>
          </w:tcPr>
          <w:p w:rsidR="00CE12DD" w:rsidRPr="00D93946" w:rsidRDefault="00CE12DD" w:rsidP="00CE12DD">
            <w:pPr>
              <w:rPr>
                <w:sz w:val="24"/>
                <w:szCs w:val="24"/>
              </w:rPr>
            </w:pPr>
            <w:r>
              <w:rPr>
                <w:sz w:val="24"/>
                <w:szCs w:val="24"/>
              </w:rPr>
              <w:t>2024</w:t>
            </w:r>
          </w:p>
        </w:tc>
        <w:tc>
          <w:tcPr>
            <w:tcW w:w="1276" w:type="dxa"/>
            <w:vAlign w:val="bottom"/>
          </w:tcPr>
          <w:p w:rsidR="00CE12DD" w:rsidRPr="00D93946" w:rsidRDefault="00CE12DD" w:rsidP="00CE12DD">
            <w:pPr>
              <w:rPr>
                <w:sz w:val="24"/>
                <w:szCs w:val="24"/>
              </w:rPr>
            </w:pPr>
            <w:r>
              <w:rPr>
                <w:sz w:val="24"/>
                <w:szCs w:val="24"/>
              </w:rPr>
              <w:t>2024</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28</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№34 (всего котлов 3 шт. общ.</w:t>
            </w:r>
            <w:proofErr w:type="gramEnd"/>
            <w:r w:rsidRPr="00D93946">
              <w:rPr>
                <w:sz w:val="24"/>
                <w:szCs w:val="24"/>
              </w:rPr>
              <w:t xml:space="preserve"> Мощностью 12,0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Хальзова, д. 21К</w:t>
            </w:r>
          </w:p>
        </w:tc>
        <w:tc>
          <w:tcPr>
            <w:tcW w:w="1491" w:type="dxa"/>
            <w:noWrap/>
            <w:vAlign w:val="bottom"/>
          </w:tcPr>
          <w:p w:rsidR="00D93946" w:rsidRPr="00D93946" w:rsidRDefault="00D93946" w:rsidP="00A04F9E">
            <w:pPr>
              <w:rPr>
                <w:sz w:val="24"/>
                <w:szCs w:val="24"/>
              </w:rPr>
            </w:pPr>
            <w:r w:rsidRPr="00D93946">
              <w:rPr>
                <w:sz w:val="24"/>
                <w:szCs w:val="24"/>
              </w:rPr>
              <w:t>КВ-Г-4,65-95Н</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4</w:t>
            </w:r>
          </w:p>
        </w:tc>
        <w:tc>
          <w:tcPr>
            <w:tcW w:w="1417" w:type="dxa"/>
            <w:noWrap/>
            <w:vAlign w:val="bottom"/>
          </w:tcPr>
          <w:p w:rsidR="00D93946" w:rsidRPr="00D93946" w:rsidRDefault="00D93946" w:rsidP="00A04F9E">
            <w:pPr>
              <w:rPr>
                <w:sz w:val="24"/>
                <w:szCs w:val="24"/>
              </w:rPr>
            </w:pPr>
            <w:r w:rsidRPr="00D93946">
              <w:rPr>
                <w:sz w:val="24"/>
                <w:szCs w:val="24"/>
              </w:rPr>
              <w:t>2008</w:t>
            </w:r>
          </w:p>
        </w:tc>
        <w:tc>
          <w:tcPr>
            <w:tcW w:w="1276" w:type="dxa"/>
            <w:vAlign w:val="bottom"/>
          </w:tcPr>
          <w:p w:rsidR="00D93946" w:rsidRPr="00D93946" w:rsidRDefault="00D93946" w:rsidP="00A04F9E">
            <w:pPr>
              <w:rPr>
                <w:sz w:val="24"/>
                <w:szCs w:val="24"/>
              </w:rPr>
            </w:pPr>
            <w:r w:rsidRPr="00D93946">
              <w:rPr>
                <w:sz w:val="24"/>
                <w:szCs w:val="24"/>
              </w:rPr>
              <w:t>2008</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КВ-Г-4,65-95Н</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4</w:t>
            </w:r>
          </w:p>
        </w:tc>
        <w:tc>
          <w:tcPr>
            <w:tcW w:w="1417" w:type="dxa"/>
            <w:noWrap/>
            <w:vAlign w:val="bottom"/>
          </w:tcPr>
          <w:p w:rsidR="00D93946" w:rsidRPr="00D93946" w:rsidRDefault="00D93946" w:rsidP="00A04F9E">
            <w:pPr>
              <w:rPr>
                <w:sz w:val="24"/>
                <w:szCs w:val="24"/>
              </w:rPr>
            </w:pPr>
            <w:r w:rsidRPr="00D93946">
              <w:rPr>
                <w:sz w:val="24"/>
                <w:szCs w:val="24"/>
              </w:rPr>
              <w:t>2008</w:t>
            </w:r>
          </w:p>
        </w:tc>
        <w:tc>
          <w:tcPr>
            <w:tcW w:w="1276" w:type="dxa"/>
            <w:vAlign w:val="bottom"/>
          </w:tcPr>
          <w:p w:rsidR="00D93946" w:rsidRPr="00D93946" w:rsidRDefault="00D93946" w:rsidP="00A04F9E">
            <w:pPr>
              <w:rPr>
                <w:sz w:val="24"/>
                <w:szCs w:val="24"/>
              </w:rPr>
            </w:pPr>
            <w:r w:rsidRPr="00D93946">
              <w:rPr>
                <w:sz w:val="24"/>
                <w:szCs w:val="24"/>
              </w:rPr>
              <w:t>2008</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КВ-Г-4,65-95Н</w:t>
            </w:r>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4</w:t>
            </w:r>
          </w:p>
        </w:tc>
        <w:tc>
          <w:tcPr>
            <w:tcW w:w="1417" w:type="dxa"/>
            <w:noWrap/>
            <w:vAlign w:val="bottom"/>
          </w:tcPr>
          <w:p w:rsidR="00D93946" w:rsidRPr="00D93946" w:rsidRDefault="00D93946" w:rsidP="00A04F9E">
            <w:pPr>
              <w:rPr>
                <w:sz w:val="24"/>
                <w:szCs w:val="24"/>
              </w:rPr>
            </w:pPr>
            <w:r w:rsidRPr="00D93946">
              <w:rPr>
                <w:sz w:val="24"/>
                <w:szCs w:val="24"/>
              </w:rPr>
              <w:t>2008</w:t>
            </w:r>
          </w:p>
        </w:tc>
        <w:tc>
          <w:tcPr>
            <w:tcW w:w="1276" w:type="dxa"/>
            <w:vAlign w:val="bottom"/>
          </w:tcPr>
          <w:p w:rsidR="00D93946" w:rsidRPr="00D93946" w:rsidRDefault="00D93946" w:rsidP="00A04F9E">
            <w:pPr>
              <w:rPr>
                <w:sz w:val="24"/>
                <w:szCs w:val="24"/>
              </w:rPr>
            </w:pPr>
            <w:r w:rsidRPr="00D93946">
              <w:rPr>
                <w:sz w:val="24"/>
                <w:szCs w:val="24"/>
              </w:rPr>
              <w:t>2008</w:t>
            </w:r>
          </w:p>
        </w:tc>
      </w:tr>
      <w:tr w:rsidR="00D93946" w:rsidRPr="00D93946" w:rsidTr="00D31C73">
        <w:trPr>
          <w:trHeight w:val="300"/>
        </w:trPr>
        <w:tc>
          <w:tcPr>
            <w:tcW w:w="588" w:type="dxa"/>
            <w:vMerge w:val="restart"/>
            <w:vAlign w:val="center"/>
          </w:tcPr>
          <w:p w:rsidR="00D93946" w:rsidRPr="00D93946" w:rsidRDefault="00D93946" w:rsidP="00A04F9E">
            <w:pPr>
              <w:rPr>
                <w:sz w:val="24"/>
                <w:szCs w:val="24"/>
              </w:rPr>
            </w:pPr>
            <w:r w:rsidRPr="00D93946">
              <w:rPr>
                <w:sz w:val="24"/>
                <w:szCs w:val="24"/>
              </w:rPr>
              <w:t>29</w:t>
            </w:r>
          </w:p>
        </w:tc>
        <w:tc>
          <w:tcPr>
            <w:tcW w:w="1640" w:type="dxa"/>
            <w:vMerge w:val="restart"/>
            <w:vAlign w:val="center"/>
          </w:tcPr>
          <w:p w:rsidR="00D93946" w:rsidRPr="00D93946" w:rsidRDefault="00D93946" w:rsidP="00A04F9E">
            <w:pPr>
              <w:rPr>
                <w:sz w:val="24"/>
                <w:szCs w:val="24"/>
              </w:rPr>
            </w:pPr>
            <w:proofErr w:type="gramStart"/>
            <w:r w:rsidRPr="00D93946">
              <w:rPr>
                <w:sz w:val="24"/>
                <w:szCs w:val="24"/>
              </w:rPr>
              <w:t>Котельная №36 (всего котлов 3 шт. общ.</w:t>
            </w:r>
            <w:proofErr w:type="gramEnd"/>
            <w:r w:rsidRPr="00D93946">
              <w:rPr>
                <w:sz w:val="24"/>
                <w:szCs w:val="24"/>
              </w:rPr>
              <w:t xml:space="preserve"> Мощностью 4,26 Гкал/ч)</w:t>
            </w:r>
          </w:p>
        </w:tc>
        <w:tc>
          <w:tcPr>
            <w:tcW w:w="1821" w:type="dxa"/>
            <w:vMerge w:val="restart"/>
            <w:vAlign w:val="center"/>
          </w:tcPr>
          <w:p w:rsidR="00D93946" w:rsidRPr="00D93946" w:rsidRDefault="00D93946" w:rsidP="00A04F9E">
            <w:pPr>
              <w:rPr>
                <w:sz w:val="24"/>
                <w:szCs w:val="24"/>
              </w:rPr>
            </w:pPr>
            <w:r w:rsidRPr="00D93946">
              <w:rPr>
                <w:sz w:val="24"/>
                <w:szCs w:val="24"/>
              </w:rPr>
              <w:t>г. Вольск, ул. М. Жукова, 25</w:t>
            </w:r>
          </w:p>
        </w:tc>
        <w:tc>
          <w:tcPr>
            <w:tcW w:w="1491" w:type="dxa"/>
            <w:noWrap/>
            <w:vAlign w:val="bottom"/>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0,71</w:t>
            </w:r>
          </w:p>
        </w:tc>
        <w:tc>
          <w:tcPr>
            <w:tcW w:w="1417" w:type="dxa"/>
            <w:noWrap/>
            <w:vAlign w:val="bottom"/>
          </w:tcPr>
          <w:p w:rsidR="00D93946" w:rsidRPr="00D93946" w:rsidRDefault="00D93946" w:rsidP="00A04F9E">
            <w:pPr>
              <w:rPr>
                <w:sz w:val="24"/>
                <w:szCs w:val="24"/>
              </w:rPr>
            </w:pPr>
            <w:r w:rsidRPr="00D93946">
              <w:rPr>
                <w:sz w:val="24"/>
                <w:szCs w:val="24"/>
              </w:rPr>
              <w:t>1991</w:t>
            </w:r>
          </w:p>
        </w:tc>
        <w:tc>
          <w:tcPr>
            <w:tcW w:w="1276" w:type="dxa"/>
            <w:vAlign w:val="bottom"/>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0,71</w:t>
            </w:r>
          </w:p>
        </w:tc>
        <w:tc>
          <w:tcPr>
            <w:tcW w:w="1417" w:type="dxa"/>
            <w:noWrap/>
            <w:vAlign w:val="bottom"/>
          </w:tcPr>
          <w:p w:rsidR="00D93946" w:rsidRPr="00D93946" w:rsidRDefault="00D93946" w:rsidP="00A04F9E">
            <w:pPr>
              <w:rPr>
                <w:sz w:val="24"/>
                <w:szCs w:val="24"/>
              </w:rPr>
            </w:pPr>
            <w:r w:rsidRPr="00D93946">
              <w:rPr>
                <w:sz w:val="24"/>
                <w:szCs w:val="24"/>
              </w:rPr>
              <w:t>1991</w:t>
            </w:r>
          </w:p>
        </w:tc>
        <w:tc>
          <w:tcPr>
            <w:tcW w:w="1276" w:type="dxa"/>
            <w:vAlign w:val="bottom"/>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0,71</w:t>
            </w:r>
          </w:p>
        </w:tc>
        <w:tc>
          <w:tcPr>
            <w:tcW w:w="1417" w:type="dxa"/>
            <w:noWrap/>
            <w:vAlign w:val="bottom"/>
          </w:tcPr>
          <w:p w:rsidR="00D93946" w:rsidRPr="00D93946" w:rsidRDefault="00D93946" w:rsidP="00A04F9E">
            <w:pPr>
              <w:rPr>
                <w:sz w:val="24"/>
                <w:szCs w:val="24"/>
              </w:rPr>
            </w:pPr>
            <w:r w:rsidRPr="00D93946">
              <w:rPr>
                <w:sz w:val="24"/>
                <w:szCs w:val="24"/>
              </w:rPr>
              <w:t>1991</w:t>
            </w:r>
          </w:p>
        </w:tc>
        <w:tc>
          <w:tcPr>
            <w:tcW w:w="1276" w:type="dxa"/>
            <w:vAlign w:val="bottom"/>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0,71</w:t>
            </w:r>
          </w:p>
        </w:tc>
        <w:tc>
          <w:tcPr>
            <w:tcW w:w="1417" w:type="dxa"/>
            <w:noWrap/>
            <w:vAlign w:val="bottom"/>
          </w:tcPr>
          <w:p w:rsidR="00D93946" w:rsidRPr="00D93946" w:rsidRDefault="00D93946" w:rsidP="00A04F9E">
            <w:pPr>
              <w:rPr>
                <w:sz w:val="24"/>
                <w:szCs w:val="24"/>
              </w:rPr>
            </w:pPr>
            <w:r w:rsidRPr="00D93946">
              <w:rPr>
                <w:sz w:val="24"/>
                <w:szCs w:val="24"/>
              </w:rPr>
              <w:t>1991</w:t>
            </w:r>
          </w:p>
        </w:tc>
        <w:tc>
          <w:tcPr>
            <w:tcW w:w="1276" w:type="dxa"/>
            <w:vAlign w:val="bottom"/>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0,71</w:t>
            </w:r>
          </w:p>
        </w:tc>
        <w:tc>
          <w:tcPr>
            <w:tcW w:w="1417" w:type="dxa"/>
            <w:noWrap/>
            <w:vAlign w:val="bottom"/>
          </w:tcPr>
          <w:p w:rsidR="00D93946" w:rsidRPr="00D93946" w:rsidRDefault="00D93946" w:rsidP="00A04F9E">
            <w:pPr>
              <w:rPr>
                <w:sz w:val="24"/>
                <w:szCs w:val="24"/>
              </w:rPr>
            </w:pPr>
            <w:r w:rsidRPr="00D93946">
              <w:rPr>
                <w:sz w:val="24"/>
                <w:szCs w:val="24"/>
              </w:rPr>
              <w:t>1991</w:t>
            </w:r>
          </w:p>
        </w:tc>
        <w:tc>
          <w:tcPr>
            <w:tcW w:w="1276" w:type="dxa"/>
            <w:vAlign w:val="bottom"/>
          </w:tcPr>
          <w:p w:rsidR="00D93946" w:rsidRPr="00D93946" w:rsidRDefault="00D93946" w:rsidP="00A04F9E">
            <w:pPr>
              <w:rPr>
                <w:sz w:val="24"/>
                <w:szCs w:val="24"/>
              </w:rPr>
            </w:pPr>
            <w:r w:rsidRPr="00D93946">
              <w:rPr>
                <w:sz w:val="24"/>
                <w:szCs w:val="24"/>
              </w:rPr>
              <w:t>1991</w:t>
            </w:r>
          </w:p>
        </w:tc>
      </w:tr>
      <w:tr w:rsidR="00D93946" w:rsidRPr="00D93946" w:rsidTr="00D31C73">
        <w:trPr>
          <w:trHeight w:val="300"/>
        </w:trPr>
        <w:tc>
          <w:tcPr>
            <w:tcW w:w="588" w:type="dxa"/>
            <w:vMerge/>
            <w:vAlign w:val="center"/>
          </w:tcPr>
          <w:p w:rsidR="00D93946" w:rsidRPr="00D93946" w:rsidRDefault="00D93946" w:rsidP="00A04F9E">
            <w:pPr>
              <w:rPr>
                <w:sz w:val="24"/>
                <w:szCs w:val="24"/>
              </w:rPr>
            </w:pPr>
          </w:p>
        </w:tc>
        <w:tc>
          <w:tcPr>
            <w:tcW w:w="1640" w:type="dxa"/>
            <w:vMerge/>
            <w:vAlign w:val="center"/>
          </w:tcPr>
          <w:p w:rsidR="00D93946" w:rsidRPr="00D93946" w:rsidRDefault="00D93946" w:rsidP="00A04F9E">
            <w:pPr>
              <w:rPr>
                <w:sz w:val="24"/>
                <w:szCs w:val="24"/>
              </w:rPr>
            </w:pPr>
          </w:p>
        </w:tc>
        <w:tc>
          <w:tcPr>
            <w:tcW w:w="1821" w:type="dxa"/>
            <w:vMerge/>
            <w:vAlign w:val="center"/>
          </w:tcPr>
          <w:p w:rsidR="00D93946" w:rsidRPr="00D93946" w:rsidRDefault="00D93946" w:rsidP="00A04F9E">
            <w:pPr>
              <w:rPr>
                <w:sz w:val="24"/>
                <w:szCs w:val="24"/>
              </w:rPr>
            </w:pPr>
          </w:p>
        </w:tc>
        <w:tc>
          <w:tcPr>
            <w:tcW w:w="1491" w:type="dxa"/>
            <w:noWrap/>
            <w:vAlign w:val="bottom"/>
          </w:tcPr>
          <w:p w:rsidR="00D93946" w:rsidRPr="00D93946" w:rsidRDefault="00D93946" w:rsidP="00A04F9E">
            <w:pPr>
              <w:rPr>
                <w:sz w:val="24"/>
                <w:szCs w:val="24"/>
              </w:rPr>
            </w:pPr>
            <w:r w:rsidRPr="00D93946">
              <w:rPr>
                <w:sz w:val="24"/>
                <w:szCs w:val="24"/>
              </w:rPr>
              <w:t>Э5 - Д</w:t>
            </w:r>
            <w:proofErr w:type="gramStart"/>
            <w:r w:rsidRPr="00D93946">
              <w:rPr>
                <w:sz w:val="24"/>
                <w:szCs w:val="24"/>
              </w:rPr>
              <w:t>2</w:t>
            </w:r>
            <w:proofErr w:type="gramEnd"/>
          </w:p>
        </w:tc>
        <w:tc>
          <w:tcPr>
            <w:tcW w:w="567" w:type="dxa"/>
            <w:noWrap/>
            <w:vAlign w:val="bottom"/>
          </w:tcPr>
          <w:p w:rsidR="00D93946" w:rsidRPr="00D93946" w:rsidRDefault="00D93946" w:rsidP="00A04F9E">
            <w:pPr>
              <w:rPr>
                <w:sz w:val="24"/>
                <w:szCs w:val="24"/>
              </w:rPr>
            </w:pPr>
            <w:r w:rsidRPr="00D93946">
              <w:rPr>
                <w:sz w:val="24"/>
                <w:szCs w:val="24"/>
              </w:rPr>
              <w:t>1</w:t>
            </w:r>
          </w:p>
        </w:tc>
        <w:tc>
          <w:tcPr>
            <w:tcW w:w="992" w:type="dxa"/>
            <w:noWrap/>
            <w:vAlign w:val="bottom"/>
          </w:tcPr>
          <w:p w:rsidR="00D93946" w:rsidRPr="00D93946" w:rsidRDefault="00D93946" w:rsidP="00A04F9E">
            <w:pPr>
              <w:rPr>
                <w:sz w:val="24"/>
                <w:szCs w:val="24"/>
              </w:rPr>
            </w:pPr>
            <w:r w:rsidRPr="00D93946">
              <w:rPr>
                <w:sz w:val="24"/>
                <w:szCs w:val="24"/>
              </w:rPr>
              <w:t>0,71</w:t>
            </w:r>
          </w:p>
        </w:tc>
        <w:tc>
          <w:tcPr>
            <w:tcW w:w="1417" w:type="dxa"/>
            <w:noWrap/>
            <w:vAlign w:val="bottom"/>
          </w:tcPr>
          <w:p w:rsidR="00D93946" w:rsidRPr="00D93946" w:rsidRDefault="00D93946" w:rsidP="00A04F9E">
            <w:pPr>
              <w:rPr>
                <w:sz w:val="24"/>
                <w:szCs w:val="24"/>
              </w:rPr>
            </w:pPr>
            <w:r w:rsidRPr="00D93946">
              <w:rPr>
                <w:sz w:val="24"/>
                <w:szCs w:val="24"/>
              </w:rPr>
              <w:t>1991</w:t>
            </w:r>
          </w:p>
        </w:tc>
        <w:tc>
          <w:tcPr>
            <w:tcW w:w="1276" w:type="dxa"/>
            <w:vAlign w:val="bottom"/>
          </w:tcPr>
          <w:p w:rsidR="00D93946" w:rsidRPr="00D93946" w:rsidRDefault="00D93946" w:rsidP="00A04F9E">
            <w:pPr>
              <w:rPr>
                <w:sz w:val="24"/>
                <w:szCs w:val="24"/>
              </w:rPr>
            </w:pPr>
            <w:r w:rsidRPr="00D93946">
              <w:rPr>
                <w:sz w:val="24"/>
                <w:szCs w:val="24"/>
              </w:rPr>
              <w:t>1991</w:t>
            </w:r>
          </w:p>
        </w:tc>
      </w:tr>
      <w:tr w:rsidR="00CE12DD" w:rsidRPr="00D93946" w:rsidTr="00D31C73">
        <w:trPr>
          <w:trHeight w:val="300"/>
        </w:trPr>
        <w:tc>
          <w:tcPr>
            <w:tcW w:w="588" w:type="dxa"/>
            <w:vMerge w:val="restart"/>
            <w:vAlign w:val="center"/>
          </w:tcPr>
          <w:p w:rsidR="00CE12DD" w:rsidRPr="00D93946" w:rsidRDefault="00CE12DD" w:rsidP="00A04F9E">
            <w:pPr>
              <w:rPr>
                <w:sz w:val="24"/>
                <w:szCs w:val="24"/>
              </w:rPr>
            </w:pPr>
            <w:r w:rsidRPr="00D93946">
              <w:rPr>
                <w:sz w:val="24"/>
                <w:szCs w:val="24"/>
              </w:rPr>
              <w:t>30</w:t>
            </w:r>
          </w:p>
        </w:tc>
        <w:tc>
          <w:tcPr>
            <w:tcW w:w="1640" w:type="dxa"/>
            <w:vMerge w:val="restart"/>
            <w:vAlign w:val="center"/>
          </w:tcPr>
          <w:p w:rsidR="00CE12DD" w:rsidRPr="00D93946" w:rsidRDefault="00CE12DD" w:rsidP="00A04F9E">
            <w:pPr>
              <w:rPr>
                <w:sz w:val="24"/>
                <w:szCs w:val="24"/>
              </w:rPr>
            </w:pPr>
            <w:proofErr w:type="gramStart"/>
            <w:r w:rsidRPr="00D93946">
              <w:rPr>
                <w:sz w:val="24"/>
                <w:szCs w:val="24"/>
              </w:rPr>
              <w:t>Котельная №37 (всего котлов 3 шт. общ.</w:t>
            </w:r>
            <w:proofErr w:type="gramEnd"/>
            <w:r w:rsidRPr="00D93946">
              <w:rPr>
                <w:sz w:val="24"/>
                <w:szCs w:val="24"/>
              </w:rPr>
              <w:t xml:space="preserve"> Мощностью 1,44 Гкал/ч)</w:t>
            </w:r>
          </w:p>
        </w:tc>
        <w:tc>
          <w:tcPr>
            <w:tcW w:w="1821" w:type="dxa"/>
            <w:vMerge w:val="restart"/>
            <w:vAlign w:val="center"/>
          </w:tcPr>
          <w:p w:rsidR="00CE12DD" w:rsidRPr="00D93946" w:rsidRDefault="00CE12DD" w:rsidP="00A04F9E">
            <w:pPr>
              <w:rPr>
                <w:sz w:val="24"/>
                <w:szCs w:val="24"/>
              </w:rPr>
            </w:pPr>
            <w:r w:rsidRPr="00D93946">
              <w:rPr>
                <w:sz w:val="24"/>
                <w:szCs w:val="24"/>
              </w:rPr>
              <w:t>г. Вольск, ул. Водопьянова, д. 140К</w:t>
            </w:r>
          </w:p>
        </w:tc>
        <w:tc>
          <w:tcPr>
            <w:tcW w:w="1491" w:type="dxa"/>
            <w:noWrap/>
            <w:vAlign w:val="bottom"/>
          </w:tcPr>
          <w:p w:rsidR="00CE12DD" w:rsidRPr="00CE6E67" w:rsidRDefault="00CE12DD" w:rsidP="00CE12DD">
            <w:pPr>
              <w:rPr>
                <w:sz w:val="24"/>
                <w:szCs w:val="24"/>
              </w:rPr>
            </w:pPr>
            <w:r>
              <w:rPr>
                <w:sz w:val="24"/>
                <w:szCs w:val="24"/>
                <w:lang w:val="en-US"/>
              </w:rPr>
              <w:t>RSA</w:t>
            </w:r>
            <w:r>
              <w:rPr>
                <w:sz w:val="24"/>
                <w:szCs w:val="24"/>
              </w:rPr>
              <w:t>-500</w:t>
            </w:r>
          </w:p>
        </w:tc>
        <w:tc>
          <w:tcPr>
            <w:tcW w:w="567" w:type="dxa"/>
            <w:noWrap/>
            <w:vAlign w:val="bottom"/>
          </w:tcPr>
          <w:p w:rsidR="00CE12DD" w:rsidRPr="00D93946" w:rsidRDefault="00CE12DD" w:rsidP="00CE12DD">
            <w:pPr>
              <w:rPr>
                <w:sz w:val="24"/>
                <w:szCs w:val="24"/>
              </w:rPr>
            </w:pPr>
            <w:r>
              <w:rPr>
                <w:sz w:val="24"/>
                <w:szCs w:val="24"/>
              </w:rPr>
              <w:t>1</w:t>
            </w:r>
          </w:p>
        </w:tc>
        <w:tc>
          <w:tcPr>
            <w:tcW w:w="992" w:type="dxa"/>
            <w:noWrap/>
            <w:vAlign w:val="bottom"/>
          </w:tcPr>
          <w:p w:rsidR="00CE12DD" w:rsidRPr="00D93946" w:rsidRDefault="00CE12DD" w:rsidP="00CE12DD">
            <w:pPr>
              <w:rPr>
                <w:sz w:val="24"/>
                <w:szCs w:val="24"/>
              </w:rPr>
            </w:pPr>
            <w:r>
              <w:rPr>
                <w:sz w:val="24"/>
                <w:szCs w:val="24"/>
              </w:rPr>
              <w:t>0,430</w:t>
            </w:r>
          </w:p>
        </w:tc>
        <w:tc>
          <w:tcPr>
            <w:tcW w:w="1417" w:type="dxa"/>
            <w:noWrap/>
            <w:vAlign w:val="bottom"/>
          </w:tcPr>
          <w:p w:rsidR="00CE12DD" w:rsidRPr="00D93946" w:rsidRDefault="00CE12DD" w:rsidP="00CE12DD">
            <w:pPr>
              <w:rPr>
                <w:sz w:val="24"/>
                <w:szCs w:val="24"/>
              </w:rPr>
            </w:pPr>
            <w:r>
              <w:rPr>
                <w:sz w:val="24"/>
                <w:szCs w:val="24"/>
              </w:rPr>
              <w:t>2024</w:t>
            </w:r>
          </w:p>
        </w:tc>
        <w:tc>
          <w:tcPr>
            <w:tcW w:w="1276" w:type="dxa"/>
            <w:vAlign w:val="bottom"/>
          </w:tcPr>
          <w:p w:rsidR="00CE12DD" w:rsidRPr="00D93946" w:rsidRDefault="00CE12DD" w:rsidP="00CE12DD">
            <w:pPr>
              <w:rPr>
                <w:sz w:val="24"/>
                <w:szCs w:val="24"/>
              </w:rPr>
            </w:pPr>
            <w:r>
              <w:rPr>
                <w:sz w:val="24"/>
                <w:szCs w:val="24"/>
              </w:rPr>
              <w:t>2024</w:t>
            </w:r>
          </w:p>
        </w:tc>
      </w:tr>
      <w:tr w:rsidR="00CE12DD" w:rsidRPr="00D93946" w:rsidTr="00D31C73">
        <w:trPr>
          <w:trHeight w:val="300"/>
        </w:trPr>
        <w:tc>
          <w:tcPr>
            <w:tcW w:w="588" w:type="dxa"/>
            <w:vMerge/>
            <w:vAlign w:val="center"/>
          </w:tcPr>
          <w:p w:rsidR="00CE12DD" w:rsidRPr="00D93946" w:rsidRDefault="00CE12DD" w:rsidP="00A04F9E">
            <w:pPr>
              <w:rPr>
                <w:sz w:val="24"/>
                <w:szCs w:val="24"/>
              </w:rPr>
            </w:pPr>
          </w:p>
        </w:tc>
        <w:tc>
          <w:tcPr>
            <w:tcW w:w="1640" w:type="dxa"/>
            <w:vMerge/>
            <w:vAlign w:val="center"/>
          </w:tcPr>
          <w:p w:rsidR="00CE12DD" w:rsidRPr="00D93946" w:rsidRDefault="00CE12DD" w:rsidP="00A04F9E">
            <w:pPr>
              <w:rPr>
                <w:sz w:val="24"/>
                <w:szCs w:val="24"/>
              </w:rPr>
            </w:pPr>
          </w:p>
        </w:tc>
        <w:tc>
          <w:tcPr>
            <w:tcW w:w="1821" w:type="dxa"/>
            <w:vMerge/>
            <w:vAlign w:val="center"/>
          </w:tcPr>
          <w:p w:rsidR="00CE12DD" w:rsidRPr="00D93946" w:rsidRDefault="00CE12DD" w:rsidP="00A04F9E">
            <w:pPr>
              <w:rPr>
                <w:sz w:val="24"/>
                <w:szCs w:val="24"/>
              </w:rPr>
            </w:pPr>
          </w:p>
        </w:tc>
        <w:tc>
          <w:tcPr>
            <w:tcW w:w="1491" w:type="dxa"/>
            <w:noWrap/>
            <w:vAlign w:val="bottom"/>
          </w:tcPr>
          <w:p w:rsidR="00CE12DD" w:rsidRPr="00CE6E67" w:rsidRDefault="00CE12DD" w:rsidP="00CE12DD">
            <w:pPr>
              <w:rPr>
                <w:sz w:val="24"/>
                <w:szCs w:val="24"/>
              </w:rPr>
            </w:pPr>
            <w:r>
              <w:rPr>
                <w:sz w:val="24"/>
                <w:szCs w:val="24"/>
                <w:lang w:val="en-US"/>
              </w:rPr>
              <w:t>RSA</w:t>
            </w:r>
            <w:r>
              <w:rPr>
                <w:sz w:val="24"/>
                <w:szCs w:val="24"/>
              </w:rPr>
              <w:t>-500</w:t>
            </w:r>
          </w:p>
        </w:tc>
        <w:tc>
          <w:tcPr>
            <w:tcW w:w="567" w:type="dxa"/>
            <w:noWrap/>
            <w:vAlign w:val="bottom"/>
          </w:tcPr>
          <w:p w:rsidR="00CE12DD" w:rsidRPr="00D93946" w:rsidRDefault="00CE12DD" w:rsidP="00CE12DD">
            <w:pPr>
              <w:rPr>
                <w:sz w:val="24"/>
                <w:szCs w:val="24"/>
              </w:rPr>
            </w:pPr>
            <w:r>
              <w:rPr>
                <w:sz w:val="24"/>
                <w:szCs w:val="24"/>
              </w:rPr>
              <w:t>1</w:t>
            </w:r>
          </w:p>
        </w:tc>
        <w:tc>
          <w:tcPr>
            <w:tcW w:w="992" w:type="dxa"/>
            <w:noWrap/>
            <w:vAlign w:val="bottom"/>
          </w:tcPr>
          <w:p w:rsidR="00CE12DD" w:rsidRPr="00D93946" w:rsidRDefault="00CE12DD" w:rsidP="00CE12DD">
            <w:pPr>
              <w:rPr>
                <w:sz w:val="24"/>
                <w:szCs w:val="24"/>
              </w:rPr>
            </w:pPr>
            <w:r>
              <w:rPr>
                <w:sz w:val="24"/>
                <w:szCs w:val="24"/>
              </w:rPr>
              <w:t>0,430</w:t>
            </w:r>
          </w:p>
        </w:tc>
        <w:tc>
          <w:tcPr>
            <w:tcW w:w="1417" w:type="dxa"/>
            <w:noWrap/>
            <w:vAlign w:val="bottom"/>
          </w:tcPr>
          <w:p w:rsidR="00CE12DD" w:rsidRPr="00D93946" w:rsidRDefault="00CE12DD" w:rsidP="00CE12DD">
            <w:pPr>
              <w:rPr>
                <w:sz w:val="24"/>
                <w:szCs w:val="24"/>
              </w:rPr>
            </w:pPr>
            <w:r>
              <w:rPr>
                <w:sz w:val="24"/>
                <w:szCs w:val="24"/>
              </w:rPr>
              <w:t>2024</w:t>
            </w:r>
          </w:p>
        </w:tc>
        <w:tc>
          <w:tcPr>
            <w:tcW w:w="1276" w:type="dxa"/>
            <w:vAlign w:val="bottom"/>
          </w:tcPr>
          <w:p w:rsidR="00CE12DD" w:rsidRPr="00D93946" w:rsidRDefault="00CE12DD" w:rsidP="00CE12DD">
            <w:pPr>
              <w:rPr>
                <w:sz w:val="24"/>
                <w:szCs w:val="24"/>
              </w:rPr>
            </w:pPr>
            <w:r>
              <w:rPr>
                <w:sz w:val="24"/>
                <w:szCs w:val="24"/>
              </w:rPr>
              <w:t>2024</w:t>
            </w:r>
          </w:p>
        </w:tc>
      </w:tr>
      <w:tr w:rsidR="00CE12DD" w:rsidRPr="00D93946" w:rsidTr="00D31C73">
        <w:trPr>
          <w:trHeight w:val="300"/>
        </w:trPr>
        <w:tc>
          <w:tcPr>
            <w:tcW w:w="588" w:type="dxa"/>
            <w:vMerge/>
            <w:vAlign w:val="center"/>
          </w:tcPr>
          <w:p w:rsidR="00CE12DD" w:rsidRPr="00D93946" w:rsidRDefault="00CE12DD" w:rsidP="00A04F9E">
            <w:pPr>
              <w:ind w:firstLine="709"/>
              <w:rPr>
                <w:sz w:val="24"/>
                <w:szCs w:val="24"/>
              </w:rPr>
            </w:pPr>
          </w:p>
        </w:tc>
        <w:tc>
          <w:tcPr>
            <w:tcW w:w="1640" w:type="dxa"/>
            <w:vMerge/>
            <w:vAlign w:val="center"/>
          </w:tcPr>
          <w:p w:rsidR="00CE12DD" w:rsidRPr="00D93946" w:rsidRDefault="00CE12DD" w:rsidP="00A04F9E">
            <w:pPr>
              <w:ind w:firstLine="709"/>
              <w:rPr>
                <w:sz w:val="24"/>
                <w:szCs w:val="24"/>
              </w:rPr>
            </w:pPr>
          </w:p>
        </w:tc>
        <w:tc>
          <w:tcPr>
            <w:tcW w:w="1821" w:type="dxa"/>
            <w:vMerge/>
            <w:vAlign w:val="center"/>
          </w:tcPr>
          <w:p w:rsidR="00CE12DD" w:rsidRPr="00D93946" w:rsidRDefault="00CE12DD" w:rsidP="00A04F9E">
            <w:pPr>
              <w:ind w:firstLine="709"/>
              <w:rPr>
                <w:sz w:val="24"/>
                <w:szCs w:val="24"/>
              </w:rPr>
            </w:pPr>
          </w:p>
        </w:tc>
        <w:tc>
          <w:tcPr>
            <w:tcW w:w="1491" w:type="dxa"/>
            <w:noWrap/>
            <w:vAlign w:val="bottom"/>
          </w:tcPr>
          <w:p w:rsidR="00CE12DD" w:rsidRPr="00CE6E67" w:rsidRDefault="00CE12DD" w:rsidP="00CE12DD">
            <w:pPr>
              <w:rPr>
                <w:sz w:val="24"/>
                <w:szCs w:val="24"/>
              </w:rPr>
            </w:pPr>
            <w:r>
              <w:rPr>
                <w:sz w:val="24"/>
                <w:szCs w:val="24"/>
                <w:lang w:val="en-US"/>
              </w:rPr>
              <w:t>RSA</w:t>
            </w:r>
            <w:r>
              <w:rPr>
                <w:sz w:val="24"/>
                <w:szCs w:val="24"/>
              </w:rPr>
              <w:t>-500</w:t>
            </w:r>
          </w:p>
        </w:tc>
        <w:tc>
          <w:tcPr>
            <w:tcW w:w="567" w:type="dxa"/>
            <w:noWrap/>
            <w:vAlign w:val="bottom"/>
          </w:tcPr>
          <w:p w:rsidR="00CE12DD" w:rsidRPr="00D93946" w:rsidRDefault="00CE12DD" w:rsidP="00CE12DD">
            <w:pPr>
              <w:rPr>
                <w:sz w:val="24"/>
                <w:szCs w:val="24"/>
              </w:rPr>
            </w:pPr>
            <w:r>
              <w:rPr>
                <w:sz w:val="24"/>
                <w:szCs w:val="24"/>
              </w:rPr>
              <w:t>1</w:t>
            </w:r>
          </w:p>
        </w:tc>
        <w:tc>
          <w:tcPr>
            <w:tcW w:w="992" w:type="dxa"/>
            <w:noWrap/>
            <w:vAlign w:val="bottom"/>
          </w:tcPr>
          <w:p w:rsidR="00CE12DD" w:rsidRPr="00D93946" w:rsidRDefault="00CE12DD" w:rsidP="00CE12DD">
            <w:pPr>
              <w:rPr>
                <w:sz w:val="24"/>
                <w:szCs w:val="24"/>
              </w:rPr>
            </w:pPr>
            <w:r>
              <w:rPr>
                <w:sz w:val="24"/>
                <w:szCs w:val="24"/>
              </w:rPr>
              <w:t>0,430</w:t>
            </w:r>
          </w:p>
        </w:tc>
        <w:tc>
          <w:tcPr>
            <w:tcW w:w="1417" w:type="dxa"/>
            <w:noWrap/>
            <w:vAlign w:val="bottom"/>
          </w:tcPr>
          <w:p w:rsidR="00CE12DD" w:rsidRPr="00D93946" w:rsidRDefault="00CE12DD" w:rsidP="00CE12DD">
            <w:pPr>
              <w:rPr>
                <w:sz w:val="24"/>
                <w:szCs w:val="24"/>
              </w:rPr>
            </w:pPr>
            <w:r>
              <w:rPr>
                <w:sz w:val="24"/>
                <w:szCs w:val="24"/>
              </w:rPr>
              <w:t>2024</w:t>
            </w:r>
          </w:p>
        </w:tc>
        <w:tc>
          <w:tcPr>
            <w:tcW w:w="1276" w:type="dxa"/>
            <w:vAlign w:val="bottom"/>
          </w:tcPr>
          <w:p w:rsidR="00CE12DD" w:rsidRPr="00D93946" w:rsidRDefault="00CE12DD" w:rsidP="00CE12DD">
            <w:pPr>
              <w:rPr>
                <w:sz w:val="24"/>
                <w:szCs w:val="24"/>
              </w:rPr>
            </w:pPr>
            <w:r>
              <w:rPr>
                <w:sz w:val="24"/>
                <w:szCs w:val="24"/>
              </w:rPr>
              <w:t>2024</w:t>
            </w:r>
          </w:p>
        </w:tc>
      </w:tr>
    </w:tbl>
    <w:p w:rsidR="00D93946" w:rsidRPr="00D93946" w:rsidRDefault="00D93946" w:rsidP="00D93946">
      <w:pPr>
        <w:ind w:firstLine="709"/>
        <w:jc w:val="both"/>
        <w:rPr>
          <w:sz w:val="24"/>
          <w:szCs w:val="24"/>
        </w:rPr>
      </w:pPr>
      <w:bookmarkStart w:id="48" w:name="p_10069"/>
      <w:bookmarkEnd w:id="48"/>
      <w:r w:rsidRPr="00D93946">
        <w:rPr>
          <w:sz w:val="24"/>
          <w:szCs w:val="24"/>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p>
    <w:p w:rsidR="00D93946" w:rsidRPr="00D93946" w:rsidRDefault="00D93946" w:rsidP="00D93946">
      <w:pPr>
        <w:ind w:firstLine="709"/>
        <w:jc w:val="both"/>
        <w:rPr>
          <w:sz w:val="24"/>
          <w:szCs w:val="24"/>
        </w:rPr>
      </w:pPr>
      <w:r w:rsidRPr="00D93946">
        <w:rPr>
          <w:sz w:val="24"/>
          <w:szCs w:val="24"/>
        </w:rPr>
        <w:t>Источников тепловой энергии, функционирующих в режиме комбинированной выработки электрической и тепловой энергии, не имеется.</w:t>
      </w:r>
      <w:bookmarkStart w:id="49" w:name="p_10070"/>
      <w:bookmarkEnd w:id="49"/>
    </w:p>
    <w:p w:rsidR="00D93946" w:rsidRPr="00D93946" w:rsidRDefault="00D93946" w:rsidP="00D93946">
      <w:pPr>
        <w:ind w:firstLine="709"/>
        <w:jc w:val="both"/>
        <w:rPr>
          <w:sz w:val="24"/>
          <w:szCs w:val="24"/>
        </w:rPr>
      </w:pPr>
      <w:r w:rsidRPr="00D93946">
        <w:rPr>
          <w:sz w:val="24"/>
          <w:szCs w:val="24"/>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p>
    <w:p w:rsidR="00D93946" w:rsidRPr="00D93946" w:rsidRDefault="00D93946" w:rsidP="00D93946">
      <w:pPr>
        <w:ind w:firstLine="709"/>
        <w:jc w:val="both"/>
        <w:rPr>
          <w:sz w:val="24"/>
          <w:szCs w:val="24"/>
        </w:rPr>
      </w:pPr>
      <w:r w:rsidRPr="00D93946">
        <w:rPr>
          <w:sz w:val="24"/>
          <w:szCs w:val="24"/>
        </w:rPr>
        <w:lastRenderedPageBreak/>
        <w:t>Регулирование отпуска тепловой энергии от источников тепловой энергии в зависимости от температуры окружающего наружного воздуха производится качественным методом путём соответствующего регулирования температуры теплоносителя, подаваемого в сеть, без изменения его объёма.</w:t>
      </w:r>
    </w:p>
    <w:p w:rsidR="00D93946" w:rsidRPr="00D93946" w:rsidRDefault="00D93946" w:rsidP="00D93946">
      <w:pPr>
        <w:ind w:firstLine="709"/>
        <w:jc w:val="both"/>
        <w:rPr>
          <w:sz w:val="24"/>
          <w:szCs w:val="24"/>
        </w:rPr>
      </w:pPr>
      <w:r w:rsidRPr="00D93946">
        <w:rPr>
          <w:sz w:val="24"/>
          <w:szCs w:val="24"/>
        </w:rPr>
        <w:t xml:space="preserve">График изменения температуры  теплоносителя в зависимости от температуры наружного воздуха определяется на основании многолетних их практических значений для схожих по параметрам 2-х различных групп котельных – график 95 – 70 град. Ц. и график </w:t>
      </w:r>
      <w:r w:rsidR="00CE12DD">
        <w:rPr>
          <w:sz w:val="24"/>
          <w:szCs w:val="24"/>
        </w:rPr>
        <w:t>77</w:t>
      </w:r>
      <w:r w:rsidRPr="00D93946">
        <w:rPr>
          <w:sz w:val="24"/>
          <w:szCs w:val="24"/>
        </w:rPr>
        <w:t xml:space="preserve"> – </w:t>
      </w:r>
      <w:r w:rsidR="00CE12DD">
        <w:rPr>
          <w:sz w:val="24"/>
          <w:szCs w:val="24"/>
        </w:rPr>
        <w:t>60</w:t>
      </w:r>
      <w:r w:rsidRPr="00D93946">
        <w:rPr>
          <w:sz w:val="24"/>
          <w:szCs w:val="24"/>
        </w:rPr>
        <w:t xml:space="preserve"> град. Ц.</w:t>
      </w:r>
      <w:bookmarkStart w:id="50" w:name="p_120"/>
      <w:bookmarkEnd w:id="50"/>
    </w:p>
    <w:p w:rsidR="00D93946" w:rsidRPr="00D93946" w:rsidRDefault="00D93946" w:rsidP="00D93946">
      <w:pPr>
        <w:ind w:firstLine="709"/>
        <w:jc w:val="both"/>
        <w:rPr>
          <w:sz w:val="24"/>
          <w:szCs w:val="24"/>
        </w:rPr>
      </w:pPr>
      <w:r w:rsidRPr="00D93946">
        <w:rPr>
          <w:sz w:val="24"/>
          <w:szCs w:val="24"/>
        </w:rPr>
        <w:t>з) среднегодовая загрузка оборудования:</w:t>
      </w:r>
    </w:p>
    <w:p w:rsidR="00D93946" w:rsidRPr="00D93946" w:rsidRDefault="00D93946" w:rsidP="00D93946">
      <w:pPr>
        <w:ind w:firstLine="709"/>
        <w:jc w:val="both"/>
        <w:rPr>
          <w:sz w:val="24"/>
          <w:szCs w:val="24"/>
        </w:rPr>
      </w:pPr>
      <w:r w:rsidRPr="00D93946">
        <w:rPr>
          <w:sz w:val="24"/>
          <w:szCs w:val="24"/>
        </w:rPr>
        <w:t>Среднегодовая загрузка оборудования составляет 8 424 час. для котельных, работающих круглогодично и  4 512 час для сезонных котельных, работающих только на отопление</w:t>
      </w:r>
      <w:proofErr w:type="gramStart"/>
      <w:r w:rsidRPr="00D93946">
        <w:rPr>
          <w:sz w:val="24"/>
          <w:szCs w:val="24"/>
        </w:rPr>
        <w:t>.</w:t>
      </w:r>
      <w:bookmarkStart w:id="51" w:name="p_121"/>
      <w:bookmarkEnd w:id="51"/>
      <w:r w:rsidRPr="00D93946">
        <w:rPr>
          <w:sz w:val="24"/>
          <w:szCs w:val="24"/>
        </w:rPr>
        <w:t>и</w:t>
      </w:r>
      <w:proofErr w:type="gramEnd"/>
      <w:r w:rsidRPr="00D93946">
        <w:rPr>
          <w:sz w:val="24"/>
          <w:szCs w:val="24"/>
        </w:rPr>
        <w:t>) способы учета тепла, отпущенного в тепловые сети:</w:t>
      </w:r>
    </w:p>
    <w:p w:rsidR="00D93946" w:rsidRPr="00D93946" w:rsidRDefault="00D93946" w:rsidP="00D93946">
      <w:pPr>
        <w:ind w:firstLine="709"/>
        <w:jc w:val="both"/>
        <w:rPr>
          <w:sz w:val="24"/>
          <w:szCs w:val="24"/>
        </w:rPr>
      </w:pPr>
      <w:r w:rsidRPr="00D93946">
        <w:rPr>
          <w:sz w:val="24"/>
          <w:szCs w:val="24"/>
        </w:rPr>
        <w:t xml:space="preserve">Учет тепла, отпущенного в тепловые сети Q (Гкал), вследствие отсутствия на котельных узлов учёта тепловой энергии производится расчётным методом путём сложения количества реализованной тепловой энергии </w:t>
      </w:r>
      <w:proofErr w:type="gramStart"/>
      <w:r w:rsidRPr="00D93946">
        <w:rPr>
          <w:sz w:val="24"/>
          <w:szCs w:val="24"/>
        </w:rPr>
        <w:t>Q</w:t>
      </w:r>
      <w:proofErr w:type="gramEnd"/>
      <w:r w:rsidRPr="00D93946">
        <w:rPr>
          <w:sz w:val="24"/>
          <w:szCs w:val="24"/>
        </w:rPr>
        <w:t>р, нормативного количества потерь тепловой энергии в сетях Qсет, и нормативного количества тепла на собственные нужды Qсоб.</w:t>
      </w:r>
    </w:p>
    <w:p w:rsidR="00D93946" w:rsidRPr="00D93946" w:rsidRDefault="00D93946" w:rsidP="00D93946">
      <w:pPr>
        <w:ind w:firstLine="709"/>
        <w:jc w:val="both"/>
        <w:rPr>
          <w:sz w:val="24"/>
          <w:szCs w:val="24"/>
        </w:rPr>
      </w:pPr>
      <w:r w:rsidRPr="00D93946">
        <w:rPr>
          <w:sz w:val="24"/>
          <w:szCs w:val="24"/>
        </w:rPr>
        <w:t xml:space="preserve">Q  =   </w:t>
      </w:r>
      <w:proofErr w:type="gramStart"/>
      <w:r w:rsidRPr="00D93946">
        <w:rPr>
          <w:sz w:val="24"/>
          <w:szCs w:val="24"/>
        </w:rPr>
        <w:t>Q</w:t>
      </w:r>
      <w:proofErr w:type="gramEnd"/>
      <w:r w:rsidRPr="00D93946">
        <w:rPr>
          <w:sz w:val="24"/>
          <w:szCs w:val="24"/>
        </w:rPr>
        <w:t>р  +  Qсет  +  Qсоб</w:t>
      </w:r>
    </w:p>
    <w:p w:rsidR="00D93946" w:rsidRPr="00D93946" w:rsidRDefault="00D93946" w:rsidP="00D93946">
      <w:pPr>
        <w:ind w:firstLine="709"/>
        <w:jc w:val="both"/>
        <w:rPr>
          <w:sz w:val="24"/>
          <w:szCs w:val="24"/>
        </w:rPr>
      </w:pPr>
      <w:bookmarkStart w:id="52" w:name="p_122"/>
      <w:bookmarkEnd w:id="52"/>
      <w:r w:rsidRPr="00D93946">
        <w:rPr>
          <w:sz w:val="24"/>
          <w:szCs w:val="24"/>
        </w:rPr>
        <w:t>к) статистика отказов и восстановлений оборудования источников тепловой энергии:</w:t>
      </w:r>
    </w:p>
    <w:p w:rsidR="00D93946" w:rsidRPr="00D93946" w:rsidRDefault="00D93946" w:rsidP="00D93946">
      <w:pPr>
        <w:ind w:firstLine="709"/>
        <w:jc w:val="both"/>
        <w:rPr>
          <w:sz w:val="24"/>
          <w:szCs w:val="24"/>
        </w:rPr>
      </w:pPr>
      <w:r w:rsidRPr="00D93946">
        <w:rPr>
          <w:sz w:val="24"/>
          <w:szCs w:val="24"/>
        </w:rPr>
        <w:t>Случаев отказов оборудования источников тепловой энергии, приведших к перебоям теплоснабжения потребителей, не имеется.</w:t>
      </w:r>
      <w:bookmarkStart w:id="53" w:name="p_123"/>
      <w:bookmarkEnd w:id="53"/>
    </w:p>
    <w:p w:rsidR="00D93946" w:rsidRPr="00D93946" w:rsidRDefault="00D93946" w:rsidP="00D93946">
      <w:pPr>
        <w:ind w:firstLine="709"/>
        <w:jc w:val="both"/>
        <w:rPr>
          <w:sz w:val="24"/>
          <w:szCs w:val="24"/>
        </w:rPr>
      </w:pPr>
      <w:r w:rsidRPr="00D93946">
        <w:rPr>
          <w:sz w:val="24"/>
          <w:szCs w:val="24"/>
        </w:rPr>
        <w:t>л) предписания надзорных органов по запрещению дальнейшей эксплуатации источников тепловой энергии:</w:t>
      </w:r>
    </w:p>
    <w:p w:rsidR="00D93946" w:rsidRPr="00D93946" w:rsidRDefault="00D93946" w:rsidP="00D93946">
      <w:pPr>
        <w:ind w:firstLine="709"/>
        <w:jc w:val="both"/>
        <w:rPr>
          <w:sz w:val="24"/>
          <w:szCs w:val="24"/>
        </w:rPr>
      </w:pPr>
      <w:r w:rsidRPr="00D93946">
        <w:rPr>
          <w:sz w:val="24"/>
          <w:szCs w:val="24"/>
        </w:rPr>
        <w:t>Предписаний надзорных органов по запрещению дальнейшей эксплуатации источников тепловой энергии не имеется.</w:t>
      </w:r>
      <w:bookmarkStart w:id="54" w:name="p_10071"/>
      <w:bookmarkEnd w:id="54"/>
    </w:p>
    <w:p w:rsidR="00D93946" w:rsidRPr="00D93946" w:rsidRDefault="00D93946" w:rsidP="00D93946">
      <w:pPr>
        <w:ind w:firstLine="709"/>
        <w:jc w:val="both"/>
        <w:rPr>
          <w:sz w:val="24"/>
          <w:szCs w:val="24"/>
        </w:rPr>
      </w:pPr>
      <w:r w:rsidRPr="00D93946">
        <w:rPr>
          <w:sz w:val="24"/>
          <w:szCs w:val="24"/>
        </w:rPr>
        <w:t>м) перечень источников тепловой энергии и (или) оборудования (турбоагрегатов), входящего в их состав,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p>
    <w:p w:rsidR="00D93946" w:rsidRPr="00D93946" w:rsidRDefault="00D93946" w:rsidP="00D93946">
      <w:pPr>
        <w:ind w:firstLine="709"/>
        <w:jc w:val="both"/>
        <w:rPr>
          <w:sz w:val="24"/>
          <w:szCs w:val="24"/>
        </w:rPr>
      </w:pPr>
      <w:r w:rsidRPr="00D93946">
        <w:rPr>
          <w:sz w:val="24"/>
          <w:szCs w:val="24"/>
        </w:rPr>
        <w:t>Источников тепловой энергии и оборудования (турбоагрегатов), входящего в их состав, функционирующих в режиме комбинированной выработки электрической и тепловой энергии, не имеется.</w:t>
      </w:r>
    </w:p>
    <w:p w:rsidR="00D93946" w:rsidRPr="00D93946" w:rsidRDefault="00D93946" w:rsidP="00D93946">
      <w:pPr>
        <w:ind w:firstLine="709"/>
        <w:jc w:val="both"/>
        <w:rPr>
          <w:sz w:val="24"/>
          <w:szCs w:val="24"/>
        </w:rPr>
      </w:pPr>
      <w:r w:rsidRPr="00D93946">
        <w:rPr>
          <w:sz w:val="24"/>
          <w:szCs w:val="24"/>
        </w:rPr>
        <w:t>Часть 3 Тепловые сети, сооружения на них:</w:t>
      </w:r>
    </w:p>
    <w:p w:rsidR="00D93946" w:rsidRPr="00D93946" w:rsidRDefault="00D93946" w:rsidP="00D93946">
      <w:pPr>
        <w:ind w:firstLine="709"/>
        <w:jc w:val="both"/>
        <w:rPr>
          <w:sz w:val="24"/>
          <w:szCs w:val="24"/>
        </w:rPr>
      </w:pPr>
      <w:r w:rsidRPr="00D93946">
        <w:rPr>
          <w:sz w:val="24"/>
          <w:szCs w:val="24"/>
        </w:rPr>
        <w:t>а)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p>
    <w:p w:rsidR="00D93946" w:rsidRPr="00D93946" w:rsidRDefault="00D93946" w:rsidP="00D93946">
      <w:pPr>
        <w:ind w:firstLine="709"/>
        <w:jc w:val="both"/>
        <w:rPr>
          <w:sz w:val="24"/>
          <w:szCs w:val="24"/>
        </w:rPr>
      </w:pPr>
      <w:r w:rsidRPr="00D93946">
        <w:rPr>
          <w:sz w:val="24"/>
          <w:szCs w:val="24"/>
        </w:rPr>
        <w:t>Структуры тепловых сетей от каждого источника тепловой энергии, от магистральных выводов до центральных тепловых пунктов (</w:t>
      </w:r>
      <w:proofErr w:type="gramStart"/>
      <w:r w:rsidRPr="00D93946">
        <w:rPr>
          <w:sz w:val="24"/>
          <w:szCs w:val="24"/>
        </w:rPr>
        <w:t>там</w:t>
      </w:r>
      <w:proofErr w:type="gramEnd"/>
      <w:r w:rsidRPr="00D93946">
        <w:rPr>
          <w:sz w:val="24"/>
          <w:szCs w:val="24"/>
        </w:rPr>
        <w:t xml:space="preserve"> где они имеются) или до ввода в жилой квартал или промышленный объект с выделением сетей горячего водоснабжения определяется перечнем услуг, предоставляемых потребителям (отопление,  или совместно с ГВС), и схемой подачи (2-х трубная, 4-х трубная), способом прокладки (надземная, подземная).</w:t>
      </w:r>
    </w:p>
    <w:p w:rsidR="00D93946" w:rsidRPr="00D93946" w:rsidRDefault="00D93946" w:rsidP="00D93946">
      <w:pPr>
        <w:ind w:firstLine="709"/>
        <w:jc w:val="both"/>
        <w:rPr>
          <w:sz w:val="24"/>
          <w:szCs w:val="24"/>
        </w:rPr>
      </w:pPr>
      <w:r w:rsidRPr="00D93946">
        <w:rPr>
          <w:sz w:val="24"/>
          <w:szCs w:val="24"/>
        </w:rPr>
        <w:t>2-х трубная схема применена к потребителям только с отоплением или имеющим отопление и ГВС от внутренних теплообменников. 4-х трубная схема используется при подаче потребителю отопления и ГВС из котельных.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134"/>
        <w:gridCol w:w="1418"/>
        <w:gridCol w:w="992"/>
        <w:gridCol w:w="1214"/>
        <w:gridCol w:w="1294"/>
        <w:gridCol w:w="1036"/>
        <w:gridCol w:w="992"/>
        <w:gridCol w:w="1134"/>
      </w:tblGrid>
      <w:tr w:rsidR="00D93946" w:rsidRPr="00D93946" w:rsidTr="00D31C73">
        <w:trPr>
          <w:trHeight w:val="246"/>
        </w:trPr>
        <w:tc>
          <w:tcPr>
            <w:tcW w:w="9781" w:type="dxa"/>
            <w:gridSpan w:val="9"/>
            <w:noWrap/>
            <w:vAlign w:val="center"/>
          </w:tcPr>
          <w:p w:rsidR="00D93946" w:rsidRPr="00D93946" w:rsidRDefault="00D93946" w:rsidP="00A04F9E">
            <w:pPr>
              <w:rPr>
                <w:sz w:val="24"/>
                <w:szCs w:val="24"/>
              </w:rPr>
            </w:pPr>
            <w:r w:rsidRPr="00D93946">
              <w:rPr>
                <w:sz w:val="24"/>
                <w:szCs w:val="24"/>
              </w:rPr>
              <w:t>Сети тепловые </w:t>
            </w:r>
          </w:p>
        </w:tc>
      </w:tr>
      <w:tr w:rsidR="00D93946" w:rsidRPr="00D93946" w:rsidTr="00D31C73">
        <w:trPr>
          <w:trHeight w:val="552"/>
        </w:trPr>
        <w:tc>
          <w:tcPr>
            <w:tcW w:w="567" w:type="dxa"/>
            <w:vMerge w:val="restart"/>
            <w:vAlign w:val="center"/>
          </w:tcPr>
          <w:p w:rsidR="00D93946" w:rsidRPr="00D93946" w:rsidRDefault="00D93946" w:rsidP="00A04F9E">
            <w:pPr>
              <w:rPr>
                <w:sz w:val="24"/>
                <w:szCs w:val="24"/>
              </w:rPr>
            </w:pPr>
            <w:r w:rsidRPr="00D93946">
              <w:rPr>
                <w:sz w:val="24"/>
                <w:szCs w:val="24"/>
              </w:rPr>
              <w:t>№ п.п.</w:t>
            </w:r>
          </w:p>
        </w:tc>
        <w:tc>
          <w:tcPr>
            <w:tcW w:w="1134" w:type="dxa"/>
            <w:vMerge w:val="restart"/>
            <w:vAlign w:val="center"/>
          </w:tcPr>
          <w:p w:rsidR="00D93946" w:rsidRPr="00D93946" w:rsidRDefault="00D93946" w:rsidP="00A04F9E">
            <w:pPr>
              <w:rPr>
                <w:sz w:val="24"/>
                <w:szCs w:val="24"/>
              </w:rPr>
            </w:pPr>
            <w:r w:rsidRPr="00D93946">
              <w:rPr>
                <w:sz w:val="24"/>
                <w:szCs w:val="24"/>
              </w:rPr>
              <w:t>Наименование котельной</w:t>
            </w:r>
          </w:p>
        </w:tc>
        <w:tc>
          <w:tcPr>
            <w:tcW w:w="1418" w:type="dxa"/>
            <w:vMerge w:val="restart"/>
            <w:vAlign w:val="center"/>
          </w:tcPr>
          <w:p w:rsidR="00D93946" w:rsidRPr="00D93946" w:rsidRDefault="00D93946" w:rsidP="00A04F9E">
            <w:pPr>
              <w:rPr>
                <w:sz w:val="24"/>
                <w:szCs w:val="24"/>
              </w:rPr>
            </w:pPr>
            <w:r w:rsidRPr="00D93946">
              <w:rPr>
                <w:sz w:val="24"/>
                <w:szCs w:val="24"/>
              </w:rPr>
              <w:t>Адрес котельной</w:t>
            </w:r>
          </w:p>
        </w:tc>
        <w:tc>
          <w:tcPr>
            <w:tcW w:w="992" w:type="dxa"/>
            <w:vMerge w:val="restart"/>
            <w:vAlign w:val="center"/>
          </w:tcPr>
          <w:p w:rsidR="00D93946" w:rsidRPr="00D93946" w:rsidRDefault="00D93946" w:rsidP="00A04F9E">
            <w:pPr>
              <w:rPr>
                <w:sz w:val="24"/>
                <w:szCs w:val="24"/>
              </w:rPr>
            </w:pPr>
            <w:r w:rsidRPr="00D93946">
              <w:rPr>
                <w:sz w:val="24"/>
                <w:szCs w:val="24"/>
              </w:rPr>
              <w:t xml:space="preserve">Год ввода в эксплуатацию </w:t>
            </w:r>
          </w:p>
        </w:tc>
        <w:tc>
          <w:tcPr>
            <w:tcW w:w="1214" w:type="dxa"/>
            <w:vMerge w:val="restart"/>
            <w:vAlign w:val="center"/>
          </w:tcPr>
          <w:p w:rsidR="00D93946" w:rsidRPr="00D93946" w:rsidRDefault="00D93946" w:rsidP="00A04F9E">
            <w:pPr>
              <w:rPr>
                <w:sz w:val="24"/>
                <w:szCs w:val="24"/>
              </w:rPr>
            </w:pPr>
            <w:r w:rsidRPr="00D93946">
              <w:rPr>
                <w:sz w:val="24"/>
                <w:szCs w:val="24"/>
              </w:rPr>
              <w:t>Общая протяженность в двухтрубном исчислении</w:t>
            </w:r>
            <w:proofErr w:type="gramStart"/>
            <w:r w:rsidRPr="00D93946">
              <w:rPr>
                <w:sz w:val="24"/>
                <w:szCs w:val="24"/>
              </w:rPr>
              <w:t xml:space="preserve"> ,</w:t>
            </w:r>
            <w:proofErr w:type="gramEnd"/>
            <w:r w:rsidRPr="00D93946">
              <w:rPr>
                <w:sz w:val="24"/>
                <w:szCs w:val="24"/>
              </w:rPr>
              <w:t>км.</w:t>
            </w:r>
          </w:p>
        </w:tc>
        <w:tc>
          <w:tcPr>
            <w:tcW w:w="1294" w:type="dxa"/>
            <w:vMerge w:val="restart"/>
            <w:vAlign w:val="center"/>
          </w:tcPr>
          <w:p w:rsidR="00D93946" w:rsidRPr="00D93946" w:rsidRDefault="00D93946" w:rsidP="00A04F9E">
            <w:pPr>
              <w:rPr>
                <w:sz w:val="24"/>
                <w:szCs w:val="24"/>
              </w:rPr>
            </w:pPr>
            <w:r w:rsidRPr="00D93946">
              <w:rPr>
                <w:sz w:val="24"/>
                <w:szCs w:val="24"/>
              </w:rPr>
              <w:t>В том числе отопление в двухтрубном исчислени</w:t>
            </w:r>
            <w:r w:rsidRPr="00D93946">
              <w:rPr>
                <w:sz w:val="24"/>
                <w:szCs w:val="24"/>
              </w:rPr>
              <w:lastRenderedPageBreak/>
              <w:t xml:space="preserve">и, </w:t>
            </w:r>
            <w:proofErr w:type="gramStart"/>
            <w:r w:rsidRPr="00D93946">
              <w:rPr>
                <w:sz w:val="24"/>
                <w:szCs w:val="24"/>
              </w:rPr>
              <w:t>км</w:t>
            </w:r>
            <w:proofErr w:type="gramEnd"/>
            <w:r w:rsidRPr="00D93946">
              <w:rPr>
                <w:sz w:val="24"/>
                <w:szCs w:val="24"/>
              </w:rPr>
              <w:t>.</w:t>
            </w:r>
          </w:p>
        </w:tc>
        <w:tc>
          <w:tcPr>
            <w:tcW w:w="1036" w:type="dxa"/>
            <w:vMerge w:val="restart"/>
            <w:vAlign w:val="center"/>
          </w:tcPr>
          <w:p w:rsidR="00D93946" w:rsidRPr="00D93946" w:rsidRDefault="00D93946" w:rsidP="00A04F9E">
            <w:pPr>
              <w:rPr>
                <w:sz w:val="24"/>
                <w:szCs w:val="24"/>
              </w:rPr>
            </w:pPr>
            <w:r w:rsidRPr="00D93946">
              <w:rPr>
                <w:sz w:val="24"/>
                <w:szCs w:val="24"/>
              </w:rPr>
              <w:lastRenderedPageBreak/>
              <w:t xml:space="preserve">В том числе ГВС в двухтрубном исчислении, </w:t>
            </w:r>
            <w:proofErr w:type="gramStart"/>
            <w:r w:rsidRPr="00D93946">
              <w:rPr>
                <w:sz w:val="24"/>
                <w:szCs w:val="24"/>
              </w:rPr>
              <w:lastRenderedPageBreak/>
              <w:t>км</w:t>
            </w:r>
            <w:proofErr w:type="gramEnd"/>
            <w:r w:rsidRPr="00D93946">
              <w:rPr>
                <w:sz w:val="24"/>
                <w:szCs w:val="24"/>
              </w:rPr>
              <w:t>.</w:t>
            </w:r>
          </w:p>
        </w:tc>
        <w:tc>
          <w:tcPr>
            <w:tcW w:w="992" w:type="dxa"/>
            <w:vMerge w:val="restart"/>
            <w:vAlign w:val="center"/>
          </w:tcPr>
          <w:p w:rsidR="00D93946" w:rsidRPr="00D93946" w:rsidRDefault="00D93946" w:rsidP="00A04F9E">
            <w:pPr>
              <w:rPr>
                <w:sz w:val="24"/>
                <w:szCs w:val="24"/>
              </w:rPr>
            </w:pPr>
            <w:r w:rsidRPr="00D93946">
              <w:rPr>
                <w:sz w:val="24"/>
                <w:szCs w:val="24"/>
              </w:rPr>
              <w:lastRenderedPageBreak/>
              <w:t>Количество ЦТП</w:t>
            </w:r>
          </w:p>
        </w:tc>
        <w:tc>
          <w:tcPr>
            <w:tcW w:w="1134" w:type="dxa"/>
            <w:vMerge w:val="restart"/>
            <w:vAlign w:val="center"/>
          </w:tcPr>
          <w:p w:rsidR="00D93946" w:rsidRPr="00D93946" w:rsidRDefault="00D93946" w:rsidP="00A04F9E">
            <w:pPr>
              <w:rPr>
                <w:sz w:val="24"/>
                <w:szCs w:val="24"/>
              </w:rPr>
            </w:pPr>
            <w:r w:rsidRPr="00D93946">
              <w:rPr>
                <w:sz w:val="24"/>
                <w:szCs w:val="24"/>
              </w:rPr>
              <w:t>Схема ГВС (закрытая открытая, ГВС с цирк)</w:t>
            </w:r>
          </w:p>
        </w:tc>
      </w:tr>
      <w:tr w:rsidR="00D93946" w:rsidRPr="00D93946" w:rsidTr="00D31C73">
        <w:trPr>
          <w:trHeight w:val="699"/>
        </w:trPr>
        <w:tc>
          <w:tcPr>
            <w:tcW w:w="567" w:type="dxa"/>
            <w:vMerge/>
            <w:vAlign w:val="center"/>
          </w:tcPr>
          <w:p w:rsidR="00D93946" w:rsidRPr="00D93946" w:rsidRDefault="00D93946" w:rsidP="00A04F9E">
            <w:pPr>
              <w:rPr>
                <w:sz w:val="24"/>
                <w:szCs w:val="24"/>
              </w:rPr>
            </w:pPr>
          </w:p>
        </w:tc>
        <w:tc>
          <w:tcPr>
            <w:tcW w:w="1134" w:type="dxa"/>
            <w:vMerge/>
            <w:vAlign w:val="center"/>
          </w:tcPr>
          <w:p w:rsidR="00D93946" w:rsidRPr="00D93946" w:rsidRDefault="00D93946" w:rsidP="00A04F9E">
            <w:pPr>
              <w:rPr>
                <w:sz w:val="24"/>
                <w:szCs w:val="24"/>
              </w:rPr>
            </w:pPr>
          </w:p>
        </w:tc>
        <w:tc>
          <w:tcPr>
            <w:tcW w:w="1418" w:type="dxa"/>
            <w:vMerge/>
            <w:vAlign w:val="center"/>
          </w:tcPr>
          <w:p w:rsidR="00D93946" w:rsidRPr="00D93946" w:rsidRDefault="00D93946" w:rsidP="00A04F9E">
            <w:pPr>
              <w:rPr>
                <w:sz w:val="24"/>
                <w:szCs w:val="24"/>
              </w:rPr>
            </w:pPr>
          </w:p>
        </w:tc>
        <w:tc>
          <w:tcPr>
            <w:tcW w:w="992" w:type="dxa"/>
            <w:vMerge/>
            <w:vAlign w:val="center"/>
          </w:tcPr>
          <w:p w:rsidR="00D93946" w:rsidRPr="00D93946" w:rsidRDefault="00D93946" w:rsidP="00A04F9E">
            <w:pPr>
              <w:rPr>
                <w:sz w:val="24"/>
                <w:szCs w:val="24"/>
              </w:rPr>
            </w:pPr>
          </w:p>
        </w:tc>
        <w:tc>
          <w:tcPr>
            <w:tcW w:w="1214" w:type="dxa"/>
            <w:vMerge/>
            <w:vAlign w:val="center"/>
          </w:tcPr>
          <w:p w:rsidR="00D93946" w:rsidRPr="00D93946" w:rsidRDefault="00D93946" w:rsidP="00A04F9E">
            <w:pPr>
              <w:rPr>
                <w:sz w:val="24"/>
                <w:szCs w:val="24"/>
              </w:rPr>
            </w:pPr>
          </w:p>
        </w:tc>
        <w:tc>
          <w:tcPr>
            <w:tcW w:w="1294" w:type="dxa"/>
            <w:vMerge/>
            <w:vAlign w:val="center"/>
          </w:tcPr>
          <w:p w:rsidR="00D93946" w:rsidRPr="00D93946" w:rsidRDefault="00D93946" w:rsidP="00A04F9E">
            <w:pPr>
              <w:rPr>
                <w:sz w:val="24"/>
                <w:szCs w:val="24"/>
              </w:rPr>
            </w:pPr>
          </w:p>
        </w:tc>
        <w:tc>
          <w:tcPr>
            <w:tcW w:w="1036" w:type="dxa"/>
            <w:vMerge/>
            <w:vAlign w:val="center"/>
          </w:tcPr>
          <w:p w:rsidR="00D93946" w:rsidRPr="00D93946" w:rsidRDefault="00D93946" w:rsidP="00A04F9E">
            <w:pPr>
              <w:rPr>
                <w:sz w:val="24"/>
                <w:szCs w:val="24"/>
              </w:rPr>
            </w:pPr>
          </w:p>
        </w:tc>
        <w:tc>
          <w:tcPr>
            <w:tcW w:w="992" w:type="dxa"/>
            <w:vMerge/>
            <w:vAlign w:val="center"/>
          </w:tcPr>
          <w:p w:rsidR="00D93946" w:rsidRPr="00D93946" w:rsidRDefault="00D93946" w:rsidP="00A04F9E">
            <w:pPr>
              <w:rPr>
                <w:sz w:val="24"/>
                <w:szCs w:val="24"/>
              </w:rPr>
            </w:pPr>
          </w:p>
        </w:tc>
        <w:tc>
          <w:tcPr>
            <w:tcW w:w="1134" w:type="dxa"/>
            <w:vMerge/>
            <w:vAlign w:val="center"/>
          </w:tcPr>
          <w:p w:rsidR="00D93946" w:rsidRPr="00D93946" w:rsidRDefault="00D93946" w:rsidP="00A04F9E">
            <w:pPr>
              <w:rPr>
                <w:sz w:val="24"/>
                <w:szCs w:val="24"/>
              </w:rPr>
            </w:pPr>
          </w:p>
        </w:tc>
      </w:tr>
      <w:tr w:rsidR="00D93946" w:rsidRPr="00D93946" w:rsidTr="00D31C73">
        <w:trPr>
          <w:trHeight w:val="276"/>
        </w:trPr>
        <w:tc>
          <w:tcPr>
            <w:tcW w:w="567" w:type="dxa"/>
            <w:vMerge/>
            <w:vAlign w:val="center"/>
          </w:tcPr>
          <w:p w:rsidR="00D93946" w:rsidRPr="00D93946" w:rsidRDefault="00D93946" w:rsidP="00A04F9E">
            <w:pPr>
              <w:rPr>
                <w:sz w:val="24"/>
                <w:szCs w:val="24"/>
              </w:rPr>
            </w:pPr>
          </w:p>
        </w:tc>
        <w:tc>
          <w:tcPr>
            <w:tcW w:w="1134" w:type="dxa"/>
            <w:vMerge/>
            <w:vAlign w:val="center"/>
          </w:tcPr>
          <w:p w:rsidR="00D93946" w:rsidRPr="00D93946" w:rsidRDefault="00D93946" w:rsidP="00A04F9E">
            <w:pPr>
              <w:rPr>
                <w:sz w:val="24"/>
                <w:szCs w:val="24"/>
              </w:rPr>
            </w:pPr>
          </w:p>
        </w:tc>
        <w:tc>
          <w:tcPr>
            <w:tcW w:w="1418" w:type="dxa"/>
            <w:vMerge/>
            <w:vAlign w:val="center"/>
          </w:tcPr>
          <w:p w:rsidR="00D93946" w:rsidRPr="00D93946" w:rsidRDefault="00D93946" w:rsidP="00A04F9E">
            <w:pPr>
              <w:rPr>
                <w:sz w:val="24"/>
                <w:szCs w:val="24"/>
              </w:rPr>
            </w:pPr>
          </w:p>
        </w:tc>
        <w:tc>
          <w:tcPr>
            <w:tcW w:w="992" w:type="dxa"/>
            <w:vMerge/>
            <w:vAlign w:val="center"/>
          </w:tcPr>
          <w:p w:rsidR="00D93946" w:rsidRPr="00D93946" w:rsidRDefault="00D93946" w:rsidP="00A04F9E">
            <w:pPr>
              <w:rPr>
                <w:sz w:val="24"/>
                <w:szCs w:val="24"/>
              </w:rPr>
            </w:pPr>
          </w:p>
        </w:tc>
        <w:tc>
          <w:tcPr>
            <w:tcW w:w="1214" w:type="dxa"/>
            <w:vMerge/>
            <w:vAlign w:val="center"/>
          </w:tcPr>
          <w:p w:rsidR="00D93946" w:rsidRPr="00D93946" w:rsidRDefault="00D93946" w:rsidP="00A04F9E">
            <w:pPr>
              <w:rPr>
                <w:sz w:val="24"/>
                <w:szCs w:val="24"/>
              </w:rPr>
            </w:pPr>
          </w:p>
        </w:tc>
        <w:tc>
          <w:tcPr>
            <w:tcW w:w="1294" w:type="dxa"/>
            <w:vMerge/>
            <w:vAlign w:val="center"/>
          </w:tcPr>
          <w:p w:rsidR="00D93946" w:rsidRPr="00D93946" w:rsidRDefault="00D93946" w:rsidP="00A04F9E">
            <w:pPr>
              <w:rPr>
                <w:sz w:val="24"/>
                <w:szCs w:val="24"/>
              </w:rPr>
            </w:pPr>
          </w:p>
        </w:tc>
        <w:tc>
          <w:tcPr>
            <w:tcW w:w="1036" w:type="dxa"/>
            <w:vMerge/>
            <w:vAlign w:val="center"/>
          </w:tcPr>
          <w:p w:rsidR="00D93946" w:rsidRPr="00D93946" w:rsidRDefault="00D93946" w:rsidP="00A04F9E">
            <w:pPr>
              <w:rPr>
                <w:sz w:val="24"/>
                <w:szCs w:val="24"/>
              </w:rPr>
            </w:pPr>
          </w:p>
        </w:tc>
        <w:tc>
          <w:tcPr>
            <w:tcW w:w="992" w:type="dxa"/>
            <w:vMerge/>
            <w:vAlign w:val="center"/>
          </w:tcPr>
          <w:p w:rsidR="00D93946" w:rsidRPr="00D93946" w:rsidRDefault="00D93946" w:rsidP="00A04F9E">
            <w:pPr>
              <w:rPr>
                <w:sz w:val="24"/>
                <w:szCs w:val="24"/>
              </w:rPr>
            </w:pPr>
          </w:p>
        </w:tc>
        <w:tc>
          <w:tcPr>
            <w:tcW w:w="1134" w:type="dxa"/>
            <w:vMerge/>
            <w:vAlign w:val="center"/>
          </w:tcPr>
          <w:p w:rsidR="00D93946" w:rsidRPr="00D93946" w:rsidRDefault="00D93946" w:rsidP="00A04F9E">
            <w:pPr>
              <w:rPr>
                <w:sz w:val="24"/>
                <w:szCs w:val="24"/>
              </w:rPr>
            </w:pPr>
          </w:p>
        </w:tc>
      </w:tr>
      <w:tr w:rsidR="00D93946" w:rsidRPr="00D93946" w:rsidTr="00D31C73">
        <w:trPr>
          <w:trHeight w:val="221"/>
        </w:trPr>
        <w:tc>
          <w:tcPr>
            <w:tcW w:w="567" w:type="dxa"/>
            <w:noWrap/>
            <w:vAlign w:val="bottom"/>
          </w:tcPr>
          <w:p w:rsidR="00D93946" w:rsidRPr="00D93946" w:rsidRDefault="00D93946" w:rsidP="00A04F9E">
            <w:pPr>
              <w:rPr>
                <w:sz w:val="24"/>
                <w:szCs w:val="24"/>
              </w:rPr>
            </w:pPr>
            <w:r w:rsidRPr="00D93946">
              <w:rPr>
                <w:sz w:val="24"/>
                <w:szCs w:val="24"/>
              </w:rPr>
              <w:lastRenderedPageBreak/>
              <w:t>1</w:t>
            </w:r>
          </w:p>
        </w:tc>
        <w:tc>
          <w:tcPr>
            <w:tcW w:w="1134" w:type="dxa"/>
            <w:noWrap/>
            <w:vAlign w:val="bottom"/>
          </w:tcPr>
          <w:p w:rsidR="00D93946" w:rsidRPr="00D93946" w:rsidRDefault="00D93946" w:rsidP="00A04F9E">
            <w:pPr>
              <w:rPr>
                <w:sz w:val="24"/>
                <w:szCs w:val="24"/>
              </w:rPr>
            </w:pPr>
            <w:r w:rsidRPr="00D93946">
              <w:rPr>
                <w:sz w:val="24"/>
                <w:szCs w:val="24"/>
              </w:rPr>
              <w:t>2</w:t>
            </w:r>
          </w:p>
        </w:tc>
        <w:tc>
          <w:tcPr>
            <w:tcW w:w="1418" w:type="dxa"/>
            <w:noWrap/>
            <w:vAlign w:val="bottom"/>
          </w:tcPr>
          <w:p w:rsidR="00D93946" w:rsidRPr="00D93946" w:rsidRDefault="00D93946" w:rsidP="00A04F9E">
            <w:pPr>
              <w:rPr>
                <w:sz w:val="24"/>
                <w:szCs w:val="24"/>
              </w:rPr>
            </w:pPr>
            <w:r w:rsidRPr="00D93946">
              <w:rPr>
                <w:sz w:val="24"/>
                <w:szCs w:val="24"/>
              </w:rPr>
              <w:t>3</w:t>
            </w:r>
          </w:p>
        </w:tc>
        <w:tc>
          <w:tcPr>
            <w:tcW w:w="992" w:type="dxa"/>
            <w:noWrap/>
            <w:vAlign w:val="bottom"/>
          </w:tcPr>
          <w:p w:rsidR="00D93946" w:rsidRPr="00D93946" w:rsidRDefault="00D93946" w:rsidP="00A04F9E">
            <w:pPr>
              <w:rPr>
                <w:sz w:val="24"/>
                <w:szCs w:val="24"/>
              </w:rPr>
            </w:pPr>
            <w:r w:rsidRPr="00D93946">
              <w:rPr>
                <w:sz w:val="24"/>
                <w:szCs w:val="24"/>
              </w:rPr>
              <w:t>4</w:t>
            </w:r>
          </w:p>
        </w:tc>
        <w:tc>
          <w:tcPr>
            <w:tcW w:w="1214" w:type="dxa"/>
            <w:noWrap/>
            <w:vAlign w:val="bottom"/>
          </w:tcPr>
          <w:p w:rsidR="00D93946" w:rsidRPr="00D93946" w:rsidRDefault="00D93946" w:rsidP="00A04F9E">
            <w:pPr>
              <w:rPr>
                <w:sz w:val="24"/>
                <w:szCs w:val="24"/>
              </w:rPr>
            </w:pPr>
            <w:r w:rsidRPr="00D93946">
              <w:rPr>
                <w:sz w:val="24"/>
                <w:szCs w:val="24"/>
              </w:rPr>
              <w:t>5</w:t>
            </w:r>
          </w:p>
        </w:tc>
        <w:tc>
          <w:tcPr>
            <w:tcW w:w="1294" w:type="dxa"/>
            <w:noWrap/>
            <w:vAlign w:val="bottom"/>
          </w:tcPr>
          <w:p w:rsidR="00D93946" w:rsidRPr="00D93946" w:rsidRDefault="00D93946" w:rsidP="00A04F9E">
            <w:pPr>
              <w:rPr>
                <w:sz w:val="24"/>
                <w:szCs w:val="24"/>
              </w:rPr>
            </w:pPr>
            <w:r w:rsidRPr="00D93946">
              <w:rPr>
                <w:sz w:val="24"/>
                <w:szCs w:val="24"/>
              </w:rPr>
              <w:t>6</w:t>
            </w:r>
          </w:p>
        </w:tc>
        <w:tc>
          <w:tcPr>
            <w:tcW w:w="1036" w:type="dxa"/>
            <w:noWrap/>
            <w:vAlign w:val="bottom"/>
          </w:tcPr>
          <w:p w:rsidR="00D93946" w:rsidRPr="00D93946" w:rsidRDefault="00D93946" w:rsidP="00A04F9E">
            <w:pPr>
              <w:rPr>
                <w:sz w:val="24"/>
                <w:szCs w:val="24"/>
              </w:rPr>
            </w:pPr>
            <w:r w:rsidRPr="00D93946">
              <w:rPr>
                <w:sz w:val="24"/>
                <w:szCs w:val="24"/>
              </w:rPr>
              <w:t>7</w:t>
            </w:r>
          </w:p>
        </w:tc>
        <w:tc>
          <w:tcPr>
            <w:tcW w:w="992" w:type="dxa"/>
            <w:noWrap/>
            <w:vAlign w:val="bottom"/>
          </w:tcPr>
          <w:p w:rsidR="00D93946" w:rsidRPr="00D93946" w:rsidRDefault="00D93946" w:rsidP="00A04F9E">
            <w:pPr>
              <w:rPr>
                <w:sz w:val="24"/>
                <w:szCs w:val="24"/>
              </w:rPr>
            </w:pPr>
            <w:r w:rsidRPr="00D93946">
              <w:rPr>
                <w:sz w:val="24"/>
                <w:szCs w:val="24"/>
              </w:rPr>
              <w:t>8</w:t>
            </w:r>
          </w:p>
        </w:tc>
        <w:tc>
          <w:tcPr>
            <w:tcW w:w="1134" w:type="dxa"/>
            <w:noWrap/>
            <w:vAlign w:val="bottom"/>
          </w:tcPr>
          <w:p w:rsidR="00D93946" w:rsidRPr="00D93946" w:rsidRDefault="00D93946" w:rsidP="00A04F9E">
            <w:pPr>
              <w:rPr>
                <w:sz w:val="24"/>
                <w:szCs w:val="24"/>
              </w:rPr>
            </w:pPr>
            <w:r w:rsidRPr="00D93946">
              <w:rPr>
                <w:sz w:val="24"/>
                <w:szCs w:val="24"/>
              </w:rPr>
              <w:t>9</w:t>
            </w:r>
          </w:p>
        </w:tc>
      </w:tr>
      <w:tr w:rsidR="00D93946" w:rsidRPr="00D93946" w:rsidTr="00D31C73">
        <w:trPr>
          <w:trHeight w:val="267"/>
        </w:trPr>
        <w:tc>
          <w:tcPr>
            <w:tcW w:w="567" w:type="dxa"/>
            <w:noWrap/>
            <w:vAlign w:val="center"/>
          </w:tcPr>
          <w:p w:rsidR="00D93946" w:rsidRPr="00D93946" w:rsidRDefault="00D93946" w:rsidP="00A04F9E">
            <w:pPr>
              <w:rPr>
                <w:sz w:val="24"/>
                <w:szCs w:val="24"/>
              </w:rPr>
            </w:pPr>
            <w:r w:rsidRPr="00D93946">
              <w:rPr>
                <w:sz w:val="24"/>
                <w:szCs w:val="24"/>
              </w:rPr>
              <w:t>1</w:t>
            </w:r>
          </w:p>
        </w:tc>
        <w:tc>
          <w:tcPr>
            <w:tcW w:w="1134" w:type="dxa"/>
            <w:vAlign w:val="center"/>
          </w:tcPr>
          <w:p w:rsidR="00D93946" w:rsidRPr="00D93946" w:rsidRDefault="00D93946" w:rsidP="00A04F9E">
            <w:pPr>
              <w:rPr>
                <w:sz w:val="24"/>
                <w:szCs w:val="24"/>
              </w:rPr>
            </w:pPr>
            <w:r w:rsidRPr="00D93946">
              <w:rPr>
                <w:sz w:val="24"/>
                <w:szCs w:val="24"/>
              </w:rPr>
              <w:t xml:space="preserve">Котельная №1 </w:t>
            </w:r>
          </w:p>
        </w:tc>
        <w:tc>
          <w:tcPr>
            <w:tcW w:w="1418" w:type="dxa"/>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Революционная</w:t>
            </w:r>
            <w:proofErr w:type="gramEnd"/>
            <w:r w:rsidRPr="00D93946">
              <w:rPr>
                <w:sz w:val="24"/>
                <w:szCs w:val="24"/>
              </w:rPr>
              <w:t>, д. 1К</w:t>
            </w:r>
          </w:p>
        </w:tc>
        <w:tc>
          <w:tcPr>
            <w:tcW w:w="992" w:type="dxa"/>
            <w:noWrap/>
            <w:vAlign w:val="center"/>
          </w:tcPr>
          <w:p w:rsidR="00D93946" w:rsidRPr="00D93946" w:rsidRDefault="00D93946" w:rsidP="00A04F9E">
            <w:pPr>
              <w:rPr>
                <w:sz w:val="24"/>
                <w:szCs w:val="24"/>
              </w:rPr>
            </w:pPr>
            <w:r w:rsidRPr="00D93946">
              <w:rPr>
                <w:sz w:val="24"/>
                <w:szCs w:val="24"/>
              </w:rPr>
              <w:t>1963</w:t>
            </w:r>
          </w:p>
        </w:tc>
        <w:tc>
          <w:tcPr>
            <w:tcW w:w="1214" w:type="dxa"/>
            <w:noWrap/>
            <w:vAlign w:val="center"/>
          </w:tcPr>
          <w:p w:rsidR="00D93946" w:rsidRPr="00D93946" w:rsidRDefault="00D93946" w:rsidP="00A04F9E">
            <w:pPr>
              <w:rPr>
                <w:sz w:val="24"/>
                <w:szCs w:val="24"/>
              </w:rPr>
            </w:pPr>
            <w:r w:rsidRPr="00D93946">
              <w:rPr>
                <w:sz w:val="24"/>
                <w:szCs w:val="24"/>
              </w:rPr>
              <w:t>1</w:t>
            </w:r>
          </w:p>
        </w:tc>
        <w:tc>
          <w:tcPr>
            <w:tcW w:w="1294" w:type="dxa"/>
            <w:noWrap/>
            <w:vAlign w:val="center"/>
          </w:tcPr>
          <w:p w:rsidR="00D93946" w:rsidRPr="00D93946" w:rsidRDefault="00D93946" w:rsidP="00A04F9E">
            <w:pPr>
              <w:rPr>
                <w:sz w:val="24"/>
                <w:szCs w:val="24"/>
              </w:rPr>
            </w:pPr>
            <w:r w:rsidRPr="00D93946">
              <w:rPr>
                <w:sz w:val="24"/>
                <w:szCs w:val="24"/>
              </w:rPr>
              <w:t>1</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2</w:t>
            </w:r>
          </w:p>
        </w:tc>
        <w:tc>
          <w:tcPr>
            <w:tcW w:w="1134" w:type="dxa"/>
            <w:vAlign w:val="center"/>
          </w:tcPr>
          <w:p w:rsidR="00D93946" w:rsidRPr="00D93946" w:rsidRDefault="00D93946" w:rsidP="00A04F9E">
            <w:pPr>
              <w:rPr>
                <w:sz w:val="24"/>
                <w:szCs w:val="24"/>
              </w:rPr>
            </w:pPr>
            <w:r w:rsidRPr="00D93946">
              <w:rPr>
                <w:sz w:val="24"/>
                <w:szCs w:val="24"/>
              </w:rPr>
              <w:t xml:space="preserve">Котельная №3 </w:t>
            </w:r>
          </w:p>
        </w:tc>
        <w:tc>
          <w:tcPr>
            <w:tcW w:w="1418" w:type="dxa"/>
            <w:vAlign w:val="center"/>
          </w:tcPr>
          <w:p w:rsidR="00D93946" w:rsidRPr="00D93946" w:rsidRDefault="00D93946" w:rsidP="00A04F9E">
            <w:pPr>
              <w:rPr>
                <w:sz w:val="24"/>
                <w:szCs w:val="24"/>
              </w:rPr>
            </w:pPr>
            <w:r w:rsidRPr="00D93946">
              <w:rPr>
                <w:sz w:val="24"/>
                <w:szCs w:val="24"/>
              </w:rPr>
              <w:t>г. Вольск, ул. Пугачёва, д. 33К</w:t>
            </w:r>
          </w:p>
        </w:tc>
        <w:tc>
          <w:tcPr>
            <w:tcW w:w="992" w:type="dxa"/>
            <w:noWrap/>
            <w:vAlign w:val="center"/>
          </w:tcPr>
          <w:p w:rsidR="00D93946" w:rsidRPr="00D93946" w:rsidRDefault="00D93946" w:rsidP="00A04F9E">
            <w:pPr>
              <w:rPr>
                <w:sz w:val="24"/>
                <w:szCs w:val="24"/>
              </w:rPr>
            </w:pPr>
            <w:r w:rsidRPr="00D93946">
              <w:rPr>
                <w:sz w:val="24"/>
                <w:szCs w:val="24"/>
              </w:rPr>
              <w:t>1961</w:t>
            </w:r>
          </w:p>
        </w:tc>
        <w:tc>
          <w:tcPr>
            <w:tcW w:w="1214" w:type="dxa"/>
            <w:noWrap/>
            <w:vAlign w:val="center"/>
          </w:tcPr>
          <w:p w:rsidR="00D93946" w:rsidRPr="00D93946" w:rsidRDefault="00D93946" w:rsidP="00A04F9E">
            <w:pPr>
              <w:rPr>
                <w:sz w:val="24"/>
                <w:szCs w:val="24"/>
              </w:rPr>
            </w:pPr>
            <w:r w:rsidRPr="00D93946">
              <w:rPr>
                <w:sz w:val="24"/>
                <w:szCs w:val="24"/>
              </w:rPr>
              <w:t>1,78</w:t>
            </w:r>
          </w:p>
        </w:tc>
        <w:tc>
          <w:tcPr>
            <w:tcW w:w="1294" w:type="dxa"/>
            <w:noWrap/>
            <w:vAlign w:val="center"/>
          </w:tcPr>
          <w:p w:rsidR="00D93946" w:rsidRPr="00D93946" w:rsidRDefault="00D93946" w:rsidP="00A04F9E">
            <w:pPr>
              <w:rPr>
                <w:sz w:val="24"/>
                <w:szCs w:val="24"/>
              </w:rPr>
            </w:pPr>
            <w:r w:rsidRPr="00D93946">
              <w:rPr>
                <w:sz w:val="24"/>
                <w:szCs w:val="24"/>
              </w:rPr>
              <w:t>1,78</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3</w:t>
            </w:r>
          </w:p>
        </w:tc>
        <w:tc>
          <w:tcPr>
            <w:tcW w:w="1134" w:type="dxa"/>
            <w:vAlign w:val="center"/>
          </w:tcPr>
          <w:p w:rsidR="00D93946" w:rsidRPr="00D93946" w:rsidRDefault="00D93946" w:rsidP="00A04F9E">
            <w:pPr>
              <w:rPr>
                <w:sz w:val="24"/>
                <w:szCs w:val="24"/>
              </w:rPr>
            </w:pPr>
            <w:r w:rsidRPr="00D93946">
              <w:rPr>
                <w:sz w:val="24"/>
                <w:szCs w:val="24"/>
              </w:rPr>
              <w:t xml:space="preserve">Котельная №4 </w:t>
            </w:r>
          </w:p>
        </w:tc>
        <w:tc>
          <w:tcPr>
            <w:tcW w:w="1418" w:type="dxa"/>
            <w:vAlign w:val="center"/>
          </w:tcPr>
          <w:p w:rsidR="00D93946" w:rsidRPr="00D93946" w:rsidRDefault="00D93946" w:rsidP="00A04F9E">
            <w:pPr>
              <w:rPr>
                <w:sz w:val="24"/>
                <w:szCs w:val="24"/>
              </w:rPr>
            </w:pPr>
            <w:r w:rsidRPr="00D93946">
              <w:rPr>
                <w:sz w:val="24"/>
                <w:szCs w:val="24"/>
              </w:rPr>
              <w:t>г. Вольск, ул. Малыковская, д. 28К</w:t>
            </w:r>
          </w:p>
        </w:tc>
        <w:tc>
          <w:tcPr>
            <w:tcW w:w="992" w:type="dxa"/>
            <w:noWrap/>
            <w:vAlign w:val="center"/>
          </w:tcPr>
          <w:p w:rsidR="00D93946" w:rsidRPr="00D93946" w:rsidRDefault="00D93946" w:rsidP="00A04F9E">
            <w:pPr>
              <w:rPr>
                <w:sz w:val="24"/>
                <w:szCs w:val="24"/>
              </w:rPr>
            </w:pPr>
            <w:r w:rsidRPr="00D93946">
              <w:rPr>
                <w:sz w:val="24"/>
                <w:szCs w:val="24"/>
              </w:rPr>
              <w:t>1963</w:t>
            </w:r>
          </w:p>
        </w:tc>
        <w:tc>
          <w:tcPr>
            <w:tcW w:w="1214" w:type="dxa"/>
            <w:noWrap/>
            <w:vAlign w:val="center"/>
          </w:tcPr>
          <w:p w:rsidR="00D93946" w:rsidRPr="00D93946" w:rsidRDefault="00D93946" w:rsidP="00A04F9E">
            <w:pPr>
              <w:rPr>
                <w:sz w:val="24"/>
                <w:szCs w:val="24"/>
              </w:rPr>
            </w:pPr>
            <w:r w:rsidRPr="00D93946">
              <w:rPr>
                <w:sz w:val="24"/>
                <w:szCs w:val="24"/>
              </w:rPr>
              <w:t>0,401</w:t>
            </w:r>
          </w:p>
        </w:tc>
        <w:tc>
          <w:tcPr>
            <w:tcW w:w="1294" w:type="dxa"/>
            <w:noWrap/>
            <w:vAlign w:val="center"/>
          </w:tcPr>
          <w:p w:rsidR="00D93946" w:rsidRPr="00D93946" w:rsidRDefault="00D93946" w:rsidP="00A04F9E">
            <w:pPr>
              <w:rPr>
                <w:sz w:val="24"/>
                <w:szCs w:val="24"/>
              </w:rPr>
            </w:pPr>
            <w:r w:rsidRPr="00D93946">
              <w:rPr>
                <w:sz w:val="24"/>
                <w:szCs w:val="24"/>
              </w:rPr>
              <w:t>0,401</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4</w:t>
            </w:r>
          </w:p>
        </w:tc>
        <w:tc>
          <w:tcPr>
            <w:tcW w:w="1134" w:type="dxa"/>
            <w:vAlign w:val="center"/>
          </w:tcPr>
          <w:p w:rsidR="00D93946" w:rsidRPr="00D93946" w:rsidRDefault="00D93946" w:rsidP="00A04F9E">
            <w:pPr>
              <w:rPr>
                <w:sz w:val="24"/>
                <w:szCs w:val="24"/>
              </w:rPr>
            </w:pPr>
            <w:r w:rsidRPr="00D93946">
              <w:rPr>
                <w:sz w:val="24"/>
                <w:szCs w:val="24"/>
              </w:rPr>
              <w:t xml:space="preserve">Котельная №5 </w:t>
            </w:r>
          </w:p>
        </w:tc>
        <w:tc>
          <w:tcPr>
            <w:tcW w:w="1418" w:type="dxa"/>
            <w:vAlign w:val="center"/>
          </w:tcPr>
          <w:p w:rsidR="00D93946" w:rsidRPr="00D93946" w:rsidRDefault="00D93946" w:rsidP="00A04F9E">
            <w:pPr>
              <w:rPr>
                <w:sz w:val="24"/>
                <w:szCs w:val="24"/>
              </w:rPr>
            </w:pPr>
            <w:r w:rsidRPr="00D93946">
              <w:rPr>
                <w:sz w:val="24"/>
                <w:szCs w:val="24"/>
              </w:rPr>
              <w:t>г. Вольск, ул. Л. Толстого, д. 143К</w:t>
            </w:r>
          </w:p>
        </w:tc>
        <w:tc>
          <w:tcPr>
            <w:tcW w:w="992" w:type="dxa"/>
            <w:noWrap/>
            <w:vAlign w:val="center"/>
          </w:tcPr>
          <w:p w:rsidR="00D93946" w:rsidRPr="00D93946" w:rsidRDefault="00D93946" w:rsidP="00A04F9E">
            <w:pPr>
              <w:rPr>
                <w:sz w:val="24"/>
                <w:szCs w:val="24"/>
              </w:rPr>
            </w:pPr>
            <w:r w:rsidRPr="00D93946">
              <w:rPr>
                <w:sz w:val="24"/>
                <w:szCs w:val="24"/>
              </w:rPr>
              <w:t>1961</w:t>
            </w:r>
          </w:p>
        </w:tc>
        <w:tc>
          <w:tcPr>
            <w:tcW w:w="1214" w:type="dxa"/>
            <w:noWrap/>
            <w:vAlign w:val="center"/>
          </w:tcPr>
          <w:p w:rsidR="00D93946" w:rsidRPr="00D93946" w:rsidRDefault="00D93946" w:rsidP="00A04F9E">
            <w:pPr>
              <w:rPr>
                <w:sz w:val="24"/>
                <w:szCs w:val="24"/>
              </w:rPr>
            </w:pPr>
            <w:r w:rsidRPr="00D93946">
              <w:rPr>
                <w:sz w:val="24"/>
                <w:szCs w:val="24"/>
              </w:rPr>
              <w:t>1,33</w:t>
            </w:r>
          </w:p>
        </w:tc>
        <w:tc>
          <w:tcPr>
            <w:tcW w:w="1294" w:type="dxa"/>
            <w:noWrap/>
            <w:vAlign w:val="center"/>
          </w:tcPr>
          <w:p w:rsidR="00D93946" w:rsidRPr="00D93946" w:rsidRDefault="00D93946" w:rsidP="00A04F9E">
            <w:pPr>
              <w:rPr>
                <w:sz w:val="24"/>
                <w:szCs w:val="24"/>
              </w:rPr>
            </w:pPr>
            <w:r w:rsidRPr="00D93946">
              <w:rPr>
                <w:sz w:val="24"/>
                <w:szCs w:val="24"/>
              </w:rPr>
              <w:t>1,33</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5</w:t>
            </w:r>
          </w:p>
        </w:tc>
        <w:tc>
          <w:tcPr>
            <w:tcW w:w="1134" w:type="dxa"/>
            <w:vAlign w:val="center"/>
          </w:tcPr>
          <w:p w:rsidR="00D93946" w:rsidRPr="00D93946" w:rsidRDefault="00D93946" w:rsidP="00A04F9E">
            <w:pPr>
              <w:rPr>
                <w:sz w:val="24"/>
                <w:szCs w:val="24"/>
              </w:rPr>
            </w:pPr>
            <w:r w:rsidRPr="00D93946">
              <w:rPr>
                <w:sz w:val="24"/>
                <w:szCs w:val="24"/>
              </w:rPr>
              <w:t xml:space="preserve">Котельная №6 </w:t>
            </w:r>
          </w:p>
        </w:tc>
        <w:tc>
          <w:tcPr>
            <w:tcW w:w="1418" w:type="dxa"/>
            <w:vAlign w:val="center"/>
          </w:tcPr>
          <w:p w:rsidR="00D93946" w:rsidRPr="00D93946" w:rsidRDefault="00D93946" w:rsidP="00A04F9E">
            <w:pPr>
              <w:rPr>
                <w:sz w:val="24"/>
                <w:szCs w:val="24"/>
              </w:rPr>
            </w:pPr>
            <w:r w:rsidRPr="00D93946">
              <w:rPr>
                <w:sz w:val="24"/>
                <w:szCs w:val="24"/>
              </w:rPr>
              <w:t>г. Вольск, ул. Володарского, д. 58К</w:t>
            </w:r>
          </w:p>
        </w:tc>
        <w:tc>
          <w:tcPr>
            <w:tcW w:w="992" w:type="dxa"/>
            <w:noWrap/>
            <w:vAlign w:val="center"/>
          </w:tcPr>
          <w:p w:rsidR="00D93946" w:rsidRPr="00D93946" w:rsidRDefault="00D93946" w:rsidP="00A04F9E">
            <w:pPr>
              <w:rPr>
                <w:sz w:val="24"/>
                <w:szCs w:val="24"/>
              </w:rPr>
            </w:pPr>
            <w:r w:rsidRPr="00D93946">
              <w:rPr>
                <w:sz w:val="24"/>
                <w:szCs w:val="24"/>
              </w:rPr>
              <w:t>1963</w:t>
            </w:r>
          </w:p>
        </w:tc>
        <w:tc>
          <w:tcPr>
            <w:tcW w:w="1214" w:type="dxa"/>
            <w:noWrap/>
            <w:vAlign w:val="center"/>
          </w:tcPr>
          <w:p w:rsidR="00D93946" w:rsidRPr="00D93946" w:rsidRDefault="00D93946" w:rsidP="00A04F9E">
            <w:pPr>
              <w:rPr>
                <w:sz w:val="24"/>
                <w:szCs w:val="24"/>
              </w:rPr>
            </w:pPr>
            <w:r w:rsidRPr="00D93946">
              <w:rPr>
                <w:sz w:val="24"/>
                <w:szCs w:val="24"/>
              </w:rPr>
              <w:t>1,316</w:t>
            </w:r>
          </w:p>
        </w:tc>
        <w:tc>
          <w:tcPr>
            <w:tcW w:w="1294" w:type="dxa"/>
            <w:noWrap/>
            <w:vAlign w:val="center"/>
          </w:tcPr>
          <w:p w:rsidR="00D93946" w:rsidRPr="00D93946" w:rsidRDefault="00D93946" w:rsidP="00A04F9E">
            <w:pPr>
              <w:rPr>
                <w:sz w:val="24"/>
                <w:szCs w:val="24"/>
              </w:rPr>
            </w:pPr>
            <w:r w:rsidRPr="00D93946">
              <w:rPr>
                <w:sz w:val="24"/>
                <w:szCs w:val="24"/>
              </w:rPr>
              <w:t>1,316</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6</w:t>
            </w:r>
          </w:p>
        </w:tc>
        <w:tc>
          <w:tcPr>
            <w:tcW w:w="1134" w:type="dxa"/>
            <w:vAlign w:val="center"/>
          </w:tcPr>
          <w:p w:rsidR="00D93946" w:rsidRPr="00D93946" w:rsidRDefault="00D93946" w:rsidP="00A04F9E">
            <w:pPr>
              <w:rPr>
                <w:sz w:val="24"/>
                <w:szCs w:val="24"/>
              </w:rPr>
            </w:pPr>
            <w:r w:rsidRPr="00D93946">
              <w:rPr>
                <w:sz w:val="24"/>
                <w:szCs w:val="24"/>
              </w:rPr>
              <w:t xml:space="preserve">Котельная №7 </w:t>
            </w:r>
          </w:p>
        </w:tc>
        <w:tc>
          <w:tcPr>
            <w:tcW w:w="1418" w:type="dxa"/>
            <w:vAlign w:val="center"/>
          </w:tcPr>
          <w:p w:rsidR="00D93946" w:rsidRPr="00D93946" w:rsidRDefault="00D93946" w:rsidP="00A04F9E">
            <w:pPr>
              <w:rPr>
                <w:sz w:val="24"/>
                <w:szCs w:val="24"/>
              </w:rPr>
            </w:pPr>
            <w:r w:rsidRPr="00D93946">
              <w:rPr>
                <w:sz w:val="24"/>
                <w:szCs w:val="24"/>
              </w:rPr>
              <w:t>г. Вольск, пос. Пролетарский, д. 61К</w:t>
            </w:r>
          </w:p>
        </w:tc>
        <w:tc>
          <w:tcPr>
            <w:tcW w:w="992" w:type="dxa"/>
            <w:noWrap/>
            <w:vAlign w:val="center"/>
          </w:tcPr>
          <w:p w:rsidR="00D93946" w:rsidRPr="00D93946" w:rsidRDefault="00D93946" w:rsidP="00A04F9E">
            <w:pPr>
              <w:rPr>
                <w:sz w:val="24"/>
                <w:szCs w:val="24"/>
              </w:rPr>
            </w:pPr>
            <w:r w:rsidRPr="00D93946">
              <w:rPr>
                <w:sz w:val="24"/>
                <w:szCs w:val="24"/>
              </w:rPr>
              <w:t>1982</w:t>
            </w:r>
          </w:p>
        </w:tc>
        <w:tc>
          <w:tcPr>
            <w:tcW w:w="1214" w:type="dxa"/>
            <w:noWrap/>
            <w:vAlign w:val="center"/>
          </w:tcPr>
          <w:p w:rsidR="00D93946" w:rsidRPr="00D93946" w:rsidRDefault="00D93946" w:rsidP="00A04F9E">
            <w:pPr>
              <w:rPr>
                <w:sz w:val="24"/>
                <w:szCs w:val="24"/>
              </w:rPr>
            </w:pPr>
            <w:r w:rsidRPr="00D93946">
              <w:rPr>
                <w:sz w:val="24"/>
                <w:szCs w:val="24"/>
              </w:rPr>
              <w:t>1,63</w:t>
            </w:r>
          </w:p>
        </w:tc>
        <w:tc>
          <w:tcPr>
            <w:tcW w:w="1294" w:type="dxa"/>
            <w:noWrap/>
            <w:vAlign w:val="center"/>
          </w:tcPr>
          <w:p w:rsidR="00D93946" w:rsidRPr="00D93946" w:rsidRDefault="00D93946" w:rsidP="00A04F9E">
            <w:pPr>
              <w:rPr>
                <w:sz w:val="24"/>
                <w:szCs w:val="24"/>
              </w:rPr>
            </w:pPr>
            <w:r w:rsidRPr="00D93946">
              <w:rPr>
                <w:sz w:val="24"/>
                <w:szCs w:val="24"/>
              </w:rPr>
              <w:t>1,63</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7</w:t>
            </w:r>
          </w:p>
        </w:tc>
        <w:tc>
          <w:tcPr>
            <w:tcW w:w="1134" w:type="dxa"/>
            <w:vAlign w:val="center"/>
          </w:tcPr>
          <w:p w:rsidR="00D93946" w:rsidRPr="00D93946" w:rsidRDefault="00D93946" w:rsidP="00A04F9E">
            <w:pPr>
              <w:rPr>
                <w:sz w:val="24"/>
                <w:szCs w:val="24"/>
              </w:rPr>
            </w:pPr>
            <w:r w:rsidRPr="00D93946">
              <w:rPr>
                <w:sz w:val="24"/>
                <w:szCs w:val="24"/>
              </w:rPr>
              <w:t xml:space="preserve">Котельная №8 </w:t>
            </w:r>
          </w:p>
        </w:tc>
        <w:tc>
          <w:tcPr>
            <w:tcW w:w="1418" w:type="dxa"/>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Комсомольская</w:t>
            </w:r>
            <w:proofErr w:type="gramEnd"/>
            <w:r w:rsidRPr="00D93946">
              <w:rPr>
                <w:sz w:val="24"/>
                <w:szCs w:val="24"/>
              </w:rPr>
              <w:t>, д. 231К</w:t>
            </w:r>
          </w:p>
        </w:tc>
        <w:tc>
          <w:tcPr>
            <w:tcW w:w="992" w:type="dxa"/>
            <w:noWrap/>
            <w:vAlign w:val="center"/>
          </w:tcPr>
          <w:p w:rsidR="00D93946" w:rsidRPr="00D93946" w:rsidRDefault="00D93946" w:rsidP="00A04F9E">
            <w:pPr>
              <w:rPr>
                <w:sz w:val="24"/>
                <w:szCs w:val="24"/>
              </w:rPr>
            </w:pPr>
            <w:r w:rsidRPr="00D93946">
              <w:rPr>
                <w:sz w:val="24"/>
                <w:szCs w:val="24"/>
              </w:rPr>
              <w:t>1959</w:t>
            </w:r>
          </w:p>
        </w:tc>
        <w:tc>
          <w:tcPr>
            <w:tcW w:w="1214" w:type="dxa"/>
            <w:noWrap/>
            <w:vAlign w:val="center"/>
          </w:tcPr>
          <w:p w:rsidR="00D93946" w:rsidRPr="00D93946" w:rsidRDefault="00D93946" w:rsidP="00A04F9E">
            <w:pPr>
              <w:rPr>
                <w:sz w:val="24"/>
                <w:szCs w:val="24"/>
              </w:rPr>
            </w:pPr>
            <w:r w:rsidRPr="00D93946">
              <w:rPr>
                <w:sz w:val="24"/>
                <w:szCs w:val="24"/>
              </w:rPr>
              <w:t>0,955</w:t>
            </w:r>
          </w:p>
        </w:tc>
        <w:tc>
          <w:tcPr>
            <w:tcW w:w="1294" w:type="dxa"/>
            <w:noWrap/>
            <w:vAlign w:val="center"/>
          </w:tcPr>
          <w:p w:rsidR="00D93946" w:rsidRPr="00D93946" w:rsidRDefault="00D93946" w:rsidP="00A04F9E">
            <w:pPr>
              <w:rPr>
                <w:sz w:val="24"/>
                <w:szCs w:val="24"/>
              </w:rPr>
            </w:pPr>
            <w:r w:rsidRPr="00D93946">
              <w:rPr>
                <w:sz w:val="24"/>
                <w:szCs w:val="24"/>
              </w:rPr>
              <w:t>0,955</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8</w:t>
            </w:r>
          </w:p>
        </w:tc>
        <w:tc>
          <w:tcPr>
            <w:tcW w:w="1134" w:type="dxa"/>
            <w:vAlign w:val="center"/>
          </w:tcPr>
          <w:p w:rsidR="00D93946" w:rsidRPr="00D93946" w:rsidRDefault="00D93946" w:rsidP="00A04F9E">
            <w:pPr>
              <w:rPr>
                <w:sz w:val="24"/>
                <w:szCs w:val="24"/>
              </w:rPr>
            </w:pPr>
            <w:r w:rsidRPr="00D93946">
              <w:rPr>
                <w:sz w:val="24"/>
                <w:szCs w:val="24"/>
              </w:rPr>
              <w:t xml:space="preserve">Котельная №9 </w:t>
            </w:r>
          </w:p>
        </w:tc>
        <w:tc>
          <w:tcPr>
            <w:tcW w:w="1418" w:type="dxa"/>
            <w:vAlign w:val="center"/>
          </w:tcPr>
          <w:p w:rsidR="00D93946" w:rsidRPr="00D93946" w:rsidRDefault="00D93946" w:rsidP="00A04F9E">
            <w:pPr>
              <w:rPr>
                <w:sz w:val="24"/>
                <w:szCs w:val="24"/>
              </w:rPr>
            </w:pPr>
            <w:r w:rsidRPr="00D93946">
              <w:rPr>
                <w:sz w:val="24"/>
                <w:szCs w:val="24"/>
              </w:rPr>
              <w:t>г. Вольск, ул. Ленина, д. 240К</w:t>
            </w:r>
          </w:p>
        </w:tc>
        <w:tc>
          <w:tcPr>
            <w:tcW w:w="992" w:type="dxa"/>
            <w:noWrap/>
            <w:vAlign w:val="center"/>
          </w:tcPr>
          <w:p w:rsidR="00D93946" w:rsidRPr="00D93946" w:rsidRDefault="00D93946" w:rsidP="00A04F9E">
            <w:pPr>
              <w:rPr>
                <w:sz w:val="24"/>
                <w:szCs w:val="24"/>
              </w:rPr>
            </w:pPr>
            <w:r w:rsidRPr="00D93946">
              <w:rPr>
                <w:sz w:val="24"/>
                <w:szCs w:val="24"/>
              </w:rPr>
              <w:t>1971</w:t>
            </w:r>
          </w:p>
        </w:tc>
        <w:tc>
          <w:tcPr>
            <w:tcW w:w="1214" w:type="dxa"/>
            <w:noWrap/>
            <w:vAlign w:val="center"/>
          </w:tcPr>
          <w:p w:rsidR="00D93946" w:rsidRPr="00D93946" w:rsidRDefault="00D93946" w:rsidP="00A04F9E">
            <w:pPr>
              <w:rPr>
                <w:sz w:val="24"/>
                <w:szCs w:val="24"/>
              </w:rPr>
            </w:pPr>
            <w:r w:rsidRPr="00D93946">
              <w:rPr>
                <w:sz w:val="24"/>
                <w:szCs w:val="24"/>
              </w:rPr>
              <w:t>0,867</w:t>
            </w:r>
          </w:p>
        </w:tc>
        <w:tc>
          <w:tcPr>
            <w:tcW w:w="1294" w:type="dxa"/>
            <w:noWrap/>
            <w:vAlign w:val="center"/>
          </w:tcPr>
          <w:p w:rsidR="00D93946" w:rsidRPr="00D93946" w:rsidRDefault="00D93946" w:rsidP="00A04F9E">
            <w:pPr>
              <w:rPr>
                <w:sz w:val="24"/>
                <w:szCs w:val="24"/>
              </w:rPr>
            </w:pPr>
            <w:r w:rsidRPr="00D93946">
              <w:rPr>
                <w:sz w:val="24"/>
                <w:szCs w:val="24"/>
              </w:rPr>
              <w:t>0,867</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9</w:t>
            </w:r>
          </w:p>
        </w:tc>
        <w:tc>
          <w:tcPr>
            <w:tcW w:w="1134" w:type="dxa"/>
            <w:vAlign w:val="center"/>
          </w:tcPr>
          <w:p w:rsidR="00D93946" w:rsidRPr="00D93946" w:rsidRDefault="00D93946" w:rsidP="00A04F9E">
            <w:pPr>
              <w:rPr>
                <w:sz w:val="24"/>
                <w:szCs w:val="24"/>
              </w:rPr>
            </w:pPr>
            <w:r w:rsidRPr="00D93946">
              <w:rPr>
                <w:sz w:val="24"/>
                <w:szCs w:val="24"/>
              </w:rPr>
              <w:t xml:space="preserve">Котельная №10 </w:t>
            </w:r>
          </w:p>
        </w:tc>
        <w:tc>
          <w:tcPr>
            <w:tcW w:w="1418" w:type="dxa"/>
            <w:vAlign w:val="center"/>
          </w:tcPr>
          <w:p w:rsidR="00D93946" w:rsidRPr="00D93946" w:rsidRDefault="00D93946" w:rsidP="00A04F9E">
            <w:pPr>
              <w:rPr>
                <w:sz w:val="24"/>
                <w:szCs w:val="24"/>
              </w:rPr>
            </w:pPr>
            <w:r w:rsidRPr="00D93946">
              <w:rPr>
                <w:sz w:val="24"/>
                <w:szCs w:val="24"/>
              </w:rPr>
              <w:t>г. Вольск, ул. Калинина, д. 78К</w:t>
            </w:r>
          </w:p>
        </w:tc>
        <w:tc>
          <w:tcPr>
            <w:tcW w:w="992" w:type="dxa"/>
            <w:noWrap/>
            <w:vAlign w:val="center"/>
          </w:tcPr>
          <w:p w:rsidR="00D93946" w:rsidRPr="00D93946" w:rsidRDefault="00D93946" w:rsidP="00A04F9E">
            <w:pPr>
              <w:rPr>
                <w:sz w:val="24"/>
                <w:szCs w:val="24"/>
              </w:rPr>
            </w:pPr>
            <w:r w:rsidRPr="00D93946">
              <w:rPr>
                <w:sz w:val="24"/>
                <w:szCs w:val="24"/>
              </w:rPr>
              <w:t>1970-91</w:t>
            </w:r>
          </w:p>
        </w:tc>
        <w:tc>
          <w:tcPr>
            <w:tcW w:w="1214" w:type="dxa"/>
            <w:noWrap/>
            <w:vAlign w:val="center"/>
          </w:tcPr>
          <w:p w:rsidR="00D93946" w:rsidRPr="00D93946" w:rsidRDefault="00D93946" w:rsidP="00A04F9E">
            <w:pPr>
              <w:rPr>
                <w:sz w:val="24"/>
                <w:szCs w:val="24"/>
              </w:rPr>
            </w:pPr>
            <w:r w:rsidRPr="00D93946">
              <w:rPr>
                <w:sz w:val="24"/>
                <w:szCs w:val="24"/>
              </w:rPr>
              <w:t>2,134</w:t>
            </w:r>
          </w:p>
        </w:tc>
        <w:tc>
          <w:tcPr>
            <w:tcW w:w="1294" w:type="dxa"/>
            <w:noWrap/>
            <w:vAlign w:val="center"/>
          </w:tcPr>
          <w:p w:rsidR="00D93946" w:rsidRPr="00D93946" w:rsidRDefault="00D93946" w:rsidP="00A04F9E">
            <w:pPr>
              <w:rPr>
                <w:sz w:val="24"/>
                <w:szCs w:val="24"/>
              </w:rPr>
            </w:pPr>
            <w:r w:rsidRPr="00D93946">
              <w:rPr>
                <w:sz w:val="24"/>
                <w:szCs w:val="24"/>
              </w:rPr>
              <w:t>2,134</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10</w:t>
            </w:r>
          </w:p>
        </w:tc>
        <w:tc>
          <w:tcPr>
            <w:tcW w:w="1134" w:type="dxa"/>
            <w:vAlign w:val="center"/>
          </w:tcPr>
          <w:p w:rsidR="00D93946" w:rsidRPr="00D93946" w:rsidRDefault="00D93946" w:rsidP="00A04F9E">
            <w:pPr>
              <w:rPr>
                <w:sz w:val="24"/>
                <w:szCs w:val="24"/>
              </w:rPr>
            </w:pPr>
            <w:r w:rsidRPr="00D93946">
              <w:rPr>
                <w:sz w:val="24"/>
                <w:szCs w:val="24"/>
              </w:rPr>
              <w:t xml:space="preserve">Котельная №11 </w:t>
            </w:r>
          </w:p>
        </w:tc>
        <w:tc>
          <w:tcPr>
            <w:tcW w:w="1418" w:type="dxa"/>
            <w:vAlign w:val="center"/>
          </w:tcPr>
          <w:p w:rsidR="00D93946" w:rsidRPr="00D93946" w:rsidRDefault="00D93946" w:rsidP="00A04F9E">
            <w:pPr>
              <w:rPr>
                <w:sz w:val="24"/>
                <w:szCs w:val="24"/>
              </w:rPr>
            </w:pPr>
            <w:r w:rsidRPr="00D93946">
              <w:rPr>
                <w:sz w:val="24"/>
                <w:szCs w:val="24"/>
              </w:rPr>
              <w:t>г. Вольск, ул. Народная, д. 159</w:t>
            </w:r>
            <w:proofErr w:type="gramStart"/>
            <w:r w:rsidRPr="00D93946">
              <w:rPr>
                <w:sz w:val="24"/>
                <w:szCs w:val="24"/>
              </w:rPr>
              <w:t xml:space="preserve"> Б</w:t>
            </w:r>
            <w:proofErr w:type="gramEnd"/>
          </w:p>
        </w:tc>
        <w:tc>
          <w:tcPr>
            <w:tcW w:w="992" w:type="dxa"/>
            <w:noWrap/>
            <w:vAlign w:val="center"/>
          </w:tcPr>
          <w:p w:rsidR="00D93946" w:rsidRPr="00D93946" w:rsidRDefault="00D93946" w:rsidP="00A04F9E">
            <w:pPr>
              <w:rPr>
                <w:sz w:val="24"/>
                <w:szCs w:val="24"/>
              </w:rPr>
            </w:pPr>
            <w:r w:rsidRPr="00D93946">
              <w:rPr>
                <w:sz w:val="24"/>
                <w:szCs w:val="24"/>
              </w:rPr>
              <w:t>1986</w:t>
            </w:r>
          </w:p>
        </w:tc>
        <w:tc>
          <w:tcPr>
            <w:tcW w:w="1214" w:type="dxa"/>
            <w:noWrap/>
            <w:vAlign w:val="center"/>
          </w:tcPr>
          <w:p w:rsidR="00D93946" w:rsidRPr="00D93946" w:rsidRDefault="00D93946" w:rsidP="00A04F9E">
            <w:pPr>
              <w:rPr>
                <w:sz w:val="24"/>
                <w:szCs w:val="24"/>
              </w:rPr>
            </w:pPr>
            <w:r w:rsidRPr="00D93946">
              <w:rPr>
                <w:sz w:val="24"/>
                <w:szCs w:val="24"/>
              </w:rPr>
              <w:t>0,289</w:t>
            </w:r>
          </w:p>
        </w:tc>
        <w:tc>
          <w:tcPr>
            <w:tcW w:w="1294" w:type="dxa"/>
            <w:noWrap/>
            <w:vAlign w:val="center"/>
          </w:tcPr>
          <w:p w:rsidR="00D93946" w:rsidRPr="00D93946" w:rsidRDefault="00D93946" w:rsidP="00A04F9E">
            <w:pPr>
              <w:rPr>
                <w:sz w:val="24"/>
                <w:szCs w:val="24"/>
              </w:rPr>
            </w:pPr>
            <w:r w:rsidRPr="00D93946">
              <w:rPr>
                <w:sz w:val="24"/>
                <w:szCs w:val="24"/>
              </w:rPr>
              <w:t>0,289</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11</w:t>
            </w:r>
          </w:p>
        </w:tc>
        <w:tc>
          <w:tcPr>
            <w:tcW w:w="1134" w:type="dxa"/>
            <w:vAlign w:val="center"/>
          </w:tcPr>
          <w:p w:rsidR="00D93946" w:rsidRPr="00D93946" w:rsidRDefault="00D93946" w:rsidP="00A04F9E">
            <w:pPr>
              <w:rPr>
                <w:sz w:val="24"/>
                <w:szCs w:val="24"/>
              </w:rPr>
            </w:pPr>
            <w:r w:rsidRPr="00D93946">
              <w:rPr>
                <w:sz w:val="24"/>
                <w:szCs w:val="24"/>
              </w:rPr>
              <w:t xml:space="preserve">Котельная №12 </w:t>
            </w:r>
          </w:p>
        </w:tc>
        <w:tc>
          <w:tcPr>
            <w:tcW w:w="1418" w:type="dxa"/>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Пионерская</w:t>
            </w:r>
            <w:proofErr w:type="gramEnd"/>
            <w:r w:rsidRPr="00D93946">
              <w:rPr>
                <w:sz w:val="24"/>
                <w:szCs w:val="24"/>
              </w:rPr>
              <w:t>, д. 59К</w:t>
            </w:r>
          </w:p>
        </w:tc>
        <w:tc>
          <w:tcPr>
            <w:tcW w:w="992" w:type="dxa"/>
            <w:noWrap/>
            <w:vAlign w:val="center"/>
          </w:tcPr>
          <w:p w:rsidR="00D93946" w:rsidRPr="00D93946" w:rsidRDefault="00D93946" w:rsidP="00A04F9E">
            <w:pPr>
              <w:rPr>
                <w:sz w:val="24"/>
                <w:szCs w:val="24"/>
              </w:rPr>
            </w:pPr>
            <w:r w:rsidRPr="00D93946">
              <w:rPr>
                <w:sz w:val="24"/>
                <w:szCs w:val="24"/>
              </w:rPr>
              <w:t>1977</w:t>
            </w:r>
          </w:p>
        </w:tc>
        <w:tc>
          <w:tcPr>
            <w:tcW w:w="1214" w:type="dxa"/>
            <w:noWrap/>
            <w:vAlign w:val="center"/>
          </w:tcPr>
          <w:p w:rsidR="00D93946" w:rsidRPr="00D93946" w:rsidRDefault="00D93946" w:rsidP="00A04F9E">
            <w:pPr>
              <w:rPr>
                <w:sz w:val="24"/>
                <w:szCs w:val="24"/>
              </w:rPr>
            </w:pPr>
            <w:r w:rsidRPr="00D93946">
              <w:rPr>
                <w:sz w:val="24"/>
                <w:szCs w:val="24"/>
              </w:rPr>
              <w:t>2,379</w:t>
            </w:r>
          </w:p>
        </w:tc>
        <w:tc>
          <w:tcPr>
            <w:tcW w:w="1294" w:type="dxa"/>
            <w:noWrap/>
            <w:vAlign w:val="center"/>
          </w:tcPr>
          <w:p w:rsidR="00D93946" w:rsidRPr="00D93946" w:rsidRDefault="00D93946" w:rsidP="00A04F9E">
            <w:pPr>
              <w:rPr>
                <w:sz w:val="24"/>
                <w:szCs w:val="24"/>
              </w:rPr>
            </w:pPr>
            <w:r w:rsidRPr="00D93946">
              <w:rPr>
                <w:sz w:val="24"/>
                <w:szCs w:val="24"/>
              </w:rPr>
              <w:t>2,379</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12</w:t>
            </w:r>
          </w:p>
        </w:tc>
        <w:tc>
          <w:tcPr>
            <w:tcW w:w="1134" w:type="dxa"/>
            <w:vAlign w:val="center"/>
          </w:tcPr>
          <w:p w:rsidR="00D93946" w:rsidRPr="00D93946" w:rsidRDefault="00D93946" w:rsidP="00A04F9E">
            <w:pPr>
              <w:rPr>
                <w:sz w:val="24"/>
                <w:szCs w:val="24"/>
              </w:rPr>
            </w:pPr>
            <w:r w:rsidRPr="00D93946">
              <w:rPr>
                <w:sz w:val="24"/>
                <w:szCs w:val="24"/>
              </w:rPr>
              <w:t xml:space="preserve">Котельная №13 </w:t>
            </w:r>
          </w:p>
        </w:tc>
        <w:tc>
          <w:tcPr>
            <w:tcW w:w="1418" w:type="dxa"/>
            <w:vAlign w:val="center"/>
          </w:tcPr>
          <w:p w:rsidR="00D93946" w:rsidRPr="00D93946" w:rsidRDefault="00D93946" w:rsidP="00A04F9E">
            <w:pPr>
              <w:rPr>
                <w:sz w:val="24"/>
                <w:szCs w:val="24"/>
              </w:rPr>
            </w:pPr>
            <w:r w:rsidRPr="00D93946">
              <w:rPr>
                <w:sz w:val="24"/>
                <w:szCs w:val="24"/>
              </w:rPr>
              <w:t>г. Вольск, ул. Талалихина, д. 1К</w:t>
            </w:r>
          </w:p>
        </w:tc>
        <w:tc>
          <w:tcPr>
            <w:tcW w:w="992" w:type="dxa"/>
            <w:noWrap/>
            <w:vAlign w:val="center"/>
          </w:tcPr>
          <w:p w:rsidR="00D93946" w:rsidRPr="00D93946" w:rsidRDefault="00D93946" w:rsidP="00A04F9E">
            <w:pPr>
              <w:rPr>
                <w:sz w:val="24"/>
                <w:szCs w:val="24"/>
              </w:rPr>
            </w:pPr>
            <w:r w:rsidRPr="00D93946">
              <w:rPr>
                <w:sz w:val="24"/>
                <w:szCs w:val="24"/>
              </w:rPr>
              <w:t>1979</w:t>
            </w:r>
          </w:p>
        </w:tc>
        <w:tc>
          <w:tcPr>
            <w:tcW w:w="1214" w:type="dxa"/>
            <w:noWrap/>
            <w:vAlign w:val="center"/>
          </w:tcPr>
          <w:p w:rsidR="00D93946" w:rsidRPr="00D93946" w:rsidRDefault="00D93946" w:rsidP="00A04F9E">
            <w:pPr>
              <w:rPr>
                <w:sz w:val="24"/>
                <w:szCs w:val="24"/>
              </w:rPr>
            </w:pPr>
            <w:r w:rsidRPr="00D93946">
              <w:rPr>
                <w:sz w:val="24"/>
                <w:szCs w:val="24"/>
              </w:rPr>
              <w:t>0,898</w:t>
            </w:r>
          </w:p>
        </w:tc>
        <w:tc>
          <w:tcPr>
            <w:tcW w:w="1294" w:type="dxa"/>
            <w:noWrap/>
            <w:vAlign w:val="center"/>
          </w:tcPr>
          <w:p w:rsidR="00D93946" w:rsidRPr="00D93946" w:rsidRDefault="00D93946" w:rsidP="00A04F9E">
            <w:pPr>
              <w:rPr>
                <w:sz w:val="24"/>
                <w:szCs w:val="24"/>
              </w:rPr>
            </w:pPr>
            <w:r w:rsidRPr="00D93946">
              <w:rPr>
                <w:sz w:val="24"/>
                <w:szCs w:val="24"/>
              </w:rPr>
              <w:t>0,898</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13</w:t>
            </w:r>
          </w:p>
        </w:tc>
        <w:tc>
          <w:tcPr>
            <w:tcW w:w="1134" w:type="dxa"/>
            <w:vAlign w:val="center"/>
          </w:tcPr>
          <w:p w:rsidR="00D93946" w:rsidRPr="00D93946" w:rsidRDefault="00D93946" w:rsidP="00A04F9E">
            <w:pPr>
              <w:rPr>
                <w:sz w:val="24"/>
                <w:szCs w:val="24"/>
              </w:rPr>
            </w:pPr>
            <w:r w:rsidRPr="00D93946">
              <w:rPr>
                <w:sz w:val="24"/>
                <w:szCs w:val="24"/>
              </w:rPr>
              <w:t>Котельная №14</w:t>
            </w:r>
          </w:p>
        </w:tc>
        <w:tc>
          <w:tcPr>
            <w:tcW w:w="1418" w:type="dxa"/>
            <w:vAlign w:val="center"/>
          </w:tcPr>
          <w:p w:rsidR="00D93946" w:rsidRPr="00D93946" w:rsidRDefault="00D93946" w:rsidP="00A04F9E">
            <w:pPr>
              <w:rPr>
                <w:sz w:val="24"/>
                <w:szCs w:val="24"/>
              </w:rPr>
            </w:pPr>
            <w:r w:rsidRPr="00D93946">
              <w:rPr>
                <w:sz w:val="24"/>
                <w:szCs w:val="24"/>
              </w:rPr>
              <w:t>г. Вольск, ул. Егорова, д. 20К</w:t>
            </w:r>
          </w:p>
        </w:tc>
        <w:tc>
          <w:tcPr>
            <w:tcW w:w="992" w:type="dxa"/>
            <w:noWrap/>
            <w:vAlign w:val="center"/>
          </w:tcPr>
          <w:p w:rsidR="00D93946" w:rsidRPr="00D93946" w:rsidRDefault="00D93946" w:rsidP="00A04F9E">
            <w:pPr>
              <w:rPr>
                <w:sz w:val="24"/>
                <w:szCs w:val="24"/>
              </w:rPr>
            </w:pPr>
            <w:r w:rsidRPr="00D93946">
              <w:rPr>
                <w:sz w:val="24"/>
                <w:szCs w:val="24"/>
              </w:rPr>
              <w:t>1978</w:t>
            </w:r>
          </w:p>
        </w:tc>
        <w:tc>
          <w:tcPr>
            <w:tcW w:w="1214" w:type="dxa"/>
            <w:noWrap/>
            <w:vAlign w:val="center"/>
          </w:tcPr>
          <w:p w:rsidR="00D93946" w:rsidRPr="00D93946" w:rsidRDefault="00D93946" w:rsidP="00A04F9E">
            <w:pPr>
              <w:rPr>
                <w:sz w:val="24"/>
                <w:szCs w:val="24"/>
              </w:rPr>
            </w:pPr>
            <w:r w:rsidRPr="00D93946">
              <w:rPr>
                <w:sz w:val="24"/>
                <w:szCs w:val="24"/>
              </w:rPr>
              <w:t>2,441</w:t>
            </w:r>
          </w:p>
        </w:tc>
        <w:tc>
          <w:tcPr>
            <w:tcW w:w="1294" w:type="dxa"/>
            <w:noWrap/>
            <w:vAlign w:val="center"/>
          </w:tcPr>
          <w:p w:rsidR="00D93946" w:rsidRPr="00D93946" w:rsidRDefault="00D93946" w:rsidP="00A04F9E">
            <w:pPr>
              <w:rPr>
                <w:sz w:val="24"/>
                <w:szCs w:val="24"/>
              </w:rPr>
            </w:pPr>
            <w:r w:rsidRPr="00D93946">
              <w:rPr>
                <w:sz w:val="24"/>
                <w:szCs w:val="24"/>
              </w:rPr>
              <w:t>2,441</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lastRenderedPageBreak/>
              <w:t>14</w:t>
            </w:r>
          </w:p>
        </w:tc>
        <w:tc>
          <w:tcPr>
            <w:tcW w:w="1134" w:type="dxa"/>
            <w:vAlign w:val="center"/>
          </w:tcPr>
          <w:p w:rsidR="00D93946" w:rsidRPr="00D93946" w:rsidRDefault="00D93946" w:rsidP="00A04F9E">
            <w:pPr>
              <w:rPr>
                <w:sz w:val="24"/>
                <w:szCs w:val="24"/>
              </w:rPr>
            </w:pPr>
            <w:r w:rsidRPr="00D93946">
              <w:rPr>
                <w:sz w:val="24"/>
                <w:szCs w:val="24"/>
              </w:rPr>
              <w:t>Котельная №15</w:t>
            </w:r>
          </w:p>
        </w:tc>
        <w:tc>
          <w:tcPr>
            <w:tcW w:w="1418" w:type="dxa"/>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Саратовская</w:t>
            </w:r>
            <w:proofErr w:type="gramEnd"/>
            <w:r w:rsidRPr="00D93946">
              <w:rPr>
                <w:sz w:val="24"/>
                <w:szCs w:val="24"/>
              </w:rPr>
              <w:t>, д. 44К</w:t>
            </w:r>
          </w:p>
        </w:tc>
        <w:tc>
          <w:tcPr>
            <w:tcW w:w="992" w:type="dxa"/>
            <w:noWrap/>
            <w:vAlign w:val="center"/>
          </w:tcPr>
          <w:p w:rsidR="00D93946" w:rsidRPr="00D93946" w:rsidRDefault="00D93946" w:rsidP="00A04F9E">
            <w:pPr>
              <w:rPr>
                <w:sz w:val="24"/>
                <w:szCs w:val="24"/>
              </w:rPr>
            </w:pPr>
            <w:r w:rsidRPr="00D93946">
              <w:rPr>
                <w:sz w:val="24"/>
                <w:szCs w:val="24"/>
              </w:rPr>
              <w:t>1989</w:t>
            </w:r>
          </w:p>
        </w:tc>
        <w:tc>
          <w:tcPr>
            <w:tcW w:w="1214" w:type="dxa"/>
            <w:noWrap/>
            <w:vAlign w:val="center"/>
          </w:tcPr>
          <w:p w:rsidR="00D93946" w:rsidRPr="00D93946" w:rsidRDefault="00D93946" w:rsidP="00A04F9E">
            <w:pPr>
              <w:rPr>
                <w:sz w:val="24"/>
                <w:szCs w:val="24"/>
              </w:rPr>
            </w:pPr>
            <w:r w:rsidRPr="00D93946">
              <w:rPr>
                <w:sz w:val="24"/>
                <w:szCs w:val="24"/>
              </w:rPr>
              <w:t>3,123</w:t>
            </w:r>
          </w:p>
        </w:tc>
        <w:tc>
          <w:tcPr>
            <w:tcW w:w="1294" w:type="dxa"/>
            <w:noWrap/>
            <w:vAlign w:val="center"/>
          </w:tcPr>
          <w:p w:rsidR="00D93946" w:rsidRPr="00D93946" w:rsidRDefault="00D93946" w:rsidP="00A04F9E">
            <w:pPr>
              <w:rPr>
                <w:sz w:val="24"/>
                <w:szCs w:val="24"/>
              </w:rPr>
            </w:pPr>
            <w:r w:rsidRPr="00D93946">
              <w:rPr>
                <w:sz w:val="24"/>
                <w:szCs w:val="24"/>
              </w:rPr>
              <w:t>3,123</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2</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15</w:t>
            </w:r>
          </w:p>
        </w:tc>
        <w:tc>
          <w:tcPr>
            <w:tcW w:w="1134" w:type="dxa"/>
            <w:vAlign w:val="center"/>
          </w:tcPr>
          <w:p w:rsidR="00D93946" w:rsidRPr="00D93946" w:rsidRDefault="00D93946" w:rsidP="00A04F9E">
            <w:pPr>
              <w:rPr>
                <w:sz w:val="24"/>
                <w:szCs w:val="24"/>
              </w:rPr>
            </w:pPr>
            <w:r w:rsidRPr="00D93946">
              <w:rPr>
                <w:sz w:val="24"/>
                <w:szCs w:val="24"/>
              </w:rPr>
              <w:t xml:space="preserve">Котельная №16 </w:t>
            </w:r>
          </w:p>
        </w:tc>
        <w:tc>
          <w:tcPr>
            <w:tcW w:w="1418" w:type="dxa"/>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Красногвардейская</w:t>
            </w:r>
            <w:proofErr w:type="gramEnd"/>
            <w:r w:rsidRPr="00D93946">
              <w:rPr>
                <w:sz w:val="24"/>
                <w:szCs w:val="24"/>
              </w:rPr>
              <w:t>, д. 7К</w:t>
            </w:r>
          </w:p>
        </w:tc>
        <w:tc>
          <w:tcPr>
            <w:tcW w:w="992" w:type="dxa"/>
            <w:noWrap/>
            <w:vAlign w:val="center"/>
          </w:tcPr>
          <w:p w:rsidR="00D93946" w:rsidRPr="00D93946" w:rsidRDefault="00D93946" w:rsidP="00A04F9E">
            <w:pPr>
              <w:rPr>
                <w:sz w:val="24"/>
                <w:szCs w:val="24"/>
              </w:rPr>
            </w:pPr>
            <w:r w:rsidRPr="00D93946">
              <w:rPr>
                <w:sz w:val="24"/>
                <w:szCs w:val="24"/>
              </w:rPr>
              <w:t>1968</w:t>
            </w:r>
          </w:p>
        </w:tc>
        <w:tc>
          <w:tcPr>
            <w:tcW w:w="1214" w:type="dxa"/>
            <w:noWrap/>
            <w:vAlign w:val="center"/>
          </w:tcPr>
          <w:p w:rsidR="00D93946" w:rsidRPr="00D93946" w:rsidRDefault="00D93946" w:rsidP="00A04F9E">
            <w:pPr>
              <w:rPr>
                <w:sz w:val="24"/>
                <w:szCs w:val="24"/>
              </w:rPr>
            </w:pPr>
            <w:r w:rsidRPr="00D93946">
              <w:rPr>
                <w:sz w:val="24"/>
                <w:szCs w:val="24"/>
              </w:rPr>
              <w:t>0,578</w:t>
            </w:r>
          </w:p>
        </w:tc>
        <w:tc>
          <w:tcPr>
            <w:tcW w:w="1294" w:type="dxa"/>
            <w:noWrap/>
            <w:vAlign w:val="center"/>
          </w:tcPr>
          <w:p w:rsidR="00D93946" w:rsidRPr="00D93946" w:rsidRDefault="00D93946" w:rsidP="00A04F9E">
            <w:pPr>
              <w:rPr>
                <w:sz w:val="24"/>
                <w:szCs w:val="24"/>
              </w:rPr>
            </w:pPr>
            <w:r w:rsidRPr="00D93946">
              <w:rPr>
                <w:sz w:val="24"/>
                <w:szCs w:val="24"/>
              </w:rPr>
              <w:t>0,578</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408"/>
        </w:trPr>
        <w:tc>
          <w:tcPr>
            <w:tcW w:w="567" w:type="dxa"/>
            <w:noWrap/>
            <w:vAlign w:val="center"/>
          </w:tcPr>
          <w:p w:rsidR="00D93946" w:rsidRPr="00D93946" w:rsidRDefault="00D93946" w:rsidP="00A04F9E">
            <w:pPr>
              <w:rPr>
                <w:sz w:val="24"/>
                <w:szCs w:val="24"/>
              </w:rPr>
            </w:pPr>
            <w:r w:rsidRPr="00D93946">
              <w:rPr>
                <w:sz w:val="24"/>
                <w:szCs w:val="24"/>
              </w:rPr>
              <w:t>16</w:t>
            </w:r>
          </w:p>
        </w:tc>
        <w:tc>
          <w:tcPr>
            <w:tcW w:w="1134" w:type="dxa"/>
            <w:vAlign w:val="center"/>
          </w:tcPr>
          <w:p w:rsidR="00D93946" w:rsidRPr="00D93946" w:rsidRDefault="00D93946" w:rsidP="00A04F9E">
            <w:pPr>
              <w:rPr>
                <w:sz w:val="24"/>
                <w:szCs w:val="24"/>
              </w:rPr>
            </w:pPr>
            <w:r w:rsidRPr="00D93946">
              <w:rPr>
                <w:sz w:val="24"/>
                <w:szCs w:val="24"/>
              </w:rPr>
              <w:t>Котельная №17</w:t>
            </w:r>
          </w:p>
        </w:tc>
        <w:tc>
          <w:tcPr>
            <w:tcW w:w="1418" w:type="dxa"/>
            <w:vAlign w:val="center"/>
          </w:tcPr>
          <w:p w:rsidR="00D93946" w:rsidRPr="00D93946" w:rsidRDefault="00D93946" w:rsidP="00A04F9E">
            <w:pPr>
              <w:rPr>
                <w:sz w:val="24"/>
                <w:szCs w:val="24"/>
              </w:rPr>
            </w:pPr>
            <w:r w:rsidRPr="00D93946">
              <w:rPr>
                <w:sz w:val="24"/>
                <w:szCs w:val="24"/>
              </w:rPr>
              <w:t>г. Вольск, ул. Ленина, д. 61К</w:t>
            </w:r>
          </w:p>
        </w:tc>
        <w:tc>
          <w:tcPr>
            <w:tcW w:w="992" w:type="dxa"/>
            <w:noWrap/>
            <w:vAlign w:val="center"/>
          </w:tcPr>
          <w:p w:rsidR="00D93946" w:rsidRPr="00D93946" w:rsidRDefault="00D93946" w:rsidP="00A04F9E">
            <w:pPr>
              <w:rPr>
                <w:sz w:val="24"/>
                <w:szCs w:val="24"/>
              </w:rPr>
            </w:pPr>
            <w:r w:rsidRPr="00D93946">
              <w:rPr>
                <w:sz w:val="24"/>
                <w:szCs w:val="24"/>
              </w:rPr>
              <w:t>1985</w:t>
            </w:r>
          </w:p>
        </w:tc>
        <w:tc>
          <w:tcPr>
            <w:tcW w:w="1214" w:type="dxa"/>
            <w:noWrap/>
            <w:vAlign w:val="center"/>
          </w:tcPr>
          <w:p w:rsidR="00D93946" w:rsidRPr="00D93946" w:rsidRDefault="00D93946" w:rsidP="00A04F9E">
            <w:pPr>
              <w:rPr>
                <w:sz w:val="24"/>
                <w:szCs w:val="24"/>
              </w:rPr>
            </w:pPr>
            <w:r w:rsidRPr="00D93946">
              <w:rPr>
                <w:sz w:val="24"/>
                <w:szCs w:val="24"/>
              </w:rPr>
              <w:t>0,9</w:t>
            </w:r>
          </w:p>
        </w:tc>
        <w:tc>
          <w:tcPr>
            <w:tcW w:w="1294" w:type="dxa"/>
            <w:noWrap/>
            <w:vAlign w:val="center"/>
          </w:tcPr>
          <w:p w:rsidR="00D93946" w:rsidRPr="00D93946" w:rsidRDefault="00D93946" w:rsidP="00A04F9E">
            <w:pPr>
              <w:rPr>
                <w:sz w:val="24"/>
                <w:szCs w:val="24"/>
              </w:rPr>
            </w:pPr>
            <w:r w:rsidRPr="00D93946">
              <w:rPr>
                <w:sz w:val="24"/>
                <w:szCs w:val="24"/>
              </w:rPr>
              <w:t>0,9</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17</w:t>
            </w:r>
          </w:p>
        </w:tc>
        <w:tc>
          <w:tcPr>
            <w:tcW w:w="1134" w:type="dxa"/>
            <w:vAlign w:val="center"/>
          </w:tcPr>
          <w:p w:rsidR="00D93946" w:rsidRPr="00D93946" w:rsidRDefault="00D93946" w:rsidP="00A04F9E">
            <w:pPr>
              <w:rPr>
                <w:sz w:val="24"/>
                <w:szCs w:val="24"/>
              </w:rPr>
            </w:pPr>
            <w:r w:rsidRPr="00D93946">
              <w:rPr>
                <w:sz w:val="24"/>
                <w:szCs w:val="24"/>
              </w:rPr>
              <w:t xml:space="preserve">Котельная №18 </w:t>
            </w:r>
          </w:p>
        </w:tc>
        <w:tc>
          <w:tcPr>
            <w:tcW w:w="1418" w:type="dxa"/>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Одесская</w:t>
            </w:r>
            <w:proofErr w:type="gramEnd"/>
            <w:r w:rsidRPr="00D93946">
              <w:rPr>
                <w:sz w:val="24"/>
                <w:szCs w:val="24"/>
              </w:rPr>
              <w:t>, д. 7\19К</w:t>
            </w:r>
          </w:p>
        </w:tc>
        <w:tc>
          <w:tcPr>
            <w:tcW w:w="992" w:type="dxa"/>
            <w:noWrap/>
            <w:vAlign w:val="center"/>
          </w:tcPr>
          <w:p w:rsidR="00D93946" w:rsidRPr="00D93946" w:rsidRDefault="00D93946" w:rsidP="00A04F9E">
            <w:pPr>
              <w:rPr>
                <w:sz w:val="24"/>
                <w:szCs w:val="24"/>
              </w:rPr>
            </w:pPr>
            <w:r w:rsidRPr="00D93946">
              <w:rPr>
                <w:sz w:val="24"/>
                <w:szCs w:val="24"/>
              </w:rPr>
              <w:t>1983</w:t>
            </w:r>
          </w:p>
        </w:tc>
        <w:tc>
          <w:tcPr>
            <w:tcW w:w="1214" w:type="dxa"/>
            <w:noWrap/>
            <w:vAlign w:val="center"/>
          </w:tcPr>
          <w:p w:rsidR="00D93946" w:rsidRPr="00D93946" w:rsidRDefault="00D93946" w:rsidP="00A04F9E">
            <w:pPr>
              <w:rPr>
                <w:sz w:val="24"/>
                <w:szCs w:val="24"/>
              </w:rPr>
            </w:pPr>
            <w:r w:rsidRPr="00D93946">
              <w:rPr>
                <w:sz w:val="24"/>
                <w:szCs w:val="24"/>
              </w:rPr>
              <w:t> </w:t>
            </w:r>
          </w:p>
        </w:tc>
        <w:tc>
          <w:tcPr>
            <w:tcW w:w="1294" w:type="dxa"/>
            <w:noWrap/>
            <w:vAlign w:val="center"/>
          </w:tcPr>
          <w:p w:rsidR="00D93946" w:rsidRPr="00D93946" w:rsidRDefault="00D93946" w:rsidP="00A04F9E">
            <w:pPr>
              <w:rPr>
                <w:sz w:val="24"/>
                <w:szCs w:val="24"/>
              </w:rPr>
            </w:pPr>
            <w:r w:rsidRPr="00D93946">
              <w:rPr>
                <w:sz w:val="24"/>
                <w:szCs w:val="24"/>
              </w:rPr>
              <w:t> </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18</w:t>
            </w:r>
          </w:p>
        </w:tc>
        <w:tc>
          <w:tcPr>
            <w:tcW w:w="1134" w:type="dxa"/>
            <w:vAlign w:val="center"/>
          </w:tcPr>
          <w:p w:rsidR="00D93946" w:rsidRPr="00D93946" w:rsidRDefault="00D93946" w:rsidP="00A04F9E">
            <w:pPr>
              <w:rPr>
                <w:sz w:val="24"/>
                <w:szCs w:val="24"/>
              </w:rPr>
            </w:pPr>
            <w:r w:rsidRPr="00D93946">
              <w:rPr>
                <w:sz w:val="24"/>
                <w:szCs w:val="24"/>
              </w:rPr>
              <w:t xml:space="preserve">Котельная №19 </w:t>
            </w:r>
          </w:p>
        </w:tc>
        <w:tc>
          <w:tcPr>
            <w:tcW w:w="1418" w:type="dxa"/>
            <w:vAlign w:val="center"/>
          </w:tcPr>
          <w:p w:rsidR="00D93946" w:rsidRPr="00D93946" w:rsidRDefault="00D93946" w:rsidP="00A04F9E">
            <w:pPr>
              <w:rPr>
                <w:sz w:val="24"/>
                <w:szCs w:val="24"/>
              </w:rPr>
            </w:pPr>
            <w:r w:rsidRPr="00D93946">
              <w:rPr>
                <w:sz w:val="24"/>
                <w:szCs w:val="24"/>
              </w:rPr>
              <w:t>г. Вольск, ул. Калинина, д. 26К</w:t>
            </w:r>
          </w:p>
        </w:tc>
        <w:tc>
          <w:tcPr>
            <w:tcW w:w="992" w:type="dxa"/>
            <w:noWrap/>
            <w:vAlign w:val="center"/>
          </w:tcPr>
          <w:p w:rsidR="00D93946" w:rsidRPr="00D93946" w:rsidRDefault="00D93946" w:rsidP="00A04F9E">
            <w:pPr>
              <w:rPr>
                <w:sz w:val="24"/>
                <w:szCs w:val="24"/>
              </w:rPr>
            </w:pPr>
            <w:r w:rsidRPr="00D93946">
              <w:rPr>
                <w:sz w:val="24"/>
                <w:szCs w:val="24"/>
              </w:rPr>
              <w:t>1967</w:t>
            </w:r>
          </w:p>
        </w:tc>
        <w:tc>
          <w:tcPr>
            <w:tcW w:w="1214" w:type="dxa"/>
            <w:noWrap/>
            <w:vAlign w:val="center"/>
          </w:tcPr>
          <w:p w:rsidR="00D93946" w:rsidRPr="00D93946" w:rsidRDefault="00D93946" w:rsidP="00A04F9E">
            <w:pPr>
              <w:rPr>
                <w:sz w:val="24"/>
                <w:szCs w:val="24"/>
              </w:rPr>
            </w:pPr>
            <w:r w:rsidRPr="00D93946">
              <w:rPr>
                <w:sz w:val="24"/>
                <w:szCs w:val="24"/>
              </w:rPr>
              <w:t>0,407</w:t>
            </w:r>
          </w:p>
        </w:tc>
        <w:tc>
          <w:tcPr>
            <w:tcW w:w="1294" w:type="dxa"/>
            <w:noWrap/>
            <w:vAlign w:val="center"/>
          </w:tcPr>
          <w:p w:rsidR="00D93946" w:rsidRPr="00D93946" w:rsidRDefault="00D93946" w:rsidP="00A04F9E">
            <w:pPr>
              <w:rPr>
                <w:sz w:val="24"/>
                <w:szCs w:val="24"/>
              </w:rPr>
            </w:pPr>
            <w:r w:rsidRPr="00D93946">
              <w:rPr>
                <w:sz w:val="24"/>
                <w:szCs w:val="24"/>
              </w:rPr>
              <w:t>0,407</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408"/>
        </w:trPr>
        <w:tc>
          <w:tcPr>
            <w:tcW w:w="567" w:type="dxa"/>
            <w:noWrap/>
            <w:vAlign w:val="center"/>
          </w:tcPr>
          <w:p w:rsidR="00D93946" w:rsidRPr="00D93946" w:rsidRDefault="00D93946" w:rsidP="00A04F9E">
            <w:pPr>
              <w:rPr>
                <w:sz w:val="24"/>
                <w:szCs w:val="24"/>
              </w:rPr>
            </w:pPr>
            <w:r w:rsidRPr="00D93946">
              <w:rPr>
                <w:sz w:val="24"/>
                <w:szCs w:val="24"/>
              </w:rPr>
              <w:t>19</w:t>
            </w:r>
          </w:p>
        </w:tc>
        <w:tc>
          <w:tcPr>
            <w:tcW w:w="1134" w:type="dxa"/>
            <w:vAlign w:val="center"/>
          </w:tcPr>
          <w:p w:rsidR="00D93946" w:rsidRPr="00D93946" w:rsidRDefault="00D93946" w:rsidP="00A04F9E">
            <w:pPr>
              <w:rPr>
                <w:sz w:val="24"/>
                <w:szCs w:val="24"/>
              </w:rPr>
            </w:pPr>
            <w:r w:rsidRPr="00D93946">
              <w:rPr>
                <w:sz w:val="24"/>
                <w:szCs w:val="24"/>
              </w:rPr>
              <w:t xml:space="preserve">Котельная №20 </w:t>
            </w:r>
          </w:p>
        </w:tc>
        <w:tc>
          <w:tcPr>
            <w:tcW w:w="1418" w:type="dxa"/>
            <w:vAlign w:val="center"/>
          </w:tcPr>
          <w:p w:rsidR="00D93946" w:rsidRPr="00D93946" w:rsidRDefault="00D93946" w:rsidP="00A04F9E">
            <w:pPr>
              <w:rPr>
                <w:sz w:val="24"/>
                <w:szCs w:val="24"/>
              </w:rPr>
            </w:pPr>
            <w:r w:rsidRPr="00D93946">
              <w:rPr>
                <w:sz w:val="24"/>
                <w:szCs w:val="24"/>
              </w:rPr>
              <w:t>г. Вольск, ул. Чехова, д. 20К</w:t>
            </w:r>
          </w:p>
        </w:tc>
        <w:tc>
          <w:tcPr>
            <w:tcW w:w="992" w:type="dxa"/>
            <w:noWrap/>
            <w:vAlign w:val="center"/>
          </w:tcPr>
          <w:p w:rsidR="00D93946" w:rsidRPr="00D93946" w:rsidRDefault="00D93946" w:rsidP="00A04F9E">
            <w:pPr>
              <w:rPr>
                <w:sz w:val="24"/>
                <w:szCs w:val="24"/>
              </w:rPr>
            </w:pPr>
            <w:r w:rsidRPr="00D93946">
              <w:rPr>
                <w:sz w:val="24"/>
                <w:szCs w:val="24"/>
              </w:rPr>
              <w:t>1972</w:t>
            </w:r>
          </w:p>
        </w:tc>
        <w:tc>
          <w:tcPr>
            <w:tcW w:w="1214" w:type="dxa"/>
            <w:noWrap/>
            <w:vAlign w:val="center"/>
          </w:tcPr>
          <w:p w:rsidR="00D93946" w:rsidRPr="00D93946" w:rsidRDefault="00D93946" w:rsidP="00A04F9E">
            <w:pPr>
              <w:rPr>
                <w:sz w:val="24"/>
                <w:szCs w:val="24"/>
              </w:rPr>
            </w:pPr>
            <w:r w:rsidRPr="00D93946">
              <w:rPr>
                <w:sz w:val="24"/>
                <w:szCs w:val="24"/>
              </w:rPr>
              <w:t>1,621</w:t>
            </w:r>
          </w:p>
        </w:tc>
        <w:tc>
          <w:tcPr>
            <w:tcW w:w="1294" w:type="dxa"/>
            <w:noWrap/>
            <w:vAlign w:val="center"/>
          </w:tcPr>
          <w:p w:rsidR="00D93946" w:rsidRPr="00D93946" w:rsidRDefault="00D93946" w:rsidP="00A04F9E">
            <w:pPr>
              <w:rPr>
                <w:sz w:val="24"/>
                <w:szCs w:val="24"/>
              </w:rPr>
            </w:pPr>
            <w:r w:rsidRPr="00D93946">
              <w:rPr>
                <w:sz w:val="24"/>
                <w:szCs w:val="24"/>
              </w:rPr>
              <w:t>1,621</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20</w:t>
            </w:r>
          </w:p>
        </w:tc>
        <w:tc>
          <w:tcPr>
            <w:tcW w:w="1134" w:type="dxa"/>
            <w:vAlign w:val="center"/>
          </w:tcPr>
          <w:p w:rsidR="00D93946" w:rsidRPr="00D93946" w:rsidRDefault="00D93946" w:rsidP="00A04F9E">
            <w:pPr>
              <w:rPr>
                <w:sz w:val="24"/>
                <w:szCs w:val="24"/>
              </w:rPr>
            </w:pPr>
            <w:r w:rsidRPr="00D93946">
              <w:rPr>
                <w:sz w:val="24"/>
                <w:szCs w:val="24"/>
              </w:rPr>
              <w:t xml:space="preserve">Котельная №21 </w:t>
            </w:r>
          </w:p>
        </w:tc>
        <w:tc>
          <w:tcPr>
            <w:tcW w:w="1418" w:type="dxa"/>
            <w:vAlign w:val="center"/>
          </w:tcPr>
          <w:p w:rsidR="00D93946" w:rsidRPr="00D93946" w:rsidRDefault="00D93946" w:rsidP="00A04F9E">
            <w:pPr>
              <w:rPr>
                <w:sz w:val="24"/>
                <w:szCs w:val="24"/>
              </w:rPr>
            </w:pPr>
            <w:r w:rsidRPr="00D93946">
              <w:rPr>
                <w:sz w:val="24"/>
                <w:szCs w:val="24"/>
              </w:rPr>
              <w:t>г. Вольск, ул. Маяковского, д. 19К</w:t>
            </w:r>
          </w:p>
        </w:tc>
        <w:tc>
          <w:tcPr>
            <w:tcW w:w="992" w:type="dxa"/>
            <w:noWrap/>
            <w:vAlign w:val="center"/>
          </w:tcPr>
          <w:p w:rsidR="00D93946" w:rsidRPr="00D93946" w:rsidRDefault="00D93946" w:rsidP="00A04F9E">
            <w:pPr>
              <w:rPr>
                <w:sz w:val="24"/>
                <w:szCs w:val="24"/>
              </w:rPr>
            </w:pPr>
            <w:r w:rsidRPr="00D93946">
              <w:rPr>
                <w:sz w:val="24"/>
                <w:szCs w:val="24"/>
              </w:rPr>
              <w:t>1983</w:t>
            </w:r>
          </w:p>
        </w:tc>
        <w:tc>
          <w:tcPr>
            <w:tcW w:w="1214" w:type="dxa"/>
            <w:noWrap/>
            <w:vAlign w:val="center"/>
          </w:tcPr>
          <w:p w:rsidR="00D93946" w:rsidRPr="00D93946" w:rsidRDefault="00D93946" w:rsidP="00A04F9E">
            <w:pPr>
              <w:rPr>
                <w:sz w:val="24"/>
                <w:szCs w:val="24"/>
              </w:rPr>
            </w:pPr>
            <w:r w:rsidRPr="00D93946">
              <w:rPr>
                <w:sz w:val="24"/>
                <w:szCs w:val="24"/>
              </w:rPr>
              <w:t>4,161</w:t>
            </w:r>
          </w:p>
        </w:tc>
        <w:tc>
          <w:tcPr>
            <w:tcW w:w="1294" w:type="dxa"/>
            <w:noWrap/>
            <w:vAlign w:val="center"/>
          </w:tcPr>
          <w:p w:rsidR="00D93946" w:rsidRPr="00D93946" w:rsidRDefault="00D93946" w:rsidP="00A04F9E">
            <w:pPr>
              <w:rPr>
                <w:sz w:val="24"/>
                <w:szCs w:val="24"/>
              </w:rPr>
            </w:pPr>
            <w:r w:rsidRPr="00D93946">
              <w:rPr>
                <w:sz w:val="24"/>
                <w:szCs w:val="24"/>
              </w:rPr>
              <w:t>2,661</w:t>
            </w:r>
          </w:p>
        </w:tc>
        <w:tc>
          <w:tcPr>
            <w:tcW w:w="1036" w:type="dxa"/>
            <w:noWrap/>
            <w:vAlign w:val="center"/>
          </w:tcPr>
          <w:p w:rsidR="00D93946" w:rsidRPr="00D93946" w:rsidRDefault="00D93946" w:rsidP="00A04F9E">
            <w:pPr>
              <w:rPr>
                <w:sz w:val="24"/>
                <w:szCs w:val="24"/>
              </w:rPr>
            </w:pPr>
            <w:r w:rsidRPr="00D93946">
              <w:rPr>
                <w:sz w:val="24"/>
                <w:szCs w:val="24"/>
              </w:rPr>
              <w:t>1,5</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vAlign w:val="center"/>
          </w:tcPr>
          <w:p w:rsidR="00D93946" w:rsidRPr="00D93946" w:rsidRDefault="00D93946" w:rsidP="00A04F9E">
            <w:pPr>
              <w:rPr>
                <w:sz w:val="24"/>
                <w:szCs w:val="24"/>
              </w:rPr>
            </w:pPr>
            <w:proofErr w:type="gramStart"/>
            <w:r w:rsidRPr="00D93946">
              <w:rPr>
                <w:sz w:val="24"/>
                <w:szCs w:val="24"/>
              </w:rPr>
              <w:t>открыт</w:t>
            </w:r>
            <w:proofErr w:type="gramEnd"/>
            <w:r w:rsidRPr="00D93946">
              <w:rPr>
                <w:sz w:val="24"/>
                <w:szCs w:val="24"/>
              </w:rPr>
              <w:t xml:space="preserve"> ГВС с циркуляцией</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21</w:t>
            </w:r>
          </w:p>
        </w:tc>
        <w:tc>
          <w:tcPr>
            <w:tcW w:w="1134" w:type="dxa"/>
            <w:vAlign w:val="center"/>
          </w:tcPr>
          <w:p w:rsidR="00D93946" w:rsidRPr="00D93946" w:rsidRDefault="00D93946" w:rsidP="00A04F9E">
            <w:pPr>
              <w:rPr>
                <w:sz w:val="24"/>
                <w:szCs w:val="24"/>
              </w:rPr>
            </w:pPr>
            <w:r w:rsidRPr="00D93946">
              <w:rPr>
                <w:sz w:val="24"/>
                <w:szCs w:val="24"/>
              </w:rPr>
              <w:t>Котельная №24</w:t>
            </w:r>
          </w:p>
        </w:tc>
        <w:tc>
          <w:tcPr>
            <w:tcW w:w="1418" w:type="dxa"/>
            <w:vAlign w:val="center"/>
          </w:tcPr>
          <w:p w:rsidR="00D93946" w:rsidRPr="00D93946" w:rsidRDefault="00D93946" w:rsidP="00A04F9E">
            <w:pPr>
              <w:rPr>
                <w:sz w:val="24"/>
                <w:szCs w:val="24"/>
              </w:rPr>
            </w:pPr>
            <w:r w:rsidRPr="00D93946">
              <w:rPr>
                <w:sz w:val="24"/>
                <w:szCs w:val="24"/>
              </w:rPr>
              <w:t>г. Вольск, пос. Большевик, д. 83К</w:t>
            </w:r>
          </w:p>
        </w:tc>
        <w:tc>
          <w:tcPr>
            <w:tcW w:w="992" w:type="dxa"/>
            <w:noWrap/>
            <w:vAlign w:val="center"/>
          </w:tcPr>
          <w:p w:rsidR="00D93946" w:rsidRPr="00D93946" w:rsidRDefault="00D93946" w:rsidP="00A04F9E">
            <w:pPr>
              <w:rPr>
                <w:sz w:val="24"/>
                <w:szCs w:val="24"/>
              </w:rPr>
            </w:pPr>
            <w:r w:rsidRPr="00D93946">
              <w:rPr>
                <w:sz w:val="24"/>
                <w:szCs w:val="24"/>
              </w:rPr>
              <w:t>1936</w:t>
            </w:r>
          </w:p>
        </w:tc>
        <w:tc>
          <w:tcPr>
            <w:tcW w:w="1214" w:type="dxa"/>
            <w:noWrap/>
            <w:vAlign w:val="center"/>
          </w:tcPr>
          <w:p w:rsidR="00D93946" w:rsidRPr="00D93946" w:rsidRDefault="00D93946" w:rsidP="00A04F9E">
            <w:pPr>
              <w:rPr>
                <w:sz w:val="24"/>
                <w:szCs w:val="24"/>
              </w:rPr>
            </w:pPr>
            <w:r w:rsidRPr="00D93946">
              <w:rPr>
                <w:sz w:val="24"/>
                <w:szCs w:val="24"/>
              </w:rPr>
              <w:t>0,452</w:t>
            </w:r>
          </w:p>
        </w:tc>
        <w:tc>
          <w:tcPr>
            <w:tcW w:w="1294" w:type="dxa"/>
            <w:noWrap/>
            <w:vAlign w:val="center"/>
          </w:tcPr>
          <w:p w:rsidR="00D93946" w:rsidRPr="00D93946" w:rsidRDefault="00D93946" w:rsidP="00A04F9E">
            <w:pPr>
              <w:rPr>
                <w:sz w:val="24"/>
                <w:szCs w:val="24"/>
              </w:rPr>
            </w:pPr>
            <w:r w:rsidRPr="00D93946">
              <w:rPr>
                <w:sz w:val="24"/>
                <w:szCs w:val="24"/>
              </w:rPr>
              <w:t>0,452</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408"/>
        </w:trPr>
        <w:tc>
          <w:tcPr>
            <w:tcW w:w="567" w:type="dxa"/>
            <w:noWrap/>
            <w:vAlign w:val="center"/>
          </w:tcPr>
          <w:p w:rsidR="00D93946" w:rsidRPr="00D93946" w:rsidRDefault="00D93946" w:rsidP="00A04F9E">
            <w:pPr>
              <w:rPr>
                <w:sz w:val="24"/>
                <w:szCs w:val="24"/>
              </w:rPr>
            </w:pPr>
            <w:r w:rsidRPr="00D93946">
              <w:rPr>
                <w:sz w:val="24"/>
                <w:szCs w:val="24"/>
              </w:rPr>
              <w:t>22</w:t>
            </w:r>
          </w:p>
        </w:tc>
        <w:tc>
          <w:tcPr>
            <w:tcW w:w="1134" w:type="dxa"/>
            <w:vAlign w:val="center"/>
          </w:tcPr>
          <w:p w:rsidR="00D93946" w:rsidRPr="00D93946" w:rsidRDefault="00D93946" w:rsidP="00A04F9E">
            <w:pPr>
              <w:rPr>
                <w:sz w:val="24"/>
                <w:szCs w:val="24"/>
              </w:rPr>
            </w:pPr>
            <w:r w:rsidRPr="00D93946">
              <w:rPr>
                <w:sz w:val="24"/>
                <w:szCs w:val="24"/>
              </w:rPr>
              <w:t xml:space="preserve">Котельная №25 </w:t>
            </w:r>
          </w:p>
        </w:tc>
        <w:tc>
          <w:tcPr>
            <w:tcW w:w="1418" w:type="dxa"/>
            <w:vAlign w:val="center"/>
          </w:tcPr>
          <w:p w:rsidR="00D93946" w:rsidRPr="00D93946" w:rsidRDefault="00D93946" w:rsidP="00A04F9E">
            <w:pPr>
              <w:rPr>
                <w:sz w:val="24"/>
                <w:szCs w:val="24"/>
              </w:rPr>
            </w:pPr>
            <w:r w:rsidRPr="00D93946">
              <w:rPr>
                <w:sz w:val="24"/>
                <w:szCs w:val="24"/>
              </w:rPr>
              <w:t>г. Вольск, ул. Фирстова, б/н</w:t>
            </w:r>
          </w:p>
        </w:tc>
        <w:tc>
          <w:tcPr>
            <w:tcW w:w="992" w:type="dxa"/>
            <w:noWrap/>
            <w:vAlign w:val="center"/>
          </w:tcPr>
          <w:p w:rsidR="00D93946" w:rsidRPr="00D93946" w:rsidRDefault="00D93946" w:rsidP="00A04F9E">
            <w:pPr>
              <w:rPr>
                <w:sz w:val="24"/>
                <w:szCs w:val="24"/>
              </w:rPr>
            </w:pPr>
            <w:r w:rsidRPr="00D93946">
              <w:rPr>
                <w:sz w:val="24"/>
                <w:szCs w:val="24"/>
              </w:rPr>
              <w:t>1970</w:t>
            </w:r>
          </w:p>
        </w:tc>
        <w:tc>
          <w:tcPr>
            <w:tcW w:w="1214" w:type="dxa"/>
            <w:noWrap/>
            <w:vAlign w:val="center"/>
          </w:tcPr>
          <w:p w:rsidR="00D93946" w:rsidRPr="00D93946" w:rsidRDefault="00D93946" w:rsidP="00A04F9E">
            <w:pPr>
              <w:rPr>
                <w:sz w:val="24"/>
                <w:szCs w:val="24"/>
              </w:rPr>
            </w:pPr>
            <w:r w:rsidRPr="00D93946">
              <w:rPr>
                <w:sz w:val="24"/>
                <w:szCs w:val="24"/>
              </w:rPr>
              <w:t>1,27</w:t>
            </w:r>
          </w:p>
        </w:tc>
        <w:tc>
          <w:tcPr>
            <w:tcW w:w="1294" w:type="dxa"/>
            <w:noWrap/>
            <w:vAlign w:val="center"/>
          </w:tcPr>
          <w:p w:rsidR="00D93946" w:rsidRPr="00D93946" w:rsidRDefault="00D93946" w:rsidP="00A04F9E">
            <w:pPr>
              <w:rPr>
                <w:sz w:val="24"/>
                <w:szCs w:val="24"/>
              </w:rPr>
            </w:pPr>
            <w:r w:rsidRPr="00D93946">
              <w:rPr>
                <w:sz w:val="24"/>
                <w:szCs w:val="24"/>
              </w:rPr>
              <w:t>1,27</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23</w:t>
            </w:r>
          </w:p>
        </w:tc>
        <w:tc>
          <w:tcPr>
            <w:tcW w:w="1134" w:type="dxa"/>
            <w:vAlign w:val="center"/>
          </w:tcPr>
          <w:p w:rsidR="00D93946" w:rsidRPr="00D93946" w:rsidRDefault="00D93946" w:rsidP="00A04F9E">
            <w:pPr>
              <w:rPr>
                <w:sz w:val="24"/>
                <w:szCs w:val="24"/>
              </w:rPr>
            </w:pPr>
            <w:r w:rsidRPr="00D93946">
              <w:rPr>
                <w:sz w:val="24"/>
                <w:szCs w:val="24"/>
              </w:rPr>
              <w:t xml:space="preserve">Котельная №26 </w:t>
            </w:r>
          </w:p>
        </w:tc>
        <w:tc>
          <w:tcPr>
            <w:tcW w:w="1418" w:type="dxa"/>
            <w:vAlign w:val="center"/>
          </w:tcPr>
          <w:p w:rsidR="00D93946" w:rsidRPr="00D93946" w:rsidRDefault="00D93946" w:rsidP="00A04F9E">
            <w:pPr>
              <w:rPr>
                <w:sz w:val="24"/>
                <w:szCs w:val="24"/>
              </w:rPr>
            </w:pPr>
            <w:r w:rsidRPr="00D93946">
              <w:rPr>
                <w:sz w:val="24"/>
                <w:szCs w:val="24"/>
              </w:rPr>
              <w:t>г. Вольск, ул. Фирстова, д. 38К</w:t>
            </w:r>
          </w:p>
        </w:tc>
        <w:tc>
          <w:tcPr>
            <w:tcW w:w="992" w:type="dxa"/>
            <w:noWrap/>
            <w:vAlign w:val="center"/>
          </w:tcPr>
          <w:p w:rsidR="00D93946" w:rsidRPr="00D93946" w:rsidRDefault="00D93946" w:rsidP="00A04F9E">
            <w:pPr>
              <w:rPr>
                <w:sz w:val="24"/>
                <w:szCs w:val="24"/>
              </w:rPr>
            </w:pPr>
            <w:r w:rsidRPr="00D93946">
              <w:rPr>
                <w:sz w:val="24"/>
                <w:szCs w:val="24"/>
              </w:rPr>
              <w:t>1972</w:t>
            </w:r>
          </w:p>
        </w:tc>
        <w:tc>
          <w:tcPr>
            <w:tcW w:w="1214" w:type="dxa"/>
            <w:noWrap/>
            <w:vAlign w:val="center"/>
          </w:tcPr>
          <w:p w:rsidR="00D93946" w:rsidRPr="00D93946" w:rsidRDefault="00D93946" w:rsidP="00A04F9E">
            <w:pPr>
              <w:rPr>
                <w:sz w:val="24"/>
                <w:szCs w:val="24"/>
              </w:rPr>
            </w:pPr>
            <w:r w:rsidRPr="00D93946">
              <w:rPr>
                <w:sz w:val="24"/>
                <w:szCs w:val="24"/>
              </w:rPr>
              <w:t>0,637</w:t>
            </w:r>
          </w:p>
        </w:tc>
        <w:tc>
          <w:tcPr>
            <w:tcW w:w="1294" w:type="dxa"/>
            <w:noWrap/>
            <w:vAlign w:val="center"/>
          </w:tcPr>
          <w:p w:rsidR="00D93946" w:rsidRPr="00D93946" w:rsidRDefault="00D93946" w:rsidP="00A04F9E">
            <w:pPr>
              <w:rPr>
                <w:sz w:val="24"/>
                <w:szCs w:val="24"/>
              </w:rPr>
            </w:pPr>
            <w:r w:rsidRPr="00D93946">
              <w:rPr>
                <w:sz w:val="24"/>
                <w:szCs w:val="24"/>
              </w:rPr>
              <w:t>0,637</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24</w:t>
            </w:r>
          </w:p>
        </w:tc>
        <w:tc>
          <w:tcPr>
            <w:tcW w:w="1134" w:type="dxa"/>
            <w:vAlign w:val="center"/>
          </w:tcPr>
          <w:p w:rsidR="00D93946" w:rsidRPr="00D93946" w:rsidRDefault="00D93946" w:rsidP="00A04F9E">
            <w:pPr>
              <w:rPr>
                <w:sz w:val="24"/>
                <w:szCs w:val="24"/>
              </w:rPr>
            </w:pPr>
            <w:r w:rsidRPr="00D93946">
              <w:rPr>
                <w:sz w:val="24"/>
                <w:szCs w:val="24"/>
              </w:rPr>
              <w:t xml:space="preserve">Котельная №27 </w:t>
            </w:r>
          </w:p>
        </w:tc>
        <w:tc>
          <w:tcPr>
            <w:tcW w:w="1418" w:type="dxa"/>
            <w:vAlign w:val="center"/>
          </w:tcPr>
          <w:p w:rsidR="00D93946" w:rsidRPr="00D93946" w:rsidRDefault="00D93946" w:rsidP="00A04F9E">
            <w:pPr>
              <w:rPr>
                <w:sz w:val="24"/>
                <w:szCs w:val="24"/>
              </w:rPr>
            </w:pPr>
            <w:r w:rsidRPr="00D93946">
              <w:rPr>
                <w:sz w:val="24"/>
                <w:szCs w:val="24"/>
              </w:rPr>
              <w:t>г. Вольск, ул. Коммунарная, д. 15К</w:t>
            </w:r>
          </w:p>
        </w:tc>
        <w:tc>
          <w:tcPr>
            <w:tcW w:w="992" w:type="dxa"/>
            <w:noWrap/>
            <w:vAlign w:val="center"/>
          </w:tcPr>
          <w:p w:rsidR="00D93946" w:rsidRPr="00D93946" w:rsidRDefault="00D93946" w:rsidP="00A04F9E">
            <w:pPr>
              <w:rPr>
                <w:sz w:val="24"/>
                <w:szCs w:val="24"/>
              </w:rPr>
            </w:pPr>
            <w:r w:rsidRPr="00D93946">
              <w:rPr>
                <w:sz w:val="24"/>
                <w:szCs w:val="24"/>
              </w:rPr>
              <w:t>1983</w:t>
            </w:r>
          </w:p>
        </w:tc>
        <w:tc>
          <w:tcPr>
            <w:tcW w:w="1214" w:type="dxa"/>
            <w:noWrap/>
            <w:vAlign w:val="center"/>
          </w:tcPr>
          <w:p w:rsidR="00D93946" w:rsidRPr="00D93946" w:rsidRDefault="00D93946" w:rsidP="00A04F9E">
            <w:pPr>
              <w:rPr>
                <w:sz w:val="24"/>
                <w:szCs w:val="24"/>
              </w:rPr>
            </w:pPr>
            <w:r w:rsidRPr="00D93946">
              <w:rPr>
                <w:sz w:val="24"/>
                <w:szCs w:val="24"/>
              </w:rPr>
              <w:t>0,168</w:t>
            </w:r>
          </w:p>
        </w:tc>
        <w:tc>
          <w:tcPr>
            <w:tcW w:w="1294" w:type="dxa"/>
            <w:noWrap/>
            <w:vAlign w:val="center"/>
          </w:tcPr>
          <w:p w:rsidR="00D93946" w:rsidRPr="00D93946" w:rsidRDefault="00D93946" w:rsidP="00A04F9E">
            <w:pPr>
              <w:rPr>
                <w:sz w:val="24"/>
                <w:szCs w:val="24"/>
              </w:rPr>
            </w:pPr>
            <w:r w:rsidRPr="00D93946">
              <w:rPr>
                <w:sz w:val="24"/>
                <w:szCs w:val="24"/>
              </w:rPr>
              <w:t>0,168</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25</w:t>
            </w:r>
          </w:p>
        </w:tc>
        <w:tc>
          <w:tcPr>
            <w:tcW w:w="1134" w:type="dxa"/>
            <w:vAlign w:val="center"/>
          </w:tcPr>
          <w:p w:rsidR="00D93946" w:rsidRPr="00D93946" w:rsidRDefault="00D93946" w:rsidP="00A04F9E">
            <w:pPr>
              <w:rPr>
                <w:sz w:val="24"/>
                <w:szCs w:val="24"/>
              </w:rPr>
            </w:pPr>
            <w:r w:rsidRPr="00D93946">
              <w:rPr>
                <w:sz w:val="24"/>
                <w:szCs w:val="24"/>
              </w:rPr>
              <w:t xml:space="preserve">Котельная №28 </w:t>
            </w:r>
          </w:p>
        </w:tc>
        <w:tc>
          <w:tcPr>
            <w:tcW w:w="1418" w:type="dxa"/>
            <w:vAlign w:val="center"/>
          </w:tcPr>
          <w:p w:rsidR="00D93946" w:rsidRPr="00D93946" w:rsidRDefault="00D93946" w:rsidP="00A04F9E">
            <w:pPr>
              <w:rPr>
                <w:sz w:val="24"/>
                <w:szCs w:val="24"/>
              </w:rPr>
            </w:pPr>
            <w:r w:rsidRPr="00D93946">
              <w:rPr>
                <w:sz w:val="24"/>
                <w:szCs w:val="24"/>
              </w:rPr>
              <w:t>г. Вольск, Ярославский проезд, д. 8К</w:t>
            </w:r>
          </w:p>
        </w:tc>
        <w:tc>
          <w:tcPr>
            <w:tcW w:w="992" w:type="dxa"/>
            <w:noWrap/>
            <w:vAlign w:val="center"/>
          </w:tcPr>
          <w:p w:rsidR="00D93946" w:rsidRPr="00D93946" w:rsidRDefault="00D93946" w:rsidP="00A04F9E">
            <w:pPr>
              <w:rPr>
                <w:sz w:val="24"/>
                <w:szCs w:val="24"/>
              </w:rPr>
            </w:pPr>
            <w:r w:rsidRPr="00D93946">
              <w:rPr>
                <w:sz w:val="24"/>
                <w:szCs w:val="24"/>
              </w:rPr>
              <w:t>1976</w:t>
            </w:r>
          </w:p>
        </w:tc>
        <w:tc>
          <w:tcPr>
            <w:tcW w:w="1214" w:type="dxa"/>
            <w:noWrap/>
            <w:vAlign w:val="center"/>
          </w:tcPr>
          <w:p w:rsidR="00D93946" w:rsidRPr="00D93946" w:rsidRDefault="00D93946" w:rsidP="00A04F9E">
            <w:pPr>
              <w:rPr>
                <w:sz w:val="24"/>
                <w:szCs w:val="24"/>
              </w:rPr>
            </w:pPr>
            <w:r w:rsidRPr="00D93946">
              <w:rPr>
                <w:sz w:val="24"/>
                <w:szCs w:val="24"/>
              </w:rPr>
              <w:t>7,581</w:t>
            </w:r>
          </w:p>
        </w:tc>
        <w:tc>
          <w:tcPr>
            <w:tcW w:w="1294" w:type="dxa"/>
            <w:noWrap/>
            <w:vAlign w:val="center"/>
          </w:tcPr>
          <w:p w:rsidR="00D93946" w:rsidRPr="00D93946" w:rsidRDefault="00D93946" w:rsidP="00A04F9E">
            <w:pPr>
              <w:rPr>
                <w:sz w:val="24"/>
                <w:szCs w:val="24"/>
              </w:rPr>
            </w:pPr>
            <w:r w:rsidRPr="00D93946">
              <w:rPr>
                <w:sz w:val="24"/>
                <w:szCs w:val="24"/>
              </w:rPr>
              <w:t>6,481</w:t>
            </w:r>
          </w:p>
        </w:tc>
        <w:tc>
          <w:tcPr>
            <w:tcW w:w="1036" w:type="dxa"/>
            <w:noWrap/>
            <w:vAlign w:val="center"/>
          </w:tcPr>
          <w:p w:rsidR="00D93946" w:rsidRPr="00D93946" w:rsidRDefault="00D93946" w:rsidP="00A04F9E">
            <w:pPr>
              <w:rPr>
                <w:sz w:val="24"/>
                <w:szCs w:val="24"/>
              </w:rPr>
            </w:pPr>
            <w:r w:rsidRPr="00D93946">
              <w:rPr>
                <w:sz w:val="24"/>
                <w:szCs w:val="24"/>
              </w:rPr>
              <w:t>1,1</w:t>
            </w:r>
          </w:p>
        </w:tc>
        <w:tc>
          <w:tcPr>
            <w:tcW w:w="992" w:type="dxa"/>
            <w:noWrap/>
            <w:vAlign w:val="center"/>
          </w:tcPr>
          <w:p w:rsidR="00D93946" w:rsidRPr="00D93946" w:rsidRDefault="00D93946" w:rsidP="00A04F9E">
            <w:pPr>
              <w:rPr>
                <w:sz w:val="24"/>
                <w:szCs w:val="24"/>
              </w:rPr>
            </w:pPr>
            <w:r w:rsidRPr="00D93946">
              <w:rPr>
                <w:sz w:val="24"/>
                <w:szCs w:val="24"/>
              </w:rPr>
              <w:t>4</w:t>
            </w:r>
          </w:p>
        </w:tc>
        <w:tc>
          <w:tcPr>
            <w:tcW w:w="1134" w:type="dxa"/>
            <w:vAlign w:val="center"/>
          </w:tcPr>
          <w:p w:rsidR="00D93946" w:rsidRPr="00D93946" w:rsidRDefault="00D93946" w:rsidP="00A04F9E">
            <w:pPr>
              <w:rPr>
                <w:sz w:val="24"/>
                <w:szCs w:val="24"/>
              </w:rPr>
            </w:pPr>
            <w:proofErr w:type="gramStart"/>
            <w:r w:rsidRPr="00D93946">
              <w:rPr>
                <w:sz w:val="24"/>
                <w:szCs w:val="24"/>
              </w:rPr>
              <w:t>открыт</w:t>
            </w:r>
            <w:proofErr w:type="gramEnd"/>
            <w:r w:rsidRPr="00D93946">
              <w:rPr>
                <w:sz w:val="24"/>
                <w:szCs w:val="24"/>
              </w:rPr>
              <w:t xml:space="preserve"> ГВС с циркуляцией</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t>26</w:t>
            </w:r>
          </w:p>
        </w:tc>
        <w:tc>
          <w:tcPr>
            <w:tcW w:w="1134" w:type="dxa"/>
            <w:vAlign w:val="center"/>
          </w:tcPr>
          <w:p w:rsidR="00D93946" w:rsidRPr="00D93946" w:rsidRDefault="00D93946" w:rsidP="00A04F9E">
            <w:pPr>
              <w:rPr>
                <w:sz w:val="24"/>
                <w:szCs w:val="24"/>
              </w:rPr>
            </w:pPr>
            <w:r w:rsidRPr="00D93946">
              <w:rPr>
                <w:sz w:val="24"/>
                <w:szCs w:val="24"/>
              </w:rPr>
              <w:t xml:space="preserve">Котельная №30 </w:t>
            </w:r>
          </w:p>
        </w:tc>
        <w:tc>
          <w:tcPr>
            <w:tcW w:w="1418" w:type="dxa"/>
            <w:vAlign w:val="center"/>
          </w:tcPr>
          <w:p w:rsidR="00D93946" w:rsidRPr="00D93946" w:rsidRDefault="00D93946" w:rsidP="00A04F9E">
            <w:pPr>
              <w:rPr>
                <w:sz w:val="24"/>
                <w:szCs w:val="24"/>
              </w:rPr>
            </w:pPr>
            <w:r w:rsidRPr="00D93946">
              <w:rPr>
                <w:sz w:val="24"/>
                <w:szCs w:val="24"/>
              </w:rPr>
              <w:t>г. Вольск, ул. Тургенева, д. 16К</w:t>
            </w:r>
          </w:p>
        </w:tc>
        <w:tc>
          <w:tcPr>
            <w:tcW w:w="992" w:type="dxa"/>
            <w:noWrap/>
            <w:vAlign w:val="center"/>
          </w:tcPr>
          <w:p w:rsidR="00D93946" w:rsidRPr="00D93946" w:rsidRDefault="00D93946" w:rsidP="00A04F9E">
            <w:pPr>
              <w:rPr>
                <w:sz w:val="24"/>
                <w:szCs w:val="24"/>
              </w:rPr>
            </w:pPr>
            <w:r w:rsidRPr="00D93946">
              <w:rPr>
                <w:sz w:val="24"/>
                <w:szCs w:val="24"/>
              </w:rPr>
              <w:t>1969</w:t>
            </w:r>
          </w:p>
        </w:tc>
        <w:tc>
          <w:tcPr>
            <w:tcW w:w="1214" w:type="dxa"/>
            <w:noWrap/>
            <w:vAlign w:val="center"/>
          </w:tcPr>
          <w:p w:rsidR="00D93946" w:rsidRPr="00D93946" w:rsidRDefault="00D93946" w:rsidP="00A04F9E">
            <w:pPr>
              <w:rPr>
                <w:sz w:val="24"/>
                <w:szCs w:val="24"/>
              </w:rPr>
            </w:pPr>
            <w:r w:rsidRPr="00D93946">
              <w:rPr>
                <w:sz w:val="24"/>
                <w:szCs w:val="24"/>
              </w:rPr>
              <w:t>3,622</w:t>
            </w:r>
          </w:p>
        </w:tc>
        <w:tc>
          <w:tcPr>
            <w:tcW w:w="1294" w:type="dxa"/>
            <w:noWrap/>
            <w:vAlign w:val="center"/>
          </w:tcPr>
          <w:p w:rsidR="00D93946" w:rsidRPr="00D93946" w:rsidRDefault="00D93946" w:rsidP="00A04F9E">
            <w:pPr>
              <w:rPr>
                <w:sz w:val="24"/>
                <w:szCs w:val="24"/>
              </w:rPr>
            </w:pPr>
            <w:r w:rsidRPr="00D93946">
              <w:rPr>
                <w:sz w:val="24"/>
                <w:szCs w:val="24"/>
              </w:rPr>
              <w:t>2,322</w:t>
            </w:r>
          </w:p>
        </w:tc>
        <w:tc>
          <w:tcPr>
            <w:tcW w:w="1036" w:type="dxa"/>
            <w:noWrap/>
            <w:vAlign w:val="center"/>
          </w:tcPr>
          <w:p w:rsidR="00D93946" w:rsidRPr="00D93946" w:rsidRDefault="00D93946" w:rsidP="00A04F9E">
            <w:pPr>
              <w:rPr>
                <w:sz w:val="24"/>
                <w:szCs w:val="24"/>
              </w:rPr>
            </w:pPr>
            <w:r w:rsidRPr="00D93946">
              <w:rPr>
                <w:sz w:val="24"/>
                <w:szCs w:val="24"/>
              </w:rPr>
              <w:t>1,3</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vAlign w:val="center"/>
          </w:tcPr>
          <w:p w:rsidR="00D93946" w:rsidRPr="00D93946" w:rsidRDefault="00D93946" w:rsidP="00A04F9E">
            <w:pPr>
              <w:rPr>
                <w:sz w:val="24"/>
                <w:szCs w:val="24"/>
              </w:rPr>
            </w:pPr>
            <w:proofErr w:type="gramStart"/>
            <w:r w:rsidRPr="00D93946">
              <w:rPr>
                <w:sz w:val="24"/>
                <w:szCs w:val="24"/>
              </w:rPr>
              <w:t>открыт</w:t>
            </w:r>
            <w:proofErr w:type="gramEnd"/>
            <w:r w:rsidRPr="00D93946">
              <w:rPr>
                <w:sz w:val="24"/>
                <w:szCs w:val="24"/>
              </w:rPr>
              <w:t xml:space="preserve"> ГВС с циркуляцией</w:t>
            </w:r>
          </w:p>
        </w:tc>
      </w:tr>
      <w:tr w:rsidR="00D93946" w:rsidRPr="00D93946" w:rsidTr="00D31C73">
        <w:trPr>
          <w:trHeight w:val="408"/>
        </w:trPr>
        <w:tc>
          <w:tcPr>
            <w:tcW w:w="567" w:type="dxa"/>
            <w:noWrap/>
            <w:vAlign w:val="center"/>
          </w:tcPr>
          <w:p w:rsidR="00D93946" w:rsidRPr="00D93946" w:rsidRDefault="00D93946" w:rsidP="00A04F9E">
            <w:pPr>
              <w:rPr>
                <w:sz w:val="24"/>
                <w:szCs w:val="24"/>
              </w:rPr>
            </w:pPr>
            <w:r w:rsidRPr="00D93946">
              <w:rPr>
                <w:sz w:val="24"/>
                <w:szCs w:val="24"/>
              </w:rPr>
              <w:t>27</w:t>
            </w:r>
          </w:p>
        </w:tc>
        <w:tc>
          <w:tcPr>
            <w:tcW w:w="1134" w:type="dxa"/>
            <w:vAlign w:val="center"/>
          </w:tcPr>
          <w:p w:rsidR="00D93946" w:rsidRPr="00D93946" w:rsidRDefault="00D93946" w:rsidP="00A04F9E">
            <w:pPr>
              <w:rPr>
                <w:sz w:val="24"/>
                <w:szCs w:val="24"/>
              </w:rPr>
            </w:pPr>
            <w:r w:rsidRPr="00D93946">
              <w:rPr>
                <w:sz w:val="24"/>
                <w:szCs w:val="24"/>
              </w:rPr>
              <w:t>Котельная №32</w:t>
            </w:r>
          </w:p>
        </w:tc>
        <w:tc>
          <w:tcPr>
            <w:tcW w:w="1418" w:type="dxa"/>
            <w:vAlign w:val="center"/>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Речная</w:t>
            </w:r>
            <w:proofErr w:type="gramEnd"/>
            <w:r w:rsidRPr="00D93946">
              <w:rPr>
                <w:sz w:val="24"/>
                <w:szCs w:val="24"/>
              </w:rPr>
              <w:t>, д. 51К</w:t>
            </w:r>
          </w:p>
        </w:tc>
        <w:tc>
          <w:tcPr>
            <w:tcW w:w="992" w:type="dxa"/>
            <w:noWrap/>
            <w:vAlign w:val="center"/>
          </w:tcPr>
          <w:p w:rsidR="00D93946" w:rsidRPr="00D93946" w:rsidRDefault="00D93946" w:rsidP="00A04F9E">
            <w:pPr>
              <w:rPr>
                <w:sz w:val="24"/>
                <w:szCs w:val="24"/>
              </w:rPr>
            </w:pPr>
            <w:r w:rsidRPr="00D93946">
              <w:rPr>
                <w:sz w:val="24"/>
                <w:szCs w:val="24"/>
              </w:rPr>
              <w:t>1924</w:t>
            </w:r>
          </w:p>
        </w:tc>
        <w:tc>
          <w:tcPr>
            <w:tcW w:w="1214" w:type="dxa"/>
            <w:noWrap/>
            <w:vAlign w:val="center"/>
          </w:tcPr>
          <w:p w:rsidR="00D93946" w:rsidRPr="00D93946" w:rsidRDefault="00D93946" w:rsidP="00A04F9E">
            <w:pPr>
              <w:rPr>
                <w:sz w:val="24"/>
                <w:szCs w:val="24"/>
              </w:rPr>
            </w:pPr>
            <w:r w:rsidRPr="00D93946">
              <w:rPr>
                <w:sz w:val="24"/>
                <w:szCs w:val="24"/>
              </w:rPr>
              <w:t>0,626</w:t>
            </w:r>
          </w:p>
        </w:tc>
        <w:tc>
          <w:tcPr>
            <w:tcW w:w="1294" w:type="dxa"/>
            <w:noWrap/>
            <w:vAlign w:val="center"/>
          </w:tcPr>
          <w:p w:rsidR="00D93946" w:rsidRPr="00D93946" w:rsidRDefault="00D93946" w:rsidP="00A04F9E">
            <w:pPr>
              <w:rPr>
                <w:sz w:val="24"/>
                <w:szCs w:val="24"/>
              </w:rPr>
            </w:pPr>
            <w:r w:rsidRPr="00D93946">
              <w:rPr>
                <w:sz w:val="24"/>
                <w:szCs w:val="24"/>
              </w:rPr>
              <w:t>0,626</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612"/>
        </w:trPr>
        <w:tc>
          <w:tcPr>
            <w:tcW w:w="567" w:type="dxa"/>
            <w:noWrap/>
            <w:vAlign w:val="center"/>
          </w:tcPr>
          <w:p w:rsidR="00D93946" w:rsidRPr="00D93946" w:rsidRDefault="00D93946" w:rsidP="00A04F9E">
            <w:pPr>
              <w:rPr>
                <w:sz w:val="24"/>
                <w:szCs w:val="24"/>
              </w:rPr>
            </w:pPr>
            <w:r w:rsidRPr="00D93946">
              <w:rPr>
                <w:sz w:val="24"/>
                <w:szCs w:val="24"/>
              </w:rPr>
              <w:lastRenderedPageBreak/>
              <w:t>28</w:t>
            </w:r>
          </w:p>
        </w:tc>
        <w:tc>
          <w:tcPr>
            <w:tcW w:w="1134" w:type="dxa"/>
            <w:vAlign w:val="center"/>
          </w:tcPr>
          <w:p w:rsidR="00D93946" w:rsidRPr="00D93946" w:rsidRDefault="00D93946" w:rsidP="00A04F9E">
            <w:pPr>
              <w:rPr>
                <w:sz w:val="24"/>
                <w:szCs w:val="24"/>
              </w:rPr>
            </w:pPr>
            <w:r w:rsidRPr="00D93946">
              <w:rPr>
                <w:sz w:val="24"/>
                <w:szCs w:val="24"/>
              </w:rPr>
              <w:t xml:space="preserve">Котельная №34 </w:t>
            </w:r>
          </w:p>
        </w:tc>
        <w:tc>
          <w:tcPr>
            <w:tcW w:w="1418" w:type="dxa"/>
            <w:vAlign w:val="center"/>
          </w:tcPr>
          <w:p w:rsidR="00D93946" w:rsidRPr="00D93946" w:rsidRDefault="00D93946" w:rsidP="00A04F9E">
            <w:pPr>
              <w:rPr>
                <w:sz w:val="24"/>
                <w:szCs w:val="24"/>
              </w:rPr>
            </w:pPr>
            <w:r w:rsidRPr="00D93946">
              <w:rPr>
                <w:sz w:val="24"/>
                <w:szCs w:val="24"/>
              </w:rPr>
              <w:t>г. Вольск, ул. Хальзова, д. 21К</w:t>
            </w:r>
          </w:p>
        </w:tc>
        <w:tc>
          <w:tcPr>
            <w:tcW w:w="992" w:type="dxa"/>
            <w:noWrap/>
            <w:vAlign w:val="center"/>
          </w:tcPr>
          <w:p w:rsidR="00D93946" w:rsidRPr="00D93946" w:rsidRDefault="00D93946" w:rsidP="00A04F9E">
            <w:pPr>
              <w:rPr>
                <w:sz w:val="24"/>
                <w:szCs w:val="24"/>
              </w:rPr>
            </w:pPr>
            <w:r w:rsidRPr="00D93946">
              <w:rPr>
                <w:sz w:val="24"/>
                <w:szCs w:val="24"/>
              </w:rPr>
              <w:t>2008</w:t>
            </w:r>
          </w:p>
        </w:tc>
        <w:tc>
          <w:tcPr>
            <w:tcW w:w="1214" w:type="dxa"/>
            <w:noWrap/>
            <w:vAlign w:val="center"/>
          </w:tcPr>
          <w:p w:rsidR="00D93946" w:rsidRPr="00D93946" w:rsidRDefault="00D93946" w:rsidP="00A04F9E">
            <w:pPr>
              <w:rPr>
                <w:sz w:val="24"/>
                <w:szCs w:val="24"/>
              </w:rPr>
            </w:pPr>
            <w:r w:rsidRPr="00D93946">
              <w:rPr>
                <w:sz w:val="24"/>
                <w:szCs w:val="24"/>
              </w:rPr>
              <w:t>4,609</w:t>
            </w:r>
          </w:p>
        </w:tc>
        <w:tc>
          <w:tcPr>
            <w:tcW w:w="1294" w:type="dxa"/>
            <w:noWrap/>
            <w:vAlign w:val="center"/>
          </w:tcPr>
          <w:p w:rsidR="00D93946" w:rsidRPr="00D93946" w:rsidRDefault="00D93946" w:rsidP="00A04F9E">
            <w:pPr>
              <w:rPr>
                <w:sz w:val="24"/>
                <w:szCs w:val="24"/>
              </w:rPr>
            </w:pPr>
            <w:r w:rsidRPr="00D93946">
              <w:rPr>
                <w:sz w:val="24"/>
                <w:szCs w:val="24"/>
              </w:rPr>
              <w:t>2,909</w:t>
            </w:r>
          </w:p>
        </w:tc>
        <w:tc>
          <w:tcPr>
            <w:tcW w:w="1036" w:type="dxa"/>
            <w:noWrap/>
            <w:vAlign w:val="center"/>
          </w:tcPr>
          <w:p w:rsidR="00D93946" w:rsidRPr="00D93946" w:rsidRDefault="00D93946" w:rsidP="00A04F9E">
            <w:pPr>
              <w:rPr>
                <w:sz w:val="24"/>
                <w:szCs w:val="24"/>
              </w:rPr>
            </w:pPr>
            <w:r w:rsidRPr="00D93946">
              <w:rPr>
                <w:sz w:val="24"/>
                <w:szCs w:val="24"/>
              </w:rPr>
              <w:t>1,7</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vAlign w:val="center"/>
          </w:tcPr>
          <w:p w:rsidR="00D93946" w:rsidRPr="00D93946" w:rsidRDefault="00D93946" w:rsidP="00A04F9E">
            <w:pPr>
              <w:rPr>
                <w:sz w:val="24"/>
                <w:szCs w:val="24"/>
              </w:rPr>
            </w:pPr>
            <w:proofErr w:type="gramStart"/>
            <w:r w:rsidRPr="00D93946">
              <w:rPr>
                <w:sz w:val="24"/>
                <w:szCs w:val="24"/>
              </w:rPr>
              <w:t>открыт</w:t>
            </w:r>
            <w:proofErr w:type="gramEnd"/>
            <w:r w:rsidRPr="00D93946">
              <w:rPr>
                <w:sz w:val="24"/>
                <w:szCs w:val="24"/>
              </w:rPr>
              <w:t xml:space="preserve"> ГВС с циркуляцией</w:t>
            </w:r>
          </w:p>
        </w:tc>
      </w:tr>
      <w:tr w:rsidR="00D93946" w:rsidRPr="00D93946" w:rsidTr="00D31C73">
        <w:trPr>
          <w:trHeight w:val="408"/>
        </w:trPr>
        <w:tc>
          <w:tcPr>
            <w:tcW w:w="567" w:type="dxa"/>
            <w:noWrap/>
            <w:vAlign w:val="center"/>
          </w:tcPr>
          <w:p w:rsidR="00D93946" w:rsidRPr="00D93946" w:rsidRDefault="00D93946" w:rsidP="00A04F9E">
            <w:pPr>
              <w:rPr>
                <w:sz w:val="24"/>
                <w:szCs w:val="24"/>
              </w:rPr>
            </w:pPr>
            <w:r w:rsidRPr="00D93946">
              <w:rPr>
                <w:sz w:val="24"/>
                <w:szCs w:val="24"/>
              </w:rPr>
              <w:t>29</w:t>
            </w:r>
          </w:p>
        </w:tc>
        <w:tc>
          <w:tcPr>
            <w:tcW w:w="1134" w:type="dxa"/>
            <w:vAlign w:val="center"/>
          </w:tcPr>
          <w:p w:rsidR="00D93946" w:rsidRPr="00D93946" w:rsidRDefault="00D93946" w:rsidP="00A04F9E">
            <w:pPr>
              <w:rPr>
                <w:sz w:val="24"/>
                <w:szCs w:val="24"/>
              </w:rPr>
            </w:pPr>
            <w:r w:rsidRPr="00D93946">
              <w:rPr>
                <w:sz w:val="24"/>
                <w:szCs w:val="24"/>
              </w:rPr>
              <w:t>Котельная №36</w:t>
            </w:r>
          </w:p>
        </w:tc>
        <w:tc>
          <w:tcPr>
            <w:tcW w:w="1418" w:type="dxa"/>
            <w:vAlign w:val="center"/>
          </w:tcPr>
          <w:p w:rsidR="00D93946" w:rsidRPr="00D93946" w:rsidRDefault="00D93946" w:rsidP="00A04F9E">
            <w:pPr>
              <w:rPr>
                <w:sz w:val="24"/>
                <w:szCs w:val="24"/>
              </w:rPr>
            </w:pPr>
            <w:r w:rsidRPr="00D93946">
              <w:rPr>
                <w:sz w:val="24"/>
                <w:szCs w:val="24"/>
              </w:rPr>
              <w:t>г. Вольск, ул. М. Жукова, 25</w:t>
            </w:r>
          </w:p>
        </w:tc>
        <w:tc>
          <w:tcPr>
            <w:tcW w:w="992" w:type="dxa"/>
            <w:noWrap/>
            <w:vAlign w:val="center"/>
          </w:tcPr>
          <w:p w:rsidR="00D93946" w:rsidRPr="00D93946" w:rsidRDefault="00D93946" w:rsidP="00A04F9E">
            <w:pPr>
              <w:rPr>
                <w:sz w:val="24"/>
                <w:szCs w:val="24"/>
              </w:rPr>
            </w:pPr>
            <w:r w:rsidRPr="00D93946">
              <w:rPr>
                <w:sz w:val="24"/>
                <w:szCs w:val="24"/>
              </w:rPr>
              <w:t>1992</w:t>
            </w:r>
          </w:p>
        </w:tc>
        <w:tc>
          <w:tcPr>
            <w:tcW w:w="1214" w:type="dxa"/>
            <w:noWrap/>
            <w:vAlign w:val="center"/>
          </w:tcPr>
          <w:p w:rsidR="00D93946" w:rsidRPr="00D93946" w:rsidRDefault="00D93946" w:rsidP="00A04F9E">
            <w:pPr>
              <w:rPr>
                <w:sz w:val="24"/>
                <w:szCs w:val="24"/>
              </w:rPr>
            </w:pPr>
            <w:r w:rsidRPr="00D93946">
              <w:rPr>
                <w:sz w:val="24"/>
                <w:szCs w:val="24"/>
              </w:rPr>
              <w:t>1,172</w:t>
            </w:r>
          </w:p>
        </w:tc>
        <w:tc>
          <w:tcPr>
            <w:tcW w:w="1294" w:type="dxa"/>
            <w:noWrap/>
            <w:vAlign w:val="center"/>
          </w:tcPr>
          <w:p w:rsidR="00D93946" w:rsidRPr="00D93946" w:rsidRDefault="00D93946" w:rsidP="00A04F9E">
            <w:pPr>
              <w:rPr>
                <w:sz w:val="24"/>
                <w:szCs w:val="24"/>
              </w:rPr>
            </w:pPr>
            <w:r w:rsidRPr="00D93946">
              <w:rPr>
                <w:sz w:val="24"/>
                <w:szCs w:val="24"/>
              </w:rPr>
              <w:t>1,172</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Закрытая</w:t>
            </w:r>
          </w:p>
        </w:tc>
      </w:tr>
      <w:tr w:rsidR="00D93946" w:rsidRPr="00D93946" w:rsidTr="00D31C73">
        <w:trPr>
          <w:trHeight w:val="624"/>
        </w:trPr>
        <w:tc>
          <w:tcPr>
            <w:tcW w:w="567" w:type="dxa"/>
            <w:noWrap/>
            <w:vAlign w:val="center"/>
          </w:tcPr>
          <w:p w:rsidR="00D93946" w:rsidRPr="00D93946" w:rsidRDefault="00D93946" w:rsidP="00A04F9E">
            <w:pPr>
              <w:rPr>
                <w:sz w:val="24"/>
                <w:szCs w:val="24"/>
              </w:rPr>
            </w:pPr>
            <w:r w:rsidRPr="00D93946">
              <w:rPr>
                <w:sz w:val="24"/>
                <w:szCs w:val="24"/>
              </w:rPr>
              <w:t>30</w:t>
            </w:r>
          </w:p>
        </w:tc>
        <w:tc>
          <w:tcPr>
            <w:tcW w:w="1134" w:type="dxa"/>
            <w:vAlign w:val="center"/>
          </w:tcPr>
          <w:p w:rsidR="00D93946" w:rsidRPr="00D93946" w:rsidRDefault="00D93946" w:rsidP="00A04F9E">
            <w:pPr>
              <w:rPr>
                <w:sz w:val="24"/>
                <w:szCs w:val="24"/>
              </w:rPr>
            </w:pPr>
            <w:r w:rsidRPr="00D93946">
              <w:rPr>
                <w:sz w:val="24"/>
                <w:szCs w:val="24"/>
              </w:rPr>
              <w:t xml:space="preserve">Котельная №37 </w:t>
            </w:r>
          </w:p>
        </w:tc>
        <w:tc>
          <w:tcPr>
            <w:tcW w:w="1418" w:type="dxa"/>
            <w:vAlign w:val="center"/>
          </w:tcPr>
          <w:p w:rsidR="00D93946" w:rsidRPr="00D93946" w:rsidRDefault="00D93946" w:rsidP="00A04F9E">
            <w:pPr>
              <w:rPr>
                <w:sz w:val="24"/>
                <w:szCs w:val="24"/>
              </w:rPr>
            </w:pPr>
            <w:r w:rsidRPr="00D93946">
              <w:rPr>
                <w:sz w:val="24"/>
                <w:szCs w:val="24"/>
              </w:rPr>
              <w:t>г. Вольск, ул. Водопьянова, д. 140К</w:t>
            </w:r>
          </w:p>
        </w:tc>
        <w:tc>
          <w:tcPr>
            <w:tcW w:w="992" w:type="dxa"/>
            <w:noWrap/>
            <w:vAlign w:val="center"/>
          </w:tcPr>
          <w:p w:rsidR="00D93946" w:rsidRPr="00D93946" w:rsidRDefault="00D93946" w:rsidP="00A04F9E">
            <w:pPr>
              <w:rPr>
                <w:sz w:val="24"/>
                <w:szCs w:val="24"/>
              </w:rPr>
            </w:pPr>
            <w:r w:rsidRPr="00D93946">
              <w:rPr>
                <w:sz w:val="24"/>
                <w:szCs w:val="24"/>
              </w:rPr>
              <w:t>1964</w:t>
            </w:r>
          </w:p>
        </w:tc>
        <w:tc>
          <w:tcPr>
            <w:tcW w:w="1214" w:type="dxa"/>
            <w:noWrap/>
            <w:vAlign w:val="center"/>
          </w:tcPr>
          <w:p w:rsidR="00D93946" w:rsidRPr="00D93946" w:rsidRDefault="00D93946" w:rsidP="00A04F9E">
            <w:pPr>
              <w:rPr>
                <w:sz w:val="24"/>
                <w:szCs w:val="24"/>
              </w:rPr>
            </w:pPr>
            <w:r w:rsidRPr="00D93946">
              <w:rPr>
                <w:sz w:val="24"/>
                <w:szCs w:val="24"/>
              </w:rPr>
              <w:t>0,327</w:t>
            </w:r>
          </w:p>
        </w:tc>
        <w:tc>
          <w:tcPr>
            <w:tcW w:w="1294" w:type="dxa"/>
            <w:noWrap/>
            <w:vAlign w:val="center"/>
          </w:tcPr>
          <w:p w:rsidR="00D93946" w:rsidRPr="00D93946" w:rsidRDefault="00D93946" w:rsidP="00A04F9E">
            <w:pPr>
              <w:rPr>
                <w:sz w:val="24"/>
                <w:szCs w:val="24"/>
              </w:rPr>
            </w:pPr>
            <w:r w:rsidRPr="00D93946">
              <w:rPr>
                <w:sz w:val="24"/>
                <w:szCs w:val="24"/>
              </w:rPr>
              <w:t>0,327</w:t>
            </w:r>
          </w:p>
        </w:tc>
        <w:tc>
          <w:tcPr>
            <w:tcW w:w="1036" w:type="dxa"/>
            <w:noWrap/>
            <w:vAlign w:val="center"/>
          </w:tcPr>
          <w:p w:rsidR="00D93946" w:rsidRPr="00D93946" w:rsidRDefault="00D93946" w:rsidP="00A04F9E">
            <w:pPr>
              <w:rPr>
                <w:sz w:val="24"/>
                <w:szCs w:val="24"/>
              </w:rPr>
            </w:pPr>
            <w:r w:rsidRPr="00D93946">
              <w:rPr>
                <w:sz w:val="24"/>
                <w:szCs w:val="24"/>
              </w:rPr>
              <w:t> </w:t>
            </w:r>
          </w:p>
        </w:tc>
        <w:tc>
          <w:tcPr>
            <w:tcW w:w="992" w:type="dxa"/>
            <w:noWrap/>
            <w:vAlign w:val="center"/>
          </w:tcPr>
          <w:p w:rsidR="00D93946" w:rsidRPr="00D93946" w:rsidRDefault="00D93946" w:rsidP="00A04F9E">
            <w:pPr>
              <w:rPr>
                <w:sz w:val="24"/>
                <w:szCs w:val="24"/>
              </w:rPr>
            </w:pPr>
            <w:r w:rsidRPr="00D93946">
              <w:rPr>
                <w:sz w:val="24"/>
                <w:szCs w:val="24"/>
              </w:rPr>
              <w:t> </w:t>
            </w:r>
          </w:p>
        </w:tc>
        <w:tc>
          <w:tcPr>
            <w:tcW w:w="1134" w:type="dxa"/>
            <w:noWrap/>
            <w:vAlign w:val="center"/>
          </w:tcPr>
          <w:p w:rsidR="00D93946" w:rsidRPr="00D93946" w:rsidRDefault="00D93946" w:rsidP="00A04F9E">
            <w:pPr>
              <w:rPr>
                <w:sz w:val="24"/>
                <w:szCs w:val="24"/>
              </w:rPr>
            </w:pPr>
            <w:r w:rsidRPr="00D93946">
              <w:rPr>
                <w:sz w:val="24"/>
                <w:szCs w:val="24"/>
              </w:rPr>
              <w:t> </w:t>
            </w:r>
          </w:p>
        </w:tc>
      </w:tr>
    </w:tbl>
    <w:p w:rsidR="00D93946" w:rsidRPr="00D93946" w:rsidRDefault="00D93946" w:rsidP="00D93946">
      <w:pPr>
        <w:ind w:firstLine="709"/>
        <w:jc w:val="both"/>
        <w:rPr>
          <w:sz w:val="24"/>
          <w:szCs w:val="24"/>
        </w:rPr>
      </w:pPr>
      <w:bookmarkStart w:id="55" w:name="p_10076"/>
      <w:bookmarkEnd w:id="55"/>
      <w:r w:rsidRPr="00D93946">
        <w:rPr>
          <w:sz w:val="24"/>
          <w:szCs w:val="24"/>
        </w:rPr>
        <w:t>б) карты (схемы) тепловых сетей в зонах действия источников тепловой энергии в электронной форме и (или) на бумажном носителе:</w:t>
      </w:r>
    </w:p>
    <w:p w:rsidR="00D93946" w:rsidRPr="00D93946" w:rsidRDefault="00D93946" w:rsidP="00D93946">
      <w:pPr>
        <w:ind w:firstLine="709"/>
        <w:jc w:val="both"/>
        <w:rPr>
          <w:sz w:val="24"/>
          <w:szCs w:val="24"/>
        </w:rPr>
      </w:pPr>
      <w:r w:rsidRPr="00D93946">
        <w:rPr>
          <w:sz w:val="24"/>
          <w:szCs w:val="24"/>
        </w:rPr>
        <w:t>Карты (схемы) тепловых сетей в зонах действия источников тепловой энергии в электронной форме имеются;</w:t>
      </w:r>
      <w:bookmarkStart w:id="56" w:name="p_10077"/>
      <w:bookmarkEnd w:id="56"/>
    </w:p>
    <w:p w:rsidR="00D93946" w:rsidRPr="00D93946" w:rsidRDefault="00D93946" w:rsidP="00D93946">
      <w:pPr>
        <w:ind w:firstLine="709"/>
        <w:jc w:val="both"/>
        <w:rPr>
          <w:sz w:val="24"/>
          <w:szCs w:val="24"/>
        </w:rPr>
      </w:pPr>
      <w:r w:rsidRPr="00D93946">
        <w:rPr>
          <w:sz w:val="24"/>
          <w:szCs w:val="24"/>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rsidR="00D93946" w:rsidRPr="00D93946" w:rsidRDefault="00D93946" w:rsidP="00D93946">
      <w:pPr>
        <w:ind w:firstLine="709"/>
        <w:jc w:val="both"/>
        <w:rPr>
          <w:sz w:val="24"/>
          <w:szCs w:val="24"/>
        </w:rPr>
      </w:pPr>
      <w:r w:rsidRPr="00D93946">
        <w:rPr>
          <w:sz w:val="24"/>
          <w:szCs w:val="24"/>
        </w:rPr>
        <w:t>Параметры тепловых сетей по году начала эксплуатации, типу изоляции, способу прокладки для отопления и ГВС приведены в таблице. Грунты в местах прокладки вследствие длительной эксплуатации устоявшиеся, слежалые. Участков с особыми свойствами и структурой не имеется.</w:t>
      </w:r>
    </w:p>
    <w:p w:rsidR="00D93946" w:rsidRPr="00D93946" w:rsidRDefault="00D93946" w:rsidP="00D93946">
      <w:pPr>
        <w:ind w:firstLine="709"/>
        <w:jc w:val="both"/>
        <w:rPr>
          <w:sz w:val="24"/>
          <w:szCs w:val="24"/>
        </w:rPr>
      </w:pPr>
      <w:r w:rsidRPr="00D93946">
        <w:rPr>
          <w:sz w:val="24"/>
          <w:szCs w:val="24"/>
        </w:rPr>
        <w:t>Тепловые сети. Отопление.</w:t>
      </w:r>
    </w:p>
    <w:tbl>
      <w:tblPr>
        <w:tblW w:w="9650" w:type="dxa"/>
        <w:tblInd w:w="97" w:type="dxa"/>
        <w:tblLayout w:type="fixed"/>
        <w:tblLook w:val="00A0"/>
      </w:tblPr>
      <w:tblGrid>
        <w:gridCol w:w="1688"/>
        <w:gridCol w:w="1300"/>
        <w:gridCol w:w="2410"/>
        <w:gridCol w:w="2126"/>
        <w:gridCol w:w="2126"/>
      </w:tblGrid>
      <w:tr w:rsidR="00D93946" w:rsidRPr="00D93946" w:rsidTr="00D31C73">
        <w:trPr>
          <w:trHeight w:val="300"/>
        </w:trPr>
        <w:tc>
          <w:tcPr>
            <w:tcW w:w="1688"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Наименование источника, адрес</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Год прокладки</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Теплоизоляционный материал</w:t>
            </w:r>
          </w:p>
        </w:tc>
        <w:tc>
          <w:tcPr>
            <w:tcW w:w="4252" w:type="dxa"/>
            <w:gridSpan w:val="2"/>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Протяженность трубопроводов</w:t>
            </w:r>
            <w:r w:rsidRPr="00D93946">
              <w:rPr>
                <w:sz w:val="24"/>
                <w:szCs w:val="24"/>
              </w:rPr>
              <w:br/>
              <w:t xml:space="preserve">(в двухтрубном исчислении), </w:t>
            </w:r>
            <w:proofErr w:type="gramStart"/>
            <w:r w:rsidRPr="00D93946">
              <w:rPr>
                <w:sz w:val="24"/>
                <w:szCs w:val="24"/>
              </w:rPr>
              <w:t>м</w:t>
            </w:r>
            <w:proofErr w:type="gramEnd"/>
          </w:p>
        </w:tc>
      </w:tr>
      <w:tr w:rsidR="00D93946" w:rsidRPr="00D93946" w:rsidTr="00D31C73">
        <w:trPr>
          <w:trHeight w:val="199"/>
        </w:trPr>
        <w:tc>
          <w:tcPr>
            <w:tcW w:w="1688"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4252" w:type="dxa"/>
            <w:gridSpan w:val="2"/>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xml:space="preserve">Отопление </w:t>
            </w:r>
          </w:p>
        </w:tc>
      </w:tr>
      <w:tr w:rsidR="00D93946" w:rsidRPr="00D93946" w:rsidTr="00D31C73">
        <w:trPr>
          <w:trHeight w:val="203"/>
        </w:trPr>
        <w:tc>
          <w:tcPr>
            <w:tcW w:w="1688"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4252" w:type="dxa"/>
            <w:gridSpan w:val="2"/>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Способ прокладки</w:t>
            </w:r>
          </w:p>
        </w:tc>
      </w:tr>
      <w:tr w:rsidR="00D93946" w:rsidRPr="00D93946" w:rsidTr="00D31C73">
        <w:trPr>
          <w:trHeight w:val="207"/>
        </w:trPr>
        <w:tc>
          <w:tcPr>
            <w:tcW w:w="1688"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Подземный</w:t>
            </w:r>
          </w:p>
        </w:tc>
        <w:tc>
          <w:tcPr>
            <w:tcW w:w="2126"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Надземный</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Котельная</w:t>
            </w:r>
          </w:p>
        </w:tc>
        <w:tc>
          <w:tcPr>
            <w:tcW w:w="3710" w:type="dxa"/>
            <w:gridSpan w:val="2"/>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30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1986</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773</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227</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1000</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130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1980</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1470</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310</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1780</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w:t>
            </w:r>
          </w:p>
        </w:tc>
        <w:tc>
          <w:tcPr>
            <w:tcW w:w="130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1977</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401</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401</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w:t>
            </w:r>
          </w:p>
        </w:tc>
        <w:tc>
          <w:tcPr>
            <w:tcW w:w="130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1977</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1280</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50</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1330</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w:t>
            </w:r>
          </w:p>
        </w:tc>
        <w:tc>
          <w:tcPr>
            <w:tcW w:w="130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1977</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1167</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120</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1287</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7</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1986</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1631</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1631</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1986</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955</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955</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1976</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609</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261</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870</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1983</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2353</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81</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2434</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1972</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290</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290</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1978</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1634</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280</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lastRenderedPageBreak/>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1914</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1980</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468</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468</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1981</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2194</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247</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2441</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1989</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2547</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259</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2806</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1968</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362</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218</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580</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1985</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824</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76</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900</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1987</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407</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407</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1971</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1621</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1621</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1985</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2601</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42</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2643</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24</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1991</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452</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452</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1970</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1 089</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181</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1270</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26</w:t>
            </w:r>
          </w:p>
        </w:tc>
        <w:tc>
          <w:tcPr>
            <w:tcW w:w="130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1990</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637</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637</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27</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1983</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20</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148</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168</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 с ЦТП-6</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1999</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2493</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1417</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3910</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1982</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1700</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703</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2403</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1986</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519</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107</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626</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36</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1992</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701</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470</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1171</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37</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2000</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301</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26</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327</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ЦТП-4</w:t>
            </w:r>
          </w:p>
        </w:tc>
        <w:tc>
          <w:tcPr>
            <w:tcW w:w="130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1997</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2214</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710</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2924</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ЦТП-7</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1990</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664</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664</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ЦТП-8</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1990</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476</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476</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ЦТП-9</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1990</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284</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130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284</w:t>
            </w:r>
          </w:p>
        </w:tc>
        <w:tc>
          <w:tcPr>
            <w:tcW w:w="212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D31C73">
        <w:trPr>
          <w:trHeight w:val="300"/>
        </w:trPr>
        <w:tc>
          <w:tcPr>
            <w:tcW w:w="5398" w:type="dxa"/>
            <w:gridSpan w:val="3"/>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Итого:</w:t>
            </w:r>
          </w:p>
        </w:tc>
        <w:tc>
          <w:tcPr>
            <w:tcW w:w="212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35 117</w:t>
            </w:r>
          </w:p>
        </w:tc>
        <w:tc>
          <w:tcPr>
            <w:tcW w:w="212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5 785</w:t>
            </w:r>
          </w:p>
        </w:tc>
      </w:tr>
      <w:tr w:rsidR="00D93946" w:rsidRPr="00D93946" w:rsidTr="00D31C73">
        <w:trPr>
          <w:trHeight w:val="300"/>
        </w:trPr>
        <w:tc>
          <w:tcPr>
            <w:tcW w:w="1688"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Всего</w:t>
            </w:r>
          </w:p>
        </w:tc>
        <w:tc>
          <w:tcPr>
            <w:tcW w:w="130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4252" w:type="dxa"/>
            <w:gridSpan w:val="2"/>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40 902</w:t>
            </w:r>
          </w:p>
        </w:tc>
      </w:tr>
    </w:tbl>
    <w:p w:rsidR="00D93946" w:rsidRPr="00D93946" w:rsidRDefault="00D93946" w:rsidP="00D93946">
      <w:pPr>
        <w:jc w:val="center"/>
        <w:rPr>
          <w:sz w:val="24"/>
          <w:szCs w:val="24"/>
        </w:rPr>
      </w:pPr>
      <w:bookmarkStart w:id="57" w:name="p_129"/>
      <w:bookmarkEnd w:id="57"/>
      <w:r w:rsidRPr="00D93946">
        <w:rPr>
          <w:sz w:val="24"/>
          <w:szCs w:val="24"/>
        </w:rPr>
        <w:t>Тепловые сети ГВС.</w:t>
      </w:r>
    </w:p>
    <w:tbl>
      <w:tblPr>
        <w:tblW w:w="9934" w:type="dxa"/>
        <w:tblInd w:w="97" w:type="dxa"/>
        <w:tblLayout w:type="fixed"/>
        <w:tblLook w:val="00A0"/>
      </w:tblPr>
      <w:tblGrid>
        <w:gridCol w:w="1712"/>
        <w:gridCol w:w="1276"/>
        <w:gridCol w:w="2410"/>
        <w:gridCol w:w="2126"/>
        <w:gridCol w:w="2410"/>
      </w:tblGrid>
      <w:tr w:rsidR="00D93946" w:rsidRPr="00D93946" w:rsidTr="00A04F9E">
        <w:trPr>
          <w:trHeight w:val="300"/>
        </w:trPr>
        <w:tc>
          <w:tcPr>
            <w:tcW w:w="1712" w:type="dxa"/>
            <w:vMerge w:val="restart"/>
            <w:tcBorders>
              <w:top w:val="single" w:sz="8" w:space="0" w:color="auto"/>
              <w:left w:val="single" w:sz="8" w:space="0" w:color="auto"/>
              <w:bottom w:val="nil"/>
              <w:right w:val="nil"/>
            </w:tcBorders>
            <w:vAlign w:val="center"/>
          </w:tcPr>
          <w:p w:rsidR="00D93946" w:rsidRPr="00D93946" w:rsidRDefault="00D93946" w:rsidP="00A04F9E">
            <w:pPr>
              <w:rPr>
                <w:sz w:val="24"/>
                <w:szCs w:val="24"/>
              </w:rPr>
            </w:pPr>
            <w:r w:rsidRPr="00D93946">
              <w:rPr>
                <w:sz w:val="24"/>
                <w:szCs w:val="24"/>
              </w:rPr>
              <w:t xml:space="preserve">Наименование источника, </w:t>
            </w:r>
            <w:r w:rsidRPr="00D93946">
              <w:rPr>
                <w:sz w:val="24"/>
                <w:szCs w:val="24"/>
              </w:rPr>
              <w:lastRenderedPageBreak/>
              <w:t>адрес</w:t>
            </w:r>
          </w:p>
        </w:tc>
        <w:tc>
          <w:tcPr>
            <w:tcW w:w="1276" w:type="dxa"/>
            <w:vMerge w:val="restart"/>
            <w:tcBorders>
              <w:top w:val="single" w:sz="8" w:space="0" w:color="auto"/>
              <w:left w:val="single" w:sz="8" w:space="0" w:color="auto"/>
              <w:bottom w:val="nil"/>
              <w:right w:val="single" w:sz="8" w:space="0" w:color="auto"/>
            </w:tcBorders>
            <w:vAlign w:val="center"/>
          </w:tcPr>
          <w:p w:rsidR="00D93946" w:rsidRPr="00D93946" w:rsidRDefault="00D93946" w:rsidP="00A04F9E">
            <w:pPr>
              <w:rPr>
                <w:sz w:val="24"/>
                <w:szCs w:val="24"/>
              </w:rPr>
            </w:pPr>
            <w:r w:rsidRPr="00D93946">
              <w:rPr>
                <w:sz w:val="24"/>
                <w:szCs w:val="24"/>
              </w:rPr>
              <w:lastRenderedPageBreak/>
              <w:t>Год прокладк</w:t>
            </w:r>
            <w:r w:rsidRPr="00D93946">
              <w:rPr>
                <w:sz w:val="24"/>
                <w:szCs w:val="24"/>
              </w:rPr>
              <w:lastRenderedPageBreak/>
              <w:t>и</w:t>
            </w:r>
          </w:p>
        </w:tc>
        <w:tc>
          <w:tcPr>
            <w:tcW w:w="2410" w:type="dxa"/>
            <w:tcBorders>
              <w:top w:val="single" w:sz="8" w:space="0" w:color="auto"/>
              <w:left w:val="nil"/>
              <w:bottom w:val="nil"/>
              <w:right w:val="single" w:sz="8" w:space="0" w:color="auto"/>
            </w:tcBorders>
            <w:vAlign w:val="center"/>
          </w:tcPr>
          <w:p w:rsidR="00D93946" w:rsidRPr="00D93946" w:rsidRDefault="00D93946" w:rsidP="00A04F9E">
            <w:pPr>
              <w:rPr>
                <w:sz w:val="24"/>
                <w:szCs w:val="24"/>
              </w:rPr>
            </w:pPr>
            <w:r w:rsidRPr="00D93946">
              <w:rPr>
                <w:sz w:val="24"/>
                <w:szCs w:val="24"/>
              </w:rPr>
              <w:lastRenderedPageBreak/>
              <w:t>Тепло</w:t>
            </w:r>
          </w:p>
        </w:tc>
        <w:tc>
          <w:tcPr>
            <w:tcW w:w="4536" w:type="dxa"/>
            <w:gridSpan w:val="2"/>
            <w:tcBorders>
              <w:top w:val="single" w:sz="8" w:space="0" w:color="auto"/>
              <w:left w:val="nil"/>
              <w:bottom w:val="single" w:sz="8" w:space="0" w:color="auto"/>
              <w:right w:val="single" w:sz="8" w:space="0" w:color="000000"/>
            </w:tcBorders>
            <w:vAlign w:val="center"/>
          </w:tcPr>
          <w:p w:rsidR="00D93946" w:rsidRPr="00D93946" w:rsidRDefault="00D93946" w:rsidP="00A04F9E">
            <w:pPr>
              <w:rPr>
                <w:sz w:val="24"/>
                <w:szCs w:val="24"/>
              </w:rPr>
            </w:pPr>
            <w:r w:rsidRPr="00D93946">
              <w:rPr>
                <w:sz w:val="24"/>
                <w:szCs w:val="24"/>
              </w:rPr>
              <w:t>Протяженность трубопров</w:t>
            </w:r>
          </w:p>
        </w:tc>
      </w:tr>
      <w:tr w:rsidR="00D93946" w:rsidRPr="00D93946" w:rsidTr="00A04F9E">
        <w:trPr>
          <w:trHeight w:val="300"/>
        </w:trPr>
        <w:tc>
          <w:tcPr>
            <w:tcW w:w="1712" w:type="dxa"/>
            <w:vMerge/>
            <w:tcBorders>
              <w:top w:val="single" w:sz="8" w:space="0" w:color="auto"/>
              <w:left w:val="single" w:sz="8" w:space="0" w:color="auto"/>
              <w:bottom w:val="nil"/>
              <w:right w:val="nil"/>
            </w:tcBorders>
            <w:vAlign w:val="center"/>
          </w:tcPr>
          <w:p w:rsidR="00D93946" w:rsidRPr="00D93946" w:rsidRDefault="00D93946" w:rsidP="00A04F9E">
            <w:pPr>
              <w:rPr>
                <w:sz w:val="24"/>
                <w:szCs w:val="24"/>
              </w:rPr>
            </w:pPr>
          </w:p>
        </w:tc>
        <w:tc>
          <w:tcPr>
            <w:tcW w:w="1276" w:type="dxa"/>
            <w:vMerge/>
            <w:tcBorders>
              <w:top w:val="single" w:sz="8" w:space="0" w:color="auto"/>
              <w:left w:val="single" w:sz="8" w:space="0" w:color="auto"/>
              <w:bottom w:val="nil"/>
              <w:right w:val="single" w:sz="8" w:space="0" w:color="auto"/>
            </w:tcBorders>
            <w:vAlign w:val="center"/>
          </w:tcPr>
          <w:p w:rsidR="00D93946" w:rsidRPr="00D93946" w:rsidRDefault="00D93946" w:rsidP="00A04F9E">
            <w:pPr>
              <w:rPr>
                <w:sz w:val="24"/>
                <w:szCs w:val="24"/>
              </w:rPr>
            </w:pPr>
          </w:p>
        </w:tc>
        <w:tc>
          <w:tcPr>
            <w:tcW w:w="2410" w:type="dxa"/>
            <w:tcBorders>
              <w:top w:val="nil"/>
              <w:left w:val="nil"/>
              <w:bottom w:val="nil"/>
              <w:right w:val="single" w:sz="8" w:space="0" w:color="auto"/>
            </w:tcBorders>
            <w:vAlign w:val="center"/>
          </w:tcPr>
          <w:p w:rsidR="00D93946" w:rsidRPr="00D93946" w:rsidRDefault="00D93946" w:rsidP="00A04F9E">
            <w:pPr>
              <w:rPr>
                <w:sz w:val="24"/>
                <w:szCs w:val="24"/>
              </w:rPr>
            </w:pPr>
            <w:r w:rsidRPr="00D93946">
              <w:rPr>
                <w:sz w:val="24"/>
                <w:szCs w:val="24"/>
              </w:rPr>
              <w:t>изоляционный</w:t>
            </w:r>
          </w:p>
        </w:tc>
        <w:tc>
          <w:tcPr>
            <w:tcW w:w="4536" w:type="dxa"/>
            <w:gridSpan w:val="2"/>
            <w:tcBorders>
              <w:top w:val="single" w:sz="8" w:space="0" w:color="auto"/>
              <w:left w:val="nil"/>
              <w:bottom w:val="single" w:sz="4" w:space="0" w:color="auto"/>
              <w:right w:val="single" w:sz="8" w:space="0" w:color="000000"/>
            </w:tcBorders>
            <w:vAlign w:val="center"/>
          </w:tcPr>
          <w:p w:rsidR="00D93946" w:rsidRPr="00D93946" w:rsidRDefault="00D93946" w:rsidP="00A04F9E">
            <w:pPr>
              <w:rPr>
                <w:sz w:val="24"/>
                <w:szCs w:val="24"/>
              </w:rPr>
            </w:pPr>
            <w:r w:rsidRPr="00D93946">
              <w:rPr>
                <w:sz w:val="24"/>
                <w:szCs w:val="24"/>
              </w:rPr>
              <w:t>ГВС</w:t>
            </w:r>
          </w:p>
        </w:tc>
      </w:tr>
      <w:tr w:rsidR="00D93946" w:rsidRPr="00D93946" w:rsidTr="00A04F9E">
        <w:trPr>
          <w:trHeight w:val="300"/>
        </w:trPr>
        <w:tc>
          <w:tcPr>
            <w:tcW w:w="1712" w:type="dxa"/>
            <w:vMerge/>
            <w:tcBorders>
              <w:top w:val="single" w:sz="8" w:space="0" w:color="auto"/>
              <w:left w:val="single" w:sz="8" w:space="0" w:color="auto"/>
              <w:bottom w:val="nil"/>
              <w:right w:val="nil"/>
            </w:tcBorders>
            <w:vAlign w:val="center"/>
          </w:tcPr>
          <w:p w:rsidR="00D93946" w:rsidRPr="00D93946" w:rsidRDefault="00D93946" w:rsidP="00A04F9E">
            <w:pPr>
              <w:rPr>
                <w:sz w:val="24"/>
                <w:szCs w:val="24"/>
              </w:rPr>
            </w:pPr>
          </w:p>
        </w:tc>
        <w:tc>
          <w:tcPr>
            <w:tcW w:w="1276" w:type="dxa"/>
            <w:vMerge/>
            <w:tcBorders>
              <w:top w:val="single" w:sz="8" w:space="0" w:color="auto"/>
              <w:left w:val="single" w:sz="8" w:space="0" w:color="auto"/>
              <w:bottom w:val="nil"/>
              <w:right w:val="single" w:sz="8" w:space="0" w:color="auto"/>
            </w:tcBorders>
            <w:vAlign w:val="center"/>
          </w:tcPr>
          <w:p w:rsidR="00D93946" w:rsidRPr="00D93946" w:rsidRDefault="00D93946" w:rsidP="00A04F9E">
            <w:pPr>
              <w:rPr>
                <w:sz w:val="24"/>
                <w:szCs w:val="24"/>
              </w:rPr>
            </w:pPr>
          </w:p>
        </w:tc>
        <w:tc>
          <w:tcPr>
            <w:tcW w:w="2410" w:type="dxa"/>
            <w:tcBorders>
              <w:top w:val="nil"/>
              <w:left w:val="nil"/>
              <w:bottom w:val="nil"/>
              <w:right w:val="single" w:sz="8" w:space="0" w:color="auto"/>
            </w:tcBorders>
            <w:vAlign w:val="center"/>
          </w:tcPr>
          <w:p w:rsidR="00D93946" w:rsidRPr="00D93946" w:rsidRDefault="00D93946" w:rsidP="00A04F9E">
            <w:pPr>
              <w:rPr>
                <w:sz w:val="24"/>
                <w:szCs w:val="24"/>
              </w:rPr>
            </w:pPr>
            <w:r w:rsidRPr="00D93946">
              <w:rPr>
                <w:sz w:val="24"/>
                <w:szCs w:val="24"/>
              </w:rPr>
              <w:t>матери-</w:t>
            </w:r>
          </w:p>
        </w:tc>
        <w:tc>
          <w:tcPr>
            <w:tcW w:w="4536" w:type="dxa"/>
            <w:gridSpan w:val="2"/>
            <w:tcBorders>
              <w:top w:val="single" w:sz="4" w:space="0" w:color="auto"/>
              <w:left w:val="nil"/>
              <w:bottom w:val="single" w:sz="4" w:space="0" w:color="auto"/>
              <w:right w:val="single" w:sz="8" w:space="0" w:color="000000"/>
            </w:tcBorders>
            <w:vAlign w:val="center"/>
          </w:tcPr>
          <w:p w:rsidR="00D93946" w:rsidRPr="00D93946" w:rsidRDefault="00D93946" w:rsidP="00A04F9E">
            <w:pPr>
              <w:rPr>
                <w:sz w:val="24"/>
                <w:szCs w:val="24"/>
              </w:rPr>
            </w:pPr>
            <w:r w:rsidRPr="00D93946">
              <w:rPr>
                <w:sz w:val="24"/>
                <w:szCs w:val="24"/>
              </w:rPr>
              <w:t>Способ прокладки</w:t>
            </w:r>
          </w:p>
        </w:tc>
      </w:tr>
      <w:tr w:rsidR="00D93946" w:rsidRPr="00D93946" w:rsidTr="00A04F9E">
        <w:trPr>
          <w:trHeight w:val="300"/>
        </w:trPr>
        <w:tc>
          <w:tcPr>
            <w:tcW w:w="1712" w:type="dxa"/>
            <w:vMerge/>
            <w:tcBorders>
              <w:top w:val="single" w:sz="8" w:space="0" w:color="auto"/>
              <w:left w:val="single" w:sz="8" w:space="0" w:color="auto"/>
              <w:bottom w:val="nil"/>
              <w:right w:val="nil"/>
            </w:tcBorders>
            <w:vAlign w:val="center"/>
          </w:tcPr>
          <w:p w:rsidR="00D93946" w:rsidRPr="00D93946" w:rsidRDefault="00D93946" w:rsidP="00A04F9E">
            <w:pPr>
              <w:rPr>
                <w:sz w:val="24"/>
                <w:szCs w:val="24"/>
              </w:rPr>
            </w:pPr>
          </w:p>
        </w:tc>
        <w:tc>
          <w:tcPr>
            <w:tcW w:w="1276" w:type="dxa"/>
            <w:vMerge/>
            <w:tcBorders>
              <w:top w:val="single" w:sz="8" w:space="0" w:color="auto"/>
              <w:left w:val="single" w:sz="8" w:space="0" w:color="auto"/>
              <w:bottom w:val="nil"/>
              <w:right w:val="single" w:sz="8" w:space="0" w:color="auto"/>
            </w:tcBorders>
            <w:vAlign w:val="center"/>
          </w:tcPr>
          <w:p w:rsidR="00D93946" w:rsidRPr="00D93946" w:rsidRDefault="00D93946" w:rsidP="00A04F9E">
            <w:pPr>
              <w:rPr>
                <w:sz w:val="24"/>
                <w:szCs w:val="24"/>
              </w:rPr>
            </w:pPr>
          </w:p>
        </w:tc>
        <w:tc>
          <w:tcPr>
            <w:tcW w:w="2410" w:type="dxa"/>
            <w:tcBorders>
              <w:top w:val="nil"/>
              <w:left w:val="nil"/>
              <w:bottom w:val="nil"/>
              <w:right w:val="single" w:sz="8" w:space="0" w:color="auto"/>
            </w:tcBorders>
            <w:vAlign w:val="center"/>
          </w:tcPr>
          <w:p w:rsidR="00D93946" w:rsidRPr="00D93946" w:rsidRDefault="00D93946" w:rsidP="00A04F9E">
            <w:pPr>
              <w:rPr>
                <w:sz w:val="24"/>
                <w:szCs w:val="24"/>
              </w:rPr>
            </w:pPr>
            <w:r w:rsidRPr="00D93946">
              <w:rPr>
                <w:sz w:val="24"/>
                <w:szCs w:val="24"/>
              </w:rPr>
              <w:t>ал</w:t>
            </w:r>
          </w:p>
        </w:tc>
        <w:tc>
          <w:tcPr>
            <w:tcW w:w="2126" w:type="dxa"/>
            <w:tcBorders>
              <w:top w:val="nil"/>
              <w:left w:val="nil"/>
              <w:bottom w:val="nil"/>
              <w:right w:val="single" w:sz="4" w:space="0" w:color="auto"/>
            </w:tcBorders>
            <w:vAlign w:val="center"/>
          </w:tcPr>
          <w:p w:rsidR="00D93946" w:rsidRPr="00D93946" w:rsidRDefault="00D93946" w:rsidP="00A04F9E">
            <w:pPr>
              <w:rPr>
                <w:sz w:val="24"/>
                <w:szCs w:val="24"/>
              </w:rPr>
            </w:pPr>
            <w:r w:rsidRPr="00D93946">
              <w:rPr>
                <w:sz w:val="24"/>
                <w:szCs w:val="24"/>
              </w:rPr>
              <w:t>Подземный</w:t>
            </w:r>
          </w:p>
        </w:tc>
        <w:tc>
          <w:tcPr>
            <w:tcW w:w="2410" w:type="dxa"/>
            <w:tcBorders>
              <w:top w:val="nil"/>
              <w:left w:val="nil"/>
              <w:bottom w:val="nil"/>
              <w:right w:val="single" w:sz="8" w:space="0" w:color="auto"/>
            </w:tcBorders>
            <w:vAlign w:val="center"/>
          </w:tcPr>
          <w:p w:rsidR="00D93946" w:rsidRPr="00D93946" w:rsidRDefault="00D93946" w:rsidP="00A04F9E">
            <w:pPr>
              <w:rPr>
                <w:sz w:val="24"/>
                <w:szCs w:val="24"/>
              </w:rPr>
            </w:pPr>
            <w:r w:rsidRPr="00D93946">
              <w:rPr>
                <w:sz w:val="24"/>
                <w:szCs w:val="24"/>
              </w:rPr>
              <w:t>Надземный</w:t>
            </w:r>
          </w:p>
        </w:tc>
      </w:tr>
      <w:tr w:rsidR="00D93946" w:rsidRPr="00D93946" w:rsidTr="00A04F9E">
        <w:trPr>
          <w:trHeight w:val="300"/>
        </w:trPr>
        <w:tc>
          <w:tcPr>
            <w:tcW w:w="171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Котельная</w:t>
            </w:r>
          </w:p>
        </w:tc>
        <w:tc>
          <w:tcPr>
            <w:tcW w:w="127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single" w:sz="4" w:space="0" w:color="auto"/>
              <w:left w:val="nil"/>
              <w:bottom w:val="single" w:sz="4" w:space="0" w:color="auto"/>
              <w:right w:val="nil"/>
            </w:tcBorders>
            <w:vAlign w:val="center"/>
          </w:tcPr>
          <w:p w:rsidR="00D93946" w:rsidRPr="00D93946" w:rsidRDefault="00D93946" w:rsidP="00A04F9E">
            <w:pPr>
              <w:rPr>
                <w:sz w:val="24"/>
                <w:szCs w:val="24"/>
              </w:rPr>
            </w:pPr>
            <w:r w:rsidRPr="00D93946">
              <w:rPr>
                <w:sz w:val="24"/>
                <w:szCs w:val="24"/>
              </w:rPr>
              <w:t> </w:t>
            </w:r>
          </w:p>
        </w:tc>
        <w:tc>
          <w:tcPr>
            <w:tcW w:w="241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1976</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30</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1978</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418</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48</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1980</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430</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1989</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317</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1985</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1490</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28</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28+ЦТП-6</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1990</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859</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1982</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561</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658</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 №4</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1997</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1098</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587</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 №7</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1990</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646</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 №8</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1990</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476</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 №9</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1990</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URSA</w:t>
            </w:r>
          </w:p>
        </w:tc>
        <w:tc>
          <w:tcPr>
            <w:tcW w:w="2126"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243</w:t>
            </w:r>
          </w:p>
        </w:tc>
        <w:tc>
          <w:tcPr>
            <w:tcW w:w="241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Итого:</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 </w:t>
            </w:r>
          </w:p>
        </w:tc>
        <w:tc>
          <w:tcPr>
            <w:tcW w:w="212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3 284</w:t>
            </w: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661</w:t>
            </w:r>
          </w:p>
        </w:tc>
      </w:tr>
      <w:tr w:rsidR="00D93946" w:rsidRPr="00D93946" w:rsidTr="00A04F9E">
        <w:trPr>
          <w:trHeight w:val="300"/>
        </w:trPr>
        <w:tc>
          <w:tcPr>
            <w:tcW w:w="1712"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Всего:</w:t>
            </w:r>
          </w:p>
        </w:tc>
        <w:tc>
          <w:tcPr>
            <w:tcW w:w="1276"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241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4536" w:type="dxa"/>
            <w:gridSpan w:val="2"/>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3 945</w:t>
            </w:r>
          </w:p>
        </w:tc>
      </w:tr>
    </w:tbl>
    <w:p w:rsidR="00D93946" w:rsidRPr="00D93946" w:rsidRDefault="00D93946" w:rsidP="00D93946">
      <w:pPr>
        <w:ind w:firstLine="709"/>
        <w:jc w:val="both"/>
        <w:rPr>
          <w:sz w:val="24"/>
          <w:szCs w:val="24"/>
        </w:rPr>
      </w:pPr>
      <w:r w:rsidRPr="00D93946">
        <w:rPr>
          <w:sz w:val="24"/>
          <w:szCs w:val="24"/>
        </w:rPr>
        <w:t>г) описание типов и количества секционирующей и регулирующей арматуры на тепловых сетях:</w:t>
      </w:r>
    </w:p>
    <w:p w:rsidR="00D93946" w:rsidRPr="00D93946" w:rsidRDefault="00D93946" w:rsidP="00D93946">
      <w:pPr>
        <w:ind w:firstLine="709"/>
        <w:jc w:val="both"/>
        <w:rPr>
          <w:sz w:val="24"/>
          <w:szCs w:val="24"/>
        </w:rPr>
      </w:pPr>
      <w:r w:rsidRPr="00D93946">
        <w:rPr>
          <w:sz w:val="24"/>
          <w:szCs w:val="24"/>
        </w:rPr>
        <w:t>Вследствие качественного регулирования температуры теплоносителя в зависимости от температуры наружного воздуха регулирующая арматура на тепловых сетях не используется. В качестве секционирующей и запорной арматуры на тепловых сетях используются чугунные задвижки типа 30ч6бр различного диаметра. Количество применяемых задвижек в зависимости от диаметра приведено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3"/>
        <w:gridCol w:w="1628"/>
        <w:gridCol w:w="1691"/>
        <w:gridCol w:w="1894"/>
        <w:gridCol w:w="1913"/>
      </w:tblGrid>
      <w:tr w:rsidR="00D93946" w:rsidRPr="00D93946" w:rsidTr="00A04F9E">
        <w:tc>
          <w:tcPr>
            <w:tcW w:w="2660" w:type="dxa"/>
          </w:tcPr>
          <w:p w:rsidR="00D93946" w:rsidRPr="00D93946" w:rsidRDefault="00D93946" w:rsidP="00A04F9E">
            <w:pPr>
              <w:rPr>
                <w:sz w:val="24"/>
                <w:szCs w:val="24"/>
              </w:rPr>
            </w:pPr>
            <w:r w:rsidRPr="00D93946">
              <w:rPr>
                <w:sz w:val="24"/>
                <w:szCs w:val="24"/>
              </w:rPr>
              <w:t>Тип</w:t>
            </w:r>
          </w:p>
        </w:tc>
        <w:tc>
          <w:tcPr>
            <w:tcW w:w="1392" w:type="dxa"/>
          </w:tcPr>
          <w:p w:rsidR="00D93946" w:rsidRPr="00D93946" w:rsidRDefault="00D93946" w:rsidP="00A04F9E">
            <w:pPr>
              <w:rPr>
                <w:sz w:val="24"/>
                <w:szCs w:val="24"/>
              </w:rPr>
            </w:pPr>
            <w:r w:rsidRPr="00D93946">
              <w:rPr>
                <w:sz w:val="24"/>
                <w:szCs w:val="24"/>
              </w:rPr>
              <w:t>Проход номинальный       (</w:t>
            </w:r>
            <w:proofErr w:type="gramStart"/>
            <w:r w:rsidRPr="00D93946">
              <w:rPr>
                <w:sz w:val="24"/>
                <w:szCs w:val="24"/>
              </w:rPr>
              <w:t>мм</w:t>
            </w:r>
            <w:proofErr w:type="gramEnd"/>
            <w:r w:rsidRPr="00D93946">
              <w:rPr>
                <w:sz w:val="24"/>
                <w:szCs w:val="24"/>
              </w:rPr>
              <w:t>)</w:t>
            </w:r>
          </w:p>
        </w:tc>
        <w:tc>
          <w:tcPr>
            <w:tcW w:w="1843" w:type="dxa"/>
          </w:tcPr>
          <w:p w:rsidR="00D93946" w:rsidRPr="00D93946" w:rsidRDefault="00D93946" w:rsidP="00A04F9E">
            <w:pPr>
              <w:rPr>
                <w:sz w:val="24"/>
                <w:szCs w:val="24"/>
              </w:rPr>
            </w:pPr>
            <w:r w:rsidRPr="00D93946">
              <w:rPr>
                <w:sz w:val="24"/>
                <w:szCs w:val="24"/>
              </w:rPr>
              <w:t>Кол-во</w:t>
            </w:r>
          </w:p>
        </w:tc>
        <w:tc>
          <w:tcPr>
            <w:tcW w:w="2010" w:type="dxa"/>
          </w:tcPr>
          <w:p w:rsidR="00D93946" w:rsidRPr="00D93946" w:rsidRDefault="00D93946" w:rsidP="00A04F9E">
            <w:pPr>
              <w:rPr>
                <w:sz w:val="24"/>
                <w:szCs w:val="24"/>
              </w:rPr>
            </w:pPr>
            <w:r w:rsidRPr="00D93946">
              <w:rPr>
                <w:sz w:val="24"/>
                <w:szCs w:val="24"/>
              </w:rPr>
              <w:t>Тип привода</w:t>
            </w:r>
          </w:p>
        </w:tc>
        <w:tc>
          <w:tcPr>
            <w:tcW w:w="2010" w:type="dxa"/>
          </w:tcPr>
          <w:p w:rsidR="00D93946" w:rsidRPr="00D93946" w:rsidRDefault="00D93946" w:rsidP="00A04F9E">
            <w:pPr>
              <w:rPr>
                <w:sz w:val="24"/>
                <w:szCs w:val="24"/>
              </w:rPr>
            </w:pPr>
            <w:r w:rsidRPr="00D93946">
              <w:rPr>
                <w:sz w:val="24"/>
                <w:szCs w:val="24"/>
              </w:rPr>
              <w:t>Крутящий момент (н*м)</w:t>
            </w:r>
          </w:p>
        </w:tc>
      </w:tr>
      <w:tr w:rsidR="00D93946" w:rsidRPr="00D93946" w:rsidTr="00A04F9E">
        <w:tc>
          <w:tcPr>
            <w:tcW w:w="2660" w:type="dxa"/>
          </w:tcPr>
          <w:p w:rsidR="00D93946" w:rsidRPr="00D93946" w:rsidRDefault="00D93946" w:rsidP="00A04F9E">
            <w:pPr>
              <w:rPr>
                <w:sz w:val="24"/>
                <w:szCs w:val="24"/>
              </w:rPr>
            </w:pPr>
            <w:r w:rsidRPr="00D93946">
              <w:rPr>
                <w:sz w:val="24"/>
                <w:szCs w:val="24"/>
              </w:rPr>
              <w:t>30ч6бр-50</w:t>
            </w:r>
          </w:p>
        </w:tc>
        <w:tc>
          <w:tcPr>
            <w:tcW w:w="1392" w:type="dxa"/>
          </w:tcPr>
          <w:p w:rsidR="00D93946" w:rsidRPr="00D93946" w:rsidRDefault="00D93946" w:rsidP="00A04F9E">
            <w:pPr>
              <w:rPr>
                <w:sz w:val="24"/>
                <w:szCs w:val="24"/>
              </w:rPr>
            </w:pPr>
            <w:r w:rsidRPr="00D93946">
              <w:rPr>
                <w:sz w:val="24"/>
                <w:szCs w:val="24"/>
              </w:rPr>
              <w:t>50</w:t>
            </w:r>
          </w:p>
        </w:tc>
        <w:tc>
          <w:tcPr>
            <w:tcW w:w="1843" w:type="dxa"/>
          </w:tcPr>
          <w:p w:rsidR="00D93946" w:rsidRPr="00D93946" w:rsidRDefault="00D93946" w:rsidP="00A04F9E">
            <w:pPr>
              <w:rPr>
                <w:sz w:val="24"/>
                <w:szCs w:val="24"/>
              </w:rPr>
            </w:pPr>
            <w:r w:rsidRPr="00D93946">
              <w:rPr>
                <w:sz w:val="24"/>
                <w:szCs w:val="24"/>
              </w:rPr>
              <w:t>176</w:t>
            </w:r>
          </w:p>
        </w:tc>
        <w:tc>
          <w:tcPr>
            <w:tcW w:w="2010" w:type="dxa"/>
          </w:tcPr>
          <w:p w:rsidR="00D93946" w:rsidRPr="00D93946" w:rsidRDefault="00D93946" w:rsidP="00A04F9E">
            <w:pPr>
              <w:rPr>
                <w:sz w:val="24"/>
                <w:szCs w:val="24"/>
              </w:rPr>
            </w:pPr>
            <w:r w:rsidRPr="00D93946">
              <w:rPr>
                <w:sz w:val="24"/>
                <w:szCs w:val="24"/>
              </w:rPr>
              <w:t>Маховик</w:t>
            </w:r>
          </w:p>
        </w:tc>
        <w:tc>
          <w:tcPr>
            <w:tcW w:w="2010" w:type="dxa"/>
          </w:tcPr>
          <w:p w:rsidR="00D93946" w:rsidRPr="00D93946" w:rsidRDefault="00D93946" w:rsidP="00A04F9E">
            <w:pPr>
              <w:rPr>
                <w:sz w:val="24"/>
                <w:szCs w:val="24"/>
              </w:rPr>
            </w:pPr>
            <w:r w:rsidRPr="00D93946">
              <w:rPr>
                <w:sz w:val="24"/>
                <w:szCs w:val="24"/>
              </w:rPr>
              <w:t>60</w:t>
            </w:r>
          </w:p>
        </w:tc>
      </w:tr>
      <w:tr w:rsidR="00D93946" w:rsidRPr="00D93946" w:rsidTr="00A04F9E">
        <w:tc>
          <w:tcPr>
            <w:tcW w:w="2660" w:type="dxa"/>
          </w:tcPr>
          <w:p w:rsidR="00D93946" w:rsidRPr="00D93946" w:rsidRDefault="00D93946" w:rsidP="00A04F9E">
            <w:pPr>
              <w:rPr>
                <w:sz w:val="24"/>
                <w:szCs w:val="24"/>
              </w:rPr>
            </w:pPr>
            <w:r w:rsidRPr="00D93946">
              <w:rPr>
                <w:sz w:val="24"/>
                <w:szCs w:val="24"/>
              </w:rPr>
              <w:t>30ч6бр-80</w:t>
            </w:r>
          </w:p>
        </w:tc>
        <w:tc>
          <w:tcPr>
            <w:tcW w:w="1392" w:type="dxa"/>
          </w:tcPr>
          <w:p w:rsidR="00D93946" w:rsidRPr="00D93946" w:rsidRDefault="00D93946" w:rsidP="00A04F9E">
            <w:pPr>
              <w:rPr>
                <w:sz w:val="24"/>
                <w:szCs w:val="24"/>
              </w:rPr>
            </w:pPr>
            <w:r w:rsidRPr="00D93946">
              <w:rPr>
                <w:sz w:val="24"/>
                <w:szCs w:val="24"/>
              </w:rPr>
              <w:t>80</w:t>
            </w:r>
          </w:p>
        </w:tc>
        <w:tc>
          <w:tcPr>
            <w:tcW w:w="1843" w:type="dxa"/>
          </w:tcPr>
          <w:p w:rsidR="00D93946" w:rsidRPr="00D93946" w:rsidRDefault="00D93946" w:rsidP="00A04F9E">
            <w:pPr>
              <w:rPr>
                <w:sz w:val="24"/>
                <w:szCs w:val="24"/>
              </w:rPr>
            </w:pPr>
            <w:r w:rsidRPr="00D93946">
              <w:rPr>
                <w:sz w:val="24"/>
                <w:szCs w:val="24"/>
              </w:rPr>
              <w:t>112</w:t>
            </w:r>
          </w:p>
        </w:tc>
        <w:tc>
          <w:tcPr>
            <w:tcW w:w="2010" w:type="dxa"/>
          </w:tcPr>
          <w:p w:rsidR="00D93946" w:rsidRPr="00D93946" w:rsidRDefault="00D93946" w:rsidP="00A04F9E">
            <w:pPr>
              <w:rPr>
                <w:sz w:val="24"/>
                <w:szCs w:val="24"/>
              </w:rPr>
            </w:pPr>
            <w:r w:rsidRPr="00D93946">
              <w:rPr>
                <w:sz w:val="24"/>
                <w:szCs w:val="24"/>
              </w:rPr>
              <w:t>Маховик</w:t>
            </w:r>
          </w:p>
        </w:tc>
        <w:tc>
          <w:tcPr>
            <w:tcW w:w="2010" w:type="dxa"/>
          </w:tcPr>
          <w:p w:rsidR="00D93946" w:rsidRPr="00D93946" w:rsidRDefault="00D93946" w:rsidP="00A04F9E">
            <w:pPr>
              <w:rPr>
                <w:sz w:val="24"/>
                <w:szCs w:val="24"/>
              </w:rPr>
            </w:pPr>
            <w:r w:rsidRPr="00D93946">
              <w:rPr>
                <w:sz w:val="24"/>
                <w:szCs w:val="24"/>
              </w:rPr>
              <w:t>70</w:t>
            </w:r>
          </w:p>
        </w:tc>
      </w:tr>
      <w:tr w:rsidR="00D93946" w:rsidRPr="00D93946" w:rsidTr="00A04F9E">
        <w:tc>
          <w:tcPr>
            <w:tcW w:w="2660" w:type="dxa"/>
          </w:tcPr>
          <w:p w:rsidR="00D93946" w:rsidRPr="00D93946" w:rsidRDefault="00D93946" w:rsidP="00A04F9E">
            <w:pPr>
              <w:rPr>
                <w:sz w:val="24"/>
                <w:szCs w:val="24"/>
              </w:rPr>
            </w:pPr>
            <w:r w:rsidRPr="00D93946">
              <w:rPr>
                <w:sz w:val="24"/>
                <w:szCs w:val="24"/>
              </w:rPr>
              <w:t>30ч6бр-100</w:t>
            </w:r>
          </w:p>
        </w:tc>
        <w:tc>
          <w:tcPr>
            <w:tcW w:w="1392" w:type="dxa"/>
          </w:tcPr>
          <w:p w:rsidR="00D93946" w:rsidRPr="00D93946" w:rsidRDefault="00D93946" w:rsidP="00A04F9E">
            <w:pPr>
              <w:rPr>
                <w:sz w:val="24"/>
                <w:szCs w:val="24"/>
              </w:rPr>
            </w:pPr>
            <w:r w:rsidRPr="00D93946">
              <w:rPr>
                <w:sz w:val="24"/>
                <w:szCs w:val="24"/>
              </w:rPr>
              <w:t>100</w:t>
            </w:r>
          </w:p>
        </w:tc>
        <w:tc>
          <w:tcPr>
            <w:tcW w:w="1843" w:type="dxa"/>
          </w:tcPr>
          <w:p w:rsidR="00D93946" w:rsidRPr="00D93946" w:rsidRDefault="00D93946" w:rsidP="00A04F9E">
            <w:pPr>
              <w:rPr>
                <w:sz w:val="24"/>
                <w:szCs w:val="24"/>
              </w:rPr>
            </w:pPr>
            <w:r w:rsidRPr="00D93946">
              <w:rPr>
                <w:sz w:val="24"/>
                <w:szCs w:val="24"/>
              </w:rPr>
              <w:t>168</w:t>
            </w:r>
          </w:p>
        </w:tc>
        <w:tc>
          <w:tcPr>
            <w:tcW w:w="2010" w:type="dxa"/>
          </w:tcPr>
          <w:p w:rsidR="00D93946" w:rsidRPr="00D93946" w:rsidRDefault="00D93946" w:rsidP="00A04F9E">
            <w:pPr>
              <w:rPr>
                <w:sz w:val="24"/>
                <w:szCs w:val="24"/>
              </w:rPr>
            </w:pPr>
            <w:r w:rsidRPr="00D93946">
              <w:rPr>
                <w:sz w:val="24"/>
                <w:szCs w:val="24"/>
              </w:rPr>
              <w:t>Маховик</w:t>
            </w:r>
          </w:p>
        </w:tc>
        <w:tc>
          <w:tcPr>
            <w:tcW w:w="2010" w:type="dxa"/>
          </w:tcPr>
          <w:p w:rsidR="00D93946" w:rsidRPr="00D93946" w:rsidRDefault="00D93946" w:rsidP="00A04F9E">
            <w:pPr>
              <w:rPr>
                <w:sz w:val="24"/>
                <w:szCs w:val="24"/>
              </w:rPr>
            </w:pPr>
            <w:r w:rsidRPr="00D93946">
              <w:rPr>
                <w:sz w:val="24"/>
                <w:szCs w:val="24"/>
              </w:rPr>
              <w:t>80</w:t>
            </w:r>
          </w:p>
        </w:tc>
      </w:tr>
      <w:tr w:rsidR="00D93946" w:rsidRPr="00D93946" w:rsidTr="00A04F9E">
        <w:tc>
          <w:tcPr>
            <w:tcW w:w="2660" w:type="dxa"/>
          </w:tcPr>
          <w:p w:rsidR="00D93946" w:rsidRPr="00D93946" w:rsidRDefault="00D93946" w:rsidP="00A04F9E">
            <w:pPr>
              <w:rPr>
                <w:sz w:val="24"/>
                <w:szCs w:val="24"/>
              </w:rPr>
            </w:pPr>
            <w:r w:rsidRPr="00D93946">
              <w:rPr>
                <w:sz w:val="24"/>
                <w:szCs w:val="24"/>
              </w:rPr>
              <w:t>30ч6бр-150</w:t>
            </w:r>
          </w:p>
        </w:tc>
        <w:tc>
          <w:tcPr>
            <w:tcW w:w="1392" w:type="dxa"/>
          </w:tcPr>
          <w:p w:rsidR="00D93946" w:rsidRPr="00D93946" w:rsidRDefault="00D93946" w:rsidP="00A04F9E">
            <w:pPr>
              <w:rPr>
                <w:sz w:val="24"/>
                <w:szCs w:val="24"/>
              </w:rPr>
            </w:pPr>
            <w:r w:rsidRPr="00D93946">
              <w:rPr>
                <w:sz w:val="24"/>
                <w:szCs w:val="24"/>
              </w:rPr>
              <w:t>150</w:t>
            </w:r>
          </w:p>
        </w:tc>
        <w:tc>
          <w:tcPr>
            <w:tcW w:w="1843" w:type="dxa"/>
          </w:tcPr>
          <w:p w:rsidR="00D93946" w:rsidRPr="00D93946" w:rsidRDefault="00D93946" w:rsidP="00A04F9E">
            <w:pPr>
              <w:rPr>
                <w:sz w:val="24"/>
                <w:szCs w:val="24"/>
              </w:rPr>
            </w:pPr>
            <w:r w:rsidRPr="00D93946">
              <w:rPr>
                <w:sz w:val="24"/>
                <w:szCs w:val="24"/>
              </w:rPr>
              <w:t>160</w:t>
            </w:r>
          </w:p>
        </w:tc>
        <w:tc>
          <w:tcPr>
            <w:tcW w:w="2010" w:type="dxa"/>
          </w:tcPr>
          <w:p w:rsidR="00D93946" w:rsidRPr="00D93946" w:rsidRDefault="00D93946" w:rsidP="00A04F9E">
            <w:pPr>
              <w:rPr>
                <w:sz w:val="24"/>
                <w:szCs w:val="24"/>
              </w:rPr>
            </w:pPr>
            <w:r w:rsidRPr="00D93946">
              <w:rPr>
                <w:sz w:val="24"/>
                <w:szCs w:val="24"/>
              </w:rPr>
              <w:t>Маховик</w:t>
            </w:r>
          </w:p>
        </w:tc>
        <w:tc>
          <w:tcPr>
            <w:tcW w:w="2010" w:type="dxa"/>
          </w:tcPr>
          <w:p w:rsidR="00D93946" w:rsidRPr="00D93946" w:rsidRDefault="00D93946" w:rsidP="00A04F9E">
            <w:pPr>
              <w:rPr>
                <w:sz w:val="24"/>
                <w:szCs w:val="24"/>
              </w:rPr>
            </w:pPr>
            <w:r w:rsidRPr="00D93946">
              <w:rPr>
                <w:sz w:val="24"/>
                <w:szCs w:val="24"/>
              </w:rPr>
              <w:t>120</w:t>
            </w:r>
          </w:p>
        </w:tc>
      </w:tr>
      <w:tr w:rsidR="00D93946" w:rsidRPr="00D93946" w:rsidTr="00A04F9E">
        <w:tc>
          <w:tcPr>
            <w:tcW w:w="2660" w:type="dxa"/>
          </w:tcPr>
          <w:p w:rsidR="00D93946" w:rsidRPr="00D93946" w:rsidRDefault="00D93946" w:rsidP="00A04F9E">
            <w:pPr>
              <w:rPr>
                <w:sz w:val="24"/>
                <w:szCs w:val="24"/>
              </w:rPr>
            </w:pPr>
            <w:r w:rsidRPr="00D93946">
              <w:rPr>
                <w:sz w:val="24"/>
                <w:szCs w:val="24"/>
              </w:rPr>
              <w:t>30ч6бр-200</w:t>
            </w:r>
          </w:p>
        </w:tc>
        <w:tc>
          <w:tcPr>
            <w:tcW w:w="1392" w:type="dxa"/>
          </w:tcPr>
          <w:p w:rsidR="00D93946" w:rsidRPr="00D93946" w:rsidRDefault="00D93946" w:rsidP="00A04F9E">
            <w:pPr>
              <w:rPr>
                <w:sz w:val="24"/>
                <w:szCs w:val="24"/>
              </w:rPr>
            </w:pPr>
            <w:r w:rsidRPr="00D93946">
              <w:rPr>
                <w:sz w:val="24"/>
                <w:szCs w:val="24"/>
              </w:rPr>
              <w:t>200</w:t>
            </w:r>
          </w:p>
        </w:tc>
        <w:tc>
          <w:tcPr>
            <w:tcW w:w="1843" w:type="dxa"/>
          </w:tcPr>
          <w:p w:rsidR="00D93946" w:rsidRPr="00D93946" w:rsidRDefault="00D93946" w:rsidP="00A04F9E">
            <w:pPr>
              <w:rPr>
                <w:sz w:val="24"/>
                <w:szCs w:val="24"/>
              </w:rPr>
            </w:pPr>
            <w:r w:rsidRPr="00D93946">
              <w:rPr>
                <w:sz w:val="24"/>
                <w:szCs w:val="24"/>
              </w:rPr>
              <w:t>54</w:t>
            </w:r>
          </w:p>
        </w:tc>
        <w:tc>
          <w:tcPr>
            <w:tcW w:w="2010" w:type="dxa"/>
          </w:tcPr>
          <w:p w:rsidR="00D93946" w:rsidRPr="00D93946" w:rsidRDefault="00D93946" w:rsidP="00A04F9E">
            <w:pPr>
              <w:rPr>
                <w:sz w:val="24"/>
                <w:szCs w:val="24"/>
              </w:rPr>
            </w:pPr>
            <w:r w:rsidRPr="00D93946">
              <w:rPr>
                <w:sz w:val="24"/>
                <w:szCs w:val="24"/>
              </w:rPr>
              <w:t>Маховик</w:t>
            </w:r>
          </w:p>
        </w:tc>
        <w:tc>
          <w:tcPr>
            <w:tcW w:w="2010" w:type="dxa"/>
          </w:tcPr>
          <w:p w:rsidR="00D93946" w:rsidRPr="00D93946" w:rsidRDefault="00D93946" w:rsidP="00A04F9E">
            <w:pPr>
              <w:rPr>
                <w:sz w:val="24"/>
                <w:szCs w:val="24"/>
              </w:rPr>
            </w:pPr>
            <w:r w:rsidRPr="00D93946">
              <w:rPr>
                <w:sz w:val="24"/>
                <w:szCs w:val="24"/>
              </w:rPr>
              <w:t>130</w:t>
            </w:r>
          </w:p>
        </w:tc>
      </w:tr>
      <w:tr w:rsidR="00D93946" w:rsidRPr="00D93946" w:rsidTr="00A04F9E">
        <w:tc>
          <w:tcPr>
            <w:tcW w:w="2660" w:type="dxa"/>
          </w:tcPr>
          <w:p w:rsidR="00D93946" w:rsidRPr="00D93946" w:rsidRDefault="00D93946" w:rsidP="00A04F9E">
            <w:pPr>
              <w:rPr>
                <w:sz w:val="24"/>
                <w:szCs w:val="24"/>
              </w:rPr>
            </w:pPr>
            <w:r w:rsidRPr="00D93946">
              <w:rPr>
                <w:sz w:val="24"/>
                <w:szCs w:val="24"/>
              </w:rPr>
              <w:t>30ч6бр-250</w:t>
            </w:r>
          </w:p>
        </w:tc>
        <w:tc>
          <w:tcPr>
            <w:tcW w:w="1392" w:type="dxa"/>
          </w:tcPr>
          <w:p w:rsidR="00D93946" w:rsidRPr="00D93946" w:rsidRDefault="00D93946" w:rsidP="00A04F9E">
            <w:pPr>
              <w:rPr>
                <w:sz w:val="24"/>
                <w:szCs w:val="24"/>
              </w:rPr>
            </w:pPr>
            <w:r w:rsidRPr="00D93946">
              <w:rPr>
                <w:sz w:val="24"/>
                <w:szCs w:val="24"/>
              </w:rPr>
              <w:t>250</w:t>
            </w:r>
          </w:p>
        </w:tc>
        <w:tc>
          <w:tcPr>
            <w:tcW w:w="1843" w:type="dxa"/>
          </w:tcPr>
          <w:p w:rsidR="00D93946" w:rsidRPr="00D93946" w:rsidRDefault="00D93946" w:rsidP="00A04F9E">
            <w:pPr>
              <w:rPr>
                <w:sz w:val="24"/>
                <w:szCs w:val="24"/>
              </w:rPr>
            </w:pPr>
            <w:r w:rsidRPr="00D93946">
              <w:rPr>
                <w:sz w:val="24"/>
                <w:szCs w:val="24"/>
              </w:rPr>
              <w:t>16</w:t>
            </w:r>
          </w:p>
        </w:tc>
        <w:tc>
          <w:tcPr>
            <w:tcW w:w="2010" w:type="dxa"/>
          </w:tcPr>
          <w:p w:rsidR="00D93946" w:rsidRPr="00D93946" w:rsidRDefault="00D93946" w:rsidP="00A04F9E">
            <w:pPr>
              <w:rPr>
                <w:sz w:val="24"/>
                <w:szCs w:val="24"/>
              </w:rPr>
            </w:pPr>
            <w:r w:rsidRPr="00D93946">
              <w:rPr>
                <w:sz w:val="24"/>
                <w:szCs w:val="24"/>
              </w:rPr>
              <w:t>Маховик</w:t>
            </w:r>
          </w:p>
        </w:tc>
        <w:tc>
          <w:tcPr>
            <w:tcW w:w="2010" w:type="dxa"/>
          </w:tcPr>
          <w:p w:rsidR="00D93946" w:rsidRPr="00D93946" w:rsidRDefault="00D93946" w:rsidP="00A04F9E">
            <w:pPr>
              <w:rPr>
                <w:sz w:val="24"/>
                <w:szCs w:val="24"/>
              </w:rPr>
            </w:pPr>
            <w:r w:rsidRPr="00D93946">
              <w:rPr>
                <w:sz w:val="24"/>
                <w:szCs w:val="24"/>
              </w:rPr>
              <w:t>180</w:t>
            </w:r>
          </w:p>
        </w:tc>
      </w:tr>
      <w:tr w:rsidR="00D93946" w:rsidRPr="00D93946" w:rsidTr="00A04F9E">
        <w:tc>
          <w:tcPr>
            <w:tcW w:w="2660" w:type="dxa"/>
          </w:tcPr>
          <w:p w:rsidR="00D93946" w:rsidRPr="00D93946" w:rsidRDefault="00D93946" w:rsidP="00A04F9E">
            <w:pPr>
              <w:rPr>
                <w:sz w:val="24"/>
                <w:szCs w:val="24"/>
              </w:rPr>
            </w:pPr>
            <w:r w:rsidRPr="00D93946">
              <w:rPr>
                <w:sz w:val="24"/>
                <w:szCs w:val="24"/>
              </w:rPr>
              <w:t>30ч6бр-300</w:t>
            </w:r>
          </w:p>
        </w:tc>
        <w:tc>
          <w:tcPr>
            <w:tcW w:w="1392" w:type="dxa"/>
          </w:tcPr>
          <w:p w:rsidR="00D93946" w:rsidRPr="00D93946" w:rsidRDefault="00D93946" w:rsidP="00A04F9E">
            <w:pPr>
              <w:rPr>
                <w:sz w:val="24"/>
                <w:szCs w:val="24"/>
              </w:rPr>
            </w:pPr>
            <w:r w:rsidRPr="00D93946">
              <w:rPr>
                <w:sz w:val="24"/>
                <w:szCs w:val="24"/>
              </w:rPr>
              <w:t>300</w:t>
            </w:r>
          </w:p>
        </w:tc>
        <w:tc>
          <w:tcPr>
            <w:tcW w:w="1843" w:type="dxa"/>
          </w:tcPr>
          <w:p w:rsidR="00D93946" w:rsidRPr="00D93946" w:rsidRDefault="00D93946" w:rsidP="00A04F9E">
            <w:pPr>
              <w:rPr>
                <w:sz w:val="24"/>
                <w:szCs w:val="24"/>
              </w:rPr>
            </w:pPr>
            <w:r w:rsidRPr="00D93946">
              <w:rPr>
                <w:sz w:val="24"/>
                <w:szCs w:val="24"/>
              </w:rPr>
              <w:t>7</w:t>
            </w:r>
          </w:p>
        </w:tc>
        <w:tc>
          <w:tcPr>
            <w:tcW w:w="2010" w:type="dxa"/>
          </w:tcPr>
          <w:p w:rsidR="00D93946" w:rsidRPr="00D93946" w:rsidRDefault="00D93946" w:rsidP="00A04F9E">
            <w:pPr>
              <w:rPr>
                <w:sz w:val="24"/>
                <w:szCs w:val="24"/>
              </w:rPr>
            </w:pPr>
            <w:r w:rsidRPr="00D93946">
              <w:rPr>
                <w:sz w:val="24"/>
                <w:szCs w:val="24"/>
              </w:rPr>
              <w:t>Маховик</w:t>
            </w:r>
          </w:p>
        </w:tc>
        <w:tc>
          <w:tcPr>
            <w:tcW w:w="2010" w:type="dxa"/>
          </w:tcPr>
          <w:p w:rsidR="00D93946" w:rsidRPr="00D93946" w:rsidRDefault="00D93946" w:rsidP="00A04F9E">
            <w:pPr>
              <w:rPr>
                <w:sz w:val="24"/>
                <w:szCs w:val="24"/>
              </w:rPr>
            </w:pPr>
            <w:r w:rsidRPr="00D93946">
              <w:rPr>
                <w:sz w:val="24"/>
                <w:szCs w:val="24"/>
              </w:rPr>
              <w:t>200</w:t>
            </w:r>
          </w:p>
        </w:tc>
      </w:tr>
    </w:tbl>
    <w:p w:rsidR="00D93946" w:rsidRPr="00D93946" w:rsidRDefault="00D93946" w:rsidP="00D93946">
      <w:pPr>
        <w:ind w:firstLine="709"/>
        <w:jc w:val="both"/>
        <w:rPr>
          <w:sz w:val="24"/>
          <w:szCs w:val="24"/>
        </w:rPr>
      </w:pPr>
      <w:bookmarkStart w:id="58" w:name="p_10078"/>
      <w:bookmarkEnd w:id="58"/>
      <w:r w:rsidRPr="00D93946">
        <w:rPr>
          <w:sz w:val="24"/>
          <w:szCs w:val="24"/>
        </w:rPr>
        <w:t>д) описание типов и строительных особенностей тепловых пунктов, тепловых камер и павильонов:</w:t>
      </w:r>
    </w:p>
    <w:p w:rsidR="00D93946" w:rsidRPr="00D93946" w:rsidRDefault="00D93946" w:rsidP="00D93946">
      <w:pPr>
        <w:ind w:firstLine="709"/>
        <w:jc w:val="both"/>
        <w:rPr>
          <w:sz w:val="24"/>
          <w:szCs w:val="24"/>
        </w:rPr>
      </w:pPr>
      <w:r w:rsidRPr="00D93946">
        <w:rPr>
          <w:sz w:val="24"/>
          <w:szCs w:val="24"/>
        </w:rPr>
        <w:t>Центральные тепловые пункты и тепловые камеры тепловых сетей построены по типовым схемам на основе бетонно-кирпичных кладок с железобетонными перекрытиями. На перекрытиях ЦТП устроены мягкие кровли для защиты от осадков.</w:t>
      </w:r>
    </w:p>
    <w:p w:rsidR="00D93946" w:rsidRPr="00D93946" w:rsidRDefault="00D93946" w:rsidP="00D93946">
      <w:pPr>
        <w:ind w:firstLine="709"/>
        <w:jc w:val="both"/>
        <w:rPr>
          <w:sz w:val="24"/>
          <w:szCs w:val="24"/>
        </w:rPr>
      </w:pPr>
      <w:r w:rsidRPr="00D93946">
        <w:rPr>
          <w:sz w:val="24"/>
          <w:szCs w:val="24"/>
        </w:rPr>
        <w:t xml:space="preserve">ЦТП оснащены высокими воротами для возможности въезда автомобильного крана, необходимого для монтажа либо замены габаритных теплообменников устаревших моделей. Оконные проёмы негабаритны, расположены в верхней части стен для обеспечения достаточного дневного природного освещения для проведения операций по настройке приборов при переходе в различные режимы. В настоящее время с разработкой теплообменников достаточно небольших габаритов необходимость </w:t>
      </w:r>
      <w:proofErr w:type="gramStart"/>
      <w:r w:rsidRPr="00D93946">
        <w:rPr>
          <w:sz w:val="24"/>
          <w:szCs w:val="24"/>
        </w:rPr>
        <w:t>в</w:t>
      </w:r>
      <w:proofErr w:type="gramEnd"/>
      <w:r w:rsidRPr="00D93946">
        <w:rPr>
          <w:sz w:val="24"/>
          <w:szCs w:val="24"/>
        </w:rPr>
        <w:t xml:space="preserve"> высоких помещений с большими воротами отпала. Для снижения расходов тепловой энергии на собственные нужды (обогрев помещения) имеется необходимость реконструкции зданий ЦТП с установкой малогабаритного оборудования, отказа от габаритных ворот и уменьшения размера самих зданий.</w:t>
      </w:r>
    </w:p>
    <w:p w:rsidR="00D93946" w:rsidRPr="00D93946" w:rsidRDefault="00D93946" w:rsidP="00D93946">
      <w:pPr>
        <w:ind w:firstLine="709"/>
        <w:jc w:val="both"/>
        <w:rPr>
          <w:sz w:val="24"/>
          <w:szCs w:val="24"/>
        </w:rPr>
      </w:pPr>
      <w:r w:rsidRPr="00D93946">
        <w:rPr>
          <w:sz w:val="24"/>
          <w:szCs w:val="24"/>
        </w:rPr>
        <w:t>Работа ЦТП переведена в автоматический режим без постоянного присутствия персонала.</w:t>
      </w:r>
    </w:p>
    <w:p w:rsidR="00D93946" w:rsidRPr="00D93946" w:rsidRDefault="00D93946" w:rsidP="00D93946">
      <w:pPr>
        <w:ind w:firstLine="709"/>
        <w:jc w:val="both"/>
        <w:rPr>
          <w:sz w:val="24"/>
          <w:szCs w:val="24"/>
        </w:rPr>
      </w:pPr>
      <w:bookmarkStart w:id="59" w:name="p_131"/>
      <w:bookmarkEnd w:id="59"/>
      <w:r w:rsidRPr="00D93946">
        <w:rPr>
          <w:sz w:val="24"/>
          <w:szCs w:val="24"/>
        </w:rPr>
        <w:t>е) описание графиков регулирования отпуска тепла в тепловые сети с анализом их обоснованности:</w:t>
      </w:r>
    </w:p>
    <w:p w:rsidR="00D93946" w:rsidRPr="00D93946" w:rsidRDefault="00D93946" w:rsidP="00D93946">
      <w:pPr>
        <w:ind w:firstLine="709"/>
        <w:jc w:val="both"/>
        <w:rPr>
          <w:sz w:val="24"/>
          <w:szCs w:val="24"/>
        </w:rPr>
      </w:pPr>
      <w:r w:rsidRPr="00D93946">
        <w:rPr>
          <w:sz w:val="24"/>
          <w:szCs w:val="24"/>
        </w:rPr>
        <w:lastRenderedPageBreak/>
        <w:t>Подача тепловой энергии потребителям производится по системе качественного регулирования, т. е. изменением температуры теплоносителя в зависимости от температуры наружного воздуха. Графики регулирования отпуска тепла в тепловые сети разрабатываются на основании Свода правил СП 131.13330.2018 г. «Строительная климатология» в зависимости от региона и местоположения объектов, в данном случае Саратовская область.</w:t>
      </w:r>
    </w:p>
    <w:p w:rsidR="00D93946" w:rsidRPr="00D93946" w:rsidRDefault="00D93946" w:rsidP="00D93946">
      <w:pPr>
        <w:ind w:firstLine="709"/>
        <w:jc w:val="both"/>
        <w:rPr>
          <w:sz w:val="24"/>
          <w:szCs w:val="24"/>
        </w:rPr>
      </w:pPr>
      <w:r w:rsidRPr="00D93946">
        <w:rPr>
          <w:sz w:val="24"/>
          <w:szCs w:val="24"/>
        </w:rPr>
        <w:t xml:space="preserve">   В процессе деятельности графики корректируются на основании практического применения, с учётом характера местности, её рельефа и розы ветров.</w:t>
      </w:r>
    </w:p>
    <w:p w:rsidR="00D93946" w:rsidRPr="00D93946" w:rsidRDefault="00D93946" w:rsidP="00D93946">
      <w:pPr>
        <w:ind w:firstLine="709"/>
        <w:jc w:val="both"/>
        <w:rPr>
          <w:sz w:val="24"/>
          <w:szCs w:val="24"/>
        </w:rPr>
      </w:pPr>
      <w:r w:rsidRPr="00D93946">
        <w:rPr>
          <w:sz w:val="24"/>
          <w:szCs w:val="24"/>
        </w:rPr>
        <w:t xml:space="preserve">   В настоящее время на основании многолетнего использования имеется 2 вида температурных графиков: 95 – 70 град. </w:t>
      </w:r>
      <w:proofErr w:type="gramStart"/>
      <w:r w:rsidRPr="00D93946">
        <w:rPr>
          <w:sz w:val="24"/>
          <w:szCs w:val="24"/>
        </w:rPr>
        <w:t>С</w:t>
      </w:r>
      <w:proofErr w:type="gramEnd"/>
      <w:r w:rsidRPr="00D93946">
        <w:rPr>
          <w:sz w:val="24"/>
          <w:szCs w:val="24"/>
        </w:rPr>
        <w:t xml:space="preserve"> </w:t>
      </w:r>
      <w:proofErr w:type="gramStart"/>
      <w:r w:rsidRPr="00D93946">
        <w:rPr>
          <w:sz w:val="24"/>
          <w:szCs w:val="24"/>
        </w:rPr>
        <w:t>для</w:t>
      </w:r>
      <w:proofErr w:type="gramEnd"/>
      <w:r w:rsidRPr="00D93946">
        <w:rPr>
          <w:sz w:val="24"/>
          <w:szCs w:val="24"/>
        </w:rPr>
        <w:t xml:space="preserve"> котельных мощностью 10 Гкал/час, и 77 – 60 град. С.</w:t>
      </w:r>
    </w:p>
    <w:p w:rsidR="00D93946" w:rsidRPr="00D93946" w:rsidRDefault="00D93946" w:rsidP="00D93946">
      <w:pPr>
        <w:ind w:firstLine="709"/>
        <w:jc w:val="both"/>
        <w:rPr>
          <w:sz w:val="24"/>
          <w:szCs w:val="24"/>
        </w:rPr>
      </w:pPr>
      <w:bookmarkStart w:id="60" w:name="p_132"/>
      <w:bookmarkEnd w:id="60"/>
      <w:r w:rsidRPr="00D93946">
        <w:rPr>
          <w:sz w:val="24"/>
          <w:szCs w:val="24"/>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rsidR="00D93946" w:rsidRPr="00D93946" w:rsidRDefault="00D93946" w:rsidP="00D93946">
      <w:pPr>
        <w:ind w:firstLine="709"/>
        <w:jc w:val="both"/>
        <w:rPr>
          <w:sz w:val="24"/>
          <w:szCs w:val="24"/>
        </w:rPr>
      </w:pPr>
      <w:r w:rsidRPr="00D93946">
        <w:rPr>
          <w:sz w:val="24"/>
          <w:szCs w:val="24"/>
        </w:rPr>
        <w:t>Фактические температурные режимы отпуска тепла в тепловые сети соответствуют утвержденным графикам регулирования отпуска тепла в тепловые сети.</w:t>
      </w:r>
      <w:bookmarkStart w:id="61" w:name="p_10079"/>
      <w:bookmarkEnd w:id="61"/>
    </w:p>
    <w:p w:rsidR="00D93946" w:rsidRPr="00D93946" w:rsidRDefault="00D93946" w:rsidP="00D93946">
      <w:pPr>
        <w:ind w:firstLine="709"/>
        <w:jc w:val="both"/>
        <w:rPr>
          <w:sz w:val="24"/>
          <w:szCs w:val="24"/>
        </w:rPr>
      </w:pPr>
      <w:r w:rsidRPr="00D93946">
        <w:rPr>
          <w:sz w:val="24"/>
          <w:szCs w:val="24"/>
        </w:rPr>
        <w:t>з) гидравлические режимы и пьезометрические графики тепловых сетей:</w:t>
      </w:r>
    </w:p>
    <w:p w:rsidR="00D93946" w:rsidRPr="00D93946" w:rsidRDefault="00D93946" w:rsidP="00D93946">
      <w:pPr>
        <w:ind w:firstLine="709"/>
        <w:jc w:val="both"/>
        <w:rPr>
          <w:sz w:val="24"/>
          <w:szCs w:val="24"/>
        </w:rPr>
      </w:pPr>
      <w:r w:rsidRPr="00D93946">
        <w:rPr>
          <w:sz w:val="24"/>
          <w:szCs w:val="24"/>
        </w:rPr>
        <w:t>Гидравлические режимы подачи теплоносителя в сеть рассчитывались специализированными организациями при проектировании котельных на основании  пьезометрических графиков тепловых сетей, учитывающих рельеф местности и перепад уровней расположения котельных и их потребителей. В настоящее время уровни напора насосного оборудования поддерживаются на величинах, установленных проектными решениями.</w:t>
      </w:r>
      <w:bookmarkStart w:id="62" w:name="p_10080"/>
      <w:bookmarkEnd w:id="62"/>
    </w:p>
    <w:p w:rsidR="00D93946" w:rsidRPr="00D93946" w:rsidRDefault="00D93946" w:rsidP="00D93946">
      <w:pPr>
        <w:ind w:firstLine="709"/>
        <w:jc w:val="both"/>
        <w:rPr>
          <w:sz w:val="24"/>
          <w:szCs w:val="24"/>
        </w:rPr>
      </w:pPr>
      <w:r w:rsidRPr="00D93946">
        <w:rPr>
          <w:sz w:val="24"/>
          <w:szCs w:val="24"/>
        </w:rPr>
        <w:t xml:space="preserve">и) статистику отказов тепловых сетей (аварийных ситуаций) за </w:t>
      </w:r>
      <w:proofErr w:type="gramStart"/>
      <w:r w:rsidRPr="00D93946">
        <w:rPr>
          <w:sz w:val="24"/>
          <w:szCs w:val="24"/>
        </w:rPr>
        <w:t>последние</w:t>
      </w:r>
      <w:proofErr w:type="gramEnd"/>
      <w:r w:rsidRPr="00D93946">
        <w:rPr>
          <w:sz w:val="24"/>
          <w:szCs w:val="24"/>
        </w:rPr>
        <w:t xml:space="preserve"> 5 лет:</w:t>
      </w:r>
    </w:p>
    <w:p w:rsidR="00D93946" w:rsidRPr="00D93946" w:rsidRDefault="00D93946" w:rsidP="00D93946">
      <w:pPr>
        <w:ind w:firstLine="709"/>
        <w:jc w:val="both"/>
        <w:rPr>
          <w:sz w:val="24"/>
          <w:szCs w:val="24"/>
        </w:rPr>
      </w:pPr>
      <w:r w:rsidRPr="00D93946">
        <w:rPr>
          <w:sz w:val="24"/>
          <w:szCs w:val="24"/>
        </w:rPr>
        <w:t xml:space="preserve">Статистика отказов тепловых сетей в процессе эксплуатации  по тепловым сетям составляет: 2017 г. – 0,4 отк/км, 2018 г. – 0,41 отк/км, 2019 г. – 0,37 отк/км, 2020 г. – 0,32 отк/км, 2021 г. – 0,24 отк/км. </w:t>
      </w:r>
      <w:proofErr w:type="gramStart"/>
      <w:r w:rsidRPr="00D93946">
        <w:rPr>
          <w:sz w:val="24"/>
          <w:szCs w:val="24"/>
        </w:rPr>
        <w:t>В последние 5 лет аварийных ситуаций, связанных с неисправностью на сетях и их устранением, не возникало</w:t>
      </w:r>
      <w:bookmarkStart w:id="63" w:name="p_135"/>
      <w:bookmarkEnd w:id="63"/>
      <w:proofErr w:type="gramEnd"/>
    </w:p>
    <w:p w:rsidR="00D93946" w:rsidRPr="00D93946" w:rsidRDefault="00D93946" w:rsidP="00D93946">
      <w:pPr>
        <w:ind w:firstLine="709"/>
        <w:jc w:val="both"/>
        <w:rPr>
          <w:sz w:val="24"/>
          <w:szCs w:val="24"/>
        </w:rPr>
      </w:pPr>
      <w:proofErr w:type="gramStart"/>
      <w:r w:rsidRPr="00D93946">
        <w:rPr>
          <w:sz w:val="24"/>
          <w:szCs w:val="24"/>
        </w:rPr>
        <w:t>к) 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proofErr w:type="gramEnd"/>
    </w:p>
    <w:p w:rsidR="00D93946" w:rsidRPr="00D93946" w:rsidRDefault="00D93946" w:rsidP="00D93946">
      <w:pPr>
        <w:ind w:firstLine="709"/>
        <w:jc w:val="both"/>
        <w:rPr>
          <w:sz w:val="24"/>
          <w:szCs w:val="24"/>
        </w:rPr>
      </w:pPr>
      <w:proofErr w:type="gramStart"/>
      <w:r w:rsidRPr="00D93946">
        <w:rPr>
          <w:sz w:val="24"/>
          <w:szCs w:val="24"/>
        </w:rPr>
        <w:t>Статистика восстановлений тепловых сетей и среднее время, затраченное на восстановление их работоспособности, за последние 5 лет составила: 2017 г – 21 отказа при Тср = 2,1 часа, 2018 – 21 / 2,2 час, 2019 г – 19 / 2,1 час, 2020 г – 16 / 1,9 час, 2021 г. – 12 / 1,6 час</w:t>
      </w:r>
      <w:bookmarkStart w:id="64" w:name="p_136"/>
      <w:bookmarkEnd w:id="64"/>
      <w:r w:rsidRPr="00D93946">
        <w:rPr>
          <w:sz w:val="24"/>
          <w:szCs w:val="24"/>
        </w:rPr>
        <w:t>л) описание процедур диагностики состояния тепловых сетей и планирования капитальных (текущих) ремонтов:</w:t>
      </w:r>
      <w:proofErr w:type="gramEnd"/>
    </w:p>
    <w:p w:rsidR="00D93946" w:rsidRPr="00D93946" w:rsidRDefault="00D93946" w:rsidP="00D93946">
      <w:pPr>
        <w:ind w:firstLine="709"/>
        <w:jc w:val="both"/>
        <w:rPr>
          <w:sz w:val="24"/>
          <w:szCs w:val="24"/>
        </w:rPr>
      </w:pPr>
      <w:r w:rsidRPr="00D93946">
        <w:rPr>
          <w:sz w:val="24"/>
          <w:szCs w:val="24"/>
        </w:rPr>
        <w:t xml:space="preserve">Диагностика состояния тепловых сетей и планирования текущих ремонтов производится путём проведения гидравлических испытаний давлением </w:t>
      </w:r>
      <w:proofErr w:type="gramStart"/>
      <w:r w:rsidRPr="00D93946">
        <w:rPr>
          <w:sz w:val="24"/>
          <w:szCs w:val="24"/>
        </w:rPr>
        <w:t>Р</w:t>
      </w:r>
      <w:proofErr w:type="gramEnd"/>
      <w:r w:rsidRPr="00D93946">
        <w:rPr>
          <w:sz w:val="24"/>
          <w:szCs w:val="24"/>
        </w:rPr>
        <w:t xml:space="preserve"> исп = 1,5 – 4 Р раб. сразу по окончании отопительного периода (для сезонных котельных) или начала ремонтного периода для круглогодичных. При обнаружении утечек теплоносителя после их устранения гидравлические испытания сети проводятся вновь. Процесс повторяется до полного сохранения целостности сети при испытании</w:t>
      </w:r>
      <w:proofErr w:type="gramStart"/>
      <w:r w:rsidRPr="00D93946">
        <w:rPr>
          <w:sz w:val="24"/>
          <w:szCs w:val="24"/>
        </w:rPr>
        <w:t>.</w:t>
      </w:r>
      <w:bookmarkStart w:id="65" w:name="p_10081"/>
      <w:bookmarkEnd w:id="65"/>
      <w:r w:rsidRPr="00D93946">
        <w:rPr>
          <w:sz w:val="24"/>
          <w:szCs w:val="24"/>
        </w:rPr>
        <w:t>м</w:t>
      </w:r>
      <w:proofErr w:type="gramEnd"/>
      <w:r w:rsidRPr="00D93946">
        <w:rPr>
          <w:sz w:val="24"/>
          <w:szCs w:val="24"/>
        </w:rPr>
        <w:t>)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p>
    <w:p w:rsidR="00D93946" w:rsidRPr="00D93946" w:rsidRDefault="00D93946" w:rsidP="00D93946">
      <w:pPr>
        <w:ind w:firstLine="709"/>
        <w:jc w:val="both"/>
        <w:rPr>
          <w:sz w:val="24"/>
          <w:szCs w:val="24"/>
        </w:rPr>
      </w:pPr>
      <w:r w:rsidRPr="00D93946">
        <w:rPr>
          <w:sz w:val="24"/>
          <w:szCs w:val="24"/>
        </w:rPr>
        <w:t>Периодичность и соответствие иных обязательных требований процедур летнего ремонта производится в соответствии с параметрами и методами испытаний (гидравлических, температурных, на тепловые потери) тепловых сетей, установленных «Правилами технической эксплуатации тепловых установок» и «Системы технического обслуживания и ремонта энергетического оборудования», справочник, Ящура  А. И.. М. изд. НЦ ЭНАС, 2006 г.</w:t>
      </w:r>
    </w:p>
    <w:p w:rsidR="00D93946" w:rsidRPr="00D93946" w:rsidRDefault="00D93946" w:rsidP="00D93946">
      <w:pPr>
        <w:ind w:firstLine="709"/>
        <w:jc w:val="both"/>
        <w:rPr>
          <w:sz w:val="24"/>
          <w:szCs w:val="24"/>
        </w:rPr>
      </w:pPr>
      <w:bookmarkStart w:id="66" w:name="p_26629"/>
      <w:bookmarkEnd w:id="66"/>
      <w:r w:rsidRPr="00D93946">
        <w:rPr>
          <w:sz w:val="24"/>
          <w:szCs w:val="24"/>
        </w:rPr>
        <w:t xml:space="preserve">н) описание нормативов технологических потерь (в ценовых зонах теплоснабжения - плановых потерь, определяемых в соответствии с </w:t>
      </w:r>
      <w:hyperlink r:id="rId9" w:anchor="block_135000" w:history="1">
        <w:r w:rsidRPr="00D93946">
          <w:rPr>
            <w:sz w:val="24"/>
            <w:szCs w:val="24"/>
          </w:rPr>
          <w:t>методическими указаниями</w:t>
        </w:r>
      </w:hyperlink>
      <w:r w:rsidRPr="00D93946">
        <w:rPr>
          <w:sz w:val="24"/>
          <w:szCs w:val="24"/>
        </w:rPr>
        <w:t xml:space="preserve"> по разработке схем теплоснабжения) при передаче тепловой энергии (мощности) и </w:t>
      </w:r>
      <w:r w:rsidRPr="00D93946">
        <w:rPr>
          <w:sz w:val="24"/>
          <w:szCs w:val="24"/>
        </w:rPr>
        <w:lastRenderedPageBreak/>
        <w:t>теплоносителя, включаемых в расчет отпущенных тепловой энергии (мощности) и теплоносителя:</w:t>
      </w:r>
    </w:p>
    <w:p w:rsidR="00D93946" w:rsidRPr="00D93946" w:rsidRDefault="00D93946" w:rsidP="00D93946">
      <w:pPr>
        <w:ind w:firstLine="709"/>
        <w:jc w:val="both"/>
        <w:rPr>
          <w:sz w:val="24"/>
          <w:szCs w:val="24"/>
        </w:rPr>
      </w:pPr>
      <w:r w:rsidRPr="00D93946">
        <w:rPr>
          <w:sz w:val="24"/>
          <w:szCs w:val="24"/>
        </w:rPr>
        <w:t>Нормативы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 устанавливаются Комитетом государственного регулирования тарифов Саратовской области на основании расчётов института министерства ЖКХ и строительства правительства Саратовской области.</w:t>
      </w:r>
      <w:bookmarkStart w:id="67" w:name="p_10082"/>
      <w:bookmarkEnd w:id="67"/>
    </w:p>
    <w:p w:rsidR="00D93946" w:rsidRPr="00D93946" w:rsidRDefault="00D93946" w:rsidP="00D93946">
      <w:pPr>
        <w:ind w:firstLine="709"/>
        <w:jc w:val="both"/>
        <w:rPr>
          <w:sz w:val="24"/>
          <w:szCs w:val="24"/>
        </w:rPr>
      </w:pPr>
      <w:r w:rsidRPr="00D93946">
        <w:rPr>
          <w:sz w:val="24"/>
          <w:szCs w:val="24"/>
        </w:rPr>
        <w:t xml:space="preserve">о) оценку фактических потерь тепловой энергии и теплоносителя при передаче тепловой энергии и теплоносителя по тепловым сетям </w:t>
      </w:r>
      <w:proofErr w:type="gramStart"/>
      <w:r w:rsidRPr="00D93946">
        <w:rPr>
          <w:sz w:val="24"/>
          <w:szCs w:val="24"/>
        </w:rPr>
        <w:t>за</w:t>
      </w:r>
      <w:proofErr w:type="gramEnd"/>
      <w:r w:rsidRPr="00D93946">
        <w:rPr>
          <w:sz w:val="24"/>
          <w:szCs w:val="24"/>
        </w:rPr>
        <w:t xml:space="preserve"> последние 3 года:</w:t>
      </w:r>
    </w:p>
    <w:p w:rsidR="00D93946" w:rsidRPr="00D93946" w:rsidRDefault="00D93946" w:rsidP="00D93946">
      <w:pPr>
        <w:ind w:firstLine="709"/>
        <w:jc w:val="both"/>
        <w:rPr>
          <w:sz w:val="24"/>
          <w:szCs w:val="24"/>
        </w:rPr>
      </w:pPr>
      <w:proofErr w:type="gramStart"/>
      <w:r w:rsidRPr="00D93946">
        <w:rPr>
          <w:sz w:val="24"/>
          <w:szCs w:val="24"/>
        </w:rPr>
        <w:t>Нормативные потери тепловой энергии в тепловых сетях устанавливаются в процентах от отпуска тепла в сети на сновании расчётов, производимых институтом министерства строительства и ЖКХ, для сетей каждого теплоисточника в зависимости от длины сетей, их диаметра, материала трубопровода, типа теплоизоляции и способа прокладки, исходя из предположения об их соответствии всем нормативным требованиям к ним.</w:t>
      </w:r>
      <w:proofErr w:type="gramEnd"/>
    </w:p>
    <w:p w:rsidR="00D93946" w:rsidRPr="00D93946" w:rsidRDefault="00D93946" w:rsidP="00D93946">
      <w:pPr>
        <w:ind w:firstLine="709"/>
        <w:jc w:val="both"/>
        <w:rPr>
          <w:sz w:val="24"/>
          <w:szCs w:val="24"/>
        </w:rPr>
      </w:pPr>
      <w:r w:rsidRPr="00D93946">
        <w:rPr>
          <w:sz w:val="24"/>
          <w:szCs w:val="24"/>
        </w:rPr>
        <w:t xml:space="preserve">Фактические же потери отличаются </w:t>
      </w:r>
      <w:proofErr w:type="gramStart"/>
      <w:r w:rsidRPr="00D93946">
        <w:rPr>
          <w:sz w:val="24"/>
          <w:szCs w:val="24"/>
        </w:rPr>
        <w:t>от нормативных в сторону увеличения за счёт отклонений от предъявляемых требований за счёт</w:t>
      </w:r>
      <w:proofErr w:type="gramEnd"/>
      <w:r w:rsidRPr="00D93946">
        <w:rPr>
          <w:sz w:val="24"/>
          <w:szCs w:val="24"/>
        </w:rPr>
        <w:t xml:space="preserve"> износа элементов и других факторов, влияющих на теплоизоляционные параметры сетей. Расчёт нормативных и сверхнормативных потерь приведён в таблице:</w:t>
      </w:r>
    </w:p>
    <w:tbl>
      <w:tblPr>
        <w:tblW w:w="9650" w:type="dxa"/>
        <w:tblInd w:w="97" w:type="dxa"/>
        <w:tblLayout w:type="fixed"/>
        <w:tblLook w:val="00A0"/>
      </w:tblPr>
      <w:tblGrid>
        <w:gridCol w:w="1996"/>
        <w:gridCol w:w="1701"/>
        <w:gridCol w:w="1984"/>
        <w:gridCol w:w="1418"/>
        <w:gridCol w:w="1276"/>
        <w:gridCol w:w="1275"/>
      </w:tblGrid>
      <w:tr w:rsidR="00D93946" w:rsidRPr="00D93946" w:rsidTr="00D31C73">
        <w:trPr>
          <w:trHeight w:val="262"/>
        </w:trPr>
        <w:tc>
          <w:tcPr>
            <w:tcW w:w="1996" w:type="dxa"/>
            <w:vMerge w:val="restart"/>
            <w:tcBorders>
              <w:top w:val="single" w:sz="8" w:space="0" w:color="auto"/>
              <w:left w:val="single" w:sz="8" w:space="0" w:color="auto"/>
              <w:bottom w:val="single" w:sz="8" w:space="0" w:color="000000"/>
              <w:right w:val="single" w:sz="4" w:space="0" w:color="auto"/>
            </w:tcBorders>
            <w:vAlign w:val="center"/>
          </w:tcPr>
          <w:p w:rsidR="00D93946" w:rsidRPr="00D93946" w:rsidRDefault="00D93946" w:rsidP="00A04F9E">
            <w:pPr>
              <w:rPr>
                <w:sz w:val="24"/>
                <w:szCs w:val="24"/>
              </w:rPr>
            </w:pPr>
            <w:r w:rsidRPr="00D93946">
              <w:rPr>
                <w:sz w:val="24"/>
                <w:szCs w:val="24"/>
              </w:rPr>
              <w:t>Котельная (ЦТП)</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D93946" w:rsidRPr="00D93946" w:rsidRDefault="00D93946" w:rsidP="00A04F9E">
            <w:pPr>
              <w:rPr>
                <w:sz w:val="24"/>
                <w:szCs w:val="24"/>
              </w:rPr>
            </w:pPr>
            <w:r w:rsidRPr="00D93946">
              <w:rPr>
                <w:sz w:val="24"/>
                <w:szCs w:val="24"/>
              </w:rPr>
              <w:t xml:space="preserve">Выработка, </w:t>
            </w:r>
          </w:p>
          <w:p w:rsidR="00D93946" w:rsidRPr="00D93946" w:rsidRDefault="00D93946" w:rsidP="00A04F9E">
            <w:pPr>
              <w:rPr>
                <w:sz w:val="24"/>
                <w:szCs w:val="24"/>
              </w:rPr>
            </w:pPr>
            <w:r w:rsidRPr="00D93946">
              <w:rPr>
                <w:sz w:val="24"/>
                <w:szCs w:val="24"/>
              </w:rPr>
              <w:t>тыс. Гкал.</w:t>
            </w:r>
          </w:p>
        </w:tc>
        <w:tc>
          <w:tcPr>
            <w:tcW w:w="1984" w:type="dxa"/>
            <w:vMerge w:val="restart"/>
            <w:tcBorders>
              <w:top w:val="single" w:sz="8" w:space="0" w:color="auto"/>
              <w:left w:val="single" w:sz="4" w:space="0" w:color="auto"/>
              <w:bottom w:val="single" w:sz="8" w:space="0" w:color="000000"/>
              <w:right w:val="nil"/>
            </w:tcBorders>
            <w:vAlign w:val="center"/>
          </w:tcPr>
          <w:p w:rsidR="00D93946" w:rsidRPr="00D93946" w:rsidRDefault="00D93946" w:rsidP="00A04F9E">
            <w:pPr>
              <w:rPr>
                <w:sz w:val="24"/>
                <w:szCs w:val="24"/>
              </w:rPr>
            </w:pPr>
            <w:r w:rsidRPr="00D93946">
              <w:rPr>
                <w:sz w:val="24"/>
                <w:szCs w:val="24"/>
              </w:rPr>
              <w:t>Отпуск тепла в сеть,</w:t>
            </w:r>
          </w:p>
          <w:p w:rsidR="00D93946" w:rsidRPr="00D93946" w:rsidRDefault="00D93946" w:rsidP="00A04F9E">
            <w:pPr>
              <w:rPr>
                <w:sz w:val="24"/>
                <w:szCs w:val="24"/>
              </w:rPr>
            </w:pPr>
            <w:r w:rsidRPr="00D93946">
              <w:rPr>
                <w:sz w:val="24"/>
                <w:szCs w:val="24"/>
              </w:rPr>
              <w:t>тыс. Гкал.</w:t>
            </w:r>
          </w:p>
        </w:tc>
        <w:tc>
          <w:tcPr>
            <w:tcW w:w="3969" w:type="dxa"/>
            <w:gridSpan w:val="3"/>
            <w:tcBorders>
              <w:top w:val="single" w:sz="8" w:space="0" w:color="auto"/>
              <w:left w:val="single" w:sz="8" w:space="0" w:color="auto"/>
              <w:bottom w:val="single" w:sz="4" w:space="0" w:color="auto"/>
              <w:right w:val="single" w:sz="8" w:space="0" w:color="000000"/>
            </w:tcBorders>
            <w:vAlign w:val="center"/>
          </w:tcPr>
          <w:p w:rsidR="00D93946" w:rsidRPr="00D93946" w:rsidRDefault="00D93946" w:rsidP="00A04F9E">
            <w:pPr>
              <w:rPr>
                <w:sz w:val="24"/>
                <w:szCs w:val="24"/>
              </w:rPr>
            </w:pPr>
            <w:r w:rsidRPr="00D93946">
              <w:rPr>
                <w:sz w:val="24"/>
                <w:szCs w:val="24"/>
              </w:rPr>
              <w:t>Потери тепловой энергии в сетях</w:t>
            </w:r>
          </w:p>
        </w:tc>
      </w:tr>
      <w:tr w:rsidR="00D93946" w:rsidRPr="00D93946" w:rsidTr="00D31C73">
        <w:trPr>
          <w:trHeight w:val="415"/>
        </w:trPr>
        <w:tc>
          <w:tcPr>
            <w:tcW w:w="1996" w:type="dxa"/>
            <w:vMerge/>
            <w:tcBorders>
              <w:top w:val="single" w:sz="8" w:space="0" w:color="auto"/>
              <w:left w:val="single" w:sz="8" w:space="0" w:color="auto"/>
              <w:bottom w:val="single" w:sz="8" w:space="0" w:color="000000"/>
              <w:right w:val="single" w:sz="4" w:space="0" w:color="auto"/>
            </w:tcBorders>
            <w:vAlign w:val="center"/>
          </w:tcPr>
          <w:p w:rsidR="00D93946" w:rsidRPr="00D93946" w:rsidRDefault="00D93946" w:rsidP="00A04F9E">
            <w:pPr>
              <w:rPr>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D93946" w:rsidRPr="00D93946" w:rsidRDefault="00D93946" w:rsidP="00A04F9E">
            <w:pPr>
              <w:rPr>
                <w:sz w:val="24"/>
                <w:szCs w:val="24"/>
              </w:rPr>
            </w:pPr>
          </w:p>
        </w:tc>
        <w:tc>
          <w:tcPr>
            <w:tcW w:w="1984" w:type="dxa"/>
            <w:vMerge/>
            <w:tcBorders>
              <w:top w:val="single" w:sz="8" w:space="0" w:color="auto"/>
              <w:left w:val="single" w:sz="4" w:space="0" w:color="auto"/>
              <w:bottom w:val="single" w:sz="8" w:space="0" w:color="000000"/>
              <w:right w:val="nil"/>
            </w:tcBorders>
            <w:vAlign w:val="center"/>
          </w:tcPr>
          <w:p w:rsidR="00D93946" w:rsidRPr="00D93946" w:rsidRDefault="00D93946" w:rsidP="00A04F9E">
            <w:pPr>
              <w:rPr>
                <w:sz w:val="24"/>
                <w:szCs w:val="24"/>
              </w:rPr>
            </w:pPr>
          </w:p>
        </w:tc>
        <w:tc>
          <w:tcPr>
            <w:tcW w:w="1418" w:type="dxa"/>
            <w:tcBorders>
              <w:top w:val="nil"/>
              <w:left w:val="single" w:sz="8" w:space="0" w:color="auto"/>
              <w:bottom w:val="single" w:sz="8" w:space="0" w:color="auto"/>
              <w:right w:val="single" w:sz="4" w:space="0" w:color="auto"/>
            </w:tcBorders>
            <w:vAlign w:val="center"/>
          </w:tcPr>
          <w:p w:rsidR="00D93946" w:rsidRPr="00D93946" w:rsidRDefault="00D93946" w:rsidP="00A04F9E">
            <w:pPr>
              <w:rPr>
                <w:sz w:val="24"/>
                <w:szCs w:val="24"/>
              </w:rPr>
            </w:pPr>
            <w:r w:rsidRPr="00D93946">
              <w:rPr>
                <w:sz w:val="24"/>
                <w:szCs w:val="24"/>
              </w:rPr>
              <w:t>Норматив % от отпуска</w:t>
            </w:r>
          </w:p>
        </w:tc>
        <w:tc>
          <w:tcPr>
            <w:tcW w:w="1276" w:type="dxa"/>
            <w:tcBorders>
              <w:top w:val="nil"/>
              <w:left w:val="nil"/>
              <w:bottom w:val="single" w:sz="8" w:space="0" w:color="auto"/>
              <w:right w:val="single" w:sz="4" w:space="0" w:color="auto"/>
            </w:tcBorders>
            <w:vAlign w:val="center"/>
          </w:tcPr>
          <w:p w:rsidR="00D93946" w:rsidRPr="00D93946" w:rsidRDefault="00D93946" w:rsidP="00A04F9E">
            <w:pPr>
              <w:rPr>
                <w:sz w:val="24"/>
                <w:szCs w:val="24"/>
              </w:rPr>
            </w:pPr>
            <w:r w:rsidRPr="00D93946">
              <w:rPr>
                <w:sz w:val="24"/>
                <w:szCs w:val="24"/>
              </w:rPr>
              <w:t>Факт % от отпуска</w:t>
            </w:r>
          </w:p>
        </w:tc>
        <w:tc>
          <w:tcPr>
            <w:tcW w:w="1275" w:type="dxa"/>
            <w:tcBorders>
              <w:top w:val="nil"/>
              <w:left w:val="nil"/>
              <w:bottom w:val="single" w:sz="8" w:space="0" w:color="auto"/>
              <w:right w:val="single" w:sz="8" w:space="0" w:color="auto"/>
            </w:tcBorders>
            <w:vAlign w:val="center"/>
          </w:tcPr>
          <w:p w:rsidR="00D93946" w:rsidRPr="00D93946" w:rsidRDefault="00D93946" w:rsidP="00A04F9E">
            <w:pPr>
              <w:rPr>
                <w:sz w:val="24"/>
                <w:szCs w:val="24"/>
              </w:rPr>
            </w:pPr>
            <w:r w:rsidRPr="00D93946">
              <w:rPr>
                <w:sz w:val="24"/>
                <w:szCs w:val="24"/>
              </w:rPr>
              <w:t>Сверхнормативные тыс. Гкал/год</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3,692</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3,631</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12,9</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0,333</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5,767</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5,675</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7,8</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16,4</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0,579</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1,311</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1,281</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12,5</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0,098</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3,370</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3,319</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3,1</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6,8</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0,133</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6,654</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6,547</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15,9</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0,645</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2,378</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2,320</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12,5</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12,5</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0,000</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2,541</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2,487</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15,5</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0,239</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3,630</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3,556</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8,0</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11,5</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0,142</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10,614</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10,400</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11,8</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23,6</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1,602</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2,417</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2,348</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18,1</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0,267</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3,969</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3,890</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23,4</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0,594</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1,215</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1,188</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7,5</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0,066</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14,932</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14,674</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12,2</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1,083</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20,353</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19,865</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14,0</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1,703</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1,206</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1,176</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21,0</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0,183</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4,979</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4,869</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11,6</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0,235</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 </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0,000</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0,662</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0,662</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12,1</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24,0</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0,104</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4,085</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4,013</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9,3</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19,0</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0,484</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17,161</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16,550</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22,0</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2,354</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1,579</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1,552</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14,2</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0,135</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12,718</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12,627</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11,6</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0,887</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2,914</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2,865</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11,2</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22,4</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0,416</w:t>
            </w:r>
          </w:p>
        </w:tc>
      </w:tr>
      <w:tr w:rsidR="00D93946" w:rsidRPr="00D93946" w:rsidTr="00D31C73">
        <w:trPr>
          <w:trHeight w:val="240"/>
        </w:trPr>
        <w:tc>
          <w:tcPr>
            <w:tcW w:w="1996"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27</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2,269</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2,224</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5,8</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12,4</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0,168</w:t>
            </w:r>
          </w:p>
        </w:tc>
      </w:tr>
      <w:tr w:rsidR="00D93946" w:rsidRPr="00D93946" w:rsidTr="00D31C73">
        <w:trPr>
          <w:trHeight w:val="240"/>
        </w:trPr>
        <w:tc>
          <w:tcPr>
            <w:tcW w:w="1996"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28</w:t>
            </w:r>
          </w:p>
        </w:tc>
        <w:tc>
          <w:tcPr>
            <w:tcW w:w="1701"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45,342</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44,362</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10,0</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20,3</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5,745</w:t>
            </w:r>
          </w:p>
        </w:tc>
      </w:tr>
      <w:tr w:rsidR="00D93946" w:rsidRPr="00D93946" w:rsidTr="00D31C73">
        <w:trPr>
          <w:trHeight w:val="240"/>
        </w:trPr>
        <w:tc>
          <w:tcPr>
            <w:tcW w:w="1996"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30</w:t>
            </w:r>
          </w:p>
        </w:tc>
        <w:tc>
          <w:tcPr>
            <w:tcW w:w="1701"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16,155</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15,837</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8,3</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17,3</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1,712</w:t>
            </w:r>
          </w:p>
        </w:tc>
      </w:tr>
      <w:tr w:rsidR="00D93946" w:rsidRPr="00D93946" w:rsidTr="00D31C73">
        <w:trPr>
          <w:trHeight w:val="240"/>
        </w:trPr>
        <w:tc>
          <w:tcPr>
            <w:tcW w:w="1996"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32</w:t>
            </w:r>
          </w:p>
        </w:tc>
        <w:tc>
          <w:tcPr>
            <w:tcW w:w="1701"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0,999</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0,968</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31,1</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0,207</w:t>
            </w:r>
          </w:p>
        </w:tc>
      </w:tr>
      <w:tr w:rsidR="00D93946" w:rsidRPr="00D93946" w:rsidTr="00D31C73">
        <w:trPr>
          <w:trHeight w:val="240"/>
        </w:trPr>
        <w:tc>
          <w:tcPr>
            <w:tcW w:w="1996"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34</w:t>
            </w:r>
          </w:p>
        </w:tc>
        <w:tc>
          <w:tcPr>
            <w:tcW w:w="1701"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15,862</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15,396</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26,5</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29,7</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0,705</w:t>
            </w:r>
          </w:p>
        </w:tc>
      </w:tr>
      <w:tr w:rsidR="00D93946" w:rsidRPr="00D93946" w:rsidTr="00D31C73">
        <w:trPr>
          <w:trHeight w:val="240"/>
        </w:trPr>
        <w:tc>
          <w:tcPr>
            <w:tcW w:w="1996"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36</w:t>
            </w:r>
          </w:p>
        </w:tc>
        <w:tc>
          <w:tcPr>
            <w:tcW w:w="1701"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4,443</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4,396</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11,1</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22,4</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0,637</w:t>
            </w:r>
          </w:p>
        </w:tc>
      </w:tr>
      <w:tr w:rsidR="00D93946" w:rsidRPr="00D93946" w:rsidTr="00D31C73">
        <w:trPr>
          <w:trHeight w:val="240"/>
        </w:trPr>
        <w:tc>
          <w:tcPr>
            <w:tcW w:w="1996"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lastRenderedPageBreak/>
              <w:t>37</w:t>
            </w:r>
          </w:p>
        </w:tc>
        <w:tc>
          <w:tcPr>
            <w:tcW w:w="1701"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1,646</w:t>
            </w:r>
          </w:p>
        </w:tc>
        <w:tc>
          <w:tcPr>
            <w:tcW w:w="198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1,613</w:t>
            </w:r>
          </w:p>
        </w:tc>
        <w:tc>
          <w:tcPr>
            <w:tcW w:w="1418"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4,5</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9,7</w:t>
            </w:r>
          </w:p>
        </w:tc>
        <w:tc>
          <w:tcPr>
            <w:tcW w:w="1275"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0,094</w:t>
            </w:r>
          </w:p>
        </w:tc>
      </w:tr>
      <w:tr w:rsidR="00D93946" w:rsidRPr="00D93946" w:rsidTr="00D31C73">
        <w:trPr>
          <w:trHeight w:val="240"/>
        </w:trPr>
        <w:tc>
          <w:tcPr>
            <w:tcW w:w="1996"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Итого:</w:t>
            </w:r>
          </w:p>
        </w:tc>
        <w:tc>
          <w:tcPr>
            <w:tcW w:w="1701"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210,29</w:t>
            </w:r>
          </w:p>
        </w:tc>
        <w:tc>
          <w:tcPr>
            <w:tcW w:w="1984"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21,55</w:t>
            </w:r>
          </w:p>
        </w:tc>
        <w:tc>
          <w:tcPr>
            <w:tcW w:w="1418"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p>
        </w:tc>
      </w:tr>
    </w:tbl>
    <w:p w:rsidR="00D93946" w:rsidRPr="00D93946" w:rsidRDefault="00D93946" w:rsidP="00D93946">
      <w:pPr>
        <w:ind w:firstLine="709"/>
        <w:jc w:val="both"/>
        <w:rPr>
          <w:sz w:val="24"/>
          <w:szCs w:val="24"/>
        </w:rPr>
      </w:pPr>
      <w:proofErr w:type="gramStart"/>
      <w:r w:rsidRPr="00D93946">
        <w:rPr>
          <w:sz w:val="24"/>
          <w:szCs w:val="24"/>
        </w:rPr>
        <w:t>Согласно</w:t>
      </w:r>
      <w:proofErr w:type="gramEnd"/>
      <w:r w:rsidRPr="00D93946">
        <w:rPr>
          <w:sz w:val="24"/>
          <w:szCs w:val="24"/>
        </w:rPr>
        <w:t xml:space="preserve"> произведённого расчёта фактические потери тепловой энергии при её передаче по тепловым сетям превышают нормативные на 21,55 тыс. Гкал/год, что составляет 10,2 % от отпуска тепловой энергии в сети.</w:t>
      </w:r>
      <w:bookmarkStart w:id="68" w:name="p_140"/>
      <w:bookmarkEnd w:id="68"/>
    </w:p>
    <w:p w:rsidR="00D93946" w:rsidRPr="00D93946" w:rsidRDefault="00D93946" w:rsidP="00D93946">
      <w:pPr>
        <w:ind w:firstLine="709"/>
        <w:jc w:val="both"/>
        <w:rPr>
          <w:sz w:val="24"/>
          <w:szCs w:val="24"/>
        </w:rPr>
      </w:pPr>
      <w:r w:rsidRPr="00D93946">
        <w:rPr>
          <w:sz w:val="24"/>
          <w:szCs w:val="24"/>
        </w:rPr>
        <w:t>п) предписания надзорных органов по запрещению дальнейшей эксплуатации участков тепловой сети и результаты их исполнения:</w:t>
      </w:r>
    </w:p>
    <w:p w:rsidR="00D93946" w:rsidRPr="00D93946" w:rsidRDefault="00D93946" w:rsidP="00D93946">
      <w:pPr>
        <w:ind w:firstLine="709"/>
        <w:jc w:val="both"/>
        <w:rPr>
          <w:sz w:val="24"/>
          <w:szCs w:val="24"/>
        </w:rPr>
      </w:pPr>
      <w:r w:rsidRPr="00D93946">
        <w:rPr>
          <w:sz w:val="24"/>
          <w:szCs w:val="24"/>
        </w:rPr>
        <w:t>Предписаний органов Ростехнадзора и других надзорных органов по запрещению дальнейшей эксплуатации участков тепловой сети не имеется.</w:t>
      </w:r>
      <w:bookmarkStart w:id="69" w:name="p_10083"/>
      <w:bookmarkEnd w:id="69"/>
    </w:p>
    <w:p w:rsidR="00D93946" w:rsidRPr="00D93946" w:rsidRDefault="00D93946" w:rsidP="00D93946">
      <w:pPr>
        <w:ind w:firstLine="709"/>
        <w:jc w:val="both"/>
        <w:rPr>
          <w:sz w:val="24"/>
          <w:szCs w:val="24"/>
        </w:rPr>
      </w:pPr>
      <w:r w:rsidRPr="00D93946">
        <w:rPr>
          <w:sz w:val="24"/>
          <w:szCs w:val="24"/>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p>
    <w:p w:rsidR="00D93946" w:rsidRPr="00D93946" w:rsidRDefault="00D93946" w:rsidP="00D93946">
      <w:pPr>
        <w:ind w:firstLine="709"/>
        <w:jc w:val="both"/>
        <w:rPr>
          <w:sz w:val="24"/>
          <w:szCs w:val="24"/>
        </w:rPr>
      </w:pPr>
      <w:r w:rsidRPr="00D93946">
        <w:rPr>
          <w:sz w:val="24"/>
          <w:szCs w:val="24"/>
        </w:rPr>
        <w:t xml:space="preserve">Используемый тип присоединений теплопотребляющих установок потребителей к тепловым сетям централизованного теплоснабжения - непосредственный, присоединением через тепловые узлы зданий потребителей. Графика регулирования отпуска тепловой энергии потребителям не </w:t>
      </w:r>
      <w:bookmarkStart w:id="70" w:name="p_142"/>
      <w:bookmarkEnd w:id="70"/>
      <w:r w:rsidRPr="00D93946">
        <w:rPr>
          <w:sz w:val="24"/>
          <w:szCs w:val="24"/>
        </w:rPr>
        <w:t>разрабатывается, рабочий объём теплоносителя устанавливается на входе системы потребителя в начале отопительного периода.</w:t>
      </w:r>
    </w:p>
    <w:p w:rsidR="00D93946" w:rsidRPr="00D93946" w:rsidRDefault="00D93946" w:rsidP="00D93946">
      <w:pPr>
        <w:ind w:firstLine="709"/>
        <w:jc w:val="both"/>
        <w:rPr>
          <w:sz w:val="24"/>
          <w:szCs w:val="24"/>
        </w:rPr>
      </w:pPr>
      <w:r w:rsidRPr="00D93946">
        <w:rPr>
          <w:sz w:val="24"/>
          <w:szCs w:val="24"/>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rsidR="00D93946" w:rsidRPr="00D93946" w:rsidRDefault="00D93946" w:rsidP="00D93946">
      <w:pPr>
        <w:ind w:firstLine="709"/>
        <w:jc w:val="both"/>
        <w:rPr>
          <w:sz w:val="24"/>
          <w:szCs w:val="24"/>
        </w:rPr>
      </w:pPr>
      <w:r w:rsidRPr="00D93946">
        <w:rPr>
          <w:sz w:val="24"/>
          <w:szCs w:val="24"/>
        </w:rPr>
        <w:t>Коммерческие приборы учета тепловой энергии, отпущенной из тепловых сетей потребителям, установлены на всех объектах, имеющих техническую возможность их установки.</w:t>
      </w:r>
    </w:p>
    <w:p w:rsidR="00D93946" w:rsidRPr="00D93946" w:rsidRDefault="00D93946" w:rsidP="00D93946">
      <w:pPr>
        <w:ind w:firstLine="709"/>
        <w:jc w:val="both"/>
        <w:rPr>
          <w:sz w:val="24"/>
          <w:szCs w:val="24"/>
        </w:rPr>
      </w:pPr>
      <w:r w:rsidRPr="00D93946">
        <w:rPr>
          <w:sz w:val="24"/>
          <w:szCs w:val="24"/>
        </w:rPr>
        <w:t>Количество приборов учёта по группам потребителей составляет:</w:t>
      </w:r>
    </w:p>
    <w:p w:rsidR="00D93946" w:rsidRPr="00D93946" w:rsidRDefault="00D93946" w:rsidP="00D93946">
      <w:pPr>
        <w:ind w:firstLine="709"/>
        <w:jc w:val="both"/>
        <w:rPr>
          <w:sz w:val="24"/>
          <w:szCs w:val="24"/>
        </w:rPr>
      </w:pPr>
      <w:r w:rsidRPr="00D93946">
        <w:rPr>
          <w:sz w:val="24"/>
          <w:szCs w:val="24"/>
        </w:rPr>
        <w:t xml:space="preserve">- МКЖД – 153 </w:t>
      </w:r>
      <w:proofErr w:type="gramStart"/>
      <w:r w:rsidRPr="00D93946">
        <w:rPr>
          <w:sz w:val="24"/>
          <w:szCs w:val="24"/>
        </w:rPr>
        <w:t>шт</w:t>
      </w:r>
      <w:proofErr w:type="gramEnd"/>
      <w:r w:rsidRPr="00D93946">
        <w:rPr>
          <w:sz w:val="24"/>
          <w:szCs w:val="24"/>
        </w:rPr>
        <w:t>;</w:t>
      </w:r>
    </w:p>
    <w:p w:rsidR="00D93946" w:rsidRPr="00D93946" w:rsidRDefault="00D93946" w:rsidP="00D93946">
      <w:pPr>
        <w:ind w:firstLine="709"/>
        <w:jc w:val="both"/>
        <w:rPr>
          <w:sz w:val="24"/>
          <w:szCs w:val="24"/>
        </w:rPr>
      </w:pPr>
      <w:r w:rsidRPr="00D93946">
        <w:rPr>
          <w:sz w:val="24"/>
          <w:szCs w:val="24"/>
        </w:rPr>
        <w:t xml:space="preserve">- социальные учреждения – 81 </w:t>
      </w:r>
      <w:proofErr w:type="gramStart"/>
      <w:r w:rsidRPr="00D93946">
        <w:rPr>
          <w:sz w:val="24"/>
          <w:szCs w:val="24"/>
        </w:rPr>
        <w:t>шт</w:t>
      </w:r>
      <w:proofErr w:type="gramEnd"/>
      <w:r w:rsidRPr="00D93946">
        <w:rPr>
          <w:sz w:val="24"/>
          <w:szCs w:val="24"/>
        </w:rPr>
        <w:t>;</w:t>
      </w:r>
    </w:p>
    <w:p w:rsidR="00D93946" w:rsidRPr="00D93946" w:rsidRDefault="00D93946" w:rsidP="00D93946">
      <w:pPr>
        <w:ind w:firstLine="709"/>
        <w:jc w:val="both"/>
        <w:rPr>
          <w:sz w:val="24"/>
          <w:szCs w:val="24"/>
        </w:rPr>
      </w:pPr>
      <w:r w:rsidRPr="00D93946">
        <w:rPr>
          <w:sz w:val="24"/>
          <w:szCs w:val="24"/>
        </w:rPr>
        <w:t>- прочие потребители – 33 шт.</w:t>
      </w:r>
      <w:bookmarkStart w:id="71" w:name="p_143"/>
      <w:bookmarkEnd w:id="71"/>
    </w:p>
    <w:p w:rsidR="00D93946" w:rsidRPr="00D93946" w:rsidRDefault="00D93946" w:rsidP="00D93946">
      <w:pPr>
        <w:ind w:firstLine="709"/>
        <w:jc w:val="both"/>
        <w:rPr>
          <w:sz w:val="24"/>
          <w:szCs w:val="24"/>
        </w:rPr>
      </w:pPr>
      <w:r w:rsidRPr="00D93946">
        <w:rPr>
          <w:sz w:val="24"/>
          <w:szCs w:val="24"/>
        </w:rPr>
        <w:t>т) анализ работы диспетчерских служб теплоснабжающих (теплосетевых) организаций и используемых средств автоматизации, телемеханизации и связи:</w:t>
      </w:r>
    </w:p>
    <w:p w:rsidR="00D93946" w:rsidRPr="00D93946" w:rsidRDefault="00D93946" w:rsidP="00D93946">
      <w:pPr>
        <w:ind w:firstLine="709"/>
        <w:jc w:val="both"/>
        <w:rPr>
          <w:sz w:val="24"/>
          <w:szCs w:val="24"/>
        </w:rPr>
      </w:pPr>
      <w:r w:rsidRPr="00D93946">
        <w:rPr>
          <w:sz w:val="24"/>
          <w:szCs w:val="24"/>
        </w:rPr>
        <w:t>Для осуществления деятельности по теплоснабжению потребителей в теплоснабжающей организации имеется централизованная диспетчерская служба, у управляющих компаний, оказывающих услуги теплоснабжения населению в МКЖД, созданы свои диспетчерские. Взаимодействие этих служб между собой и с диспетчерской службой МЧС осуществляется посредством телефонной связи. Средств автоматизации, телемеханизации и иных способов связи не имеется.</w:t>
      </w:r>
      <w:bookmarkStart w:id="72" w:name="p_144"/>
      <w:bookmarkEnd w:id="72"/>
    </w:p>
    <w:p w:rsidR="00D93946" w:rsidRPr="00D93946" w:rsidRDefault="00D93946" w:rsidP="00D93946">
      <w:pPr>
        <w:ind w:firstLine="709"/>
        <w:jc w:val="both"/>
        <w:rPr>
          <w:sz w:val="24"/>
          <w:szCs w:val="24"/>
        </w:rPr>
      </w:pPr>
      <w:r w:rsidRPr="00D93946">
        <w:rPr>
          <w:sz w:val="24"/>
          <w:szCs w:val="24"/>
        </w:rPr>
        <w:t>у) уровень автоматизации и обслуживания центральных тепловых пунктов, насосных станций:</w:t>
      </w:r>
    </w:p>
    <w:p w:rsidR="00D93946" w:rsidRPr="00D93946" w:rsidRDefault="00D93946" w:rsidP="00D93946">
      <w:pPr>
        <w:ind w:firstLine="709"/>
        <w:jc w:val="both"/>
        <w:rPr>
          <w:sz w:val="24"/>
          <w:szCs w:val="24"/>
        </w:rPr>
      </w:pPr>
      <w:r w:rsidRPr="00D93946">
        <w:rPr>
          <w:sz w:val="24"/>
          <w:szCs w:val="24"/>
        </w:rPr>
        <w:t>Центральные тепловые пункты работают в автоматическом режиме без постоянного присутствия персонала. Состояние агрегатов и сигнализация их изменения передаются на пульт диспетчера теплоснабжающей организации. Обслуживание оборудования производится по графика проведения текущих ремонтов и технического обслуживания.</w:t>
      </w:r>
      <w:bookmarkStart w:id="73" w:name="p_145"/>
      <w:bookmarkEnd w:id="73"/>
    </w:p>
    <w:p w:rsidR="00D93946" w:rsidRPr="00D93946" w:rsidRDefault="00D93946" w:rsidP="00D93946">
      <w:pPr>
        <w:ind w:firstLine="709"/>
        <w:jc w:val="both"/>
        <w:rPr>
          <w:sz w:val="24"/>
          <w:szCs w:val="24"/>
        </w:rPr>
      </w:pPr>
      <w:r w:rsidRPr="00D93946">
        <w:rPr>
          <w:sz w:val="24"/>
          <w:szCs w:val="24"/>
        </w:rPr>
        <w:t>ф) сведения о наличии защиты тепловых сетей от превышения давления:</w:t>
      </w:r>
    </w:p>
    <w:p w:rsidR="00D93946" w:rsidRPr="00D93946" w:rsidRDefault="00D93946" w:rsidP="00D93946">
      <w:pPr>
        <w:ind w:firstLine="709"/>
        <w:jc w:val="both"/>
        <w:rPr>
          <w:sz w:val="24"/>
          <w:szCs w:val="24"/>
        </w:rPr>
      </w:pPr>
      <w:r w:rsidRPr="00D93946">
        <w:rPr>
          <w:sz w:val="24"/>
          <w:szCs w:val="24"/>
        </w:rPr>
        <w:t>Систем защиты тепловых сетей от превышения давления не используется вследствие применения на источниках тепловой энергии насосного оборудования, не допускающего такого превышения.</w:t>
      </w:r>
      <w:bookmarkStart w:id="74" w:name="p_146"/>
      <w:bookmarkEnd w:id="74"/>
    </w:p>
    <w:p w:rsidR="00D93946" w:rsidRPr="00D93946" w:rsidRDefault="00D93946" w:rsidP="00D93946">
      <w:pPr>
        <w:ind w:firstLine="709"/>
        <w:jc w:val="both"/>
        <w:rPr>
          <w:sz w:val="24"/>
          <w:szCs w:val="24"/>
        </w:rPr>
      </w:pPr>
      <w:r w:rsidRPr="00D93946">
        <w:rPr>
          <w:sz w:val="24"/>
          <w:szCs w:val="24"/>
        </w:rPr>
        <w:t>х) перечень выявленных бесхозяйных тепловых сетей и обоснование выбора организации, уполномоченной на их эксплуатацию:</w:t>
      </w:r>
    </w:p>
    <w:p w:rsidR="00D93946" w:rsidRPr="00D93946" w:rsidRDefault="00D93946" w:rsidP="00D93946">
      <w:pPr>
        <w:ind w:firstLine="709"/>
        <w:jc w:val="both"/>
        <w:rPr>
          <w:sz w:val="24"/>
          <w:szCs w:val="24"/>
        </w:rPr>
      </w:pPr>
      <w:r w:rsidRPr="00D93946">
        <w:rPr>
          <w:sz w:val="24"/>
          <w:szCs w:val="24"/>
        </w:rPr>
        <w:t>Бесхозяйных тепловых сетей в схеме теплоснабжения города не имеется.</w:t>
      </w:r>
      <w:bookmarkStart w:id="75" w:name="p_10084"/>
      <w:bookmarkEnd w:id="75"/>
    </w:p>
    <w:p w:rsidR="00D93946" w:rsidRPr="00D93946" w:rsidRDefault="00D93946" w:rsidP="00D93946">
      <w:pPr>
        <w:ind w:firstLine="709"/>
        <w:jc w:val="both"/>
        <w:rPr>
          <w:sz w:val="24"/>
          <w:szCs w:val="24"/>
        </w:rPr>
      </w:pPr>
      <w:r w:rsidRPr="00D93946">
        <w:rPr>
          <w:sz w:val="24"/>
          <w:szCs w:val="24"/>
        </w:rPr>
        <w:t>ц) данные энергетических характеристик тепловых сетей:</w:t>
      </w:r>
    </w:p>
    <w:p w:rsidR="00D93946" w:rsidRPr="00D93946" w:rsidRDefault="00D93946" w:rsidP="00D93946">
      <w:pPr>
        <w:ind w:firstLine="709"/>
        <w:jc w:val="both"/>
        <w:rPr>
          <w:sz w:val="24"/>
          <w:szCs w:val="24"/>
        </w:rPr>
      </w:pPr>
      <w:r w:rsidRPr="00D93946">
        <w:rPr>
          <w:sz w:val="24"/>
          <w:szCs w:val="24"/>
        </w:rPr>
        <w:t>Энергетических характеристик тепловых сетей в наличии не имеется.</w:t>
      </w:r>
    </w:p>
    <w:p w:rsidR="00D93946" w:rsidRPr="00D93946" w:rsidRDefault="00D93946" w:rsidP="00D93946">
      <w:pPr>
        <w:ind w:firstLine="709"/>
        <w:jc w:val="both"/>
        <w:rPr>
          <w:sz w:val="24"/>
          <w:szCs w:val="24"/>
        </w:rPr>
      </w:pPr>
      <w:r w:rsidRPr="00D93946">
        <w:rPr>
          <w:sz w:val="24"/>
          <w:szCs w:val="24"/>
        </w:rPr>
        <w:t>Часть 4 Зоны действия источников тепловой энергии:</w:t>
      </w:r>
    </w:p>
    <w:p w:rsidR="00D93946" w:rsidRPr="00D93946" w:rsidRDefault="00D93946" w:rsidP="00D93946">
      <w:pPr>
        <w:ind w:firstLine="709"/>
        <w:jc w:val="both"/>
        <w:rPr>
          <w:sz w:val="24"/>
          <w:szCs w:val="24"/>
        </w:rPr>
      </w:pPr>
      <w:r w:rsidRPr="00D93946">
        <w:rPr>
          <w:sz w:val="24"/>
          <w:szCs w:val="24"/>
        </w:rPr>
        <w:lastRenderedPageBreak/>
        <w:t>Зоны действия каждого источника тепловой энергии установлены при их проектировании и постройке. Взаимного перекрытия зон смежными источниками не имеется.</w:t>
      </w:r>
    </w:p>
    <w:p w:rsidR="00D93946" w:rsidRPr="00D93946" w:rsidRDefault="00D93946" w:rsidP="00D93946">
      <w:pPr>
        <w:ind w:firstLine="709"/>
        <w:jc w:val="both"/>
        <w:rPr>
          <w:sz w:val="24"/>
          <w:szCs w:val="24"/>
        </w:rPr>
      </w:pPr>
      <w:r w:rsidRPr="00D93946">
        <w:rPr>
          <w:sz w:val="24"/>
          <w:szCs w:val="24"/>
        </w:rPr>
        <w:t>Часть 5 Тепловые нагрузки потребителей тепловой энергии, групп потребителей тепловой энергии:</w:t>
      </w:r>
    </w:p>
    <w:p w:rsidR="00D93946" w:rsidRPr="00D93946" w:rsidRDefault="00D93946" w:rsidP="00D93946">
      <w:pPr>
        <w:ind w:firstLine="709"/>
        <w:jc w:val="both"/>
        <w:rPr>
          <w:sz w:val="24"/>
          <w:szCs w:val="24"/>
        </w:rPr>
      </w:pPr>
      <w:r w:rsidRPr="00D93946">
        <w:rPr>
          <w:sz w:val="24"/>
          <w:szCs w:val="24"/>
        </w:rPr>
        <w:t>а)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p>
    <w:p w:rsidR="00D93946" w:rsidRPr="00D93946" w:rsidRDefault="00D93946" w:rsidP="00D93946">
      <w:pPr>
        <w:ind w:firstLine="709"/>
        <w:jc w:val="both"/>
        <w:rPr>
          <w:sz w:val="24"/>
          <w:szCs w:val="24"/>
        </w:rPr>
      </w:pPr>
      <w:r w:rsidRPr="00D93946">
        <w:rPr>
          <w:sz w:val="24"/>
          <w:szCs w:val="24"/>
        </w:rPr>
        <w:t>Спрос на тепловую мощность при расчётах территориального деления города определялся значениями тепловых нагрузок потребителей, расположенных на этих территориях, и обосновывался проектными решениями в годы формирования города и расположения промышленных и жилых объектов.</w:t>
      </w:r>
    </w:p>
    <w:p w:rsidR="00D93946" w:rsidRPr="00D93946" w:rsidRDefault="00D93946" w:rsidP="00D93946">
      <w:pPr>
        <w:ind w:firstLine="709"/>
        <w:jc w:val="both"/>
        <w:rPr>
          <w:sz w:val="24"/>
          <w:szCs w:val="24"/>
        </w:rPr>
      </w:pPr>
      <w:r w:rsidRPr="00D93946">
        <w:rPr>
          <w:sz w:val="24"/>
          <w:szCs w:val="24"/>
        </w:rPr>
        <w:t>За последнее десятилетие прироста промышленного и жилого фонда в сколь-нибудь значимых объёмах  не происходило, роста спроса на объёмы тепловой энергии не наблюдалось. Изменений границ действия котельных не происходило.</w:t>
      </w:r>
    </w:p>
    <w:p w:rsidR="00D93946" w:rsidRPr="00D93946" w:rsidRDefault="00D93946" w:rsidP="00D93946">
      <w:pPr>
        <w:ind w:firstLine="709"/>
        <w:jc w:val="both"/>
        <w:rPr>
          <w:sz w:val="24"/>
          <w:szCs w:val="24"/>
        </w:rPr>
      </w:pPr>
      <w:r w:rsidRPr="00D93946">
        <w:rPr>
          <w:sz w:val="24"/>
          <w:szCs w:val="24"/>
        </w:rPr>
        <w:t>Разделение тепловых нагрузок потребителей по группам потребителей выглядит следующим образом: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5"/>
        <w:gridCol w:w="3179"/>
        <w:gridCol w:w="3135"/>
      </w:tblGrid>
      <w:tr w:rsidR="00D93946" w:rsidRPr="00D93946" w:rsidTr="00A04F9E">
        <w:tc>
          <w:tcPr>
            <w:tcW w:w="3417" w:type="dxa"/>
          </w:tcPr>
          <w:p w:rsidR="00D93946" w:rsidRPr="00D93946" w:rsidRDefault="00D93946" w:rsidP="00A04F9E">
            <w:pPr>
              <w:rPr>
                <w:sz w:val="24"/>
                <w:szCs w:val="24"/>
              </w:rPr>
            </w:pPr>
            <w:r w:rsidRPr="00D93946">
              <w:rPr>
                <w:sz w:val="24"/>
                <w:szCs w:val="24"/>
              </w:rPr>
              <w:t>Группа потребителей</w:t>
            </w:r>
          </w:p>
        </w:tc>
        <w:tc>
          <w:tcPr>
            <w:tcW w:w="3417" w:type="dxa"/>
          </w:tcPr>
          <w:p w:rsidR="00D93946" w:rsidRPr="00D93946" w:rsidRDefault="00D93946" w:rsidP="00A04F9E">
            <w:pPr>
              <w:rPr>
                <w:sz w:val="24"/>
                <w:szCs w:val="24"/>
              </w:rPr>
            </w:pPr>
            <w:r w:rsidRPr="00D93946">
              <w:rPr>
                <w:sz w:val="24"/>
                <w:szCs w:val="24"/>
              </w:rPr>
              <w:t>Нагрузка (кВт)</w:t>
            </w:r>
          </w:p>
        </w:tc>
        <w:tc>
          <w:tcPr>
            <w:tcW w:w="3417" w:type="dxa"/>
          </w:tcPr>
          <w:p w:rsidR="00D93946" w:rsidRPr="00D93946" w:rsidRDefault="00D93946" w:rsidP="00A04F9E">
            <w:pPr>
              <w:rPr>
                <w:sz w:val="24"/>
                <w:szCs w:val="24"/>
              </w:rPr>
            </w:pPr>
            <w:r w:rsidRPr="00D93946">
              <w:rPr>
                <w:sz w:val="24"/>
                <w:szCs w:val="24"/>
              </w:rPr>
              <w:t>Доля %</w:t>
            </w:r>
          </w:p>
        </w:tc>
      </w:tr>
      <w:tr w:rsidR="00D93946" w:rsidRPr="00D93946" w:rsidTr="00A04F9E">
        <w:tc>
          <w:tcPr>
            <w:tcW w:w="3417" w:type="dxa"/>
          </w:tcPr>
          <w:p w:rsidR="00D93946" w:rsidRPr="00D93946" w:rsidRDefault="00D93946" w:rsidP="00A04F9E">
            <w:pPr>
              <w:rPr>
                <w:sz w:val="24"/>
                <w:szCs w:val="24"/>
              </w:rPr>
            </w:pPr>
            <w:r w:rsidRPr="00D93946">
              <w:rPr>
                <w:sz w:val="24"/>
                <w:szCs w:val="24"/>
              </w:rPr>
              <w:t>Население</w:t>
            </w:r>
          </w:p>
        </w:tc>
        <w:tc>
          <w:tcPr>
            <w:tcW w:w="3417" w:type="dxa"/>
          </w:tcPr>
          <w:p w:rsidR="00D93946" w:rsidRPr="00D93946" w:rsidRDefault="00D93946" w:rsidP="00A04F9E">
            <w:pPr>
              <w:rPr>
                <w:sz w:val="24"/>
                <w:szCs w:val="24"/>
              </w:rPr>
            </w:pPr>
            <w:r w:rsidRPr="00D93946">
              <w:rPr>
                <w:sz w:val="24"/>
                <w:szCs w:val="24"/>
              </w:rPr>
              <w:t>117 000</w:t>
            </w:r>
          </w:p>
        </w:tc>
        <w:tc>
          <w:tcPr>
            <w:tcW w:w="3417" w:type="dxa"/>
          </w:tcPr>
          <w:p w:rsidR="00D93946" w:rsidRPr="00D93946" w:rsidRDefault="00D93946" w:rsidP="00A04F9E">
            <w:pPr>
              <w:rPr>
                <w:sz w:val="24"/>
                <w:szCs w:val="24"/>
              </w:rPr>
            </w:pPr>
            <w:r w:rsidRPr="00D93946">
              <w:rPr>
                <w:sz w:val="24"/>
                <w:szCs w:val="24"/>
              </w:rPr>
              <w:t>78,5</w:t>
            </w:r>
          </w:p>
        </w:tc>
      </w:tr>
      <w:tr w:rsidR="00D93946" w:rsidRPr="00D93946" w:rsidTr="00A04F9E">
        <w:tc>
          <w:tcPr>
            <w:tcW w:w="3417" w:type="dxa"/>
          </w:tcPr>
          <w:p w:rsidR="00D93946" w:rsidRPr="00D93946" w:rsidRDefault="00D93946" w:rsidP="00A04F9E">
            <w:pPr>
              <w:rPr>
                <w:sz w:val="24"/>
                <w:szCs w:val="24"/>
              </w:rPr>
            </w:pPr>
            <w:r w:rsidRPr="00D93946">
              <w:rPr>
                <w:sz w:val="24"/>
                <w:szCs w:val="24"/>
              </w:rPr>
              <w:t>Соцобъекты</w:t>
            </w:r>
          </w:p>
        </w:tc>
        <w:tc>
          <w:tcPr>
            <w:tcW w:w="3417" w:type="dxa"/>
          </w:tcPr>
          <w:p w:rsidR="00D93946" w:rsidRPr="00D93946" w:rsidRDefault="00D93946" w:rsidP="00A04F9E">
            <w:pPr>
              <w:rPr>
                <w:sz w:val="24"/>
                <w:szCs w:val="24"/>
              </w:rPr>
            </w:pPr>
            <w:r w:rsidRPr="00D93946">
              <w:rPr>
                <w:sz w:val="24"/>
                <w:szCs w:val="24"/>
              </w:rPr>
              <w:t>8 000</w:t>
            </w:r>
          </w:p>
        </w:tc>
        <w:tc>
          <w:tcPr>
            <w:tcW w:w="3417" w:type="dxa"/>
          </w:tcPr>
          <w:p w:rsidR="00D93946" w:rsidRPr="00D93946" w:rsidRDefault="00D93946" w:rsidP="00A04F9E">
            <w:pPr>
              <w:rPr>
                <w:sz w:val="24"/>
                <w:szCs w:val="24"/>
              </w:rPr>
            </w:pPr>
            <w:r w:rsidRPr="00D93946">
              <w:rPr>
                <w:sz w:val="24"/>
                <w:szCs w:val="24"/>
              </w:rPr>
              <w:t>5,4</w:t>
            </w:r>
          </w:p>
        </w:tc>
      </w:tr>
      <w:tr w:rsidR="00D93946" w:rsidRPr="00D93946" w:rsidTr="00A04F9E">
        <w:tc>
          <w:tcPr>
            <w:tcW w:w="3417" w:type="dxa"/>
          </w:tcPr>
          <w:p w:rsidR="00D93946" w:rsidRPr="00D93946" w:rsidRDefault="00D93946" w:rsidP="00A04F9E">
            <w:pPr>
              <w:rPr>
                <w:sz w:val="24"/>
                <w:szCs w:val="24"/>
              </w:rPr>
            </w:pPr>
            <w:r w:rsidRPr="00D93946">
              <w:rPr>
                <w:sz w:val="24"/>
                <w:szCs w:val="24"/>
              </w:rPr>
              <w:t>Промышленные</w:t>
            </w:r>
          </w:p>
        </w:tc>
        <w:tc>
          <w:tcPr>
            <w:tcW w:w="3417" w:type="dxa"/>
          </w:tcPr>
          <w:p w:rsidR="00D93946" w:rsidRPr="00D93946" w:rsidRDefault="00D93946" w:rsidP="00A04F9E">
            <w:pPr>
              <w:rPr>
                <w:sz w:val="24"/>
                <w:szCs w:val="24"/>
              </w:rPr>
            </w:pPr>
            <w:r w:rsidRPr="00D93946">
              <w:rPr>
                <w:sz w:val="24"/>
                <w:szCs w:val="24"/>
              </w:rPr>
              <w:t>24 000</w:t>
            </w:r>
          </w:p>
        </w:tc>
        <w:tc>
          <w:tcPr>
            <w:tcW w:w="3417" w:type="dxa"/>
          </w:tcPr>
          <w:p w:rsidR="00D93946" w:rsidRPr="00D93946" w:rsidRDefault="00D93946" w:rsidP="00A04F9E">
            <w:pPr>
              <w:rPr>
                <w:sz w:val="24"/>
                <w:szCs w:val="24"/>
              </w:rPr>
            </w:pPr>
            <w:r w:rsidRPr="00D93946">
              <w:rPr>
                <w:sz w:val="24"/>
                <w:szCs w:val="24"/>
              </w:rPr>
              <w:t>16,1</w:t>
            </w:r>
          </w:p>
        </w:tc>
      </w:tr>
      <w:tr w:rsidR="00D93946" w:rsidRPr="00D93946" w:rsidTr="00A04F9E">
        <w:tc>
          <w:tcPr>
            <w:tcW w:w="3417" w:type="dxa"/>
          </w:tcPr>
          <w:p w:rsidR="00D93946" w:rsidRPr="00D93946" w:rsidRDefault="00D93946" w:rsidP="00A04F9E">
            <w:pPr>
              <w:rPr>
                <w:sz w:val="24"/>
                <w:szCs w:val="24"/>
              </w:rPr>
            </w:pPr>
            <w:r w:rsidRPr="00D93946">
              <w:rPr>
                <w:sz w:val="24"/>
                <w:szCs w:val="24"/>
              </w:rPr>
              <w:t>Всего</w:t>
            </w:r>
          </w:p>
        </w:tc>
        <w:tc>
          <w:tcPr>
            <w:tcW w:w="3417" w:type="dxa"/>
          </w:tcPr>
          <w:p w:rsidR="00D93946" w:rsidRPr="00D93946" w:rsidRDefault="00D93946" w:rsidP="00A04F9E">
            <w:pPr>
              <w:rPr>
                <w:sz w:val="24"/>
                <w:szCs w:val="24"/>
              </w:rPr>
            </w:pPr>
            <w:r w:rsidRPr="00D93946">
              <w:rPr>
                <w:sz w:val="24"/>
                <w:szCs w:val="24"/>
              </w:rPr>
              <w:t>149 000</w:t>
            </w:r>
          </w:p>
        </w:tc>
        <w:tc>
          <w:tcPr>
            <w:tcW w:w="3417" w:type="dxa"/>
          </w:tcPr>
          <w:p w:rsidR="00D93946" w:rsidRPr="00D93946" w:rsidRDefault="00D93946" w:rsidP="00A04F9E">
            <w:pPr>
              <w:rPr>
                <w:sz w:val="24"/>
                <w:szCs w:val="24"/>
              </w:rPr>
            </w:pPr>
          </w:p>
        </w:tc>
      </w:tr>
    </w:tbl>
    <w:p w:rsidR="00D93946" w:rsidRPr="00D93946" w:rsidRDefault="00D93946" w:rsidP="00D93946">
      <w:pPr>
        <w:ind w:firstLine="709"/>
        <w:jc w:val="both"/>
        <w:rPr>
          <w:sz w:val="24"/>
          <w:szCs w:val="24"/>
        </w:rPr>
      </w:pPr>
      <w:r w:rsidRPr="00D93946">
        <w:rPr>
          <w:sz w:val="24"/>
          <w:szCs w:val="24"/>
        </w:rPr>
        <w:t xml:space="preserve">По горячему водоснабжению основная нагрузка (96 %) – население, Объекты социальной сферы – 4 %. </w:t>
      </w:r>
      <w:bookmarkStart w:id="76" w:name="p_10090"/>
      <w:bookmarkEnd w:id="76"/>
    </w:p>
    <w:p w:rsidR="00D93946" w:rsidRPr="00D93946" w:rsidRDefault="00D93946" w:rsidP="00D93946">
      <w:pPr>
        <w:ind w:firstLine="709"/>
        <w:jc w:val="both"/>
        <w:rPr>
          <w:sz w:val="24"/>
          <w:szCs w:val="24"/>
        </w:rPr>
      </w:pPr>
      <w:r w:rsidRPr="00D93946">
        <w:rPr>
          <w:sz w:val="24"/>
          <w:szCs w:val="24"/>
        </w:rPr>
        <w:t>б) описание значений расчетных тепловых нагрузок на коллекторах источников тепловой энергии:</w:t>
      </w:r>
    </w:p>
    <w:p w:rsidR="00D93946" w:rsidRPr="00D93946" w:rsidRDefault="00D93946" w:rsidP="00D93946">
      <w:pPr>
        <w:ind w:firstLine="709"/>
        <w:jc w:val="both"/>
        <w:rPr>
          <w:sz w:val="24"/>
          <w:szCs w:val="24"/>
        </w:rPr>
      </w:pPr>
      <w:r w:rsidRPr="00D93946">
        <w:rPr>
          <w:sz w:val="24"/>
          <w:szCs w:val="24"/>
        </w:rPr>
        <w:t>Расчетные тепловые нагрузки на коллекторах источников тепловой энергии приведены в следующей таблице:</w:t>
      </w:r>
    </w:p>
    <w:tbl>
      <w:tblPr>
        <w:tblW w:w="9509" w:type="dxa"/>
        <w:tblInd w:w="97" w:type="dxa"/>
        <w:tblLayout w:type="fixed"/>
        <w:tblLook w:val="00A0"/>
      </w:tblPr>
      <w:tblGrid>
        <w:gridCol w:w="720"/>
        <w:gridCol w:w="1843"/>
        <w:gridCol w:w="2977"/>
        <w:gridCol w:w="1701"/>
        <w:gridCol w:w="992"/>
        <w:gridCol w:w="1276"/>
      </w:tblGrid>
      <w:tr w:rsidR="00D93946" w:rsidRPr="00D93946" w:rsidTr="00D31C73">
        <w:trPr>
          <w:trHeight w:val="288"/>
        </w:trPr>
        <w:tc>
          <w:tcPr>
            <w:tcW w:w="720" w:type="dxa"/>
            <w:vMerge w:val="restart"/>
            <w:tcBorders>
              <w:top w:val="single" w:sz="8" w:space="0" w:color="auto"/>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bookmarkStart w:id="77" w:name="p_10091"/>
            <w:bookmarkEnd w:id="77"/>
            <w:r w:rsidRPr="00D93946">
              <w:rPr>
                <w:sz w:val="24"/>
                <w:szCs w:val="24"/>
              </w:rPr>
              <w:t>№ п\</w:t>
            </w:r>
            <w:proofErr w:type="gramStart"/>
            <w:r w:rsidRPr="00D93946">
              <w:rPr>
                <w:sz w:val="24"/>
                <w:szCs w:val="24"/>
              </w:rPr>
              <w:t>п</w:t>
            </w:r>
            <w:proofErr w:type="gramEnd"/>
          </w:p>
        </w:tc>
        <w:tc>
          <w:tcPr>
            <w:tcW w:w="1843" w:type="dxa"/>
            <w:vMerge w:val="restart"/>
            <w:tcBorders>
              <w:top w:val="single" w:sz="8" w:space="0" w:color="auto"/>
              <w:left w:val="single" w:sz="8" w:space="0" w:color="auto"/>
              <w:bottom w:val="single" w:sz="8" w:space="0" w:color="000000"/>
              <w:right w:val="single" w:sz="8" w:space="0" w:color="auto"/>
            </w:tcBorders>
            <w:noWrap/>
            <w:vAlign w:val="center"/>
          </w:tcPr>
          <w:p w:rsidR="00D93946" w:rsidRPr="00D93946" w:rsidRDefault="00D93946" w:rsidP="00A04F9E">
            <w:pPr>
              <w:rPr>
                <w:sz w:val="24"/>
                <w:szCs w:val="24"/>
              </w:rPr>
            </w:pPr>
            <w:r w:rsidRPr="00D93946">
              <w:rPr>
                <w:sz w:val="24"/>
                <w:szCs w:val="24"/>
              </w:rPr>
              <w:t>котельная №</w:t>
            </w:r>
          </w:p>
        </w:tc>
        <w:tc>
          <w:tcPr>
            <w:tcW w:w="2977" w:type="dxa"/>
            <w:vMerge w:val="restart"/>
            <w:tcBorders>
              <w:top w:val="single" w:sz="8" w:space="0" w:color="auto"/>
              <w:left w:val="single" w:sz="8" w:space="0" w:color="auto"/>
              <w:bottom w:val="single" w:sz="8" w:space="0" w:color="000000"/>
              <w:right w:val="single" w:sz="8" w:space="0" w:color="auto"/>
            </w:tcBorders>
            <w:noWrap/>
            <w:vAlign w:val="center"/>
          </w:tcPr>
          <w:p w:rsidR="00D93946" w:rsidRPr="00D93946" w:rsidRDefault="00D93946" w:rsidP="00A04F9E">
            <w:pPr>
              <w:rPr>
                <w:sz w:val="24"/>
                <w:szCs w:val="24"/>
              </w:rPr>
            </w:pPr>
            <w:r w:rsidRPr="00D93946">
              <w:rPr>
                <w:sz w:val="24"/>
                <w:szCs w:val="24"/>
              </w:rPr>
              <w:t>адрес</w:t>
            </w:r>
          </w:p>
        </w:tc>
        <w:tc>
          <w:tcPr>
            <w:tcW w:w="3969" w:type="dxa"/>
            <w:gridSpan w:val="3"/>
            <w:tcBorders>
              <w:top w:val="single" w:sz="8" w:space="0" w:color="auto"/>
              <w:left w:val="nil"/>
              <w:bottom w:val="single" w:sz="8" w:space="0" w:color="auto"/>
              <w:right w:val="single" w:sz="8" w:space="0" w:color="000000"/>
            </w:tcBorders>
            <w:vAlign w:val="center"/>
          </w:tcPr>
          <w:p w:rsidR="00D93946" w:rsidRPr="00D93946" w:rsidRDefault="00D93946" w:rsidP="00A04F9E">
            <w:pPr>
              <w:rPr>
                <w:sz w:val="24"/>
                <w:szCs w:val="24"/>
              </w:rPr>
            </w:pPr>
            <w:r w:rsidRPr="00D93946">
              <w:rPr>
                <w:sz w:val="24"/>
                <w:szCs w:val="24"/>
              </w:rPr>
              <w:t>Нагрузка на коллекторе</w:t>
            </w:r>
          </w:p>
        </w:tc>
      </w:tr>
      <w:tr w:rsidR="00D93946" w:rsidRPr="00D93946" w:rsidTr="00D31C73">
        <w:trPr>
          <w:trHeight w:val="264"/>
        </w:trPr>
        <w:tc>
          <w:tcPr>
            <w:tcW w:w="720" w:type="dxa"/>
            <w:vMerge/>
            <w:tcBorders>
              <w:top w:val="single" w:sz="8" w:space="0" w:color="auto"/>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p>
        </w:tc>
        <w:tc>
          <w:tcPr>
            <w:tcW w:w="1843" w:type="dxa"/>
            <w:vMerge/>
            <w:tcBorders>
              <w:top w:val="single" w:sz="8" w:space="0" w:color="auto"/>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p>
        </w:tc>
        <w:tc>
          <w:tcPr>
            <w:tcW w:w="2977" w:type="dxa"/>
            <w:vMerge/>
            <w:tcBorders>
              <w:top w:val="single" w:sz="8" w:space="0" w:color="auto"/>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p>
        </w:tc>
        <w:tc>
          <w:tcPr>
            <w:tcW w:w="1701" w:type="dxa"/>
            <w:tcBorders>
              <w:top w:val="nil"/>
              <w:left w:val="nil"/>
              <w:bottom w:val="nil"/>
              <w:right w:val="single" w:sz="8" w:space="0" w:color="auto"/>
            </w:tcBorders>
            <w:noWrap/>
            <w:vAlign w:val="bottom"/>
          </w:tcPr>
          <w:p w:rsidR="00D93946" w:rsidRPr="00D93946" w:rsidRDefault="00D93946" w:rsidP="00A04F9E">
            <w:pPr>
              <w:rPr>
                <w:sz w:val="24"/>
                <w:szCs w:val="24"/>
              </w:rPr>
            </w:pPr>
            <w:r w:rsidRPr="00D93946">
              <w:rPr>
                <w:sz w:val="24"/>
                <w:szCs w:val="24"/>
              </w:rPr>
              <w:t xml:space="preserve">отопление </w:t>
            </w:r>
          </w:p>
        </w:tc>
        <w:tc>
          <w:tcPr>
            <w:tcW w:w="992" w:type="dxa"/>
            <w:tcBorders>
              <w:top w:val="nil"/>
              <w:left w:val="nil"/>
              <w:bottom w:val="nil"/>
              <w:right w:val="single" w:sz="8" w:space="0" w:color="auto"/>
            </w:tcBorders>
            <w:noWrap/>
            <w:vAlign w:val="bottom"/>
          </w:tcPr>
          <w:p w:rsidR="00D93946" w:rsidRPr="00D93946" w:rsidRDefault="00D93946" w:rsidP="00A04F9E">
            <w:pPr>
              <w:rPr>
                <w:sz w:val="24"/>
                <w:szCs w:val="24"/>
              </w:rPr>
            </w:pPr>
            <w:r w:rsidRPr="00D93946">
              <w:rPr>
                <w:sz w:val="24"/>
                <w:szCs w:val="24"/>
              </w:rPr>
              <w:t>ГВС</w:t>
            </w:r>
          </w:p>
        </w:tc>
        <w:tc>
          <w:tcPr>
            <w:tcW w:w="1276" w:type="dxa"/>
            <w:tcBorders>
              <w:top w:val="nil"/>
              <w:left w:val="nil"/>
              <w:bottom w:val="nil"/>
              <w:right w:val="single" w:sz="8" w:space="0" w:color="auto"/>
            </w:tcBorders>
            <w:noWrap/>
            <w:vAlign w:val="bottom"/>
          </w:tcPr>
          <w:p w:rsidR="00D93946" w:rsidRPr="00D93946" w:rsidRDefault="00D93946" w:rsidP="00A04F9E">
            <w:pPr>
              <w:rPr>
                <w:sz w:val="24"/>
                <w:szCs w:val="24"/>
              </w:rPr>
            </w:pPr>
            <w:r w:rsidRPr="00D93946">
              <w:rPr>
                <w:sz w:val="24"/>
                <w:szCs w:val="24"/>
              </w:rPr>
              <w:t>Всего</w:t>
            </w:r>
          </w:p>
        </w:tc>
      </w:tr>
      <w:tr w:rsidR="00D93946" w:rsidRPr="00D93946" w:rsidTr="00D31C73">
        <w:trPr>
          <w:trHeight w:val="264"/>
        </w:trPr>
        <w:tc>
          <w:tcPr>
            <w:tcW w:w="720" w:type="dxa"/>
            <w:vMerge/>
            <w:tcBorders>
              <w:top w:val="single" w:sz="8" w:space="0" w:color="auto"/>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p>
        </w:tc>
        <w:tc>
          <w:tcPr>
            <w:tcW w:w="1843" w:type="dxa"/>
            <w:vMerge/>
            <w:tcBorders>
              <w:top w:val="single" w:sz="8" w:space="0" w:color="auto"/>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p>
        </w:tc>
        <w:tc>
          <w:tcPr>
            <w:tcW w:w="2977" w:type="dxa"/>
            <w:vMerge/>
            <w:tcBorders>
              <w:top w:val="single" w:sz="8" w:space="0" w:color="auto"/>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p>
        </w:tc>
        <w:tc>
          <w:tcPr>
            <w:tcW w:w="1701" w:type="dxa"/>
            <w:tcBorders>
              <w:top w:val="nil"/>
              <w:left w:val="nil"/>
              <w:bottom w:val="nil"/>
              <w:right w:val="single" w:sz="8" w:space="0" w:color="auto"/>
            </w:tcBorders>
            <w:noWrap/>
            <w:vAlign w:val="bottom"/>
          </w:tcPr>
          <w:p w:rsidR="00D93946" w:rsidRPr="00D93946" w:rsidRDefault="00D93946" w:rsidP="00A04F9E">
            <w:pPr>
              <w:rPr>
                <w:sz w:val="24"/>
                <w:szCs w:val="24"/>
              </w:rPr>
            </w:pPr>
            <w:r w:rsidRPr="00D93946">
              <w:rPr>
                <w:sz w:val="24"/>
                <w:szCs w:val="24"/>
              </w:rPr>
              <w:t>и вентиляция</w:t>
            </w:r>
          </w:p>
        </w:tc>
        <w:tc>
          <w:tcPr>
            <w:tcW w:w="992" w:type="dxa"/>
            <w:tcBorders>
              <w:top w:val="nil"/>
              <w:left w:val="nil"/>
              <w:bottom w:val="nil"/>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nil"/>
              <w:right w:val="single" w:sz="8" w:space="0" w:color="auto"/>
            </w:tcBorders>
            <w:noWrap/>
            <w:vAlign w:val="bottom"/>
          </w:tcPr>
          <w:p w:rsidR="00D93946" w:rsidRPr="00D93946" w:rsidRDefault="00D93946" w:rsidP="00A04F9E">
            <w:pPr>
              <w:rPr>
                <w:sz w:val="24"/>
                <w:szCs w:val="24"/>
              </w:rPr>
            </w:pPr>
            <w:r w:rsidRPr="00D93946">
              <w:rPr>
                <w:sz w:val="24"/>
                <w:szCs w:val="24"/>
              </w:rPr>
              <w:t> </w:t>
            </w:r>
          </w:p>
        </w:tc>
      </w:tr>
      <w:tr w:rsidR="00D93946" w:rsidRPr="00D93946" w:rsidTr="00D31C73">
        <w:trPr>
          <w:trHeight w:val="276"/>
        </w:trPr>
        <w:tc>
          <w:tcPr>
            <w:tcW w:w="720" w:type="dxa"/>
            <w:vMerge/>
            <w:tcBorders>
              <w:top w:val="single" w:sz="8" w:space="0" w:color="auto"/>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p>
        </w:tc>
        <w:tc>
          <w:tcPr>
            <w:tcW w:w="1843" w:type="dxa"/>
            <w:vMerge/>
            <w:tcBorders>
              <w:top w:val="single" w:sz="8" w:space="0" w:color="auto"/>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p>
        </w:tc>
        <w:tc>
          <w:tcPr>
            <w:tcW w:w="2977" w:type="dxa"/>
            <w:vMerge/>
            <w:tcBorders>
              <w:top w:val="single" w:sz="8" w:space="0" w:color="auto"/>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p>
        </w:tc>
        <w:tc>
          <w:tcPr>
            <w:tcW w:w="1701" w:type="dxa"/>
            <w:tcBorders>
              <w:top w:val="nil"/>
              <w:left w:val="nil"/>
              <w:bottom w:val="single" w:sz="8" w:space="0" w:color="auto"/>
              <w:right w:val="single" w:sz="8" w:space="0" w:color="auto"/>
            </w:tcBorders>
            <w:noWrap/>
            <w:vAlign w:val="bottom"/>
          </w:tcPr>
          <w:p w:rsidR="00D93946" w:rsidRPr="00D93946" w:rsidRDefault="00D93946" w:rsidP="00A04F9E">
            <w:pPr>
              <w:rPr>
                <w:sz w:val="24"/>
                <w:szCs w:val="24"/>
              </w:rPr>
            </w:pPr>
            <w:r w:rsidRPr="00D93946">
              <w:rPr>
                <w:sz w:val="24"/>
                <w:szCs w:val="24"/>
              </w:rPr>
              <w:t>Гкал\</w:t>
            </w:r>
            <w:proofErr w:type="gramStart"/>
            <w:r w:rsidRPr="00D93946">
              <w:rPr>
                <w:sz w:val="24"/>
                <w:szCs w:val="24"/>
              </w:rPr>
              <w:t>ч</w:t>
            </w:r>
            <w:proofErr w:type="gramEnd"/>
          </w:p>
        </w:tc>
        <w:tc>
          <w:tcPr>
            <w:tcW w:w="992" w:type="dxa"/>
            <w:tcBorders>
              <w:top w:val="nil"/>
              <w:left w:val="nil"/>
              <w:bottom w:val="single" w:sz="8" w:space="0" w:color="auto"/>
              <w:right w:val="single" w:sz="8" w:space="0" w:color="auto"/>
            </w:tcBorders>
            <w:noWrap/>
            <w:vAlign w:val="bottom"/>
          </w:tcPr>
          <w:p w:rsidR="00D93946" w:rsidRPr="00D93946" w:rsidRDefault="00D93946" w:rsidP="00A04F9E">
            <w:pPr>
              <w:rPr>
                <w:sz w:val="24"/>
                <w:szCs w:val="24"/>
              </w:rPr>
            </w:pPr>
            <w:r w:rsidRPr="00D93946">
              <w:rPr>
                <w:sz w:val="24"/>
                <w:szCs w:val="24"/>
              </w:rPr>
              <w:t>Гкал\</w:t>
            </w:r>
            <w:proofErr w:type="gramStart"/>
            <w:r w:rsidRPr="00D93946">
              <w:rPr>
                <w:sz w:val="24"/>
                <w:szCs w:val="24"/>
              </w:rPr>
              <w:t>ч</w:t>
            </w:r>
            <w:proofErr w:type="gramEnd"/>
          </w:p>
        </w:tc>
        <w:tc>
          <w:tcPr>
            <w:tcW w:w="1276" w:type="dxa"/>
            <w:tcBorders>
              <w:top w:val="nil"/>
              <w:left w:val="nil"/>
              <w:bottom w:val="single" w:sz="8" w:space="0" w:color="auto"/>
              <w:right w:val="single" w:sz="8" w:space="0" w:color="auto"/>
            </w:tcBorders>
            <w:noWrap/>
            <w:vAlign w:val="bottom"/>
          </w:tcPr>
          <w:p w:rsidR="00D93946" w:rsidRPr="00D93946" w:rsidRDefault="00D93946" w:rsidP="00A04F9E">
            <w:pPr>
              <w:rPr>
                <w:sz w:val="24"/>
                <w:szCs w:val="24"/>
              </w:rPr>
            </w:pPr>
            <w:r w:rsidRPr="00D93946">
              <w:rPr>
                <w:sz w:val="24"/>
                <w:szCs w:val="24"/>
              </w:rPr>
              <w:t>Гкал\</w:t>
            </w:r>
            <w:proofErr w:type="gramStart"/>
            <w:r w:rsidRPr="00D93946">
              <w:rPr>
                <w:sz w:val="24"/>
                <w:szCs w:val="24"/>
              </w:rPr>
              <w:t>ч</w:t>
            </w:r>
            <w:proofErr w:type="gramEnd"/>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w:t>
            </w:r>
          </w:p>
        </w:tc>
        <w:tc>
          <w:tcPr>
            <w:tcW w:w="1843" w:type="dxa"/>
            <w:tcBorders>
              <w:top w:val="single" w:sz="4" w:space="0" w:color="333333"/>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№1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Революционная, 1К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2,52</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2,52</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№3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Пугачёва, 33К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3,72</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3,72</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3</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№4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Малыковская, 28К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0,53</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0,53</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4</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№5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Л. Толстого, 143К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1,67</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0,12</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1,79</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5</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№6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Володарского, 58К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2,98</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0,29</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3,27</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6</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№7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пос. Пролетарский, 61К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1,57</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1,57</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7</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№8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Комсомольская, 231К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1,15</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0,03</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1,18</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8</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№9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Ленина, 240К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3,50</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0,12</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3,62</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9</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№10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Калинина, 78К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4,31</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0,44</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4,75</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10</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№11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Народная, 159Б</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1,00</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0,20</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1,20</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11</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№12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Пионерская, 59К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1,67</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0,33</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2,00</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12</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№13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Талалихина, 1К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0,84</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0,91</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1,75</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13</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Котельная №14</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Егорова, 20К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7,04</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0,98</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8,02</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14</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Котельная №15</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Саратовская, 44К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10,69</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0,23</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10,92</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15</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№16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Красногвардейская, 7К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0,52</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0,52</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16</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Котельная №17</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Ленина, 61К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2,26</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0,20</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2,46</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17</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№18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Одесская, 7\19К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0,00</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lastRenderedPageBreak/>
              <w:t>18</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№19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Калинина, 26К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0,29</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0,29</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19</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№20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Чехова, 20К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2,13</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2,13</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20</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№21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Маяковского, 19К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6,24</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1,48</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7,72</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21</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Котельная №24</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пос. Большевик, 83К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0,67</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0,05</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0,72</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22</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№25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Фирстова, 1</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4,78</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0,57</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5,35</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23</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№26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Фирстова, 38К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0,99</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0,21</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1,20</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24</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№27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Коммунарная, 15К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0,78</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0,25</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1,03</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25</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№28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Ярославский проезд, 8К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37,78</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3,97</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41,75</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26</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№30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Тургенева, 16К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6,97</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1,46</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8,43</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27</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Котельная №32</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Речная, 51К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0,47</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0,47</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28</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№34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Хальзова, 21</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4,74</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1,67</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6,41</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29</w:t>
            </w:r>
          </w:p>
        </w:tc>
        <w:tc>
          <w:tcPr>
            <w:tcW w:w="1843" w:type="dxa"/>
            <w:tcBorders>
              <w:top w:val="nil"/>
              <w:left w:val="single" w:sz="4" w:space="0" w:color="333333"/>
              <w:bottom w:val="single" w:sz="4" w:space="0" w:color="333333"/>
              <w:right w:val="single" w:sz="4" w:space="0" w:color="333333"/>
            </w:tcBorders>
            <w:vAlign w:val="center"/>
          </w:tcPr>
          <w:p w:rsidR="00D93946" w:rsidRPr="00D93946" w:rsidRDefault="00D93946" w:rsidP="00A04F9E">
            <w:pPr>
              <w:rPr>
                <w:sz w:val="24"/>
                <w:szCs w:val="24"/>
              </w:rPr>
            </w:pPr>
            <w:r w:rsidRPr="00D93946">
              <w:rPr>
                <w:sz w:val="24"/>
                <w:szCs w:val="24"/>
              </w:rPr>
              <w:t>Котельная №36</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Маршала Жукова, 25</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1,76</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0,14</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1,90</w:t>
            </w:r>
          </w:p>
        </w:tc>
      </w:tr>
      <w:tr w:rsidR="00D93946" w:rsidRPr="00D93946" w:rsidTr="00D31C73">
        <w:trPr>
          <w:trHeight w:val="348"/>
        </w:trPr>
        <w:tc>
          <w:tcPr>
            <w:tcW w:w="720"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30</w:t>
            </w:r>
          </w:p>
        </w:tc>
        <w:tc>
          <w:tcPr>
            <w:tcW w:w="1843" w:type="dxa"/>
            <w:tcBorders>
              <w:top w:val="nil"/>
              <w:left w:val="single" w:sz="4" w:space="0" w:color="333333"/>
              <w:bottom w:val="single" w:sz="4" w:space="0" w:color="auto"/>
              <w:right w:val="single" w:sz="4" w:space="0" w:color="333333"/>
            </w:tcBorders>
            <w:vAlign w:val="center"/>
          </w:tcPr>
          <w:p w:rsidR="00D93946" w:rsidRPr="00D93946" w:rsidRDefault="00D93946" w:rsidP="00A04F9E">
            <w:pPr>
              <w:rPr>
                <w:sz w:val="24"/>
                <w:szCs w:val="24"/>
              </w:rPr>
            </w:pPr>
            <w:r w:rsidRPr="00D93946">
              <w:rPr>
                <w:sz w:val="24"/>
                <w:szCs w:val="24"/>
              </w:rPr>
              <w:t xml:space="preserve">Котельная №37 </w:t>
            </w:r>
          </w:p>
        </w:tc>
        <w:tc>
          <w:tcPr>
            <w:tcW w:w="2977"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ул. Водопьянова, 140К</w:t>
            </w:r>
          </w:p>
        </w:tc>
        <w:tc>
          <w:tcPr>
            <w:tcW w:w="1701"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0,88</w:t>
            </w:r>
          </w:p>
        </w:tc>
        <w:tc>
          <w:tcPr>
            <w:tcW w:w="992"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0,88</w:t>
            </w:r>
          </w:p>
        </w:tc>
      </w:tr>
    </w:tbl>
    <w:p w:rsidR="00D93946" w:rsidRPr="00D93946" w:rsidRDefault="00D93946" w:rsidP="00D93946">
      <w:pPr>
        <w:ind w:firstLine="709"/>
        <w:jc w:val="both"/>
        <w:rPr>
          <w:sz w:val="24"/>
          <w:szCs w:val="24"/>
        </w:rPr>
      </w:pPr>
      <w:r w:rsidRPr="00D93946">
        <w:rPr>
          <w:sz w:val="24"/>
          <w:szCs w:val="24"/>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rsidR="00D93946" w:rsidRPr="00D93946" w:rsidRDefault="00D93946" w:rsidP="00D93946">
      <w:pPr>
        <w:ind w:firstLine="709"/>
        <w:jc w:val="both"/>
        <w:rPr>
          <w:sz w:val="24"/>
          <w:szCs w:val="24"/>
        </w:rPr>
      </w:pPr>
      <w:r w:rsidRPr="00D93946">
        <w:rPr>
          <w:sz w:val="24"/>
          <w:szCs w:val="24"/>
        </w:rPr>
        <w:t xml:space="preserve">Отопление жилых помещений в МКЖД с использованием индивидуальных квартирных источников тепловой энергии использовано проектным решением при строительстве 2-х МКЖД (полностью) (ул. </w:t>
      </w:r>
      <w:proofErr w:type="gramStart"/>
      <w:r w:rsidRPr="00D93946">
        <w:rPr>
          <w:sz w:val="24"/>
          <w:szCs w:val="24"/>
        </w:rPr>
        <w:t>Звёздная</w:t>
      </w:r>
      <w:proofErr w:type="gramEnd"/>
      <w:r w:rsidRPr="00D93946">
        <w:rPr>
          <w:sz w:val="24"/>
          <w:szCs w:val="24"/>
        </w:rPr>
        <w:t>, 10б и 10в) и 1 МКЖД частично (ул. Красногвардейская, 36).</w:t>
      </w:r>
    </w:p>
    <w:p w:rsidR="00D93946" w:rsidRPr="00D93946" w:rsidRDefault="00D93946" w:rsidP="00D93946">
      <w:pPr>
        <w:ind w:firstLine="709"/>
        <w:jc w:val="both"/>
        <w:rPr>
          <w:sz w:val="24"/>
          <w:szCs w:val="24"/>
        </w:rPr>
      </w:pPr>
      <w:r w:rsidRPr="00D93946">
        <w:rPr>
          <w:sz w:val="24"/>
          <w:szCs w:val="24"/>
        </w:rPr>
        <w:t xml:space="preserve">Установка индивидуальных квартирных источников производилась по отдельным решениям администрации ВМР с соблюдением установленных правил в этой части. Установлено таким образом  277  ОАГВ и отопительных квартирных котлов. </w:t>
      </w:r>
    </w:p>
    <w:p w:rsidR="00D93946" w:rsidRPr="00D93946" w:rsidRDefault="00D93946" w:rsidP="00D93946">
      <w:pPr>
        <w:ind w:firstLine="709"/>
        <w:jc w:val="both"/>
        <w:rPr>
          <w:sz w:val="24"/>
          <w:szCs w:val="24"/>
        </w:rPr>
      </w:pPr>
      <w:bookmarkStart w:id="78" w:name="p_10092"/>
      <w:bookmarkEnd w:id="78"/>
      <w:r w:rsidRPr="00D93946">
        <w:rPr>
          <w:sz w:val="24"/>
          <w:szCs w:val="24"/>
        </w:rPr>
        <w:t>г) описание величины потребления тепловой энергии в расчетных элементах территориального деления за отопительный период и за год в целом:</w:t>
      </w:r>
    </w:p>
    <w:p w:rsidR="00D93946" w:rsidRPr="00D93946" w:rsidRDefault="00D93946" w:rsidP="00D93946">
      <w:pPr>
        <w:ind w:firstLine="709"/>
        <w:jc w:val="both"/>
        <w:rPr>
          <w:sz w:val="24"/>
          <w:szCs w:val="24"/>
        </w:rPr>
      </w:pPr>
      <w:r w:rsidRPr="00D93946">
        <w:rPr>
          <w:sz w:val="24"/>
          <w:szCs w:val="24"/>
        </w:rPr>
        <w:t>Величина потребления тепловой энергии в расчетных элементах территориального деления за отопительный период и за год в целом: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43"/>
        <w:gridCol w:w="3161"/>
        <w:gridCol w:w="3165"/>
      </w:tblGrid>
      <w:tr w:rsidR="00D93946" w:rsidRPr="00D93946" w:rsidTr="00A04F9E">
        <w:tc>
          <w:tcPr>
            <w:tcW w:w="3417" w:type="dxa"/>
          </w:tcPr>
          <w:p w:rsidR="00D93946" w:rsidRPr="00D93946" w:rsidRDefault="00D93946" w:rsidP="00A04F9E">
            <w:pPr>
              <w:rPr>
                <w:sz w:val="24"/>
                <w:szCs w:val="24"/>
              </w:rPr>
            </w:pPr>
            <w:r w:rsidRPr="00D93946">
              <w:rPr>
                <w:sz w:val="24"/>
                <w:szCs w:val="24"/>
              </w:rPr>
              <w:t>Группа потребителей</w:t>
            </w:r>
          </w:p>
        </w:tc>
        <w:tc>
          <w:tcPr>
            <w:tcW w:w="3417" w:type="dxa"/>
          </w:tcPr>
          <w:p w:rsidR="00D93946" w:rsidRPr="00D93946" w:rsidRDefault="00D93946" w:rsidP="00A04F9E">
            <w:pPr>
              <w:rPr>
                <w:sz w:val="24"/>
                <w:szCs w:val="24"/>
              </w:rPr>
            </w:pPr>
            <w:r w:rsidRPr="00D93946">
              <w:rPr>
                <w:sz w:val="24"/>
                <w:szCs w:val="24"/>
              </w:rPr>
              <w:t>Нагрузка (кВт)</w:t>
            </w:r>
          </w:p>
        </w:tc>
        <w:tc>
          <w:tcPr>
            <w:tcW w:w="3417" w:type="dxa"/>
          </w:tcPr>
          <w:p w:rsidR="00D93946" w:rsidRPr="00D93946" w:rsidRDefault="00D93946" w:rsidP="00A04F9E">
            <w:pPr>
              <w:rPr>
                <w:sz w:val="24"/>
                <w:szCs w:val="24"/>
              </w:rPr>
            </w:pPr>
            <w:r w:rsidRPr="00D93946">
              <w:rPr>
                <w:sz w:val="24"/>
                <w:szCs w:val="24"/>
              </w:rPr>
              <w:t>Тепловая энергии (тыс. Гкал/год)</w:t>
            </w:r>
          </w:p>
        </w:tc>
      </w:tr>
      <w:tr w:rsidR="00D93946" w:rsidRPr="00D93946" w:rsidTr="00A04F9E">
        <w:tc>
          <w:tcPr>
            <w:tcW w:w="3417" w:type="dxa"/>
          </w:tcPr>
          <w:p w:rsidR="00D93946" w:rsidRPr="00D93946" w:rsidRDefault="00D93946" w:rsidP="00A04F9E">
            <w:pPr>
              <w:rPr>
                <w:sz w:val="24"/>
                <w:szCs w:val="24"/>
              </w:rPr>
            </w:pPr>
            <w:r w:rsidRPr="00D93946">
              <w:rPr>
                <w:sz w:val="24"/>
                <w:szCs w:val="24"/>
              </w:rPr>
              <w:t>Население</w:t>
            </w:r>
          </w:p>
        </w:tc>
        <w:tc>
          <w:tcPr>
            <w:tcW w:w="3417" w:type="dxa"/>
          </w:tcPr>
          <w:p w:rsidR="00D93946" w:rsidRPr="00D93946" w:rsidRDefault="00D93946" w:rsidP="00A04F9E">
            <w:pPr>
              <w:rPr>
                <w:sz w:val="24"/>
                <w:szCs w:val="24"/>
              </w:rPr>
            </w:pPr>
            <w:r w:rsidRPr="00D93946">
              <w:rPr>
                <w:sz w:val="24"/>
                <w:szCs w:val="24"/>
              </w:rPr>
              <w:t>117 000</w:t>
            </w:r>
          </w:p>
        </w:tc>
        <w:tc>
          <w:tcPr>
            <w:tcW w:w="3417" w:type="dxa"/>
          </w:tcPr>
          <w:p w:rsidR="00D93946" w:rsidRPr="00D93946" w:rsidRDefault="00D93946" w:rsidP="00A04F9E">
            <w:pPr>
              <w:rPr>
                <w:sz w:val="24"/>
                <w:szCs w:val="24"/>
              </w:rPr>
            </w:pPr>
            <w:r w:rsidRPr="00D93946">
              <w:rPr>
                <w:sz w:val="24"/>
                <w:szCs w:val="24"/>
              </w:rPr>
              <w:t>454</w:t>
            </w:r>
          </w:p>
        </w:tc>
      </w:tr>
      <w:tr w:rsidR="00D93946" w:rsidRPr="00D93946" w:rsidTr="00A04F9E">
        <w:tc>
          <w:tcPr>
            <w:tcW w:w="3417" w:type="dxa"/>
          </w:tcPr>
          <w:p w:rsidR="00D93946" w:rsidRPr="00D93946" w:rsidRDefault="00D93946" w:rsidP="00A04F9E">
            <w:pPr>
              <w:rPr>
                <w:sz w:val="24"/>
                <w:szCs w:val="24"/>
              </w:rPr>
            </w:pPr>
            <w:r w:rsidRPr="00D93946">
              <w:rPr>
                <w:sz w:val="24"/>
                <w:szCs w:val="24"/>
              </w:rPr>
              <w:t>Соц</w:t>
            </w:r>
            <w:proofErr w:type="gramStart"/>
            <w:r w:rsidR="009F6B2B">
              <w:rPr>
                <w:sz w:val="24"/>
                <w:szCs w:val="24"/>
              </w:rPr>
              <w:t>.</w:t>
            </w:r>
            <w:r w:rsidRPr="00D93946">
              <w:rPr>
                <w:sz w:val="24"/>
                <w:szCs w:val="24"/>
              </w:rPr>
              <w:t>о</w:t>
            </w:r>
            <w:proofErr w:type="gramEnd"/>
            <w:r w:rsidRPr="00D93946">
              <w:rPr>
                <w:sz w:val="24"/>
                <w:szCs w:val="24"/>
              </w:rPr>
              <w:t>бъекты</w:t>
            </w:r>
          </w:p>
        </w:tc>
        <w:tc>
          <w:tcPr>
            <w:tcW w:w="3417" w:type="dxa"/>
          </w:tcPr>
          <w:p w:rsidR="00D93946" w:rsidRPr="00D93946" w:rsidRDefault="00D93946" w:rsidP="00A04F9E">
            <w:pPr>
              <w:rPr>
                <w:sz w:val="24"/>
                <w:szCs w:val="24"/>
              </w:rPr>
            </w:pPr>
            <w:r w:rsidRPr="00D93946">
              <w:rPr>
                <w:sz w:val="24"/>
                <w:szCs w:val="24"/>
              </w:rPr>
              <w:t>8 000</w:t>
            </w:r>
          </w:p>
        </w:tc>
        <w:tc>
          <w:tcPr>
            <w:tcW w:w="3417" w:type="dxa"/>
          </w:tcPr>
          <w:p w:rsidR="00D93946" w:rsidRPr="00D93946" w:rsidRDefault="00D93946" w:rsidP="00A04F9E">
            <w:pPr>
              <w:rPr>
                <w:sz w:val="24"/>
                <w:szCs w:val="24"/>
              </w:rPr>
            </w:pPr>
            <w:r w:rsidRPr="00D93946">
              <w:rPr>
                <w:sz w:val="24"/>
                <w:szCs w:val="24"/>
              </w:rPr>
              <w:t>31,04</w:t>
            </w:r>
          </w:p>
        </w:tc>
      </w:tr>
      <w:tr w:rsidR="00D93946" w:rsidRPr="00D93946" w:rsidTr="00A04F9E">
        <w:tc>
          <w:tcPr>
            <w:tcW w:w="3417" w:type="dxa"/>
          </w:tcPr>
          <w:p w:rsidR="00D93946" w:rsidRPr="00D93946" w:rsidRDefault="00D93946" w:rsidP="00A04F9E">
            <w:pPr>
              <w:rPr>
                <w:sz w:val="24"/>
                <w:szCs w:val="24"/>
              </w:rPr>
            </w:pPr>
            <w:r w:rsidRPr="00D93946">
              <w:rPr>
                <w:sz w:val="24"/>
                <w:szCs w:val="24"/>
              </w:rPr>
              <w:t>Промышленные</w:t>
            </w:r>
          </w:p>
        </w:tc>
        <w:tc>
          <w:tcPr>
            <w:tcW w:w="3417" w:type="dxa"/>
          </w:tcPr>
          <w:p w:rsidR="00D93946" w:rsidRPr="00D93946" w:rsidRDefault="00D93946" w:rsidP="00A04F9E">
            <w:pPr>
              <w:rPr>
                <w:sz w:val="24"/>
                <w:szCs w:val="24"/>
              </w:rPr>
            </w:pPr>
            <w:r w:rsidRPr="00D93946">
              <w:rPr>
                <w:sz w:val="24"/>
                <w:szCs w:val="24"/>
              </w:rPr>
              <w:t>24 000</w:t>
            </w:r>
          </w:p>
        </w:tc>
        <w:tc>
          <w:tcPr>
            <w:tcW w:w="3417" w:type="dxa"/>
          </w:tcPr>
          <w:p w:rsidR="00D93946" w:rsidRPr="00D93946" w:rsidRDefault="00D93946" w:rsidP="00A04F9E">
            <w:pPr>
              <w:rPr>
                <w:sz w:val="24"/>
                <w:szCs w:val="24"/>
              </w:rPr>
            </w:pPr>
            <w:r w:rsidRPr="00D93946">
              <w:rPr>
                <w:sz w:val="24"/>
                <w:szCs w:val="24"/>
              </w:rPr>
              <w:t>93,12</w:t>
            </w:r>
          </w:p>
        </w:tc>
      </w:tr>
      <w:tr w:rsidR="00D93946" w:rsidRPr="00D93946" w:rsidTr="00A04F9E">
        <w:tc>
          <w:tcPr>
            <w:tcW w:w="3417" w:type="dxa"/>
          </w:tcPr>
          <w:p w:rsidR="00D93946" w:rsidRPr="00D93946" w:rsidRDefault="00D93946" w:rsidP="00A04F9E">
            <w:pPr>
              <w:rPr>
                <w:sz w:val="24"/>
                <w:szCs w:val="24"/>
              </w:rPr>
            </w:pPr>
            <w:r w:rsidRPr="00D93946">
              <w:rPr>
                <w:sz w:val="24"/>
                <w:szCs w:val="24"/>
              </w:rPr>
              <w:t>Всего</w:t>
            </w:r>
          </w:p>
        </w:tc>
        <w:tc>
          <w:tcPr>
            <w:tcW w:w="3417" w:type="dxa"/>
          </w:tcPr>
          <w:p w:rsidR="00D93946" w:rsidRPr="00D93946" w:rsidRDefault="00D93946" w:rsidP="00A04F9E">
            <w:pPr>
              <w:rPr>
                <w:sz w:val="24"/>
                <w:szCs w:val="24"/>
              </w:rPr>
            </w:pPr>
            <w:r w:rsidRPr="00D93946">
              <w:rPr>
                <w:sz w:val="24"/>
                <w:szCs w:val="24"/>
              </w:rPr>
              <w:t>149 000</w:t>
            </w:r>
          </w:p>
        </w:tc>
        <w:tc>
          <w:tcPr>
            <w:tcW w:w="3417" w:type="dxa"/>
          </w:tcPr>
          <w:p w:rsidR="00D93946" w:rsidRPr="00D93946" w:rsidRDefault="00D93946" w:rsidP="00A04F9E">
            <w:pPr>
              <w:rPr>
                <w:sz w:val="24"/>
                <w:szCs w:val="24"/>
              </w:rPr>
            </w:pPr>
          </w:p>
        </w:tc>
      </w:tr>
    </w:tbl>
    <w:p w:rsidR="00D93946" w:rsidRPr="00D93946" w:rsidRDefault="00D93946" w:rsidP="00D93946">
      <w:pPr>
        <w:ind w:firstLine="709"/>
        <w:jc w:val="both"/>
        <w:rPr>
          <w:sz w:val="24"/>
          <w:szCs w:val="24"/>
        </w:rPr>
      </w:pPr>
      <w:bookmarkStart w:id="79" w:name="p_10093"/>
      <w:bookmarkEnd w:id="79"/>
      <w:r w:rsidRPr="00D93946">
        <w:rPr>
          <w:sz w:val="24"/>
          <w:szCs w:val="24"/>
        </w:rPr>
        <w:t>д) описание существующих нормативов потребления тепловой энергии для населения на отопление и горячее водоснабжение:</w:t>
      </w:r>
    </w:p>
    <w:p w:rsidR="00D93946" w:rsidRPr="00D93946" w:rsidRDefault="00D93946" w:rsidP="00D93946">
      <w:pPr>
        <w:ind w:firstLine="709"/>
        <w:jc w:val="both"/>
        <w:rPr>
          <w:sz w:val="24"/>
          <w:szCs w:val="24"/>
        </w:rPr>
      </w:pPr>
      <w:r w:rsidRPr="00D93946">
        <w:rPr>
          <w:sz w:val="24"/>
          <w:szCs w:val="24"/>
        </w:rPr>
        <w:t xml:space="preserve">Нормативы потребления тепловой энергии для населения на отопление и горячее водоснабжение утверждаются комитетом государственного регулирования тарифов Саратовской области. Нормативы утверждаются только на случаи безучётного потребления ресурсов, при наличии приборов учёта тепловой энергии и горячей воды, нормирующее их значение теряет актуальность, начисление оплаты производится по </w:t>
      </w:r>
      <w:proofErr w:type="gramStart"/>
      <w:r w:rsidRPr="00D93946">
        <w:rPr>
          <w:sz w:val="24"/>
          <w:szCs w:val="24"/>
        </w:rPr>
        <w:t>фактическому</w:t>
      </w:r>
      <w:proofErr w:type="gramEnd"/>
      <w:r w:rsidRPr="00D93946">
        <w:rPr>
          <w:sz w:val="24"/>
          <w:szCs w:val="24"/>
        </w:rPr>
        <w:t xml:space="preserve"> потреблённой энергии на отопление и горячее водоснабжение без ограничений. </w:t>
      </w:r>
    </w:p>
    <w:p w:rsidR="00D93946" w:rsidRPr="00D93946" w:rsidRDefault="00D93946" w:rsidP="00D93946">
      <w:pPr>
        <w:ind w:firstLine="709"/>
        <w:jc w:val="both"/>
        <w:rPr>
          <w:sz w:val="24"/>
          <w:szCs w:val="24"/>
        </w:rPr>
      </w:pPr>
      <w:r w:rsidRPr="00D93946">
        <w:rPr>
          <w:sz w:val="24"/>
          <w:szCs w:val="24"/>
        </w:rPr>
        <w:t xml:space="preserve">При потреблении тепловой энергии на отопление при наличии общедомового прибора учёта количество энергии на каждое помещение определяется площадью помещения и нормативом количества тепла, </w:t>
      </w:r>
      <w:proofErr w:type="gramStart"/>
      <w:r w:rsidRPr="00D93946">
        <w:rPr>
          <w:sz w:val="24"/>
          <w:szCs w:val="24"/>
        </w:rPr>
        <w:t>приходящемуся</w:t>
      </w:r>
      <w:proofErr w:type="gramEnd"/>
      <w:r w:rsidRPr="00D93946">
        <w:rPr>
          <w:sz w:val="24"/>
          <w:szCs w:val="24"/>
        </w:rPr>
        <w:t xml:space="preserve"> на 1 кв. м. помещения, вычисленного на основании показаний прибора и общей площадью помещений дома. </w:t>
      </w:r>
      <w:bookmarkStart w:id="80" w:name="p_10095"/>
      <w:bookmarkEnd w:id="80"/>
    </w:p>
    <w:p w:rsidR="00D93946" w:rsidRPr="00D93946" w:rsidRDefault="00D93946" w:rsidP="00D93946">
      <w:pPr>
        <w:ind w:firstLine="709"/>
        <w:jc w:val="both"/>
        <w:rPr>
          <w:sz w:val="24"/>
          <w:szCs w:val="24"/>
        </w:rPr>
      </w:pPr>
      <w:r w:rsidRPr="00D93946">
        <w:rPr>
          <w:sz w:val="24"/>
          <w:szCs w:val="24"/>
        </w:rPr>
        <w:t>ж) описание сравнения величины договорной и расчетной тепловой нагрузки по зоне действия каждого источника тепловой энергии:</w:t>
      </w:r>
    </w:p>
    <w:p w:rsidR="00D93946" w:rsidRPr="00D93946" w:rsidRDefault="00D93946" w:rsidP="00D93946">
      <w:pPr>
        <w:ind w:firstLine="709"/>
        <w:jc w:val="both"/>
        <w:rPr>
          <w:sz w:val="24"/>
          <w:szCs w:val="24"/>
        </w:rPr>
      </w:pPr>
      <w:r w:rsidRPr="00D93946">
        <w:rPr>
          <w:sz w:val="24"/>
          <w:szCs w:val="24"/>
        </w:rPr>
        <w:t xml:space="preserve">Величины договорной и расчетной тепловой нагрузки по зоне действия каждого источника тепловой энергии определяются на общем принципе расчётов для всех </w:t>
      </w:r>
      <w:r w:rsidRPr="00D93946">
        <w:rPr>
          <w:sz w:val="24"/>
          <w:szCs w:val="24"/>
        </w:rPr>
        <w:lastRenderedPageBreak/>
        <w:t>источников и определяются только проектной тепловой нагрузкой потребителя и нормативным количеством тепла для каждого месяца отопительного периода. При этом фактическая тепловая нагрузка определяется показаниями прибора учёта, договорная расчётная нагрузка используется только при его выходе из строя.</w:t>
      </w:r>
    </w:p>
    <w:p w:rsidR="00D93946" w:rsidRPr="00D93946" w:rsidRDefault="00D93946" w:rsidP="00D93946">
      <w:pPr>
        <w:ind w:firstLine="709"/>
        <w:jc w:val="both"/>
        <w:rPr>
          <w:sz w:val="24"/>
          <w:szCs w:val="24"/>
        </w:rPr>
      </w:pPr>
      <w:r w:rsidRPr="00D93946">
        <w:rPr>
          <w:sz w:val="24"/>
          <w:szCs w:val="24"/>
        </w:rPr>
        <w:t>Часть 6 Балансы тепловой мощности и тепловой нагрузки:</w:t>
      </w:r>
    </w:p>
    <w:p w:rsidR="00D93946" w:rsidRPr="00D93946" w:rsidRDefault="00D93946" w:rsidP="00D93946">
      <w:pPr>
        <w:ind w:firstLine="709"/>
        <w:jc w:val="both"/>
        <w:rPr>
          <w:sz w:val="24"/>
          <w:szCs w:val="24"/>
        </w:rPr>
      </w:pPr>
      <w:proofErr w:type="gramStart"/>
      <w:r w:rsidRPr="00D93946">
        <w:rPr>
          <w:sz w:val="24"/>
          <w:szCs w:val="24"/>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proofErr w:type="gramEnd"/>
    </w:p>
    <w:p w:rsidR="00D93946" w:rsidRPr="00D93946" w:rsidRDefault="00D93946" w:rsidP="00D93946">
      <w:pPr>
        <w:ind w:firstLine="709"/>
        <w:jc w:val="both"/>
        <w:rPr>
          <w:sz w:val="24"/>
          <w:szCs w:val="24"/>
        </w:rPr>
      </w:pPr>
      <w:proofErr w:type="gramStart"/>
      <w:r w:rsidRPr="00D93946">
        <w:rPr>
          <w:sz w:val="24"/>
          <w:szCs w:val="24"/>
        </w:rPr>
        <w:t>Балансы установленной (располагаемой) мощности и тепловой мощности нетто с учётом потерь тепловой мощности в тепловых сетях и расчётной тепловой нагрузки по каждому источнику тепловой энергии приведены в таблице:</w:t>
      </w:r>
      <w:proofErr w:type="gramEnd"/>
    </w:p>
    <w:tbl>
      <w:tblPr>
        <w:tblW w:w="993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8"/>
        <w:gridCol w:w="732"/>
        <w:gridCol w:w="2670"/>
        <w:gridCol w:w="1418"/>
        <w:gridCol w:w="1157"/>
        <w:gridCol w:w="1253"/>
        <w:gridCol w:w="992"/>
        <w:gridCol w:w="1134"/>
      </w:tblGrid>
      <w:tr w:rsidR="00D93946" w:rsidRPr="00D93946" w:rsidTr="00D31C73">
        <w:trPr>
          <w:trHeight w:val="1896"/>
        </w:trPr>
        <w:tc>
          <w:tcPr>
            <w:tcW w:w="578" w:type="dxa"/>
            <w:vAlign w:val="center"/>
          </w:tcPr>
          <w:p w:rsidR="00D93946" w:rsidRPr="00D93946" w:rsidRDefault="00D93946" w:rsidP="00A04F9E">
            <w:pPr>
              <w:rPr>
                <w:sz w:val="24"/>
                <w:szCs w:val="24"/>
              </w:rPr>
            </w:pPr>
            <w:r w:rsidRPr="00D93946">
              <w:rPr>
                <w:sz w:val="24"/>
                <w:szCs w:val="24"/>
              </w:rPr>
              <w:t xml:space="preserve">№ </w:t>
            </w:r>
            <w:proofErr w:type="gramStart"/>
            <w:r w:rsidRPr="00D93946">
              <w:rPr>
                <w:sz w:val="24"/>
                <w:szCs w:val="24"/>
              </w:rPr>
              <w:t>п</w:t>
            </w:r>
            <w:proofErr w:type="gramEnd"/>
            <w:r w:rsidRPr="00D93946">
              <w:rPr>
                <w:sz w:val="24"/>
                <w:szCs w:val="24"/>
              </w:rPr>
              <w:t>/п</w:t>
            </w:r>
          </w:p>
        </w:tc>
        <w:tc>
          <w:tcPr>
            <w:tcW w:w="732" w:type="dxa"/>
            <w:vAlign w:val="center"/>
          </w:tcPr>
          <w:p w:rsidR="00D93946" w:rsidRPr="00D93946" w:rsidRDefault="00D93946" w:rsidP="00A04F9E">
            <w:pPr>
              <w:rPr>
                <w:sz w:val="24"/>
                <w:szCs w:val="24"/>
              </w:rPr>
            </w:pPr>
            <w:r w:rsidRPr="00D93946">
              <w:rPr>
                <w:sz w:val="24"/>
                <w:szCs w:val="24"/>
              </w:rPr>
              <w:t>Котельная №</w:t>
            </w:r>
          </w:p>
        </w:tc>
        <w:tc>
          <w:tcPr>
            <w:tcW w:w="2670" w:type="dxa"/>
            <w:vAlign w:val="center"/>
          </w:tcPr>
          <w:p w:rsidR="00D93946" w:rsidRPr="00D93946" w:rsidRDefault="00D93946" w:rsidP="00A04F9E">
            <w:pPr>
              <w:rPr>
                <w:sz w:val="24"/>
                <w:szCs w:val="24"/>
              </w:rPr>
            </w:pPr>
            <w:r w:rsidRPr="00D93946">
              <w:rPr>
                <w:sz w:val="24"/>
                <w:szCs w:val="24"/>
              </w:rPr>
              <w:t>Адрес котельной</w:t>
            </w:r>
          </w:p>
        </w:tc>
        <w:tc>
          <w:tcPr>
            <w:tcW w:w="1418" w:type="dxa"/>
            <w:vAlign w:val="center"/>
          </w:tcPr>
          <w:p w:rsidR="00D93946" w:rsidRPr="00D93946" w:rsidRDefault="00D93946" w:rsidP="00A04F9E">
            <w:pPr>
              <w:rPr>
                <w:sz w:val="24"/>
                <w:szCs w:val="24"/>
              </w:rPr>
            </w:pPr>
            <w:r w:rsidRPr="00D93946">
              <w:rPr>
                <w:sz w:val="24"/>
                <w:szCs w:val="24"/>
              </w:rPr>
              <w:t>Установленная мощность   Гкал/час</w:t>
            </w:r>
          </w:p>
        </w:tc>
        <w:tc>
          <w:tcPr>
            <w:tcW w:w="1157" w:type="dxa"/>
            <w:vAlign w:val="center"/>
          </w:tcPr>
          <w:p w:rsidR="00D93946" w:rsidRPr="00D93946" w:rsidRDefault="00D93946" w:rsidP="00A04F9E">
            <w:pPr>
              <w:rPr>
                <w:sz w:val="24"/>
                <w:szCs w:val="24"/>
              </w:rPr>
            </w:pPr>
            <w:r w:rsidRPr="00D93946">
              <w:rPr>
                <w:sz w:val="24"/>
                <w:szCs w:val="24"/>
              </w:rPr>
              <w:t>Потери тепла в трассах</w:t>
            </w:r>
            <w:proofErr w:type="gramStart"/>
            <w:r w:rsidRPr="00D93946">
              <w:rPr>
                <w:sz w:val="24"/>
                <w:szCs w:val="24"/>
              </w:rPr>
              <w:t>,(</w:t>
            </w:r>
            <w:proofErr w:type="gramEnd"/>
            <w:r w:rsidRPr="00D93946">
              <w:rPr>
                <w:sz w:val="24"/>
                <w:szCs w:val="24"/>
              </w:rPr>
              <w:t>нормативные), тыс. Гкал</w:t>
            </w:r>
          </w:p>
        </w:tc>
        <w:tc>
          <w:tcPr>
            <w:tcW w:w="1253" w:type="dxa"/>
            <w:vAlign w:val="center"/>
          </w:tcPr>
          <w:p w:rsidR="00D93946" w:rsidRPr="00D93946" w:rsidRDefault="00D93946" w:rsidP="00A04F9E">
            <w:pPr>
              <w:rPr>
                <w:sz w:val="24"/>
                <w:szCs w:val="24"/>
              </w:rPr>
            </w:pPr>
            <w:r w:rsidRPr="00D93946">
              <w:rPr>
                <w:sz w:val="24"/>
                <w:szCs w:val="24"/>
              </w:rPr>
              <w:t>Располагаемая мощность нетто   Гкал/час</w:t>
            </w:r>
          </w:p>
        </w:tc>
        <w:tc>
          <w:tcPr>
            <w:tcW w:w="992" w:type="dxa"/>
            <w:vAlign w:val="center"/>
          </w:tcPr>
          <w:p w:rsidR="00D93946" w:rsidRPr="00D93946" w:rsidRDefault="00D93946" w:rsidP="00A04F9E">
            <w:pPr>
              <w:rPr>
                <w:sz w:val="24"/>
                <w:szCs w:val="24"/>
              </w:rPr>
            </w:pPr>
            <w:r w:rsidRPr="00D93946">
              <w:rPr>
                <w:sz w:val="24"/>
                <w:szCs w:val="24"/>
              </w:rPr>
              <w:t>Присоединённая нагрузка Гкал/час</w:t>
            </w:r>
          </w:p>
        </w:tc>
        <w:tc>
          <w:tcPr>
            <w:tcW w:w="1134" w:type="dxa"/>
            <w:vAlign w:val="center"/>
          </w:tcPr>
          <w:p w:rsidR="00D93946" w:rsidRPr="00D93946" w:rsidRDefault="00D93946" w:rsidP="00A04F9E">
            <w:pPr>
              <w:rPr>
                <w:sz w:val="24"/>
                <w:szCs w:val="24"/>
              </w:rPr>
            </w:pPr>
            <w:r w:rsidRPr="00D93946">
              <w:rPr>
                <w:sz w:val="24"/>
                <w:szCs w:val="24"/>
              </w:rPr>
              <w:t>Баланс тепловой мощности нетто   Гкал/час</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1</w:t>
            </w:r>
          </w:p>
        </w:tc>
        <w:tc>
          <w:tcPr>
            <w:tcW w:w="732" w:type="dxa"/>
            <w:noWrap/>
            <w:vAlign w:val="bottom"/>
          </w:tcPr>
          <w:p w:rsidR="00D93946" w:rsidRPr="00D93946" w:rsidRDefault="00D93946" w:rsidP="00A04F9E">
            <w:pPr>
              <w:rPr>
                <w:sz w:val="24"/>
                <w:szCs w:val="24"/>
              </w:rPr>
            </w:pPr>
            <w:r w:rsidRPr="00D93946">
              <w:rPr>
                <w:sz w:val="24"/>
                <w:szCs w:val="24"/>
              </w:rPr>
              <w:t>1</w:t>
            </w:r>
          </w:p>
        </w:tc>
        <w:tc>
          <w:tcPr>
            <w:tcW w:w="2670" w:type="dxa"/>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Революционная</w:t>
            </w:r>
            <w:proofErr w:type="gramEnd"/>
            <w:r w:rsidRPr="00D93946">
              <w:rPr>
                <w:sz w:val="24"/>
                <w:szCs w:val="24"/>
              </w:rPr>
              <w:t>, д. 1К</w:t>
            </w:r>
          </w:p>
        </w:tc>
        <w:tc>
          <w:tcPr>
            <w:tcW w:w="1418" w:type="dxa"/>
            <w:noWrap/>
            <w:vAlign w:val="bottom"/>
          </w:tcPr>
          <w:p w:rsidR="00D93946" w:rsidRPr="00D93946" w:rsidRDefault="00D93946" w:rsidP="00A04F9E">
            <w:pPr>
              <w:rPr>
                <w:sz w:val="24"/>
                <w:szCs w:val="24"/>
              </w:rPr>
            </w:pPr>
            <w:r w:rsidRPr="00D93946">
              <w:rPr>
                <w:sz w:val="24"/>
                <w:szCs w:val="24"/>
              </w:rPr>
              <w:t>4,06</w:t>
            </w:r>
          </w:p>
        </w:tc>
        <w:tc>
          <w:tcPr>
            <w:tcW w:w="1157" w:type="dxa"/>
            <w:noWrap/>
            <w:vAlign w:val="bottom"/>
          </w:tcPr>
          <w:p w:rsidR="00D93946" w:rsidRPr="00D93946" w:rsidRDefault="00D93946" w:rsidP="00A04F9E">
            <w:pPr>
              <w:rPr>
                <w:sz w:val="24"/>
                <w:szCs w:val="24"/>
              </w:rPr>
            </w:pPr>
            <w:r w:rsidRPr="00D93946">
              <w:rPr>
                <w:sz w:val="24"/>
                <w:szCs w:val="24"/>
              </w:rPr>
              <w:t>0,18</w:t>
            </w:r>
          </w:p>
        </w:tc>
        <w:tc>
          <w:tcPr>
            <w:tcW w:w="1253" w:type="dxa"/>
            <w:noWrap/>
            <w:vAlign w:val="bottom"/>
          </w:tcPr>
          <w:p w:rsidR="00D93946" w:rsidRPr="00D93946" w:rsidRDefault="00D93946" w:rsidP="00A04F9E">
            <w:pPr>
              <w:rPr>
                <w:sz w:val="24"/>
                <w:szCs w:val="24"/>
              </w:rPr>
            </w:pPr>
            <w:r w:rsidRPr="00D93946">
              <w:rPr>
                <w:sz w:val="24"/>
                <w:szCs w:val="24"/>
              </w:rPr>
              <w:t>3,865</w:t>
            </w:r>
          </w:p>
        </w:tc>
        <w:tc>
          <w:tcPr>
            <w:tcW w:w="992" w:type="dxa"/>
            <w:noWrap/>
            <w:vAlign w:val="bottom"/>
          </w:tcPr>
          <w:p w:rsidR="00D93946" w:rsidRPr="00D93946" w:rsidRDefault="00D93946" w:rsidP="00A04F9E">
            <w:pPr>
              <w:rPr>
                <w:sz w:val="24"/>
                <w:szCs w:val="24"/>
              </w:rPr>
            </w:pPr>
            <w:r w:rsidRPr="00D93946">
              <w:rPr>
                <w:sz w:val="24"/>
                <w:szCs w:val="24"/>
              </w:rPr>
              <w:t>2,52</w:t>
            </w:r>
          </w:p>
        </w:tc>
        <w:tc>
          <w:tcPr>
            <w:tcW w:w="1134" w:type="dxa"/>
            <w:noWrap/>
            <w:vAlign w:val="bottom"/>
          </w:tcPr>
          <w:p w:rsidR="00D93946" w:rsidRPr="00D93946" w:rsidRDefault="00D93946" w:rsidP="00A04F9E">
            <w:pPr>
              <w:rPr>
                <w:sz w:val="24"/>
                <w:szCs w:val="24"/>
              </w:rPr>
            </w:pPr>
            <w:r w:rsidRPr="00D93946">
              <w:rPr>
                <w:sz w:val="24"/>
                <w:szCs w:val="24"/>
              </w:rPr>
              <w:t>1,345</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w:t>
            </w:r>
          </w:p>
        </w:tc>
        <w:tc>
          <w:tcPr>
            <w:tcW w:w="732" w:type="dxa"/>
            <w:noWrap/>
            <w:vAlign w:val="bottom"/>
          </w:tcPr>
          <w:p w:rsidR="00D93946" w:rsidRPr="00D93946" w:rsidRDefault="00D93946" w:rsidP="00A04F9E">
            <w:pPr>
              <w:rPr>
                <w:sz w:val="24"/>
                <w:szCs w:val="24"/>
              </w:rPr>
            </w:pPr>
            <w:r w:rsidRPr="00D93946">
              <w:rPr>
                <w:sz w:val="24"/>
                <w:szCs w:val="24"/>
              </w:rPr>
              <w:t>3</w:t>
            </w:r>
          </w:p>
        </w:tc>
        <w:tc>
          <w:tcPr>
            <w:tcW w:w="2670" w:type="dxa"/>
            <w:noWrap/>
            <w:vAlign w:val="bottom"/>
          </w:tcPr>
          <w:p w:rsidR="00D93946" w:rsidRPr="00D93946" w:rsidRDefault="00D93946" w:rsidP="00A04F9E">
            <w:pPr>
              <w:rPr>
                <w:sz w:val="24"/>
                <w:szCs w:val="24"/>
              </w:rPr>
            </w:pPr>
            <w:r w:rsidRPr="00D93946">
              <w:rPr>
                <w:sz w:val="24"/>
                <w:szCs w:val="24"/>
              </w:rPr>
              <w:t>г. Вольск, ул. Пугачёва, д. 33К</w:t>
            </w:r>
          </w:p>
        </w:tc>
        <w:tc>
          <w:tcPr>
            <w:tcW w:w="1418" w:type="dxa"/>
            <w:noWrap/>
            <w:vAlign w:val="bottom"/>
          </w:tcPr>
          <w:p w:rsidR="00D93946" w:rsidRPr="00D93946" w:rsidRDefault="00D93946" w:rsidP="00A04F9E">
            <w:pPr>
              <w:rPr>
                <w:sz w:val="24"/>
                <w:szCs w:val="24"/>
              </w:rPr>
            </w:pPr>
            <w:r w:rsidRPr="00D93946">
              <w:rPr>
                <w:sz w:val="24"/>
                <w:szCs w:val="24"/>
              </w:rPr>
              <w:t>6,00</w:t>
            </w:r>
          </w:p>
        </w:tc>
        <w:tc>
          <w:tcPr>
            <w:tcW w:w="1157" w:type="dxa"/>
            <w:noWrap/>
            <w:vAlign w:val="bottom"/>
          </w:tcPr>
          <w:p w:rsidR="00D93946" w:rsidRPr="00D93946" w:rsidRDefault="00D93946" w:rsidP="00A04F9E">
            <w:pPr>
              <w:rPr>
                <w:sz w:val="24"/>
                <w:szCs w:val="24"/>
              </w:rPr>
            </w:pPr>
            <w:r w:rsidRPr="00D93946">
              <w:rPr>
                <w:sz w:val="24"/>
                <w:szCs w:val="24"/>
              </w:rPr>
              <w:t>0,45</w:t>
            </w:r>
          </w:p>
        </w:tc>
        <w:tc>
          <w:tcPr>
            <w:tcW w:w="1253" w:type="dxa"/>
            <w:noWrap/>
            <w:vAlign w:val="bottom"/>
          </w:tcPr>
          <w:p w:rsidR="00D93946" w:rsidRPr="00D93946" w:rsidRDefault="00D93946" w:rsidP="00A04F9E">
            <w:pPr>
              <w:rPr>
                <w:sz w:val="24"/>
                <w:szCs w:val="24"/>
              </w:rPr>
            </w:pPr>
            <w:r w:rsidRPr="00D93946">
              <w:rPr>
                <w:sz w:val="24"/>
                <w:szCs w:val="24"/>
              </w:rPr>
              <w:t>5,511</w:t>
            </w:r>
          </w:p>
        </w:tc>
        <w:tc>
          <w:tcPr>
            <w:tcW w:w="992" w:type="dxa"/>
            <w:noWrap/>
            <w:vAlign w:val="bottom"/>
          </w:tcPr>
          <w:p w:rsidR="00D93946" w:rsidRPr="00D93946" w:rsidRDefault="00D93946" w:rsidP="00A04F9E">
            <w:pPr>
              <w:rPr>
                <w:sz w:val="24"/>
                <w:szCs w:val="24"/>
              </w:rPr>
            </w:pPr>
            <w:r w:rsidRPr="00D93946">
              <w:rPr>
                <w:sz w:val="24"/>
                <w:szCs w:val="24"/>
              </w:rPr>
              <w:t>3,72</w:t>
            </w:r>
          </w:p>
        </w:tc>
        <w:tc>
          <w:tcPr>
            <w:tcW w:w="1134" w:type="dxa"/>
            <w:noWrap/>
            <w:vAlign w:val="bottom"/>
          </w:tcPr>
          <w:p w:rsidR="00D93946" w:rsidRPr="00D93946" w:rsidRDefault="00D93946" w:rsidP="00A04F9E">
            <w:pPr>
              <w:rPr>
                <w:sz w:val="24"/>
                <w:szCs w:val="24"/>
              </w:rPr>
            </w:pPr>
            <w:r w:rsidRPr="00D93946">
              <w:rPr>
                <w:sz w:val="24"/>
                <w:szCs w:val="24"/>
              </w:rPr>
              <w:t>1,791</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3</w:t>
            </w:r>
          </w:p>
        </w:tc>
        <w:tc>
          <w:tcPr>
            <w:tcW w:w="732" w:type="dxa"/>
            <w:noWrap/>
            <w:vAlign w:val="bottom"/>
          </w:tcPr>
          <w:p w:rsidR="00D93946" w:rsidRPr="00D93946" w:rsidRDefault="00D93946" w:rsidP="00A04F9E">
            <w:pPr>
              <w:rPr>
                <w:sz w:val="24"/>
                <w:szCs w:val="24"/>
              </w:rPr>
            </w:pPr>
            <w:r w:rsidRPr="00D93946">
              <w:rPr>
                <w:sz w:val="24"/>
                <w:szCs w:val="24"/>
              </w:rPr>
              <w:t>4</w:t>
            </w:r>
          </w:p>
        </w:tc>
        <w:tc>
          <w:tcPr>
            <w:tcW w:w="2670" w:type="dxa"/>
            <w:noWrap/>
            <w:vAlign w:val="bottom"/>
          </w:tcPr>
          <w:p w:rsidR="00D93946" w:rsidRPr="00D93946" w:rsidRDefault="00D93946" w:rsidP="00A04F9E">
            <w:pPr>
              <w:rPr>
                <w:sz w:val="24"/>
                <w:szCs w:val="24"/>
              </w:rPr>
            </w:pPr>
            <w:r w:rsidRPr="00D93946">
              <w:rPr>
                <w:sz w:val="24"/>
                <w:szCs w:val="24"/>
              </w:rPr>
              <w:t>г. Вольск, ул. Малыковская, д. 28К</w:t>
            </w:r>
          </w:p>
        </w:tc>
        <w:tc>
          <w:tcPr>
            <w:tcW w:w="1418" w:type="dxa"/>
            <w:noWrap/>
            <w:vAlign w:val="bottom"/>
          </w:tcPr>
          <w:p w:rsidR="00D93946" w:rsidRPr="00D93946" w:rsidRDefault="00D93946" w:rsidP="00A04F9E">
            <w:pPr>
              <w:rPr>
                <w:sz w:val="24"/>
                <w:szCs w:val="24"/>
              </w:rPr>
            </w:pPr>
            <w:r w:rsidRPr="00D93946">
              <w:rPr>
                <w:sz w:val="24"/>
                <w:szCs w:val="24"/>
              </w:rPr>
              <w:t>0,74</w:t>
            </w:r>
          </w:p>
        </w:tc>
        <w:tc>
          <w:tcPr>
            <w:tcW w:w="1157" w:type="dxa"/>
            <w:noWrap/>
            <w:vAlign w:val="bottom"/>
          </w:tcPr>
          <w:p w:rsidR="00D93946" w:rsidRPr="00D93946" w:rsidRDefault="00D93946" w:rsidP="00A04F9E">
            <w:pPr>
              <w:rPr>
                <w:sz w:val="24"/>
                <w:szCs w:val="24"/>
              </w:rPr>
            </w:pPr>
            <w:r w:rsidRPr="00D93946">
              <w:rPr>
                <w:sz w:val="24"/>
                <w:szCs w:val="24"/>
              </w:rPr>
              <w:t>0,08</w:t>
            </w:r>
          </w:p>
        </w:tc>
        <w:tc>
          <w:tcPr>
            <w:tcW w:w="1253" w:type="dxa"/>
            <w:noWrap/>
            <w:vAlign w:val="bottom"/>
          </w:tcPr>
          <w:p w:rsidR="00D93946" w:rsidRPr="00D93946" w:rsidRDefault="00D93946" w:rsidP="00A04F9E">
            <w:pPr>
              <w:rPr>
                <w:sz w:val="24"/>
                <w:szCs w:val="24"/>
              </w:rPr>
            </w:pPr>
            <w:r w:rsidRPr="00D93946">
              <w:rPr>
                <w:sz w:val="24"/>
                <w:szCs w:val="24"/>
              </w:rPr>
              <w:t>0,662</w:t>
            </w:r>
          </w:p>
        </w:tc>
        <w:tc>
          <w:tcPr>
            <w:tcW w:w="992" w:type="dxa"/>
            <w:noWrap/>
            <w:vAlign w:val="bottom"/>
          </w:tcPr>
          <w:p w:rsidR="00D93946" w:rsidRPr="00D93946" w:rsidRDefault="00D93946" w:rsidP="00A04F9E">
            <w:pPr>
              <w:rPr>
                <w:sz w:val="24"/>
                <w:szCs w:val="24"/>
              </w:rPr>
            </w:pPr>
            <w:r w:rsidRPr="00D93946">
              <w:rPr>
                <w:sz w:val="24"/>
                <w:szCs w:val="24"/>
              </w:rPr>
              <w:t>0,53</w:t>
            </w:r>
          </w:p>
        </w:tc>
        <w:tc>
          <w:tcPr>
            <w:tcW w:w="1134" w:type="dxa"/>
            <w:noWrap/>
            <w:vAlign w:val="bottom"/>
          </w:tcPr>
          <w:p w:rsidR="00D93946" w:rsidRPr="00D93946" w:rsidRDefault="00D93946" w:rsidP="00A04F9E">
            <w:pPr>
              <w:rPr>
                <w:sz w:val="24"/>
                <w:szCs w:val="24"/>
              </w:rPr>
            </w:pPr>
            <w:r w:rsidRPr="00D93946">
              <w:rPr>
                <w:sz w:val="24"/>
                <w:szCs w:val="24"/>
              </w:rPr>
              <w:t>0,132</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4</w:t>
            </w:r>
          </w:p>
        </w:tc>
        <w:tc>
          <w:tcPr>
            <w:tcW w:w="732" w:type="dxa"/>
            <w:noWrap/>
            <w:vAlign w:val="bottom"/>
          </w:tcPr>
          <w:p w:rsidR="00D93946" w:rsidRPr="00D93946" w:rsidRDefault="00D93946" w:rsidP="00A04F9E">
            <w:pPr>
              <w:rPr>
                <w:sz w:val="24"/>
                <w:szCs w:val="24"/>
              </w:rPr>
            </w:pPr>
            <w:r w:rsidRPr="00D93946">
              <w:rPr>
                <w:sz w:val="24"/>
                <w:szCs w:val="24"/>
              </w:rPr>
              <w:t>5</w:t>
            </w:r>
          </w:p>
        </w:tc>
        <w:tc>
          <w:tcPr>
            <w:tcW w:w="2670" w:type="dxa"/>
            <w:noWrap/>
            <w:vAlign w:val="bottom"/>
          </w:tcPr>
          <w:p w:rsidR="00D93946" w:rsidRPr="00D93946" w:rsidRDefault="00D93946" w:rsidP="00A04F9E">
            <w:pPr>
              <w:rPr>
                <w:sz w:val="24"/>
                <w:szCs w:val="24"/>
              </w:rPr>
            </w:pPr>
            <w:r w:rsidRPr="00D93946">
              <w:rPr>
                <w:sz w:val="24"/>
                <w:szCs w:val="24"/>
              </w:rPr>
              <w:t>г. Вольск, ул. Л. Толстого, д. 143К</w:t>
            </w:r>
          </w:p>
        </w:tc>
        <w:tc>
          <w:tcPr>
            <w:tcW w:w="1418" w:type="dxa"/>
            <w:noWrap/>
            <w:vAlign w:val="bottom"/>
          </w:tcPr>
          <w:p w:rsidR="00D93946" w:rsidRPr="00D93946" w:rsidRDefault="00D93946" w:rsidP="00A04F9E">
            <w:pPr>
              <w:rPr>
                <w:sz w:val="24"/>
                <w:szCs w:val="24"/>
              </w:rPr>
            </w:pPr>
            <w:r w:rsidRPr="00D93946">
              <w:rPr>
                <w:sz w:val="24"/>
                <w:szCs w:val="24"/>
              </w:rPr>
              <w:t>3,00</w:t>
            </w:r>
          </w:p>
        </w:tc>
        <w:tc>
          <w:tcPr>
            <w:tcW w:w="1157" w:type="dxa"/>
            <w:noWrap/>
            <w:vAlign w:val="bottom"/>
          </w:tcPr>
          <w:p w:rsidR="00D93946" w:rsidRPr="00D93946" w:rsidRDefault="00D93946" w:rsidP="00A04F9E">
            <w:pPr>
              <w:rPr>
                <w:sz w:val="24"/>
                <w:szCs w:val="24"/>
              </w:rPr>
            </w:pPr>
            <w:r w:rsidRPr="00D93946">
              <w:rPr>
                <w:sz w:val="24"/>
                <w:szCs w:val="24"/>
              </w:rPr>
              <w:t>0,10</w:t>
            </w:r>
          </w:p>
        </w:tc>
        <w:tc>
          <w:tcPr>
            <w:tcW w:w="1253" w:type="dxa"/>
            <w:noWrap/>
            <w:vAlign w:val="bottom"/>
          </w:tcPr>
          <w:p w:rsidR="00D93946" w:rsidRPr="00D93946" w:rsidRDefault="00D93946" w:rsidP="00A04F9E">
            <w:pPr>
              <w:rPr>
                <w:sz w:val="24"/>
                <w:szCs w:val="24"/>
              </w:rPr>
            </w:pPr>
            <w:r w:rsidRPr="00D93946">
              <w:rPr>
                <w:sz w:val="24"/>
                <w:szCs w:val="24"/>
              </w:rPr>
              <w:t>2,888</w:t>
            </w:r>
          </w:p>
        </w:tc>
        <w:tc>
          <w:tcPr>
            <w:tcW w:w="992" w:type="dxa"/>
            <w:noWrap/>
            <w:vAlign w:val="bottom"/>
          </w:tcPr>
          <w:p w:rsidR="00D93946" w:rsidRPr="00D93946" w:rsidRDefault="00D93946" w:rsidP="00A04F9E">
            <w:pPr>
              <w:rPr>
                <w:sz w:val="24"/>
                <w:szCs w:val="24"/>
              </w:rPr>
            </w:pPr>
            <w:r w:rsidRPr="00D93946">
              <w:rPr>
                <w:sz w:val="24"/>
                <w:szCs w:val="24"/>
              </w:rPr>
              <w:t>1,79</w:t>
            </w:r>
          </w:p>
        </w:tc>
        <w:tc>
          <w:tcPr>
            <w:tcW w:w="1134" w:type="dxa"/>
            <w:noWrap/>
            <w:vAlign w:val="bottom"/>
          </w:tcPr>
          <w:p w:rsidR="00D93946" w:rsidRPr="00D93946" w:rsidRDefault="00D93946" w:rsidP="00A04F9E">
            <w:pPr>
              <w:rPr>
                <w:sz w:val="24"/>
                <w:szCs w:val="24"/>
              </w:rPr>
            </w:pPr>
            <w:r w:rsidRPr="00D93946">
              <w:rPr>
                <w:sz w:val="24"/>
                <w:szCs w:val="24"/>
              </w:rPr>
              <w:t>1,098</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5</w:t>
            </w:r>
          </w:p>
        </w:tc>
        <w:tc>
          <w:tcPr>
            <w:tcW w:w="732" w:type="dxa"/>
            <w:noWrap/>
            <w:vAlign w:val="bottom"/>
          </w:tcPr>
          <w:p w:rsidR="00D93946" w:rsidRPr="00D93946" w:rsidRDefault="00D93946" w:rsidP="00A04F9E">
            <w:pPr>
              <w:rPr>
                <w:sz w:val="24"/>
                <w:szCs w:val="24"/>
              </w:rPr>
            </w:pPr>
            <w:r w:rsidRPr="00D93946">
              <w:rPr>
                <w:sz w:val="24"/>
                <w:szCs w:val="24"/>
              </w:rPr>
              <w:t>6</w:t>
            </w:r>
          </w:p>
        </w:tc>
        <w:tc>
          <w:tcPr>
            <w:tcW w:w="2670" w:type="dxa"/>
            <w:noWrap/>
            <w:vAlign w:val="bottom"/>
          </w:tcPr>
          <w:p w:rsidR="00D93946" w:rsidRPr="00D93946" w:rsidRDefault="00D93946" w:rsidP="00A04F9E">
            <w:pPr>
              <w:rPr>
                <w:sz w:val="24"/>
                <w:szCs w:val="24"/>
              </w:rPr>
            </w:pPr>
            <w:r w:rsidRPr="00D93946">
              <w:rPr>
                <w:sz w:val="24"/>
                <w:szCs w:val="24"/>
              </w:rPr>
              <w:t>г. Вольск, ул. Володарского, д. 58К</w:t>
            </w:r>
          </w:p>
        </w:tc>
        <w:tc>
          <w:tcPr>
            <w:tcW w:w="1418" w:type="dxa"/>
            <w:noWrap/>
            <w:vAlign w:val="bottom"/>
          </w:tcPr>
          <w:p w:rsidR="00D93946" w:rsidRPr="00D93946" w:rsidRDefault="00D93946" w:rsidP="00A04F9E">
            <w:pPr>
              <w:rPr>
                <w:sz w:val="24"/>
                <w:szCs w:val="24"/>
              </w:rPr>
            </w:pPr>
            <w:r w:rsidRPr="00D93946">
              <w:rPr>
                <w:sz w:val="24"/>
                <w:szCs w:val="24"/>
              </w:rPr>
              <w:t>4,60</w:t>
            </w:r>
          </w:p>
        </w:tc>
        <w:tc>
          <w:tcPr>
            <w:tcW w:w="1157" w:type="dxa"/>
            <w:noWrap/>
            <w:vAlign w:val="bottom"/>
          </w:tcPr>
          <w:p w:rsidR="00D93946" w:rsidRPr="00D93946" w:rsidRDefault="00D93946" w:rsidP="00A04F9E">
            <w:pPr>
              <w:rPr>
                <w:sz w:val="24"/>
                <w:szCs w:val="24"/>
              </w:rPr>
            </w:pPr>
            <w:r w:rsidRPr="00D93946">
              <w:rPr>
                <w:sz w:val="24"/>
                <w:szCs w:val="24"/>
              </w:rPr>
              <w:t>0,50</w:t>
            </w:r>
          </w:p>
        </w:tc>
        <w:tc>
          <w:tcPr>
            <w:tcW w:w="1253" w:type="dxa"/>
            <w:noWrap/>
            <w:vAlign w:val="bottom"/>
          </w:tcPr>
          <w:p w:rsidR="00D93946" w:rsidRPr="00D93946" w:rsidRDefault="00D93946" w:rsidP="00A04F9E">
            <w:pPr>
              <w:rPr>
                <w:sz w:val="24"/>
                <w:szCs w:val="24"/>
              </w:rPr>
            </w:pPr>
            <w:r w:rsidRPr="00D93946">
              <w:rPr>
                <w:sz w:val="24"/>
                <w:szCs w:val="24"/>
              </w:rPr>
              <w:t>4,054</w:t>
            </w:r>
          </w:p>
        </w:tc>
        <w:tc>
          <w:tcPr>
            <w:tcW w:w="992" w:type="dxa"/>
            <w:noWrap/>
            <w:vAlign w:val="bottom"/>
          </w:tcPr>
          <w:p w:rsidR="00D93946" w:rsidRPr="00D93946" w:rsidRDefault="00D93946" w:rsidP="00A04F9E">
            <w:pPr>
              <w:rPr>
                <w:sz w:val="24"/>
                <w:szCs w:val="24"/>
              </w:rPr>
            </w:pPr>
            <w:r w:rsidRPr="00D93946">
              <w:rPr>
                <w:sz w:val="24"/>
                <w:szCs w:val="24"/>
              </w:rPr>
              <w:t>3,27</w:t>
            </w:r>
          </w:p>
        </w:tc>
        <w:tc>
          <w:tcPr>
            <w:tcW w:w="1134" w:type="dxa"/>
            <w:noWrap/>
            <w:vAlign w:val="bottom"/>
          </w:tcPr>
          <w:p w:rsidR="00D93946" w:rsidRPr="00D93946" w:rsidRDefault="00D93946" w:rsidP="00A04F9E">
            <w:pPr>
              <w:rPr>
                <w:sz w:val="24"/>
                <w:szCs w:val="24"/>
              </w:rPr>
            </w:pPr>
            <w:r w:rsidRPr="00D93946">
              <w:rPr>
                <w:sz w:val="24"/>
                <w:szCs w:val="24"/>
              </w:rPr>
              <w:t>0,784</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6</w:t>
            </w:r>
          </w:p>
        </w:tc>
        <w:tc>
          <w:tcPr>
            <w:tcW w:w="732" w:type="dxa"/>
            <w:noWrap/>
            <w:vAlign w:val="bottom"/>
          </w:tcPr>
          <w:p w:rsidR="00D93946" w:rsidRPr="00D93946" w:rsidRDefault="00D93946" w:rsidP="00A04F9E">
            <w:pPr>
              <w:rPr>
                <w:sz w:val="24"/>
                <w:szCs w:val="24"/>
              </w:rPr>
            </w:pPr>
            <w:r w:rsidRPr="00D93946">
              <w:rPr>
                <w:sz w:val="24"/>
                <w:szCs w:val="24"/>
              </w:rPr>
              <w:t>7</w:t>
            </w:r>
          </w:p>
        </w:tc>
        <w:tc>
          <w:tcPr>
            <w:tcW w:w="2670" w:type="dxa"/>
            <w:noWrap/>
            <w:vAlign w:val="bottom"/>
          </w:tcPr>
          <w:p w:rsidR="00D93946" w:rsidRPr="00D93946" w:rsidRDefault="00D93946" w:rsidP="00A04F9E">
            <w:pPr>
              <w:rPr>
                <w:sz w:val="24"/>
                <w:szCs w:val="24"/>
              </w:rPr>
            </w:pPr>
            <w:r w:rsidRPr="00D93946">
              <w:rPr>
                <w:sz w:val="24"/>
                <w:szCs w:val="24"/>
              </w:rPr>
              <w:t>г. Вольск, пос. Пролетарский, д. 61К</w:t>
            </w:r>
          </w:p>
        </w:tc>
        <w:tc>
          <w:tcPr>
            <w:tcW w:w="1418" w:type="dxa"/>
            <w:noWrap/>
            <w:vAlign w:val="bottom"/>
          </w:tcPr>
          <w:p w:rsidR="00D93946" w:rsidRPr="00D93946" w:rsidRDefault="00D93946" w:rsidP="00A04F9E">
            <w:pPr>
              <w:rPr>
                <w:sz w:val="24"/>
                <w:szCs w:val="24"/>
              </w:rPr>
            </w:pPr>
            <w:r w:rsidRPr="00D93946">
              <w:rPr>
                <w:sz w:val="24"/>
                <w:szCs w:val="24"/>
              </w:rPr>
              <w:t>2,80</w:t>
            </w:r>
          </w:p>
        </w:tc>
        <w:tc>
          <w:tcPr>
            <w:tcW w:w="1157" w:type="dxa"/>
            <w:noWrap/>
            <w:vAlign w:val="bottom"/>
          </w:tcPr>
          <w:p w:rsidR="00D93946" w:rsidRPr="00D93946" w:rsidRDefault="00D93946" w:rsidP="00A04F9E">
            <w:pPr>
              <w:rPr>
                <w:sz w:val="24"/>
                <w:szCs w:val="24"/>
              </w:rPr>
            </w:pPr>
            <w:r w:rsidRPr="00D93946">
              <w:rPr>
                <w:sz w:val="24"/>
                <w:szCs w:val="24"/>
              </w:rPr>
              <w:t>0,29</w:t>
            </w:r>
          </w:p>
        </w:tc>
        <w:tc>
          <w:tcPr>
            <w:tcW w:w="1253" w:type="dxa"/>
            <w:noWrap/>
            <w:vAlign w:val="bottom"/>
          </w:tcPr>
          <w:p w:rsidR="00D93946" w:rsidRPr="00D93946" w:rsidRDefault="00D93946" w:rsidP="00A04F9E">
            <w:pPr>
              <w:rPr>
                <w:sz w:val="24"/>
                <w:szCs w:val="24"/>
              </w:rPr>
            </w:pPr>
            <w:r w:rsidRPr="00D93946">
              <w:rPr>
                <w:sz w:val="24"/>
                <w:szCs w:val="24"/>
              </w:rPr>
              <w:t>2,477</w:t>
            </w:r>
          </w:p>
        </w:tc>
        <w:tc>
          <w:tcPr>
            <w:tcW w:w="992" w:type="dxa"/>
            <w:noWrap/>
            <w:vAlign w:val="bottom"/>
          </w:tcPr>
          <w:p w:rsidR="00D93946" w:rsidRPr="00D93946" w:rsidRDefault="00D93946" w:rsidP="00A04F9E">
            <w:pPr>
              <w:rPr>
                <w:sz w:val="24"/>
                <w:szCs w:val="24"/>
              </w:rPr>
            </w:pPr>
            <w:r w:rsidRPr="00D93946">
              <w:rPr>
                <w:sz w:val="24"/>
                <w:szCs w:val="24"/>
              </w:rPr>
              <w:t>1,57</w:t>
            </w:r>
          </w:p>
        </w:tc>
        <w:tc>
          <w:tcPr>
            <w:tcW w:w="1134" w:type="dxa"/>
            <w:noWrap/>
            <w:vAlign w:val="bottom"/>
          </w:tcPr>
          <w:p w:rsidR="00D93946" w:rsidRPr="00D93946" w:rsidRDefault="00D93946" w:rsidP="00A04F9E">
            <w:pPr>
              <w:rPr>
                <w:sz w:val="24"/>
                <w:szCs w:val="24"/>
              </w:rPr>
            </w:pPr>
            <w:r w:rsidRPr="00D93946">
              <w:rPr>
                <w:sz w:val="24"/>
                <w:szCs w:val="24"/>
              </w:rPr>
              <w:t>0,907</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7</w:t>
            </w:r>
          </w:p>
        </w:tc>
        <w:tc>
          <w:tcPr>
            <w:tcW w:w="732" w:type="dxa"/>
            <w:noWrap/>
            <w:vAlign w:val="bottom"/>
          </w:tcPr>
          <w:p w:rsidR="00D93946" w:rsidRPr="00D93946" w:rsidRDefault="00D93946" w:rsidP="00A04F9E">
            <w:pPr>
              <w:rPr>
                <w:sz w:val="24"/>
                <w:szCs w:val="24"/>
              </w:rPr>
            </w:pPr>
            <w:r w:rsidRPr="00D93946">
              <w:rPr>
                <w:sz w:val="24"/>
                <w:szCs w:val="24"/>
              </w:rPr>
              <w:t>8</w:t>
            </w:r>
          </w:p>
        </w:tc>
        <w:tc>
          <w:tcPr>
            <w:tcW w:w="2670" w:type="dxa"/>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Комсомольская</w:t>
            </w:r>
            <w:proofErr w:type="gramEnd"/>
            <w:r w:rsidRPr="00D93946">
              <w:rPr>
                <w:sz w:val="24"/>
                <w:szCs w:val="24"/>
              </w:rPr>
              <w:t>, д. 231К</w:t>
            </w:r>
          </w:p>
        </w:tc>
        <w:tc>
          <w:tcPr>
            <w:tcW w:w="1418" w:type="dxa"/>
            <w:noWrap/>
            <w:vAlign w:val="bottom"/>
          </w:tcPr>
          <w:p w:rsidR="00D93946" w:rsidRPr="00D93946" w:rsidRDefault="00D93946" w:rsidP="00A04F9E">
            <w:pPr>
              <w:rPr>
                <w:sz w:val="24"/>
                <w:szCs w:val="24"/>
              </w:rPr>
            </w:pPr>
            <w:r w:rsidRPr="00D93946">
              <w:rPr>
                <w:sz w:val="24"/>
                <w:szCs w:val="24"/>
              </w:rPr>
              <w:t>2,49</w:t>
            </w:r>
          </w:p>
        </w:tc>
        <w:tc>
          <w:tcPr>
            <w:tcW w:w="1157" w:type="dxa"/>
            <w:noWrap/>
            <w:vAlign w:val="bottom"/>
          </w:tcPr>
          <w:p w:rsidR="00D93946" w:rsidRPr="00D93946" w:rsidRDefault="00D93946" w:rsidP="00A04F9E">
            <w:pPr>
              <w:rPr>
                <w:sz w:val="24"/>
                <w:szCs w:val="24"/>
              </w:rPr>
            </w:pPr>
            <w:r w:rsidRPr="00D93946">
              <w:rPr>
                <w:sz w:val="24"/>
                <w:szCs w:val="24"/>
              </w:rPr>
              <w:t>0,18</w:t>
            </w:r>
          </w:p>
        </w:tc>
        <w:tc>
          <w:tcPr>
            <w:tcW w:w="1253" w:type="dxa"/>
            <w:noWrap/>
            <w:vAlign w:val="bottom"/>
          </w:tcPr>
          <w:p w:rsidR="00D93946" w:rsidRPr="00D93946" w:rsidRDefault="00D93946" w:rsidP="00A04F9E">
            <w:pPr>
              <w:rPr>
                <w:sz w:val="24"/>
                <w:szCs w:val="24"/>
              </w:rPr>
            </w:pPr>
            <w:r w:rsidRPr="00D93946">
              <w:rPr>
                <w:sz w:val="24"/>
                <w:szCs w:val="24"/>
              </w:rPr>
              <w:t>2,292</w:t>
            </w:r>
          </w:p>
        </w:tc>
        <w:tc>
          <w:tcPr>
            <w:tcW w:w="992" w:type="dxa"/>
            <w:noWrap/>
            <w:vAlign w:val="bottom"/>
          </w:tcPr>
          <w:p w:rsidR="00D93946" w:rsidRPr="00D93946" w:rsidRDefault="00D93946" w:rsidP="00A04F9E">
            <w:pPr>
              <w:rPr>
                <w:sz w:val="24"/>
                <w:szCs w:val="24"/>
              </w:rPr>
            </w:pPr>
            <w:r w:rsidRPr="00D93946">
              <w:rPr>
                <w:sz w:val="24"/>
                <w:szCs w:val="24"/>
              </w:rPr>
              <w:t>1,18</w:t>
            </w:r>
          </w:p>
        </w:tc>
        <w:tc>
          <w:tcPr>
            <w:tcW w:w="1134" w:type="dxa"/>
            <w:noWrap/>
            <w:vAlign w:val="bottom"/>
          </w:tcPr>
          <w:p w:rsidR="00D93946" w:rsidRPr="00D93946" w:rsidRDefault="00D93946" w:rsidP="00A04F9E">
            <w:pPr>
              <w:rPr>
                <w:sz w:val="24"/>
                <w:szCs w:val="24"/>
              </w:rPr>
            </w:pPr>
            <w:r w:rsidRPr="00D93946">
              <w:rPr>
                <w:sz w:val="24"/>
                <w:szCs w:val="24"/>
              </w:rPr>
              <w:t>1,112</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8</w:t>
            </w:r>
          </w:p>
        </w:tc>
        <w:tc>
          <w:tcPr>
            <w:tcW w:w="732" w:type="dxa"/>
            <w:noWrap/>
            <w:vAlign w:val="bottom"/>
          </w:tcPr>
          <w:p w:rsidR="00D93946" w:rsidRPr="00D93946" w:rsidRDefault="00D93946" w:rsidP="00A04F9E">
            <w:pPr>
              <w:rPr>
                <w:sz w:val="24"/>
                <w:szCs w:val="24"/>
              </w:rPr>
            </w:pPr>
            <w:r w:rsidRPr="00D93946">
              <w:rPr>
                <w:sz w:val="24"/>
                <w:szCs w:val="24"/>
              </w:rPr>
              <w:t>9</w:t>
            </w:r>
          </w:p>
        </w:tc>
        <w:tc>
          <w:tcPr>
            <w:tcW w:w="2670" w:type="dxa"/>
            <w:noWrap/>
            <w:vAlign w:val="bottom"/>
          </w:tcPr>
          <w:p w:rsidR="00D93946" w:rsidRPr="00D93946" w:rsidRDefault="00D93946" w:rsidP="00A04F9E">
            <w:pPr>
              <w:rPr>
                <w:sz w:val="24"/>
                <w:szCs w:val="24"/>
              </w:rPr>
            </w:pPr>
            <w:r w:rsidRPr="00D93946">
              <w:rPr>
                <w:sz w:val="24"/>
                <w:szCs w:val="24"/>
              </w:rPr>
              <w:t>г. Вольск, ул. Ленина, д. 240К</w:t>
            </w:r>
          </w:p>
        </w:tc>
        <w:tc>
          <w:tcPr>
            <w:tcW w:w="1418" w:type="dxa"/>
            <w:noWrap/>
            <w:vAlign w:val="bottom"/>
          </w:tcPr>
          <w:p w:rsidR="00D93946" w:rsidRPr="00D93946" w:rsidRDefault="00D93946" w:rsidP="00A04F9E">
            <w:pPr>
              <w:rPr>
                <w:sz w:val="24"/>
                <w:szCs w:val="24"/>
              </w:rPr>
            </w:pPr>
            <w:r w:rsidRPr="00D93946">
              <w:rPr>
                <w:sz w:val="24"/>
                <w:szCs w:val="24"/>
              </w:rPr>
              <w:t>5,23</w:t>
            </w:r>
          </w:p>
        </w:tc>
        <w:tc>
          <w:tcPr>
            <w:tcW w:w="1157" w:type="dxa"/>
            <w:noWrap/>
            <w:vAlign w:val="bottom"/>
          </w:tcPr>
          <w:p w:rsidR="00D93946" w:rsidRPr="00D93946" w:rsidRDefault="00D93946" w:rsidP="00A04F9E">
            <w:pPr>
              <w:rPr>
                <w:sz w:val="24"/>
                <w:szCs w:val="24"/>
              </w:rPr>
            </w:pPr>
            <w:r w:rsidRPr="00D93946">
              <w:rPr>
                <w:sz w:val="24"/>
                <w:szCs w:val="24"/>
              </w:rPr>
              <w:t>0,28</w:t>
            </w:r>
          </w:p>
        </w:tc>
        <w:tc>
          <w:tcPr>
            <w:tcW w:w="1253" w:type="dxa"/>
            <w:noWrap/>
            <w:vAlign w:val="bottom"/>
          </w:tcPr>
          <w:p w:rsidR="00D93946" w:rsidRPr="00D93946" w:rsidRDefault="00D93946" w:rsidP="00A04F9E">
            <w:pPr>
              <w:rPr>
                <w:sz w:val="24"/>
                <w:szCs w:val="24"/>
              </w:rPr>
            </w:pPr>
            <w:r w:rsidRPr="00D93946">
              <w:rPr>
                <w:sz w:val="24"/>
                <w:szCs w:val="24"/>
              </w:rPr>
              <w:t>4,918</w:t>
            </w:r>
          </w:p>
        </w:tc>
        <w:tc>
          <w:tcPr>
            <w:tcW w:w="992" w:type="dxa"/>
            <w:noWrap/>
            <w:vAlign w:val="bottom"/>
          </w:tcPr>
          <w:p w:rsidR="00D93946" w:rsidRPr="00D93946" w:rsidRDefault="00D93946" w:rsidP="00A04F9E">
            <w:pPr>
              <w:rPr>
                <w:sz w:val="24"/>
                <w:szCs w:val="24"/>
              </w:rPr>
            </w:pPr>
            <w:r w:rsidRPr="00D93946">
              <w:rPr>
                <w:sz w:val="24"/>
                <w:szCs w:val="24"/>
              </w:rPr>
              <w:t>3,62</w:t>
            </w:r>
          </w:p>
        </w:tc>
        <w:tc>
          <w:tcPr>
            <w:tcW w:w="1134" w:type="dxa"/>
            <w:noWrap/>
            <w:vAlign w:val="bottom"/>
          </w:tcPr>
          <w:p w:rsidR="00D93946" w:rsidRPr="00D93946" w:rsidRDefault="00D93946" w:rsidP="00A04F9E">
            <w:pPr>
              <w:rPr>
                <w:sz w:val="24"/>
                <w:szCs w:val="24"/>
              </w:rPr>
            </w:pPr>
            <w:r w:rsidRPr="00D93946">
              <w:rPr>
                <w:sz w:val="24"/>
                <w:szCs w:val="24"/>
              </w:rPr>
              <w:t>1,298</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9</w:t>
            </w:r>
          </w:p>
        </w:tc>
        <w:tc>
          <w:tcPr>
            <w:tcW w:w="732" w:type="dxa"/>
            <w:noWrap/>
            <w:vAlign w:val="bottom"/>
          </w:tcPr>
          <w:p w:rsidR="00D93946" w:rsidRPr="00D93946" w:rsidRDefault="00D93946" w:rsidP="00A04F9E">
            <w:pPr>
              <w:rPr>
                <w:sz w:val="24"/>
                <w:szCs w:val="24"/>
              </w:rPr>
            </w:pPr>
            <w:r w:rsidRPr="00D93946">
              <w:rPr>
                <w:sz w:val="24"/>
                <w:szCs w:val="24"/>
              </w:rPr>
              <w:t>10</w:t>
            </w:r>
          </w:p>
        </w:tc>
        <w:tc>
          <w:tcPr>
            <w:tcW w:w="2670" w:type="dxa"/>
            <w:noWrap/>
            <w:vAlign w:val="bottom"/>
          </w:tcPr>
          <w:p w:rsidR="00D93946" w:rsidRPr="00D93946" w:rsidRDefault="00D93946" w:rsidP="00A04F9E">
            <w:pPr>
              <w:rPr>
                <w:sz w:val="24"/>
                <w:szCs w:val="24"/>
              </w:rPr>
            </w:pPr>
            <w:r w:rsidRPr="00D93946">
              <w:rPr>
                <w:sz w:val="24"/>
                <w:szCs w:val="24"/>
              </w:rPr>
              <w:t>г. Вольск, ул. Калинина, д. 78К</w:t>
            </w:r>
          </w:p>
        </w:tc>
        <w:tc>
          <w:tcPr>
            <w:tcW w:w="1418" w:type="dxa"/>
            <w:noWrap/>
            <w:vAlign w:val="bottom"/>
          </w:tcPr>
          <w:p w:rsidR="00D93946" w:rsidRPr="00D93946" w:rsidRDefault="00D93946" w:rsidP="00A04F9E">
            <w:pPr>
              <w:rPr>
                <w:sz w:val="24"/>
                <w:szCs w:val="24"/>
              </w:rPr>
            </w:pPr>
            <w:r w:rsidRPr="00D93946">
              <w:rPr>
                <w:sz w:val="24"/>
                <w:szCs w:val="24"/>
              </w:rPr>
              <w:t>10,40</w:t>
            </w:r>
          </w:p>
        </w:tc>
        <w:tc>
          <w:tcPr>
            <w:tcW w:w="1157" w:type="dxa"/>
            <w:noWrap/>
            <w:vAlign w:val="bottom"/>
          </w:tcPr>
          <w:p w:rsidR="00D93946" w:rsidRPr="00D93946" w:rsidRDefault="00D93946" w:rsidP="00A04F9E">
            <w:pPr>
              <w:rPr>
                <w:sz w:val="24"/>
                <w:szCs w:val="24"/>
              </w:rPr>
            </w:pPr>
            <w:r w:rsidRPr="00D93946">
              <w:rPr>
                <w:sz w:val="24"/>
                <w:szCs w:val="24"/>
              </w:rPr>
              <w:t>1,23</w:t>
            </w:r>
          </w:p>
        </w:tc>
        <w:tc>
          <w:tcPr>
            <w:tcW w:w="1253" w:type="dxa"/>
            <w:noWrap/>
            <w:vAlign w:val="bottom"/>
          </w:tcPr>
          <w:p w:rsidR="00D93946" w:rsidRPr="00D93946" w:rsidRDefault="00D93946" w:rsidP="00A04F9E">
            <w:pPr>
              <w:rPr>
                <w:sz w:val="24"/>
                <w:szCs w:val="24"/>
              </w:rPr>
            </w:pPr>
            <w:r w:rsidRPr="00D93946">
              <w:rPr>
                <w:sz w:val="24"/>
                <w:szCs w:val="24"/>
              </w:rPr>
              <w:t>9,045</w:t>
            </w:r>
          </w:p>
        </w:tc>
        <w:tc>
          <w:tcPr>
            <w:tcW w:w="992" w:type="dxa"/>
            <w:noWrap/>
            <w:vAlign w:val="bottom"/>
          </w:tcPr>
          <w:p w:rsidR="00D93946" w:rsidRPr="00D93946" w:rsidRDefault="00D93946" w:rsidP="00A04F9E">
            <w:pPr>
              <w:rPr>
                <w:sz w:val="24"/>
                <w:szCs w:val="24"/>
              </w:rPr>
            </w:pPr>
            <w:r w:rsidRPr="00D93946">
              <w:rPr>
                <w:sz w:val="24"/>
                <w:szCs w:val="24"/>
              </w:rPr>
              <w:t>4,75</w:t>
            </w:r>
          </w:p>
        </w:tc>
        <w:tc>
          <w:tcPr>
            <w:tcW w:w="1134" w:type="dxa"/>
            <w:noWrap/>
            <w:vAlign w:val="bottom"/>
          </w:tcPr>
          <w:p w:rsidR="00D93946" w:rsidRPr="00D93946" w:rsidRDefault="00D93946" w:rsidP="00A04F9E">
            <w:pPr>
              <w:rPr>
                <w:sz w:val="24"/>
                <w:szCs w:val="24"/>
              </w:rPr>
            </w:pPr>
            <w:r w:rsidRPr="00D93946">
              <w:rPr>
                <w:sz w:val="24"/>
                <w:szCs w:val="24"/>
              </w:rPr>
              <w:t>4,295</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10</w:t>
            </w:r>
          </w:p>
        </w:tc>
        <w:tc>
          <w:tcPr>
            <w:tcW w:w="732" w:type="dxa"/>
            <w:noWrap/>
            <w:vAlign w:val="bottom"/>
          </w:tcPr>
          <w:p w:rsidR="00D93946" w:rsidRPr="00D93946" w:rsidRDefault="00D93946" w:rsidP="00A04F9E">
            <w:pPr>
              <w:rPr>
                <w:sz w:val="24"/>
                <w:szCs w:val="24"/>
              </w:rPr>
            </w:pPr>
            <w:r w:rsidRPr="00D93946">
              <w:rPr>
                <w:sz w:val="24"/>
                <w:szCs w:val="24"/>
              </w:rPr>
              <w:t>11</w:t>
            </w:r>
          </w:p>
        </w:tc>
        <w:tc>
          <w:tcPr>
            <w:tcW w:w="2670" w:type="dxa"/>
            <w:noWrap/>
            <w:vAlign w:val="bottom"/>
          </w:tcPr>
          <w:p w:rsidR="00D93946" w:rsidRPr="00D93946" w:rsidRDefault="00D93946" w:rsidP="00A04F9E">
            <w:pPr>
              <w:rPr>
                <w:sz w:val="24"/>
                <w:szCs w:val="24"/>
              </w:rPr>
            </w:pPr>
            <w:r w:rsidRPr="00D93946">
              <w:rPr>
                <w:sz w:val="24"/>
                <w:szCs w:val="24"/>
              </w:rPr>
              <w:t>г. Вольск, ул. Народная, д. 159</w:t>
            </w:r>
            <w:proofErr w:type="gramStart"/>
            <w:r w:rsidRPr="00D93946">
              <w:rPr>
                <w:sz w:val="24"/>
                <w:szCs w:val="24"/>
              </w:rPr>
              <w:t xml:space="preserve"> Б</w:t>
            </w:r>
            <w:proofErr w:type="gramEnd"/>
          </w:p>
        </w:tc>
        <w:tc>
          <w:tcPr>
            <w:tcW w:w="1418" w:type="dxa"/>
            <w:noWrap/>
            <w:vAlign w:val="bottom"/>
          </w:tcPr>
          <w:p w:rsidR="00D93946" w:rsidRPr="00D93946" w:rsidRDefault="00D93946" w:rsidP="00A04F9E">
            <w:pPr>
              <w:rPr>
                <w:sz w:val="24"/>
                <w:szCs w:val="24"/>
              </w:rPr>
            </w:pPr>
            <w:r w:rsidRPr="00D93946">
              <w:rPr>
                <w:sz w:val="24"/>
                <w:szCs w:val="24"/>
              </w:rPr>
              <w:t>2,19</w:t>
            </w:r>
          </w:p>
        </w:tc>
        <w:tc>
          <w:tcPr>
            <w:tcW w:w="1157" w:type="dxa"/>
            <w:noWrap/>
            <w:vAlign w:val="bottom"/>
          </w:tcPr>
          <w:p w:rsidR="00D93946" w:rsidRPr="00D93946" w:rsidRDefault="00D93946" w:rsidP="00A04F9E">
            <w:pPr>
              <w:rPr>
                <w:sz w:val="24"/>
                <w:szCs w:val="24"/>
              </w:rPr>
            </w:pPr>
            <w:r w:rsidRPr="00D93946">
              <w:rPr>
                <w:sz w:val="24"/>
                <w:szCs w:val="24"/>
              </w:rPr>
              <w:t>0,21</w:t>
            </w:r>
          </w:p>
        </w:tc>
        <w:tc>
          <w:tcPr>
            <w:tcW w:w="1253" w:type="dxa"/>
            <w:noWrap/>
            <w:vAlign w:val="bottom"/>
          </w:tcPr>
          <w:p w:rsidR="00D93946" w:rsidRPr="00D93946" w:rsidRDefault="00D93946" w:rsidP="00A04F9E">
            <w:pPr>
              <w:rPr>
                <w:sz w:val="24"/>
                <w:szCs w:val="24"/>
              </w:rPr>
            </w:pPr>
            <w:r w:rsidRPr="00D93946">
              <w:rPr>
                <w:sz w:val="24"/>
                <w:szCs w:val="24"/>
              </w:rPr>
              <w:t>1,968</w:t>
            </w:r>
          </w:p>
        </w:tc>
        <w:tc>
          <w:tcPr>
            <w:tcW w:w="992" w:type="dxa"/>
            <w:noWrap/>
            <w:vAlign w:val="bottom"/>
          </w:tcPr>
          <w:p w:rsidR="00D93946" w:rsidRPr="00D93946" w:rsidRDefault="00D93946" w:rsidP="00A04F9E">
            <w:pPr>
              <w:rPr>
                <w:sz w:val="24"/>
                <w:szCs w:val="24"/>
              </w:rPr>
            </w:pPr>
            <w:r w:rsidRPr="00D93946">
              <w:rPr>
                <w:sz w:val="24"/>
                <w:szCs w:val="24"/>
              </w:rPr>
              <w:t>1,20</w:t>
            </w:r>
          </w:p>
        </w:tc>
        <w:tc>
          <w:tcPr>
            <w:tcW w:w="1134" w:type="dxa"/>
            <w:noWrap/>
            <w:vAlign w:val="bottom"/>
          </w:tcPr>
          <w:p w:rsidR="00D93946" w:rsidRPr="00D93946" w:rsidRDefault="00D93946" w:rsidP="00A04F9E">
            <w:pPr>
              <w:rPr>
                <w:sz w:val="24"/>
                <w:szCs w:val="24"/>
              </w:rPr>
            </w:pPr>
            <w:r w:rsidRPr="00D93946">
              <w:rPr>
                <w:sz w:val="24"/>
                <w:szCs w:val="24"/>
              </w:rPr>
              <w:t>0,768</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11</w:t>
            </w:r>
          </w:p>
        </w:tc>
        <w:tc>
          <w:tcPr>
            <w:tcW w:w="732" w:type="dxa"/>
            <w:noWrap/>
            <w:vAlign w:val="bottom"/>
          </w:tcPr>
          <w:p w:rsidR="00D93946" w:rsidRPr="00D93946" w:rsidRDefault="00D93946" w:rsidP="00A04F9E">
            <w:pPr>
              <w:rPr>
                <w:sz w:val="24"/>
                <w:szCs w:val="24"/>
              </w:rPr>
            </w:pPr>
            <w:r w:rsidRPr="00D93946">
              <w:rPr>
                <w:sz w:val="24"/>
                <w:szCs w:val="24"/>
              </w:rPr>
              <w:t>12</w:t>
            </w:r>
          </w:p>
        </w:tc>
        <w:tc>
          <w:tcPr>
            <w:tcW w:w="2670" w:type="dxa"/>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Пионерская</w:t>
            </w:r>
            <w:proofErr w:type="gramEnd"/>
            <w:r w:rsidRPr="00D93946">
              <w:rPr>
                <w:sz w:val="24"/>
                <w:szCs w:val="24"/>
              </w:rPr>
              <w:t>, д. 59К</w:t>
            </w:r>
          </w:p>
        </w:tc>
        <w:tc>
          <w:tcPr>
            <w:tcW w:w="1418" w:type="dxa"/>
            <w:noWrap/>
            <w:vAlign w:val="bottom"/>
          </w:tcPr>
          <w:p w:rsidR="00D93946" w:rsidRPr="00D93946" w:rsidRDefault="00D93946" w:rsidP="00A04F9E">
            <w:pPr>
              <w:rPr>
                <w:sz w:val="24"/>
                <w:szCs w:val="24"/>
              </w:rPr>
            </w:pPr>
            <w:r w:rsidRPr="00D93946">
              <w:rPr>
                <w:sz w:val="24"/>
                <w:szCs w:val="24"/>
              </w:rPr>
              <w:t>3,73</w:t>
            </w:r>
          </w:p>
        </w:tc>
        <w:tc>
          <w:tcPr>
            <w:tcW w:w="1157" w:type="dxa"/>
            <w:noWrap/>
            <w:vAlign w:val="bottom"/>
          </w:tcPr>
          <w:p w:rsidR="00D93946" w:rsidRPr="00D93946" w:rsidRDefault="00D93946" w:rsidP="00A04F9E">
            <w:pPr>
              <w:rPr>
                <w:sz w:val="24"/>
                <w:szCs w:val="24"/>
              </w:rPr>
            </w:pPr>
            <w:r w:rsidRPr="00D93946">
              <w:rPr>
                <w:sz w:val="24"/>
                <w:szCs w:val="24"/>
              </w:rPr>
              <w:t>0,46</w:t>
            </w:r>
          </w:p>
        </w:tc>
        <w:tc>
          <w:tcPr>
            <w:tcW w:w="1253" w:type="dxa"/>
            <w:noWrap/>
            <w:vAlign w:val="bottom"/>
          </w:tcPr>
          <w:p w:rsidR="00D93946" w:rsidRPr="00D93946" w:rsidRDefault="00D93946" w:rsidP="00A04F9E">
            <w:pPr>
              <w:rPr>
                <w:sz w:val="24"/>
                <w:szCs w:val="24"/>
              </w:rPr>
            </w:pPr>
            <w:r w:rsidRPr="00D93946">
              <w:rPr>
                <w:sz w:val="24"/>
                <w:szCs w:val="24"/>
              </w:rPr>
              <w:t>3,228</w:t>
            </w:r>
          </w:p>
        </w:tc>
        <w:tc>
          <w:tcPr>
            <w:tcW w:w="992" w:type="dxa"/>
            <w:noWrap/>
            <w:vAlign w:val="bottom"/>
          </w:tcPr>
          <w:p w:rsidR="00D93946" w:rsidRPr="00D93946" w:rsidRDefault="00D93946" w:rsidP="00A04F9E">
            <w:pPr>
              <w:rPr>
                <w:sz w:val="24"/>
                <w:szCs w:val="24"/>
              </w:rPr>
            </w:pPr>
            <w:r w:rsidRPr="00D93946">
              <w:rPr>
                <w:sz w:val="24"/>
                <w:szCs w:val="24"/>
              </w:rPr>
              <w:t>2,00</w:t>
            </w:r>
          </w:p>
        </w:tc>
        <w:tc>
          <w:tcPr>
            <w:tcW w:w="1134" w:type="dxa"/>
            <w:noWrap/>
            <w:vAlign w:val="bottom"/>
          </w:tcPr>
          <w:p w:rsidR="00D93946" w:rsidRPr="00D93946" w:rsidRDefault="00D93946" w:rsidP="00A04F9E">
            <w:pPr>
              <w:rPr>
                <w:sz w:val="24"/>
                <w:szCs w:val="24"/>
              </w:rPr>
            </w:pPr>
            <w:r w:rsidRPr="00D93946">
              <w:rPr>
                <w:sz w:val="24"/>
                <w:szCs w:val="24"/>
              </w:rPr>
              <w:t>1,228</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12</w:t>
            </w:r>
          </w:p>
        </w:tc>
        <w:tc>
          <w:tcPr>
            <w:tcW w:w="732" w:type="dxa"/>
            <w:noWrap/>
            <w:vAlign w:val="bottom"/>
          </w:tcPr>
          <w:p w:rsidR="00D93946" w:rsidRPr="00D93946" w:rsidRDefault="00D93946" w:rsidP="00A04F9E">
            <w:pPr>
              <w:rPr>
                <w:sz w:val="24"/>
                <w:szCs w:val="24"/>
              </w:rPr>
            </w:pPr>
            <w:r w:rsidRPr="00D93946">
              <w:rPr>
                <w:sz w:val="24"/>
                <w:szCs w:val="24"/>
              </w:rPr>
              <w:t>13</w:t>
            </w:r>
          </w:p>
        </w:tc>
        <w:tc>
          <w:tcPr>
            <w:tcW w:w="2670" w:type="dxa"/>
            <w:noWrap/>
            <w:vAlign w:val="bottom"/>
          </w:tcPr>
          <w:p w:rsidR="00D93946" w:rsidRPr="00D93946" w:rsidRDefault="00D93946" w:rsidP="00A04F9E">
            <w:pPr>
              <w:rPr>
                <w:sz w:val="24"/>
                <w:szCs w:val="24"/>
              </w:rPr>
            </w:pPr>
            <w:r w:rsidRPr="00D93946">
              <w:rPr>
                <w:sz w:val="24"/>
                <w:szCs w:val="24"/>
              </w:rPr>
              <w:t>г. Вольск, ул. Талалихина, д. 1К</w:t>
            </w:r>
          </w:p>
        </w:tc>
        <w:tc>
          <w:tcPr>
            <w:tcW w:w="1418" w:type="dxa"/>
            <w:noWrap/>
            <w:vAlign w:val="bottom"/>
          </w:tcPr>
          <w:p w:rsidR="00D93946" w:rsidRPr="00D93946" w:rsidRDefault="00D93946" w:rsidP="00A04F9E">
            <w:pPr>
              <w:rPr>
                <w:sz w:val="24"/>
                <w:szCs w:val="24"/>
              </w:rPr>
            </w:pPr>
            <w:r w:rsidRPr="00D93946">
              <w:rPr>
                <w:sz w:val="24"/>
                <w:szCs w:val="24"/>
              </w:rPr>
              <w:t>3,00</w:t>
            </w:r>
          </w:p>
        </w:tc>
        <w:tc>
          <w:tcPr>
            <w:tcW w:w="1157" w:type="dxa"/>
            <w:noWrap/>
            <w:vAlign w:val="bottom"/>
          </w:tcPr>
          <w:p w:rsidR="00D93946" w:rsidRPr="00D93946" w:rsidRDefault="00D93946" w:rsidP="00A04F9E">
            <w:pPr>
              <w:rPr>
                <w:sz w:val="24"/>
                <w:szCs w:val="24"/>
              </w:rPr>
            </w:pPr>
            <w:r w:rsidRPr="00D93946">
              <w:rPr>
                <w:sz w:val="24"/>
                <w:szCs w:val="24"/>
              </w:rPr>
              <w:t>0,03</w:t>
            </w:r>
          </w:p>
        </w:tc>
        <w:tc>
          <w:tcPr>
            <w:tcW w:w="1253" w:type="dxa"/>
            <w:noWrap/>
            <w:vAlign w:val="bottom"/>
          </w:tcPr>
          <w:p w:rsidR="00D93946" w:rsidRPr="00D93946" w:rsidRDefault="00D93946" w:rsidP="00A04F9E">
            <w:pPr>
              <w:rPr>
                <w:sz w:val="24"/>
                <w:szCs w:val="24"/>
              </w:rPr>
            </w:pPr>
            <w:r w:rsidRPr="00D93946">
              <w:rPr>
                <w:sz w:val="24"/>
                <w:szCs w:val="24"/>
              </w:rPr>
              <w:t>2,969</w:t>
            </w:r>
          </w:p>
        </w:tc>
        <w:tc>
          <w:tcPr>
            <w:tcW w:w="992" w:type="dxa"/>
            <w:noWrap/>
            <w:vAlign w:val="bottom"/>
          </w:tcPr>
          <w:p w:rsidR="00D93946" w:rsidRPr="00D93946" w:rsidRDefault="00D93946" w:rsidP="00A04F9E">
            <w:pPr>
              <w:rPr>
                <w:sz w:val="24"/>
                <w:szCs w:val="24"/>
              </w:rPr>
            </w:pPr>
            <w:r w:rsidRPr="00D93946">
              <w:rPr>
                <w:sz w:val="24"/>
                <w:szCs w:val="24"/>
              </w:rPr>
              <w:t>1,75</w:t>
            </w:r>
          </w:p>
        </w:tc>
        <w:tc>
          <w:tcPr>
            <w:tcW w:w="1134" w:type="dxa"/>
            <w:noWrap/>
            <w:vAlign w:val="bottom"/>
          </w:tcPr>
          <w:p w:rsidR="00D93946" w:rsidRPr="00D93946" w:rsidRDefault="00D93946" w:rsidP="00A04F9E">
            <w:pPr>
              <w:rPr>
                <w:sz w:val="24"/>
                <w:szCs w:val="24"/>
              </w:rPr>
            </w:pPr>
            <w:r w:rsidRPr="00D93946">
              <w:rPr>
                <w:sz w:val="24"/>
                <w:szCs w:val="24"/>
              </w:rPr>
              <w:t>1,219</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13</w:t>
            </w:r>
          </w:p>
        </w:tc>
        <w:tc>
          <w:tcPr>
            <w:tcW w:w="732" w:type="dxa"/>
            <w:noWrap/>
            <w:vAlign w:val="bottom"/>
          </w:tcPr>
          <w:p w:rsidR="00D93946" w:rsidRPr="00D93946" w:rsidRDefault="00D93946" w:rsidP="00A04F9E">
            <w:pPr>
              <w:rPr>
                <w:sz w:val="24"/>
                <w:szCs w:val="24"/>
              </w:rPr>
            </w:pPr>
            <w:r w:rsidRPr="00D93946">
              <w:rPr>
                <w:sz w:val="24"/>
                <w:szCs w:val="24"/>
              </w:rPr>
              <w:t>14</w:t>
            </w:r>
          </w:p>
        </w:tc>
        <w:tc>
          <w:tcPr>
            <w:tcW w:w="2670" w:type="dxa"/>
            <w:noWrap/>
            <w:vAlign w:val="bottom"/>
          </w:tcPr>
          <w:p w:rsidR="00D93946" w:rsidRPr="00D93946" w:rsidRDefault="00D93946" w:rsidP="00A04F9E">
            <w:pPr>
              <w:rPr>
                <w:sz w:val="24"/>
                <w:szCs w:val="24"/>
              </w:rPr>
            </w:pPr>
            <w:r w:rsidRPr="00D93946">
              <w:rPr>
                <w:sz w:val="24"/>
                <w:szCs w:val="24"/>
              </w:rPr>
              <w:t>г. Вольск, ул. Егорова, д. 20К</w:t>
            </w:r>
          </w:p>
        </w:tc>
        <w:tc>
          <w:tcPr>
            <w:tcW w:w="1418" w:type="dxa"/>
            <w:noWrap/>
            <w:vAlign w:val="bottom"/>
          </w:tcPr>
          <w:p w:rsidR="00D93946" w:rsidRPr="00D93946" w:rsidRDefault="00D93946" w:rsidP="00A04F9E">
            <w:pPr>
              <w:rPr>
                <w:sz w:val="24"/>
                <w:szCs w:val="24"/>
              </w:rPr>
            </w:pPr>
            <w:r w:rsidRPr="00D93946">
              <w:rPr>
                <w:sz w:val="24"/>
                <w:szCs w:val="24"/>
              </w:rPr>
              <w:t>16,60</w:t>
            </w:r>
          </w:p>
        </w:tc>
        <w:tc>
          <w:tcPr>
            <w:tcW w:w="1157" w:type="dxa"/>
            <w:noWrap/>
            <w:vAlign w:val="bottom"/>
          </w:tcPr>
          <w:p w:rsidR="00D93946" w:rsidRPr="00D93946" w:rsidRDefault="00D93946" w:rsidP="00A04F9E">
            <w:pPr>
              <w:rPr>
                <w:sz w:val="24"/>
                <w:szCs w:val="24"/>
              </w:rPr>
            </w:pPr>
            <w:r w:rsidRPr="00D93946">
              <w:rPr>
                <w:sz w:val="24"/>
                <w:szCs w:val="24"/>
              </w:rPr>
              <w:t>0,83</w:t>
            </w:r>
          </w:p>
        </w:tc>
        <w:tc>
          <w:tcPr>
            <w:tcW w:w="1253" w:type="dxa"/>
            <w:noWrap/>
            <w:vAlign w:val="bottom"/>
          </w:tcPr>
          <w:p w:rsidR="00D93946" w:rsidRPr="00D93946" w:rsidRDefault="00D93946" w:rsidP="00A04F9E">
            <w:pPr>
              <w:rPr>
                <w:sz w:val="24"/>
                <w:szCs w:val="24"/>
              </w:rPr>
            </w:pPr>
            <w:r w:rsidRPr="00D93946">
              <w:rPr>
                <w:sz w:val="24"/>
                <w:szCs w:val="24"/>
              </w:rPr>
              <w:t>15,684</w:t>
            </w:r>
          </w:p>
        </w:tc>
        <w:tc>
          <w:tcPr>
            <w:tcW w:w="992" w:type="dxa"/>
            <w:noWrap/>
            <w:vAlign w:val="bottom"/>
          </w:tcPr>
          <w:p w:rsidR="00D93946" w:rsidRPr="00D93946" w:rsidRDefault="00D93946" w:rsidP="00A04F9E">
            <w:pPr>
              <w:rPr>
                <w:sz w:val="24"/>
                <w:szCs w:val="24"/>
              </w:rPr>
            </w:pPr>
            <w:r w:rsidRPr="00D93946">
              <w:rPr>
                <w:sz w:val="24"/>
                <w:szCs w:val="24"/>
              </w:rPr>
              <w:t>8,02</w:t>
            </w:r>
          </w:p>
        </w:tc>
        <w:tc>
          <w:tcPr>
            <w:tcW w:w="1134" w:type="dxa"/>
            <w:noWrap/>
            <w:vAlign w:val="bottom"/>
          </w:tcPr>
          <w:p w:rsidR="00D93946" w:rsidRPr="00D93946" w:rsidRDefault="00D93946" w:rsidP="00A04F9E">
            <w:pPr>
              <w:rPr>
                <w:sz w:val="24"/>
                <w:szCs w:val="24"/>
              </w:rPr>
            </w:pPr>
            <w:r w:rsidRPr="00D93946">
              <w:rPr>
                <w:sz w:val="24"/>
                <w:szCs w:val="24"/>
              </w:rPr>
              <w:t>7,664</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14</w:t>
            </w:r>
          </w:p>
        </w:tc>
        <w:tc>
          <w:tcPr>
            <w:tcW w:w="732" w:type="dxa"/>
            <w:noWrap/>
            <w:vAlign w:val="bottom"/>
          </w:tcPr>
          <w:p w:rsidR="00D93946" w:rsidRPr="00D93946" w:rsidRDefault="00D93946" w:rsidP="00A04F9E">
            <w:pPr>
              <w:rPr>
                <w:sz w:val="24"/>
                <w:szCs w:val="24"/>
              </w:rPr>
            </w:pPr>
            <w:r w:rsidRPr="00D93946">
              <w:rPr>
                <w:sz w:val="24"/>
                <w:szCs w:val="24"/>
              </w:rPr>
              <w:t>15</w:t>
            </w:r>
          </w:p>
        </w:tc>
        <w:tc>
          <w:tcPr>
            <w:tcW w:w="2670" w:type="dxa"/>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Саратовская</w:t>
            </w:r>
            <w:proofErr w:type="gramEnd"/>
            <w:r w:rsidRPr="00D93946">
              <w:rPr>
                <w:sz w:val="24"/>
                <w:szCs w:val="24"/>
              </w:rPr>
              <w:t>, д. 44К</w:t>
            </w:r>
          </w:p>
        </w:tc>
        <w:tc>
          <w:tcPr>
            <w:tcW w:w="1418" w:type="dxa"/>
            <w:noWrap/>
            <w:vAlign w:val="bottom"/>
          </w:tcPr>
          <w:p w:rsidR="00D93946" w:rsidRPr="00D93946" w:rsidRDefault="00D93946" w:rsidP="00A04F9E">
            <w:pPr>
              <w:rPr>
                <w:sz w:val="24"/>
                <w:szCs w:val="24"/>
              </w:rPr>
            </w:pPr>
            <w:r w:rsidRPr="00D93946">
              <w:rPr>
                <w:sz w:val="24"/>
                <w:szCs w:val="24"/>
              </w:rPr>
              <w:t>13,76</w:t>
            </w:r>
          </w:p>
        </w:tc>
        <w:tc>
          <w:tcPr>
            <w:tcW w:w="1157" w:type="dxa"/>
            <w:noWrap/>
            <w:vAlign w:val="bottom"/>
          </w:tcPr>
          <w:p w:rsidR="00D93946" w:rsidRPr="00D93946" w:rsidRDefault="00D93946" w:rsidP="00A04F9E">
            <w:pPr>
              <w:rPr>
                <w:sz w:val="24"/>
                <w:szCs w:val="24"/>
              </w:rPr>
            </w:pPr>
            <w:r w:rsidRPr="00D93946">
              <w:rPr>
                <w:sz w:val="24"/>
                <w:szCs w:val="24"/>
              </w:rPr>
              <w:t>1,31</w:t>
            </w:r>
          </w:p>
        </w:tc>
        <w:tc>
          <w:tcPr>
            <w:tcW w:w="1253" w:type="dxa"/>
            <w:noWrap/>
            <w:vAlign w:val="bottom"/>
          </w:tcPr>
          <w:p w:rsidR="00D93946" w:rsidRPr="00D93946" w:rsidRDefault="00D93946" w:rsidP="00A04F9E">
            <w:pPr>
              <w:rPr>
                <w:sz w:val="24"/>
                <w:szCs w:val="24"/>
              </w:rPr>
            </w:pPr>
            <w:r w:rsidRPr="00D93946">
              <w:rPr>
                <w:sz w:val="24"/>
                <w:szCs w:val="24"/>
              </w:rPr>
              <w:t>12,319</w:t>
            </w:r>
          </w:p>
        </w:tc>
        <w:tc>
          <w:tcPr>
            <w:tcW w:w="992" w:type="dxa"/>
            <w:noWrap/>
            <w:vAlign w:val="bottom"/>
          </w:tcPr>
          <w:p w:rsidR="00D93946" w:rsidRPr="00D93946" w:rsidRDefault="00D93946" w:rsidP="00A04F9E">
            <w:pPr>
              <w:rPr>
                <w:sz w:val="24"/>
                <w:szCs w:val="24"/>
              </w:rPr>
            </w:pPr>
            <w:r w:rsidRPr="00D93946">
              <w:rPr>
                <w:sz w:val="24"/>
                <w:szCs w:val="24"/>
              </w:rPr>
              <w:t>10,92</w:t>
            </w:r>
          </w:p>
        </w:tc>
        <w:tc>
          <w:tcPr>
            <w:tcW w:w="1134" w:type="dxa"/>
            <w:noWrap/>
            <w:vAlign w:val="bottom"/>
          </w:tcPr>
          <w:p w:rsidR="00D93946" w:rsidRPr="00D93946" w:rsidRDefault="00D93946" w:rsidP="00A04F9E">
            <w:pPr>
              <w:rPr>
                <w:sz w:val="24"/>
                <w:szCs w:val="24"/>
              </w:rPr>
            </w:pPr>
            <w:r w:rsidRPr="00D93946">
              <w:rPr>
                <w:sz w:val="24"/>
                <w:szCs w:val="24"/>
              </w:rPr>
              <w:t>1,399</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15</w:t>
            </w:r>
          </w:p>
        </w:tc>
        <w:tc>
          <w:tcPr>
            <w:tcW w:w="732" w:type="dxa"/>
            <w:noWrap/>
            <w:vAlign w:val="bottom"/>
          </w:tcPr>
          <w:p w:rsidR="00D93946" w:rsidRPr="00D93946" w:rsidRDefault="00D93946" w:rsidP="00A04F9E">
            <w:pPr>
              <w:rPr>
                <w:sz w:val="24"/>
                <w:szCs w:val="24"/>
              </w:rPr>
            </w:pPr>
            <w:r w:rsidRPr="00D93946">
              <w:rPr>
                <w:sz w:val="24"/>
                <w:szCs w:val="24"/>
              </w:rPr>
              <w:t>16</w:t>
            </w:r>
          </w:p>
        </w:tc>
        <w:tc>
          <w:tcPr>
            <w:tcW w:w="2670" w:type="dxa"/>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Красногвардейская</w:t>
            </w:r>
            <w:proofErr w:type="gramEnd"/>
            <w:r w:rsidRPr="00D93946">
              <w:rPr>
                <w:sz w:val="24"/>
                <w:szCs w:val="24"/>
              </w:rPr>
              <w:t>, д. 7К</w:t>
            </w:r>
          </w:p>
        </w:tc>
        <w:tc>
          <w:tcPr>
            <w:tcW w:w="1418" w:type="dxa"/>
            <w:noWrap/>
            <w:vAlign w:val="bottom"/>
          </w:tcPr>
          <w:p w:rsidR="00D93946" w:rsidRPr="00D93946" w:rsidRDefault="00D93946" w:rsidP="00A04F9E">
            <w:pPr>
              <w:rPr>
                <w:sz w:val="24"/>
                <w:szCs w:val="24"/>
              </w:rPr>
            </w:pPr>
            <w:r w:rsidRPr="00D93946">
              <w:rPr>
                <w:sz w:val="24"/>
                <w:szCs w:val="24"/>
              </w:rPr>
              <w:t>1,46</w:t>
            </w:r>
          </w:p>
        </w:tc>
        <w:tc>
          <w:tcPr>
            <w:tcW w:w="1157" w:type="dxa"/>
            <w:noWrap/>
            <w:vAlign w:val="bottom"/>
          </w:tcPr>
          <w:p w:rsidR="00D93946" w:rsidRPr="00D93946" w:rsidRDefault="00D93946" w:rsidP="00A04F9E">
            <w:pPr>
              <w:rPr>
                <w:sz w:val="24"/>
                <w:szCs w:val="24"/>
              </w:rPr>
            </w:pPr>
            <w:r w:rsidRPr="00D93946">
              <w:rPr>
                <w:sz w:val="24"/>
                <w:szCs w:val="24"/>
              </w:rPr>
              <w:t>0,10</w:t>
            </w:r>
          </w:p>
        </w:tc>
        <w:tc>
          <w:tcPr>
            <w:tcW w:w="1253" w:type="dxa"/>
            <w:noWrap/>
            <w:vAlign w:val="bottom"/>
          </w:tcPr>
          <w:p w:rsidR="00D93946" w:rsidRPr="00D93946" w:rsidRDefault="00D93946" w:rsidP="00A04F9E">
            <w:pPr>
              <w:rPr>
                <w:sz w:val="24"/>
                <w:szCs w:val="24"/>
              </w:rPr>
            </w:pPr>
            <w:r w:rsidRPr="00D93946">
              <w:rPr>
                <w:sz w:val="24"/>
                <w:szCs w:val="24"/>
              </w:rPr>
              <w:t>1,350</w:t>
            </w:r>
          </w:p>
        </w:tc>
        <w:tc>
          <w:tcPr>
            <w:tcW w:w="992" w:type="dxa"/>
            <w:noWrap/>
            <w:vAlign w:val="bottom"/>
          </w:tcPr>
          <w:p w:rsidR="00D93946" w:rsidRPr="00D93946" w:rsidRDefault="00D93946" w:rsidP="00A04F9E">
            <w:pPr>
              <w:rPr>
                <w:sz w:val="24"/>
                <w:szCs w:val="24"/>
              </w:rPr>
            </w:pPr>
            <w:r w:rsidRPr="00D93946">
              <w:rPr>
                <w:sz w:val="24"/>
                <w:szCs w:val="24"/>
              </w:rPr>
              <w:t>0,52</w:t>
            </w:r>
          </w:p>
        </w:tc>
        <w:tc>
          <w:tcPr>
            <w:tcW w:w="1134" w:type="dxa"/>
            <w:noWrap/>
            <w:vAlign w:val="bottom"/>
          </w:tcPr>
          <w:p w:rsidR="00D93946" w:rsidRPr="00D93946" w:rsidRDefault="00D93946" w:rsidP="00A04F9E">
            <w:pPr>
              <w:rPr>
                <w:sz w:val="24"/>
                <w:szCs w:val="24"/>
              </w:rPr>
            </w:pPr>
            <w:r w:rsidRPr="00D93946">
              <w:rPr>
                <w:sz w:val="24"/>
                <w:szCs w:val="24"/>
              </w:rPr>
              <w:t>0,830</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16</w:t>
            </w:r>
          </w:p>
        </w:tc>
        <w:tc>
          <w:tcPr>
            <w:tcW w:w="732" w:type="dxa"/>
            <w:noWrap/>
            <w:vAlign w:val="bottom"/>
          </w:tcPr>
          <w:p w:rsidR="00D93946" w:rsidRPr="00D93946" w:rsidRDefault="00D93946" w:rsidP="00A04F9E">
            <w:pPr>
              <w:rPr>
                <w:sz w:val="24"/>
                <w:szCs w:val="24"/>
              </w:rPr>
            </w:pPr>
            <w:r w:rsidRPr="00D93946">
              <w:rPr>
                <w:sz w:val="24"/>
                <w:szCs w:val="24"/>
              </w:rPr>
              <w:t>17</w:t>
            </w:r>
          </w:p>
        </w:tc>
        <w:tc>
          <w:tcPr>
            <w:tcW w:w="2670" w:type="dxa"/>
            <w:noWrap/>
            <w:vAlign w:val="bottom"/>
          </w:tcPr>
          <w:p w:rsidR="00D93946" w:rsidRPr="00D93946" w:rsidRDefault="00D93946" w:rsidP="00A04F9E">
            <w:pPr>
              <w:rPr>
                <w:sz w:val="24"/>
                <w:szCs w:val="24"/>
              </w:rPr>
            </w:pPr>
            <w:r w:rsidRPr="00D93946">
              <w:rPr>
                <w:sz w:val="24"/>
                <w:szCs w:val="24"/>
              </w:rPr>
              <w:t>г. Вольск, ул. Ленина, д. 61К</w:t>
            </w:r>
          </w:p>
        </w:tc>
        <w:tc>
          <w:tcPr>
            <w:tcW w:w="1418" w:type="dxa"/>
            <w:noWrap/>
            <w:vAlign w:val="bottom"/>
          </w:tcPr>
          <w:p w:rsidR="00D93946" w:rsidRPr="00D93946" w:rsidRDefault="00D93946" w:rsidP="00A04F9E">
            <w:pPr>
              <w:rPr>
                <w:sz w:val="24"/>
                <w:szCs w:val="24"/>
              </w:rPr>
            </w:pPr>
            <w:r w:rsidRPr="00D93946">
              <w:rPr>
                <w:sz w:val="24"/>
                <w:szCs w:val="24"/>
              </w:rPr>
              <w:t>3,58</w:t>
            </w:r>
          </w:p>
        </w:tc>
        <w:tc>
          <w:tcPr>
            <w:tcW w:w="1157" w:type="dxa"/>
            <w:noWrap/>
            <w:vAlign w:val="bottom"/>
          </w:tcPr>
          <w:p w:rsidR="00D93946" w:rsidRPr="00D93946" w:rsidRDefault="00D93946" w:rsidP="00A04F9E">
            <w:pPr>
              <w:rPr>
                <w:sz w:val="24"/>
                <w:szCs w:val="24"/>
              </w:rPr>
            </w:pPr>
            <w:r w:rsidRPr="00D93946">
              <w:rPr>
                <w:sz w:val="24"/>
                <w:szCs w:val="24"/>
              </w:rPr>
              <w:t>0,36</w:t>
            </w:r>
          </w:p>
        </w:tc>
        <w:tc>
          <w:tcPr>
            <w:tcW w:w="1253" w:type="dxa"/>
            <w:noWrap/>
            <w:vAlign w:val="bottom"/>
          </w:tcPr>
          <w:p w:rsidR="00D93946" w:rsidRPr="00D93946" w:rsidRDefault="00D93946" w:rsidP="00A04F9E">
            <w:pPr>
              <w:rPr>
                <w:sz w:val="24"/>
                <w:szCs w:val="24"/>
              </w:rPr>
            </w:pPr>
            <w:r w:rsidRPr="00D93946">
              <w:rPr>
                <w:sz w:val="24"/>
                <w:szCs w:val="24"/>
              </w:rPr>
              <w:t>3,186</w:t>
            </w:r>
          </w:p>
        </w:tc>
        <w:tc>
          <w:tcPr>
            <w:tcW w:w="992" w:type="dxa"/>
            <w:noWrap/>
            <w:vAlign w:val="bottom"/>
          </w:tcPr>
          <w:p w:rsidR="00D93946" w:rsidRPr="00D93946" w:rsidRDefault="00D93946" w:rsidP="00A04F9E">
            <w:pPr>
              <w:rPr>
                <w:sz w:val="24"/>
                <w:szCs w:val="24"/>
              </w:rPr>
            </w:pPr>
            <w:r w:rsidRPr="00D93946">
              <w:rPr>
                <w:sz w:val="24"/>
                <w:szCs w:val="24"/>
              </w:rPr>
              <w:t>2,46</w:t>
            </w:r>
          </w:p>
        </w:tc>
        <w:tc>
          <w:tcPr>
            <w:tcW w:w="1134" w:type="dxa"/>
            <w:noWrap/>
            <w:vAlign w:val="bottom"/>
          </w:tcPr>
          <w:p w:rsidR="00D93946" w:rsidRPr="00D93946" w:rsidRDefault="00D93946" w:rsidP="00A04F9E">
            <w:pPr>
              <w:rPr>
                <w:sz w:val="24"/>
                <w:szCs w:val="24"/>
              </w:rPr>
            </w:pPr>
            <w:r w:rsidRPr="00D93946">
              <w:rPr>
                <w:sz w:val="24"/>
                <w:szCs w:val="24"/>
              </w:rPr>
              <w:t>0,726</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17</w:t>
            </w:r>
          </w:p>
        </w:tc>
        <w:tc>
          <w:tcPr>
            <w:tcW w:w="732" w:type="dxa"/>
            <w:noWrap/>
            <w:vAlign w:val="bottom"/>
          </w:tcPr>
          <w:p w:rsidR="00D93946" w:rsidRPr="00D93946" w:rsidRDefault="00D93946" w:rsidP="00A04F9E">
            <w:pPr>
              <w:rPr>
                <w:sz w:val="24"/>
                <w:szCs w:val="24"/>
              </w:rPr>
            </w:pPr>
            <w:r w:rsidRPr="00D93946">
              <w:rPr>
                <w:sz w:val="24"/>
                <w:szCs w:val="24"/>
              </w:rPr>
              <w:t>18</w:t>
            </w:r>
          </w:p>
        </w:tc>
        <w:tc>
          <w:tcPr>
            <w:tcW w:w="2670" w:type="dxa"/>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Одесская</w:t>
            </w:r>
            <w:proofErr w:type="gramEnd"/>
            <w:r w:rsidRPr="00D93946">
              <w:rPr>
                <w:sz w:val="24"/>
                <w:szCs w:val="24"/>
              </w:rPr>
              <w:t xml:space="preserve">, </w:t>
            </w:r>
            <w:r w:rsidRPr="00D93946">
              <w:rPr>
                <w:sz w:val="24"/>
                <w:szCs w:val="24"/>
              </w:rPr>
              <w:lastRenderedPageBreak/>
              <w:t>д. 7\19К</w:t>
            </w:r>
          </w:p>
        </w:tc>
        <w:tc>
          <w:tcPr>
            <w:tcW w:w="1418" w:type="dxa"/>
            <w:noWrap/>
            <w:vAlign w:val="bottom"/>
          </w:tcPr>
          <w:p w:rsidR="00D93946" w:rsidRPr="00D93946" w:rsidRDefault="00D93946" w:rsidP="00A04F9E">
            <w:pPr>
              <w:rPr>
                <w:sz w:val="24"/>
                <w:szCs w:val="24"/>
              </w:rPr>
            </w:pPr>
            <w:r w:rsidRPr="00D93946">
              <w:rPr>
                <w:sz w:val="24"/>
                <w:szCs w:val="24"/>
              </w:rPr>
              <w:lastRenderedPageBreak/>
              <w:t>0,61</w:t>
            </w:r>
          </w:p>
        </w:tc>
        <w:tc>
          <w:tcPr>
            <w:tcW w:w="1157" w:type="dxa"/>
            <w:noWrap/>
            <w:vAlign w:val="bottom"/>
          </w:tcPr>
          <w:p w:rsidR="00D93946" w:rsidRPr="00D93946" w:rsidRDefault="00D93946" w:rsidP="00A04F9E">
            <w:pPr>
              <w:rPr>
                <w:sz w:val="24"/>
                <w:szCs w:val="24"/>
              </w:rPr>
            </w:pPr>
            <w:r w:rsidRPr="00D93946">
              <w:rPr>
                <w:sz w:val="24"/>
                <w:szCs w:val="24"/>
              </w:rPr>
              <w:t> </w:t>
            </w:r>
          </w:p>
        </w:tc>
        <w:tc>
          <w:tcPr>
            <w:tcW w:w="1253" w:type="dxa"/>
            <w:noWrap/>
            <w:vAlign w:val="bottom"/>
          </w:tcPr>
          <w:p w:rsidR="00D93946" w:rsidRPr="00D93946" w:rsidRDefault="00D93946" w:rsidP="00A04F9E">
            <w:pPr>
              <w:rPr>
                <w:sz w:val="24"/>
                <w:szCs w:val="24"/>
              </w:rPr>
            </w:pPr>
            <w:r w:rsidRPr="00D93946">
              <w:rPr>
                <w:sz w:val="24"/>
                <w:szCs w:val="24"/>
              </w:rPr>
              <w:t>0,610</w:t>
            </w:r>
          </w:p>
        </w:tc>
        <w:tc>
          <w:tcPr>
            <w:tcW w:w="992" w:type="dxa"/>
            <w:noWrap/>
            <w:vAlign w:val="bottom"/>
          </w:tcPr>
          <w:p w:rsidR="00D93946" w:rsidRPr="00D93946" w:rsidRDefault="00D93946" w:rsidP="00A04F9E">
            <w:pPr>
              <w:rPr>
                <w:sz w:val="24"/>
                <w:szCs w:val="24"/>
              </w:rPr>
            </w:pPr>
            <w:r w:rsidRPr="00D93946">
              <w:rPr>
                <w:sz w:val="24"/>
                <w:szCs w:val="24"/>
              </w:rPr>
              <w:t>0,00</w:t>
            </w:r>
          </w:p>
        </w:tc>
        <w:tc>
          <w:tcPr>
            <w:tcW w:w="1134" w:type="dxa"/>
            <w:noWrap/>
            <w:vAlign w:val="bottom"/>
          </w:tcPr>
          <w:p w:rsidR="00D93946" w:rsidRPr="00D93946" w:rsidRDefault="00D93946" w:rsidP="00A04F9E">
            <w:pPr>
              <w:rPr>
                <w:sz w:val="24"/>
                <w:szCs w:val="24"/>
              </w:rPr>
            </w:pPr>
            <w:r w:rsidRPr="00D93946">
              <w:rPr>
                <w:sz w:val="24"/>
                <w:szCs w:val="24"/>
              </w:rPr>
              <w:t>0,610</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lastRenderedPageBreak/>
              <w:t>18</w:t>
            </w:r>
          </w:p>
        </w:tc>
        <w:tc>
          <w:tcPr>
            <w:tcW w:w="732" w:type="dxa"/>
            <w:noWrap/>
            <w:vAlign w:val="bottom"/>
          </w:tcPr>
          <w:p w:rsidR="00D93946" w:rsidRPr="00D93946" w:rsidRDefault="00D93946" w:rsidP="00A04F9E">
            <w:pPr>
              <w:rPr>
                <w:sz w:val="24"/>
                <w:szCs w:val="24"/>
              </w:rPr>
            </w:pPr>
            <w:r w:rsidRPr="00D93946">
              <w:rPr>
                <w:sz w:val="24"/>
                <w:szCs w:val="24"/>
              </w:rPr>
              <w:t>19</w:t>
            </w:r>
          </w:p>
        </w:tc>
        <w:tc>
          <w:tcPr>
            <w:tcW w:w="2670" w:type="dxa"/>
            <w:noWrap/>
            <w:vAlign w:val="bottom"/>
          </w:tcPr>
          <w:p w:rsidR="00D93946" w:rsidRPr="00D93946" w:rsidRDefault="00D93946" w:rsidP="00A04F9E">
            <w:pPr>
              <w:rPr>
                <w:sz w:val="24"/>
                <w:szCs w:val="24"/>
              </w:rPr>
            </w:pPr>
            <w:r w:rsidRPr="00D93946">
              <w:rPr>
                <w:sz w:val="24"/>
                <w:szCs w:val="24"/>
              </w:rPr>
              <w:t>г. Вольск, ул. Калинина, д. 26К</w:t>
            </w:r>
          </w:p>
        </w:tc>
        <w:tc>
          <w:tcPr>
            <w:tcW w:w="1418" w:type="dxa"/>
            <w:noWrap/>
            <w:vAlign w:val="bottom"/>
          </w:tcPr>
          <w:p w:rsidR="00D93946" w:rsidRPr="00D93946" w:rsidRDefault="00D93946" w:rsidP="00A04F9E">
            <w:pPr>
              <w:rPr>
                <w:sz w:val="24"/>
                <w:szCs w:val="24"/>
              </w:rPr>
            </w:pPr>
            <w:r w:rsidRPr="00D93946">
              <w:rPr>
                <w:sz w:val="24"/>
                <w:szCs w:val="24"/>
              </w:rPr>
              <w:t>0,57</w:t>
            </w:r>
          </w:p>
        </w:tc>
        <w:tc>
          <w:tcPr>
            <w:tcW w:w="1157" w:type="dxa"/>
            <w:noWrap/>
            <w:vAlign w:val="bottom"/>
          </w:tcPr>
          <w:p w:rsidR="00D93946" w:rsidRPr="00D93946" w:rsidRDefault="00D93946" w:rsidP="00A04F9E">
            <w:pPr>
              <w:rPr>
                <w:sz w:val="24"/>
                <w:szCs w:val="24"/>
              </w:rPr>
            </w:pPr>
            <w:r w:rsidRPr="00D93946">
              <w:rPr>
                <w:sz w:val="24"/>
                <w:szCs w:val="24"/>
              </w:rPr>
              <w:t>0,08</w:t>
            </w:r>
          </w:p>
        </w:tc>
        <w:tc>
          <w:tcPr>
            <w:tcW w:w="1253" w:type="dxa"/>
            <w:noWrap/>
            <w:vAlign w:val="bottom"/>
          </w:tcPr>
          <w:p w:rsidR="00D93946" w:rsidRPr="00D93946" w:rsidRDefault="00D93946" w:rsidP="00A04F9E">
            <w:pPr>
              <w:rPr>
                <w:sz w:val="24"/>
                <w:szCs w:val="24"/>
              </w:rPr>
            </w:pPr>
            <w:r w:rsidRPr="00D93946">
              <w:rPr>
                <w:sz w:val="24"/>
                <w:szCs w:val="24"/>
              </w:rPr>
              <w:t>0,482</w:t>
            </w:r>
          </w:p>
        </w:tc>
        <w:tc>
          <w:tcPr>
            <w:tcW w:w="992" w:type="dxa"/>
            <w:noWrap/>
            <w:vAlign w:val="bottom"/>
          </w:tcPr>
          <w:p w:rsidR="00D93946" w:rsidRPr="00D93946" w:rsidRDefault="00D93946" w:rsidP="00A04F9E">
            <w:pPr>
              <w:rPr>
                <w:sz w:val="24"/>
                <w:szCs w:val="24"/>
              </w:rPr>
            </w:pPr>
            <w:r w:rsidRPr="00D93946">
              <w:rPr>
                <w:sz w:val="24"/>
                <w:szCs w:val="24"/>
              </w:rPr>
              <w:t>0,29</w:t>
            </w:r>
          </w:p>
        </w:tc>
        <w:tc>
          <w:tcPr>
            <w:tcW w:w="1134" w:type="dxa"/>
            <w:noWrap/>
            <w:vAlign w:val="bottom"/>
          </w:tcPr>
          <w:p w:rsidR="00D93946" w:rsidRPr="00D93946" w:rsidRDefault="00D93946" w:rsidP="00A04F9E">
            <w:pPr>
              <w:rPr>
                <w:sz w:val="24"/>
                <w:szCs w:val="24"/>
              </w:rPr>
            </w:pPr>
            <w:r w:rsidRPr="00D93946">
              <w:rPr>
                <w:sz w:val="24"/>
                <w:szCs w:val="24"/>
              </w:rPr>
              <w:t>0,192</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19</w:t>
            </w:r>
          </w:p>
        </w:tc>
        <w:tc>
          <w:tcPr>
            <w:tcW w:w="732" w:type="dxa"/>
            <w:noWrap/>
            <w:vAlign w:val="bottom"/>
          </w:tcPr>
          <w:p w:rsidR="00D93946" w:rsidRPr="00D93946" w:rsidRDefault="00D93946" w:rsidP="00A04F9E">
            <w:pPr>
              <w:rPr>
                <w:sz w:val="24"/>
                <w:szCs w:val="24"/>
              </w:rPr>
            </w:pPr>
            <w:r w:rsidRPr="00D93946">
              <w:rPr>
                <w:sz w:val="24"/>
                <w:szCs w:val="24"/>
              </w:rPr>
              <w:t>20</w:t>
            </w:r>
          </w:p>
        </w:tc>
        <w:tc>
          <w:tcPr>
            <w:tcW w:w="2670" w:type="dxa"/>
            <w:noWrap/>
            <w:vAlign w:val="bottom"/>
          </w:tcPr>
          <w:p w:rsidR="00D93946" w:rsidRPr="00D93946" w:rsidRDefault="00D93946" w:rsidP="00A04F9E">
            <w:pPr>
              <w:rPr>
                <w:sz w:val="24"/>
                <w:szCs w:val="24"/>
              </w:rPr>
            </w:pPr>
            <w:r w:rsidRPr="00D93946">
              <w:rPr>
                <w:sz w:val="24"/>
                <w:szCs w:val="24"/>
              </w:rPr>
              <w:t>г. Вольск, ул. Чехова, д. 20К</w:t>
            </w:r>
          </w:p>
        </w:tc>
        <w:tc>
          <w:tcPr>
            <w:tcW w:w="1418" w:type="dxa"/>
            <w:noWrap/>
            <w:vAlign w:val="bottom"/>
          </w:tcPr>
          <w:p w:rsidR="00D93946" w:rsidRPr="00D93946" w:rsidRDefault="00D93946" w:rsidP="00A04F9E">
            <w:pPr>
              <w:rPr>
                <w:sz w:val="24"/>
                <w:szCs w:val="24"/>
              </w:rPr>
            </w:pPr>
            <w:r w:rsidRPr="00D93946">
              <w:rPr>
                <w:sz w:val="24"/>
                <w:szCs w:val="24"/>
              </w:rPr>
              <w:t>4,03</w:t>
            </w:r>
          </w:p>
        </w:tc>
        <w:tc>
          <w:tcPr>
            <w:tcW w:w="1157" w:type="dxa"/>
            <w:noWrap/>
            <w:vAlign w:val="bottom"/>
          </w:tcPr>
          <w:p w:rsidR="00D93946" w:rsidRPr="00D93946" w:rsidRDefault="00D93946" w:rsidP="00A04F9E">
            <w:pPr>
              <w:rPr>
                <w:sz w:val="24"/>
                <w:szCs w:val="24"/>
              </w:rPr>
            </w:pPr>
            <w:r w:rsidRPr="00D93946">
              <w:rPr>
                <w:sz w:val="24"/>
                <w:szCs w:val="24"/>
              </w:rPr>
              <w:t>0,37</w:t>
            </w:r>
          </w:p>
        </w:tc>
        <w:tc>
          <w:tcPr>
            <w:tcW w:w="1253" w:type="dxa"/>
            <w:noWrap/>
            <w:vAlign w:val="bottom"/>
          </w:tcPr>
          <w:p w:rsidR="00D93946" w:rsidRPr="00D93946" w:rsidRDefault="00D93946" w:rsidP="00A04F9E">
            <w:pPr>
              <w:rPr>
                <w:sz w:val="24"/>
                <w:szCs w:val="24"/>
              </w:rPr>
            </w:pPr>
            <w:r w:rsidRPr="00D93946">
              <w:rPr>
                <w:sz w:val="24"/>
                <w:szCs w:val="24"/>
              </w:rPr>
              <w:t>3,623</w:t>
            </w:r>
          </w:p>
        </w:tc>
        <w:tc>
          <w:tcPr>
            <w:tcW w:w="992" w:type="dxa"/>
            <w:noWrap/>
            <w:vAlign w:val="bottom"/>
          </w:tcPr>
          <w:p w:rsidR="00D93946" w:rsidRPr="00D93946" w:rsidRDefault="00D93946" w:rsidP="00A04F9E">
            <w:pPr>
              <w:rPr>
                <w:sz w:val="24"/>
                <w:szCs w:val="24"/>
              </w:rPr>
            </w:pPr>
            <w:r w:rsidRPr="00D93946">
              <w:rPr>
                <w:sz w:val="24"/>
                <w:szCs w:val="24"/>
              </w:rPr>
              <w:t>2,13</w:t>
            </w:r>
          </w:p>
        </w:tc>
        <w:tc>
          <w:tcPr>
            <w:tcW w:w="1134" w:type="dxa"/>
            <w:noWrap/>
            <w:vAlign w:val="bottom"/>
          </w:tcPr>
          <w:p w:rsidR="00D93946" w:rsidRPr="00D93946" w:rsidRDefault="00D93946" w:rsidP="00A04F9E">
            <w:pPr>
              <w:rPr>
                <w:sz w:val="24"/>
                <w:szCs w:val="24"/>
              </w:rPr>
            </w:pPr>
            <w:r w:rsidRPr="00D93946">
              <w:rPr>
                <w:sz w:val="24"/>
                <w:szCs w:val="24"/>
              </w:rPr>
              <w:t>1,493</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20</w:t>
            </w:r>
          </w:p>
        </w:tc>
        <w:tc>
          <w:tcPr>
            <w:tcW w:w="732" w:type="dxa"/>
            <w:noWrap/>
            <w:vAlign w:val="bottom"/>
          </w:tcPr>
          <w:p w:rsidR="00D93946" w:rsidRPr="00D93946" w:rsidRDefault="00D93946" w:rsidP="00A04F9E">
            <w:pPr>
              <w:rPr>
                <w:sz w:val="24"/>
                <w:szCs w:val="24"/>
              </w:rPr>
            </w:pPr>
            <w:r w:rsidRPr="00D93946">
              <w:rPr>
                <w:sz w:val="24"/>
                <w:szCs w:val="24"/>
              </w:rPr>
              <w:t>21</w:t>
            </w:r>
          </w:p>
        </w:tc>
        <w:tc>
          <w:tcPr>
            <w:tcW w:w="2670" w:type="dxa"/>
            <w:noWrap/>
            <w:vAlign w:val="bottom"/>
          </w:tcPr>
          <w:p w:rsidR="00D93946" w:rsidRPr="00D93946" w:rsidRDefault="00D93946" w:rsidP="00A04F9E">
            <w:pPr>
              <w:rPr>
                <w:sz w:val="24"/>
                <w:szCs w:val="24"/>
              </w:rPr>
            </w:pPr>
            <w:r w:rsidRPr="00D93946">
              <w:rPr>
                <w:sz w:val="24"/>
                <w:szCs w:val="24"/>
              </w:rPr>
              <w:t>г. Вольск, ул. Маяковского, д. 19К</w:t>
            </w:r>
          </w:p>
        </w:tc>
        <w:tc>
          <w:tcPr>
            <w:tcW w:w="1418" w:type="dxa"/>
            <w:noWrap/>
            <w:vAlign w:val="bottom"/>
          </w:tcPr>
          <w:p w:rsidR="00D93946" w:rsidRPr="00D93946" w:rsidRDefault="00D93946" w:rsidP="00A04F9E">
            <w:pPr>
              <w:rPr>
                <w:sz w:val="24"/>
                <w:szCs w:val="24"/>
              </w:rPr>
            </w:pPr>
            <w:r w:rsidRPr="00D93946">
              <w:rPr>
                <w:sz w:val="24"/>
                <w:szCs w:val="24"/>
              </w:rPr>
              <w:t>19,50</w:t>
            </w:r>
          </w:p>
        </w:tc>
        <w:tc>
          <w:tcPr>
            <w:tcW w:w="1157" w:type="dxa"/>
            <w:noWrap/>
            <w:vAlign w:val="bottom"/>
          </w:tcPr>
          <w:p w:rsidR="00D93946" w:rsidRPr="00D93946" w:rsidRDefault="00D93946" w:rsidP="00A04F9E">
            <w:pPr>
              <w:rPr>
                <w:sz w:val="24"/>
                <w:szCs w:val="24"/>
              </w:rPr>
            </w:pPr>
            <w:r w:rsidRPr="00D93946">
              <w:rPr>
                <w:sz w:val="24"/>
                <w:szCs w:val="24"/>
              </w:rPr>
              <w:t>1,81</w:t>
            </w:r>
          </w:p>
        </w:tc>
        <w:tc>
          <w:tcPr>
            <w:tcW w:w="1253" w:type="dxa"/>
            <w:noWrap/>
            <w:vAlign w:val="bottom"/>
          </w:tcPr>
          <w:p w:rsidR="00D93946" w:rsidRPr="00D93946" w:rsidRDefault="00D93946" w:rsidP="00A04F9E">
            <w:pPr>
              <w:rPr>
                <w:sz w:val="24"/>
                <w:szCs w:val="24"/>
              </w:rPr>
            </w:pPr>
            <w:r w:rsidRPr="00D93946">
              <w:rPr>
                <w:sz w:val="24"/>
                <w:szCs w:val="24"/>
              </w:rPr>
              <w:t>17,508</w:t>
            </w:r>
          </w:p>
        </w:tc>
        <w:tc>
          <w:tcPr>
            <w:tcW w:w="992" w:type="dxa"/>
            <w:noWrap/>
            <w:vAlign w:val="bottom"/>
          </w:tcPr>
          <w:p w:rsidR="00D93946" w:rsidRPr="00D93946" w:rsidRDefault="00D93946" w:rsidP="00A04F9E">
            <w:pPr>
              <w:rPr>
                <w:sz w:val="24"/>
                <w:szCs w:val="24"/>
              </w:rPr>
            </w:pPr>
            <w:r w:rsidRPr="00D93946">
              <w:rPr>
                <w:sz w:val="24"/>
                <w:szCs w:val="24"/>
              </w:rPr>
              <w:t>7,72</w:t>
            </w:r>
          </w:p>
        </w:tc>
        <w:tc>
          <w:tcPr>
            <w:tcW w:w="1134" w:type="dxa"/>
            <w:noWrap/>
            <w:vAlign w:val="bottom"/>
          </w:tcPr>
          <w:p w:rsidR="00D93946" w:rsidRPr="00D93946" w:rsidRDefault="00D93946" w:rsidP="00A04F9E">
            <w:pPr>
              <w:rPr>
                <w:sz w:val="24"/>
                <w:szCs w:val="24"/>
              </w:rPr>
            </w:pPr>
            <w:r w:rsidRPr="00D93946">
              <w:rPr>
                <w:sz w:val="24"/>
                <w:szCs w:val="24"/>
              </w:rPr>
              <w:t>9,788</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21</w:t>
            </w:r>
          </w:p>
        </w:tc>
        <w:tc>
          <w:tcPr>
            <w:tcW w:w="732" w:type="dxa"/>
            <w:noWrap/>
            <w:vAlign w:val="bottom"/>
          </w:tcPr>
          <w:p w:rsidR="00D93946" w:rsidRPr="00D93946" w:rsidRDefault="00D93946" w:rsidP="00A04F9E">
            <w:pPr>
              <w:rPr>
                <w:sz w:val="24"/>
                <w:szCs w:val="24"/>
              </w:rPr>
            </w:pPr>
            <w:r w:rsidRPr="00D93946">
              <w:rPr>
                <w:sz w:val="24"/>
                <w:szCs w:val="24"/>
              </w:rPr>
              <w:t>24</w:t>
            </w:r>
          </w:p>
        </w:tc>
        <w:tc>
          <w:tcPr>
            <w:tcW w:w="2670" w:type="dxa"/>
            <w:noWrap/>
            <w:vAlign w:val="bottom"/>
          </w:tcPr>
          <w:p w:rsidR="00D93946" w:rsidRPr="00D93946" w:rsidRDefault="00D93946" w:rsidP="00A04F9E">
            <w:pPr>
              <w:rPr>
                <w:sz w:val="24"/>
                <w:szCs w:val="24"/>
              </w:rPr>
            </w:pPr>
            <w:r w:rsidRPr="00D93946">
              <w:rPr>
                <w:sz w:val="24"/>
                <w:szCs w:val="24"/>
              </w:rPr>
              <w:t>г. Вольск, пос. Большевик, д. 83К</w:t>
            </w:r>
          </w:p>
        </w:tc>
        <w:tc>
          <w:tcPr>
            <w:tcW w:w="1418" w:type="dxa"/>
            <w:noWrap/>
            <w:vAlign w:val="bottom"/>
          </w:tcPr>
          <w:p w:rsidR="00D93946" w:rsidRPr="00D93946" w:rsidRDefault="00D93946" w:rsidP="00A04F9E">
            <w:pPr>
              <w:rPr>
                <w:sz w:val="24"/>
                <w:szCs w:val="24"/>
              </w:rPr>
            </w:pPr>
            <w:r w:rsidRPr="00D93946">
              <w:rPr>
                <w:sz w:val="24"/>
                <w:szCs w:val="24"/>
              </w:rPr>
              <w:t>1,28</w:t>
            </w:r>
          </w:p>
        </w:tc>
        <w:tc>
          <w:tcPr>
            <w:tcW w:w="1157" w:type="dxa"/>
            <w:noWrap/>
            <w:vAlign w:val="bottom"/>
          </w:tcPr>
          <w:p w:rsidR="00D93946" w:rsidRPr="00D93946" w:rsidRDefault="00D93946" w:rsidP="00A04F9E">
            <w:pPr>
              <w:rPr>
                <w:sz w:val="24"/>
                <w:szCs w:val="24"/>
              </w:rPr>
            </w:pPr>
            <w:r w:rsidRPr="00D93946">
              <w:rPr>
                <w:sz w:val="24"/>
                <w:szCs w:val="24"/>
              </w:rPr>
              <w:t>0,10</w:t>
            </w:r>
          </w:p>
        </w:tc>
        <w:tc>
          <w:tcPr>
            <w:tcW w:w="1253" w:type="dxa"/>
            <w:noWrap/>
            <w:vAlign w:val="bottom"/>
          </w:tcPr>
          <w:p w:rsidR="00D93946" w:rsidRPr="00D93946" w:rsidRDefault="00D93946" w:rsidP="00A04F9E">
            <w:pPr>
              <w:rPr>
                <w:sz w:val="24"/>
                <w:szCs w:val="24"/>
              </w:rPr>
            </w:pPr>
            <w:r w:rsidRPr="00D93946">
              <w:rPr>
                <w:sz w:val="24"/>
                <w:szCs w:val="24"/>
              </w:rPr>
              <w:t>1,164</w:t>
            </w:r>
          </w:p>
        </w:tc>
        <w:tc>
          <w:tcPr>
            <w:tcW w:w="992" w:type="dxa"/>
            <w:noWrap/>
            <w:vAlign w:val="bottom"/>
          </w:tcPr>
          <w:p w:rsidR="00D93946" w:rsidRPr="00D93946" w:rsidRDefault="00D93946" w:rsidP="00A04F9E">
            <w:pPr>
              <w:rPr>
                <w:sz w:val="24"/>
                <w:szCs w:val="24"/>
              </w:rPr>
            </w:pPr>
            <w:r w:rsidRPr="00D93946">
              <w:rPr>
                <w:sz w:val="24"/>
                <w:szCs w:val="24"/>
              </w:rPr>
              <w:t>0,72</w:t>
            </w:r>
          </w:p>
        </w:tc>
        <w:tc>
          <w:tcPr>
            <w:tcW w:w="1134" w:type="dxa"/>
            <w:noWrap/>
            <w:vAlign w:val="bottom"/>
          </w:tcPr>
          <w:p w:rsidR="00D93946" w:rsidRPr="00D93946" w:rsidRDefault="00D93946" w:rsidP="00A04F9E">
            <w:pPr>
              <w:rPr>
                <w:sz w:val="24"/>
                <w:szCs w:val="24"/>
              </w:rPr>
            </w:pPr>
            <w:r w:rsidRPr="00D93946">
              <w:rPr>
                <w:sz w:val="24"/>
                <w:szCs w:val="24"/>
              </w:rPr>
              <w:t>0,444</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22</w:t>
            </w:r>
          </w:p>
        </w:tc>
        <w:tc>
          <w:tcPr>
            <w:tcW w:w="732" w:type="dxa"/>
            <w:noWrap/>
            <w:vAlign w:val="bottom"/>
          </w:tcPr>
          <w:p w:rsidR="00D93946" w:rsidRPr="00D93946" w:rsidRDefault="00D93946" w:rsidP="00A04F9E">
            <w:pPr>
              <w:rPr>
                <w:sz w:val="24"/>
                <w:szCs w:val="24"/>
              </w:rPr>
            </w:pPr>
            <w:r w:rsidRPr="00D93946">
              <w:rPr>
                <w:sz w:val="24"/>
                <w:szCs w:val="24"/>
              </w:rPr>
              <w:t>25</w:t>
            </w:r>
          </w:p>
        </w:tc>
        <w:tc>
          <w:tcPr>
            <w:tcW w:w="2670" w:type="dxa"/>
            <w:noWrap/>
            <w:vAlign w:val="bottom"/>
          </w:tcPr>
          <w:p w:rsidR="00D93946" w:rsidRPr="00D93946" w:rsidRDefault="00D93946" w:rsidP="00A04F9E">
            <w:pPr>
              <w:rPr>
                <w:sz w:val="24"/>
                <w:szCs w:val="24"/>
              </w:rPr>
            </w:pPr>
            <w:r w:rsidRPr="00D93946">
              <w:rPr>
                <w:sz w:val="24"/>
                <w:szCs w:val="24"/>
              </w:rPr>
              <w:t>г. Вольск, ул. Фирстова, б/н</w:t>
            </w:r>
          </w:p>
        </w:tc>
        <w:tc>
          <w:tcPr>
            <w:tcW w:w="1418" w:type="dxa"/>
            <w:noWrap/>
            <w:vAlign w:val="bottom"/>
          </w:tcPr>
          <w:p w:rsidR="00D93946" w:rsidRPr="00D93946" w:rsidRDefault="00D93946" w:rsidP="00A04F9E">
            <w:pPr>
              <w:rPr>
                <w:sz w:val="24"/>
                <w:szCs w:val="24"/>
              </w:rPr>
            </w:pPr>
            <w:r w:rsidRPr="00D93946">
              <w:rPr>
                <w:sz w:val="24"/>
                <w:szCs w:val="24"/>
              </w:rPr>
              <w:t>9,16</w:t>
            </w:r>
          </w:p>
        </w:tc>
        <w:tc>
          <w:tcPr>
            <w:tcW w:w="1157" w:type="dxa"/>
            <w:noWrap/>
            <w:vAlign w:val="bottom"/>
          </w:tcPr>
          <w:p w:rsidR="00D93946" w:rsidRPr="00D93946" w:rsidRDefault="00D93946" w:rsidP="00A04F9E">
            <w:pPr>
              <w:rPr>
                <w:sz w:val="24"/>
                <w:szCs w:val="24"/>
              </w:rPr>
            </w:pPr>
            <w:r w:rsidRPr="00D93946">
              <w:rPr>
                <w:sz w:val="24"/>
                <w:szCs w:val="24"/>
              </w:rPr>
              <w:t>0,68</w:t>
            </w:r>
          </w:p>
        </w:tc>
        <w:tc>
          <w:tcPr>
            <w:tcW w:w="1253" w:type="dxa"/>
            <w:noWrap/>
            <w:vAlign w:val="bottom"/>
          </w:tcPr>
          <w:p w:rsidR="00D93946" w:rsidRPr="00D93946" w:rsidRDefault="00D93946" w:rsidP="00A04F9E">
            <w:pPr>
              <w:rPr>
                <w:sz w:val="24"/>
                <w:szCs w:val="24"/>
              </w:rPr>
            </w:pPr>
            <w:r w:rsidRPr="00D93946">
              <w:rPr>
                <w:sz w:val="24"/>
                <w:szCs w:val="24"/>
              </w:rPr>
              <w:t>8,410</w:t>
            </w:r>
          </w:p>
        </w:tc>
        <w:tc>
          <w:tcPr>
            <w:tcW w:w="992" w:type="dxa"/>
            <w:noWrap/>
            <w:vAlign w:val="bottom"/>
          </w:tcPr>
          <w:p w:rsidR="00D93946" w:rsidRPr="00D93946" w:rsidRDefault="00D93946" w:rsidP="00A04F9E">
            <w:pPr>
              <w:rPr>
                <w:sz w:val="24"/>
                <w:szCs w:val="24"/>
              </w:rPr>
            </w:pPr>
            <w:r w:rsidRPr="00D93946">
              <w:rPr>
                <w:sz w:val="24"/>
                <w:szCs w:val="24"/>
              </w:rPr>
              <w:t>5,35</w:t>
            </w:r>
          </w:p>
        </w:tc>
        <w:tc>
          <w:tcPr>
            <w:tcW w:w="1134" w:type="dxa"/>
            <w:noWrap/>
            <w:vAlign w:val="bottom"/>
          </w:tcPr>
          <w:p w:rsidR="00D93946" w:rsidRPr="00D93946" w:rsidRDefault="00D93946" w:rsidP="00A04F9E">
            <w:pPr>
              <w:rPr>
                <w:sz w:val="24"/>
                <w:szCs w:val="24"/>
              </w:rPr>
            </w:pPr>
            <w:r w:rsidRPr="00D93946">
              <w:rPr>
                <w:sz w:val="24"/>
                <w:szCs w:val="24"/>
              </w:rPr>
              <w:t>3,060</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23</w:t>
            </w:r>
          </w:p>
        </w:tc>
        <w:tc>
          <w:tcPr>
            <w:tcW w:w="732" w:type="dxa"/>
            <w:noWrap/>
            <w:vAlign w:val="bottom"/>
          </w:tcPr>
          <w:p w:rsidR="00D93946" w:rsidRPr="00D93946" w:rsidRDefault="00D93946" w:rsidP="00A04F9E">
            <w:pPr>
              <w:rPr>
                <w:sz w:val="24"/>
                <w:szCs w:val="24"/>
              </w:rPr>
            </w:pPr>
            <w:r w:rsidRPr="00D93946">
              <w:rPr>
                <w:sz w:val="24"/>
                <w:szCs w:val="24"/>
              </w:rPr>
              <w:t>26</w:t>
            </w:r>
          </w:p>
        </w:tc>
        <w:tc>
          <w:tcPr>
            <w:tcW w:w="2670" w:type="dxa"/>
            <w:noWrap/>
            <w:vAlign w:val="bottom"/>
          </w:tcPr>
          <w:p w:rsidR="00D93946" w:rsidRPr="00D93946" w:rsidRDefault="00D93946" w:rsidP="00A04F9E">
            <w:pPr>
              <w:rPr>
                <w:sz w:val="24"/>
                <w:szCs w:val="24"/>
              </w:rPr>
            </w:pPr>
            <w:r w:rsidRPr="00D93946">
              <w:rPr>
                <w:sz w:val="24"/>
                <w:szCs w:val="24"/>
              </w:rPr>
              <w:t>г. Вольск, ул. Фирстова, д. 38К</w:t>
            </w:r>
          </w:p>
        </w:tc>
        <w:tc>
          <w:tcPr>
            <w:tcW w:w="1418" w:type="dxa"/>
            <w:noWrap/>
            <w:vAlign w:val="bottom"/>
          </w:tcPr>
          <w:p w:rsidR="00D93946" w:rsidRPr="00D93946" w:rsidRDefault="00D93946" w:rsidP="00A04F9E">
            <w:pPr>
              <w:rPr>
                <w:sz w:val="24"/>
                <w:szCs w:val="24"/>
              </w:rPr>
            </w:pPr>
            <w:r w:rsidRPr="00D93946">
              <w:rPr>
                <w:sz w:val="24"/>
                <w:szCs w:val="24"/>
              </w:rPr>
              <w:t>1,76</w:t>
            </w:r>
          </w:p>
        </w:tc>
        <w:tc>
          <w:tcPr>
            <w:tcW w:w="1157" w:type="dxa"/>
            <w:noWrap/>
            <w:vAlign w:val="bottom"/>
          </w:tcPr>
          <w:p w:rsidR="00D93946" w:rsidRPr="00D93946" w:rsidRDefault="00D93946" w:rsidP="00A04F9E">
            <w:pPr>
              <w:rPr>
                <w:sz w:val="24"/>
                <w:szCs w:val="24"/>
              </w:rPr>
            </w:pPr>
            <w:r w:rsidRPr="00D93946">
              <w:rPr>
                <w:sz w:val="24"/>
                <w:szCs w:val="24"/>
              </w:rPr>
              <w:t>0,32</w:t>
            </w:r>
          </w:p>
        </w:tc>
        <w:tc>
          <w:tcPr>
            <w:tcW w:w="1253" w:type="dxa"/>
            <w:noWrap/>
            <w:vAlign w:val="bottom"/>
          </w:tcPr>
          <w:p w:rsidR="00D93946" w:rsidRPr="00D93946" w:rsidRDefault="00D93946" w:rsidP="00A04F9E">
            <w:pPr>
              <w:rPr>
                <w:sz w:val="24"/>
                <w:szCs w:val="24"/>
              </w:rPr>
            </w:pPr>
            <w:r w:rsidRPr="00D93946">
              <w:rPr>
                <w:sz w:val="24"/>
                <w:szCs w:val="24"/>
              </w:rPr>
              <w:t>1,411</w:t>
            </w:r>
          </w:p>
        </w:tc>
        <w:tc>
          <w:tcPr>
            <w:tcW w:w="992" w:type="dxa"/>
            <w:noWrap/>
            <w:vAlign w:val="bottom"/>
          </w:tcPr>
          <w:p w:rsidR="00D93946" w:rsidRPr="00D93946" w:rsidRDefault="00D93946" w:rsidP="00A04F9E">
            <w:pPr>
              <w:rPr>
                <w:sz w:val="24"/>
                <w:szCs w:val="24"/>
              </w:rPr>
            </w:pPr>
            <w:r w:rsidRPr="00D93946">
              <w:rPr>
                <w:sz w:val="24"/>
                <w:szCs w:val="24"/>
              </w:rPr>
              <w:t>1,20</w:t>
            </w:r>
          </w:p>
        </w:tc>
        <w:tc>
          <w:tcPr>
            <w:tcW w:w="1134" w:type="dxa"/>
            <w:noWrap/>
            <w:vAlign w:val="bottom"/>
          </w:tcPr>
          <w:p w:rsidR="00D93946" w:rsidRPr="00D93946" w:rsidRDefault="00D93946" w:rsidP="00A04F9E">
            <w:pPr>
              <w:rPr>
                <w:sz w:val="24"/>
                <w:szCs w:val="24"/>
              </w:rPr>
            </w:pPr>
            <w:r w:rsidRPr="00D93946">
              <w:rPr>
                <w:sz w:val="24"/>
                <w:szCs w:val="24"/>
              </w:rPr>
              <w:t>0,211</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24</w:t>
            </w:r>
          </w:p>
        </w:tc>
        <w:tc>
          <w:tcPr>
            <w:tcW w:w="732" w:type="dxa"/>
            <w:noWrap/>
            <w:vAlign w:val="bottom"/>
          </w:tcPr>
          <w:p w:rsidR="00D93946" w:rsidRPr="00D93946" w:rsidRDefault="00D93946" w:rsidP="00A04F9E">
            <w:pPr>
              <w:rPr>
                <w:sz w:val="24"/>
                <w:szCs w:val="24"/>
              </w:rPr>
            </w:pPr>
            <w:r w:rsidRPr="00D93946">
              <w:rPr>
                <w:sz w:val="24"/>
                <w:szCs w:val="24"/>
              </w:rPr>
              <w:t>27</w:t>
            </w:r>
          </w:p>
        </w:tc>
        <w:tc>
          <w:tcPr>
            <w:tcW w:w="2670" w:type="dxa"/>
            <w:noWrap/>
            <w:vAlign w:val="bottom"/>
          </w:tcPr>
          <w:p w:rsidR="00D93946" w:rsidRPr="00D93946" w:rsidRDefault="00D93946" w:rsidP="00A04F9E">
            <w:pPr>
              <w:rPr>
                <w:sz w:val="24"/>
                <w:szCs w:val="24"/>
              </w:rPr>
            </w:pPr>
            <w:r w:rsidRPr="00D93946">
              <w:rPr>
                <w:sz w:val="24"/>
                <w:szCs w:val="24"/>
              </w:rPr>
              <w:t>г. Вольск, ул. Коммунарная, д. 15К</w:t>
            </w:r>
          </w:p>
        </w:tc>
        <w:tc>
          <w:tcPr>
            <w:tcW w:w="1418" w:type="dxa"/>
            <w:noWrap/>
            <w:vAlign w:val="bottom"/>
          </w:tcPr>
          <w:p w:rsidR="00D93946" w:rsidRPr="00D93946" w:rsidRDefault="00D93946" w:rsidP="00A04F9E">
            <w:pPr>
              <w:rPr>
                <w:sz w:val="24"/>
                <w:szCs w:val="24"/>
              </w:rPr>
            </w:pPr>
            <w:r w:rsidRPr="00D93946">
              <w:rPr>
                <w:sz w:val="24"/>
                <w:szCs w:val="24"/>
              </w:rPr>
              <w:t>1,46</w:t>
            </w:r>
          </w:p>
        </w:tc>
        <w:tc>
          <w:tcPr>
            <w:tcW w:w="1157" w:type="dxa"/>
            <w:noWrap/>
            <w:vAlign w:val="bottom"/>
          </w:tcPr>
          <w:p w:rsidR="00D93946" w:rsidRPr="00D93946" w:rsidRDefault="00D93946" w:rsidP="00A04F9E">
            <w:pPr>
              <w:rPr>
                <w:sz w:val="24"/>
                <w:szCs w:val="24"/>
              </w:rPr>
            </w:pPr>
            <w:r w:rsidRPr="00D93946">
              <w:rPr>
                <w:sz w:val="24"/>
                <w:szCs w:val="24"/>
              </w:rPr>
              <w:t>0,13</w:t>
            </w:r>
          </w:p>
        </w:tc>
        <w:tc>
          <w:tcPr>
            <w:tcW w:w="1253" w:type="dxa"/>
            <w:noWrap/>
            <w:vAlign w:val="bottom"/>
          </w:tcPr>
          <w:p w:rsidR="00D93946" w:rsidRPr="00D93946" w:rsidRDefault="00D93946" w:rsidP="00A04F9E">
            <w:pPr>
              <w:rPr>
                <w:sz w:val="24"/>
                <w:szCs w:val="24"/>
              </w:rPr>
            </w:pPr>
            <w:r w:rsidRPr="00D93946">
              <w:rPr>
                <w:sz w:val="24"/>
                <w:szCs w:val="24"/>
              </w:rPr>
              <w:t>1,320</w:t>
            </w:r>
          </w:p>
        </w:tc>
        <w:tc>
          <w:tcPr>
            <w:tcW w:w="992" w:type="dxa"/>
            <w:noWrap/>
            <w:vAlign w:val="bottom"/>
          </w:tcPr>
          <w:p w:rsidR="00D93946" w:rsidRPr="00D93946" w:rsidRDefault="00D93946" w:rsidP="00A04F9E">
            <w:pPr>
              <w:rPr>
                <w:sz w:val="24"/>
                <w:szCs w:val="24"/>
              </w:rPr>
            </w:pPr>
            <w:r w:rsidRPr="00D93946">
              <w:rPr>
                <w:sz w:val="24"/>
                <w:szCs w:val="24"/>
              </w:rPr>
              <w:t>1,03</w:t>
            </w:r>
          </w:p>
        </w:tc>
        <w:tc>
          <w:tcPr>
            <w:tcW w:w="1134" w:type="dxa"/>
            <w:noWrap/>
            <w:vAlign w:val="bottom"/>
          </w:tcPr>
          <w:p w:rsidR="00D93946" w:rsidRPr="00D93946" w:rsidRDefault="00D93946" w:rsidP="00A04F9E">
            <w:pPr>
              <w:rPr>
                <w:sz w:val="24"/>
                <w:szCs w:val="24"/>
              </w:rPr>
            </w:pPr>
            <w:r w:rsidRPr="00D93946">
              <w:rPr>
                <w:sz w:val="24"/>
                <w:szCs w:val="24"/>
              </w:rPr>
              <w:t>0,290</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25</w:t>
            </w:r>
          </w:p>
        </w:tc>
        <w:tc>
          <w:tcPr>
            <w:tcW w:w="732" w:type="dxa"/>
            <w:noWrap/>
            <w:vAlign w:val="bottom"/>
          </w:tcPr>
          <w:p w:rsidR="00D93946" w:rsidRPr="00D93946" w:rsidRDefault="00D93946" w:rsidP="00A04F9E">
            <w:pPr>
              <w:rPr>
                <w:sz w:val="24"/>
                <w:szCs w:val="24"/>
              </w:rPr>
            </w:pPr>
            <w:r w:rsidRPr="00D93946">
              <w:rPr>
                <w:sz w:val="24"/>
                <w:szCs w:val="24"/>
              </w:rPr>
              <w:t>28</w:t>
            </w:r>
          </w:p>
        </w:tc>
        <w:tc>
          <w:tcPr>
            <w:tcW w:w="2670" w:type="dxa"/>
            <w:noWrap/>
            <w:vAlign w:val="bottom"/>
          </w:tcPr>
          <w:p w:rsidR="00D93946" w:rsidRPr="00D93946" w:rsidRDefault="00D93946" w:rsidP="00A04F9E">
            <w:pPr>
              <w:rPr>
                <w:sz w:val="24"/>
                <w:szCs w:val="24"/>
              </w:rPr>
            </w:pPr>
            <w:r w:rsidRPr="00D93946">
              <w:rPr>
                <w:sz w:val="24"/>
                <w:szCs w:val="24"/>
              </w:rPr>
              <w:t>г. Вольск, Ярославский проезд, д. 8К</w:t>
            </w:r>
          </w:p>
        </w:tc>
        <w:tc>
          <w:tcPr>
            <w:tcW w:w="1418" w:type="dxa"/>
            <w:noWrap/>
            <w:vAlign w:val="bottom"/>
          </w:tcPr>
          <w:p w:rsidR="00D93946" w:rsidRPr="00D93946" w:rsidRDefault="00D93946" w:rsidP="00A04F9E">
            <w:pPr>
              <w:rPr>
                <w:sz w:val="24"/>
                <w:szCs w:val="24"/>
              </w:rPr>
            </w:pPr>
            <w:r w:rsidRPr="00D93946">
              <w:rPr>
                <w:sz w:val="24"/>
                <w:szCs w:val="24"/>
              </w:rPr>
              <w:t>71,73</w:t>
            </w:r>
          </w:p>
        </w:tc>
        <w:tc>
          <w:tcPr>
            <w:tcW w:w="1157" w:type="dxa"/>
            <w:noWrap/>
            <w:vAlign w:val="bottom"/>
          </w:tcPr>
          <w:p w:rsidR="00D93946" w:rsidRPr="00D93946" w:rsidRDefault="00D93946" w:rsidP="00A04F9E">
            <w:pPr>
              <w:rPr>
                <w:sz w:val="24"/>
                <w:szCs w:val="24"/>
              </w:rPr>
            </w:pPr>
            <w:r w:rsidRPr="00D93946">
              <w:rPr>
                <w:sz w:val="24"/>
                <w:szCs w:val="24"/>
              </w:rPr>
              <w:t>4,42</w:t>
            </w:r>
          </w:p>
        </w:tc>
        <w:tc>
          <w:tcPr>
            <w:tcW w:w="1253" w:type="dxa"/>
            <w:noWrap/>
            <w:vAlign w:val="bottom"/>
          </w:tcPr>
          <w:p w:rsidR="00D93946" w:rsidRPr="00D93946" w:rsidRDefault="00D93946" w:rsidP="00A04F9E">
            <w:pPr>
              <w:rPr>
                <w:sz w:val="24"/>
                <w:szCs w:val="24"/>
              </w:rPr>
            </w:pPr>
            <w:r w:rsidRPr="00D93946">
              <w:rPr>
                <w:sz w:val="24"/>
                <w:szCs w:val="24"/>
              </w:rPr>
              <w:t>66,869</w:t>
            </w:r>
          </w:p>
        </w:tc>
        <w:tc>
          <w:tcPr>
            <w:tcW w:w="992" w:type="dxa"/>
            <w:noWrap/>
            <w:vAlign w:val="bottom"/>
          </w:tcPr>
          <w:p w:rsidR="00D93946" w:rsidRPr="00D93946" w:rsidRDefault="00D93946" w:rsidP="00A04F9E">
            <w:pPr>
              <w:rPr>
                <w:sz w:val="24"/>
                <w:szCs w:val="24"/>
              </w:rPr>
            </w:pPr>
            <w:r w:rsidRPr="00D93946">
              <w:rPr>
                <w:sz w:val="24"/>
                <w:szCs w:val="24"/>
              </w:rPr>
              <w:t>41,75</w:t>
            </w:r>
          </w:p>
        </w:tc>
        <w:tc>
          <w:tcPr>
            <w:tcW w:w="1134" w:type="dxa"/>
            <w:noWrap/>
            <w:vAlign w:val="bottom"/>
          </w:tcPr>
          <w:p w:rsidR="00D93946" w:rsidRPr="00D93946" w:rsidRDefault="00D93946" w:rsidP="00A04F9E">
            <w:pPr>
              <w:rPr>
                <w:sz w:val="24"/>
                <w:szCs w:val="24"/>
              </w:rPr>
            </w:pPr>
            <w:r w:rsidRPr="00D93946">
              <w:rPr>
                <w:sz w:val="24"/>
                <w:szCs w:val="24"/>
              </w:rPr>
              <w:t>25,119</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26</w:t>
            </w:r>
          </w:p>
        </w:tc>
        <w:tc>
          <w:tcPr>
            <w:tcW w:w="732" w:type="dxa"/>
            <w:noWrap/>
            <w:vAlign w:val="bottom"/>
          </w:tcPr>
          <w:p w:rsidR="00D93946" w:rsidRPr="00D93946" w:rsidRDefault="00D93946" w:rsidP="00A04F9E">
            <w:pPr>
              <w:rPr>
                <w:sz w:val="24"/>
                <w:szCs w:val="24"/>
              </w:rPr>
            </w:pPr>
            <w:r w:rsidRPr="00D93946">
              <w:rPr>
                <w:sz w:val="24"/>
                <w:szCs w:val="24"/>
              </w:rPr>
              <w:t>30</w:t>
            </w:r>
          </w:p>
        </w:tc>
        <w:tc>
          <w:tcPr>
            <w:tcW w:w="2670" w:type="dxa"/>
            <w:noWrap/>
            <w:vAlign w:val="bottom"/>
          </w:tcPr>
          <w:p w:rsidR="00D93946" w:rsidRPr="00D93946" w:rsidRDefault="00D93946" w:rsidP="00A04F9E">
            <w:pPr>
              <w:rPr>
                <w:sz w:val="24"/>
                <w:szCs w:val="24"/>
              </w:rPr>
            </w:pPr>
            <w:r w:rsidRPr="00D93946">
              <w:rPr>
                <w:sz w:val="24"/>
                <w:szCs w:val="24"/>
              </w:rPr>
              <w:t>г. Вольск, ул. Тургенева, д. 16К</w:t>
            </w:r>
          </w:p>
        </w:tc>
        <w:tc>
          <w:tcPr>
            <w:tcW w:w="1418" w:type="dxa"/>
            <w:noWrap/>
            <w:vAlign w:val="bottom"/>
          </w:tcPr>
          <w:p w:rsidR="00D93946" w:rsidRPr="00D93946" w:rsidRDefault="00D93946" w:rsidP="00A04F9E">
            <w:pPr>
              <w:rPr>
                <w:sz w:val="24"/>
                <w:szCs w:val="24"/>
              </w:rPr>
            </w:pPr>
            <w:r w:rsidRPr="00D93946">
              <w:rPr>
                <w:sz w:val="24"/>
                <w:szCs w:val="24"/>
              </w:rPr>
              <w:t>12,25</w:t>
            </w:r>
          </w:p>
        </w:tc>
        <w:tc>
          <w:tcPr>
            <w:tcW w:w="1157" w:type="dxa"/>
            <w:noWrap/>
            <w:vAlign w:val="bottom"/>
          </w:tcPr>
          <w:p w:rsidR="00D93946" w:rsidRPr="00D93946" w:rsidRDefault="00D93946" w:rsidP="00A04F9E">
            <w:pPr>
              <w:rPr>
                <w:sz w:val="24"/>
                <w:szCs w:val="24"/>
              </w:rPr>
            </w:pPr>
            <w:r w:rsidRPr="00D93946">
              <w:rPr>
                <w:sz w:val="24"/>
                <w:szCs w:val="24"/>
              </w:rPr>
              <w:t>1,32</w:t>
            </w:r>
          </w:p>
        </w:tc>
        <w:tc>
          <w:tcPr>
            <w:tcW w:w="1253" w:type="dxa"/>
            <w:noWrap/>
            <w:vAlign w:val="bottom"/>
          </w:tcPr>
          <w:p w:rsidR="00D93946" w:rsidRPr="00D93946" w:rsidRDefault="00D93946" w:rsidP="00A04F9E">
            <w:pPr>
              <w:rPr>
                <w:sz w:val="24"/>
                <w:szCs w:val="24"/>
              </w:rPr>
            </w:pPr>
            <w:r w:rsidRPr="00D93946">
              <w:rPr>
                <w:sz w:val="24"/>
                <w:szCs w:val="24"/>
              </w:rPr>
              <w:t>10,801</w:t>
            </w:r>
          </w:p>
        </w:tc>
        <w:tc>
          <w:tcPr>
            <w:tcW w:w="992" w:type="dxa"/>
            <w:noWrap/>
            <w:vAlign w:val="bottom"/>
          </w:tcPr>
          <w:p w:rsidR="00D93946" w:rsidRPr="00D93946" w:rsidRDefault="00D93946" w:rsidP="00A04F9E">
            <w:pPr>
              <w:rPr>
                <w:sz w:val="24"/>
                <w:szCs w:val="24"/>
              </w:rPr>
            </w:pPr>
            <w:r w:rsidRPr="00D93946">
              <w:rPr>
                <w:sz w:val="24"/>
                <w:szCs w:val="24"/>
              </w:rPr>
              <w:t>8,43</w:t>
            </w:r>
          </w:p>
        </w:tc>
        <w:tc>
          <w:tcPr>
            <w:tcW w:w="1134" w:type="dxa"/>
            <w:noWrap/>
            <w:vAlign w:val="bottom"/>
          </w:tcPr>
          <w:p w:rsidR="00D93946" w:rsidRPr="00D93946" w:rsidRDefault="00D93946" w:rsidP="00A04F9E">
            <w:pPr>
              <w:rPr>
                <w:sz w:val="24"/>
                <w:szCs w:val="24"/>
              </w:rPr>
            </w:pPr>
            <w:r w:rsidRPr="00D93946">
              <w:rPr>
                <w:sz w:val="24"/>
                <w:szCs w:val="24"/>
              </w:rPr>
              <w:t>2,371</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27</w:t>
            </w:r>
          </w:p>
        </w:tc>
        <w:tc>
          <w:tcPr>
            <w:tcW w:w="732" w:type="dxa"/>
            <w:noWrap/>
            <w:vAlign w:val="bottom"/>
          </w:tcPr>
          <w:p w:rsidR="00D93946" w:rsidRPr="00D93946" w:rsidRDefault="00D93946" w:rsidP="00A04F9E">
            <w:pPr>
              <w:rPr>
                <w:sz w:val="24"/>
                <w:szCs w:val="24"/>
              </w:rPr>
            </w:pPr>
            <w:r w:rsidRPr="00D93946">
              <w:rPr>
                <w:sz w:val="24"/>
                <w:szCs w:val="24"/>
              </w:rPr>
              <w:t>32</w:t>
            </w:r>
          </w:p>
        </w:tc>
        <w:tc>
          <w:tcPr>
            <w:tcW w:w="2670" w:type="dxa"/>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Речная</w:t>
            </w:r>
            <w:proofErr w:type="gramEnd"/>
            <w:r w:rsidRPr="00D93946">
              <w:rPr>
                <w:sz w:val="24"/>
                <w:szCs w:val="24"/>
              </w:rPr>
              <w:t>, д. 51К</w:t>
            </w:r>
          </w:p>
        </w:tc>
        <w:tc>
          <w:tcPr>
            <w:tcW w:w="1418" w:type="dxa"/>
            <w:noWrap/>
            <w:vAlign w:val="bottom"/>
          </w:tcPr>
          <w:p w:rsidR="00D93946" w:rsidRPr="00D93946" w:rsidRDefault="00D93946" w:rsidP="00A04F9E">
            <w:pPr>
              <w:rPr>
                <w:sz w:val="24"/>
                <w:szCs w:val="24"/>
              </w:rPr>
            </w:pPr>
            <w:r w:rsidRPr="00D93946">
              <w:rPr>
                <w:sz w:val="24"/>
                <w:szCs w:val="24"/>
              </w:rPr>
              <w:t>1,06</w:t>
            </w:r>
          </w:p>
        </w:tc>
        <w:tc>
          <w:tcPr>
            <w:tcW w:w="1157" w:type="dxa"/>
            <w:noWrap/>
            <w:vAlign w:val="bottom"/>
          </w:tcPr>
          <w:p w:rsidR="00D93946" w:rsidRPr="00D93946" w:rsidRDefault="00D93946" w:rsidP="00A04F9E">
            <w:pPr>
              <w:rPr>
                <w:sz w:val="24"/>
                <w:szCs w:val="24"/>
              </w:rPr>
            </w:pPr>
            <w:r w:rsidRPr="00D93946">
              <w:rPr>
                <w:sz w:val="24"/>
                <w:szCs w:val="24"/>
              </w:rPr>
              <w:t>0,16</w:t>
            </w:r>
          </w:p>
        </w:tc>
        <w:tc>
          <w:tcPr>
            <w:tcW w:w="1253" w:type="dxa"/>
            <w:noWrap/>
            <w:vAlign w:val="bottom"/>
          </w:tcPr>
          <w:p w:rsidR="00D93946" w:rsidRPr="00D93946" w:rsidRDefault="00D93946" w:rsidP="00A04F9E">
            <w:pPr>
              <w:rPr>
                <w:sz w:val="24"/>
                <w:szCs w:val="24"/>
              </w:rPr>
            </w:pPr>
            <w:r w:rsidRPr="00D93946">
              <w:rPr>
                <w:sz w:val="24"/>
                <w:szCs w:val="24"/>
              </w:rPr>
              <w:t>0,885</w:t>
            </w:r>
          </w:p>
        </w:tc>
        <w:tc>
          <w:tcPr>
            <w:tcW w:w="992" w:type="dxa"/>
            <w:noWrap/>
            <w:vAlign w:val="bottom"/>
          </w:tcPr>
          <w:p w:rsidR="00D93946" w:rsidRPr="00D93946" w:rsidRDefault="00D93946" w:rsidP="00A04F9E">
            <w:pPr>
              <w:rPr>
                <w:sz w:val="24"/>
                <w:szCs w:val="24"/>
              </w:rPr>
            </w:pPr>
            <w:r w:rsidRPr="00D93946">
              <w:rPr>
                <w:sz w:val="24"/>
                <w:szCs w:val="24"/>
              </w:rPr>
              <w:t>0,47</w:t>
            </w:r>
          </w:p>
        </w:tc>
        <w:tc>
          <w:tcPr>
            <w:tcW w:w="1134" w:type="dxa"/>
            <w:noWrap/>
            <w:vAlign w:val="bottom"/>
          </w:tcPr>
          <w:p w:rsidR="00D93946" w:rsidRPr="00D93946" w:rsidRDefault="00D93946" w:rsidP="00A04F9E">
            <w:pPr>
              <w:rPr>
                <w:sz w:val="24"/>
                <w:szCs w:val="24"/>
              </w:rPr>
            </w:pPr>
            <w:r w:rsidRPr="00D93946">
              <w:rPr>
                <w:sz w:val="24"/>
                <w:szCs w:val="24"/>
              </w:rPr>
              <w:t>0,415</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28</w:t>
            </w:r>
          </w:p>
        </w:tc>
        <w:tc>
          <w:tcPr>
            <w:tcW w:w="732" w:type="dxa"/>
            <w:noWrap/>
            <w:vAlign w:val="bottom"/>
          </w:tcPr>
          <w:p w:rsidR="00D93946" w:rsidRPr="00D93946" w:rsidRDefault="00D93946" w:rsidP="00A04F9E">
            <w:pPr>
              <w:rPr>
                <w:sz w:val="24"/>
                <w:szCs w:val="24"/>
              </w:rPr>
            </w:pPr>
            <w:r w:rsidRPr="00D93946">
              <w:rPr>
                <w:sz w:val="24"/>
                <w:szCs w:val="24"/>
              </w:rPr>
              <w:t>34</w:t>
            </w:r>
          </w:p>
        </w:tc>
        <w:tc>
          <w:tcPr>
            <w:tcW w:w="2670" w:type="dxa"/>
            <w:noWrap/>
            <w:vAlign w:val="bottom"/>
          </w:tcPr>
          <w:p w:rsidR="00D93946" w:rsidRPr="00D93946" w:rsidRDefault="00D93946" w:rsidP="00A04F9E">
            <w:pPr>
              <w:rPr>
                <w:sz w:val="24"/>
                <w:szCs w:val="24"/>
              </w:rPr>
            </w:pPr>
            <w:r w:rsidRPr="00D93946">
              <w:rPr>
                <w:sz w:val="24"/>
                <w:szCs w:val="24"/>
              </w:rPr>
              <w:t>г. Вольск, ул. Хальзова, д. 21К</w:t>
            </w:r>
          </w:p>
        </w:tc>
        <w:tc>
          <w:tcPr>
            <w:tcW w:w="1418" w:type="dxa"/>
            <w:noWrap/>
            <w:vAlign w:val="bottom"/>
          </w:tcPr>
          <w:p w:rsidR="00D93946" w:rsidRPr="00D93946" w:rsidRDefault="00D93946" w:rsidP="00A04F9E">
            <w:pPr>
              <w:rPr>
                <w:sz w:val="24"/>
                <w:szCs w:val="24"/>
              </w:rPr>
            </w:pPr>
            <w:r w:rsidRPr="00D93946">
              <w:rPr>
                <w:sz w:val="24"/>
                <w:szCs w:val="24"/>
              </w:rPr>
              <w:t>12,00</w:t>
            </w:r>
          </w:p>
        </w:tc>
        <w:tc>
          <w:tcPr>
            <w:tcW w:w="1157" w:type="dxa"/>
            <w:noWrap/>
            <w:vAlign w:val="bottom"/>
          </w:tcPr>
          <w:p w:rsidR="00D93946" w:rsidRPr="00D93946" w:rsidRDefault="00D93946" w:rsidP="00A04F9E">
            <w:pPr>
              <w:rPr>
                <w:sz w:val="24"/>
                <w:szCs w:val="24"/>
              </w:rPr>
            </w:pPr>
            <w:r w:rsidRPr="00D93946">
              <w:rPr>
                <w:sz w:val="24"/>
                <w:szCs w:val="24"/>
              </w:rPr>
              <w:t>4,08</w:t>
            </w:r>
          </w:p>
        </w:tc>
        <w:tc>
          <w:tcPr>
            <w:tcW w:w="1253" w:type="dxa"/>
            <w:noWrap/>
            <w:vAlign w:val="bottom"/>
          </w:tcPr>
          <w:p w:rsidR="00D93946" w:rsidRPr="00D93946" w:rsidRDefault="00D93946" w:rsidP="00A04F9E">
            <w:pPr>
              <w:rPr>
                <w:sz w:val="24"/>
                <w:szCs w:val="24"/>
              </w:rPr>
            </w:pPr>
            <w:r w:rsidRPr="00D93946">
              <w:rPr>
                <w:sz w:val="24"/>
                <w:szCs w:val="24"/>
              </w:rPr>
              <w:t>7,511</w:t>
            </w:r>
          </w:p>
        </w:tc>
        <w:tc>
          <w:tcPr>
            <w:tcW w:w="992" w:type="dxa"/>
            <w:noWrap/>
            <w:vAlign w:val="bottom"/>
          </w:tcPr>
          <w:p w:rsidR="00D93946" w:rsidRPr="00D93946" w:rsidRDefault="00D93946" w:rsidP="00A04F9E">
            <w:pPr>
              <w:rPr>
                <w:sz w:val="24"/>
                <w:szCs w:val="24"/>
              </w:rPr>
            </w:pPr>
            <w:r w:rsidRPr="00D93946">
              <w:rPr>
                <w:sz w:val="24"/>
                <w:szCs w:val="24"/>
              </w:rPr>
              <w:t>6,41</w:t>
            </w:r>
          </w:p>
        </w:tc>
        <w:tc>
          <w:tcPr>
            <w:tcW w:w="1134" w:type="dxa"/>
            <w:noWrap/>
            <w:vAlign w:val="bottom"/>
          </w:tcPr>
          <w:p w:rsidR="00D93946" w:rsidRPr="00D93946" w:rsidRDefault="00D93946" w:rsidP="00A04F9E">
            <w:pPr>
              <w:rPr>
                <w:sz w:val="24"/>
                <w:szCs w:val="24"/>
              </w:rPr>
            </w:pPr>
            <w:r w:rsidRPr="00D93946">
              <w:rPr>
                <w:sz w:val="24"/>
                <w:szCs w:val="24"/>
              </w:rPr>
              <w:t>1,101</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29</w:t>
            </w:r>
          </w:p>
        </w:tc>
        <w:tc>
          <w:tcPr>
            <w:tcW w:w="732" w:type="dxa"/>
            <w:noWrap/>
            <w:vAlign w:val="bottom"/>
          </w:tcPr>
          <w:p w:rsidR="00D93946" w:rsidRPr="00D93946" w:rsidRDefault="00D93946" w:rsidP="00A04F9E">
            <w:pPr>
              <w:rPr>
                <w:sz w:val="24"/>
                <w:szCs w:val="24"/>
              </w:rPr>
            </w:pPr>
            <w:r w:rsidRPr="00D93946">
              <w:rPr>
                <w:sz w:val="24"/>
                <w:szCs w:val="24"/>
              </w:rPr>
              <w:t>36</w:t>
            </w:r>
          </w:p>
        </w:tc>
        <w:tc>
          <w:tcPr>
            <w:tcW w:w="2670" w:type="dxa"/>
            <w:noWrap/>
            <w:vAlign w:val="bottom"/>
          </w:tcPr>
          <w:p w:rsidR="00D93946" w:rsidRPr="00D93946" w:rsidRDefault="00D93946" w:rsidP="00A04F9E">
            <w:pPr>
              <w:rPr>
                <w:sz w:val="24"/>
                <w:szCs w:val="24"/>
              </w:rPr>
            </w:pPr>
            <w:r w:rsidRPr="00D93946">
              <w:rPr>
                <w:sz w:val="24"/>
                <w:szCs w:val="24"/>
              </w:rPr>
              <w:t>г. Вольск, ул. М. Жукова, 25</w:t>
            </w:r>
          </w:p>
        </w:tc>
        <w:tc>
          <w:tcPr>
            <w:tcW w:w="1418" w:type="dxa"/>
            <w:noWrap/>
            <w:vAlign w:val="bottom"/>
          </w:tcPr>
          <w:p w:rsidR="00D93946" w:rsidRPr="00D93946" w:rsidRDefault="00D93946" w:rsidP="00A04F9E">
            <w:pPr>
              <w:rPr>
                <w:sz w:val="24"/>
                <w:szCs w:val="24"/>
              </w:rPr>
            </w:pPr>
            <w:r w:rsidRPr="00D93946">
              <w:rPr>
                <w:sz w:val="24"/>
                <w:szCs w:val="24"/>
              </w:rPr>
              <w:t>4,26</w:t>
            </w:r>
          </w:p>
        </w:tc>
        <w:tc>
          <w:tcPr>
            <w:tcW w:w="1157" w:type="dxa"/>
            <w:noWrap/>
            <w:vAlign w:val="bottom"/>
          </w:tcPr>
          <w:p w:rsidR="00D93946" w:rsidRPr="00D93946" w:rsidRDefault="00D93946" w:rsidP="00A04F9E">
            <w:pPr>
              <w:rPr>
                <w:sz w:val="24"/>
                <w:szCs w:val="24"/>
              </w:rPr>
            </w:pPr>
            <w:r w:rsidRPr="00D93946">
              <w:rPr>
                <w:sz w:val="24"/>
                <w:szCs w:val="24"/>
              </w:rPr>
              <w:t>0,49</w:t>
            </w:r>
          </w:p>
        </w:tc>
        <w:tc>
          <w:tcPr>
            <w:tcW w:w="1253" w:type="dxa"/>
            <w:noWrap/>
            <w:vAlign w:val="bottom"/>
          </w:tcPr>
          <w:p w:rsidR="00D93946" w:rsidRPr="00D93946" w:rsidRDefault="00D93946" w:rsidP="00A04F9E">
            <w:pPr>
              <w:rPr>
                <w:sz w:val="24"/>
                <w:szCs w:val="24"/>
              </w:rPr>
            </w:pPr>
            <w:r w:rsidRPr="00D93946">
              <w:rPr>
                <w:sz w:val="24"/>
                <w:szCs w:val="24"/>
              </w:rPr>
              <w:t>3,721</w:t>
            </w:r>
          </w:p>
        </w:tc>
        <w:tc>
          <w:tcPr>
            <w:tcW w:w="992" w:type="dxa"/>
            <w:noWrap/>
            <w:vAlign w:val="bottom"/>
          </w:tcPr>
          <w:p w:rsidR="00D93946" w:rsidRPr="00D93946" w:rsidRDefault="00D93946" w:rsidP="00A04F9E">
            <w:pPr>
              <w:rPr>
                <w:sz w:val="24"/>
                <w:szCs w:val="24"/>
              </w:rPr>
            </w:pPr>
            <w:r w:rsidRPr="00D93946">
              <w:rPr>
                <w:sz w:val="24"/>
                <w:szCs w:val="24"/>
              </w:rPr>
              <w:t>1,90</w:t>
            </w:r>
          </w:p>
        </w:tc>
        <w:tc>
          <w:tcPr>
            <w:tcW w:w="1134" w:type="dxa"/>
            <w:noWrap/>
            <w:vAlign w:val="bottom"/>
          </w:tcPr>
          <w:p w:rsidR="00D93946" w:rsidRPr="00D93946" w:rsidRDefault="00D93946" w:rsidP="00A04F9E">
            <w:pPr>
              <w:rPr>
                <w:sz w:val="24"/>
                <w:szCs w:val="24"/>
              </w:rPr>
            </w:pPr>
            <w:r w:rsidRPr="00D93946">
              <w:rPr>
                <w:sz w:val="24"/>
                <w:szCs w:val="24"/>
              </w:rPr>
              <w:t>1,821</w:t>
            </w:r>
          </w:p>
        </w:tc>
      </w:tr>
      <w:tr w:rsidR="00D93946" w:rsidRPr="00D93946" w:rsidTr="00D31C73">
        <w:trPr>
          <w:trHeight w:val="240"/>
        </w:trPr>
        <w:tc>
          <w:tcPr>
            <w:tcW w:w="578" w:type="dxa"/>
            <w:vAlign w:val="center"/>
          </w:tcPr>
          <w:p w:rsidR="00D93946" w:rsidRPr="00D93946" w:rsidRDefault="00D93946" w:rsidP="00A04F9E">
            <w:pPr>
              <w:rPr>
                <w:sz w:val="24"/>
                <w:szCs w:val="24"/>
              </w:rPr>
            </w:pPr>
            <w:r w:rsidRPr="00D93946">
              <w:rPr>
                <w:sz w:val="24"/>
                <w:szCs w:val="24"/>
              </w:rPr>
              <w:t>30</w:t>
            </w:r>
          </w:p>
        </w:tc>
        <w:tc>
          <w:tcPr>
            <w:tcW w:w="732" w:type="dxa"/>
            <w:noWrap/>
            <w:vAlign w:val="bottom"/>
          </w:tcPr>
          <w:p w:rsidR="00D93946" w:rsidRPr="00D93946" w:rsidRDefault="00D93946" w:rsidP="00A04F9E">
            <w:pPr>
              <w:rPr>
                <w:sz w:val="24"/>
                <w:szCs w:val="24"/>
              </w:rPr>
            </w:pPr>
            <w:r w:rsidRPr="00D93946">
              <w:rPr>
                <w:sz w:val="24"/>
                <w:szCs w:val="24"/>
              </w:rPr>
              <w:t>37</w:t>
            </w:r>
          </w:p>
        </w:tc>
        <w:tc>
          <w:tcPr>
            <w:tcW w:w="2670" w:type="dxa"/>
            <w:noWrap/>
            <w:vAlign w:val="bottom"/>
          </w:tcPr>
          <w:p w:rsidR="00D93946" w:rsidRPr="00D93946" w:rsidRDefault="00D93946" w:rsidP="00A04F9E">
            <w:pPr>
              <w:rPr>
                <w:sz w:val="24"/>
                <w:szCs w:val="24"/>
              </w:rPr>
            </w:pPr>
            <w:r w:rsidRPr="00D93946">
              <w:rPr>
                <w:sz w:val="24"/>
                <w:szCs w:val="24"/>
              </w:rPr>
              <w:t>г. Вольск, ул. Водопьянова, д. 140К</w:t>
            </w:r>
          </w:p>
        </w:tc>
        <w:tc>
          <w:tcPr>
            <w:tcW w:w="1418" w:type="dxa"/>
            <w:noWrap/>
            <w:vAlign w:val="bottom"/>
          </w:tcPr>
          <w:p w:rsidR="00D93946" w:rsidRPr="00D93946" w:rsidRDefault="00D93946" w:rsidP="00A04F9E">
            <w:pPr>
              <w:rPr>
                <w:sz w:val="24"/>
                <w:szCs w:val="24"/>
              </w:rPr>
            </w:pPr>
            <w:r w:rsidRPr="00D93946">
              <w:rPr>
                <w:sz w:val="24"/>
                <w:szCs w:val="24"/>
              </w:rPr>
              <w:t>1,44</w:t>
            </w:r>
          </w:p>
        </w:tc>
        <w:tc>
          <w:tcPr>
            <w:tcW w:w="1157" w:type="dxa"/>
            <w:noWrap/>
            <w:vAlign w:val="bottom"/>
          </w:tcPr>
          <w:p w:rsidR="00D93946" w:rsidRPr="00D93946" w:rsidRDefault="00D93946" w:rsidP="00A04F9E">
            <w:pPr>
              <w:rPr>
                <w:sz w:val="24"/>
                <w:szCs w:val="24"/>
              </w:rPr>
            </w:pPr>
            <w:r w:rsidRPr="00D93946">
              <w:rPr>
                <w:sz w:val="24"/>
                <w:szCs w:val="24"/>
              </w:rPr>
              <w:t>0,07</w:t>
            </w:r>
          </w:p>
        </w:tc>
        <w:tc>
          <w:tcPr>
            <w:tcW w:w="1253" w:type="dxa"/>
            <w:noWrap/>
            <w:vAlign w:val="bottom"/>
          </w:tcPr>
          <w:p w:rsidR="00D93946" w:rsidRPr="00D93946" w:rsidRDefault="00D93946" w:rsidP="00A04F9E">
            <w:pPr>
              <w:rPr>
                <w:sz w:val="24"/>
                <w:szCs w:val="24"/>
              </w:rPr>
            </w:pPr>
            <w:r w:rsidRPr="00D93946">
              <w:rPr>
                <w:sz w:val="24"/>
                <w:szCs w:val="24"/>
              </w:rPr>
              <w:t>1,360</w:t>
            </w:r>
          </w:p>
        </w:tc>
        <w:tc>
          <w:tcPr>
            <w:tcW w:w="992" w:type="dxa"/>
            <w:noWrap/>
            <w:vAlign w:val="bottom"/>
          </w:tcPr>
          <w:p w:rsidR="00D93946" w:rsidRPr="00D93946" w:rsidRDefault="00D93946" w:rsidP="00A04F9E">
            <w:pPr>
              <w:rPr>
                <w:sz w:val="24"/>
                <w:szCs w:val="24"/>
              </w:rPr>
            </w:pPr>
            <w:r w:rsidRPr="00D93946">
              <w:rPr>
                <w:sz w:val="24"/>
                <w:szCs w:val="24"/>
              </w:rPr>
              <w:t>0,88</w:t>
            </w:r>
          </w:p>
        </w:tc>
        <w:tc>
          <w:tcPr>
            <w:tcW w:w="1134" w:type="dxa"/>
            <w:noWrap/>
            <w:vAlign w:val="bottom"/>
          </w:tcPr>
          <w:p w:rsidR="00D93946" w:rsidRPr="00D93946" w:rsidRDefault="00D93946" w:rsidP="00A04F9E">
            <w:pPr>
              <w:rPr>
                <w:sz w:val="24"/>
                <w:szCs w:val="24"/>
              </w:rPr>
            </w:pPr>
            <w:r w:rsidRPr="00D93946">
              <w:rPr>
                <w:sz w:val="24"/>
                <w:szCs w:val="24"/>
              </w:rPr>
              <w:t>0,480</w:t>
            </w:r>
          </w:p>
        </w:tc>
      </w:tr>
      <w:tr w:rsidR="00D93946" w:rsidRPr="00D93946" w:rsidTr="00D31C73">
        <w:trPr>
          <w:trHeight w:val="264"/>
        </w:trPr>
        <w:tc>
          <w:tcPr>
            <w:tcW w:w="578" w:type="dxa"/>
            <w:noWrap/>
            <w:vAlign w:val="bottom"/>
          </w:tcPr>
          <w:p w:rsidR="00D93946" w:rsidRPr="00D93946" w:rsidRDefault="00D93946" w:rsidP="00A04F9E">
            <w:pPr>
              <w:rPr>
                <w:sz w:val="24"/>
                <w:szCs w:val="24"/>
              </w:rPr>
            </w:pPr>
          </w:p>
        </w:tc>
        <w:tc>
          <w:tcPr>
            <w:tcW w:w="732" w:type="dxa"/>
            <w:noWrap/>
            <w:vAlign w:val="bottom"/>
          </w:tcPr>
          <w:p w:rsidR="00D93946" w:rsidRPr="00D93946" w:rsidRDefault="00D93946" w:rsidP="00A04F9E">
            <w:pPr>
              <w:rPr>
                <w:sz w:val="24"/>
                <w:szCs w:val="24"/>
              </w:rPr>
            </w:pPr>
          </w:p>
        </w:tc>
        <w:tc>
          <w:tcPr>
            <w:tcW w:w="2670" w:type="dxa"/>
            <w:noWrap/>
            <w:vAlign w:val="bottom"/>
          </w:tcPr>
          <w:p w:rsidR="00D93946" w:rsidRPr="00D93946" w:rsidRDefault="00D93946" w:rsidP="00A04F9E">
            <w:pPr>
              <w:rPr>
                <w:sz w:val="24"/>
                <w:szCs w:val="24"/>
              </w:rPr>
            </w:pPr>
            <w:r w:rsidRPr="00D93946">
              <w:rPr>
                <w:sz w:val="24"/>
                <w:szCs w:val="24"/>
              </w:rPr>
              <w:t>Итого</w:t>
            </w:r>
          </w:p>
        </w:tc>
        <w:tc>
          <w:tcPr>
            <w:tcW w:w="1418" w:type="dxa"/>
            <w:noWrap/>
            <w:vAlign w:val="bottom"/>
          </w:tcPr>
          <w:p w:rsidR="00D93946" w:rsidRPr="00D93946" w:rsidRDefault="00D93946" w:rsidP="00A04F9E">
            <w:pPr>
              <w:rPr>
                <w:sz w:val="24"/>
                <w:szCs w:val="24"/>
              </w:rPr>
            </w:pPr>
            <w:r w:rsidRPr="00D93946">
              <w:rPr>
                <w:sz w:val="24"/>
                <w:szCs w:val="24"/>
              </w:rPr>
              <w:t>224,77</w:t>
            </w:r>
          </w:p>
        </w:tc>
        <w:tc>
          <w:tcPr>
            <w:tcW w:w="1157" w:type="dxa"/>
            <w:noWrap/>
            <w:vAlign w:val="bottom"/>
          </w:tcPr>
          <w:p w:rsidR="00D93946" w:rsidRPr="00D93946" w:rsidRDefault="00D93946" w:rsidP="00A04F9E">
            <w:pPr>
              <w:rPr>
                <w:sz w:val="24"/>
                <w:szCs w:val="24"/>
              </w:rPr>
            </w:pPr>
          </w:p>
        </w:tc>
        <w:tc>
          <w:tcPr>
            <w:tcW w:w="1253" w:type="dxa"/>
            <w:noWrap/>
            <w:vAlign w:val="bottom"/>
          </w:tcPr>
          <w:p w:rsidR="00D93946" w:rsidRPr="00D93946" w:rsidRDefault="00D93946" w:rsidP="00A04F9E">
            <w:pPr>
              <w:rPr>
                <w:sz w:val="24"/>
                <w:szCs w:val="24"/>
              </w:rPr>
            </w:pPr>
            <w:r w:rsidRPr="00D93946">
              <w:rPr>
                <w:sz w:val="24"/>
                <w:szCs w:val="24"/>
              </w:rPr>
              <w:t>202,09</w:t>
            </w:r>
          </w:p>
        </w:tc>
        <w:tc>
          <w:tcPr>
            <w:tcW w:w="992" w:type="dxa"/>
            <w:noWrap/>
            <w:vAlign w:val="bottom"/>
          </w:tcPr>
          <w:p w:rsidR="00D93946" w:rsidRPr="00D93946" w:rsidRDefault="00D93946" w:rsidP="00A04F9E">
            <w:pPr>
              <w:rPr>
                <w:sz w:val="24"/>
                <w:szCs w:val="24"/>
              </w:rPr>
            </w:pPr>
            <w:r w:rsidRPr="00D93946">
              <w:rPr>
                <w:sz w:val="24"/>
                <w:szCs w:val="24"/>
              </w:rPr>
              <w:t>128,10</w:t>
            </w:r>
          </w:p>
        </w:tc>
        <w:tc>
          <w:tcPr>
            <w:tcW w:w="1134" w:type="dxa"/>
            <w:noWrap/>
            <w:vAlign w:val="bottom"/>
          </w:tcPr>
          <w:p w:rsidR="00D93946" w:rsidRPr="00D93946" w:rsidRDefault="00D93946" w:rsidP="00A04F9E">
            <w:pPr>
              <w:rPr>
                <w:sz w:val="24"/>
                <w:szCs w:val="24"/>
              </w:rPr>
            </w:pPr>
            <w:r w:rsidRPr="00D93946">
              <w:rPr>
                <w:sz w:val="24"/>
                <w:szCs w:val="24"/>
              </w:rPr>
              <w:t>73,99</w:t>
            </w:r>
          </w:p>
        </w:tc>
      </w:tr>
    </w:tbl>
    <w:p w:rsidR="00D93946" w:rsidRPr="00D93946" w:rsidRDefault="00D93946" w:rsidP="00D93946">
      <w:pPr>
        <w:ind w:firstLine="709"/>
        <w:jc w:val="both"/>
        <w:rPr>
          <w:sz w:val="24"/>
          <w:szCs w:val="24"/>
        </w:rPr>
      </w:pPr>
      <w:bookmarkStart w:id="81" w:name="p_26645"/>
      <w:bookmarkEnd w:id="81"/>
      <w:r w:rsidRPr="00D93946">
        <w:rPr>
          <w:sz w:val="24"/>
          <w:szCs w:val="24"/>
        </w:rPr>
        <w:t>б)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p>
    <w:p w:rsidR="00D93946" w:rsidRPr="00D93946" w:rsidRDefault="00D93946" w:rsidP="00D93946">
      <w:pPr>
        <w:ind w:firstLine="709"/>
        <w:jc w:val="both"/>
        <w:rPr>
          <w:sz w:val="24"/>
          <w:szCs w:val="24"/>
        </w:rPr>
      </w:pPr>
      <w:r w:rsidRPr="00D93946">
        <w:rPr>
          <w:sz w:val="24"/>
          <w:szCs w:val="24"/>
        </w:rPr>
        <w:t>Исходя из данных приведённой таблицы, резервы тепловой мощности нетто имеются на всех котельных, дефицита мощности по котельным не имеется.</w:t>
      </w:r>
    </w:p>
    <w:p w:rsidR="00D93946" w:rsidRPr="00D93946" w:rsidRDefault="00D93946" w:rsidP="00D93946">
      <w:pPr>
        <w:ind w:firstLine="709"/>
        <w:jc w:val="both"/>
        <w:rPr>
          <w:sz w:val="24"/>
          <w:szCs w:val="24"/>
        </w:rPr>
      </w:pPr>
      <w:bookmarkStart w:id="82" w:name="p_10101"/>
      <w:bookmarkEnd w:id="82"/>
      <w:r w:rsidRPr="00D93946">
        <w:rPr>
          <w:sz w:val="24"/>
          <w:szCs w:val="24"/>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p>
    <w:p w:rsidR="00D93946" w:rsidRPr="00D93946" w:rsidRDefault="00D93946" w:rsidP="00D93946">
      <w:pPr>
        <w:ind w:firstLine="709"/>
        <w:jc w:val="both"/>
        <w:rPr>
          <w:sz w:val="24"/>
          <w:szCs w:val="24"/>
        </w:rPr>
      </w:pPr>
      <w:proofErr w:type="gramStart"/>
      <w:r w:rsidRPr="00D93946">
        <w:rPr>
          <w:sz w:val="24"/>
          <w:szCs w:val="24"/>
        </w:rPr>
        <w:t>Гидравлические режимы, обеспечивающие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 были определены проектно с учётом потребляемой мощности каждого потребителя и гидравлических режимов, обусловленных рельефом местности и перепадам высот, при строительстве источников тепла, балансы режимов не изменялись и</w:t>
      </w:r>
      <w:proofErr w:type="gramEnd"/>
      <w:r w:rsidRPr="00D93946">
        <w:rPr>
          <w:sz w:val="24"/>
          <w:szCs w:val="24"/>
        </w:rPr>
        <w:t xml:space="preserve"> поддерживаются при эксплуатации.</w:t>
      </w:r>
      <w:bookmarkStart w:id="83" w:name="p_10102"/>
      <w:bookmarkEnd w:id="83"/>
    </w:p>
    <w:p w:rsidR="00D93946" w:rsidRPr="00D93946" w:rsidRDefault="00D93946" w:rsidP="00D93946">
      <w:pPr>
        <w:ind w:firstLine="709"/>
        <w:jc w:val="both"/>
        <w:rPr>
          <w:sz w:val="24"/>
          <w:szCs w:val="24"/>
        </w:rPr>
      </w:pPr>
      <w:r w:rsidRPr="00D93946">
        <w:rPr>
          <w:sz w:val="24"/>
          <w:szCs w:val="24"/>
        </w:rPr>
        <w:t>г) описание причины возникновения дефицитов тепловой мощности и последствий влияния дефицитов на качество теплоснабжения:</w:t>
      </w:r>
    </w:p>
    <w:p w:rsidR="00D93946" w:rsidRPr="00D93946" w:rsidRDefault="00D93946" w:rsidP="00D93946">
      <w:pPr>
        <w:ind w:firstLine="709"/>
        <w:jc w:val="both"/>
        <w:rPr>
          <w:sz w:val="24"/>
          <w:szCs w:val="24"/>
        </w:rPr>
      </w:pPr>
      <w:r w:rsidRPr="00D93946">
        <w:rPr>
          <w:sz w:val="24"/>
          <w:szCs w:val="24"/>
        </w:rPr>
        <w:t>Дефицита тепловой мощности, влияющего на качество теплоснабжения, не имеется.</w:t>
      </w:r>
      <w:bookmarkStart w:id="84" w:name="p_10103"/>
      <w:bookmarkEnd w:id="84"/>
    </w:p>
    <w:p w:rsidR="00D93946" w:rsidRPr="00D93946" w:rsidRDefault="00D93946" w:rsidP="00D93946">
      <w:pPr>
        <w:ind w:firstLine="709"/>
        <w:jc w:val="both"/>
        <w:rPr>
          <w:sz w:val="24"/>
          <w:szCs w:val="24"/>
        </w:rPr>
      </w:pPr>
      <w:r w:rsidRPr="00D93946">
        <w:rPr>
          <w:sz w:val="24"/>
          <w:szCs w:val="24"/>
        </w:rPr>
        <w:t xml:space="preserve">д) описание резервов тепловой мощности нетто источников тепловой энергии и возможностей </w:t>
      </w:r>
      <w:proofErr w:type="gramStart"/>
      <w:r w:rsidRPr="00D93946">
        <w:rPr>
          <w:sz w:val="24"/>
          <w:szCs w:val="24"/>
        </w:rPr>
        <w:t>расширения технологических зон действия источников тепловой энергии</w:t>
      </w:r>
      <w:proofErr w:type="gramEnd"/>
      <w:r w:rsidRPr="00D93946">
        <w:rPr>
          <w:sz w:val="24"/>
          <w:szCs w:val="24"/>
        </w:rPr>
        <w:t xml:space="preserve"> с резервами тепловой мощности нетто в зоны действия с дефицитом тепловой мощности:</w:t>
      </w:r>
    </w:p>
    <w:p w:rsidR="00D93946" w:rsidRPr="00D93946" w:rsidRDefault="00D93946" w:rsidP="00D93946">
      <w:pPr>
        <w:ind w:firstLine="709"/>
        <w:jc w:val="both"/>
        <w:rPr>
          <w:sz w:val="24"/>
          <w:szCs w:val="24"/>
        </w:rPr>
      </w:pPr>
      <w:r w:rsidRPr="00D93946">
        <w:rPr>
          <w:sz w:val="24"/>
          <w:szCs w:val="24"/>
        </w:rPr>
        <w:t xml:space="preserve">Резервов тепловой мощности нетто источников тепловой энергии для расширения технологических зон действия источников тепловой энергии с резервами тепловой </w:t>
      </w:r>
      <w:r w:rsidRPr="00D93946">
        <w:rPr>
          <w:sz w:val="24"/>
          <w:szCs w:val="24"/>
        </w:rPr>
        <w:lastRenderedPageBreak/>
        <w:t xml:space="preserve">мощности нетто в зоны действия с дефицитом тепловой мощности не предусмотрено в связи с отсутствием связей рабочей зоны каждого теплоисточника </w:t>
      </w:r>
      <w:proofErr w:type="gramStart"/>
      <w:r w:rsidRPr="00D93946">
        <w:rPr>
          <w:sz w:val="24"/>
          <w:szCs w:val="24"/>
        </w:rPr>
        <w:t>со</w:t>
      </w:r>
      <w:proofErr w:type="gramEnd"/>
      <w:r w:rsidRPr="00D93946">
        <w:rPr>
          <w:sz w:val="24"/>
          <w:szCs w:val="24"/>
        </w:rPr>
        <w:t xml:space="preserve"> смежными.</w:t>
      </w:r>
    </w:p>
    <w:p w:rsidR="00D93946" w:rsidRPr="00D93946" w:rsidRDefault="00D93946" w:rsidP="00D93946">
      <w:pPr>
        <w:ind w:firstLine="709"/>
        <w:jc w:val="both"/>
        <w:rPr>
          <w:sz w:val="24"/>
          <w:szCs w:val="24"/>
        </w:rPr>
      </w:pPr>
      <w:r w:rsidRPr="00D93946">
        <w:rPr>
          <w:sz w:val="24"/>
          <w:szCs w:val="24"/>
        </w:rPr>
        <w:t>Часть 7 Балансы теплоносителя:</w:t>
      </w:r>
    </w:p>
    <w:p w:rsidR="00D93946" w:rsidRPr="00D93946" w:rsidRDefault="00D93946" w:rsidP="00D93946">
      <w:pPr>
        <w:ind w:firstLine="709"/>
        <w:jc w:val="both"/>
        <w:rPr>
          <w:sz w:val="24"/>
          <w:szCs w:val="24"/>
        </w:rPr>
      </w:pPr>
      <w:r w:rsidRPr="00D93946">
        <w:rPr>
          <w:sz w:val="24"/>
          <w:szCs w:val="24"/>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
    <w:p w:rsidR="00D93946" w:rsidRPr="00D93946" w:rsidRDefault="00D93946" w:rsidP="00D93946">
      <w:pPr>
        <w:ind w:firstLine="709"/>
        <w:jc w:val="both"/>
        <w:rPr>
          <w:sz w:val="24"/>
          <w:szCs w:val="24"/>
        </w:rPr>
      </w:pPr>
      <w:r w:rsidRPr="00D93946">
        <w:rPr>
          <w:sz w:val="24"/>
          <w:szCs w:val="24"/>
        </w:rPr>
        <w:t>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 не имеется вследствие отсутствия смежных связей тепловых сетей от различных источников.</w:t>
      </w:r>
    </w:p>
    <w:p w:rsidR="00D93946" w:rsidRPr="00D93946" w:rsidRDefault="00D93946" w:rsidP="00D93946">
      <w:pPr>
        <w:ind w:firstLine="709"/>
        <w:jc w:val="both"/>
        <w:rPr>
          <w:sz w:val="24"/>
          <w:szCs w:val="24"/>
        </w:rPr>
      </w:pPr>
      <w:bookmarkStart w:id="85" w:name="p_10108"/>
      <w:bookmarkEnd w:id="85"/>
      <w:r w:rsidRPr="00D93946">
        <w:rPr>
          <w:sz w:val="24"/>
          <w:szCs w:val="24"/>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rsidR="00D93946" w:rsidRPr="00D93946" w:rsidRDefault="00D93946" w:rsidP="00D93946">
      <w:pPr>
        <w:ind w:firstLine="709"/>
        <w:jc w:val="both"/>
        <w:rPr>
          <w:sz w:val="24"/>
          <w:szCs w:val="24"/>
        </w:rPr>
      </w:pPr>
      <w:r w:rsidRPr="00D93946">
        <w:rPr>
          <w:sz w:val="24"/>
          <w:szCs w:val="24"/>
        </w:rPr>
        <w:t>Балансы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 не имеют места вследствие наличия резервных ёмкостей на случай таких режимов и малых объёмов потерь теплоносителя в них.</w:t>
      </w:r>
    </w:p>
    <w:p w:rsidR="00D93946" w:rsidRPr="00D93946" w:rsidRDefault="00D93946" w:rsidP="00D93946">
      <w:pPr>
        <w:ind w:firstLine="709"/>
        <w:jc w:val="both"/>
        <w:rPr>
          <w:sz w:val="24"/>
          <w:szCs w:val="24"/>
        </w:rPr>
      </w:pPr>
      <w:r w:rsidRPr="00D93946">
        <w:rPr>
          <w:sz w:val="24"/>
          <w:szCs w:val="24"/>
        </w:rPr>
        <w:t>Часть 8 Топливные балансы источников тепловой энергии и система обеспечения топливом:</w:t>
      </w:r>
    </w:p>
    <w:p w:rsidR="00D93946" w:rsidRPr="00D93946" w:rsidRDefault="00D93946" w:rsidP="00D93946">
      <w:pPr>
        <w:ind w:firstLine="709"/>
        <w:jc w:val="both"/>
        <w:rPr>
          <w:sz w:val="24"/>
          <w:szCs w:val="24"/>
        </w:rPr>
      </w:pPr>
      <w:r w:rsidRPr="00D93946">
        <w:rPr>
          <w:sz w:val="24"/>
          <w:szCs w:val="24"/>
        </w:rPr>
        <w:t>а) описание видов и количества используемого основного топлива для каждого источника тепловой энергии:</w:t>
      </w:r>
    </w:p>
    <w:p w:rsidR="00D93946" w:rsidRPr="00D93946" w:rsidRDefault="00D93946" w:rsidP="00D93946">
      <w:pPr>
        <w:ind w:firstLine="709"/>
        <w:jc w:val="both"/>
        <w:rPr>
          <w:sz w:val="24"/>
          <w:szCs w:val="24"/>
        </w:rPr>
      </w:pPr>
      <w:r w:rsidRPr="00D93946">
        <w:rPr>
          <w:sz w:val="24"/>
          <w:szCs w:val="24"/>
        </w:rPr>
        <w:t>В работе источников тепловой энергии используется единственный вид топлива – природный газ. Количества используемого основного топлива для каждого источника тепловой энергии представлено в таблице:</w:t>
      </w:r>
    </w:p>
    <w:tbl>
      <w:tblPr>
        <w:tblW w:w="9934" w:type="dxa"/>
        <w:tblInd w:w="97" w:type="dxa"/>
        <w:tblLayout w:type="fixed"/>
        <w:tblLook w:val="00A0"/>
      </w:tblPr>
      <w:tblGrid>
        <w:gridCol w:w="720"/>
        <w:gridCol w:w="992"/>
        <w:gridCol w:w="3969"/>
        <w:gridCol w:w="1560"/>
        <w:gridCol w:w="1275"/>
        <w:gridCol w:w="1418"/>
      </w:tblGrid>
      <w:tr w:rsidR="00D93946" w:rsidRPr="00D93946" w:rsidTr="00A04F9E">
        <w:trPr>
          <w:trHeight w:val="888"/>
        </w:trPr>
        <w:tc>
          <w:tcPr>
            <w:tcW w:w="720"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 </w:t>
            </w:r>
            <w:proofErr w:type="gramStart"/>
            <w:r w:rsidRPr="00D93946">
              <w:rPr>
                <w:sz w:val="24"/>
                <w:szCs w:val="24"/>
              </w:rPr>
              <w:t>п</w:t>
            </w:r>
            <w:proofErr w:type="gramEnd"/>
            <w:r w:rsidRPr="00D93946">
              <w:rPr>
                <w:sz w:val="24"/>
                <w:szCs w:val="24"/>
              </w:rPr>
              <w:t>/п</w:t>
            </w:r>
          </w:p>
        </w:tc>
        <w:tc>
          <w:tcPr>
            <w:tcW w:w="99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Котельная № </w:t>
            </w:r>
          </w:p>
        </w:tc>
        <w:tc>
          <w:tcPr>
            <w:tcW w:w="3969"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Адрес котельной</w:t>
            </w:r>
          </w:p>
        </w:tc>
        <w:tc>
          <w:tcPr>
            <w:tcW w:w="156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Расход газа, тыс</w:t>
            </w:r>
            <w:proofErr w:type="gramStart"/>
            <w:r w:rsidRPr="00D93946">
              <w:rPr>
                <w:sz w:val="24"/>
                <w:szCs w:val="24"/>
              </w:rPr>
              <w:t>.м</w:t>
            </w:r>
            <w:proofErr w:type="gramEnd"/>
            <w:r w:rsidRPr="00D93946">
              <w:rPr>
                <w:sz w:val="24"/>
                <w:szCs w:val="24"/>
              </w:rPr>
              <w:t>3</w:t>
            </w:r>
          </w:p>
        </w:tc>
        <w:tc>
          <w:tcPr>
            <w:tcW w:w="1275"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Теплота сгорания газа кКал/м3</w:t>
            </w:r>
          </w:p>
        </w:tc>
        <w:tc>
          <w:tcPr>
            <w:tcW w:w="1418"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Расход условного топлива, т.у.</w:t>
            </w:r>
            <w:proofErr w:type="gramStart"/>
            <w:r w:rsidRPr="00D93946">
              <w:rPr>
                <w:sz w:val="24"/>
                <w:szCs w:val="24"/>
              </w:rPr>
              <w:t>т</w:t>
            </w:r>
            <w:proofErr w:type="gramEnd"/>
            <w:r w:rsidRPr="00D93946">
              <w:rPr>
                <w:sz w:val="24"/>
                <w:szCs w:val="24"/>
              </w:rPr>
              <w:t>.</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Революционная</w:t>
            </w:r>
            <w:proofErr w:type="gramEnd"/>
            <w:r w:rsidRPr="00D93946">
              <w:rPr>
                <w:sz w:val="24"/>
                <w:szCs w:val="24"/>
              </w:rPr>
              <w:t>, д. 1К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679,658</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795,793</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Пугачёва, д. 33К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928,412</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1087,108</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Малыковская, д. 28К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215,526</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252,401</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Л. Толстого, д. 143К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578,263</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676,970</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5</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Володарского, д. 58К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991,323</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1160,999</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6</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7</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пос. Пролетарский, д. 61К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315,380</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369,270</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7</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Комсомольская</w:t>
            </w:r>
            <w:proofErr w:type="gramEnd"/>
            <w:r w:rsidRPr="00D93946">
              <w:rPr>
                <w:sz w:val="24"/>
                <w:szCs w:val="24"/>
              </w:rPr>
              <w:t>, д. 231К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421,720</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493,855</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8</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Ленина, д. 240К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482,045</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564,349</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9</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Калинина, д. 78К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1840,491</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2156,340</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10</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Народная, д. 159</w:t>
            </w:r>
            <w:proofErr w:type="gramStart"/>
            <w:r w:rsidRPr="00D93946">
              <w:rPr>
                <w:sz w:val="24"/>
                <w:szCs w:val="24"/>
              </w:rPr>
              <w:t xml:space="preserve"> Б</w:t>
            </w:r>
            <w:proofErr w:type="gramEnd"/>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530,067</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620,890</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11</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Пионерская</w:t>
            </w:r>
            <w:proofErr w:type="gramEnd"/>
            <w:r w:rsidRPr="00D93946">
              <w:rPr>
                <w:sz w:val="24"/>
                <w:szCs w:val="24"/>
              </w:rPr>
              <w:t>, д. 59К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637,133</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746,301</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12</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Талалихина, д. 1К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294,194</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345,305</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13</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Егорова, д. 20К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2466,383</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2888,865</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14</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Саратовская</w:t>
            </w:r>
            <w:proofErr w:type="gramEnd"/>
            <w:r w:rsidRPr="00D93946">
              <w:rPr>
                <w:sz w:val="24"/>
                <w:szCs w:val="24"/>
              </w:rPr>
              <w:t>, д. 44К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3282,584</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3843,790</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15</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Красногвардейская</w:t>
            </w:r>
            <w:proofErr w:type="gramEnd"/>
            <w:r w:rsidRPr="00D93946">
              <w:rPr>
                <w:sz w:val="24"/>
                <w:szCs w:val="24"/>
              </w:rPr>
              <w:t>, д. 7К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232,016</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271,743</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16</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Ленина, д. 61К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680,357</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796,854</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17</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Одесская</w:t>
            </w:r>
            <w:proofErr w:type="gramEnd"/>
            <w:r w:rsidRPr="00D93946">
              <w:rPr>
                <w:sz w:val="24"/>
                <w:szCs w:val="24"/>
              </w:rPr>
              <w:t>, д. 7\19К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0,000</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18</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Калинина, д. 26К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117,377</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137,449</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lastRenderedPageBreak/>
              <w:t>19</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Чехова, д. 20К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621,453</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727,716</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20</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Маяковского, д. 19К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2920,158</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3420,135</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21</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24</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пос. Большевик, д. 83К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265,381</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310,750</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22</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Фирстова, б/н</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1908,970</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2236,144</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23</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26</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Фирстова, д. 38К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454,865</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532,669</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24</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27</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Коммунарная, д. 15К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394,386</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461,981</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25</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Ярославский проезд, д. 8К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8069,455</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9451,735</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26</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Тургенева, д. 16К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2625,168</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3074,828</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27</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xml:space="preserve">г. Вольск, ул. </w:t>
            </w:r>
            <w:proofErr w:type="gramStart"/>
            <w:r w:rsidRPr="00D93946">
              <w:rPr>
                <w:sz w:val="24"/>
                <w:szCs w:val="24"/>
              </w:rPr>
              <w:t>Речная</w:t>
            </w:r>
            <w:proofErr w:type="gramEnd"/>
            <w:r w:rsidRPr="00D93946">
              <w:rPr>
                <w:sz w:val="24"/>
                <w:szCs w:val="24"/>
              </w:rPr>
              <w:t>, д. 51К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171,520</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200,898</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28</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34</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Хальзова, д. 21К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2094,594</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2453,375</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29</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36</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М. Жукова, 25</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733,683</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859,354</w:t>
            </w:r>
          </w:p>
        </w:tc>
      </w:tr>
      <w:tr w:rsidR="00D93946" w:rsidRPr="00D93946" w:rsidTr="00A04F9E">
        <w:trPr>
          <w:trHeight w:val="300"/>
        </w:trPr>
        <w:tc>
          <w:tcPr>
            <w:tcW w:w="720" w:type="dxa"/>
            <w:tcBorders>
              <w:top w:val="nil"/>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30</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37</w:t>
            </w:r>
          </w:p>
        </w:tc>
        <w:tc>
          <w:tcPr>
            <w:tcW w:w="396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г. Вольск, ул. Водопьянова, д. 140К</w:t>
            </w:r>
          </w:p>
        </w:tc>
        <w:tc>
          <w:tcPr>
            <w:tcW w:w="156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228,417</w:t>
            </w:r>
          </w:p>
        </w:tc>
        <w:tc>
          <w:tcPr>
            <w:tcW w:w="127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8198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267,426</w:t>
            </w:r>
          </w:p>
        </w:tc>
      </w:tr>
      <w:tr w:rsidR="00D93946" w:rsidRPr="00D93946" w:rsidTr="00A04F9E">
        <w:trPr>
          <w:trHeight w:val="276"/>
        </w:trPr>
        <w:tc>
          <w:tcPr>
            <w:tcW w:w="720"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Всего</w:t>
            </w:r>
          </w:p>
        </w:tc>
        <w:tc>
          <w:tcPr>
            <w:tcW w:w="3969"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35 180,979</w:t>
            </w:r>
          </w:p>
        </w:tc>
        <w:tc>
          <w:tcPr>
            <w:tcW w:w="1275"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8 199</w:t>
            </w:r>
          </w:p>
        </w:tc>
        <w:tc>
          <w:tcPr>
            <w:tcW w:w="1418"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41 205,292</w:t>
            </w:r>
          </w:p>
        </w:tc>
      </w:tr>
    </w:tbl>
    <w:p w:rsidR="00D93946" w:rsidRPr="00D93946" w:rsidRDefault="00D93946" w:rsidP="00D93946">
      <w:pPr>
        <w:ind w:firstLine="709"/>
        <w:jc w:val="both"/>
        <w:rPr>
          <w:sz w:val="24"/>
          <w:szCs w:val="24"/>
        </w:rPr>
      </w:pPr>
      <w:bookmarkStart w:id="86" w:name="p_168"/>
      <w:bookmarkEnd w:id="86"/>
      <w:r w:rsidRPr="00D93946">
        <w:rPr>
          <w:sz w:val="24"/>
          <w:szCs w:val="24"/>
        </w:rPr>
        <w:t>б) описание видов резервного и аварийного топлива и возможности их обеспечения в соответствии с нормативными требованиями:</w:t>
      </w:r>
    </w:p>
    <w:p w:rsidR="00D93946" w:rsidRPr="00D93946" w:rsidRDefault="00D93946" w:rsidP="00D93946">
      <w:pPr>
        <w:ind w:firstLine="709"/>
        <w:jc w:val="both"/>
        <w:rPr>
          <w:sz w:val="24"/>
          <w:szCs w:val="24"/>
        </w:rPr>
      </w:pPr>
      <w:r w:rsidRPr="00D93946">
        <w:rPr>
          <w:sz w:val="24"/>
          <w:szCs w:val="24"/>
        </w:rPr>
        <w:t>Других видов резервного и аварийного топлива не имеется. Обеспечение газом осуществляется в соответствии с нормативными требованиями, дефицита поступления природного газа не имеется.</w:t>
      </w:r>
      <w:bookmarkStart w:id="87" w:name="p_10110"/>
      <w:bookmarkEnd w:id="87"/>
    </w:p>
    <w:p w:rsidR="00D93946" w:rsidRPr="00D93946" w:rsidRDefault="00D93946" w:rsidP="00D93946">
      <w:pPr>
        <w:ind w:firstLine="709"/>
        <w:jc w:val="both"/>
        <w:rPr>
          <w:sz w:val="24"/>
          <w:szCs w:val="24"/>
        </w:rPr>
      </w:pPr>
      <w:r w:rsidRPr="00D93946">
        <w:rPr>
          <w:sz w:val="24"/>
          <w:szCs w:val="24"/>
        </w:rPr>
        <w:t>в) описание особенностей характеристик видов топлива в зависимости от мест поставки:</w:t>
      </w:r>
    </w:p>
    <w:p w:rsidR="00D93946" w:rsidRPr="00D93946" w:rsidRDefault="00D93946" w:rsidP="00D93946">
      <w:pPr>
        <w:ind w:firstLine="709"/>
        <w:jc w:val="both"/>
        <w:rPr>
          <w:sz w:val="24"/>
          <w:szCs w:val="24"/>
        </w:rPr>
      </w:pPr>
      <w:r w:rsidRPr="00D93946">
        <w:rPr>
          <w:sz w:val="24"/>
          <w:szCs w:val="24"/>
        </w:rPr>
        <w:t>Особенностей характеристик видов природного газа в зависимости от мест поставки не имеется.</w:t>
      </w:r>
      <w:bookmarkStart w:id="88" w:name="p_10111"/>
      <w:bookmarkEnd w:id="88"/>
    </w:p>
    <w:p w:rsidR="00D93946" w:rsidRPr="00D93946" w:rsidRDefault="00D93946" w:rsidP="00D93946">
      <w:pPr>
        <w:ind w:firstLine="709"/>
        <w:jc w:val="both"/>
        <w:rPr>
          <w:sz w:val="24"/>
          <w:szCs w:val="24"/>
        </w:rPr>
      </w:pPr>
      <w:r w:rsidRPr="00D93946">
        <w:rPr>
          <w:sz w:val="24"/>
          <w:szCs w:val="24"/>
        </w:rPr>
        <w:t>г) описание использования местных видов топлива:</w:t>
      </w:r>
    </w:p>
    <w:p w:rsidR="00D93946" w:rsidRPr="00D93946" w:rsidRDefault="00D93946" w:rsidP="00D93946">
      <w:pPr>
        <w:ind w:firstLine="709"/>
        <w:jc w:val="both"/>
        <w:rPr>
          <w:sz w:val="24"/>
          <w:szCs w:val="24"/>
        </w:rPr>
      </w:pPr>
      <w:r w:rsidRPr="00D93946">
        <w:rPr>
          <w:sz w:val="24"/>
          <w:szCs w:val="24"/>
        </w:rPr>
        <w:t>Местные виды топлива не используются.</w:t>
      </w:r>
    </w:p>
    <w:p w:rsidR="00D93946" w:rsidRPr="00D93946" w:rsidRDefault="00D93946" w:rsidP="00D93946">
      <w:pPr>
        <w:ind w:firstLine="709"/>
        <w:jc w:val="both"/>
        <w:rPr>
          <w:sz w:val="24"/>
          <w:szCs w:val="24"/>
        </w:rPr>
      </w:pPr>
      <w:r w:rsidRPr="00D93946">
        <w:rPr>
          <w:sz w:val="24"/>
          <w:szCs w:val="24"/>
        </w:rPr>
        <w:t>д) 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p>
    <w:p w:rsidR="00D93946" w:rsidRPr="00D93946" w:rsidRDefault="00D93946" w:rsidP="00D93946">
      <w:pPr>
        <w:ind w:firstLine="709"/>
        <w:jc w:val="both"/>
        <w:rPr>
          <w:sz w:val="24"/>
          <w:szCs w:val="24"/>
        </w:rPr>
      </w:pPr>
      <w:r w:rsidRPr="00D93946">
        <w:rPr>
          <w:sz w:val="24"/>
          <w:szCs w:val="24"/>
        </w:rPr>
        <w:t>Местные виды топлива не используются.</w:t>
      </w:r>
    </w:p>
    <w:p w:rsidR="00D93946" w:rsidRPr="00D93946" w:rsidRDefault="00D93946" w:rsidP="00D93946">
      <w:pPr>
        <w:ind w:firstLine="709"/>
        <w:jc w:val="both"/>
        <w:rPr>
          <w:sz w:val="24"/>
          <w:szCs w:val="24"/>
        </w:rPr>
      </w:pPr>
      <w:r w:rsidRPr="00D93946">
        <w:rPr>
          <w:sz w:val="24"/>
          <w:szCs w:val="24"/>
        </w:rPr>
        <w:t>е) описание преобладающего вида топлива, определяемого по совокупности всех систем теплоснабжения, находящихся в соответствующем поселении, городском округе:</w:t>
      </w:r>
    </w:p>
    <w:p w:rsidR="00D93946" w:rsidRPr="00D93946" w:rsidRDefault="00D93946" w:rsidP="00D93946">
      <w:pPr>
        <w:ind w:firstLine="709"/>
        <w:jc w:val="both"/>
        <w:rPr>
          <w:sz w:val="24"/>
          <w:szCs w:val="24"/>
        </w:rPr>
      </w:pPr>
      <w:r w:rsidRPr="00D93946">
        <w:rPr>
          <w:sz w:val="24"/>
          <w:szCs w:val="24"/>
        </w:rPr>
        <w:t>Местные виды топлива не используются.</w:t>
      </w:r>
    </w:p>
    <w:p w:rsidR="00D93946" w:rsidRPr="00D93946" w:rsidRDefault="00D93946" w:rsidP="00D93946">
      <w:pPr>
        <w:ind w:firstLine="709"/>
        <w:jc w:val="both"/>
        <w:rPr>
          <w:sz w:val="24"/>
          <w:szCs w:val="24"/>
        </w:rPr>
      </w:pPr>
      <w:bookmarkStart w:id="89" w:name="p_26654"/>
      <w:bookmarkStart w:id="90" w:name="p_26658"/>
      <w:bookmarkEnd w:id="89"/>
      <w:bookmarkEnd w:id="90"/>
      <w:r w:rsidRPr="00D93946">
        <w:rPr>
          <w:sz w:val="24"/>
          <w:szCs w:val="24"/>
        </w:rPr>
        <w:t>ж) описание приоритетного направления развития топливного баланса:</w:t>
      </w:r>
    </w:p>
    <w:p w:rsidR="00D93946" w:rsidRPr="00D93946" w:rsidRDefault="00D93946" w:rsidP="00D93946">
      <w:pPr>
        <w:ind w:firstLine="709"/>
        <w:jc w:val="both"/>
        <w:rPr>
          <w:sz w:val="24"/>
          <w:szCs w:val="24"/>
        </w:rPr>
      </w:pPr>
      <w:r w:rsidRPr="00D93946">
        <w:rPr>
          <w:sz w:val="24"/>
          <w:szCs w:val="24"/>
        </w:rPr>
        <w:t>Приоритетного направления развития топливного баланса городского округа не разрабатывается. Для нужд обеспечения объектов 1-й категории (родильные дома, больницы и т. п.) предполагается оснастить их резервными источниками теплоснабжения на дизельном топливе. Решения по этому вопросу в разработке.</w:t>
      </w:r>
    </w:p>
    <w:p w:rsidR="00D93946" w:rsidRPr="00D93946" w:rsidRDefault="00D93946" w:rsidP="00D93946">
      <w:pPr>
        <w:ind w:firstLine="709"/>
        <w:jc w:val="both"/>
        <w:rPr>
          <w:sz w:val="24"/>
          <w:szCs w:val="24"/>
        </w:rPr>
      </w:pPr>
      <w:r w:rsidRPr="00D93946">
        <w:rPr>
          <w:sz w:val="24"/>
          <w:szCs w:val="24"/>
        </w:rPr>
        <w:t>Часть 9 Надежность теплоснабжения:</w:t>
      </w:r>
    </w:p>
    <w:p w:rsidR="00D93946" w:rsidRPr="00D93946" w:rsidRDefault="00D93946" w:rsidP="00D93946">
      <w:pPr>
        <w:ind w:firstLine="709"/>
        <w:jc w:val="both"/>
        <w:rPr>
          <w:sz w:val="24"/>
          <w:szCs w:val="24"/>
        </w:rPr>
      </w:pPr>
      <w:r w:rsidRPr="00D93946">
        <w:rPr>
          <w:sz w:val="24"/>
          <w:szCs w:val="24"/>
        </w:rPr>
        <w:t>а) поток отказов (частота отказов) участков тепловых сетей:</w:t>
      </w:r>
    </w:p>
    <w:p w:rsidR="00D93946" w:rsidRPr="00D93946" w:rsidRDefault="00D93946" w:rsidP="00D93946">
      <w:pPr>
        <w:ind w:firstLine="709"/>
        <w:jc w:val="both"/>
        <w:rPr>
          <w:sz w:val="24"/>
          <w:szCs w:val="24"/>
        </w:rPr>
      </w:pPr>
      <w:r w:rsidRPr="00D93946">
        <w:rPr>
          <w:sz w:val="24"/>
          <w:szCs w:val="24"/>
        </w:rPr>
        <w:t>Поток отказов (частота отказов) участков тепловых сетей в период работы котельных (круглогодичного режима работы – в течение года без периода планово-предупредительных ремонтов, проводимых по графику, сезонных – в отопительный период) представлен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84"/>
        <w:gridCol w:w="3165"/>
        <w:gridCol w:w="1368"/>
        <w:gridCol w:w="1501"/>
        <w:gridCol w:w="1369"/>
        <w:gridCol w:w="1202"/>
      </w:tblGrid>
      <w:tr w:rsidR="00D93946" w:rsidRPr="00D93946" w:rsidTr="00A04F9E">
        <w:tc>
          <w:tcPr>
            <w:tcW w:w="1284" w:type="dxa"/>
            <w:vMerge w:val="restart"/>
          </w:tcPr>
          <w:p w:rsidR="00D93946" w:rsidRPr="00D93946" w:rsidRDefault="00D93946" w:rsidP="00A04F9E">
            <w:pPr>
              <w:rPr>
                <w:sz w:val="24"/>
                <w:szCs w:val="24"/>
              </w:rPr>
            </w:pPr>
            <w:r w:rsidRPr="00D93946">
              <w:rPr>
                <w:sz w:val="24"/>
                <w:szCs w:val="24"/>
              </w:rPr>
              <w:t>Котельная №</w:t>
            </w:r>
          </w:p>
        </w:tc>
        <w:tc>
          <w:tcPr>
            <w:tcW w:w="3165" w:type="dxa"/>
            <w:vMerge w:val="restart"/>
          </w:tcPr>
          <w:p w:rsidR="00D93946" w:rsidRPr="00D93946" w:rsidRDefault="00D93946" w:rsidP="00A04F9E">
            <w:pPr>
              <w:rPr>
                <w:sz w:val="24"/>
                <w:szCs w:val="24"/>
              </w:rPr>
            </w:pPr>
            <w:r w:rsidRPr="00D93946">
              <w:rPr>
                <w:sz w:val="24"/>
                <w:szCs w:val="24"/>
              </w:rPr>
              <w:t>Участок сети</w:t>
            </w:r>
          </w:p>
        </w:tc>
        <w:tc>
          <w:tcPr>
            <w:tcW w:w="5440" w:type="dxa"/>
            <w:gridSpan w:val="4"/>
          </w:tcPr>
          <w:p w:rsidR="00D93946" w:rsidRPr="00D93946" w:rsidRDefault="00D93946" w:rsidP="00A04F9E">
            <w:pPr>
              <w:rPr>
                <w:sz w:val="24"/>
                <w:szCs w:val="24"/>
              </w:rPr>
            </w:pPr>
            <w:r w:rsidRPr="00D93946">
              <w:rPr>
                <w:sz w:val="24"/>
                <w:szCs w:val="24"/>
              </w:rPr>
              <w:t>Количество отказов</w:t>
            </w:r>
          </w:p>
        </w:tc>
      </w:tr>
      <w:tr w:rsidR="00D93946" w:rsidRPr="00D93946" w:rsidTr="00A04F9E">
        <w:tc>
          <w:tcPr>
            <w:tcW w:w="1284" w:type="dxa"/>
            <w:vMerge/>
          </w:tcPr>
          <w:p w:rsidR="00D93946" w:rsidRPr="00D93946" w:rsidRDefault="00D93946" w:rsidP="00A04F9E">
            <w:pPr>
              <w:rPr>
                <w:sz w:val="24"/>
                <w:szCs w:val="24"/>
              </w:rPr>
            </w:pPr>
          </w:p>
        </w:tc>
        <w:tc>
          <w:tcPr>
            <w:tcW w:w="3165" w:type="dxa"/>
            <w:vMerge/>
          </w:tcPr>
          <w:p w:rsidR="00D93946" w:rsidRPr="00D93946" w:rsidRDefault="00D93946" w:rsidP="00A04F9E">
            <w:pPr>
              <w:rPr>
                <w:sz w:val="24"/>
                <w:szCs w:val="24"/>
              </w:rPr>
            </w:pPr>
          </w:p>
        </w:tc>
        <w:tc>
          <w:tcPr>
            <w:tcW w:w="1368" w:type="dxa"/>
          </w:tcPr>
          <w:p w:rsidR="00D93946" w:rsidRPr="00D93946" w:rsidRDefault="00D93946" w:rsidP="00A04F9E">
            <w:pPr>
              <w:rPr>
                <w:sz w:val="24"/>
                <w:szCs w:val="24"/>
              </w:rPr>
            </w:pPr>
            <w:r w:rsidRPr="00D93946">
              <w:rPr>
                <w:sz w:val="24"/>
                <w:szCs w:val="24"/>
              </w:rPr>
              <w:t>2018</w:t>
            </w:r>
          </w:p>
        </w:tc>
        <w:tc>
          <w:tcPr>
            <w:tcW w:w="1501" w:type="dxa"/>
          </w:tcPr>
          <w:p w:rsidR="00D93946" w:rsidRPr="00D93946" w:rsidRDefault="00D93946" w:rsidP="00A04F9E">
            <w:pPr>
              <w:rPr>
                <w:sz w:val="24"/>
                <w:szCs w:val="24"/>
              </w:rPr>
            </w:pPr>
            <w:r w:rsidRPr="00D93946">
              <w:rPr>
                <w:sz w:val="24"/>
                <w:szCs w:val="24"/>
              </w:rPr>
              <w:t>2019</w:t>
            </w:r>
          </w:p>
        </w:tc>
        <w:tc>
          <w:tcPr>
            <w:tcW w:w="1369" w:type="dxa"/>
          </w:tcPr>
          <w:p w:rsidR="00D93946" w:rsidRPr="00D93946" w:rsidRDefault="00D93946" w:rsidP="00A04F9E">
            <w:pPr>
              <w:rPr>
                <w:sz w:val="24"/>
                <w:szCs w:val="24"/>
              </w:rPr>
            </w:pPr>
            <w:r w:rsidRPr="00D93946">
              <w:rPr>
                <w:sz w:val="24"/>
                <w:szCs w:val="24"/>
              </w:rPr>
              <w:t>2020</w:t>
            </w:r>
          </w:p>
        </w:tc>
        <w:tc>
          <w:tcPr>
            <w:tcW w:w="1202" w:type="dxa"/>
          </w:tcPr>
          <w:p w:rsidR="00D93946" w:rsidRPr="00D93946" w:rsidRDefault="00D93946" w:rsidP="00A04F9E">
            <w:pPr>
              <w:rPr>
                <w:sz w:val="24"/>
                <w:szCs w:val="24"/>
              </w:rPr>
            </w:pPr>
            <w:r w:rsidRPr="00D93946">
              <w:rPr>
                <w:sz w:val="24"/>
                <w:szCs w:val="24"/>
              </w:rPr>
              <w:t>2021</w:t>
            </w:r>
          </w:p>
        </w:tc>
      </w:tr>
      <w:tr w:rsidR="00D93946" w:rsidRPr="00D93946" w:rsidTr="00A04F9E">
        <w:tc>
          <w:tcPr>
            <w:tcW w:w="1284" w:type="dxa"/>
          </w:tcPr>
          <w:p w:rsidR="00D93946" w:rsidRPr="00D93946" w:rsidRDefault="00D93946" w:rsidP="00A04F9E">
            <w:pPr>
              <w:rPr>
                <w:sz w:val="24"/>
                <w:szCs w:val="24"/>
              </w:rPr>
            </w:pPr>
            <w:r w:rsidRPr="00D93946">
              <w:rPr>
                <w:sz w:val="24"/>
                <w:szCs w:val="24"/>
              </w:rPr>
              <w:t>28</w:t>
            </w:r>
          </w:p>
        </w:tc>
        <w:tc>
          <w:tcPr>
            <w:tcW w:w="3165" w:type="dxa"/>
          </w:tcPr>
          <w:p w:rsidR="00D93946" w:rsidRPr="00D93946" w:rsidRDefault="00D93946" w:rsidP="00A04F9E">
            <w:pPr>
              <w:rPr>
                <w:sz w:val="24"/>
                <w:szCs w:val="24"/>
              </w:rPr>
            </w:pPr>
            <w:r w:rsidRPr="00D93946">
              <w:rPr>
                <w:sz w:val="24"/>
                <w:szCs w:val="24"/>
              </w:rPr>
              <w:t>ЦТП-6, ЦТП-9</w:t>
            </w:r>
          </w:p>
        </w:tc>
        <w:tc>
          <w:tcPr>
            <w:tcW w:w="1368" w:type="dxa"/>
          </w:tcPr>
          <w:p w:rsidR="00D93946" w:rsidRPr="00D93946" w:rsidRDefault="00D93946" w:rsidP="00A04F9E">
            <w:pPr>
              <w:rPr>
                <w:sz w:val="24"/>
                <w:szCs w:val="24"/>
              </w:rPr>
            </w:pPr>
            <w:r w:rsidRPr="00D93946">
              <w:rPr>
                <w:sz w:val="24"/>
                <w:szCs w:val="24"/>
              </w:rPr>
              <w:t>6</w:t>
            </w:r>
          </w:p>
        </w:tc>
        <w:tc>
          <w:tcPr>
            <w:tcW w:w="1501" w:type="dxa"/>
          </w:tcPr>
          <w:p w:rsidR="00D93946" w:rsidRPr="00D93946" w:rsidRDefault="00D93946" w:rsidP="00A04F9E">
            <w:pPr>
              <w:rPr>
                <w:sz w:val="24"/>
                <w:szCs w:val="24"/>
              </w:rPr>
            </w:pPr>
            <w:r w:rsidRPr="00D93946">
              <w:rPr>
                <w:sz w:val="24"/>
                <w:szCs w:val="24"/>
              </w:rPr>
              <w:t>4</w:t>
            </w:r>
          </w:p>
        </w:tc>
        <w:tc>
          <w:tcPr>
            <w:tcW w:w="1369" w:type="dxa"/>
          </w:tcPr>
          <w:p w:rsidR="00D93946" w:rsidRPr="00D93946" w:rsidRDefault="00D93946" w:rsidP="00A04F9E">
            <w:pPr>
              <w:rPr>
                <w:sz w:val="24"/>
                <w:szCs w:val="24"/>
              </w:rPr>
            </w:pPr>
            <w:r w:rsidRPr="00D93946">
              <w:rPr>
                <w:sz w:val="24"/>
                <w:szCs w:val="24"/>
              </w:rPr>
              <w:t>1</w:t>
            </w:r>
          </w:p>
        </w:tc>
        <w:tc>
          <w:tcPr>
            <w:tcW w:w="1202" w:type="dxa"/>
          </w:tcPr>
          <w:p w:rsidR="00D93946" w:rsidRPr="00D93946" w:rsidRDefault="00D93946" w:rsidP="00A04F9E">
            <w:pPr>
              <w:rPr>
                <w:sz w:val="24"/>
                <w:szCs w:val="24"/>
              </w:rPr>
            </w:pPr>
            <w:r w:rsidRPr="00D93946">
              <w:rPr>
                <w:sz w:val="24"/>
                <w:szCs w:val="24"/>
              </w:rPr>
              <w:t>0</w:t>
            </w:r>
          </w:p>
        </w:tc>
      </w:tr>
      <w:tr w:rsidR="00D93946" w:rsidRPr="00D93946" w:rsidTr="00A04F9E">
        <w:tc>
          <w:tcPr>
            <w:tcW w:w="1284" w:type="dxa"/>
          </w:tcPr>
          <w:p w:rsidR="00D93946" w:rsidRPr="00D93946" w:rsidRDefault="00D93946" w:rsidP="00A04F9E">
            <w:pPr>
              <w:rPr>
                <w:sz w:val="24"/>
                <w:szCs w:val="24"/>
              </w:rPr>
            </w:pPr>
            <w:r w:rsidRPr="00D93946">
              <w:rPr>
                <w:sz w:val="24"/>
                <w:szCs w:val="24"/>
              </w:rPr>
              <w:t>1</w:t>
            </w:r>
          </w:p>
        </w:tc>
        <w:tc>
          <w:tcPr>
            <w:tcW w:w="3165" w:type="dxa"/>
          </w:tcPr>
          <w:p w:rsidR="00D93946" w:rsidRPr="00D93946" w:rsidRDefault="00D93946" w:rsidP="00A04F9E">
            <w:pPr>
              <w:rPr>
                <w:sz w:val="24"/>
                <w:szCs w:val="24"/>
              </w:rPr>
            </w:pPr>
            <w:r w:rsidRPr="00D93946">
              <w:rPr>
                <w:sz w:val="24"/>
                <w:szCs w:val="24"/>
              </w:rPr>
              <w:t xml:space="preserve">Ул. Октябрьская </w:t>
            </w:r>
            <w:proofErr w:type="gramStart"/>
            <w:r w:rsidRPr="00D93946">
              <w:rPr>
                <w:sz w:val="24"/>
                <w:szCs w:val="24"/>
              </w:rPr>
              <w:t>-Р</w:t>
            </w:r>
            <w:proofErr w:type="gramEnd"/>
            <w:r w:rsidRPr="00D93946">
              <w:rPr>
                <w:sz w:val="24"/>
                <w:szCs w:val="24"/>
              </w:rPr>
              <w:t>еволюционная</w:t>
            </w:r>
          </w:p>
        </w:tc>
        <w:tc>
          <w:tcPr>
            <w:tcW w:w="1368" w:type="dxa"/>
          </w:tcPr>
          <w:p w:rsidR="00D93946" w:rsidRPr="00D93946" w:rsidRDefault="00D93946" w:rsidP="00A04F9E">
            <w:pPr>
              <w:rPr>
                <w:sz w:val="24"/>
                <w:szCs w:val="24"/>
              </w:rPr>
            </w:pPr>
            <w:r w:rsidRPr="00D93946">
              <w:rPr>
                <w:sz w:val="24"/>
                <w:szCs w:val="24"/>
              </w:rPr>
              <w:t>6</w:t>
            </w:r>
          </w:p>
        </w:tc>
        <w:tc>
          <w:tcPr>
            <w:tcW w:w="1501" w:type="dxa"/>
          </w:tcPr>
          <w:p w:rsidR="00D93946" w:rsidRPr="00D93946" w:rsidRDefault="00D93946" w:rsidP="00A04F9E">
            <w:pPr>
              <w:rPr>
                <w:sz w:val="24"/>
                <w:szCs w:val="24"/>
              </w:rPr>
            </w:pPr>
            <w:r w:rsidRPr="00D93946">
              <w:rPr>
                <w:sz w:val="24"/>
                <w:szCs w:val="24"/>
              </w:rPr>
              <w:t>6</w:t>
            </w:r>
          </w:p>
        </w:tc>
        <w:tc>
          <w:tcPr>
            <w:tcW w:w="1369" w:type="dxa"/>
          </w:tcPr>
          <w:p w:rsidR="00D93946" w:rsidRPr="00D93946" w:rsidRDefault="00D93946" w:rsidP="00A04F9E">
            <w:pPr>
              <w:rPr>
                <w:sz w:val="24"/>
                <w:szCs w:val="24"/>
              </w:rPr>
            </w:pPr>
            <w:r w:rsidRPr="00D93946">
              <w:rPr>
                <w:sz w:val="24"/>
                <w:szCs w:val="24"/>
              </w:rPr>
              <w:t>3</w:t>
            </w:r>
          </w:p>
        </w:tc>
        <w:tc>
          <w:tcPr>
            <w:tcW w:w="1202" w:type="dxa"/>
          </w:tcPr>
          <w:p w:rsidR="00D93946" w:rsidRPr="00D93946" w:rsidRDefault="00D93946" w:rsidP="00A04F9E">
            <w:pPr>
              <w:rPr>
                <w:sz w:val="24"/>
                <w:szCs w:val="24"/>
              </w:rPr>
            </w:pPr>
            <w:r w:rsidRPr="00D93946">
              <w:rPr>
                <w:sz w:val="24"/>
                <w:szCs w:val="24"/>
              </w:rPr>
              <w:t>1</w:t>
            </w:r>
          </w:p>
        </w:tc>
      </w:tr>
      <w:tr w:rsidR="00D93946" w:rsidRPr="00D93946" w:rsidTr="00A04F9E">
        <w:tc>
          <w:tcPr>
            <w:tcW w:w="1284" w:type="dxa"/>
          </w:tcPr>
          <w:p w:rsidR="00D93946" w:rsidRPr="00D93946" w:rsidRDefault="00D93946" w:rsidP="00A04F9E">
            <w:pPr>
              <w:rPr>
                <w:sz w:val="24"/>
                <w:szCs w:val="24"/>
              </w:rPr>
            </w:pPr>
            <w:r w:rsidRPr="00D93946">
              <w:rPr>
                <w:sz w:val="24"/>
                <w:szCs w:val="24"/>
              </w:rPr>
              <w:t>30</w:t>
            </w:r>
          </w:p>
        </w:tc>
        <w:tc>
          <w:tcPr>
            <w:tcW w:w="3165" w:type="dxa"/>
          </w:tcPr>
          <w:p w:rsidR="00D93946" w:rsidRPr="00D93946" w:rsidRDefault="00D93946" w:rsidP="00A04F9E">
            <w:pPr>
              <w:rPr>
                <w:sz w:val="24"/>
                <w:szCs w:val="24"/>
              </w:rPr>
            </w:pPr>
            <w:r w:rsidRPr="00D93946">
              <w:rPr>
                <w:sz w:val="24"/>
                <w:szCs w:val="24"/>
              </w:rPr>
              <w:t>Ул. Тургенева - Некрасова</w:t>
            </w:r>
          </w:p>
        </w:tc>
        <w:tc>
          <w:tcPr>
            <w:tcW w:w="1368" w:type="dxa"/>
          </w:tcPr>
          <w:p w:rsidR="00D93946" w:rsidRPr="00D93946" w:rsidRDefault="00D93946" w:rsidP="00A04F9E">
            <w:pPr>
              <w:rPr>
                <w:sz w:val="24"/>
                <w:szCs w:val="24"/>
              </w:rPr>
            </w:pPr>
            <w:r w:rsidRPr="00D93946">
              <w:rPr>
                <w:sz w:val="24"/>
                <w:szCs w:val="24"/>
              </w:rPr>
              <w:t>4</w:t>
            </w:r>
          </w:p>
        </w:tc>
        <w:tc>
          <w:tcPr>
            <w:tcW w:w="1501" w:type="dxa"/>
          </w:tcPr>
          <w:p w:rsidR="00D93946" w:rsidRPr="00D93946" w:rsidRDefault="00D93946" w:rsidP="00A04F9E">
            <w:pPr>
              <w:rPr>
                <w:sz w:val="24"/>
                <w:szCs w:val="24"/>
              </w:rPr>
            </w:pPr>
            <w:r w:rsidRPr="00D93946">
              <w:rPr>
                <w:sz w:val="24"/>
                <w:szCs w:val="24"/>
              </w:rPr>
              <w:t>3</w:t>
            </w:r>
          </w:p>
        </w:tc>
        <w:tc>
          <w:tcPr>
            <w:tcW w:w="1369" w:type="dxa"/>
          </w:tcPr>
          <w:p w:rsidR="00D93946" w:rsidRPr="00D93946" w:rsidRDefault="00D93946" w:rsidP="00A04F9E">
            <w:pPr>
              <w:rPr>
                <w:sz w:val="24"/>
                <w:szCs w:val="24"/>
              </w:rPr>
            </w:pPr>
            <w:r w:rsidRPr="00D93946">
              <w:rPr>
                <w:sz w:val="24"/>
                <w:szCs w:val="24"/>
              </w:rPr>
              <w:t>3</w:t>
            </w:r>
          </w:p>
        </w:tc>
        <w:tc>
          <w:tcPr>
            <w:tcW w:w="1202" w:type="dxa"/>
          </w:tcPr>
          <w:p w:rsidR="00D93946" w:rsidRPr="00D93946" w:rsidRDefault="00D93946" w:rsidP="00A04F9E">
            <w:pPr>
              <w:rPr>
                <w:sz w:val="24"/>
                <w:szCs w:val="24"/>
              </w:rPr>
            </w:pPr>
            <w:r w:rsidRPr="00D93946">
              <w:rPr>
                <w:sz w:val="24"/>
                <w:szCs w:val="24"/>
              </w:rPr>
              <w:t>3</w:t>
            </w:r>
          </w:p>
        </w:tc>
      </w:tr>
      <w:tr w:rsidR="00D93946" w:rsidRPr="00D93946" w:rsidTr="00A04F9E">
        <w:tc>
          <w:tcPr>
            <w:tcW w:w="1284" w:type="dxa"/>
          </w:tcPr>
          <w:p w:rsidR="00D93946" w:rsidRPr="00D93946" w:rsidRDefault="00D93946" w:rsidP="00A04F9E">
            <w:pPr>
              <w:rPr>
                <w:sz w:val="24"/>
                <w:szCs w:val="24"/>
              </w:rPr>
            </w:pPr>
            <w:r w:rsidRPr="00D93946">
              <w:rPr>
                <w:sz w:val="24"/>
                <w:szCs w:val="24"/>
              </w:rPr>
              <w:t>21</w:t>
            </w:r>
          </w:p>
        </w:tc>
        <w:tc>
          <w:tcPr>
            <w:tcW w:w="3165" w:type="dxa"/>
          </w:tcPr>
          <w:p w:rsidR="00D93946" w:rsidRPr="00D93946" w:rsidRDefault="00D93946" w:rsidP="00A04F9E">
            <w:pPr>
              <w:rPr>
                <w:sz w:val="24"/>
                <w:szCs w:val="24"/>
              </w:rPr>
            </w:pPr>
            <w:r w:rsidRPr="00D93946">
              <w:rPr>
                <w:sz w:val="24"/>
                <w:szCs w:val="24"/>
              </w:rPr>
              <w:t>Ул. Маяковского - Плеханова</w:t>
            </w:r>
          </w:p>
        </w:tc>
        <w:tc>
          <w:tcPr>
            <w:tcW w:w="1368" w:type="dxa"/>
          </w:tcPr>
          <w:p w:rsidR="00D93946" w:rsidRPr="00D93946" w:rsidRDefault="00D93946" w:rsidP="00A04F9E">
            <w:pPr>
              <w:rPr>
                <w:sz w:val="24"/>
                <w:szCs w:val="24"/>
              </w:rPr>
            </w:pPr>
            <w:r w:rsidRPr="00D93946">
              <w:rPr>
                <w:sz w:val="24"/>
                <w:szCs w:val="24"/>
              </w:rPr>
              <w:t>3</w:t>
            </w:r>
          </w:p>
        </w:tc>
        <w:tc>
          <w:tcPr>
            <w:tcW w:w="1501" w:type="dxa"/>
          </w:tcPr>
          <w:p w:rsidR="00D93946" w:rsidRPr="00D93946" w:rsidRDefault="00D93946" w:rsidP="00A04F9E">
            <w:pPr>
              <w:rPr>
                <w:sz w:val="24"/>
                <w:szCs w:val="24"/>
              </w:rPr>
            </w:pPr>
            <w:r w:rsidRPr="00D93946">
              <w:rPr>
                <w:sz w:val="24"/>
                <w:szCs w:val="24"/>
              </w:rPr>
              <w:t>4</w:t>
            </w:r>
          </w:p>
        </w:tc>
        <w:tc>
          <w:tcPr>
            <w:tcW w:w="1369" w:type="dxa"/>
          </w:tcPr>
          <w:p w:rsidR="00D93946" w:rsidRPr="00D93946" w:rsidRDefault="00D93946" w:rsidP="00A04F9E">
            <w:pPr>
              <w:rPr>
                <w:sz w:val="24"/>
                <w:szCs w:val="24"/>
              </w:rPr>
            </w:pPr>
            <w:r w:rsidRPr="00D93946">
              <w:rPr>
                <w:sz w:val="24"/>
                <w:szCs w:val="24"/>
              </w:rPr>
              <w:t>4</w:t>
            </w:r>
          </w:p>
        </w:tc>
        <w:tc>
          <w:tcPr>
            <w:tcW w:w="1202" w:type="dxa"/>
          </w:tcPr>
          <w:p w:rsidR="00D93946" w:rsidRPr="00D93946" w:rsidRDefault="00D93946" w:rsidP="00A04F9E">
            <w:pPr>
              <w:rPr>
                <w:sz w:val="24"/>
                <w:szCs w:val="24"/>
              </w:rPr>
            </w:pPr>
            <w:r w:rsidRPr="00D93946">
              <w:rPr>
                <w:sz w:val="24"/>
                <w:szCs w:val="24"/>
              </w:rPr>
              <w:t>4</w:t>
            </w:r>
          </w:p>
        </w:tc>
      </w:tr>
    </w:tbl>
    <w:p w:rsidR="00D93946" w:rsidRPr="00D93946" w:rsidRDefault="00D93946" w:rsidP="00D93946">
      <w:pPr>
        <w:ind w:firstLine="709"/>
        <w:jc w:val="both"/>
        <w:rPr>
          <w:sz w:val="24"/>
          <w:szCs w:val="24"/>
        </w:rPr>
      </w:pPr>
      <w:r w:rsidRPr="00D93946">
        <w:rPr>
          <w:sz w:val="24"/>
          <w:szCs w:val="24"/>
        </w:rPr>
        <w:t xml:space="preserve">На других участках остальных котельных отказов более 1 в год зафиксировано не было. Причина небольшого количества отказов в рабочий период обусловлено применением для опрессовки в ремонтный период пробного давления при испытании на </w:t>
      </w:r>
      <w:r w:rsidRPr="00D93946">
        <w:rPr>
          <w:sz w:val="24"/>
          <w:szCs w:val="24"/>
        </w:rPr>
        <w:lastRenderedPageBreak/>
        <w:t>прочность и плотность величиной не менее 3 – 4 рабочего, что позволяет выявить и отремонтировать малонадёжные участки, которые могли вызвать отказ участка сети во время сезона.</w:t>
      </w:r>
    </w:p>
    <w:p w:rsidR="00D93946" w:rsidRPr="00D93946" w:rsidRDefault="00D93946" w:rsidP="00D93946">
      <w:pPr>
        <w:ind w:firstLine="709"/>
        <w:jc w:val="both"/>
        <w:rPr>
          <w:sz w:val="24"/>
          <w:szCs w:val="24"/>
        </w:rPr>
      </w:pPr>
      <w:r w:rsidRPr="00D93946">
        <w:rPr>
          <w:sz w:val="24"/>
          <w:szCs w:val="24"/>
        </w:rPr>
        <w:t>Участки котельных № 1 и 28, дававших наибольшее количество отказов, заменены в 2018 – 19 годах, что значительно снизило их количество.</w:t>
      </w:r>
      <w:bookmarkStart w:id="91" w:name="p_10115"/>
      <w:bookmarkEnd w:id="91"/>
    </w:p>
    <w:p w:rsidR="00D93946" w:rsidRPr="00D93946" w:rsidRDefault="00D93946" w:rsidP="00D93946">
      <w:pPr>
        <w:ind w:firstLine="709"/>
        <w:jc w:val="both"/>
        <w:rPr>
          <w:sz w:val="24"/>
          <w:szCs w:val="24"/>
        </w:rPr>
      </w:pPr>
      <w:r w:rsidRPr="00D93946">
        <w:rPr>
          <w:sz w:val="24"/>
          <w:szCs w:val="24"/>
        </w:rPr>
        <w:t>б) частота отключений потребителей:</w:t>
      </w:r>
    </w:p>
    <w:p w:rsidR="00D93946" w:rsidRPr="00D93946" w:rsidRDefault="00D93946" w:rsidP="00D93946">
      <w:pPr>
        <w:ind w:firstLine="709"/>
        <w:jc w:val="both"/>
        <w:rPr>
          <w:sz w:val="24"/>
          <w:szCs w:val="24"/>
        </w:rPr>
      </w:pPr>
      <w:r w:rsidRPr="00D93946">
        <w:rPr>
          <w:sz w:val="24"/>
          <w:szCs w:val="24"/>
        </w:rPr>
        <w:t xml:space="preserve">Отключения потребителей, связанного с отказом тепломеханического или теплосетевого оборудования, кроме причин и количества, отмеченных в таблице п. а), не зафиксировано. </w:t>
      </w:r>
      <w:bookmarkStart w:id="92" w:name="p_10116"/>
      <w:bookmarkEnd w:id="92"/>
    </w:p>
    <w:p w:rsidR="00D93946" w:rsidRPr="00D93946" w:rsidRDefault="00D93946" w:rsidP="00D93946">
      <w:pPr>
        <w:ind w:firstLine="709"/>
        <w:jc w:val="both"/>
        <w:rPr>
          <w:sz w:val="24"/>
          <w:szCs w:val="24"/>
        </w:rPr>
      </w:pPr>
      <w:r w:rsidRPr="00D93946">
        <w:rPr>
          <w:sz w:val="24"/>
          <w:szCs w:val="24"/>
        </w:rPr>
        <w:t>в) поток (частота) и время восстановления теплоснабжения потребителей после отключений:</w:t>
      </w:r>
    </w:p>
    <w:p w:rsidR="00D93946" w:rsidRPr="00D93946" w:rsidRDefault="00D93946" w:rsidP="00D93946">
      <w:pPr>
        <w:ind w:firstLine="709"/>
        <w:jc w:val="both"/>
        <w:rPr>
          <w:sz w:val="24"/>
          <w:szCs w:val="24"/>
        </w:rPr>
      </w:pPr>
      <w:r w:rsidRPr="00D93946">
        <w:rPr>
          <w:sz w:val="24"/>
          <w:szCs w:val="24"/>
        </w:rPr>
        <w:t>поток (частота) и время восстановления теплоснабжения потребителей после отключений приведены в следующей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9"/>
        <w:gridCol w:w="3246"/>
        <w:gridCol w:w="3164"/>
      </w:tblGrid>
      <w:tr w:rsidR="00D93946" w:rsidRPr="00D93946" w:rsidTr="00A04F9E">
        <w:tc>
          <w:tcPr>
            <w:tcW w:w="3304" w:type="dxa"/>
          </w:tcPr>
          <w:p w:rsidR="00D93946" w:rsidRPr="00D93946" w:rsidRDefault="00D93946" w:rsidP="00A04F9E">
            <w:pPr>
              <w:rPr>
                <w:sz w:val="24"/>
                <w:szCs w:val="24"/>
              </w:rPr>
            </w:pPr>
            <w:r w:rsidRPr="00D93946">
              <w:rPr>
                <w:sz w:val="24"/>
                <w:szCs w:val="24"/>
              </w:rPr>
              <w:t>Год</w:t>
            </w:r>
          </w:p>
        </w:tc>
        <w:tc>
          <w:tcPr>
            <w:tcW w:w="3342" w:type="dxa"/>
          </w:tcPr>
          <w:p w:rsidR="00D93946" w:rsidRPr="00D93946" w:rsidRDefault="00D93946" w:rsidP="00A04F9E">
            <w:pPr>
              <w:rPr>
                <w:sz w:val="24"/>
                <w:szCs w:val="24"/>
              </w:rPr>
            </w:pPr>
            <w:r w:rsidRPr="00D93946">
              <w:rPr>
                <w:sz w:val="24"/>
                <w:szCs w:val="24"/>
              </w:rPr>
              <w:t xml:space="preserve">Частота отказов потребителей </w:t>
            </w:r>
          </w:p>
        </w:tc>
        <w:tc>
          <w:tcPr>
            <w:tcW w:w="3243" w:type="dxa"/>
          </w:tcPr>
          <w:p w:rsidR="00D93946" w:rsidRPr="00D93946" w:rsidRDefault="00D93946" w:rsidP="00A04F9E">
            <w:pPr>
              <w:rPr>
                <w:sz w:val="24"/>
                <w:szCs w:val="24"/>
              </w:rPr>
            </w:pPr>
            <w:r w:rsidRPr="00D93946">
              <w:rPr>
                <w:sz w:val="24"/>
                <w:szCs w:val="24"/>
              </w:rPr>
              <w:t>Время восстановления (час)</w:t>
            </w:r>
          </w:p>
        </w:tc>
      </w:tr>
      <w:tr w:rsidR="00D93946" w:rsidRPr="00D93946" w:rsidTr="00A04F9E">
        <w:tc>
          <w:tcPr>
            <w:tcW w:w="3304" w:type="dxa"/>
          </w:tcPr>
          <w:p w:rsidR="00D93946" w:rsidRPr="00D93946" w:rsidRDefault="00D93946" w:rsidP="00A04F9E">
            <w:pPr>
              <w:rPr>
                <w:sz w:val="24"/>
                <w:szCs w:val="24"/>
              </w:rPr>
            </w:pPr>
            <w:r w:rsidRPr="00D93946">
              <w:rPr>
                <w:sz w:val="24"/>
                <w:szCs w:val="24"/>
              </w:rPr>
              <w:t>2017</w:t>
            </w:r>
          </w:p>
        </w:tc>
        <w:tc>
          <w:tcPr>
            <w:tcW w:w="3342" w:type="dxa"/>
          </w:tcPr>
          <w:p w:rsidR="00D93946" w:rsidRPr="00D93946" w:rsidRDefault="00D93946" w:rsidP="00A04F9E">
            <w:pPr>
              <w:rPr>
                <w:sz w:val="24"/>
                <w:szCs w:val="24"/>
              </w:rPr>
            </w:pPr>
            <w:r w:rsidRPr="00D93946">
              <w:rPr>
                <w:sz w:val="24"/>
                <w:szCs w:val="24"/>
              </w:rPr>
              <w:t>21</w:t>
            </w:r>
          </w:p>
        </w:tc>
        <w:tc>
          <w:tcPr>
            <w:tcW w:w="3243" w:type="dxa"/>
          </w:tcPr>
          <w:p w:rsidR="00D93946" w:rsidRPr="00D93946" w:rsidRDefault="00D93946" w:rsidP="00A04F9E">
            <w:pPr>
              <w:rPr>
                <w:sz w:val="24"/>
                <w:szCs w:val="24"/>
              </w:rPr>
            </w:pPr>
            <w:r w:rsidRPr="00D93946">
              <w:rPr>
                <w:sz w:val="24"/>
                <w:szCs w:val="24"/>
              </w:rPr>
              <w:t>2,1</w:t>
            </w:r>
          </w:p>
        </w:tc>
      </w:tr>
      <w:tr w:rsidR="00D93946" w:rsidRPr="00D93946" w:rsidTr="00A04F9E">
        <w:tc>
          <w:tcPr>
            <w:tcW w:w="3304" w:type="dxa"/>
          </w:tcPr>
          <w:p w:rsidR="00D93946" w:rsidRPr="00D93946" w:rsidRDefault="00D93946" w:rsidP="00A04F9E">
            <w:pPr>
              <w:rPr>
                <w:sz w:val="24"/>
                <w:szCs w:val="24"/>
              </w:rPr>
            </w:pPr>
            <w:r w:rsidRPr="00D93946">
              <w:rPr>
                <w:sz w:val="24"/>
                <w:szCs w:val="24"/>
              </w:rPr>
              <w:t>2018</w:t>
            </w:r>
          </w:p>
        </w:tc>
        <w:tc>
          <w:tcPr>
            <w:tcW w:w="3342" w:type="dxa"/>
          </w:tcPr>
          <w:p w:rsidR="00D93946" w:rsidRPr="00D93946" w:rsidRDefault="00D93946" w:rsidP="00A04F9E">
            <w:pPr>
              <w:rPr>
                <w:sz w:val="24"/>
                <w:szCs w:val="24"/>
              </w:rPr>
            </w:pPr>
            <w:r w:rsidRPr="00D93946">
              <w:rPr>
                <w:sz w:val="24"/>
                <w:szCs w:val="24"/>
              </w:rPr>
              <w:t>21</w:t>
            </w:r>
          </w:p>
        </w:tc>
        <w:tc>
          <w:tcPr>
            <w:tcW w:w="3243" w:type="dxa"/>
          </w:tcPr>
          <w:p w:rsidR="00D93946" w:rsidRPr="00D93946" w:rsidRDefault="00D93946" w:rsidP="00A04F9E">
            <w:pPr>
              <w:rPr>
                <w:sz w:val="24"/>
                <w:szCs w:val="24"/>
              </w:rPr>
            </w:pPr>
            <w:r w:rsidRPr="00D93946">
              <w:rPr>
                <w:sz w:val="24"/>
                <w:szCs w:val="24"/>
              </w:rPr>
              <w:t>2,2</w:t>
            </w:r>
          </w:p>
        </w:tc>
      </w:tr>
      <w:tr w:rsidR="00D93946" w:rsidRPr="00D93946" w:rsidTr="00A04F9E">
        <w:tc>
          <w:tcPr>
            <w:tcW w:w="3304" w:type="dxa"/>
          </w:tcPr>
          <w:p w:rsidR="00D93946" w:rsidRPr="00D93946" w:rsidRDefault="00D93946" w:rsidP="00A04F9E">
            <w:pPr>
              <w:rPr>
                <w:sz w:val="24"/>
                <w:szCs w:val="24"/>
              </w:rPr>
            </w:pPr>
            <w:r w:rsidRPr="00D93946">
              <w:rPr>
                <w:sz w:val="24"/>
                <w:szCs w:val="24"/>
              </w:rPr>
              <w:t>2019</w:t>
            </w:r>
          </w:p>
        </w:tc>
        <w:tc>
          <w:tcPr>
            <w:tcW w:w="3342" w:type="dxa"/>
          </w:tcPr>
          <w:p w:rsidR="00D93946" w:rsidRPr="00D93946" w:rsidRDefault="00D93946" w:rsidP="00A04F9E">
            <w:pPr>
              <w:rPr>
                <w:sz w:val="24"/>
                <w:szCs w:val="24"/>
              </w:rPr>
            </w:pPr>
            <w:r w:rsidRPr="00D93946">
              <w:rPr>
                <w:sz w:val="24"/>
                <w:szCs w:val="24"/>
              </w:rPr>
              <w:t>19</w:t>
            </w:r>
          </w:p>
        </w:tc>
        <w:tc>
          <w:tcPr>
            <w:tcW w:w="3243" w:type="dxa"/>
          </w:tcPr>
          <w:p w:rsidR="00D93946" w:rsidRPr="00D93946" w:rsidRDefault="00D93946" w:rsidP="00A04F9E">
            <w:pPr>
              <w:rPr>
                <w:sz w:val="24"/>
                <w:szCs w:val="24"/>
              </w:rPr>
            </w:pPr>
            <w:r w:rsidRPr="00D93946">
              <w:rPr>
                <w:sz w:val="24"/>
                <w:szCs w:val="24"/>
              </w:rPr>
              <w:t>2,1</w:t>
            </w:r>
          </w:p>
        </w:tc>
      </w:tr>
      <w:tr w:rsidR="00D93946" w:rsidRPr="00D93946" w:rsidTr="00A04F9E">
        <w:tc>
          <w:tcPr>
            <w:tcW w:w="3304" w:type="dxa"/>
          </w:tcPr>
          <w:p w:rsidR="00D93946" w:rsidRPr="00D93946" w:rsidRDefault="00D93946" w:rsidP="00A04F9E">
            <w:pPr>
              <w:rPr>
                <w:sz w:val="24"/>
                <w:szCs w:val="24"/>
              </w:rPr>
            </w:pPr>
            <w:r w:rsidRPr="00D93946">
              <w:rPr>
                <w:sz w:val="24"/>
                <w:szCs w:val="24"/>
              </w:rPr>
              <w:t>2020</w:t>
            </w:r>
          </w:p>
        </w:tc>
        <w:tc>
          <w:tcPr>
            <w:tcW w:w="3342" w:type="dxa"/>
          </w:tcPr>
          <w:p w:rsidR="00D93946" w:rsidRPr="00D93946" w:rsidRDefault="00D93946" w:rsidP="00A04F9E">
            <w:pPr>
              <w:rPr>
                <w:sz w:val="24"/>
                <w:szCs w:val="24"/>
              </w:rPr>
            </w:pPr>
            <w:r w:rsidRPr="00D93946">
              <w:rPr>
                <w:sz w:val="24"/>
                <w:szCs w:val="24"/>
              </w:rPr>
              <w:t>16</w:t>
            </w:r>
          </w:p>
        </w:tc>
        <w:tc>
          <w:tcPr>
            <w:tcW w:w="3243" w:type="dxa"/>
          </w:tcPr>
          <w:p w:rsidR="00D93946" w:rsidRPr="00D93946" w:rsidRDefault="00D93946" w:rsidP="00A04F9E">
            <w:pPr>
              <w:rPr>
                <w:sz w:val="24"/>
                <w:szCs w:val="24"/>
              </w:rPr>
            </w:pPr>
            <w:r w:rsidRPr="00D93946">
              <w:rPr>
                <w:sz w:val="24"/>
                <w:szCs w:val="24"/>
              </w:rPr>
              <w:t>1,9</w:t>
            </w:r>
          </w:p>
        </w:tc>
      </w:tr>
      <w:tr w:rsidR="00D93946" w:rsidRPr="00D93946" w:rsidTr="00A04F9E">
        <w:tc>
          <w:tcPr>
            <w:tcW w:w="3304" w:type="dxa"/>
          </w:tcPr>
          <w:p w:rsidR="00D93946" w:rsidRPr="00D93946" w:rsidRDefault="00D93946" w:rsidP="00A04F9E">
            <w:pPr>
              <w:rPr>
                <w:sz w:val="24"/>
                <w:szCs w:val="24"/>
              </w:rPr>
            </w:pPr>
            <w:r w:rsidRPr="00D93946">
              <w:rPr>
                <w:sz w:val="24"/>
                <w:szCs w:val="24"/>
              </w:rPr>
              <w:t>2021</w:t>
            </w:r>
          </w:p>
        </w:tc>
        <w:tc>
          <w:tcPr>
            <w:tcW w:w="3342" w:type="dxa"/>
          </w:tcPr>
          <w:p w:rsidR="00D93946" w:rsidRPr="00D93946" w:rsidRDefault="00D93946" w:rsidP="00A04F9E">
            <w:pPr>
              <w:rPr>
                <w:sz w:val="24"/>
                <w:szCs w:val="24"/>
              </w:rPr>
            </w:pPr>
            <w:r w:rsidRPr="00D93946">
              <w:rPr>
                <w:sz w:val="24"/>
                <w:szCs w:val="24"/>
              </w:rPr>
              <w:t>12</w:t>
            </w:r>
          </w:p>
        </w:tc>
        <w:tc>
          <w:tcPr>
            <w:tcW w:w="3243" w:type="dxa"/>
          </w:tcPr>
          <w:p w:rsidR="00D93946" w:rsidRPr="00D93946" w:rsidRDefault="00D93946" w:rsidP="00A04F9E">
            <w:pPr>
              <w:rPr>
                <w:sz w:val="24"/>
                <w:szCs w:val="24"/>
              </w:rPr>
            </w:pPr>
            <w:r w:rsidRPr="00D93946">
              <w:rPr>
                <w:sz w:val="24"/>
                <w:szCs w:val="24"/>
              </w:rPr>
              <w:t>1,6</w:t>
            </w:r>
          </w:p>
        </w:tc>
      </w:tr>
      <w:tr w:rsidR="00D93946" w:rsidRPr="00D93946" w:rsidTr="00A04F9E">
        <w:tc>
          <w:tcPr>
            <w:tcW w:w="3304" w:type="dxa"/>
          </w:tcPr>
          <w:p w:rsidR="00D93946" w:rsidRPr="00D93946" w:rsidRDefault="00D93946" w:rsidP="00A04F9E">
            <w:pPr>
              <w:rPr>
                <w:sz w:val="24"/>
                <w:szCs w:val="24"/>
              </w:rPr>
            </w:pPr>
            <w:r w:rsidRPr="00D93946">
              <w:rPr>
                <w:sz w:val="24"/>
                <w:szCs w:val="24"/>
              </w:rPr>
              <w:t>2022</w:t>
            </w:r>
          </w:p>
        </w:tc>
        <w:tc>
          <w:tcPr>
            <w:tcW w:w="3342" w:type="dxa"/>
          </w:tcPr>
          <w:p w:rsidR="00D93946" w:rsidRPr="00D93946" w:rsidRDefault="00D93946" w:rsidP="00A04F9E">
            <w:pPr>
              <w:rPr>
                <w:sz w:val="24"/>
                <w:szCs w:val="24"/>
              </w:rPr>
            </w:pPr>
            <w:r w:rsidRPr="00D93946">
              <w:rPr>
                <w:sz w:val="24"/>
                <w:szCs w:val="24"/>
              </w:rPr>
              <w:t>11</w:t>
            </w:r>
          </w:p>
        </w:tc>
        <w:tc>
          <w:tcPr>
            <w:tcW w:w="3243" w:type="dxa"/>
          </w:tcPr>
          <w:p w:rsidR="00D93946" w:rsidRPr="00D93946" w:rsidRDefault="00D93946" w:rsidP="00A04F9E">
            <w:pPr>
              <w:rPr>
                <w:sz w:val="24"/>
                <w:szCs w:val="24"/>
              </w:rPr>
            </w:pPr>
            <w:r w:rsidRPr="00D93946">
              <w:rPr>
                <w:sz w:val="24"/>
                <w:szCs w:val="24"/>
              </w:rPr>
              <w:t>1,6</w:t>
            </w:r>
          </w:p>
        </w:tc>
      </w:tr>
    </w:tbl>
    <w:p w:rsidR="00D93946" w:rsidRPr="00D93946" w:rsidRDefault="00D93946" w:rsidP="00D93946">
      <w:pPr>
        <w:ind w:firstLine="709"/>
        <w:jc w:val="both"/>
        <w:rPr>
          <w:sz w:val="24"/>
          <w:szCs w:val="24"/>
        </w:rPr>
      </w:pPr>
      <w:bookmarkStart w:id="93" w:name="p_175"/>
      <w:bookmarkEnd w:id="93"/>
      <w:r w:rsidRPr="00D93946">
        <w:rPr>
          <w:sz w:val="24"/>
          <w:szCs w:val="24"/>
        </w:rPr>
        <w:t>г) графические материалы (карты-схемы тепловых сетей и зон ненормативной надежности и безопасности теплоснабжения):</w:t>
      </w:r>
    </w:p>
    <w:p w:rsidR="00D93946" w:rsidRPr="00D93946" w:rsidRDefault="00D93946" w:rsidP="00D93946">
      <w:pPr>
        <w:ind w:firstLine="709"/>
        <w:jc w:val="both"/>
        <w:rPr>
          <w:sz w:val="24"/>
          <w:szCs w:val="24"/>
        </w:rPr>
      </w:pPr>
      <w:r w:rsidRPr="00D93946">
        <w:rPr>
          <w:sz w:val="24"/>
          <w:szCs w:val="24"/>
        </w:rPr>
        <w:t xml:space="preserve">Схемы тепловых сетей зон ненормативной надежности и безопасности теплоснабжения </w:t>
      </w:r>
      <w:proofErr w:type="gramStart"/>
      <w:r w:rsidRPr="00D93946">
        <w:rPr>
          <w:sz w:val="24"/>
          <w:szCs w:val="24"/>
        </w:rPr>
        <w:t>по</w:t>
      </w:r>
      <w:proofErr w:type="gramEnd"/>
      <w:r w:rsidRPr="00D93946">
        <w:rPr>
          <w:sz w:val="24"/>
          <w:szCs w:val="24"/>
        </w:rPr>
        <w:t xml:space="preserve"> кот. № 30 и 21, в соответствии с таблицей п. а), приведены ниже.</w:t>
      </w:r>
      <w:bookmarkStart w:id="94" w:name="p_10117"/>
      <w:bookmarkEnd w:id="94"/>
    </w:p>
    <w:p w:rsidR="00D93946" w:rsidRPr="00D93946" w:rsidRDefault="00D93946" w:rsidP="00D93946">
      <w:pPr>
        <w:ind w:firstLine="709"/>
        <w:jc w:val="both"/>
        <w:rPr>
          <w:sz w:val="24"/>
          <w:szCs w:val="24"/>
        </w:rPr>
      </w:pPr>
      <w:r w:rsidRPr="00D93946">
        <w:rPr>
          <w:sz w:val="24"/>
          <w:szCs w:val="24"/>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w:t>
      </w:r>
    </w:p>
    <w:p w:rsidR="00D93946" w:rsidRPr="00D93946" w:rsidRDefault="00D93946" w:rsidP="00D93946">
      <w:pPr>
        <w:ind w:firstLine="709"/>
        <w:jc w:val="both"/>
        <w:rPr>
          <w:sz w:val="24"/>
          <w:szCs w:val="24"/>
        </w:rPr>
      </w:pPr>
      <w:proofErr w:type="gramStart"/>
      <w:r w:rsidRPr="00D93946">
        <w:rPr>
          <w:sz w:val="24"/>
          <w:szCs w:val="24"/>
        </w:rPr>
        <w:t xml:space="preserve">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hyperlink r:id="rId10" w:anchor="block_1000" w:history="1">
        <w:r w:rsidRPr="00D93946">
          <w:rPr>
            <w:sz w:val="24"/>
            <w:szCs w:val="24"/>
          </w:rPr>
          <w:t>Правилам</w:t>
        </w:r>
      </w:hyperlink>
      <w:r w:rsidRPr="00D93946">
        <w:rPr>
          <w:sz w:val="24"/>
          <w:szCs w:val="24"/>
        </w:rPr>
        <w:t xml:space="preserve">и расследования причин аварийных ситуаций при теплоснабжении,  утвержденными </w:t>
      </w:r>
      <w:hyperlink r:id="rId11" w:history="1">
        <w:r w:rsidRPr="00D93946">
          <w:rPr>
            <w:sz w:val="24"/>
            <w:szCs w:val="24"/>
          </w:rPr>
          <w:t>постановление</w:t>
        </w:r>
      </w:hyperlink>
      <w:r w:rsidRPr="00D93946">
        <w:rPr>
          <w:sz w:val="24"/>
          <w:szCs w:val="24"/>
        </w:rPr>
        <w:t>м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положений Правил расследования причин</w:t>
      </w:r>
      <w:proofErr w:type="gramEnd"/>
      <w:r w:rsidRPr="00D93946">
        <w:rPr>
          <w:sz w:val="24"/>
          <w:szCs w:val="24"/>
        </w:rPr>
        <w:t xml:space="preserve"> </w:t>
      </w:r>
      <w:proofErr w:type="gramStart"/>
      <w:r w:rsidRPr="00D93946">
        <w:rPr>
          <w:sz w:val="24"/>
          <w:szCs w:val="24"/>
        </w:rPr>
        <w:t>аварий в электроэнергетике", в системах теплоснабжения города за последние 5 лет не зафиксировано;</w:t>
      </w:r>
      <w:bookmarkStart w:id="95" w:name="p_10118"/>
      <w:bookmarkEnd w:id="95"/>
      <w:proofErr w:type="gramEnd"/>
    </w:p>
    <w:p w:rsidR="00D93946" w:rsidRPr="00D93946" w:rsidRDefault="00D93946" w:rsidP="00D93946">
      <w:pPr>
        <w:ind w:firstLine="709"/>
        <w:jc w:val="both"/>
        <w:rPr>
          <w:sz w:val="24"/>
          <w:szCs w:val="24"/>
        </w:rPr>
      </w:pPr>
      <w:r w:rsidRPr="00D93946">
        <w:rPr>
          <w:sz w:val="24"/>
          <w:szCs w:val="24"/>
        </w:rPr>
        <w:t>е) результаты анализа времени восстановления теплоснабжения потребителей, отключенных в результате аварийных ситуаций при теплоснабжении:</w:t>
      </w:r>
    </w:p>
    <w:p w:rsidR="00D93946" w:rsidRPr="00D93946" w:rsidRDefault="00D93946" w:rsidP="00D93946">
      <w:pPr>
        <w:ind w:firstLine="709"/>
        <w:jc w:val="both"/>
        <w:rPr>
          <w:sz w:val="24"/>
          <w:szCs w:val="24"/>
        </w:rPr>
      </w:pPr>
      <w:r w:rsidRPr="00D93946">
        <w:rPr>
          <w:sz w:val="24"/>
          <w:szCs w:val="24"/>
        </w:rPr>
        <w:t xml:space="preserve">Потребителей, отключенных в результате аварийных ситуаций при теплоснабжении, указанных в </w:t>
      </w:r>
      <w:hyperlink r:id="rId12" w:anchor="block_1455" w:history="1">
        <w:r w:rsidRPr="00D93946">
          <w:rPr>
            <w:sz w:val="24"/>
            <w:szCs w:val="24"/>
          </w:rPr>
          <w:t>подпункте "д"</w:t>
        </w:r>
      </w:hyperlink>
      <w:r w:rsidRPr="00D93946">
        <w:rPr>
          <w:sz w:val="24"/>
          <w:szCs w:val="24"/>
        </w:rPr>
        <w:t xml:space="preserve"> настоящего пункта, на время, определяющее либо превышающее установленное для таких ситуаций, соответственно, не имеется.</w:t>
      </w:r>
    </w:p>
    <w:p w:rsidR="00D93946" w:rsidRPr="00D93946" w:rsidRDefault="00D93946" w:rsidP="00D93946">
      <w:pPr>
        <w:ind w:firstLine="709"/>
        <w:jc w:val="both"/>
        <w:rPr>
          <w:sz w:val="24"/>
          <w:szCs w:val="24"/>
        </w:rPr>
      </w:pPr>
      <w:r w:rsidRPr="00D93946">
        <w:rPr>
          <w:sz w:val="24"/>
          <w:szCs w:val="24"/>
        </w:rPr>
        <w:t>Мероприятия по опрессовке тепловых сетей давлением, в 3-4 раза превышающим рабочее, обеспечивают надёжное функционирование тепловых сетей в отопительный период, резервирование сетевых насосов и котельного оборудования – теплогенерирующих объектов, что обеспечивает безаварийное функционирование всей муниципальной системы централизованного теплоснабжения города.</w:t>
      </w:r>
    </w:p>
    <w:p w:rsidR="00D93946" w:rsidRPr="00D93946" w:rsidRDefault="00D93946" w:rsidP="00D93946">
      <w:pPr>
        <w:ind w:firstLine="709"/>
        <w:jc w:val="both"/>
        <w:rPr>
          <w:sz w:val="24"/>
          <w:szCs w:val="24"/>
        </w:rPr>
      </w:pPr>
      <w:r w:rsidRPr="00D93946">
        <w:rPr>
          <w:sz w:val="24"/>
          <w:szCs w:val="24"/>
        </w:rPr>
        <w:t xml:space="preserve">Главными факторами риска перебоев в теплоснабжении являются  возможность отключения газо- и электроснабжения. При этом обе системы энергоснабжения резервированы на </w:t>
      </w:r>
      <w:proofErr w:type="gramStart"/>
      <w:r w:rsidRPr="00D93946">
        <w:rPr>
          <w:sz w:val="24"/>
          <w:szCs w:val="24"/>
        </w:rPr>
        <w:t>уровне</w:t>
      </w:r>
      <w:proofErr w:type="gramEnd"/>
      <w:r w:rsidRPr="00D93946">
        <w:rPr>
          <w:sz w:val="24"/>
          <w:szCs w:val="24"/>
        </w:rPr>
        <w:t xml:space="preserve"> как соответствующих снабжающих организаций, так и подключения источников тепловой энергии.</w:t>
      </w:r>
    </w:p>
    <w:p w:rsidR="00D93946" w:rsidRPr="00D93946" w:rsidRDefault="00D93946" w:rsidP="00D93946">
      <w:pPr>
        <w:ind w:firstLine="709"/>
        <w:jc w:val="both"/>
        <w:rPr>
          <w:sz w:val="24"/>
          <w:szCs w:val="24"/>
        </w:rPr>
      </w:pPr>
      <w:r w:rsidRPr="00D93946">
        <w:rPr>
          <w:sz w:val="24"/>
          <w:szCs w:val="24"/>
        </w:rPr>
        <w:t>При этом маловероятные, но теоретически возможные отключения ТЭР для нейтрализации их отрицательного воздействия на гидравлические режимы тепловых сетей блокируются немедленным перекрытием вводных и выводных задвижек на котельных, что стабилизирует статические режимы на время отсутствия ТЭР.</w:t>
      </w:r>
    </w:p>
    <w:p w:rsidR="00D93946" w:rsidRPr="00D93946" w:rsidRDefault="00D93946" w:rsidP="00D93946">
      <w:pPr>
        <w:ind w:firstLine="709"/>
        <w:jc w:val="both"/>
        <w:rPr>
          <w:sz w:val="24"/>
          <w:szCs w:val="24"/>
        </w:rPr>
      </w:pPr>
      <w:r w:rsidRPr="00D93946">
        <w:rPr>
          <w:sz w:val="24"/>
          <w:szCs w:val="24"/>
        </w:rPr>
        <w:lastRenderedPageBreak/>
        <w:t xml:space="preserve">Создание же автономного резервного запаса ТЭР в виде систем хранения и использования резервного топлива и автономных источников электроснабжения в виде дизель-генераторов на котельных, снабжающих теплом население, социальные и критические объекты, требует огромных капиталовложений порядка 10 – 12 </w:t>
      </w:r>
      <w:proofErr w:type="gramStart"/>
      <w:r w:rsidRPr="00D93946">
        <w:rPr>
          <w:sz w:val="24"/>
          <w:szCs w:val="24"/>
        </w:rPr>
        <w:t>млрд</w:t>
      </w:r>
      <w:proofErr w:type="gramEnd"/>
      <w:r w:rsidRPr="00D93946">
        <w:rPr>
          <w:sz w:val="24"/>
          <w:szCs w:val="24"/>
        </w:rPr>
        <w:t xml:space="preserve"> руб.</w:t>
      </w:r>
    </w:p>
    <w:p w:rsidR="00D93946" w:rsidRPr="00D93946" w:rsidRDefault="00D93946" w:rsidP="00D93946">
      <w:pPr>
        <w:ind w:firstLine="709"/>
        <w:jc w:val="both"/>
        <w:rPr>
          <w:sz w:val="24"/>
          <w:szCs w:val="24"/>
        </w:rPr>
      </w:pPr>
      <w:r w:rsidRPr="00D93946">
        <w:rPr>
          <w:sz w:val="24"/>
          <w:szCs w:val="24"/>
        </w:rPr>
        <w:t>Надёжность водоснабжения при возможных аварийных режимах обеспечивается наличием на каждом теплоисточнике запасных резервуаров воды (баков-аккумуляторов) соответствующей ёмкости (</w:t>
      </w:r>
      <w:proofErr w:type="gramStart"/>
      <w:r w:rsidRPr="00D93946">
        <w:rPr>
          <w:sz w:val="24"/>
          <w:szCs w:val="24"/>
        </w:rPr>
        <w:t>см</w:t>
      </w:r>
      <w:proofErr w:type="gramEnd"/>
      <w:r w:rsidRPr="00D93946">
        <w:rPr>
          <w:sz w:val="24"/>
          <w:szCs w:val="24"/>
        </w:rPr>
        <w:t xml:space="preserve">. соответствующий раздел). </w:t>
      </w:r>
    </w:p>
    <w:p w:rsidR="00D93946" w:rsidRPr="00D93946" w:rsidRDefault="00D93946" w:rsidP="00D93946">
      <w:pPr>
        <w:ind w:firstLine="709"/>
        <w:jc w:val="both"/>
        <w:rPr>
          <w:sz w:val="24"/>
          <w:szCs w:val="24"/>
        </w:rPr>
      </w:pPr>
      <w:r w:rsidRPr="00D93946">
        <w:rPr>
          <w:sz w:val="24"/>
          <w:szCs w:val="24"/>
        </w:rPr>
        <w:t>Часть 10 Технико-экономические показатели теплоснабжающих и теплосетевых организаций:</w:t>
      </w:r>
    </w:p>
    <w:p w:rsidR="00D93946" w:rsidRPr="00D93946" w:rsidRDefault="00D93946" w:rsidP="00D93946">
      <w:pPr>
        <w:ind w:firstLine="709"/>
        <w:jc w:val="both"/>
        <w:rPr>
          <w:sz w:val="24"/>
          <w:szCs w:val="24"/>
        </w:rPr>
      </w:pPr>
      <w:r w:rsidRPr="00D93946">
        <w:rPr>
          <w:sz w:val="24"/>
          <w:szCs w:val="24"/>
        </w:rPr>
        <w:t>Фактические технико-экономические показатели теплоснабжающей организации в части выработки, распределения и реализации приведены ниже:</w:t>
      </w:r>
    </w:p>
    <w:tbl>
      <w:tblPr>
        <w:tblW w:w="9792" w:type="dxa"/>
        <w:tblInd w:w="97" w:type="dxa"/>
        <w:tblLayout w:type="fixed"/>
        <w:tblLook w:val="00A0"/>
      </w:tblPr>
      <w:tblGrid>
        <w:gridCol w:w="720"/>
        <w:gridCol w:w="851"/>
        <w:gridCol w:w="1559"/>
        <w:gridCol w:w="1417"/>
        <w:gridCol w:w="1560"/>
        <w:gridCol w:w="1275"/>
        <w:gridCol w:w="1418"/>
        <w:gridCol w:w="992"/>
      </w:tblGrid>
      <w:tr w:rsidR="00D93946" w:rsidRPr="00D93946" w:rsidTr="00A04F9E">
        <w:trPr>
          <w:trHeight w:val="1560"/>
        </w:trPr>
        <w:tc>
          <w:tcPr>
            <w:tcW w:w="720"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 </w:t>
            </w:r>
            <w:proofErr w:type="gramStart"/>
            <w:r w:rsidRPr="00D93946">
              <w:rPr>
                <w:sz w:val="24"/>
                <w:szCs w:val="24"/>
              </w:rPr>
              <w:t>п</w:t>
            </w:r>
            <w:proofErr w:type="gramEnd"/>
            <w:r w:rsidRPr="00D93946">
              <w:rPr>
                <w:sz w:val="24"/>
                <w:szCs w:val="24"/>
              </w:rPr>
              <w:t>/п</w:t>
            </w:r>
          </w:p>
        </w:tc>
        <w:tc>
          <w:tcPr>
            <w:tcW w:w="851"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Котельная №</w:t>
            </w:r>
          </w:p>
        </w:tc>
        <w:tc>
          <w:tcPr>
            <w:tcW w:w="1559"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Выработка тепловой энергии котельными, тыс. Гкал</w:t>
            </w:r>
          </w:p>
        </w:tc>
        <w:tc>
          <w:tcPr>
            <w:tcW w:w="141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Расход тепловой энергии на собственные нужды, тыс. Гкал</w:t>
            </w:r>
          </w:p>
        </w:tc>
        <w:tc>
          <w:tcPr>
            <w:tcW w:w="156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Полезный отпуск тепловой энергии, тыс. Гкал</w:t>
            </w:r>
          </w:p>
        </w:tc>
        <w:tc>
          <w:tcPr>
            <w:tcW w:w="1275"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Реализация тепловой энергии всего, тыс</w:t>
            </w:r>
            <w:proofErr w:type="gramStart"/>
            <w:r w:rsidRPr="00D93946">
              <w:rPr>
                <w:sz w:val="24"/>
                <w:szCs w:val="24"/>
              </w:rPr>
              <w:t>.Г</w:t>
            </w:r>
            <w:proofErr w:type="gramEnd"/>
            <w:r w:rsidRPr="00D93946">
              <w:rPr>
                <w:sz w:val="24"/>
                <w:szCs w:val="24"/>
              </w:rPr>
              <w:t>кал</w:t>
            </w:r>
          </w:p>
        </w:tc>
        <w:tc>
          <w:tcPr>
            <w:tcW w:w="1418"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Реализация тепловой энергии на отопление, тыс. Гкал</w:t>
            </w:r>
          </w:p>
        </w:tc>
        <w:tc>
          <w:tcPr>
            <w:tcW w:w="99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Реализация тепловой энергии на ГВС</w:t>
            </w:r>
            <w:proofErr w:type="gramStart"/>
            <w:r w:rsidRPr="00D93946">
              <w:rPr>
                <w:sz w:val="24"/>
                <w:szCs w:val="24"/>
              </w:rPr>
              <w:t xml:space="preserve"> ,</w:t>
            </w:r>
            <w:proofErr w:type="gramEnd"/>
            <w:r w:rsidRPr="00D93946">
              <w:rPr>
                <w:sz w:val="24"/>
                <w:szCs w:val="24"/>
              </w:rPr>
              <w:t>тыс. Гкал</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3,69</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0,06</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3,45</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3,41</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3,41</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5,77</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0,09</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5,23</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5,16</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5,16</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1,31</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0,03</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1,21</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1,19</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1,19</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3,37</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0,05</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3,22</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3,18</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3,08</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0,10</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6,65</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0,11</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6,05</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5,95</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5,73</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0,23</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7</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2,38</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0,06</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2,03</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2,84</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2,84</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7</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2,54</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0,05</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2,30</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1,77</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1,77</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3,63</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0,07</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3,27</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3,27</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3,10</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0,17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10,61</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0,21</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9,17</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8,83</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8,09</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0,74</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2,42</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0,07</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2,14</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2,09</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1,82</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0,27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3,97</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0,08</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3,43</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3,36</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2,90</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0,46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1,21</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0,03</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1,16</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1,16</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0,00</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14,93</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0,26</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13,84</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13,66</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11,46</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2,20</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20,35</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0,49</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18,56</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18,85</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17,49</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1,35</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1,21</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0,03</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1,07</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1,05</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1,05</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4,98</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0,11</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4,51</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4,49</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4,24</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0,24</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0,66</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0,00</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0,58</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0,57</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0,57</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4,08</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0,07</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3,64</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3,59</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3,59</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17,16</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0,61</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14,74</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14,14</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12,32</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1,82</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24</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1,58</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0,03</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1,45</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1,44</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1,44</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22</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12,72</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0,09</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11,95</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11,75</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10,21</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1,53</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23</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26</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2,91</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0,05</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2,55</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2,52</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2,15</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0,36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24</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27</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2,27</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0,05</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2,09</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2,06</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1,70</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0,36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45,34</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0,98</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39,94</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39,36</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33,72</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5,65</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26</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16,16</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0,32</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14,52</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14,29</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12,23</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27</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1,00</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0,03</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0,81</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0,79</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0,79</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34</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15,86</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0,47</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11,31</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11,80</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9,67</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2,13</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29</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36</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4,44</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0,05</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3,91</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3,84</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3,41</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0,43</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37</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1,65</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0,03</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1,54</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1,94</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1,94</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1571" w:type="dxa"/>
            <w:gridSpan w:val="2"/>
            <w:tcBorders>
              <w:top w:val="single" w:sz="4" w:space="0" w:color="auto"/>
              <w:left w:val="single" w:sz="4" w:space="0" w:color="auto"/>
              <w:bottom w:val="single" w:sz="4" w:space="0" w:color="auto"/>
              <w:right w:val="single" w:sz="4" w:space="0" w:color="000000"/>
            </w:tcBorders>
            <w:noWrap/>
            <w:vAlign w:val="center"/>
          </w:tcPr>
          <w:p w:rsidR="00D93946" w:rsidRPr="00D93946" w:rsidRDefault="00D93946" w:rsidP="00A04F9E">
            <w:pPr>
              <w:rPr>
                <w:sz w:val="24"/>
                <w:szCs w:val="24"/>
              </w:rPr>
            </w:pPr>
            <w:r w:rsidRPr="00D93946">
              <w:rPr>
                <w:sz w:val="24"/>
                <w:szCs w:val="24"/>
              </w:rPr>
              <w:t>ФАКТ всего</w:t>
            </w:r>
          </w:p>
        </w:tc>
        <w:tc>
          <w:tcPr>
            <w:tcW w:w="1559"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214,86</w:t>
            </w:r>
          </w:p>
        </w:tc>
        <w:tc>
          <w:tcPr>
            <w:tcW w:w="141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4,57</w:t>
            </w:r>
          </w:p>
        </w:tc>
        <w:tc>
          <w:tcPr>
            <w:tcW w:w="1560"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189,68</w:t>
            </w:r>
          </w:p>
        </w:tc>
        <w:tc>
          <w:tcPr>
            <w:tcW w:w="1275"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188,35</w:t>
            </w:r>
          </w:p>
        </w:tc>
        <w:tc>
          <w:tcPr>
            <w:tcW w:w="1418"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167,07</w:t>
            </w:r>
          </w:p>
        </w:tc>
        <w:tc>
          <w:tcPr>
            <w:tcW w:w="992"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21,28</w:t>
            </w:r>
          </w:p>
        </w:tc>
      </w:tr>
    </w:tbl>
    <w:p w:rsidR="00D93946" w:rsidRPr="00D93946" w:rsidRDefault="00D93946" w:rsidP="00D93946">
      <w:pPr>
        <w:jc w:val="both"/>
        <w:rPr>
          <w:sz w:val="24"/>
          <w:szCs w:val="24"/>
        </w:rPr>
      </w:pPr>
      <w:r w:rsidRPr="00D93946">
        <w:rPr>
          <w:sz w:val="24"/>
          <w:szCs w:val="24"/>
        </w:rPr>
        <w:t>Показатели в части потребления ресурсов на производство и реализацию тепловой энергии приведены в следующей таблице:</w:t>
      </w:r>
    </w:p>
    <w:tbl>
      <w:tblPr>
        <w:tblW w:w="9934" w:type="dxa"/>
        <w:tblInd w:w="97" w:type="dxa"/>
        <w:tblLayout w:type="fixed"/>
        <w:tblLook w:val="00A0"/>
      </w:tblPr>
      <w:tblGrid>
        <w:gridCol w:w="578"/>
        <w:gridCol w:w="1080"/>
        <w:gridCol w:w="1188"/>
        <w:gridCol w:w="1134"/>
        <w:gridCol w:w="1134"/>
        <w:gridCol w:w="1276"/>
        <w:gridCol w:w="1134"/>
        <w:gridCol w:w="1276"/>
        <w:gridCol w:w="1134"/>
      </w:tblGrid>
      <w:tr w:rsidR="00D93946" w:rsidRPr="00D93946" w:rsidTr="00A04F9E">
        <w:trPr>
          <w:trHeight w:val="1633"/>
        </w:trPr>
        <w:tc>
          <w:tcPr>
            <w:tcW w:w="578"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lastRenderedPageBreak/>
              <w:t xml:space="preserve">№ </w:t>
            </w:r>
            <w:proofErr w:type="gramStart"/>
            <w:r w:rsidRPr="00D93946">
              <w:rPr>
                <w:sz w:val="24"/>
                <w:szCs w:val="24"/>
              </w:rPr>
              <w:t>п</w:t>
            </w:r>
            <w:proofErr w:type="gramEnd"/>
            <w:r w:rsidRPr="00D93946">
              <w:rPr>
                <w:sz w:val="24"/>
                <w:szCs w:val="24"/>
              </w:rPr>
              <w:t>/п</w:t>
            </w:r>
          </w:p>
        </w:tc>
        <w:tc>
          <w:tcPr>
            <w:tcW w:w="1080"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Котельная №</w:t>
            </w:r>
          </w:p>
        </w:tc>
        <w:tc>
          <w:tcPr>
            <w:tcW w:w="1188"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Расход газа, тыс</w:t>
            </w:r>
            <w:proofErr w:type="gramStart"/>
            <w:r w:rsidRPr="00D93946">
              <w:rPr>
                <w:sz w:val="24"/>
                <w:szCs w:val="24"/>
              </w:rPr>
              <w:t>.м</w:t>
            </w:r>
            <w:proofErr w:type="gramEnd"/>
            <w:r w:rsidRPr="00D93946">
              <w:rPr>
                <w:sz w:val="24"/>
                <w:szCs w:val="24"/>
              </w:rPr>
              <w:t>3</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Удель. расход усл</w:t>
            </w:r>
            <w:proofErr w:type="gramStart"/>
            <w:r w:rsidRPr="00D93946">
              <w:rPr>
                <w:sz w:val="24"/>
                <w:szCs w:val="24"/>
              </w:rPr>
              <w:t>.т</w:t>
            </w:r>
            <w:proofErr w:type="gramEnd"/>
            <w:r w:rsidRPr="00D93946">
              <w:rPr>
                <w:sz w:val="24"/>
                <w:szCs w:val="24"/>
              </w:rPr>
              <w:t>оплива на выработку тепла, кг/Гкал</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Расход электроэнергии на выработку тепла, тыс</w:t>
            </w:r>
            <w:proofErr w:type="gramStart"/>
            <w:r w:rsidRPr="00D93946">
              <w:rPr>
                <w:sz w:val="24"/>
                <w:szCs w:val="24"/>
              </w:rPr>
              <w:t>.к</w:t>
            </w:r>
            <w:proofErr w:type="gramEnd"/>
            <w:r w:rsidRPr="00D93946">
              <w:rPr>
                <w:sz w:val="24"/>
                <w:szCs w:val="24"/>
              </w:rPr>
              <w:t>Вт*ч</w:t>
            </w:r>
          </w:p>
        </w:tc>
        <w:tc>
          <w:tcPr>
            <w:tcW w:w="127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Удельный расход электроэнергии на выработку тепла, кВт*</w:t>
            </w:r>
            <w:proofErr w:type="gramStart"/>
            <w:r w:rsidRPr="00D93946">
              <w:rPr>
                <w:sz w:val="24"/>
                <w:szCs w:val="24"/>
              </w:rPr>
              <w:t>ч</w:t>
            </w:r>
            <w:proofErr w:type="gramEnd"/>
            <w:r w:rsidRPr="00D93946">
              <w:rPr>
                <w:sz w:val="24"/>
                <w:szCs w:val="24"/>
              </w:rPr>
              <w:t>/Гкал</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Вода на выработку тепла, тыс</w:t>
            </w:r>
            <w:proofErr w:type="gramStart"/>
            <w:r w:rsidRPr="00D93946">
              <w:rPr>
                <w:sz w:val="24"/>
                <w:szCs w:val="24"/>
              </w:rPr>
              <w:t>.м</w:t>
            </w:r>
            <w:proofErr w:type="gramEnd"/>
            <w:r w:rsidRPr="00D93946">
              <w:rPr>
                <w:sz w:val="24"/>
                <w:szCs w:val="24"/>
              </w:rPr>
              <w:t>3</w:t>
            </w:r>
          </w:p>
        </w:tc>
        <w:tc>
          <w:tcPr>
            <w:tcW w:w="127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Потери в системах ГВС, тыс</w:t>
            </w:r>
            <w:proofErr w:type="gramStart"/>
            <w:r w:rsidRPr="00D93946">
              <w:rPr>
                <w:sz w:val="24"/>
                <w:szCs w:val="24"/>
              </w:rPr>
              <w:t>.м</w:t>
            </w:r>
            <w:proofErr w:type="gramEnd"/>
            <w:r w:rsidRPr="00D93946">
              <w:rPr>
                <w:sz w:val="24"/>
                <w:szCs w:val="24"/>
              </w:rPr>
              <w:t>3</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Удельный расход воды на выработку тепла, м3/Гкал</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679,66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215,57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106,20</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28,77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0,05</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928,41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188,49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105,83</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18,35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0,36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0,06</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215,53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192,59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33,56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25,61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0,07</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578,26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200,86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70,26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20,85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0,15</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0,04</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991,32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174,47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142,16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21,36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0,27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0,04</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315,38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155,31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47,98</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20,18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0,10</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0,04</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421,72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194,34</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66,08</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26,00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0,49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0,19</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482,05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155,46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96,18</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26,50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0,02</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1840,49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203,16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300,69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28,33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0,26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0,02</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530,07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256,92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81,73</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33,82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0,51</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0,21</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637,13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188,03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91,77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23,12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0,30</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0,08</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294,19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284,23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111,15</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91,49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0,05</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5,80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0,04</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2466,38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193,47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752,74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50,41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0,11</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3282,58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188,85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590,31</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29,00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0,96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0,49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0,05</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232,02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225,41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32,94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27,32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0,02</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0,01</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680,36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160,03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141,18</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28,35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0,26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0,05</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0,30</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117,38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207,68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17,84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26,96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0,03</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0,05</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621,45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178,15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109,93</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26,91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0,36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0,09</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2920,16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199,30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898,74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52,37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9,19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0,54</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265,38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196,80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57,42</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36,36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0,18</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0,12</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1908,97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175,82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413,94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32,55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0,81</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0,06</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454,87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182,77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76,89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26,38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0,30</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0,10</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27</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394,39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203,63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50,83</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22,41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0,21</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0,09</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8069,46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208,45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1415,37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31,22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4,33</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5,09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0,10</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30</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2625,17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190,33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558,88</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34,59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6,89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0,45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0,43</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27</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32</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171,52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201,08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33,27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33,30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0,06</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34</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2094,59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154,67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376,27</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23,72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7,93</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0,26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0,50</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733,68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193,41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92,78</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20,88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0,34</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0,08</w:t>
            </w:r>
          </w:p>
        </w:tc>
      </w:tr>
      <w:tr w:rsidR="00D93946" w:rsidRPr="00D93946" w:rsidTr="00A04F9E">
        <w:trPr>
          <w:trHeight w:val="264"/>
        </w:trPr>
        <w:tc>
          <w:tcPr>
            <w:tcW w:w="578"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30</w:t>
            </w:r>
          </w:p>
        </w:tc>
        <w:tc>
          <w:tcPr>
            <w:tcW w:w="1080"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37</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228,42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162,52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36,81</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22,37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0,09</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0,06</w:t>
            </w:r>
          </w:p>
        </w:tc>
      </w:tr>
      <w:tr w:rsidR="00D93946" w:rsidRPr="00D93946" w:rsidTr="00A04F9E">
        <w:trPr>
          <w:trHeight w:val="264"/>
        </w:trPr>
        <w:tc>
          <w:tcPr>
            <w:tcW w:w="1658" w:type="dxa"/>
            <w:gridSpan w:val="2"/>
            <w:tcBorders>
              <w:top w:val="single" w:sz="4" w:space="0" w:color="auto"/>
              <w:left w:val="single" w:sz="4" w:space="0" w:color="auto"/>
              <w:bottom w:val="single" w:sz="4" w:space="0" w:color="auto"/>
              <w:right w:val="single" w:sz="4" w:space="0" w:color="000000"/>
            </w:tcBorders>
            <w:noWrap/>
            <w:vAlign w:val="bottom"/>
          </w:tcPr>
          <w:p w:rsidR="00D93946" w:rsidRPr="00D93946" w:rsidRDefault="00D93946" w:rsidP="00A04F9E">
            <w:pPr>
              <w:rPr>
                <w:sz w:val="24"/>
                <w:szCs w:val="24"/>
              </w:rPr>
            </w:pPr>
            <w:r w:rsidRPr="00D93946">
              <w:rPr>
                <w:sz w:val="24"/>
                <w:szCs w:val="24"/>
              </w:rPr>
              <w:t>ФАКТ всего</w:t>
            </w:r>
          </w:p>
        </w:tc>
        <w:tc>
          <w:tcPr>
            <w:tcW w:w="118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35180,98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5631,80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6910,03</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889,49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36,46</w:t>
            </w:r>
          </w:p>
        </w:tc>
        <w:tc>
          <w:tcPr>
            <w:tcW w:w="1276"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12,33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3,35</w:t>
            </w:r>
          </w:p>
        </w:tc>
      </w:tr>
    </w:tbl>
    <w:p w:rsidR="00D93946" w:rsidRPr="00D93946" w:rsidRDefault="00D93946" w:rsidP="00D93946">
      <w:pPr>
        <w:ind w:firstLine="709"/>
        <w:jc w:val="both"/>
        <w:rPr>
          <w:sz w:val="24"/>
          <w:szCs w:val="24"/>
        </w:rPr>
      </w:pPr>
      <w:r w:rsidRPr="00D93946">
        <w:rPr>
          <w:sz w:val="24"/>
          <w:szCs w:val="24"/>
        </w:rPr>
        <w:t>Часть 11 "Цены (тарифы) в сфере теплоснабжения":</w:t>
      </w:r>
    </w:p>
    <w:p w:rsidR="00D93946" w:rsidRPr="00D93946" w:rsidRDefault="00D93946" w:rsidP="00D93946">
      <w:pPr>
        <w:ind w:firstLine="709"/>
        <w:jc w:val="both"/>
        <w:rPr>
          <w:sz w:val="24"/>
          <w:szCs w:val="24"/>
        </w:rPr>
      </w:pPr>
      <w:r w:rsidRPr="00D93946">
        <w:rPr>
          <w:sz w:val="24"/>
          <w:szCs w:val="24"/>
        </w:rPr>
        <w:t>а) описание динамики утвержденных цен (тарифов), по каждому из регулируемых видов деятельности и по теплосетевой организации с учетом последних 3 лет:</w:t>
      </w:r>
    </w:p>
    <w:p w:rsidR="00D93946" w:rsidRPr="00D93946" w:rsidRDefault="00D93946" w:rsidP="00D93946">
      <w:pPr>
        <w:ind w:firstLine="709"/>
        <w:jc w:val="both"/>
        <w:rPr>
          <w:sz w:val="24"/>
          <w:szCs w:val="24"/>
        </w:rPr>
      </w:pPr>
      <w:r w:rsidRPr="00D93946">
        <w:rPr>
          <w:sz w:val="24"/>
          <w:szCs w:val="24"/>
        </w:rPr>
        <w:t>Тарифы, устанавливаемые Комитетом государственного регулирования тарифов Саратовской области в части теплоснабжения подразделяются на тариф на тепловую энергию и тариф на горячую воду. Основным показателем, определяющим динамику цен на теплоснабжение потребителей, является тариф на тепловую энергию (мощность). Показатели роста этого тарифа за период 2019 – 2022 годы приведены в таблице</w:t>
      </w:r>
    </w:p>
    <w:tbl>
      <w:tblPr>
        <w:tblW w:w="9793" w:type="dxa"/>
        <w:tblInd w:w="96" w:type="dxa"/>
        <w:tblLayout w:type="fixed"/>
        <w:tblLook w:val="00A0"/>
      </w:tblPr>
      <w:tblGrid>
        <w:gridCol w:w="2847"/>
        <w:gridCol w:w="1701"/>
        <w:gridCol w:w="2694"/>
        <w:gridCol w:w="2551"/>
      </w:tblGrid>
      <w:tr w:rsidR="00D93946" w:rsidRPr="00D93946" w:rsidTr="00A04F9E">
        <w:trPr>
          <w:trHeight w:val="288"/>
        </w:trPr>
        <w:tc>
          <w:tcPr>
            <w:tcW w:w="2847"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bookmarkStart w:id="96" w:name="p_10124"/>
            <w:bookmarkEnd w:id="96"/>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Тариф на тепловую энергию</w:t>
            </w:r>
          </w:p>
        </w:tc>
        <w:tc>
          <w:tcPr>
            <w:tcW w:w="25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6"/>
        </w:trPr>
        <w:tc>
          <w:tcPr>
            <w:tcW w:w="2847"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Тарифный год</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Одноставочный руб/Гкал</w:t>
            </w:r>
          </w:p>
        </w:tc>
        <w:tc>
          <w:tcPr>
            <w:tcW w:w="25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534"/>
        </w:trPr>
        <w:tc>
          <w:tcPr>
            <w:tcW w:w="2847"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p>
        </w:tc>
        <w:tc>
          <w:tcPr>
            <w:tcW w:w="1701"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Тариф для потребителей</w:t>
            </w:r>
          </w:p>
        </w:tc>
        <w:tc>
          <w:tcPr>
            <w:tcW w:w="269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Тариф для населения (с НДС)</w:t>
            </w:r>
          </w:p>
        </w:tc>
        <w:tc>
          <w:tcPr>
            <w:tcW w:w="2551"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Рост тарифа для потребителей, %</w:t>
            </w:r>
          </w:p>
        </w:tc>
      </w:tr>
      <w:tr w:rsidR="00D93946" w:rsidRPr="00D93946" w:rsidTr="00A04F9E">
        <w:trPr>
          <w:trHeight w:val="288"/>
        </w:trPr>
        <w:tc>
          <w:tcPr>
            <w:tcW w:w="9793" w:type="dxa"/>
            <w:gridSpan w:val="4"/>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2019.</w:t>
            </w:r>
          </w:p>
        </w:tc>
      </w:tr>
      <w:tr w:rsidR="00D93946" w:rsidRPr="00D93946" w:rsidTr="00A04F9E">
        <w:trPr>
          <w:trHeight w:val="288"/>
        </w:trPr>
        <w:tc>
          <w:tcPr>
            <w:tcW w:w="2847"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lastRenderedPageBreak/>
              <w:t>с 01.01 по 30.06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1480,26</w:t>
            </w:r>
          </w:p>
        </w:tc>
        <w:tc>
          <w:tcPr>
            <w:tcW w:w="269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1776,31</w:t>
            </w:r>
          </w:p>
        </w:tc>
        <w:tc>
          <w:tcPr>
            <w:tcW w:w="255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w:t>
            </w:r>
          </w:p>
        </w:tc>
      </w:tr>
      <w:tr w:rsidR="00D93946" w:rsidRPr="00D93946" w:rsidTr="00A04F9E">
        <w:trPr>
          <w:trHeight w:val="288"/>
        </w:trPr>
        <w:tc>
          <w:tcPr>
            <w:tcW w:w="2847"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с 01.07 по 31.12</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1509,94</w:t>
            </w:r>
          </w:p>
        </w:tc>
        <w:tc>
          <w:tcPr>
            <w:tcW w:w="269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1811,93</w:t>
            </w:r>
          </w:p>
        </w:tc>
        <w:tc>
          <w:tcPr>
            <w:tcW w:w="255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r>
      <w:tr w:rsidR="00D93946" w:rsidRPr="00D93946" w:rsidTr="00A04F9E">
        <w:trPr>
          <w:trHeight w:val="288"/>
        </w:trPr>
        <w:tc>
          <w:tcPr>
            <w:tcW w:w="9793" w:type="dxa"/>
            <w:gridSpan w:val="4"/>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2020</w:t>
            </w:r>
          </w:p>
        </w:tc>
      </w:tr>
      <w:tr w:rsidR="00D93946" w:rsidRPr="00D93946" w:rsidTr="00A04F9E">
        <w:trPr>
          <w:trHeight w:val="288"/>
        </w:trPr>
        <w:tc>
          <w:tcPr>
            <w:tcW w:w="2847"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с 01.01 по 30.06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1509,94</w:t>
            </w:r>
          </w:p>
        </w:tc>
        <w:tc>
          <w:tcPr>
            <w:tcW w:w="269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1811,93</w:t>
            </w:r>
          </w:p>
        </w:tc>
        <w:tc>
          <w:tcPr>
            <w:tcW w:w="255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3,5</w:t>
            </w:r>
          </w:p>
        </w:tc>
      </w:tr>
      <w:tr w:rsidR="00D93946" w:rsidRPr="00D93946" w:rsidTr="00A04F9E">
        <w:trPr>
          <w:trHeight w:val="288"/>
        </w:trPr>
        <w:tc>
          <w:tcPr>
            <w:tcW w:w="2847"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с 01.07 по 31.12</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1564,51</w:t>
            </w:r>
          </w:p>
        </w:tc>
        <w:tc>
          <w:tcPr>
            <w:tcW w:w="269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1877,41</w:t>
            </w:r>
          </w:p>
        </w:tc>
        <w:tc>
          <w:tcPr>
            <w:tcW w:w="255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r>
      <w:tr w:rsidR="00D93946" w:rsidRPr="00D93946" w:rsidTr="00A04F9E">
        <w:trPr>
          <w:trHeight w:val="288"/>
        </w:trPr>
        <w:tc>
          <w:tcPr>
            <w:tcW w:w="9793" w:type="dxa"/>
            <w:gridSpan w:val="4"/>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2021</w:t>
            </w:r>
          </w:p>
        </w:tc>
      </w:tr>
      <w:tr w:rsidR="00D93946" w:rsidRPr="00D93946" w:rsidTr="00A04F9E">
        <w:trPr>
          <w:trHeight w:val="288"/>
        </w:trPr>
        <w:tc>
          <w:tcPr>
            <w:tcW w:w="2847"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с 01.01 по 30.06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1564,51</w:t>
            </w:r>
          </w:p>
        </w:tc>
        <w:tc>
          <w:tcPr>
            <w:tcW w:w="269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1877,11</w:t>
            </w:r>
          </w:p>
        </w:tc>
        <w:tc>
          <w:tcPr>
            <w:tcW w:w="255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3,8</w:t>
            </w:r>
          </w:p>
        </w:tc>
      </w:tr>
      <w:tr w:rsidR="00D93946" w:rsidRPr="00D93946" w:rsidTr="00A04F9E">
        <w:trPr>
          <w:trHeight w:val="288"/>
        </w:trPr>
        <w:tc>
          <w:tcPr>
            <w:tcW w:w="2847"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с 01.07 по 31.12</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1627,15</w:t>
            </w:r>
          </w:p>
        </w:tc>
        <w:tc>
          <w:tcPr>
            <w:tcW w:w="269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1952,58</w:t>
            </w:r>
          </w:p>
        </w:tc>
        <w:tc>
          <w:tcPr>
            <w:tcW w:w="255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r>
      <w:tr w:rsidR="00D93946" w:rsidRPr="00D93946" w:rsidTr="00A04F9E">
        <w:trPr>
          <w:trHeight w:val="288"/>
        </w:trPr>
        <w:tc>
          <w:tcPr>
            <w:tcW w:w="9793" w:type="dxa"/>
            <w:gridSpan w:val="4"/>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2022</w:t>
            </w:r>
          </w:p>
        </w:tc>
      </w:tr>
      <w:tr w:rsidR="00D93946" w:rsidRPr="00D93946" w:rsidTr="00A04F9E">
        <w:trPr>
          <w:trHeight w:val="288"/>
        </w:trPr>
        <w:tc>
          <w:tcPr>
            <w:tcW w:w="2847"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с 01.01 по 30.06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1627,15</w:t>
            </w:r>
          </w:p>
        </w:tc>
        <w:tc>
          <w:tcPr>
            <w:tcW w:w="269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1952,58</w:t>
            </w:r>
          </w:p>
        </w:tc>
        <w:tc>
          <w:tcPr>
            <w:tcW w:w="255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4,8</w:t>
            </w:r>
          </w:p>
        </w:tc>
      </w:tr>
      <w:tr w:rsidR="00D93946" w:rsidRPr="00D93946" w:rsidTr="00A04F9E">
        <w:trPr>
          <w:trHeight w:val="288"/>
        </w:trPr>
        <w:tc>
          <w:tcPr>
            <w:tcW w:w="2847"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с 01.07 по 31.12</w:t>
            </w:r>
          </w:p>
        </w:tc>
        <w:tc>
          <w:tcPr>
            <w:tcW w:w="1701" w:type="dxa"/>
            <w:tcBorders>
              <w:top w:val="single" w:sz="4" w:space="0" w:color="auto"/>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1708,52</w:t>
            </w:r>
          </w:p>
        </w:tc>
        <w:tc>
          <w:tcPr>
            <w:tcW w:w="2694" w:type="dxa"/>
            <w:tcBorders>
              <w:top w:val="single" w:sz="4" w:space="0" w:color="auto"/>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2050,22</w:t>
            </w:r>
          </w:p>
        </w:tc>
        <w:tc>
          <w:tcPr>
            <w:tcW w:w="2551" w:type="dxa"/>
            <w:tcBorders>
              <w:top w:val="single" w:sz="4" w:space="0" w:color="auto"/>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r>
      <w:tr w:rsidR="00D93946" w:rsidRPr="00D93946" w:rsidTr="00A04F9E">
        <w:trPr>
          <w:trHeight w:val="288"/>
        </w:trPr>
        <w:tc>
          <w:tcPr>
            <w:tcW w:w="9793" w:type="dxa"/>
            <w:gridSpan w:val="4"/>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2023</w:t>
            </w:r>
          </w:p>
        </w:tc>
      </w:tr>
      <w:tr w:rsidR="00D93946" w:rsidRPr="00D93946" w:rsidTr="00A04F9E">
        <w:trPr>
          <w:trHeight w:val="288"/>
        </w:trPr>
        <w:tc>
          <w:tcPr>
            <w:tcW w:w="2847"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с 01.01 по 31.12</w:t>
            </w:r>
          </w:p>
        </w:tc>
        <w:tc>
          <w:tcPr>
            <w:tcW w:w="1701" w:type="dxa"/>
            <w:tcBorders>
              <w:top w:val="single" w:sz="4" w:space="0" w:color="auto"/>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1862,27</w:t>
            </w:r>
          </w:p>
        </w:tc>
        <w:tc>
          <w:tcPr>
            <w:tcW w:w="2694" w:type="dxa"/>
            <w:tcBorders>
              <w:top w:val="single" w:sz="4" w:space="0" w:color="auto"/>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2234,72</w:t>
            </w:r>
          </w:p>
        </w:tc>
        <w:tc>
          <w:tcPr>
            <w:tcW w:w="2551" w:type="dxa"/>
            <w:tcBorders>
              <w:top w:val="single" w:sz="4" w:space="0" w:color="auto"/>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9,0</w:t>
            </w:r>
          </w:p>
        </w:tc>
      </w:tr>
      <w:tr w:rsidR="00D93946" w:rsidRPr="00D93946" w:rsidTr="00A04F9E">
        <w:trPr>
          <w:trHeight w:val="288"/>
        </w:trPr>
        <w:tc>
          <w:tcPr>
            <w:tcW w:w="9793" w:type="dxa"/>
            <w:gridSpan w:val="4"/>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2024</w:t>
            </w:r>
          </w:p>
        </w:tc>
      </w:tr>
      <w:tr w:rsidR="00D93946" w:rsidRPr="00D93946" w:rsidTr="00A04F9E">
        <w:trPr>
          <w:trHeight w:val="195"/>
        </w:trPr>
        <w:tc>
          <w:tcPr>
            <w:tcW w:w="2847"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с 01.01 по 30.06</w:t>
            </w:r>
          </w:p>
        </w:tc>
        <w:tc>
          <w:tcPr>
            <w:tcW w:w="1701" w:type="dxa"/>
            <w:tcBorders>
              <w:top w:val="single" w:sz="4" w:space="0" w:color="auto"/>
              <w:left w:val="single" w:sz="4" w:space="0" w:color="auto"/>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1862,27</w:t>
            </w:r>
          </w:p>
        </w:tc>
        <w:tc>
          <w:tcPr>
            <w:tcW w:w="2694" w:type="dxa"/>
            <w:tcBorders>
              <w:top w:val="single" w:sz="4" w:space="0" w:color="auto"/>
              <w:left w:val="single" w:sz="4" w:space="0" w:color="auto"/>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2234,72</w:t>
            </w:r>
          </w:p>
        </w:tc>
        <w:tc>
          <w:tcPr>
            <w:tcW w:w="2551" w:type="dxa"/>
            <w:tcBorders>
              <w:top w:val="single" w:sz="4" w:space="0" w:color="auto"/>
              <w:left w:val="single" w:sz="4" w:space="0" w:color="auto"/>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9,0</w:t>
            </w:r>
          </w:p>
        </w:tc>
      </w:tr>
      <w:tr w:rsidR="00D93946" w:rsidRPr="00D93946" w:rsidTr="00A04F9E">
        <w:trPr>
          <w:trHeight w:val="195"/>
        </w:trPr>
        <w:tc>
          <w:tcPr>
            <w:tcW w:w="2847" w:type="dxa"/>
            <w:tcBorders>
              <w:top w:val="single" w:sz="4" w:space="0" w:color="auto"/>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с 01.07 по 31.12</w:t>
            </w:r>
          </w:p>
        </w:tc>
        <w:tc>
          <w:tcPr>
            <w:tcW w:w="1701" w:type="dxa"/>
            <w:tcBorders>
              <w:top w:val="single" w:sz="4" w:space="0" w:color="auto"/>
              <w:left w:val="single" w:sz="4" w:space="0" w:color="auto"/>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2029,87</w:t>
            </w:r>
          </w:p>
        </w:tc>
        <w:tc>
          <w:tcPr>
            <w:tcW w:w="2694" w:type="dxa"/>
            <w:tcBorders>
              <w:top w:val="single" w:sz="4" w:space="0" w:color="auto"/>
              <w:left w:val="single" w:sz="4" w:space="0" w:color="auto"/>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2433,84</w:t>
            </w:r>
          </w:p>
        </w:tc>
        <w:tc>
          <w:tcPr>
            <w:tcW w:w="2551" w:type="dxa"/>
            <w:tcBorders>
              <w:top w:val="single" w:sz="4" w:space="0" w:color="auto"/>
              <w:left w:val="single" w:sz="4" w:space="0" w:color="auto"/>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 </w:t>
            </w:r>
          </w:p>
        </w:tc>
      </w:tr>
    </w:tbl>
    <w:p w:rsidR="00D93946" w:rsidRPr="00D93946" w:rsidRDefault="00D93946" w:rsidP="00D93946">
      <w:pPr>
        <w:ind w:firstLine="709"/>
        <w:jc w:val="both"/>
        <w:rPr>
          <w:sz w:val="24"/>
          <w:szCs w:val="24"/>
        </w:rPr>
      </w:pPr>
      <w:r w:rsidRPr="00D93946">
        <w:rPr>
          <w:sz w:val="24"/>
          <w:szCs w:val="24"/>
        </w:rPr>
        <w:t>Тариф на тепловую энергию имеет многолетнюю заниженность вследствие ряда организационных причин при его подготовке и утверждении органами тарифного регулирования и недостаточной компетентностью в вопросе расчёта тарифных показателей и их защиты со стороны теплоснабжающей организации, в результате чего на момент подготовки Схемы теплоснабжения тогдашняя Единая теплоснабжающая организация ООО «Вольсктеплоэнерго» обанкротилась.</w:t>
      </w:r>
    </w:p>
    <w:p w:rsidR="00D93946" w:rsidRPr="00D93946" w:rsidRDefault="00D93946" w:rsidP="00D93946">
      <w:pPr>
        <w:ind w:firstLine="709"/>
        <w:jc w:val="both"/>
        <w:rPr>
          <w:sz w:val="24"/>
          <w:szCs w:val="24"/>
        </w:rPr>
      </w:pPr>
      <w:r w:rsidRPr="00D93946">
        <w:rPr>
          <w:sz w:val="24"/>
          <w:szCs w:val="24"/>
        </w:rPr>
        <w:t>б) описание структуры цен (тарифов), установленных на момент разработки схемы теплоснабжения:</w:t>
      </w:r>
    </w:p>
    <w:p w:rsidR="00D93946" w:rsidRPr="00D93946" w:rsidRDefault="00D93946" w:rsidP="00D93946">
      <w:pPr>
        <w:ind w:firstLine="709"/>
        <w:jc w:val="both"/>
        <w:rPr>
          <w:sz w:val="24"/>
          <w:szCs w:val="24"/>
        </w:rPr>
      </w:pPr>
      <w:r w:rsidRPr="00D93946">
        <w:rPr>
          <w:sz w:val="24"/>
          <w:szCs w:val="24"/>
        </w:rPr>
        <w:t xml:space="preserve">Структура цен (тарифов), установленных на момент разработки схемы теплоснабжения, в части стоимости тепловой энергии имеет вид одноставочного тарифа. При этом вследствие наличия в качестве потребителей населения тариф является регулируемым для всех потребителей, </w:t>
      </w:r>
      <w:proofErr w:type="gramStart"/>
      <w:r w:rsidRPr="00D93946">
        <w:rPr>
          <w:sz w:val="24"/>
          <w:szCs w:val="24"/>
        </w:rPr>
        <w:t>притом</w:t>
      </w:r>
      <w:proofErr w:type="gramEnd"/>
      <w:r w:rsidRPr="00D93946">
        <w:rPr>
          <w:sz w:val="24"/>
          <w:szCs w:val="24"/>
        </w:rPr>
        <w:t xml:space="preserve"> что в соответствии с законодательством при отсутствии в перечне потребителей населения тариф устанавливается по договору при наличии обоснованных расчётов.</w:t>
      </w:r>
    </w:p>
    <w:p w:rsidR="00D93946" w:rsidRPr="00D93946" w:rsidRDefault="00D93946" w:rsidP="00D93946">
      <w:pPr>
        <w:ind w:firstLine="709"/>
        <w:jc w:val="both"/>
        <w:rPr>
          <w:sz w:val="24"/>
          <w:szCs w:val="24"/>
        </w:rPr>
      </w:pPr>
      <w:r w:rsidRPr="00D93946">
        <w:rPr>
          <w:sz w:val="24"/>
          <w:szCs w:val="24"/>
        </w:rPr>
        <w:t>Тариф на горячую воду имеет более сложную структуру. В него в качестве компонентов входят:</w:t>
      </w:r>
    </w:p>
    <w:p w:rsidR="00D93946" w:rsidRPr="00D93946" w:rsidRDefault="00D93946" w:rsidP="00D93946">
      <w:pPr>
        <w:ind w:firstLine="709"/>
        <w:jc w:val="both"/>
        <w:rPr>
          <w:sz w:val="24"/>
          <w:szCs w:val="24"/>
        </w:rPr>
      </w:pPr>
      <w:r w:rsidRPr="00D93946">
        <w:rPr>
          <w:sz w:val="24"/>
          <w:szCs w:val="24"/>
        </w:rPr>
        <w:t>- необходимые затраты на объём потреблённой холодной воды и содержание сетей централизованного холодного водоснабжения, определяемый либо по её объёму, либо по мощности (объёма потребления в единицу времени);</w:t>
      </w:r>
    </w:p>
    <w:p w:rsidR="00D93946" w:rsidRPr="00D93946" w:rsidRDefault="00D93946" w:rsidP="00D93946">
      <w:pPr>
        <w:ind w:firstLine="709"/>
        <w:jc w:val="both"/>
        <w:rPr>
          <w:sz w:val="24"/>
          <w:szCs w:val="24"/>
        </w:rPr>
      </w:pPr>
      <w:r w:rsidRPr="00D93946">
        <w:rPr>
          <w:sz w:val="24"/>
          <w:szCs w:val="24"/>
        </w:rPr>
        <w:t xml:space="preserve">- необходимые затраты на тепловую энергию, необходимую для подогрева холодной воды до установленной СанПиНом температуры в 60 – 65 градусов в точке разбора, а также содержание сетей централизованного горячего водоснабжения. </w:t>
      </w:r>
    </w:p>
    <w:p w:rsidR="00D93946" w:rsidRPr="00D93946" w:rsidRDefault="00D93946" w:rsidP="00D93946">
      <w:pPr>
        <w:ind w:firstLine="709"/>
        <w:jc w:val="both"/>
        <w:rPr>
          <w:sz w:val="24"/>
          <w:szCs w:val="24"/>
        </w:rPr>
      </w:pPr>
      <w:r w:rsidRPr="00D93946">
        <w:rPr>
          <w:sz w:val="24"/>
          <w:szCs w:val="24"/>
        </w:rPr>
        <w:t>Структура тарифа на горячую воду приведена в таблице:</w:t>
      </w:r>
    </w:p>
    <w:tbl>
      <w:tblPr>
        <w:tblW w:w="9793" w:type="dxa"/>
        <w:tblInd w:w="96" w:type="dxa"/>
        <w:tblLayout w:type="fixed"/>
        <w:tblLook w:val="00A0"/>
      </w:tblPr>
      <w:tblGrid>
        <w:gridCol w:w="863"/>
        <w:gridCol w:w="709"/>
        <w:gridCol w:w="850"/>
        <w:gridCol w:w="1134"/>
        <w:gridCol w:w="851"/>
        <w:gridCol w:w="992"/>
        <w:gridCol w:w="1134"/>
        <w:gridCol w:w="1276"/>
        <w:gridCol w:w="1134"/>
        <w:gridCol w:w="850"/>
      </w:tblGrid>
      <w:tr w:rsidR="00D93946" w:rsidRPr="00D93946" w:rsidTr="00A04F9E">
        <w:trPr>
          <w:trHeight w:val="288"/>
        </w:trPr>
        <w:tc>
          <w:tcPr>
            <w:tcW w:w="9793" w:type="dxa"/>
            <w:gridSpan w:val="10"/>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Тариф на горячую воду.</w:t>
            </w:r>
          </w:p>
        </w:tc>
      </w:tr>
      <w:tr w:rsidR="00D93946" w:rsidRPr="00D93946" w:rsidTr="00A04F9E">
        <w:trPr>
          <w:trHeight w:val="288"/>
        </w:trPr>
        <w:tc>
          <w:tcPr>
            <w:tcW w:w="1572" w:type="dxa"/>
            <w:gridSpan w:val="2"/>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Компоненты тарифа на горячую воду</w:t>
            </w:r>
          </w:p>
        </w:tc>
        <w:tc>
          <w:tcPr>
            <w:tcW w:w="1984" w:type="dxa"/>
            <w:gridSpan w:val="2"/>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2019</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2020</w:t>
            </w:r>
          </w:p>
        </w:tc>
        <w:tc>
          <w:tcPr>
            <w:tcW w:w="2410" w:type="dxa"/>
            <w:gridSpan w:val="2"/>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2021</w:t>
            </w:r>
          </w:p>
        </w:tc>
        <w:tc>
          <w:tcPr>
            <w:tcW w:w="1984" w:type="dxa"/>
            <w:gridSpan w:val="2"/>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2022</w:t>
            </w:r>
          </w:p>
        </w:tc>
      </w:tr>
      <w:tr w:rsidR="00D93946" w:rsidRPr="00D93946" w:rsidTr="00A04F9E">
        <w:trPr>
          <w:trHeight w:val="20"/>
        </w:trPr>
        <w:tc>
          <w:tcPr>
            <w:tcW w:w="1572" w:type="dxa"/>
            <w:gridSpan w:val="2"/>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1.01</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31.12</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1.01</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31.12</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1.01</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31.12</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1.01</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31.12</w:t>
            </w:r>
          </w:p>
        </w:tc>
      </w:tr>
      <w:tr w:rsidR="00D93946" w:rsidRPr="00D93946" w:rsidTr="00A04F9E">
        <w:trPr>
          <w:trHeight w:val="312"/>
        </w:trPr>
        <w:tc>
          <w:tcPr>
            <w:tcW w:w="9793" w:type="dxa"/>
            <w:gridSpan w:val="10"/>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Компонент Холодная вода</w:t>
            </w:r>
          </w:p>
        </w:tc>
      </w:tr>
      <w:tr w:rsidR="00D93946" w:rsidRPr="00D93946" w:rsidTr="00A04F9E">
        <w:trPr>
          <w:trHeight w:val="460"/>
        </w:trPr>
        <w:tc>
          <w:tcPr>
            <w:tcW w:w="863"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Объём (руб/куб</w:t>
            </w:r>
            <w:proofErr w:type="gramStart"/>
            <w:r w:rsidRPr="00D93946">
              <w:rPr>
                <w:sz w:val="24"/>
                <w:szCs w:val="24"/>
              </w:rPr>
              <w:t>.м</w:t>
            </w:r>
            <w:proofErr w:type="gramEnd"/>
            <w:r w:rsidRPr="00D93946">
              <w:rPr>
                <w:sz w:val="24"/>
                <w:szCs w:val="24"/>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без НДС</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30,9</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31,55</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31,55</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32,68</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32,68</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33,9</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33,9</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35,65</w:t>
            </w:r>
          </w:p>
        </w:tc>
      </w:tr>
      <w:tr w:rsidR="00D93946" w:rsidRPr="00D93946" w:rsidTr="00A04F9E">
        <w:trPr>
          <w:trHeight w:val="460"/>
        </w:trPr>
        <w:tc>
          <w:tcPr>
            <w:tcW w:w="863"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с НДС</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37,13</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37,86</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37,86</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39,22</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39,22</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40,79</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40,79</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42,78</w:t>
            </w:r>
          </w:p>
        </w:tc>
      </w:tr>
      <w:tr w:rsidR="00D93946" w:rsidRPr="00D93946" w:rsidTr="00A04F9E">
        <w:trPr>
          <w:trHeight w:val="460"/>
        </w:trPr>
        <w:tc>
          <w:tcPr>
            <w:tcW w:w="863"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Содержание </w:t>
            </w:r>
            <w:r w:rsidRPr="00D93946">
              <w:rPr>
                <w:sz w:val="24"/>
                <w:szCs w:val="24"/>
              </w:rPr>
              <w:lastRenderedPageBreak/>
              <w:t>сетей Х</w:t>
            </w:r>
            <w:proofErr w:type="gramStart"/>
            <w:r w:rsidRPr="00D93946">
              <w:rPr>
                <w:sz w:val="24"/>
                <w:szCs w:val="24"/>
              </w:rPr>
              <w:t>В(</w:t>
            </w:r>
            <w:proofErr w:type="gramEnd"/>
            <w:r w:rsidRPr="00D93946">
              <w:rPr>
                <w:sz w:val="24"/>
                <w:szCs w:val="24"/>
              </w:rPr>
              <w:t>руб/куб.м)</w:t>
            </w:r>
          </w:p>
        </w:tc>
        <w:tc>
          <w:tcPr>
            <w:tcW w:w="709"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lastRenderedPageBreak/>
              <w:t>без НД</w:t>
            </w:r>
            <w:r w:rsidRPr="00D93946">
              <w:rPr>
                <w:sz w:val="24"/>
                <w:szCs w:val="24"/>
              </w:rPr>
              <w:lastRenderedPageBreak/>
              <w:t>С</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lastRenderedPageBreak/>
              <w:t>15,32</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15,62</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15,62</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16,18</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16,18</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16,84</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16,84</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17,66</w:t>
            </w:r>
          </w:p>
        </w:tc>
      </w:tr>
      <w:tr w:rsidR="00D93946" w:rsidRPr="00D93946" w:rsidTr="00A04F9E">
        <w:trPr>
          <w:trHeight w:val="460"/>
        </w:trPr>
        <w:tc>
          <w:tcPr>
            <w:tcW w:w="863"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с НДС</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18,38</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18,74</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18,74</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19,42</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19,42</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20,21</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20,21</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21,19</w:t>
            </w:r>
          </w:p>
        </w:tc>
      </w:tr>
      <w:tr w:rsidR="00D93946" w:rsidRPr="00D93946" w:rsidTr="00A04F9E">
        <w:trPr>
          <w:trHeight w:val="460"/>
        </w:trPr>
        <w:tc>
          <w:tcPr>
            <w:tcW w:w="863"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Содержание сетей ХВ (руб.* куб</w:t>
            </w:r>
            <w:proofErr w:type="gramStart"/>
            <w:r w:rsidRPr="00D93946">
              <w:rPr>
                <w:sz w:val="24"/>
                <w:szCs w:val="24"/>
              </w:rPr>
              <w:t>.м</w:t>
            </w:r>
            <w:proofErr w:type="gramEnd"/>
            <w:r w:rsidRPr="00D93946">
              <w:rPr>
                <w:sz w:val="24"/>
                <w:szCs w:val="24"/>
              </w:rPr>
              <w:t>/час)</w:t>
            </w:r>
          </w:p>
        </w:tc>
        <w:tc>
          <w:tcPr>
            <w:tcW w:w="709"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без НДС</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11182,98</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11403,55</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11403,55</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11811,25</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11811,25</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12293,4</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12293,43</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12894,04</w:t>
            </w:r>
          </w:p>
        </w:tc>
      </w:tr>
      <w:tr w:rsidR="00D93946" w:rsidRPr="00D93946" w:rsidTr="00A04F9E">
        <w:trPr>
          <w:trHeight w:val="460"/>
        </w:trPr>
        <w:tc>
          <w:tcPr>
            <w:tcW w:w="863"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с НДС</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13419,6</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13684,26</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13684,26</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14175,5</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14175,5</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14752,1</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14752,12</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15472,85</w:t>
            </w:r>
          </w:p>
        </w:tc>
      </w:tr>
      <w:tr w:rsidR="00D93946" w:rsidRPr="00D93946" w:rsidTr="00A04F9E">
        <w:trPr>
          <w:trHeight w:val="300"/>
        </w:trPr>
        <w:tc>
          <w:tcPr>
            <w:tcW w:w="9793" w:type="dxa"/>
            <w:gridSpan w:val="10"/>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Компонент Тепловая энергия</w:t>
            </w:r>
          </w:p>
        </w:tc>
      </w:tr>
      <w:tr w:rsidR="00D93946" w:rsidRPr="00D93946" w:rsidTr="00A04F9E">
        <w:trPr>
          <w:trHeight w:val="1150"/>
        </w:trPr>
        <w:tc>
          <w:tcPr>
            <w:tcW w:w="863"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Тариф (руб/Гкал)</w:t>
            </w:r>
          </w:p>
        </w:tc>
        <w:tc>
          <w:tcPr>
            <w:tcW w:w="709"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без НДС</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14800,3</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1509,94</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1509,94</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1564,51</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1564,51</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1678,56</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1678,56</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1761,76</w:t>
            </w:r>
          </w:p>
        </w:tc>
      </w:tr>
      <w:tr w:rsidR="00D93946" w:rsidRPr="00D93946" w:rsidTr="00A04F9E">
        <w:trPr>
          <w:trHeight w:val="1150"/>
        </w:trPr>
        <w:tc>
          <w:tcPr>
            <w:tcW w:w="863"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с НДС</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1776,31</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1811,93</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1811,93</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1877,41</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1877,41</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2014,27</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2014,27</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2114,11</w:t>
            </w:r>
          </w:p>
        </w:tc>
      </w:tr>
      <w:tr w:rsidR="00D93946" w:rsidRPr="00D93946" w:rsidTr="00A04F9E">
        <w:trPr>
          <w:trHeight w:val="1150"/>
        </w:trPr>
        <w:tc>
          <w:tcPr>
            <w:tcW w:w="863"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Содержание сетей (руб/Гкал)</w:t>
            </w:r>
          </w:p>
        </w:tc>
        <w:tc>
          <w:tcPr>
            <w:tcW w:w="709"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без НДС</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46,68</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48,07</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48,07</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49,48</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49,48</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51,41</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51,41</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53,24</w:t>
            </w:r>
          </w:p>
        </w:tc>
      </w:tr>
      <w:tr w:rsidR="00D93946" w:rsidRPr="00D93946" w:rsidTr="00A04F9E">
        <w:trPr>
          <w:trHeight w:val="1150"/>
        </w:trPr>
        <w:tc>
          <w:tcPr>
            <w:tcW w:w="863"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с НДС</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56,02</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57,68</w:t>
            </w:r>
          </w:p>
        </w:tc>
        <w:tc>
          <w:tcPr>
            <w:tcW w:w="851"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57,68</w:t>
            </w:r>
          </w:p>
        </w:tc>
        <w:tc>
          <w:tcPr>
            <w:tcW w:w="992"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59,38</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59,38</w:t>
            </w:r>
          </w:p>
        </w:tc>
        <w:tc>
          <w:tcPr>
            <w:tcW w:w="1276"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61,69</w:t>
            </w:r>
          </w:p>
        </w:tc>
        <w:tc>
          <w:tcPr>
            <w:tcW w:w="1134"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61,69</w:t>
            </w:r>
          </w:p>
        </w:tc>
        <w:tc>
          <w:tcPr>
            <w:tcW w:w="85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63,89</w:t>
            </w:r>
          </w:p>
        </w:tc>
      </w:tr>
      <w:tr w:rsidR="00D93946" w:rsidRPr="00D93946" w:rsidTr="00A04F9E">
        <w:trPr>
          <w:trHeight w:val="288"/>
        </w:trPr>
        <w:tc>
          <w:tcPr>
            <w:tcW w:w="9793" w:type="dxa"/>
            <w:gridSpan w:val="10"/>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jc w:val="both"/>
              <w:rPr>
                <w:sz w:val="24"/>
                <w:szCs w:val="24"/>
              </w:rPr>
            </w:pPr>
            <w:r w:rsidRPr="00D93946">
              <w:rPr>
                <w:sz w:val="24"/>
                <w:szCs w:val="24"/>
              </w:rPr>
              <w:t>Примечание: стоимость тепловой энергии соответствует свободной цене, определённой по договору на поставку тепловой энергии критериям п. 5(1) "Основ ценообразования в сфере теплоснабжения" (ППРФ от 22.10.2014 г. № 1075).-</w:t>
            </w:r>
          </w:p>
        </w:tc>
      </w:tr>
    </w:tbl>
    <w:p w:rsidR="00D93946" w:rsidRPr="00D93946" w:rsidRDefault="00D93946" w:rsidP="00D93946">
      <w:pPr>
        <w:ind w:firstLine="709"/>
        <w:jc w:val="both"/>
        <w:rPr>
          <w:sz w:val="24"/>
          <w:szCs w:val="24"/>
        </w:rPr>
      </w:pPr>
      <w:bookmarkStart w:id="97" w:name="p_10125"/>
      <w:bookmarkEnd w:id="97"/>
      <w:r w:rsidRPr="00D93946">
        <w:rPr>
          <w:sz w:val="24"/>
          <w:szCs w:val="24"/>
        </w:rPr>
        <w:t>в) описание платы за подключение к системе теплоснабжения:</w:t>
      </w:r>
    </w:p>
    <w:p w:rsidR="00D93946" w:rsidRPr="00D93946" w:rsidRDefault="00D93946" w:rsidP="00D93946">
      <w:pPr>
        <w:ind w:firstLine="709"/>
        <w:jc w:val="both"/>
        <w:rPr>
          <w:sz w:val="24"/>
          <w:szCs w:val="24"/>
        </w:rPr>
      </w:pPr>
      <w:r w:rsidRPr="00D93946">
        <w:rPr>
          <w:sz w:val="24"/>
          <w:szCs w:val="24"/>
        </w:rPr>
        <w:t xml:space="preserve">Плата за подключение к системе теплоснабжения вследствие редкого обращения новых потребителей отдельным тарифом не устанавливается. Её размер определяется объёмом работ, необходимых для произведения присоединения к централизованной сети теплоснабжения в конкретном случае на основании сметного расчёта. </w:t>
      </w:r>
      <w:bookmarkStart w:id="98" w:name="p_10126"/>
      <w:bookmarkEnd w:id="98"/>
    </w:p>
    <w:p w:rsidR="00D93946" w:rsidRPr="00D93946" w:rsidRDefault="00D93946" w:rsidP="00D93946">
      <w:pPr>
        <w:ind w:firstLine="709"/>
        <w:jc w:val="both"/>
        <w:rPr>
          <w:sz w:val="24"/>
          <w:szCs w:val="24"/>
        </w:rPr>
      </w:pPr>
      <w:r w:rsidRPr="00D93946">
        <w:rPr>
          <w:sz w:val="24"/>
          <w:szCs w:val="24"/>
        </w:rPr>
        <w:t>г) описание платы за услуги по поддержанию резервной тепловой мощности, в том числе для социально значимых категорий потребителей:</w:t>
      </w:r>
    </w:p>
    <w:p w:rsidR="00D93946" w:rsidRPr="00D93946" w:rsidRDefault="00D93946" w:rsidP="00D93946">
      <w:pPr>
        <w:ind w:firstLine="709"/>
        <w:jc w:val="both"/>
        <w:rPr>
          <w:sz w:val="24"/>
          <w:szCs w:val="24"/>
        </w:rPr>
      </w:pPr>
      <w:r w:rsidRPr="00D93946">
        <w:rPr>
          <w:sz w:val="24"/>
          <w:szCs w:val="24"/>
        </w:rPr>
        <w:t>В связи с отсутствием случаев бронирования резервной тепловой мощности плата за услуги по поддержанию резервной тепловой мощности, в том числе для социально значимых категорий потребителей, не взимается.</w:t>
      </w:r>
      <w:bookmarkStart w:id="99" w:name="p_26667"/>
      <w:bookmarkEnd w:id="99"/>
    </w:p>
    <w:p w:rsidR="00D93946" w:rsidRPr="00D93946" w:rsidRDefault="00D93946" w:rsidP="00D93946">
      <w:pPr>
        <w:ind w:firstLine="709"/>
        <w:jc w:val="both"/>
        <w:rPr>
          <w:sz w:val="24"/>
          <w:szCs w:val="24"/>
        </w:rPr>
      </w:pPr>
      <w:r w:rsidRPr="00D93946">
        <w:rPr>
          <w:sz w:val="24"/>
          <w:szCs w:val="24"/>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p>
    <w:p w:rsidR="00D93946" w:rsidRPr="00D93946" w:rsidRDefault="00D93946" w:rsidP="00D93946">
      <w:pPr>
        <w:ind w:firstLine="709"/>
        <w:jc w:val="both"/>
        <w:rPr>
          <w:sz w:val="24"/>
          <w:szCs w:val="24"/>
        </w:rPr>
      </w:pPr>
      <w:bookmarkStart w:id="100" w:name="p_26669"/>
      <w:bookmarkEnd w:id="100"/>
      <w:proofErr w:type="gramStart"/>
      <w:r w:rsidRPr="00D93946">
        <w:rPr>
          <w:sz w:val="24"/>
          <w:szCs w:val="24"/>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proofErr w:type="gramEnd"/>
    </w:p>
    <w:p w:rsidR="00D93946" w:rsidRPr="00D93946" w:rsidRDefault="00D93946" w:rsidP="00D93946">
      <w:pPr>
        <w:ind w:firstLine="709"/>
        <w:jc w:val="both"/>
        <w:rPr>
          <w:sz w:val="24"/>
          <w:szCs w:val="24"/>
        </w:rPr>
      </w:pPr>
      <w:r w:rsidRPr="00D93946">
        <w:rPr>
          <w:sz w:val="24"/>
          <w:szCs w:val="24"/>
        </w:rPr>
        <w:t>Ценовых зон теплоснабжения в пределах действия централизованной системы теплоснабжения муниципального образования город Вольск не имеется.</w:t>
      </w:r>
    </w:p>
    <w:p w:rsidR="00D93946" w:rsidRPr="00D93946" w:rsidRDefault="00D93946" w:rsidP="00D93946">
      <w:pPr>
        <w:ind w:firstLine="709"/>
        <w:jc w:val="both"/>
        <w:rPr>
          <w:sz w:val="24"/>
          <w:szCs w:val="24"/>
        </w:rPr>
      </w:pPr>
      <w:r w:rsidRPr="00D93946">
        <w:rPr>
          <w:sz w:val="24"/>
          <w:szCs w:val="24"/>
        </w:rPr>
        <w:t>Часть 12 "Описание существующих технических и технологических проблем в системах теплоснабжения городского округа".</w:t>
      </w:r>
    </w:p>
    <w:p w:rsidR="00D93946" w:rsidRPr="00D93946" w:rsidRDefault="00D93946" w:rsidP="00D93946">
      <w:pPr>
        <w:ind w:firstLine="709"/>
        <w:jc w:val="both"/>
        <w:rPr>
          <w:sz w:val="24"/>
          <w:szCs w:val="24"/>
        </w:rPr>
      </w:pPr>
      <w:r w:rsidRPr="00D93946">
        <w:rPr>
          <w:sz w:val="24"/>
          <w:szCs w:val="24"/>
        </w:rPr>
        <w:t>а) описание существующих проблем организации качественного теплоснабжения:</w:t>
      </w:r>
    </w:p>
    <w:p w:rsidR="00D93946" w:rsidRPr="00D93946" w:rsidRDefault="00D93946" w:rsidP="00D93946">
      <w:pPr>
        <w:ind w:firstLine="709"/>
        <w:jc w:val="both"/>
        <w:rPr>
          <w:sz w:val="24"/>
          <w:szCs w:val="24"/>
        </w:rPr>
      </w:pPr>
      <w:r w:rsidRPr="00D93946">
        <w:rPr>
          <w:sz w:val="24"/>
          <w:szCs w:val="24"/>
        </w:rPr>
        <w:lastRenderedPageBreak/>
        <w:t>Основными причинами проблем в организации качественного теплоснабжения на высоком уровне являются:</w:t>
      </w:r>
    </w:p>
    <w:p w:rsidR="00D93946" w:rsidRPr="00D93946" w:rsidRDefault="00D93946" w:rsidP="00D93946">
      <w:pPr>
        <w:ind w:firstLine="709"/>
        <w:jc w:val="both"/>
        <w:rPr>
          <w:sz w:val="24"/>
          <w:szCs w:val="24"/>
        </w:rPr>
      </w:pPr>
      <w:r w:rsidRPr="00D93946">
        <w:rPr>
          <w:sz w:val="24"/>
          <w:szCs w:val="24"/>
        </w:rPr>
        <w:t>- большой износ теплотехнического оборудования вследствие длительной эксплуатации как зданий и сооружений (износ более 65 %), так и теплогенерирующего оборудования (более 70 %, некоторые котлы до 100 %), что отрицательно сказывается на технико-экономических параметрах его работы;</w:t>
      </w:r>
    </w:p>
    <w:p w:rsidR="00D93946" w:rsidRPr="00D93946" w:rsidRDefault="00D93946" w:rsidP="00D93946">
      <w:pPr>
        <w:ind w:firstLine="709"/>
        <w:jc w:val="both"/>
        <w:rPr>
          <w:sz w:val="24"/>
          <w:szCs w:val="24"/>
        </w:rPr>
      </w:pPr>
      <w:r w:rsidRPr="00D93946">
        <w:rPr>
          <w:sz w:val="24"/>
          <w:szCs w:val="24"/>
        </w:rPr>
        <w:t>- большой износ трубопроводов теплотрасс (более 73 %), капитальный ремонт которых с полной заменой целых ветвей не проводился, только замена отдельных особо изношенных участков;</w:t>
      </w:r>
    </w:p>
    <w:p w:rsidR="00D93946" w:rsidRPr="00D93946" w:rsidRDefault="00D93946" w:rsidP="00D93946">
      <w:pPr>
        <w:ind w:firstLine="709"/>
        <w:jc w:val="both"/>
        <w:rPr>
          <w:sz w:val="24"/>
          <w:szCs w:val="24"/>
        </w:rPr>
      </w:pPr>
      <w:r w:rsidRPr="00D93946">
        <w:rPr>
          <w:sz w:val="24"/>
          <w:szCs w:val="24"/>
        </w:rPr>
        <w:t>- практически полное отсутствие теплоизоляции подземных теплотрасс, что в разы увеличивает потери тепловой энергии относительно нормативных;</w:t>
      </w:r>
    </w:p>
    <w:p w:rsidR="00D93946" w:rsidRPr="00D93946" w:rsidRDefault="00D93946" w:rsidP="00D93946">
      <w:pPr>
        <w:ind w:firstLine="709"/>
        <w:jc w:val="both"/>
        <w:rPr>
          <w:sz w:val="24"/>
          <w:szCs w:val="24"/>
        </w:rPr>
      </w:pPr>
      <w:proofErr w:type="gramStart"/>
      <w:r w:rsidRPr="00D93946">
        <w:rPr>
          <w:sz w:val="24"/>
          <w:szCs w:val="24"/>
        </w:rPr>
        <w:t>- большой, на уровне предельного, износ автотракторной техники для проведения работ по ремонту оборудования и тепловых сетей.</w:t>
      </w:r>
      <w:proofErr w:type="gramEnd"/>
      <w:r w:rsidRPr="00D93946">
        <w:rPr>
          <w:sz w:val="24"/>
          <w:szCs w:val="24"/>
        </w:rPr>
        <w:t xml:space="preserve"> При этом основным фактором поддержания их работоспособности и качества теплоснабжения является именно своевременный и быстрый ремонт оборудования и в ещё большей мере тепловых сетей, поскольку теплотехническое оборудование всё же имеет резервные элементы в отличие от сетей.</w:t>
      </w:r>
    </w:p>
    <w:p w:rsidR="00D93946" w:rsidRPr="00D93946" w:rsidRDefault="00D93946" w:rsidP="00D93946">
      <w:pPr>
        <w:ind w:firstLine="709"/>
        <w:jc w:val="both"/>
        <w:rPr>
          <w:sz w:val="24"/>
          <w:szCs w:val="24"/>
        </w:rPr>
      </w:pPr>
      <w:bookmarkStart w:id="101" w:name="p_10129"/>
      <w:bookmarkEnd w:id="101"/>
      <w:r w:rsidRPr="00D93946">
        <w:rPr>
          <w:sz w:val="24"/>
          <w:szCs w:val="24"/>
        </w:rPr>
        <w:t>б) описание существующих проблем организации надежного теплоснабжения:</w:t>
      </w:r>
    </w:p>
    <w:p w:rsidR="00D93946" w:rsidRPr="00D93946" w:rsidRDefault="00D93946" w:rsidP="00D93946">
      <w:pPr>
        <w:ind w:firstLine="709"/>
        <w:jc w:val="both"/>
        <w:rPr>
          <w:sz w:val="24"/>
          <w:szCs w:val="24"/>
        </w:rPr>
      </w:pPr>
      <w:r w:rsidRPr="00D93946">
        <w:rPr>
          <w:sz w:val="24"/>
          <w:szCs w:val="24"/>
        </w:rPr>
        <w:t>Те же факторы являются и основными причинами, определяющими проблемы в организации надежного теплоснабжения МО г. Вольск.</w:t>
      </w:r>
    </w:p>
    <w:p w:rsidR="00D93946" w:rsidRPr="00D93946" w:rsidRDefault="00D93946" w:rsidP="00D93946">
      <w:pPr>
        <w:ind w:firstLine="709"/>
        <w:jc w:val="both"/>
        <w:rPr>
          <w:sz w:val="24"/>
          <w:szCs w:val="24"/>
        </w:rPr>
      </w:pPr>
      <w:bookmarkStart w:id="102" w:name="p_185"/>
      <w:bookmarkEnd w:id="102"/>
      <w:r w:rsidRPr="00D93946">
        <w:rPr>
          <w:sz w:val="24"/>
          <w:szCs w:val="24"/>
        </w:rPr>
        <w:t>в) описание существующих проблем развития систем теплоснабжения:</w:t>
      </w:r>
    </w:p>
    <w:p w:rsidR="00D93946" w:rsidRPr="00D93946" w:rsidRDefault="00D93946" w:rsidP="00D93946">
      <w:pPr>
        <w:ind w:firstLine="709"/>
        <w:jc w:val="both"/>
        <w:rPr>
          <w:sz w:val="24"/>
          <w:szCs w:val="24"/>
        </w:rPr>
      </w:pPr>
      <w:r w:rsidRPr="00D93946">
        <w:rPr>
          <w:sz w:val="24"/>
          <w:szCs w:val="24"/>
        </w:rPr>
        <w:t xml:space="preserve">В отношении развития системы централизованного теплоснабжения города Вольска,  Градостроительным планом её расширение не предусматривается. </w:t>
      </w:r>
    </w:p>
    <w:p w:rsidR="00D93946" w:rsidRPr="00D93946" w:rsidRDefault="00D93946" w:rsidP="00D93946">
      <w:pPr>
        <w:ind w:firstLine="709"/>
        <w:jc w:val="both"/>
        <w:rPr>
          <w:sz w:val="24"/>
          <w:szCs w:val="24"/>
        </w:rPr>
      </w:pPr>
      <w:bookmarkStart w:id="103" w:name="p_186"/>
      <w:bookmarkEnd w:id="103"/>
      <w:r w:rsidRPr="00D93946">
        <w:rPr>
          <w:sz w:val="24"/>
          <w:szCs w:val="24"/>
        </w:rPr>
        <w:t>г) описание существующих проблем надежного и эффективного снабжения топливом действующих систем теплоснабжения:</w:t>
      </w:r>
    </w:p>
    <w:p w:rsidR="00D93946" w:rsidRPr="00D93946" w:rsidRDefault="00D93946" w:rsidP="00D93946">
      <w:pPr>
        <w:ind w:firstLine="709"/>
        <w:jc w:val="both"/>
        <w:rPr>
          <w:sz w:val="24"/>
          <w:szCs w:val="24"/>
        </w:rPr>
      </w:pPr>
      <w:r w:rsidRPr="00D93946">
        <w:rPr>
          <w:sz w:val="24"/>
          <w:szCs w:val="24"/>
        </w:rPr>
        <w:t>Действующая система централизованного теплоснабжения работает на природном газе. Снабжение топливом осуществляется от 2-х независимых систем газоснабжения. Природный газ является наиболее эффективным топливом для теплогенерации.</w:t>
      </w:r>
    </w:p>
    <w:p w:rsidR="00D93946" w:rsidRPr="00D93946" w:rsidRDefault="00D93946" w:rsidP="00D93946">
      <w:pPr>
        <w:ind w:firstLine="709"/>
        <w:jc w:val="both"/>
        <w:rPr>
          <w:sz w:val="24"/>
          <w:szCs w:val="24"/>
        </w:rPr>
      </w:pPr>
      <w:bookmarkStart w:id="104" w:name="p_187"/>
      <w:bookmarkEnd w:id="104"/>
      <w:r w:rsidRPr="00D93946">
        <w:rPr>
          <w:sz w:val="24"/>
          <w:szCs w:val="24"/>
        </w:rPr>
        <w:t>д) анализ предписаний надзорных органов об устранении нарушений, влияющих на безопасность и надежность системы теплоснабжения:</w:t>
      </w:r>
    </w:p>
    <w:p w:rsidR="00D93946" w:rsidRPr="00D93946" w:rsidRDefault="00D93946" w:rsidP="00D93946">
      <w:pPr>
        <w:ind w:firstLine="709"/>
        <w:jc w:val="both"/>
        <w:rPr>
          <w:sz w:val="24"/>
          <w:szCs w:val="24"/>
        </w:rPr>
      </w:pPr>
      <w:r w:rsidRPr="00D93946">
        <w:rPr>
          <w:sz w:val="24"/>
          <w:szCs w:val="24"/>
        </w:rPr>
        <w:t>Предписаний надзорных органов об устранении нарушений, влияющих на безопасность и надежность системы теплоснабжения, не имеется.</w:t>
      </w:r>
    </w:p>
    <w:p w:rsidR="00D93946" w:rsidRPr="00D93946" w:rsidRDefault="00D93946" w:rsidP="00D93946">
      <w:pPr>
        <w:ind w:firstLine="709"/>
        <w:jc w:val="center"/>
        <w:rPr>
          <w:sz w:val="24"/>
          <w:szCs w:val="24"/>
        </w:rPr>
      </w:pPr>
    </w:p>
    <w:p w:rsidR="00D93946" w:rsidRPr="00D93946" w:rsidRDefault="00D93946" w:rsidP="00D93946">
      <w:pPr>
        <w:ind w:firstLine="709"/>
        <w:jc w:val="center"/>
        <w:rPr>
          <w:sz w:val="24"/>
          <w:szCs w:val="24"/>
        </w:rPr>
      </w:pPr>
      <w:r w:rsidRPr="00D93946">
        <w:rPr>
          <w:sz w:val="24"/>
          <w:szCs w:val="24"/>
        </w:rPr>
        <w:t>Глава 2</w:t>
      </w:r>
    </w:p>
    <w:p w:rsidR="00D93946" w:rsidRPr="00D93946" w:rsidRDefault="00D93946" w:rsidP="00D93946">
      <w:pPr>
        <w:ind w:firstLine="709"/>
        <w:jc w:val="both"/>
        <w:rPr>
          <w:sz w:val="24"/>
          <w:szCs w:val="24"/>
        </w:rPr>
      </w:pPr>
      <w:r w:rsidRPr="00D93946">
        <w:rPr>
          <w:sz w:val="24"/>
          <w:szCs w:val="24"/>
        </w:rPr>
        <w:t>Существующее и перспективное потребление тепловой энергии на цели теплоснабжения</w:t>
      </w:r>
    </w:p>
    <w:p w:rsidR="00D93946" w:rsidRPr="00D93946" w:rsidRDefault="00D93946" w:rsidP="00D93946">
      <w:pPr>
        <w:ind w:firstLine="709"/>
        <w:jc w:val="both"/>
        <w:rPr>
          <w:sz w:val="24"/>
          <w:szCs w:val="24"/>
        </w:rPr>
      </w:pPr>
      <w:r w:rsidRPr="00D93946">
        <w:rPr>
          <w:sz w:val="24"/>
          <w:szCs w:val="24"/>
        </w:rPr>
        <w:t>а) данные базового уровня потребления тепла на цели теплоснабжения:</w:t>
      </w:r>
    </w:p>
    <w:p w:rsidR="00D93946" w:rsidRPr="00D93946" w:rsidRDefault="00D93946" w:rsidP="00D93946">
      <w:pPr>
        <w:ind w:firstLine="709"/>
        <w:jc w:val="both"/>
        <w:rPr>
          <w:sz w:val="24"/>
          <w:szCs w:val="24"/>
        </w:rPr>
      </w:pPr>
      <w:r w:rsidRPr="00D93946">
        <w:rPr>
          <w:sz w:val="24"/>
          <w:szCs w:val="24"/>
        </w:rPr>
        <w:t>Базовый уровень потребления тепла на цели теплоснабжения по городу в разрезе котельных представлен в следующей таблице:</w:t>
      </w:r>
    </w:p>
    <w:tbl>
      <w:tblPr>
        <w:tblW w:w="9792" w:type="dxa"/>
        <w:tblInd w:w="97" w:type="dxa"/>
        <w:tblLayout w:type="fixed"/>
        <w:tblLook w:val="00A0"/>
      </w:tblPr>
      <w:tblGrid>
        <w:gridCol w:w="720"/>
        <w:gridCol w:w="1418"/>
        <w:gridCol w:w="1984"/>
        <w:gridCol w:w="1701"/>
        <w:gridCol w:w="1985"/>
        <w:gridCol w:w="1984"/>
      </w:tblGrid>
      <w:tr w:rsidR="00D93946" w:rsidRPr="00D93946" w:rsidTr="00A04F9E">
        <w:trPr>
          <w:trHeight w:val="1560"/>
        </w:trPr>
        <w:tc>
          <w:tcPr>
            <w:tcW w:w="720" w:type="dxa"/>
            <w:tcBorders>
              <w:top w:val="single" w:sz="4" w:space="0" w:color="auto"/>
              <w:left w:val="single" w:sz="4" w:space="0" w:color="auto"/>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 </w:t>
            </w:r>
          </w:p>
        </w:tc>
        <w:tc>
          <w:tcPr>
            <w:tcW w:w="1418" w:type="dxa"/>
            <w:tcBorders>
              <w:top w:val="single" w:sz="4" w:space="0" w:color="auto"/>
              <w:left w:val="nil"/>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 xml:space="preserve">Котельная № </w:t>
            </w:r>
          </w:p>
        </w:tc>
        <w:tc>
          <w:tcPr>
            <w:tcW w:w="1984" w:type="dxa"/>
            <w:tcBorders>
              <w:top w:val="single" w:sz="4" w:space="0" w:color="auto"/>
              <w:left w:val="nil"/>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Выработка тепловой энергии котельными, тыс. Гкал</w:t>
            </w:r>
          </w:p>
        </w:tc>
        <w:tc>
          <w:tcPr>
            <w:tcW w:w="1701" w:type="dxa"/>
            <w:tcBorders>
              <w:top w:val="single" w:sz="4" w:space="0" w:color="auto"/>
              <w:left w:val="nil"/>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Расход тепловой энергии на собственные нужды, тыс. Гкал</w:t>
            </w:r>
          </w:p>
        </w:tc>
        <w:tc>
          <w:tcPr>
            <w:tcW w:w="1985" w:type="dxa"/>
            <w:tcBorders>
              <w:top w:val="single" w:sz="4" w:space="0" w:color="auto"/>
              <w:left w:val="nil"/>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Полезный отпуск тепловой энергии, тыс. Гкал</w:t>
            </w:r>
          </w:p>
        </w:tc>
        <w:tc>
          <w:tcPr>
            <w:tcW w:w="1984" w:type="dxa"/>
            <w:tcBorders>
              <w:top w:val="single" w:sz="4" w:space="0" w:color="auto"/>
              <w:left w:val="nil"/>
              <w:bottom w:val="single" w:sz="4" w:space="0" w:color="auto"/>
              <w:right w:val="single" w:sz="4" w:space="0" w:color="auto"/>
            </w:tcBorders>
            <w:vAlign w:val="bottom"/>
          </w:tcPr>
          <w:p w:rsidR="00D93946" w:rsidRPr="00D93946" w:rsidRDefault="00D93946" w:rsidP="00A04F9E">
            <w:pPr>
              <w:rPr>
                <w:sz w:val="24"/>
                <w:szCs w:val="24"/>
              </w:rPr>
            </w:pPr>
            <w:r w:rsidRPr="00D93946">
              <w:rPr>
                <w:sz w:val="24"/>
                <w:szCs w:val="24"/>
              </w:rPr>
              <w:t>Реализация тепловой энергии всего, тыс</w:t>
            </w:r>
            <w:proofErr w:type="gramStart"/>
            <w:r w:rsidRPr="00D93946">
              <w:rPr>
                <w:sz w:val="24"/>
                <w:szCs w:val="24"/>
              </w:rPr>
              <w:t>.Г</w:t>
            </w:r>
            <w:proofErr w:type="gramEnd"/>
            <w:r w:rsidRPr="00D93946">
              <w:rPr>
                <w:sz w:val="24"/>
                <w:szCs w:val="24"/>
              </w:rPr>
              <w:t>кал</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3,69</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0,06</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3,45</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3,41</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5,77</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0,09</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5,23</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5,16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1,31</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0,03</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1,21</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1,19</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3,37</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0,05</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3,22</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3,18</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6,65</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0,11</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6,05</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5,95</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2,38</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0,06</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2,03</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2,84</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2,54</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0,05</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2,30</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3,63</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0,07</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3,27</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3,27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10,61</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0,21</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9,17</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8,83</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lastRenderedPageBreak/>
              <w:t>10</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2,42</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0,07</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2,14</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2,09</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3,97</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0,08</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3,43</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3,36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1,21</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0,03</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1,16</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14,93</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0,26</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13,84</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13,66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20,35</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0,49</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18,56</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18,85</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1,21</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0,03</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1,07</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1,05</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4,98</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0,11</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4,51</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4,49</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0,66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0,00</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0,58</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0,57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4,08</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0,07</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3,64</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3,59</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17,16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0,61</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14,74</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14,14</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1,58</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0,03</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1,45</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1,44</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12,72</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0,09</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11,95</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11,75</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2,91</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0,05</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2,55</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2,52</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27</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2,27</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0,05</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2,09</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45,34</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0,98</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39,94</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39,36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30</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16,16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0,32</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14,52</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14,29</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27</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32</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1,00</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0,03</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0,81</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0,79</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34</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15,86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0,47</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11,31</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11,80</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4,44</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0,05</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3,91</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3,84</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30</w:t>
            </w:r>
          </w:p>
        </w:tc>
        <w:tc>
          <w:tcPr>
            <w:tcW w:w="1418"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37</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1,65</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0,03</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1,54</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1,94</w:t>
            </w:r>
          </w:p>
        </w:tc>
      </w:tr>
      <w:tr w:rsidR="00D93946" w:rsidRPr="00D93946" w:rsidTr="00A04F9E">
        <w:trPr>
          <w:trHeight w:val="264"/>
        </w:trPr>
        <w:tc>
          <w:tcPr>
            <w:tcW w:w="2138" w:type="dxa"/>
            <w:gridSpan w:val="2"/>
            <w:tcBorders>
              <w:top w:val="single" w:sz="4" w:space="0" w:color="auto"/>
              <w:left w:val="single" w:sz="4" w:space="0" w:color="auto"/>
              <w:bottom w:val="single" w:sz="4" w:space="0" w:color="auto"/>
              <w:right w:val="single" w:sz="4" w:space="0" w:color="000000"/>
            </w:tcBorders>
            <w:noWrap/>
            <w:vAlign w:val="bottom"/>
          </w:tcPr>
          <w:p w:rsidR="00D93946" w:rsidRPr="00D93946" w:rsidRDefault="00D93946" w:rsidP="00A04F9E">
            <w:pPr>
              <w:rPr>
                <w:sz w:val="24"/>
                <w:szCs w:val="24"/>
              </w:rPr>
            </w:pPr>
            <w:r w:rsidRPr="00D93946">
              <w:rPr>
                <w:sz w:val="24"/>
                <w:szCs w:val="24"/>
              </w:rPr>
              <w:t>ФАКТ всего</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214,86</w:t>
            </w:r>
          </w:p>
        </w:tc>
        <w:tc>
          <w:tcPr>
            <w:tcW w:w="1701"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4,57</w:t>
            </w:r>
          </w:p>
        </w:tc>
        <w:tc>
          <w:tcPr>
            <w:tcW w:w="1985"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189,68</w:t>
            </w:r>
          </w:p>
        </w:tc>
        <w:tc>
          <w:tcPr>
            <w:tcW w:w="198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188,35</w:t>
            </w:r>
          </w:p>
        </w:tc>
      </w:tr>
    </w:tbl>
    <w:p w:rsidR="00D93946" w:rsidRPr="00D93946" w:rsidRDefault="00D93946" w:rsidP="00D93946">
      <w:pPr>
        <w:jc w:val="both"/>
        <w:rPr>
          <w:sz w:val="24"/>
          <w:szCs w:val="24"/>
        </w:rPr>
      </w:pPr>
      <w:bookmarkStart w:id="105" w:name="p_10132"/>
      <w:bookmarkEnd w:id="105"/>
      <w:r w:rsidRPr="00D93946">
        <w:rPr>
          <w:sz w:val="24"/>
          <w:szCs w:val="24"/>
        </w:rPr>
        <w:t>Перечень объектов теплопотребления, подключенных к тепловым сетям существующих систем теплоснабжения до актуализации схемы теплоснабжения МО г. Вольск, представлен ниже.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268"/>
        <w:gridCol w:w="6379"/>
      </w:tblGrid>
      <w:tr w:rsidR="00D93946" w:rsidRPr="00D93946" w:rsidTr="00A04F9E">
        <w:trPr>
          <w:trHeight w:val="276"/>
        </w:trPr>
        <w:tc>
          <w:tcPr>
            <w:tcW w:w="1134" w:type="dxa"/>
            <w:vMerge w:val="restart"/>
            <w:vAlign w:val="center"/>
          </w:tcPr>
          <w:p w:rsidR="00D93946" w:rsidRPr="00D93946" w:rsidRDefault="00D93946" w:rsidP="00A04F9E">
            <w:pPr>
              <w:rPr>
                <w:sz w:val="24"/>
                <w:szCs w:val="24"/>
              </w:rPr>
            </w:pPr>
            <w:r w:rsidRPr="00D93946">
              <w:rPr>
                <w:sz w:val="24"/>
                <w:szCs w:val="24"/>
              </w:rPr>
              <w:t>№</w:t>
            </w:r>
            <w:proofErr w:type="gramStart"/>
            <w:r w:rsidRPr="00D93946">
              <w:rPr>
                <w:sz w:val="24"/>
                <w:szCs w:val="24"/>
              </w:rPr>
              <w:t>п</w:t>
            </w:r>
            <w:proofErr w:type="gramEnd"/>
            <w:r w:rsidRPr="00D93946">
              <w:rPr>
                <w:sz w:val="24"/>
                <w:szCs w:val="24"/>
              </w:rPr>
              <w:t>/п</w:t>
            </w:r>
          </w:p>
        </w:tc>
        <w:tc>
          <w:tcPr>
            <w:tcW w:w="2268" w:type="dxa"/>
            <w:vMerge w:val="restart"/>
            <w:vAlign w:val="center"/>
          </w:tcPr>
          <w:p w:rsidR="00D93946" w:rsidRPr="00D93946" w:rsidRDefault="00D93946" w:rsidP="00A04F9E">
            <w:pPr>
              <w:rPr>
                <w:sz w:val="24"/>
                <w:szCs w:val="24"/>
              </w:rPr>
            </w:pPr>
            <w:r w:rsidRPr="00D93946">
              <w:rPr>
                <w:sz w:val="24"/>
                <w:szCs w:val="24"/>
              </w:rPr>
              <w:t>Котельная</w:t>
            </w:r>
          </w:p>
        </w:tc>
        <w:tc>
          <w:tcPr>
            <w:tcW w:w="6379" w:type="dxa"/>
            <w:vMerge w:val="restart"/>
            <w:vAlign w:val="center"/>
          </w:tcPr>
          <w:p w:rsidR="00D93946" w:rsidRPr="00D93946" w:rsidRDefault="00D93946" w:rsidP="00A04F9E">
            <w:pPr>
              <w:rPr>
                <w:sz w:val="24"/>
                <w:szCs w:val="24"/>
              </w:rPr>
            </w:pPr>
            <w:r w:rsidRPr="00D93946">
              <w:rPr>
                <w:sz w:val="24"/>
                <w:szCs w:val="24"/>
              </w:rPr>
              <w:t>Отапливаемый объект</w:t>
            </w:r>
          </w:p>
        </w:tc>
      </w:tr>
      <w:tr w:rsidR="00D93946" w:rsidRPr="00D93946" w:rsidTr="00A04F9E">
        <w:trPr>
          <w:trHeight w:val="276"/>
        </w:trPr>
        <w:tc>
          <w:tcPr>
            <w:tcW w:w="1134" w:type="dxa"/>
            <w:vMerge/>
            <w:vAlign w:val="center"/>
          </w:tcPr>
          <w:p w:rsidR="00D93946" w:rsidRPr="00D93946" w:rsidRDefault="00D93946" w:rsidP="00A04F9E">
            <w:pPr>
              <w:rPr>
                <w:sz w:val="24"/>
                <w:szCs w:val="24"/>
              </w:rPr>
            </w:pPr>
          </w:p>
        </w:tc>
        <w:tc>
          <w:tcPr>
            <w:tcW w:w="2268" w:type="dxa"/>
            <w:vMerge/>
            <w:vAlign w:val="center"/>
          </w:tcPr>
          <w:p w:rsidR="00D93946" w:rsidRPr="00D93946" w:rsidRDefault="00D93946" w:rsidP="00A04F9E">
            <w:pPr>
              <w:rPr>
                <w:sz w:val="24"/>
                <w:szCs w:val="24"/>
              </w:rPr>
            </w:pPr>
          </w:p>
        </w:tc>
        <w:tc>
          <w:tcPr>
            <w:tcW w:w="6379" w:type="dxa"/>
            <w:vMerge/>
            <w:vAlign w:val="center"/>
          </w:tcPr>
          <w:p w:rsidR="00D93946" w:rsidRPr="00D93946" w:rsidRDefault="00D93946" w:rsidP="00A04F9E">
            <w:pPr>
              <w:rPr>
                <w:sz w:val="24"/>
                <w:szCs w:val="24"/>
              </w:rPr>
            </w:pP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1</w:t>
            </w:r>
          </w:p>
        </w:tc>
        <w:tc>
          <w:tcPr>
            <w:tcW w:w="2268" w:type="dxa"/>
            <w:vMerge w:val="restart"/>
          </w:tcPr>
          <w:p w:rsidR="00D93946" w:rsidRPr="00D93946" w:rsidRDefault="00D93946" w:rsidP="00A04F9E">
            <w:pPr>
              <w:rPr>
                <w:sz w:val="24"/>
                <w:szCs w:val="24"/>
              </w:rPr>
            </w:pPr>
            <w:r w:rsidRPr="00D93946">
              <w:rPr>
                <w:sz w:val="24"/>
                <w:szCs w:val="24"/>
              </w:rPr>
              <w:t>Котельная №1</w:t>
            </w:r>
          </w:p>
        </w:tc>
        <w:tc>
          <w:tcPr>
            <w:tcW w:w="6379" w:type="dxa"/>
          </w:tcPr>
          <w:p w:rsidR="00D93946" w:rsidRPr="00D93946" w:rsidRDefault="00D93946" w:rsidP="00A04F9E">
            <w:pPr>
              <w:rPr>
                <w:sz w:val="24"/>
                <w:szCs w:val="24"/>
              </w:rPr>
            </w:pPr>
            <w:r w:rsidRPr="00D93946">
              <w:rPr>
                <w:sz w:val="24"/>
                <w:szCs w:val="24"/>
              </w:rPr>
              <w:t>Жилищный фонд – 12</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 ДО «ДШИ № 1 г</w:t>
            </w:r>
            <w:proofErr w:type="gramStart"/>
            <w:r w:rsidRPr="00D93946">
              <w:rPr>
                <w:sz w:val="24"/>
                <w:szCs w:val="24"/>
              </w:rPr>
              <w:t>.В</w:t>
            </w:r>
            <w:proofErr w:type="gramEnd"/>
            <w:r w:rsidRPr="00D93946">
              <w:rPr>
                <w:sz w:val="24"/>
                <w:szCs w:val="24"/>
              </w:rPr>
              <w:t>ольска»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 «ВКМ»</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ОАО «Вольская швейная фабрика»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 МВД России «Вольский»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Вольский  УФСБ по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ОВК ГРУПП, Вольск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Магазины</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Сервис-Гарант</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Волга Дивелопмент Ком</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Вольский почтамт УФПС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Строящееся здание для медиков</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ОАО «Россельхозбанк»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МУП «Вольск-фармация»</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ОАО «Порт»</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Нижне Волжское МУГАДН</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 ОМТО УКК</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2</w:t>
            </w:r>
          </w:p>
        </w:tc>
        <w:tc>
          <w:tcPr>
            <w:tcW w:w="2268" w:type="dxa"/>
            <w:vMerge w:val="restart"/>
          </w:tcPr>
          <w:p w:rsidR="00D93946" w:rsidRPr="00D93946" w:rsidRDefault="00D93946" w:rsidP="00A04F9E">
            <w:pPr>
              <w:rPr>
                <w:sz w:val="24"/>
                <w:szCs w:val="24"/>
              </w:rPr>
            </w:pPr>
            <w:r w:rsidRPr="00D93946">
              <w:rPr>
                <w:sz w:val="24"/>
                <w:szCs w:val="24"/>
              </w:rPr>
              <w:t>Котельная №3</w:t>
            </w:r>
          </w:p>
        </w:tc>
        <w:tc>
          <w:tcPr>
            <w:tcW w:w="6379" w:type="dxa"/>
          </w:tcPr>
          <w:p w:rsidR="00D93946" w:rsidRPr="00D93946" w:rsidRDefault="00D93946" w:rsidP="00A04F9E">
            <w:pPr>
              <w:rPr>
                <w:sz w:val="24"/>
                <w:szCs w:val="24"/>
              </w:rPr>
            </w:pPr>
            <w:r w:rsidRPr="00D93946">
              <w:rPr>
                <w:sz w:val="24"/>
                <w:szCs w:val="24"/>
              </w:rPr>
              <w:t>Жилищный фонд – 16</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ГАУК «Драматический театр города Вольска»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МУК ЦКС</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МОУ Лицей г</w:t>
            </w:r>
            <w:proofErr w:type="gramStart"/>
            <w:r w:rsidRPr="00D93946">
              <w:rPr>
                <w:sz w:val="24"/>
                <w:szCs w:val="24"/>
              </w:rPr>
              <w:t>.В</w:t>
            </w:r>
            <w:proofErr w:type="gramEnd"/>
            <w:r w:rsidRPr="00D93946">
              <w:rPr>
                <w:sz w:val="24"/>
                <w:szCs w:val="24"/>
              </w:rPr>
              <w:t>ольска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 ДО ДШИ №5</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 «Муниципальный архив Вольского муниципального района»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«Универмаг Вольский»</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 «ВКМ»</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ПАО Росбанк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Отдел ЗАГСа по г</w:t>
            </w:r>
            <w:proofErr w:type="gramStart"/>
            <w:r w:rsidRPr="00D93946">
              <w:rPr>
                <w:sz w:val="24"/>
                <w:szCs w:val="24"/>
              </w:rPr>
              <w:t>.В</w:t>
            </w:r>
            <w:proofErr w:type="gramEnd"/>
            <w:r w:rsidRPr="00D93946">
              <w:rPr>
                <w:sz w:val="24"/>
                <w:szCs w:val="24"/>
              </w:rPr>
              <w:t>ольску и Вольскому району</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Совет МО г</w:t>
            </w:r>
            <w:proofErr w:type="gramStart"/>
            <w:r w:rsidRPr="00D93946">
              <w:rPr>
                <w:sz w:val="24"/>
                <w:szCs w:val="24"/>
              </w:rPr>
              <w:t>.В</w:t>
            </w:r>
            <w:proofErr w:type="gramEnd"/>
            <w:r w:rsidRPr="00D93946">
              <w:rPr>
                <w:sz w:val="24"/>
                <w:szCs w:val="24"/>
              </w:rPr>
              <w:t>ольска ВРМ СО</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 «УМТО ВМР»</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 Служба субсидий</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ПАО «Сбербанк России» Вольское отделение, дополнительный офис  № 242/02</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ФГБУК АУИП и</w:t>
            </w:r>
            <w:proofErr w:type="gramStart"/>
            <w:r w:rsidRPr="00D93946">
              <w:rPr>
                <w:sz w:val="24"/>
                <w:szCs w:val="24"/>
              </w:rPr>
              <w:t xml:space="preserve"> К</w:t>
            </w:r>
            <w:proofErr w:type="gramEnd"/>
            <w:r w:rsidRPr="00D93946">
              <w:rPr>
                <w:sz w:val="24"/>
                <w:szCs w:val="24"/>
              </w:rPr>
              <w:t xml:space="preserve"> по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ГКУ СО  «УСПН» Вольского района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Магазины</w:t>
            </w:r>
          </w:p>
        </w:tc>
      </w:tr>
      <w:tr w:rsidR="00D93946" w:rsidRPr="00D93946" w:rsidTr="00A04F9E">
        <w:trPr>
          <w:trHeight w:val="491"/>
        </w:trPr>
        <w:tc>
          <w:tcPr>
            <w:tcW w:w="1134" w:type="dxa"/>
          </w:tcPr>
          <w:p w:rsidR="00D93946" w:rsidRPr="00D93946" w:rsidRDefault="00D93946" w:rsidP="00A04F9E">
            <w:pPr>
              <w:rPr>
                <w:sz w:val="24"/>
                <w:szCs w:val="24"/>
              </w:rPr>
            </w:pPr>
            <w:r w:rsidRPr="00D93946">
              <w:rPr>
                <w:sz w:val="24"/>
                <w:szCs w:val="24"/>
              </w:rPr>
              <w:t>3</w:t>
            </w:r>
          </w:p>
        </w:tc>
        <w:tc>
          <w:tcPr>
            <w:tcW w:w="2268" w:type="dxa"/>
          </w:tcPr>
          <w:p w:rsidR="00D93946" w:rsidRPr="00D93946" w:rsidRDefault="00D93946" w:rsidP="00A04F9E">
            <w:pPr>
              <w:rPr>
                <w:sz w:val="24"/>
                <w:szCs w:val="24"/>
              </w:rPr>
            </w:pPr>
            <w:r w:rsidRPr="00D93946">
              <w:rPr>
                <w:sz w:val="24"/>
                <w:szCs w:val="24"/>
              </w:rPr>
              <w:t>Котельная №4</w:t>
            </w:r>
          </w:p>
        </w:tc>
        <w:tc>
          <w:tcPr>
            <w:tcW w:w="6379" w:type="dxa"/>
          </w:tcPr>
          <w:p w:rsidR="00D93946" w:rsidRPr="00D93946" w:rsidRDefault="00D93946" w:rsidP="00A04F9E">
            <w:pPr>
              <w:rPr>
                <w:sz w:val="24"/>
                <w:szCs w:val="24"/>
              </w:rPr>
            </w:pPr>
            <w:r w:rsidRPr="00D93946">
              <w:rPr>
                <w:sz w:val="24"/>
                <w:szCs w:val="24"/>
              </w:rPr>
              <w:t>Жилищный фонд - 4</w:t>
            </w:r>
          </w:p>
          <w:p w:rsidR="00D93946" w:rsidRPr="00D93946" w:rsidRDefault="00D93946" w:rsidP="00A04F9E">
            <w:pPr>
              <w:rPr>
                <w:sz w:val="24"/>
                <w:szCs w:val="24"/>
              </w:rPr>
            </w:pPr>
            <w:r w:rsidRPr="00D93946">
              <w:rPr>
                <w:sz w:val="24"/>
                <w:szCs w:val="24"/>
              </w:rPr>
              <w:t>МУ ВКМ</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4</w:t>
            </w:r>
          </w:p>
        </w:tc>
        <w:tc>
          <w:tcPr>
            <w:tcW w:w="2268" w:type="dxa"/>
            <w:vMerge w:val="restart"/>
          </w:tcPr>
          <w:p w:rsidR="00D93946" w:rsidRPr="00D93946" w:rsidRDefault="00D93946" w:rsidP="00A04F9E">
            <w:pPr>
              <w:rPr>
                <w:sz w:val="24"/>
                <w:szCs w:val="24"/>
              </w:rPr>
            </w:pPr>
            <w:r w:rsidRPr="00D93946">
              <w:rPr>
                <w:sz w:val="24"/>
                <w:szCs w:val="24"/>
              </w:rPr>
              <w:t>Котельная №5</w:t>
            </w:r>
          </w:p>
        </w:tc>
        <w:tc>
          <w:tcPr>
            <w:tcW w:w="6379" w:type="dxa"/>
          </w:tcPr>
          <w:p w:rsidR="00D93946" w:rsidRPr="00D93946" w:rsidRDefault="00D93946" w:rsidP="00A04F9E">
            <w:pPr>
              <w:rPr>
                <w:sz w:val="24"/>
                <w:szCs w:val="24"/>
              </w:rPr>
            </w:pPr>
            <w:r w:rsidRPr="00D93946">
              <w:rPr>
                <w:sz w:val="24"/>
                <w:szCs w:val="24"/>
              </w:rPr>
              <w:t>Жилищный фонд - 12</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УСД </w:t>
            </w:r>
            <w:proofErr w:type="gramStart"/>
            <w:r w:rsidRPr="00D93946">
              <w:rPr>
                <w:sz w:val="24"/>
                <w:szCs w:val="24"/>
              </w:rPr>
              <w:t>ВС</w:t>
            </w:r>
            <w:proofErr w:type="gramEnd"/>
            <w:r w:rsidRPr="00D93946">
              <w:rPr>
                <w:sz w:val="24"/>
                <w:szCs w:val="24"/>
              </w:rPr>
              <w:t xml:space="preserve"> РФ</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ГАУЗ СО «Вольская Стоматологическая поликлиника»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ГУЗ СО «Вольская РБ»</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МДОУ Детский сад № 7»</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Нотариальная контора-2</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 ДО ДЮСШ</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Управление Роспротребнадзора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ФФГУЗ «ЦГЭ</w:t>
            </w:r>
            <w:proofErr w:type="gramStart"/>
            <w:r w:rsidRPr="00D93946">
              <w:rPr>
                <w:sz w:val="24"/>
                <w:szCs w:val="24"/>
              </w:rPr>
              <w:t>»в</w:t>
            </w:r>
            <w:proofErr w:type="gramEnd"/>
            <w:r w:rsidRPr="00D93946">
              <w:rPr>
                <w:sz w:val="24"/>
                <w:szCs w:val="24"/>
              </w:rPr>
              <w:t xml:space="preserve">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МПРО «Приход во имя Рождества Христова г</w:t>
            </w:r>
            <w:proofErr w:type="gramStart"/>
            <w:r w:rsidRPr="00D93946">
              <w:rPr>
                <w:sz w:val="24"/>
                <w:szCs w:val="24"/>
              </w:rPr>
              <w:t>.В</w:t>
            </w:r>
            <w:proofErr w:type="gramEnd"/>
            <w:r w:rsidRPr="00D93946">
              <w:rPr>
                <w:sz w:val="24"/>
                <w:szCs w:val="24"/>
              </w:rPr>
              <w:t>ольска Саратовской области Саратовской Епархии Русской православной церкви (Московский Патриархат)»</w:t>
            </w:r>
          </w:p>
        </w:tc>
      </w:tr>
      <w:tr w:rsidR="00D93946" w:rsidRPr="00D93946" w:rsidTr="00A04F9E">
        <w:trPr>
          <w:trHeight w:val="399"/>
        </w:trPr>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ИП «Умарова И.В.»</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 МУК ЦБС</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5</w:t>
            </w:r>
          </w:p>
        </w:tc>
        <w:tc>
          <w:tcPr>
            <w:tcW w:w="2268" w:type="dxa"/>
            <w:vMerge w:val="restart"/>
          </w:tcPr>
          <w:p w:rsidR="00D93946" w:rsidRPr="00D93946" w:rsidRDefault="00D93946" w:rsidP="00A04F9E">
            <w:pPr>
              <w:rPr>
                <w:sz w:val="24"/>
                <w:szCs w:val="24"/>
              </w:rPr>
            </w:pPr>
            <w:r w:rsidRPr="00D93946">
              <w:rPr>
                <w:sz w:val="24"/>
                <w:szCs w:val="24"/>
              </w:rPr>
              <w:t>Котельная №6</w:t>
            </w:r>
          </w:p>
        </w:tc>
        <w:tc>
          <w:tcPr>
            <w:tcW w:w="6379" w:type="dxa"/>
          </w:tcPr>
          <w:p w:rsidR="00D93946" w:rsidRPr="00D93946" w:rsidRDefault="00D93946" w:rsidP="00A04F9E">
            <w:pPr>
              <w:rPr>
                <w:sz w:val="24"/>
                <w:szCs w:val="24"/>
              </w:rPr>
            </w:pPr>
            <w:r w:rsidRPr="00D93946">
              <w:rPr>
                <w:sz w:val="24"/>
                <w:szCs w:val="24"/>
              </w:rPr>
              <w:t>Жилищный фонд – 11</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МУ ОМТО </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Филиал ГПОУ «СОКИ»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МУ ДО «ДШИ № 5 </w:t>
            </w:r>
          </w:p>
        </w:tc>
      </w:tr>
      <w:tr w:rsidR="00D93946" w:rsidRPr="00D93946" w:rsidTr="00A04F9E">
        <w:trPr>
          <w:trHeight w:val="283"/>
        </w:trPr>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Управленик МЧС по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ГУЗ СО «Вольская РБ» - поликлиника №3</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ФармВолга - аптека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АКБ «АК БАРС» - филиал банка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ПАО «Ростелеком» Саратовский филиал</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Магазины</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«Центр реструктуризации»</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6</w:t>
            </w:r>
          </w:p>
        </w:tc>
        <w:tc>
          <w:tcPr>
            <w:tcW w:w="2268" w:type="dxa"/>
            <w:vMerge w:val="restart"/>
          </w:tcPr>
          <w:p w:rsidR="00D93946" w:rsidRPr="00D93946" w:rsidRDefault="00D93946" w:rsidP="00A04F9E">
            <w:pPr>
              <w:rPr>
                <w:sz w:val="24"/>
                <w:szCs w:val="24"/>
              </w:rPr>
            </w:pPr>
            <w:r w:rsidRPr="00D93946">
              <w:rPr>
                <w:sz w:val="24"/>
                <w:szCs w:val="24"/>
              </w:rPr>
              <w:t>Котельная №7</w:t>
            </w:r>
          </w:p>
        </w:tc>
        <w:tc>
          <w:tcPr>
            <w:tcW w:w="6379" w:type="dxa"/>
          </w:tcPr>
          <w:p w:rsidR="00D93946" w:rsidRPr="00D93946" w:rsidRDefault="00D93946" w:rsidP="00A04F9E">
            <w:pPr>
              <w:rPr>
                <w:sz w:val="24"/>
                <w:szCs w:val="24"/>
              </w:rPr>
            </w:pPr>
            <w:r w:rsidRPr="00D93946">
              <w:rPr>
                <w:sz w:val="24"/>
                <w:szCs w:val="24"/>
              </w:rPr>
              <w:t>ГБОУ СО СПО «БТА»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Жилищный фонд - 1</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МПРО «Приход во имя Рождества Христова г</w:t>
            </w:r>
            <w:proofErr w:type="gramStart"/>
            <w:r w:rsidRPr="00D93946">
              <w:rPr>
                <w:sz w:val="24"/>
                <w:szCs w:val="24"/>
              </w:rPr>
              <w:t>.В</w:t>
            </w:r>
            <w:proofErr w:type="gramEnd"/>
            <w:r w:rsidRPr="00D93946">
              <w:rPr>
                <w:sz w:val="24"/>
                <w:szCs w:val="24"/>
              </w:rPr>
              <w:t>ольска Саратовской области Саратовской Епархии Русской православной церкви (Московский Патриархат)»</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7</w:t>
            </w:r>
          </w:p>
        </w:tc>
        <w:tc>
          <w:tcPr>
            <w:tcW w:w="2268" w:type="dxa"/>
            <w:vMerge w:val="restart"/>
          </w:tcPr>
          <w:p w:rsidR="00D93946" w:rsidRPr="00D93946" w:rsidRDefault="00D93946" w:rsidP="00A04F9E">
            <w:pPr>
              <w:rPr>
                <w:sz w:val="24"/>
                <w:szCs w:val="24"/>
              </w:rPr>
            </w:pPr>
            <w:r w:rsidRPr="00D93946">
              <w:rPr>
                <w:sz w:val="24"/>
                <w:szCs w:val="24"/>
              </w:rPr>
              <w:t>Котельная №8</w:t>
            </w:r>
          </w:p>
        </w:tc>
        <w:tc>
          <w:tcPr>
            <w:tcW w:w="6379" w:type="dxa"/>
          </w:tcPr>
          <w:p w:rsidR="00D93946" w:rsidRPr="00D93946" w:rsidRDefault="00D93946" w:rsidP="00A04F9E">
            <w:pPr>
              <w:rPr>
                <w:sz w:val="24"/>
                <w:szCs w:val="24"/>
              </w:rPr>
            </w:pPr>
            <w:r w:rsidRPr="00D93946">
              <w:rPr>
                <w:sz w:val="24"/>
                <w:szCs w:val="24"/>
              </w:rPr>
              <w:t>Жилищный фонд - 16</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Магазины</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МДОУ Детский сад №2 «Росинка»</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8</w:t>
            </w:r>
          </w:p>
        </w:tc>
        <w:tc>
          <w:tcPr>
            <w:tcW w:w="2268" w:type="dxa"/>
            <w:vMerge w:val="restart"/>
          </w:tcPr>
          <w:p w:rsidR="00D93946" w:rsidRPr="00D93946" w:rsidRDefault="00D93946" w:rsidP="00A04F9E">
            <w:pPr>
              <w:rPr>
                <w:sz w:val="24"/>
                <w:szCs w:val="24"/>
              </w:rPr>
            </w:pPr>
            <w:r w:rsidRPr="00D93946">
              <w:rPr>
                <w:sz w:val="24"/>
                <w:szCs w:val="24"/>
              </w:rPr>
              <w:t>Котельная №9</w:t>
            </w:r>
          </w:p>
        </w:tc>
        <w:tc>
          <w:tcPr>
            <w:tcW w:w="6379" w:type="dxa"/>
          </w:tcPr>
          <w:p w:rsidR="00D93946" w:rsidRPr="00D93946" w:rsidRDefault="00D93946" w:rsidP="00A04F9E">
            <w:pPr>
              <w:rPr>
                <w:sz w:val="24"/>
                <w:szCs w:val="24"/>
              </w:rPr>
            </w:pPr>
            <w:r w:rsidRPr="00D93946">
              <w:rPr>
                <w:sz w:val="24"/>
                <w:szCs w:val="24"/>
              </w:rPr>
              <w:t>Жилищный фонд - 5</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МДОУ Детский сад №2 «Росинка»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”Центр реструктуризации”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Литвинова А.В. офис</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МС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 МВД России «Вольский»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Магазины</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Офисы</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ЗАО «ТЕНДЕР»</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9</w:t>
            </w:r>
          </w:p>
        </w:tc>
        <w:tc>
          <w:tcPr>
            <w:tcW w:w="2268" w:type="dxa"/>
            <w:vMerge w:val="restart"/>
          </w:tcPr>
          <w:p w:rsidR="00D93946" w:rsidRPr="00D93946" w:rsidRDefault="00D93946" w:rsidP="00A04F9E">
            <w:pPr>
              <w:rPr>
                <w:sz w:val="24"/>
                <w:szCs w:val="24"/>
              </w:rPr>
            </w:pPr>
            <w:r w:rsidRPr="00D93946">
              <w:rPr>
                <w:sz w:val="24"/>
                <w:szCs w:val="24"/>
              </w:rPr>
              <w:t>Котельная №10</w:t>
            </w:r>
          </w:p>
        </w:tc>
        <w:tc>
          <w:tcPr>
            <w:tcW w:w="6379" w:type="dxa"/>
          </w:tcPr>
          <w:p w:rsidR="00D93946" w:rsidRPr="00D93946" w:rsidRDefault="00D93946" w:rsidP="00A04F9E">
            <w:pPr>
              <w:rPr>
                <w:sz w:val="24"/>
                <w:szCs w:val="24"/>
              </w:rPr>
            </w:pPr>
            <w:r w:rsidRPr="00D93946">
              <w:rPr>
                <w:sz w:val="24"/>
                <w:szCs w:val="24"/>
              </w:rPr>
              <w:t>Жилищный фонд – 10</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ГБУ СО СРЦ «Волжанка»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МАОУ «Общеобразовательный центр № 3 «Созвездие» СОШ№11»</w:t>
            </w:r>
          </w:p>
        </w:tc>
      </w:tr>
      <w:tr w:rsidR="00D93946" w:rsidRPr="00D93946" w:rsidTr="00A04F9E">
        <w:trPr>
          <w:trHeight w:val="241"/>
        </w:trPr>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ФОАО "Сбербанк России" Вольское отд. № 242 - банк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ГУК СОМ КВЦ - киновидеоцентр</w:t>
            </w:r>
          </w:p>
        </w:tc>
      </w:tr>
      <w:tr w:rsidR="00D93946" w:rsidRPr="00D93946" w:rsidTr="00A04F9E">
        <w:trPr>
          <w:trHeight w:val="363"/>
        </w:trPr>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color w:val="333333"/>
                <w:sz w:val="24"/>
                <w:szCs w:val="24"/>
                <w:shd w:val="clear" w:color="auto" w:fill="FFFFFF"/>
              </w:rPr>
              <w:t>ПОУ "Вольская ОТШ ДОСААФ России"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 МВД России «Вольский»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ГБОУ СО СПО</w:t>
            </w:r>
            <w:proofErr w:type="gramStart"/>
            <w:r w:rsidRPr="00D93946">
              <w:rPr>
                <w:sz w:val="24"/>
                <w:szCs w:val="24"/>
              </w:rPr>
              <w:t>“В</w:t>
            </w:r>
            <w:proofErr w:type="gramEnd"/>
            <w:r w:rsidRPr="00D93946">
              <w:rPr>
                <w:sz w:val="24"/>
                <w:szCs w:val="24"/>
              </w:rPr>
              <w:t>ольский Педколледж им.Ф.И.Панфёрова”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Нежилое здание </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Гаражи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ГУП СО «Облводоресурс» филиал «Вольский»</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10</w:t>
            </w:r>
          </w:p>
        </w:tc>
        <w:tc>
          <w:tcPr>
            <w:tcW w:w="2268" w:type="dxa"/>
            <w:vMerge w:val="restart"/>
          </w:tcPr>
          <w:p w:rsidR="00D93946" w:rsidRPr="00D93946" w:rsidRDefault="00D93946" w:rsidP="00A04F9E">
            <w:pPr>
              <w:rPr>
                <w:sz w:val="24"/>
                <w:szCs w:val="24"/>
              </w:rPr>
            </w:pPr>
            <w:r w:rsidRPr="00D93946">
              <w:rPr>
                <w:sz w:val="24"/>
                <w:szCs w:val="24"/>
              </w:rPr>
              <w:t>Котельная №11</w:t>
            </w:r>
          </w:p>
        </w:tc>
        <w:tc>
          <w:tcPr>
            <w:tcW w:w="6379" w:type="dxa"/>
          </w:tcPr>
          <w:p w:rsidR="00D93946" w:rsidRPr="00D93946" w:rsidRDefault="00D93946" w:rsidP="00A04F9E">
            <w:pPr>
              <w:rPr>
                <w:sz w:val="24"/>
                <w:szCs w:val="24"/>
              </w:rPr>
            </w:pPr>
            <w:r w:rsidRPr="00D93946">
              <w:rPr>
                <w:sz w:val="24"/>
                <w:szCs w:val="24"/>
              </w:rPr>
              <w:t>МДОУ Детский сад № 24 «Родничок»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МАОУ «Общеобразовательный центр №1»</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ГБУ СО ВРЦ</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Жилищный фонд - 2</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11</w:t>
            </w:r>
          </w:p>
        </w:tc>
        <w:tc>
          <w:tcPr>
            <w:tcW w:w="2268" w:type="dxa"/>
            <w:vMerge w:val="restart"/>
          </w:tcPr>
          <w:p w:rsidR="00D93946" w:rsidRPr="00D93946" w:rsidRDefault="00D93946" w:rsidP="00A04F9E">
            <w:pPr>
              <w:rPr>
                <w:sz w:val="24"/>
                <w:szCs w:val="24"/>
              </w:rPr>
            </w:pPr>
            <w:r w:rsidRPr="00D93946">
              <w:rPr>
                <w:sz w:val="24"/>
                <w:szCs w:val="24"/>
              </w:rPr>
              <w:t>Котельная №12</w:t>
            </w:r>
          </w:p>
        </w:tc>
        <w:tc>
          <w:tcPr>
            <w:tcW w:w="6379" w:type="dxa"/>
          </w:tcPr>
          <w:p w:rsidR="00D93946" w:rsidRPr="00D93946" w:rsidRDefault="00D93946" w:rsidP="00A04F9E">
            <w:pPr>
              <w:rPr>
                <w:sz w:val="24"/>
                <w:szCs w:val="24"/>
              </w:rPr>
            </w:pPr>
            <w:r w:rsidRPr="00D93946">
              <w:rPr>
                <w:sz w:val="24"/>
                <w:szCs w:val="24"/>
              </w:rPr>
              <w:t>Жилищный фонд – 7</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ГУЗ “Вольский спец. Дом Ребёнка МЗ </w:t>
            </w:r>
            <w:proofErr w:type="gramStart"/>
            <w:r w:rsidRPr="00D93946">
              <w:rPr>
                <w:sz w:val="24"/>
                <w:szCs w:val="24"/>
              </w:rPr>
              <w:t>СО</w:t>
            </w:r>
            <w:proofErr w:type="gramEnd"/>
            <w:r w:rsidRPr="00D93946">
              <w:rPr>
                <w:sz w:val="24"/>
                <w:szCs w:val="24"/>
              </w:rPr>
              <w:t>”</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МДОУ ВМР «Детский сад №16 Кораблик»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ГАПОУ СО «ВМК имени З.И.Маресевой»</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ГУЗ СО «Вольская РБ» Поликлиника № 1</w:t>
            </w:r>
          </w:p>
        </w:tc>
      </w:tr>
      <w:tr w:rsidR="00D93946" w:rsidRPr="00D93946" w:rsidTr="00A04F9E">
        <w:trPr>
          <w:trHeight w:val="252"/>
        </w:trPr>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МУК «ЦКС» </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ГУЗ СО «Вольская» РБ (ССМП)</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12</w:t>
            </w:r>
          </w:p>
        </w:tc>
        <w:tc>
          <w:tcPr>
            <w:tcW w:w="2268" w:type="dxa"/>
            <w:vMerge w:val="restart"/>
          </w:tcPr>
          <w:p w:rsidR="00D93946" w:rsidRPr="00D93946" w:rsidRDefault="00D93946" w:rsidP="00A04F9E">
            <w:pPr>
              <w:rPr>
                <w:sz w:val="24"/>
                <w:szCs w:val="24"/>
              </w:rPr>
            </w:pPr>
            <w:r w:rsidRPr="00D93946">
              <w:rPr>
                <w:sz w:val="24"/>
                <w:szCs w:val="24"/>
              </w:rPr>
              <w:t>Котельная №13</w:t>
            </w:r>
          </w:p>
        </w:tc>
        <w:tc>
          <w:tcPr>
            <w:tcW w:w="6379" w:type="dxa"/>
          </w:tcPr>
          <w:p w:rsidR="00D93946" w:rsidRPr="00D93946" w:rsidRDefault="00D93946" w:rsidP="00A04F9E">
            <w:pPr>
              <w:rPr>
                <w:sz w:val="24"/>
                <w:szCs w:val="24"/>
              </w:rPr>
            </w:pPr>
            <w:r w:rsidRPr="00D93946">
              <w:rPr>
                <w:sz w:val="24"/>
                <w:szCs w:val="24"/>
              </w:rPr>
              <w:t>Жилищный фонд – 12</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13</w:t>
            </w:r>
          </w:p>
        </w:tc>
        <w:tc>
          <w:tcPr>
            <w:tcW w:w="2268" w:type="dxa"/>
            <w:vMerge w:val="restart"/>
          </w:tcPr>
          <w:p w:rsidR="00D93946" w:rsidRPr="00D93946" w:rsidRDefault="00D93946" w:rsidP="00A04F9E">
            <w:pPr>
              <w:rPr>
                <w:sz w:val="24"/>
                <w:szCs w:val="24"/>
              </w:rPr>
            </w:pPr>
            <w:r w:rsidRPr="00D93946">
              <w:rPr>
                <w:sz w:val="24"/>
                <w:szCs w:val="24"/>
              </w:rPr>
              <w:t>Котельная №14</w:t>
            </w:r>
          </w:p>
        </w:tc>
        <w:tc>
          <w:tcPr>
            <w:tcW w:w="6379" w:type="dxa"/>
          </w:tcPr>
          <w:p w:rsidR="00D93946" w:rsidRPr="00D93946" w:rsidRDefault="00D93946" w:rsidP="00A04F9E">
            <w:pPr>
              <w:rPr>
                <w:sz w:val="24"/>
                <w:szCs w:val="24"/>
              </w:rPr>
            </w:pPr>
            <w:r w:rsidRPr="00D93946">
              <w:rPr>
                <w:sz w:val="24"/>
                <w:szCs w:val="24"/>
              </w:rPr>
              <w:t>Жилищный фонд - 14</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МДОУ Детский сад №11 «Вишенка»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«Жил-Строй-Сервис»</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ГАПОУ СО «Вольский технологический колледж»</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ГУЗ СО «Вольская РБ»</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ПАО «Ростелеком» Саратовский филиал</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Вольский почтамт УФПС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Управление УФМС России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ГКУ СО «ЦЗН г</w:t>
            </w:r>
            <w:proofErr w:type="gramStart"/>
            <w:r w:rsidRPr="00D93946">
              <w:rPr>
                <w:sz w:val="24"/>
                <w:szCs w:val="24"/>
              </w:rPr>
              <w:t>.В</w:t>
            </w:r>
            <w:proofErr w:type="gramEnd"/>
            <w:r w:rsidRPr="00D93946">
              <w:rPr>
                <w:sz w:val="24"/>
                <w:szCs w:val="24"/>
              </w:rPr>
              <w:t>ольска»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ФОАО «Сбербанк России»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 Информационный центр «Вольская жизнь»</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ЧОУ ДПО (ПКС) БИПП и ПК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ФКУ ГБ МСЭ по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ГУЗ СО СПК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МУК ЦБС – филиал библиотеки №6</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14</w:t>
            </w:r>
          </w:p>
        </w:tc>
        <w:tc>
          <w:tcPr>
            <w:tcW w:w="2268" w:type="dxa"/>
            <w:vMerge w:val="restart"/>
          </w:tcPr>
          <w:p w:rsidR="00D93946" w:rsidRPr="00D93946" w:rsidRDefault="00D93946" w:rsidP="00A04F9E">
            <w:pPr>
              <w:rPr>
                <w:sz w:val="24"/>
                <w:szCs w:val="24"/>
              </w:rPr>
            </w:pPr>
            <w:r w:rsidRPr="00D93946">
              <w:rPr>
                <w:sz w:val="24"/>
                <w:szCs w:val="24"/>
              </w:rPr>
              <w:t>Котельная №15</w:t>
            </w:r>
          </w:p>
        </w:tc>
        <w:tc>
          <w:tcPr>
            <w:tcW w:w="6379" w:type="dxa"/>
          </w:tcPr>
          <w:p w:rsidR="00D93946" w:rsidRPr="00D93946" w:rsidRDefault="00D93946" w:rsidP="00A04F9E">
            <w:pPr>
              <w:rPr>
                <w:sz w:val="24"/>
                <w:szCs w:val="24"/>
              </w:rPr>
            </w:pPr>
            <w:r w:rsidRPr="00D93946">
              <w:rPr>
                <w:sz w:val="24"/>
                <w:szCs w:val="24"/>
              </w:rPr>
              <w:t>ГАПОУ СО «Вольский технологический колледж»</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Магазины</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ГУП СО «Облводоресурс» филиал «Вольский»</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Жилищный фонд – 30</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Нежилое здание </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proofErr w:type="gramStart"/>
            <w:r w:rsidRPr="00D93946">
              <w:rPr>
                <w:sz w:val="24"/>
                <w:szCs w:val="24"/>
              </w:rPr>
              <w:t>Межрайонная</w:t>
            </w:r>
            <w:proofErr w:type="gramEnd"/>
            <w:r w:rsidRPr="00D93946">
              <w:rPr>
                <w:sz w:val="24"/>
                <w:szCs w:val="24"/>
              </w:rPr>
              <w:t xml:space="preserve"> ИФНС России № 3 по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Вольский почтамт УФПС </w:t>
            </w:r>
            <w:proofErr w:type="gramStart"/>
            <w:r w:rsidRPr="00D93946">
              <w:rPr>
                <w:sz w:val="24"/>
                <w:szCs w:val="24"/>
              </w:rPr>
              <w:t>Саратовс-кой</w:t>
            </w:r>
            <w:proofErr w:type="gramEnd"/>
            <w:r w:rsidRPr="00D93946">
              <w:rPr>
                <w:sz w:val="24"/>
                <w:szCs w:val="24"/>
              </w:rPr>
              <w:t xml:space="preserve">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ГУП СО «Облводоресурс» филиал «Вольский» </w:t>
            </w:r>
            <w:proofErr w:type="gramStart"/>
            <w:r w:rsidRPr="00D93946">
              <w:rPr>
                <w:sz w:val="24"/>
                <w:szCs w:val="24"/>
              </w:rPr>
              <w:t>насосная</w:t>
            </w:r>
            <w:proofErr w:type="gramEnd"/>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Магазины</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Спорткомплекс ФОК с катком</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МАОУ «Общеобразовательный центр № 1»</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МДОУ  ВМР Детский сад №25 «Теремок»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Стройпланета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Управление ФСКН России по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ФКУ УИИ УФСИН России по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«Центр реструктуризации»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«Диамед»</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ИП Сесюкина Марина Валерьевна</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15</w:t>
            </w:r>
          </w:p>
        </w:tc>
        <w:tc>
          <w:tcPr>
            <w:tcW w:w="2268" w:type="dxa"/>
            <w:vMerge w:val="restart"/>
          </w:tcPr>
          <w:p w:rsidR="00D93946" w:rsidRPr="00D93946" w:rsidRDefault="00D93946" w:rsidP="00A04F9E">
            <w:pPr>
              <w:rPr>
                <w:sz w:val="24"/>
                <w:szCs w:val="24"/>
              </w:rPr>
            </w:pPr>
            <w:r w:rsidRPr="00D93946">
              <w:rPr>
                <w:sz w:val="24"/>
                <w:szCs w:val="24"/>
              </w:rPr>
              <w:t>Котельная №16</w:t>
            </w:r>
          </w:p>
        </w:tc>
        <w:tc>
          <w:tcPr>
            <w:tcW w:w="6379" w:type="dxa"/>
          </w:tcPr>
          <w:p w:rsidR="00D93946" w:rsidRPr="00D93946" w:rsidRDefault="00D93946" w:rsidP="00A04F9E">
            <w:pPr>
              <w:rPr>
                <w:sz w:val="24"/>
                <w:szCs w:val="24"/>
              </w:rPr>
            </w:pPr>
            <w:r w:rsidRPr="00D93946">
              <w:rPr>
                <w:sz w:val="24"/>
                <w:szCs w:val="24"/>
              </w:rPr>
              <w:t>МАОУ «Общеобразовательный центр №1»</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МОУ ДОД ЦДО «Радуга»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Жилищный фонд – 1</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Вольская межрайонная Прокуратура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МУК «ЦКС»</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16</w:t>
            </w:r>
          </w:p>
        </w:tc>
        <w:tc>
          <w:tcPr>
            <w:tcW w:w="2268" w:type="dxa"/>
            <w:vMerge w:val="restart"/>
          </w:tcPr>
          <w:p w:rsidR="00D93946" w:rsidRPr="00D93946" w:rsidRDefault="00D93946" w:rsidP="00A04F9E">
            <w:pPr>
              <w:rPr>
                <w:sz w:val="24"/>
                <w:szCs w:val="24"/>
              </w:rPr>
            </w:pPr>
            <w:r w:rsidRPr="00D93946">
              <w:rPr>
                <w:sz w:val="24"/>
                <w:szCs w:val="24"/>
              </w:rPr>
              <w:t>Котельная №17</w:t>
            </w:r>
          </w:p>
        </w:tc>
        <w:tc>
          <w:tcPr>
            <w:tcW w:w="6379" w:type="dxa"/>
          </w:tcPr>
          <w:p w:rsidR="00D93946" w:rsidRPr="00D93946" w:rsidRDefault="00D93946" w:rsidP="00A04F9E">
            <w:pPr>
              <w:rPr>
                <w:sz w:val="24"/>
                <w:szCs w:val="24"/>
              </w:rPr>
            </w:pPr>
            <w:r w:rsidRPr="00D93946">
              <w:rPr>
                <w:sz w:val="24"/>
                <w:szCs w:val="24"/>
              </w:rPr>
              <w:t>ФВ ГЭС АО «Облкоммунэнерго»</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Жилой фонд – 2</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Магазины</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«Березка-В»</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Волгаторг</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МОУ «СОШ Гимназия»</w:t>
            </w:r>
          </w:p>
        </w:tc>
      </w:tr>
      <w:tr w:rsidR="00D93946" w:rsidRPr="00D93946" w:rsidTr="00A04F9E">
        <w:trPr>
          <w:trHeight w:val="243"/>
        </w:trPr>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ТСЦ «Вольскшинсервис»</w:t>
            </w:r>
          </w:p>
        </w:tc>
      </w:tr>
      <w:tr w:rsidR="00D93946" w:rsidRPr="00D93946" w:rsidTr="00A04F9E">
        <w:trPr>
          <w:trHeight w:val="247"/>
        </w:trPr>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Управляющая рынком компания</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ГАПОУ СО «Вольский педагогический колледж им.Ф.И.Панферова»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Главное управление МЧС по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ОСФР по Саратовской области</w:t>
            </w:r>
          </w:p>
        </w:tc>
      </w:tr>
      <w:tr w:rsidR="00D93946" w:rsidRPr="00D93946" w:rsidTr="00A04F9E">
        <w:tc>
          <w:tcPr>
            <w:tcW w:w="1134" w:type="dxa"/>
          </w:tcPr>
          <w:p w:rsidR="00D93946" w:rsidRPr="00D93946" w:rsidRDefault="00D93946" w:rsidP="00A04F9E">
            <w:pPr>
              <w:rPr>
                <w:sz w:val="24"/>
                <w:szCs w:val="24"/>
              </w:rPr>
            </w:pPr>
          </w:p>
        </w:tc>
        <w:tc>
          <w:tcPr>
            <w:tcW w:w="2268" w:type="dxa"/>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ИП Ашихмин (нежилое помещение)</w:t>
            </w:r>
          </w:p>
        </w:tc>
      </w:tr>
      <w:tr w:rsidR="00D93946" w:rsidRPr="00D93946" w:rsidTr="00A04F9E">
        <w:tc>
          <w:tcPr>
            <w:tcW w:w="1134" w:type="dxa"/>
          </w:tcPr>
          <w:p w:rsidR="00D93946" w:rsidRPr="00D93946" w:rsidRDefault="00D93946" w:rsidP="00A04F9E">
            <w:pPr>
              <w:rPr>
                <w:sz w:val="24"/>
                <w:szCs w:val="24"/>
              </w:rPr>
            </w:pPr>
          </w:p>
        </w:tc>
        <w:tc>
          <w:tcPr>
            <w:tcW w:w="2268" w:type="dxa"/>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ИП Ашихмин (магазин)</w:t>
            </w:r>
          </w:p>
        </w:tc>
      </w:tr>
      <w:tr w:rsidR="00D93946" w:rsidRPr="00D93946" w:rsidTr="00A04F9E">
        <w:tc>
          <w:tcPr>
            <w:tcW w:w="1134" w:type="dxa"/>
          </w:tcPr>
          <w:p w:rsidR="00D93946" w:rsidRPr="00D93946" w:rsidRDefault="00D93946" w:rsidP="00A04F9E">
            <w:pPr>
              <w:rPr>
                <w:sz w:val="24"/>
                <w:szCs w:val="24"/>
              </w:rPr>
            </w:pPr>
          </w:p>
        </w:tc>
        <w:tc>
          <w:tcPr>
            <w:tcW w:w="2268" w:type="dxa"/>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Исаченко П.Г. (кабинет стоматолога)</w:t>
            </w:r>
          </w:p>
        </w:tc>
      </w:tr>
      <w:tr w:rsidR="00D93946" w:rsidRPr="00D93946" w:rsidTr="00A04F9E">
        <w:tc>
          <w:tcPr>
            <w:tcW w:w="1134" w:type="dxa"/>
          </w:tcPr>
          <w:p w:rsidR="00D93946" w:rsidRPr="00D93946" w:rsidRDefault="00D93946" w:rsidP="00A04F9E">
            <w:pPr>
              <w:rPr>
                <w:sz w:val="24"/>
                <w:szCs w:val="24"/>
              </w:rPr>
            </w:pPr>
          </w:p>
        </w:tc>
        <w:tc>
          <w:tcPr>
            <w:tcW w:w="2268" w:type="dxa"/>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Кувшинова Н.А (парикмахерская)</w:t>
            </w:r>
          </w:p>
        </w:tc>
      </w:tr>
      <w:tr w:rsidR="00D93946" w:rsidRPr="00D93946" w:rsidTr="00A04F9E">
        <w:tc>
          <w:tcPr>
            <w:tcW w:w="1134" w:type="dxa"/>
          </w:tcPr>
          <w:p w:rsidR="00D93946" w:rsidRPr="00D93946" w:rsidRDefault="00D93946" w:rsidP="00A04F9E">
            <w:pPr>
              <w:rPr>
                <w:sz w:val="24"/>
                <w:szCs w:val="24"/>
              </w:rPr>
            </w:pPr>
            <w:r w:rsidRPr="00D93946">
              <w:rPr>
                <w:sz w:val="24"/>
                <w:szCs w:val="24"/>
              </w:rPr>
              <w:t>17.</w:t>
            </w:r>
          </w:p>
        </w:tc>
        <w:tc>
          <w:tcPr>
            <w:tcW w:w="2268" w:type="dxa"/>
          </w:tcPr>
          <w:p w:rsidR="00D93946" w:rsidRPr="00D93946" w:rsidRDefault="00D93946" w:rsidP="00A04F9E">
            <w:pPr>
              <w:rPr>
                <w:sz w:val="24"/>
                <w:szCs w:val="24"/>
              </w:rPr>
            </w:pPr>
            <w:r w:rsidRPr="00D93946">
              <w:rPr>
                <w:sz w:val="24"/>
                <w:szCs w:val="24"/>
              </w:rPr>
              <w:t>Котельная № 18</w:t>
            </w:r>
          </w:p>
        </w:tc>
        <w:tc>
          <w:tcPr>
            <w:tcW w:w="6379" w:type="dxa"/>
          </w:tcPr>
          <w:p w:rsidR="00D93946" w:rsidRPr="00D93946" w:rsidRDefault="00D93946" w:rsidP="00A04F9E">
            <w:pPr>
              <w:rPr>
                <w:sz w:val="24"/>
                <w:szCs w:val="24"/>
              </w:rPr>
            </w:pPr>
            <w:r w:rsidRPr="00D93946">
              <w:rPr>
                <w:sz w:val="24"/>
                <w:szCs w:val="24"/>
              </w:rPr>
              <w:t>Жилищный фонд с магазинами</w:t>
            </w:r>
          </w:p>
        </w:tc>
      </w:tr>
      <w:tr w:rsidR="00D93946" w:rsidRPr="00D93946" w:rsidTr="00A04F9E">
        <w:tc>
          <w:tcPr>
            <w:tcW w:w="1134" w:type="dxa"/>
          </w:tcPr>
          <w:p w:rsidR="00D93946" w:rsidRPr="00D93946" w:rsidRDefault="00D93946" w:rsidP="00A04F9E">
            <w:pPr>
              <w:rPr>
                <w:sz w:val="24"/>
                <w:szCs w:val="24"/>
              </w:rPr>
            </w:pPr>
            <w:r w:rsidRPr="00D93946">
              <w:rPr>
                <w:sz w:val="24"/>
                <w:szCs w:val="24"/>
              </w:rPr>
              <w:t>18.</w:t>
            </w:r>
          </w:p>
        </w:tc>
        <w:tc>
          <w:tcPr>
            <w:tcW w:w="2268" w:type="dxa"/>
          </w:tcPr>
          <w:p w:rsidR="00D93946" w:rsidRPr="00D93946" w:rsidRDefault="00D93946" w:rsidP="00A04F9E">
            <w:pPr>
              <w:rPr>
                <w:sz w:val="24"/>
                <w:szCs w:val="24"/>
              </w:rPr>
            </w:pPr>
            <w:r w:rsidRPr="00D93946">
              <w:rPr>
                <w:sz w:val="24"/>
                <w:szCs w:val="24"/>
              </w:rPr>
              <w:t>Котельная № 19</w:t>
            </w:r>
          </w:p>
        </w:tc>
        <w:tc>
          <w:tcPr>
            <w:tcW w:w="6379" w:type="dxa"/>
          </w:tcPr>
          <w:p w:rsidR="00D93946" w:rsidRPr="00D93946" w:rsidRDefault="00D93946" w:rsidP="00A04F9E">
            <w:pPr>
              <w:rPr>
                <w:sz w:val="24"/>
                <w:szCs w:val="24"/>
              </w:rPr>
            </w:pPr>
            <w:r w:rsidRPr="00D93946">
              <w:rPr>
                <w:sz w:val="24"/>
                <w:szCs w:val="24"/>
              </w:rPr>
              <w:t>Жилищный фонд - 3</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19.</w:t>
            </w:r>
          </w:p>
        </w:tc>
        <w:tc>
          <w:tcPr>
            <w:tcW w:w="2268" w:type="dxa"/>
            <w:vMerge w:val="restart"/>
          </w:tcPr>
          <w:p w:rsidR="00D93946" w:rsidRPr="00D93946" w:rsidRDefault="00D93946" w:rsidP="00A04F9E">
            <w:pPr>
              <w:rPr>
                <w:sz w:val="24"/>
                <w:szCs w:val="24"/>
              </w:rPr>
            </w:pPr>
            <w:r w:rsidRPr="00D93946">
              <w:rPr>
                <w:sz w:val="24"/>
                <w:szCs w:val="24"/>
              </w:rPr>
              <w:t>Котельная № 20</w:t>
            </w:r>
          </w:p>
        </w:tc>
        <w:tc>
          <w:tcPr>
            <w:tcW w:w="6379" w:type="dxa"/>
          </w:tcPr>
          <w:p w:rsidR="00D93946" w:rsidRPr="00D93946" w:rsidRDefault="00D93946" w:rsidP="00A04F9E">
            <w:pPr>
              <w:rPr>
                <w:sz w:val="24"/>
                <w:szCs w:val="24"/>
              </w:rPr>
            </w:pPr>
            <w:r w:rsidRPr="00D93946">
              <w:rPr>
                <w:sz w:val="24"/>
                <w:szCs w:val="24"/>
              </w:rPr>
              <w:t>Жилищный фонд - 23</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МУК “ЦБС”  библиотека №7 </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 ДО ДЮСШ - зал бокса "Чемпион"</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20</w:t>
            </w:r>
          </w:p>
        </w:tc>
        <w:tc>
          <w:tcPr>
            <w:tcW w:w="2268" w:type="dxa"/>
            <w:vMerge w:val="restart"/>
          </w:tcPr>
          <w:p w:rsidR="00D93946" w:rsidRPr="00D93946" w:rsidRDefault="00D93946" w:rsidP="00A04F9E">
            <w:pPr>
              <w:rPr>
                <w:sz w:val="24"/>
                <w:szCs w:val="24"/>
              </w:rPr>
            </w:pPr>
            <w:r w:rsidRPr="00D93946">
              <w:rPr>
                <w:sz w:val="24"/>
                <w:szCs w:val="24"/>
              </w:rPr>
              <w:t>Котельная №21</w:t>
            </w:r>
          </w:p>
        </w:tc>
        <w:tc>
          <w:tcPr>
            <w:tcW w:w="6379" w:type="dxa"/>
          </w:tcPr>
          <w:p w:rsidR="00D93946" w:rsidRPr="00D93946" w:rsidRDefault="00D93946" w:rsidP="00A04F9E">
            <w:pPr>
              <w:rPr>
                <w:sz w:val="24"/>
                <w:szCs w:val="24"/>
              </w:rPr>
            </w:pPr>
            <w:r w:rsidRPr="00D93946">
              <w:rPr>
                <w:sz w:val="24"/>
                <w:szCs w:val="24"/>
              </w:rPr>
              <w:t>Жилищный фонд - 32</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ГАПОУ СО «Вольский технологический колледж»</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МДОУ «Детский сад № 15 «Лужок» </w:t>
            </w:r>
            <w:proofErr w:type="gramStart"/>
            <w:r w:rsidRPr="00D93946">
              <w:rPr>
                <w:sz w:val="24"/>
                <w:szCs w:val="24"/>
              </w:rPr>
              <w:t>г</w:t>
            </w:r>
            <w:proofErr w:type="gramEnd"/>
            <w:r w:rsidRPr="00D93946">
              <w:rPr>
                <w:sz w:val="24"/>
                <w:szCs w:val="24"/>
              </w:rPr>
              <w:t>. Вольска»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МОУ ДОД «ДШИ» 1</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Жилпромсервис</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Вольский почтамт  УФПС Саратовской области         </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 МВД России «Вольский»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Ф ОАО "Сбербанк России" Вольское отд. № 242 - сбербанк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ИП "Добросоцкая Е.И." - стоматологический  кабинет</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ПАО "Ростелеком" Саратовский филиал </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ЗАО</w:t>
            </w:r>
            <w:proofErr w:type="gramStart"/>
            <w:r w:rsidRPr="00D93946">
              <w:rPr>
                <w:sz w:val="24"/>
                <w:szCs w:val="24"/>
              </w:rPr>
              <w:t>р"</w:t>
            </w:r>
            <w:proofErr w:type="gramEnd"/>
            <w:r w:rsidRPr="00D93946">
              <w:rPr>
                <w:sz w:val="24"/>
                <w:szCs w:val="24"/>
              </w:rPr>
              <w:t>НП"Вольскхлеб" - н/помещения №№ 55-59</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"Сириус" -  н/помещение</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ЗАО “ТД “Эластик”  н/помещение № 25-36  </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21</w:t>
            </w:r>
          </w:p>
        </w:tc>
        <w:tc>
          <w:tcPr>
            <w:tcW w:w="2268" w:type="dxa"/>
            <w:vMerge w:val="restart"/>
          </w:tcPr>
          <w:p w:rsidR="00D93946" w:rsidRPr="00D93946" w:rsidRDefault="00D93946" w:rsidP="00A04F9E">
            <w:pPr>
              <w:rPr>
                <w:sz w:val="24"/>
                <w:szCs w:val="24"/>
              </w:rPr>
            </w:pPr>
            <w:r w:rsidRPr="00D93946">
              <w:rPr>
                <w:sz w:val="24"/>
                <w:szCs w:val="24"/>
              </w:rPr>
              <w:t>Котельная №24</w:t>
            </w:r>
          </w:p>
        </w:tc>
        <w:tc>
          <w:tcPr>
            <w:tcW w:w="6379" w:type="dxa"/>
          </w:tcPr>
          <w:p w:rsidR="00D93946" w:rsidRPr="00D93946" w:rsidRDefault="00D93946" w:rsidP="00A04F9E">
            <w:pPr>
              <w:rPr>
                <w:sz w:val="24"/>
                <w:szCs w:val="24"/>
              </w:rPr>
            </w:pPr>
            <w:r w:rsidRPr="00D93946">
              <w:rPr>
                <w:sz w:val="24"/>
                <w:szCs w:val="24"/>
              </w:rPr>
              <w:t>МАОУ «Общеобразовательный центр № 4»</w:t>
            </w:r>
          </w:p>
        </w:tc>
      </w:tr>
      <w:tr w:rsidR="00D93946" w:rsidRPr="00D93946" w:rsidTr="00A04F9E">
        <w:trPr>
          <w:trHeight w:val="333"/>
        </w:trPr>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Жилищный фонд - 1</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lastRenderedPageBreak/>
              <w:t>22</w:t>
            </w:r>
          </w:p>
        </w:tc>
        <w:tc>
          <w:tcPr>
            <w:tcW w:w="2268" w:type="dxa"/>
            <w:vMerge w:val="restart"/>
          </w:tcPr>
          <w:p w:rsidR="00D93946" w:rsidRPr="00D93946" w:rsidRDefault="00D93946" w:rsidP="00A04F9E">
            <w:pPr>
              <w:rPr>
                <w:sz w:val="24"/>
                <w:szCs w:val="24"/>
              </w:rPr>
            </w:pPr>
            <w:r w:rsidRPr="00D93946">
              <w:rPr>
                <w:sz w:val="24"/>
                <w:szCs w:val="24"/>
              </w:rPr>
              <w:t>Котельная №25</w:t>
            </w:r>
          </w:p>
        </w:tc>
        <w:tc>
          <w:tcPr>
            <w:tcW w:w="6379" w:type="dxa"/>
          </w:tcPr>
          <w:p w:rsidR="00D93946" w:rsidRPr="00D93946" w:rsidRDefault="00D93946" w:rsidP="00A04F9E">
            <w:pPr>
              <w:rPr>
                <w:sz w:val="24"/>
                <w:szCs w:val="24"/>
              </w:rPr>
            </w:pPr>
            <w:r w:rsidRPr="00D93946">
              <w:rPr>
                <w:sz w:val="24"/>
                <w:szCs w:val="24"/>
              </w:rPr>
              <w:t xml:space="preserve">ВВИМО </w:t>
            </w:r>
          </w:p>
        </w:tc>
      </w:tr>
      <w:tr w:rsidR="00D93946" w:rsidRPr="00D93946" w:rsidTr="00A04F9E">
        <w:trPr>
          <w:trHeight w:val="272"/>
        </w:trPr>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Жилищный фонд - 18</w:t>
            </w:r>
          </w:p>
        </w:tc>
      </w:tr>
      <w:tr w:rsidR="00D93946" w:rsidRPr="00D93946" w:rsidTr="00A04F9E">
        <w:tc>
          <w:tcPr>
            <w:tcW w:w="1134" w:type="dxa"/>
          </w:tcPr>
          <w:p w:rsidR="00D93946" w:rsidRPr="00D93946" w:rsidRDefault="00D93946" w:rsidP="00A04F9E">
            <w:pPr>
              <w:rPr>
                <w:sz w:val="24"/>
                <w:szCs w:val="24"/>
              </w:rPr>
            </w:pPr>
            <w:r w:rsidRPr="00D93946">
              <w:rPr>
                <w:sz w:val="24"/>
                <w:szCs w:val="24"/>
              </w:rPr>
              <w:t>23</w:t>
            </w:r>
          </w:p>
        </w:tc>
        <w:tc>
          <w:tcPr>
            <w:tcW w:w="2268" w:type="dxa"/>
          </w:tcPr>
          <w:p w:rsidR="00D93946" w:rsidRPr="00D93946" w:rsidRDefault="00D93946" w:rsidP="00A04F9E">
            <w:pPr>
              <w:rPr>
                <w:sz w:val="24"/>
                <w:szCs w:val="24"/>
              </w:rPr>
            </w:pPr>
            <w:r w:rsidRPr="00D93946">
              <w:rPr>
                <w:sz w:val="24"/>
                <w:szCs w:val="24"/>
              </w:rPr>
              <w:t>Котельная № 26</w:t>
            </w:r>
          </w:p>
        </w:tc>
        <w:tc>
          <w:tcPr>
            <w:tcW w:w="6379" w:type="dxa"/>
          </w:tcPr>
          <w:p w:rsidR="00D93946" w:rsidRPr="00D93946" w:rsidRDefault="00D93946" w:rsidP="00A04F9E">
            <w:pPr>
              <w:rPr>
                <w:sz w:val="24"/>
                <w:szCs w:val="24"/>
              </w:rPr>
            </w:pPr>
            <w:r w:rsidRPr="00D93946">
              <w:rPr>
                <w:sz w:val="24"/>
                <w:szCs w:val="24"/>
              </w:rPr>
              <w:t>Жилищный фонд - 5</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24</w:t>
            </w:r>
          </w:p>
        </w:tc>
        <w:tc>
          <w:tcPr>
            <w:tcW w:w="2268" w:type="dxa"/>
            <w:vMerge w:val="restart"/>
          </w:tcPr>
          <w:p w:rsidR="00D93946" w:rsidRPr="00D93946" w:rsidRDefault="00D93946" w:rsidP="00A04F9E">
            <w:pPr>
              <w:rPr>
                <w:sz w:val="24"/>
                <w:szCs w:val="24"/>
              </w:rPr>
            </w:pPr>
            <w:r w:rsidRPr="00D93946">
              <w:rPr>
                <w:sz w:val="24"/>
                <w:szCs w:val="24"/>
              </w:rPr>
              <w:t>Котельная №27</w:t>
            </w:r>
          </w:p>
        </w:tc>
        <w:tc>
          <w:tcPr>
            <w:tcW w:w="6379" w:type="dxa"/>
          </w:tcPr>
          <w:p w:rsidR="00D93946" w:rsidRPr="00D93946" w:rsidRDefault="00D93946" w:rsidP="00A04F9E">
            <w:pPr>
              <w:rPr>
                <w:sz w:val="24"/>
                <w:szCs w:val="24"/>
              </w:rPr>
            </w:pPr>
            <w:r w:rsidRPr="00D93946">
              <w:rPr>
                <w:sz w:val="24"/>
                <w:szCs w:val="24"/>
              </w:rPr>
              <w:t>Жилищный фонд – 2</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МДОУ «Детский сад № 12 «Медвежонок» </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25</w:t>
            </w:r>
          </w:p>
        </w:tc>
        <w:tc>
          <w:tcPr>
            <w:tcW w:w="2268" w:type="dxa"/>
            <w:vMerge w:val="restart"/>
          </w:tcPr>
          <w:p w:rsidR="00D93946" w:rsidRPr="00D93946" w:rsidRDefault="00D93946" w:rsidP="00A04F9E">
            <w:pPr>
              <w:rPr>
                <w:sz w:val="24"/>
                <w:szCs w:val="24"/>
              </w:rPr>
            </w:pPr>
            <w:r w:rsidRPr="00D93946">
              <w:rPr>
                <w:sz w:val="24"/>
                <w:szCs w:val="24"/>
              </w:rPr>
              <w:t>Котельная №28+ ЦТП 6, 7, 8, 9</w:t>
            </w:r>
          </w:p>
        </w:tc>
        <w:tc>
          <w:tcPr>
            <w:tcW w:w="6379" w:type="dxa"/>
          </w:tcPr>
          <w:p w:rsidR="00D93946" w:rsidRPr="00D93946" w:rsidRDefault="00D93946" w:rsidP="00A04F9E">
            <w:pPr>
              <w:rPr>
                <w:sz w:val="24"/>
                <w:szCs w:val="24"/>
              </w:rPr>
            </w:pPr>
            <w:r w:rsidRPr="00D93946">
              <w:rPr>
                <w:sz w:val="24"/>
                <w:szCs w:val="24"/>
              </w:rPr>
              <w:t>АО «Вольский механический завод»</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ФБУ ИК № 5 УФСИН России по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 МВД России «Вольский»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Жилищный фонд – 28</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ГУП СО «Облводоресурс» филиал «Вольский» Насосная станция</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 «Мечта»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МДОУ «Детский сад № 1 «Ласточка»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МАОУ «Общеобразовательный центр № 3 Созвездие»</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МДОУ Детский сад </w:t>
            </w:r>
          </w:p>
          <w:p w:rsidR="00D93946" w:rsidRPr="00D93946" w:rsidRDefault="00D93946" w:rsidP="00A04F9E">
            <w:pPr>
              <w:rPr>
                <w:sz w:val="24"/>
                <w:szCs w:val="24"/>
              </w:rPr>
            </w:pPr>
            <w:r w:rsidRPr="00D93946">
              <w:rPr>
                <w:sz w:val="24"/>
                <w:szCs w:val="24"/>
              </w:rPr>
              <w:t>№ 30 «Сказка»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МДОУ Детский сад </w:t>
            </w:r>
          </w:p>
          <w:p w:rsidR="00D93946" w:rsidRPr="00D93946" w:rsidRDefault="00D93946" w:rsidP="00A04F9E">
            <w:pPr>
              <w:rPr>
                <w:sz w:val="24"/>
                <w:szCs w:val="24"/>
              </w:rPr>
            </w:pPr>
            <w:r w:rsidRPr="00D93946">
              <w:rPr>
                <w:sz w:val="24"/>
                <w:szCs w:val="24"/>
              </w:rPr>
              <w:t>№ 20 «Островок»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Главное управление МЧС по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Магазины</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26</w:t>
            </w:r>
          </w:p>
        </w:tc>
        <w:tc>
          <w:tcPr>
            <w:tcW w:w="2268" w:type="dxa"/>
            <w:vMerge w:val="restart"/>
          </w:tcPr>
          <w:p w:rsidR="00D93946" w:rsidRPr="00D93946" w:rsidRDefault="00D93946" w:rsidP="00A04F9E">
            <w:pPr>
              <w:rPr>
                <w:sz w:val="24"/>
                <w:szCs w:val="24"/>
              </w:rPr>
            </w:pPr>
            <w:r w:rsidRPr="00D93946">
              <w:rPr>
                <w:sz w:val="24"/>
                <w:szCs w:val="24"/>
              </w:rPr>
              <w:t>Котельная №30</w:t>
            </w:r>
          </w:p>
        </w:tc>
        <w:tc>
          <w:tcPr>
            <w:tcW w:w="6379" w:type="dxa"/>
          </w:tcPr>
          <w:p w:rsidR="00D93946" w:rsidRPr="00D93946" w:rsidRDefault="00D93946" w:rsidP="00A04F9E">
            <w:pPr>
              <w:rPr>
                <w:sz w:val="24"/>
                <w:szCs w:val="24"/>
              </w:rPr>
            </w:pPr>
            <w:r w:rsidRPr="00D93946">
              <w:rPr>
                <w:sz w:val="24"/>
                <w:szCs w:val="24"/>
              </w:rPr>
              <w:t>Жилищный фонд – 35</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МРОП «Приход храма Казанской иконы Божией Матери»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МДОУ «Детский сад № 17 «Ладушки»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ОАО "Ростелеком" - ОЭС</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МОО ФСК РУСЬ - зал бокса  </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МУ ДО ДЮСШ спортзал "Борьба"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w:t>
            </w:r>
            <w:proofErr w:type="gramStart"/>
            <w:r w:rsidRPr="00D93946">
              <w:rPr>
                <w:sz w:val="24"/>
                <w:szCs w:val="24"/>
              </w:rPr>
              <w:t>"Ц</w:t>
            </w:r>
            <w:proofErr w:type="gramEnd"/>
            <w:r w:rsidRPr="00D93946">
              <w:rPr>
                <w:sz w:val="24"/>
                <w:szCs w:val="24"/>
              </w:rPr>
              <w:t>ентр реструктуризации - магазин "Гроздь"</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ЗА</w:t>
            </w:r>
            <w:proofErr w:type="gramStart"/>
            <w:r w:rsidRPr="00D93946">
              <w:rPr>
                <w:sz w:val="24"/>
                <w:szCs w:val="24"/>
              </w:rPr>
              <w:t>О"</w:t>
            </w:r>
            <w:proofErr w:type="gramEnd"/>
            <w:r w:rsidRPr="00D93946">
              <w:rPr>
                <w:sz w:val="24"/>
                <w:szCs w:val="24"/>
              </w:rPr>
              <w:t>Тандер" - магазин"Магнит"</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Вольский почтамт УФПС Саратовской области - </w:t>
            </w:r>
            <w:proofErr w:type="gramStart"/>
            <w:r w:rsidRPr="00D93946">
              <w:rPr>
                <w:sz w:val="24"/>
                <w:szCs w:val="24"/>
              </w:rPr>
              <w:t>п</w:t>
            </w:r>
            <w:proofErr w:type="gramEnd"/>
            <w:r w:rsidRPr="00D93946">
              <w:rPr>
                <w:sz w:val="24"/>
                <w:szCs w:val="24"/>
              </w:rPr>
              <w:t>/о № 5</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МОУ ДОД “ДШИ № 5” </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МАОУ «Общеобразовательный центр № 1 ” - начальная школа № 17</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27</w:t>
            </w:r>
          </w:p>
        </w:tc>
        <w:tc>
          <w:tcPr>
            <w:tcW w:w="2268" w:type="dxa"/>
            <w:vMerge w:val="restart"/>
          </w:tcPr>
          <w:p w:rsidR="00D93946" w:rsidRPr="00D93946" w:rsidRDefault="00D93946" w:rsidP="00A04F9E">
            <w:pPr>
              <w:rPr>
                <w:sz w:val="24"/>
                <w:szCs w:val="24"/>
              </w:rPr>
            </w:pPr>
            <w:r w:rsidRPr="00D93946">
              <w:rPr>
                <w:sz w:val="24"/>
                <w:szCs w:val="24"/>
              </w:rPr>
              <w:t>Котельная №32</w:t>
            </w:r>
          </w:p>
        </w:tc>
        <w:tc>
          <w:tcPr>
            <w:tcW w:w="6379" w:type="dxa"/>
          </w:tcPr>
          <w:p w:rsidR="00D93946" w:rsidRPr="00D93946" w:rsidRDefault="00D93946" w:rsidP="00A04F9E">
            <w:pPr>
              <w:rPr>
                <w:sz w:val="24"/>
                <w:szCs w:val="24"/>
              </w:rPr>
            </w:pPr>
            <w:r w:rsidRPr="00D93946">
              <w:rPr>
                <w:sz w:val="24"/>
                <w:szCs w:val="24"/>
              </w:rPr>
              <w:t>МАОУ «Общеобразовательный центр № 1</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Жилищный фонд - 3</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28</w:t>
            </w:r>
          </w:p>
        </w:tc>
        <w:tc>
          <w:tcPr>
            <w:tcW w:w="2268" w:type="dxa"/>
            <w:vMerge w:val="restart"/>
          </w:tcPr>
          <w:p w:rsidR="00D93946" w:rsidRPr="00D93946" w:rsidRDefault="00D93946" w:rsidP="00A04F9E">
            <w:pPr>
              <w:rPr>
                <w:sz w:val="24"/>
                <w:szCs w:val="24"/>
              </w:rPr>
            </w:pPr>
            <w:r w:rsidRPr="00D93946">
              <w:rPr>
                <w:sz w:val="24"/>
                <w:szCs w:val="24"/>
              </w:rPr>
              <w:t>Котельная №34</w:t>
            </w:r>
          </w:p>
        </w:tc>
        <w:tc>
          <w:tcPr>
            <w:tcW w:w="6379" w:type="dxa"/>
          </w:tcPr>
          <w:p w:rsidR="00D93946" w:rsidRPr="00D93946" w:rsidRDefault="00D93946" w:rsidP="00A04F9E">
            <w:pPr>
              <w:rPr>
                <w:sz w:val="24"/>
                <w:szCs w:val="24"/>
              </w:rPr>
            </w:pPr>
            <w:r w:rsidRPr="00D93946">
              <w:rPr>
                <w:sz w:val="24"/>
                <w:szCs w:val="24"/>
              </w:rPr>
              <w:t>Жилищный фонд – 16</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МДОУ «Детский сад № 9 «Малышок»</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Отдел МУК ЦКС ДК (бывший дом культуры «Факел»)</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ООО «Компания «Но</w:t>
            </w:r>
            <w:r w:rsidRPr="00D93946">
              <w:rPr>
                <w:b/>
                <w:sz w:val="24"/>
                <w:szCs w:val="24"/>
              </w:rPr>
              <w:t>в</w:t>
            </w:r>
            <w:r w:rsidRPr="00D93946">
              <w:rPr>
                <w:sz w:val="24"/>
                <w:szCs w:val="24"/>
              </w:rPr>
              <w:t>ые технологии»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МДОУ «Детский сад № 18 «Рябинка»</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ИП «Тарасов О.Б.» - Торговый Центр</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ГУЗ СО “Вольская РБ” - амбулатория  МСЧ "Большевик"</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29</w:t>
            </w:r>
          </w:p>
        </w:tc>
        <w:tc>
          <w:tcPr>
            <w:tcW w:w="2268" w:type="dxa"/>
            <w:vMerge w:val="restart"/>
          </w:tcPr>
          <w:p w:rsidR="00D93946" w:rsidRPr="00D93946" w:rsidRDefault="00D93946" w:rsidP="00A04F9E">
            <w:pPr>
              <w:rPr>
                <w:sz w:val="24"/>
                <w:szCs w:val="24"/>
              </w:rPr>
            </w:pPr>
            <w:r w:rsidRPr="00D93946">
              <w:rPr>
                <w:sz w:val="24"/>
                <w:szCs w:val="24"/>
              </w:rPr>
              <w:t>Котельная № 36</w:t>
            </w:r>
          </w:p>
        </w:tc>
        <w:tc>
          <w:tcPr>
            <w:tcW w:w="6379" w:type="dxa"/>
          </w:tcPr>
          <w:p w:rsidR="00D93946" w:rsidRPr="00D93946" w:rsidRDefault="00D93946" w:rsidP="00A04F9E">
            <w:pPr>
              <w:rPr>
                <w:sz w:val="24"/>
                <w:szCs w:val="24"/>
              </w:rPr>
            </w:pPr>
            <w:r w:rsidRPr="00D93946">
              <w:rPr>
                <w:sz w:val="24"/>
                <w:szCs w:val="24"/>
              </w:rPr>
              <w:t>Жилищный фонд - 9</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 xml:space="preserve">АО "Военторг </w:t>
            </w:r>
            <w:proofErr w:type="gramStart"/>
            <w:r w:rsidRPr="00D93946">
              <w:rPr>
                <w:sz w:val="24"/>
                <w:szCs w:val="24"/>
              </w:rPr>
              <w:t>-Ц</w:t>
            </w:r>
            <w:proofErr w:type="gramEnd"/>
            <w:r w:rsidRPr="00D93946">
              <w:rPr>
                <w:sz w:val="24"/>
                <w:szCs w:val="24"/>
              </w:rPr>
              <w:t xml:space="preserve">ентр" </w:t>
            </w:r>
          </w:p>
        </w:tc>
      </w:tr>
      <w:tr w:rsidR="00D93946" w:rsidRPr="00D93946" w:rsidTr="00A04F9E">
        <w:tc>
          <w:tcPr>
            <w:tcW w:w="1134" w:type="dxa"/>
            <w:vMerge w:val="restart"/>
          </w:tcPr>
          <w:p w:rsidR="00D93946" w:rsidRPr="00D93946" w:rsidRDefault="00D93946" w:rsidP="00A04F9E">
            <w:pPr>
              <w:rPr>
                <w:sz w:val="24"/>
                <w:szCs w:val="24"/>
              </w:rPr>
            </w:pPr>
            <w:r w:rsidRPr="00D93946">
              <w:rPr>
                <w:sz w:val="24"/>
                <w:szCs w:val="24"/>
              </w:rPr>
              <w:t>30</w:t>
            </w:r>
          </w:p>
        </w:tc>
        <w:tc>
          <w:tcPr>
            <w:tcW w:w="2268" w:type="dxa"/>
            <w:vMerge w:val="restart"/>
          </w:tcPr>
          <w:p w:rsidR="00D93946" w:rsidRPr="00D93946" w:rsidRDefault="00D93946" w:rsidP="00A04F9E">
            <w:pPr>
              <w:rPr>
                <w:sz w:val="24"/>
                <w:szCs w:val="24"/>
              </w:rPr>
            </w:pPr>
            <w:r w:rsidRPr="00D93946">
              <w:rPr>
                <w:sz w:val="24"/>
                <w:szCs w:val="24"/>
              </w:rPr>
              <w:t>Котельная №37</w:t>
            </w:r>
          </w:p>
        </w:tc>
        <w:tc>
          <w:tcPr>
            <w:tcW w:w="6379" w:type="dxa"/>
          </w:tcPr>
          <w:p w:rsidR="00D93946" w:rsidRPr="00D93946" w:rsidRDefault="00D93946" w:rsidP="00A04F9E">
            <w:pPr>
              <w:rPr>
                <w:sz w:val="24"/>
                <w:szCs w:val="24"/>
              </w:rPr>
            </w:pPr>
            <w:r w:rsidRPr="00D93946">
              <w:rPr>
                <w:sz w:val="24"/>
                <w:szCs w:val="24"/>
              </w:rPr>
              <w:t>Жилищный фонд - 3</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 МВД России «Вольский» Саратовской области</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Административный корпус № 1,2, ИВС</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МОУ ДОД ДЮСШ - офис</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ГУ ФССП по Саратовской области - офис</w:t>
            </w:r>
          </w:p>
        </w:tc>
      </w:tr>
      <w:tr w:rsidR="00D93946" w:rsidRPr="00D93946" w:rsidTr="00A04F9E">
        <w:tc>
          <w:tcPr>
            <w:tcW w:w="1134" w:type="dxa"/>
            <w:vMerge/>
          </w:tcPr>
          <w:p w:rsidR="00D93946" w:rsidRPr="00D93946" w:rsidRDefault="00D93946" w:rsidP="00A04F9E">
            <w:pPr>
              <w:rPr>
                <w:sz w:val="24"/>
                <w:szCs w:val="24"/>
              </w:rPr>
            </w:pPr>
          </w:p>
        </w:tc>
        <w:tc>
          <w:tcPr>
            <w:tcW w:w="2268" w:type="dxa"/>
            <w:vMerge/>
          </w:tcPr>
          <w:p w:rsidR="00D93946" w:rsidRPr="00D93946" w:rsidRDefault="00D93946" w:rsidP="00A04F9E">
            <w:pPr>
              <w:rPr>
                <w:sz w:val="24"/>
                <w:szCs w:val="24"/>
              </w:rPr>
            </w:pPr>
          </w:p>
        </w:tc>
        <w:tc>
          <w:tcPr>
            <w:tcW w:w="6379" w:type="dxa"/>
          </w:tcPr>
          <w:p w:rsidR="00D93946" w:rsidRPr="00D93946" w:rsidRDefault="00D93946" w:rsidP="00A04F9E">
            <w:pPr>
              <w:rPr>
                <w:sz w:val="24"/>
                <w:szCs w:val="24"/>
              </w:rPr>
            </w:pPr>
            <w:r w:rsidRPr="00D93946">
              <w:rPr>
                <w:sz w:val="24"/>
                <w:szCs w:val="24"/>
              </w:rPr>
              <w:t>Атлетический клуб "Самсон"</w:t>
            </w:r>
          </w:p>
        </w:tc>
      </w:tr>
    </w:tbl>
    <w:p w:rsidR="00D93946" w:rsidRPr="00D93946" w:rsidRDefault="00D93946" w:rsidP="00D93946">
      <w:pPr>
        <w:ind w:firstLine="709"/>
        <w:jc w:val="both"/>
        <w:rPr>
          <w:sz w:val="24"/>
          <w:szCs w:val="24"/>
        </w:rPr>
      </w:pPr>
      <w:r w:rsidRPr="00D93946">
        <w:rPr>
          <w:sz w:val="24"/>
          <w:szCs w:val="24"/>
        </w:rPr>
        <w:t>В соответствии с Генеральным планом МО г. Вольск до 2030 года роста потребления тепловой энергии от объектов централизованного теплоснабжения не предусматривается.</w:t>
      </w:r>
    </w:p>
    <w:p w:rsidR="00D93946" w:rsidRPr="00D93946" w:rsidRDefault="00D93946" w:rsidP="00D93946">
      <w:pPr>
        <w:ind w:firstLine="709"/>
        <w:jc w:val="both"/>
        <w:rPr>
          <w:sz w:val="24"/>
          <w:szCs w:val="24"/>
        </w:rPr>
      </w:pPr>
      <w:proofErr w:type="gramStart"/>
      <w:r w:rsidRPr="00D93946">
        <w:rPr>
          <w:sz w:val="24"/>
          <w:szCs w:val="24"/>
        </w:rPr>
        <w:lastRenderedPageBreak/>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roofErr w:type="gramEnd"/>
    </w:p>
    <w:p w:rsidR="00D93946" w:rsidRPr="00D93946" w:rsidRDefault="00D93946" w:rsidP="00D93946">
      <w:pPr>
        <w:ind w:firstLine="709"/>
        <w:jc w:val="both"/>
        <w:rPr>
          <w:sz w:val="24"/>
          <w:szCs w:val="24"/>
        </w:rPr>
      </w:pPr>
      <w:r w:rsidRPr="00D93946">
        <w:rPr>
          <w:sz w:val="24"/>
          <w:szCs w:val="24"/>
        </w:rPr>
        <w:t>Приростов площадей строительных фондов по зонам действия централизованных источников тепловой энергии, как на многоквартирные дома, так и общественные здания, производственные здания промышленных предприятий, в соответствии с Генеральным планом не предусматривается.</w:t>
      </w:r>
      <w:bookmarkStart w:id="106" w:name="p_191"/>
      <w:bookmarkEnd w:id="106"/>
    </w:p>
    <w:p w:rsidR="00D93946" w:rsidRPr="00D93946" w:rsidRDefault="00D93946" w:rsidP="00D93946">
      <w:pPr>
        <w:ind w:firstLine="709"/>
        <w:jc w:val="both"/>
        <w:rPr>
          <w:sz w:val="24"/>
          <w:szCs w:val="24"/>
        </w:rPr>
      </w:pPr>
      <w:r w:rsidRPr="00D93946">
        <w:rPr>
          <w:sz w:val="24"/>
          <w:szCs w:val="24"/>
        </w:rPr>
        <w:t>в) прогнозы перспективных удельных расходов тепловой энергии на отопление, вентиляцию и горячее водоснабжение:</w:t>
      </w:r>
    </w:p>
    <w:p w:rsidR="00D93946" w:rsidRPr="00D93946" w:rsidRDefault="00D93946" w:rsidP="00D93946">
      <w:pPr>
        <w:ind w:firstLine="709"/>
        <w:jc w:val="both"/>
        <w:rPr>
          <w:sz w:val="24"/>
          <w:szCs w:val="24"/>
        </w:rPr>
      </w:pPr>
      <w:r w:rsidRPr="00D93946">
        <w:rPr>
          <w:sz w:val="24"/>
          <w:szCs w:val="24"/>
        </w:rPr>
        <w:t>Приростов объемов потребления тепловой энергии (мощности) и теплоносителя в зоне действия каждого из существующих источников тепловой энергии, а также планируемых для строительства источников тепловой энергии в соответствии с Генеральным планом не предусматривается.</w:t>
      </w:r>
    </w:p>
    <w:p w:rsidR="00D93946" w:rsidRPr="00D93946" w:rsidRDefault="00D93946" w:rsidP="00D93946">
      <w:pPr>
        <w:ind w:firstLine="709"/>
        <w:jc w:val="both"/>
        <w:rPr>
          <w:sz w:val="24"/>
          <w:szCs w:val="24"/>
        </w:rPr>
      </w:pPr>
      <w:r w:rsidRPr="00D93946">
        <w:rPr>
          <w:sz w:val="24"/>
          <w:szCs w:val="24"/>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rsidR="00D93946" w:rsidRPr="00D93946" w:rsidRDefault="00D93946" w:rsidP="00D93946">
      <w:pPr>
        <w:ind w:firstLine="709"/>
        <w:jc w:val="both"/>
        <w:rPr>
          <w:sz w:val="24"/>
          <w:szCs w:val="24"/>
        </w:rPr>
      </w:pPr>
      <w:r w:rsidRPr="00D93946">
        <w:rPr>
          <w:sz w:val="24"/>
          <w:szCs w:val="24"/>
        </w:rPr>
        <w:t>Приростов объемов потребления тепловой энергии (мощности) и теплоносителя в зоне действия каждого из существующих источников тепловой энергии, а также планируемых для строительства источников тепловой энергии в соответствии с Генеральным планом не предусматривается.</w:t>
      </w:r>
    </w:p>
    <w:p w:rsidR="00D93946" w:rsidRPr="00D93946" w:rsidRDefault="00D93946" w:rsidP="00D93946">
      <w:pPr>
        <w:ind w:firstLine="709"/>
        <w:jc w:val="both"/>
        <w:rPr>
          <w:sz w:val="24"/>
          <w:szCs w:val="24"/>
        </w:rPr>
      </w:pPr>
      <w:r w:rsidRPr="00D93946">
        <w:rPr>
          <w:sz w:val="24"/>
          <w:szCs w:val="24"/>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p>
    <w:p w:rsidR="00D93946" w:rsidRPr="00D93946" w:rsidRDefault="00D93946" w:rsidP="00D93946">
      <w:pPr>
        <w:ind w:firstLine="709"/>
        <w:jc w:val="both"/>
        <w:rPr>
          <w:sz w:val="24"/>
          <w:szCs w:val="24"/>
        </w:rPr>
      </w:pPr>
      <w:r w:rsidRPr="00D93946">
        <w:rPr>
          <w:sz w:val="24"/>
          <w:szCs w:val="24"/>
        </w:rPr>
        <w:t>Приростов объемов потребления тепловой энергии (мощности) и теплоносителя в зоне действия каждого из существующих источников тепловой энергии, а также планируемых для строительства источников тепловой энергии в соответствии с Генеральным планом не предусматривается.</w:t>
      </w:r>
    </w:p>
    <w:p w:rsidR="00D93946" w:rsidRPr="00D93946" w:rsidRDefault="00D93946" w:rsidP="00D93946">
      <w:pPr>
        <w:ind w:firstLine="709"/>
        <w:jc w:val="both"/>
        <w:rPr>
          <w:sz w:val="24"/>
          <w:szCs w:val="24"/>
        </w:rPr>
      </w:pPr>
      <w:r w:rsidRPr="00D93946">
        <w:rPr>
          <w:sz w:val="24"/>
          <w:szCs w:val="24"/>
        </w:rPr>
        <w:t>Объёмы потребления тепловой энергии по видам деятельности в актуализируемой Схеме не изменится и составляет величины по каждой котельной:</w:t>
      </w:r>
    </w:p>
    <w:tbl>
      <w:tblPr>
        <w:tblW w:w="979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1880"/>
        <w:gridCol w:w="2694"/>
        <w:gridCol w:w="1276"/>
        <w:gridCol w:w="1276"/>
        <w:gridCol w:w="1134"/>
        <w:gridCol w:w="992"/>
      </w:tblGrid>
      <w:tr w:rsidR="00D93946" w:rsidRPr="00D93946" w:rsidTr="00A04F9E">
        <w:trPr>
          <w:trHeight w:val="324"/>
        </w:trPr>
        <w:tc>
          <w:tcPr>
            <w:tcW w:w="540" w:type="dxa"/>
            <w:vMerge w:val="restart"/>
            <w:vAlign w:val="center"/>
          </w:tcPr>
          <w:p w:rsidR="00D93946" w:rsidRPr="00D93946" w:rsidRDefault="00D93946" w:rsidP="00A04F9E">
            <w:pPr>
              <w:rPr>
                <w:sz w:val="24"/>
                <w:szCs w:val="24"/>
              </w:rPr>
            </w:pPr>
            <w:bookmarkStart w:id="107" w:name="p_194"/>
            <w:bookmarkStart w:id="108" w:name="p_10133"/>
            <w:bookmarkEnd w:id="107"/>
            <w:bookmarkEnd w:id="108"/>
            <w:r w:rsidRPr="00D93946">
              <w:rPr>
                <w:sz w:val="24"/>
                <w:szCs w:val="24"/>
              </w:rPr>
              <w:t>№ п\</w:t>
            </w:r>
            <w:proofErr w:type="gramStart"/>
            <w:r w:rsidRPr="00D93946">
              <w:rPr>
                <w:sz w:val="24"/>
                <w:szCs w:val="24"/>
              </w:rPr>
              <w:t>п</w:t>
            </w:r>
            <w:proofErr w:type="gramEnd"/>
          </w:p>
        </w:tc>
        <w:tc>
          <w:tcPr>
            <w:tcW w:w="1880" w:type="dxa"/>
            <w:vMerge w:val="restart"/>
            <w:noWrap/>
            <w:vAlign w:val="center"/>
          </w:tcPr>
          <w:p w:rsidR="00D93946" w:rsidRPr="00D93946" w:rsidRDefault="00D93946" w:rsidP="00A04F9E">
            <w:pPr>
              <w:rPr>
                <w:sz w:val="24"/>
                <w:szCs w:val="24"/>
              </w:rPr>
            </w:pPr>
            <w:r w:rsidRPr="00D93946">
              <w:rPr>
                <w:sz w:val="24"/>
                <w:szCs w:val="24"/>
              </w:rPr>
              <w:t>котельная №</w:t>
            </w:r>
          </w:p>
        </w:tc>
        <w:tc>
          <w:tcPr>
            <w:tcW w:w="2694" w:type="dxa"/>
            <w:vMerge w:val="restart"/>
            <w:noWrap/>
            <w:vAlign w:val="center"/>
          </w:tcPr>
          <w:p w:rsidR="00D93946" w:rsidRPr="00D93946" w:rsidRDefault="00D93946" w:rsidP="00A04F9E">
            <w:pPr>
              <w:rPr>
                <w:sz w:val="24"/>
                <w:szCs w:val="24"/>
              </w:rPr>
            </w:pPr>
            <w:r w:rsidRPr="00D93946">
              <w:rPr>
                <w:sz w:val="24"/>
                <w:szCs w:val="24"/>
              </w:rPr>
              <w:t>адрес</w:t>
            </w:r>
          </w:p>
        </w:tc>
        <w:tc>
          <w:tcPr>
            <w:tcW w:w="1276" w:type="dxa"/>
            <w:vMerge w:val="restart"/>
            <w:noWrap/>
            <w:vAlign w:val="center"/>
          </w:tcPr>
          <w:p w:rsidR="00D93946" w:rsidRPr="00D93946" w:rsidRDefault="00D93946" w:rsidP="00A04F9E">
            <w:pPr>
              <w:rPr>
                <w:sz w:val="24"/>
                <w:szCs w:val="24"/>
              </w:rPr>
            </w:pPr>
            <w:r w:rsidRPr="00D93946">
              <w:rPr>
                <w:sz w:val="24"/>
                <w:szCs w:val="24"/>
              </w:rPr>
              <w:t>Установленная тепловая мощность</w:t>
            </w:r>
          </w:p>
        </w:tc>
        <w:tc>
          <w:tcPr>
            <w:tcW w:w="3402" w:type="dxa"/>
            <w:gridSpan w:val="3"/>
            <w:vAlign w:val="center"/>
          </w:tcPr>
          <w:p w:rsidR="00D93946" w:rsidRPr="00D93946" w:rsidRDefault="00D93946" w:rsidP="00A04F9E">
            <w:pPr>
              <w:rPr>
                <w:sz w:val="24"/>
                <w:szCs w:val="24"/>
              </w:rPr>
            </w:pPr>
            <w:r w:rsidRPr="00D93946">
              <w:rPr>
                <w:sz w:val="24"/>
                <w:szCs w:val="24"/>
              </w:rPr>
              <w:t>присоединённая нагрузка</w:t>
            </w:r>
          </w:p>
        </w:tc>
      </w:tr>
      <w:tr w:rsidR="00D93946" w:rsidRPr="00D93946" w:rsidTr="00A04F9E">
        <w:trPr>
          <w:trHeight w:val="828"/>
        </w:trPr>
        <w:tc>
          <w:tcPr>
            <w:tcW w:w="540" w:type="dxa"/>
            <w:vMerge/>
            <w:vAlign w:val="center"/>
          </w:tcPr>
          <w:p w:rsidR="00D93946" w:rsidRPr="00D93946" w:rsidRDefault="00D93946" w:rsidP="00A04F9E">
            <w:pPr>
              <w:rPr>
                <w:sz w:val="24"/>
                <w:szCs w:val="24"/>
              </w:rPr>
            </w:pPr>
          </w:p>
        </w:tc>
        <w:tc>
          <w:tcPr>
            <w:tcW w:w="1880" w:type="dxa"/>
            <w:vMerge/>
            <w:vAlign w:val="center"/>
          </w:tcPr>
          <w:p w:rsidR="00D93946" w:rsidRPr="00D93946" w:rsidRDefault="00D93946" w:rsidP="00A04F9E">
            <w:pPr>
              <w:rPr>
                <w:sz w:val="24"/>
                <w:szCs w:val="24"/>
              </w:rPr>
            </w:pPr>
          </w:p>
        </w:tc>
        <w:tc>
          <w:tcPr>
            <w:tcW w:w="2694" w:type="dxa"/>
            <w:vMerge/>
            <w:vAlign w:val="center"/>
          </w:tcPr>
          <w:p w:rsidR="00D93946" w:rsidRPr="00D93946" w:rsidRDefault="00D93946" w:rsidP="00A04F9E">
            <w:pPr>
              <w:rPr>
                <w:sz w:val="24"/>
                <w:szCs w:val="24"/>
              </w:rPr>
            </w:pPr>
          </w:p>
        </w:tc>
        <w:tc>
          <w:tcPr>
            <w:tcW w:w="1276" w:type="dxa"/>
            <w:vMerge/>
            <w:noWrap/>
            <w:vAlign w:val="center"/>
          </w:tcPr>
          <w:p w:rsidR="00D93946" w:rsidRPr="00D93946" w:rsidRDefault="00D93946" w:rsidP="00A04F9E">
            <w:pPr>
              <w:rPr>
                <w:sz w:val="24"/>
                <w:szCs w:val="24"/>
              </w:rPr>
            </w:pPr>
          </w:p>
        </w:tc>
        <w:tc>
          <w:tcPr>
            <w:tcW w:w="1276" w:type="dxa"/>
            <w:noWrap/>
            <w:vAlign w:val="center"/>
          </w:tcPr>
          <w:p w:rsidR="00D93946" w:rsidRPr="00D93946" w:rsidRDefault="00D93946" w:rsidP="00A04F9E">
            <w:pPr>
              <w:rPr>
                <w:sz w:val="24"/>
                <w:szCs w:val="24"/>
              </w:rPr>
            </w:pPr>
            <w:r w:rsidRPr="00D93946">
              <w:rPr>
                <w:sz w:val="24"/>
                <w:szCs w:val="24"/>
              </w:rPr>
              <w:t>Отопление и вентиляция</w:t>
            </w:r>
          </w:p>
        </w:tc>
        <w:tc>
          <w:tcPr>
            <w:tcW w:w="1134" w:type="dxa"/>
            <w:noWrap/>
            <w:vAlign w:val="center"/>
          </w:tcPr>
          <w:p w:rsidR="00D93946" w:rsidRPr="00D93946" w:rsidRDefault="00D93946" w:rsidP="00A04F9E">
            <w:pPr>
              <w:rPr>
                <w:sz w:val="24"/>
                <w:szCs w:val="24"/>
              </w:rPr>
            </w:pPr>
            <w:r w:rsidRPr="00D93946">
              <w:rPr>
                <w:sz w:val="24"/>
                <w:szCs w:val="24"/>
              </w:rPr>
              <w:t>ГВС</w:t>
            </w:r>
          </w:p>
        </w:tc>
        <w:tc>
          <w:tcPr>
            <w:tcW w:w="992" w:type="dxa"/>
            <w:noWrap/>
            <w:vAlign w:val="center"/>
          </w:tcPr>
          <w:p w:rsidR="00D93946" w:rsidRPr="00D93946" w:rsidRDefault="00D93946" w:rsidP="00A04F9E">
            <w:pPr>
              <w:rPr>
                <w:sz w:val="24"/>
                <w:szCs w:val="24"/>
              </w:rPr>
            </w:pPr>
            <w:r w:rsidRPr="00D93946">
              <w:rPr>
                <w:sz w:val="24"/>
                <w:szCs w:val="24"/>
              </w:rPr>
              <w:t>Всего</w:t>
            </w:r>
          </w:p>
        </w:tc>
      </w:tr>
      <w:tr w:rsidR="00D93946" w:rsidRPr="00D93946" w:rsidTr="00A04F9E">
        <w:trPr>
          <w:trHeight w:val="240"/>
        </w:trPr>
        <w:tc>
          <w:tcPr>
            <w:tcW w:w="540" w:type="dxa"/>
            <w:vMerge/>
            <w:vAlign w:val="center"/>
          </w:tcPr>
          <w:p w:rsidR="00D93946" w:rsidRPr="00D93946" w:rsidRDefault="00D93946" w:rsidP="00A04F9E">
            <w:pPr>
              <w:rPr>
                <w:sz w:val="24"/>
                <w:szCs w:val="24"/>
              </w:rPr>
            </w:pPr>
          </w:p>
        </w:tc>
        <w:tc>
          <w:tcPr>
            <w:tcW w:w="1880" w:type="dxa"/>
            <w:vMerge/>
            <w:vAlign w:val="center"/>
          </w:tcPr>
          <w:p w:rsidR="00D93946" w:rsidRPr="00D93946" w:rsidRDefault="00D93946" w:rsidP="00A04F9E">
            <w:pPr>
              <w:rPr>
                <w:sz w:val="24"/>
                <w:szCs w:val="24"/>
              </w:rPr>
            </w:pPr>
          </w:p>
        </w:tc>
        <w:tc>
          <w:tcPr>
            <w:tcW w:w="2694" w:type="dxa"/>
            <w:vMerge/>
            <w:vAlign w:val="center"/>
          </w:tcPr>
          <w:p w:rsidR="00D93946" w:rsidRPr="00D93946" w:rsidRDefault="00D93946" w:rsidP="00A04F9E">
            <w:pPr>
              <w:rPr>
                <w:sz w:val="24"/>
                <w:szCs w:val="24"/>
              </w:rPr>
            </w:pPr>
          </w:p>
        </w:tc>
        <w:tc>
          <w:tcPr>
            <w:tcW w:w="1276" w:type="dxa"/>
            <w:noWrap/>
            <w:vAlign w:val="center"/>
          </w:tcPr>
          <w:p w:rsidR="00D93946" w:rsidRPr="00D93946" w:rsidRDefault="00D93946" w:rsidP="00A04F9E">
            <w:pPr>
              <w:rPr>
                <w:sz w:val="24"/>
                <w:szCs w:val="24"/>
              </w:rPr>
            </w:pPr>
            <w:r w:rsidRPr="00D93946">
              <w:rPr>
                <w:sz w:val="24"/>
                <w:szCs w:val="24"/>
              </w:rPr>
              <w:t>Гкал\</w:t>
            </w:r>
            <w:proofErr w:type="gramStart"/>
            <w:r w:rsidRPr="00D93946">
              <w:rPr>
                <w:sz w:val="24"/>
                <w:szCs w:val="24"/>
              </w:rPr>
              <w:t>ч</w:t>
            </w:r>
            <w:proofErr w:type="gramEnd"/>
          </w:p>
        </w:tc>
        <w:tc>
          <w:tcPr>
            <w:tcW w:w="1276" w:type="dxa"/>
            <w:noWrap/>
            <w:vAlign w:val="center"/>
          </w:tcPr>
          <w:p w:rsidR="00D93946" w:rsidRPr="00D93946" w:rsidRDefault="00D93946" w:rsidP="00A04F9E">
            <w:pPr>
              <w:rPr>
                <w:sz w:val="24"/>
                <w:szCs w:val="24"/>
              </w:rPr>
            </w:pPr>
            <w:r w:rsidRPr="00D93946">
              <w:rPr>
                <w:sz w:val="24"/>
                <w:szCs w:val="24"/>
              </w:rPr>
              <w:t>Гкал\</w:t>
            </w:r>
            <w:proofErr w:type="gramStart"/>
            <w:r w:rsidRPr="00D93946">
              <w:rPr>
                <w:sz w:val="24"/>
                <w:szCs w:val="24"/>
              </w:rPr>
              <w:t>ч</w:t>
            </w:r>
            <w:proofErr w:type="gramEnd"/>
          </w:p>
        </w:tc>
        <w:tc>
          <w:tcPr>
            <w:tcW w:w="1134" w:type="dxa"/>
            <w:noWrap/>
            <w:vAlign w:val="center"/>
          </w:tcPr>
          <w:p w:rsidR="00D93946" w:rsidRPr="00D93946" w:rsidRDefault="00D93946" w:rsidP="00A04F9E">
            <w:pPr>
              <w:rPr>
                <w:sz w:val="24"/>
                <w:szCs w:val="24"/>
              </w:rPr>
            </w:pPr>
            <w:r w:rsidRPr="00D93946">
              <w:rPr>
                <w:sz w:val="24"/>
                <w:szCs w:val="24"/>
              </w:rPr>
              <w:t>Гкал\</w:t>
            </w:r>
            <w:proofErr w:type="gramStart"/>
            <w:r w:rsidRPr="00D93946">
              <w:rPr>
                <w:sz w:val="24"/>
                <w:szCs w:val="24"/>
              </w:rPr>
              <w:t>ч</w:t>
            </w:r>
            <w:proofErr w:type="gramEnd"/>
          </w:p>
        </w:tc>
        <w:tc>
          <w:tcPr>
            <w:tcW w:w="992" w:type="dxa"/>
            <w:noWrap/>
            <w:vAlign w:val="center"/>
          </w:tcPr>
          <w:p w:rsidR="00D93946" w:rsidRPr="00D93946" w:rsidRDefault="00D93946" w:rsidP="00A04F9E">
            <w:pPr>
              <w:rPr>
                <w:sz w:val="24"/>
                <w:szCs w:val="24"/>
              </w:rPr>
            </w:pPr>
            <w:r w:rsidRPr="00D93946">
              <w:rPr>
                <w:sz w:val="24"/>
                <w:szCs w:val="24"/>
              </w:rPr>
              <w:t>Гкал\</w:t>
            </w:r>
            <w:proofErr w:type="gramStart"/>
            <w:r w:rsidRPr="00D93946">
              <w:rPr>
                <w:sz w:val="24"/>
                <w:szCs w:val="24"/>
              </w:rPr>
              <w:t>ч</w:t>
            </w:r>
            <w:proofErr w:type="gramEnd"/>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1</w:t>
            </w:r>
          </w:p>
        </w:tc>
        <w:tc>
          <w:tcPr>
            <w:tcW w:w="1880" w:type="dxa"/>
            <w:vAlign w:val="center"/>
          </w:tcPr>
          <w:p w:rsidR="00D93946" w:rsidRPr="00D93946" w:rsidRDefault="00D93946" w:rsidP="00A04F9E">
            <w:pPr>
              <w:rPr>
                <w:sz w:val="24"/>
                <w:szCs w:val="24"/>
              </w:rPr>
            </w:pPr>
            <w:r w:rsidRPr="00D93946">
              <w:rPr>
                <w:sz w:val="24"/>
                <w:szCs w:val="24"/>
              </w:rPr>
              <w:t xml:space="preserve">Котельная №1 </w:t>
            </w:r>
          </w:p>
        </w:tc>
        <w:tc>
          <w:tcPr>
            <w:tcW w:w="2694" w:type="dxa"/>
            <w:noWrap/>
            <w:vAlign w:val="bottom"/>
          </w:tcPr>
          <w:p w:rsidR="00D93946" w:rsidRPr="00D93946" w:rsidRDefault="00D93946" w:rsidP="00A04F9E">
            <w:pPr>
              <w:rPr>
                <w:sz w:val="24"/>
                <w:szCs w:val="24"/>
              </w:rPr>
            </w:pPr>
            <w:r w:rsidRPr="00D93946">
              <w:rPr>
                <w:sz w:val="24"/>
                <w:szCs w:val="24"/>
              </w:rPr>
              <w:t>ул. Революционная, 1К</w:t>
            </w:r>
          </w:p>
        </w:tc>
        <w:tc>
          <w:tcPr>
            <w:tcW w:w="1276" w:type="dxa"/>
            <w:noWrap/>
            <w:vAlign w:val="bottom"/>
          </w:tcPr>
          <w:p w:rsidR="00D93946" w:rsidRPr="00D93946" w:rsidRDefault="00D93946" w:rsidP="00A04F9E">
            <w:pPr>
              <w:rPr>
                <w:sz w:val="24"/>
                <w:szCs w:val="24"/>
              </w:rPr>
            </w:pPr>
            <w:r w:rsidRPr="00D93946">
              <w:rPr>
                <w:sz w:val="24"/>
                <w:szCs w:val="24"/>
              </w:rPr>
              <w:t>4,06</w:t>
            </w:r>
          </w:p>
        </w:tc>
        <w:tc>
          <w:tcPr>
            <w:tcW w:w="1276" w:type="dxa"/>
            <w:noWrap/>
            <w:vAlign w:val="bottom"/>
          </w:tcPr>
          <w:p w:rsidR="00D93946" w:rsidRPr="00D93946" w:rsidRDefault="00D93946" w:rsidP="00A04F9E">
            <w:pPr>
              <w:rPr>
                <w:sz w:val="24"/>
                <w:szCs w:val="24"/>
              </w:rPr>
            </w:pPr>
            <w:r w:rsidRPr="00D93946">
              <w:rPr>
                <w:sz w:val="24"/>
                <w:szCs w:val="24"/>
              </w:rPr>
              <w:t>2,52</w:t>
            </w:r>
          </w:p>
        </w:tc>
        <w:tc>
          <w:tcPr>
            <w:tcW w:w="1134" w:type="dxa"/>
            <w:noWrap/>
            <w:vAlign w:val="bottom"/>
          </w:tcPr>
          <w:p w:rsidR="00D93946" w:rsidRPr="00D93946" w:rsidRDefault="00D93946" w:rsidP="00A04F9E">
            <w:pPr>
              <w:rPr>
                <w:sz w:val="24"/>
                <w:szCs w:val="24"/>
              </w:rPr>
            </w:pPr>
            <w:r w:rsidRPr="00D93946">
              <w:rPr>
                <w:sz w:val="24"/>
                <w:szCs w:val="24"/>
              </w:rPr>
              <w:t> </w:t>
            </w:r>
          </w:p>
        </w:tc>
        <w:tc>
          <w:tcPr>
            <w:tcW w:w="992" w:type="dxa"/>
            <w:noWrap/>
            <w:vAlign w:val="bottom"/>
          </w:tcPr>
          <w:p w:rsidR="00D93946" w:rsidRPr="00D93946" w:rsidRDefault="00D93946" w:rsidP="00A04F9E">
            <w:pPr>
              <w:rPr>
                <w:sz w:val="24"/>
                <w:szCs w:val="24"/>
              </w:rPr>
            </w:pPr>
            <w:r w:rsidRPr="00D93946">
              <w:rPr>
                <w:sz w:val="24"/>
                <w:szCs w:val="24"/>
              </w:rPr>
              <w:t>2,52</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w:t>
            </w:r>
          </w:p>
        </w:tc>
        <w:tc>
          <w:tcPr>
            <w:tcW w:w="1880" w:type="dxa"/>
            <w:vAlign w:val="center"/>
          </w:tcPr>
          <w:p w:rsidR="00D93946" w:rsidRPr="00D93946" w:rsidRDefault="00D93946" w:rsidP="00A04F9E">
            <w:pPr>
              <w:rPr>
                <w:sz w:val="24"/>
                <w:szCs w:val="24"/>
              </w:rPr>
            </w:pPr>
            <w:r w:rsidRPr="00D93946">
              <w:rPr>
                <w:sz w:val="24"/>
                <w:szCs w:val="24"/>
              </w:rPr>
              <w:t xml:space="preserve">Котельная №3 </w:t>
            </w:r>
          </w:p>
        </w:tc>
        <w:tc>
          <w:tcPr>
            <w:tcW w:w="2694" w:type="dxa"/>
            <w:noWrap/>
            <w:vAlign w:val="bottom"/>
          </w:tcPr>
          <w:p w:rsidR="00D93946" w:rsidRPr="00D93946" w:rsidRDefault="00D93946" w:rsidP="00A04F9E">
            <w:pPr>
              <w:rPr>
                <w:sz w:val="24"/>
                <w:szCs w:val="24"/>
              </w:rPr>
            </w:pPr>
            <w:r w:rsidRPr="00D93946">
              <w:rPr>
                <w:sz w:val="24"/>
                <w:szCs w:val="24"/>
              </w:rPr>
              <w:t>ул. Пугачёва, 33К</w:t>
            </w:r>
          </w:p>
        </w:tc>
        <w:tc>
          <w:tcPr>
            <w:tcW w:w="1276" w:type="dxa"/>
            <w:noWrap/>
            <w:vAlign w:val="bottom"/>
          </w:tcPr>
          <w:p w:rsidR="00D93946" w:rsidRPr="00D93946" w:rsidRDefault="00D93946" w:rsidP="00A04F9E">
            <w:pPr>
              <w:rPr>
                <w:sz w:val="24"/>
                <w:szCs w:val="24"/>
              </w:rPr>
            </w:pPr>
            <w:r w:rsidRPr="00D93946">
              <w:rPr>
                <w:sz w:val="24"/>
                <w:szCs w:val="24"/>
              </w:rPr>
              <w:t>6,00</w:t>
            </w:r>
          </w:p>
        </w:tc>
        <w:tc>
          <w:tcPr>
            <w:tcW w:w="1276" w:type="dxa"/>
            <w:noWrap/>
            <w:vAlign w:val="bottom"/>
          </w:tcPr>
          <w:p w:rsidR="00D93946" w:rsidRPr="00D93946" w:rsidRDefault="00D93946" w:rsidP="00A04F9E">
            <w:pPr>
              <w:rPr>
                <w:sz w:val="24"/>
                <w:szCs w:val="24"/>
              </w:rPr>
            </w:pPr>
            <w:r w:rsidRPr="00D93946">
              <w:rPr>
                <w:sz w:val="24"/>
                <w:szCs w:val="24"/>
              </w:rPr>
              <w:t>3,72</w:t>
            </w:r>
          </w:p>
        </w:tc>
        <w:tc>
          <w:tcPr>
            <w:tcW w:w="1134" w:type="dxa"/>
            <w:noWrap/>
            <w:vAlign w:val="bottom"/>
          </w:tcPr>
          <w:p w:rsidR="00D93946" w:rsidRPr="00D93946" w:rsidRDefault="00D93946" w:rsidP="00A04F9E">
            <w:pPr>
              <w:rPr>
                <w:sz w:val="24"/>
                <w:szCs w:val="24"/>
              </w:rPr>
            </w:pPr>
            <w:r w:rsidRPr="00D93946">
              <w:rPr>
                <w:sz w:val="24"/>
                <w:szCs w:val="24"/>
              </w:rPr>
              <w:t> </w:t>
            </w:r>
          </w:p>
        </w:tc>
        <w:tc>
          <w:tcPr>
            <w:tcW w:w="992" w:type="dxa"/>
            <w:noWrap/>
            <w:vAlign w:val="bottom"/>
          </w:tcPr>
          <w:p w:rsidR="00D93946" w:rsidRPr="00D93946" w:rsidRDefault="00D93946" w:rsidP="00A04F9E">
            <w:pPr>
              <w:rPr>
                <w:sz w:val="24"/>
                <w:szCs w:val="24"/>
              </w:rPr>
            </w:pPr>
            <w:r w:rsidRPr="00D93946">
              <w:rPr>
                <w:sz w:val="24"/>
                <w:szCs w:val="24"/>
              </w:rPr>
              <w:t>3,72</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3</w:t>
            </w:r>
          </w:p>
        </w:tc>
        <w:tc>
          <w:tcPr>
            <w:tcW w:w="1880" w:type="dxa"/>
            <w:vAlign w:val="center"/>
          </w:tcPr>
          <w:p w:rsidR="00D93946" w:rsidRPr="00D93946" w:rsidRDefault="00D93946" w:rsidP="00A04F9E">
            <w:pPr>
              <w:rPr>
                <w:sz w:val="24"/>
                <w:szCs w:val="24"/>
              </w:rPr>
            </w:pPr>
            <w:r w:rsidRPr="00D93946">
              <w:rPr>
                <w:sz w:val="24"/>
                <w:szCs w:val="24"/>
              </w:rPr>
              <w:t xml:space="preserve">Котельная №4 </w:t>
            </w:r>
          </w:p>
        </w:tc>
        <w:tc>
          <w:tcPr>
            <w:tcW w:w="2694" w:type="dxa"/>
            <w:noWrap/>
            <w:vAlign w:val="bottom"/>
          </w:tcPr>
          <w:p w:rsidR="00D93946" w:rsidRPr="00D93946" w:rsidRDefault="00D93946" w:rsidP="00A04F9E">
            <w:pPr>
              <w:rPr>
                <w:sz w:val="24"/>
                <w:szCs w:val="24"/>
              </w:rPr>
            </w:pPr>
            <w:r w:rsidRPr="00D93946">
              <w:rPr>
                <w:sz w:val="24"/>
                <w:szCs w:val="24"/>
              </w:rPr>
              <w:t>ул. Малыковская, 28К</w:t>
            </w:r>
          </w:p>
        </w:tc>
        <w:tc>
          <w:tcPr>
            <w:tcW w:w="1276" w:type="dxa"/>
            <w:noWrap/>
            <w:vAlign w:val="bottom"/>
          </w:tcPr>
          <w:p w:rsidR="00D93946" w:rsidRPr="00D93946" w:rsidRDefault="00D93946" w:rsidP="00A04F9E">
            <w:pPr>
              <w:rPr>
                <w:sz w:val="24"/>
                <w:szCs w:val="24"/>
              </w:rPr>
            </w:pPr>
            <w:r w:rsidRPr="00D93946">
              <w:rPr>
                <w:sz w:val="24"/>
                <w:szCs w:val="24"/>
              </w:rPr>
              <w:t>0,74</w:t>
            </w:r>
          </w:p>
        </w:tc>
        <w:tc>
          <w:tcPr>
            <w:tcW w:w="1276" w:type="dxa"/>
            <w:noWrap/>
            <w:vAlign w:val="bottom"/>
          </w:tcPr>
          <w:p w:rsidR="00D93946" w:rsidRPr="00D93946" w:rsidRDefault="00D93946" w:rsidP="00A04F9E">
            <w:pPr>
              <w:rPr>
                <w:sz w:val="24"/>
                <w:szCs w:val="24"/>
              </w:rPr>
            </w:pPr>
            <w:r w:rsidRPr="00D93946">
              <w:rPr>
                <w:sz w:val="24"/>
                <w:szCs w:val="24"/>
              </w:rPr>
              <w:t>0,53</w:t>
            </w:r>
          </w:p>
        </w:tc>
        <w:tc>
          <w:tcPr>
            <w:tcW w:w="1134" w:type="dxa"/>
            <w:noWrap/>
            <w:vAlign w:val="bottom"/>
          </w:tcPr>
          <w:p w:rsidR="00D93946" w:rsidRPr="00D93946" w:rsidRDefault="00D93946" w:rsidP="00A04F9E">
            <w:pPr>
              <w:rPr>
                <w:sz w:val="24"/>
                <w:szCs w:val="24"/>
              </w:rPr>
            </w:pPr>
            <w:r w:rsidRPr="00D93946">
              <w:rPr>
                <w:sz w:val="24"/>
                <w:szCs w:val="24"/>
              </w:rPr>
              <w:t> </w:t>
            </w:r>
          </w:p>
        </w:tc>
        <w:tc>
          <w:tcPr>
            <w:tcW w:w="992" w:type="dxa"/>
            <w:noWrap/>
            <w:vAlign w:val="bottom"/>
          </w:tcPr>
          <w:p w:rsidR="00D93946" w:rsidRPr="00D93946" w:rsidRDefault="00D93946" w:rsidP="00A04F9E">
            <w:pPr>
              <w:rPr>
                <w:sz w:val="24"/>
                <w:szCs w:val="24"/>
              </w:rPr>
            </w:pPr>
            <w:r w:rsidRPr="00D93946">
              <w:rPr>
                <w:sz w:val="24"/>
                <w:szCs w:val="24"/>
              </w:rPr>
              <w:t>0,53</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4</w:t>
            </w:r>
          </w:p>
        </w:tc>
        <w:tc>
          <w:tcPr>
            <w:tcW w:w="1880" w:type="dxa"/>
            <w:vAlign w:val="center"/>
          </w:tcPr>
          <w:p w:rsidR="00D93946" w:rsidRPr="00D93946" w:rsidRDefault="00D93946" w:rsidP="00A04F9E">
            <w:pPr>
              <w:rPr>
                <w:sz w:val="24"/>
                <w:szCs w:val="24"/>
              </w:rPr>
            </w:pPr>
            <w:r w:rsidRPr="00D93946">
              <w:rPr>
                <w:sz w:val="24"/>
                <w:szCs w:val="24"/>
              </w:rPr>
              <w:t xml:space="preserve">Котельная №5 </w:t>
            </w:r>
          </w:p>
        </w:tc>
        <w:tc>
          <w:tcPr>
            <w:tcW w:w="2694" w:type="dxa"/>
            <w:noWrap/>
            <w:vAlign w:val="bottom"/>
          </w:tcPr>
          <w:p w:rsidR="00D93946" w:rsidRPr="00D93946" w:rsidRDefault="00D93946" w:rsidP="00A04F9E">
            <w:pPr>
              <w:rPr>
                <w:sz w:val="24"/>
                <w:szCs w:val="24"/>
              </w:rPr>
            </w:pPr>
            <w:r w:rsidRPr="00D93946">
              <w:rPr>
                <w:sz w:val="24"/>
                <w:szCs w:val="24"/>
              </w:rPr>
              <w:t>ул. Л. Толстого, 143К</w:t>
            </w:r>
          </w:p>
        </w:tc>
        <w:tc>
          <w:tcPr>
            <w:tcW w:w="1276" w:type="dxa"/>
            <w:noWrap/>
            <w:vAlign w:val="bottom"/>
          </w:tcPr>
          <w:p w:rsidR="00D93946" w:rsidRPr="00D93946" w:rsidRDefault="00D93946" w:rsidP="00A04F9E">
            <w:pPr>
              <w:rPr>
                <w:sz w:val="24"/>
                <w:szCs w:val="24"/>
              </w:rPr>
            </w:pPr>
            <w:r w:rsidRPr="00D93946">
              <w:rPr>
                <w:sz w:val="24"/>
                <w:szCs w:val="24"/>
              </w:rPr>
              <w:t>3,00</w:t>
            </w:r>
          </w:p>
        </w:tc>
        <w:tc>
          <w:tcPr>
            <w:tcW w:w="1276" w:type="dxa"/>
            <w:noWrap/>
            <w:vAlign w:val="bottom"/>
          </w:tcPr>
          <w:p w:rsidR="00D93946" w:rsidRPr="00D93946" w:rsidRDefault="00D93946" w:rsidP="00A04F9E">
            <w:pPr>
              <w:rPr>
                <w:sz w:val="24"/>
                <w:szCs w:val="24"/>
              </w:rPr>
            </w:pPr>
            <w:r w:rsidRPr="00D93946">
              <w:rPr>
                <w:sz w:val="24"/>
                <w:szCs w:val="24"/>
              </w:rPr>
              <w:t>1,67</w:t>
            </w:r>
          </w:p>
        </w:tc>
        <w:tc>
          <w:tcPr>
            <w:tcW w:w="1134" w:type="dxa"/>
            <w:noWrap/>
            <w:vAlign w:val="bottom"/>
          </w:tcPr>
          <w:p w:rsidR="00D93946" w:rsidRPr="00D93946" w:rsidRDefault="00D93946" w:rsidP="00A04F9E">
            <w:pPr>
              <w:rPr>
                <w:sz w:val="24"/>
                <w:szCs w:val="24"/>
              </w:rPr>
            </w:pPr>
            <w:r w:rsidRPr="00D93946">
              <w:rPr>
                <w:sz w:val="24"/>
                <w:szCs w:val="24"/>
              </w:rPr>
              <w:t>0,12</w:t>
            </w:r>
          </w:p>
        </w:tc>
        <w:tc>
          <w:tcPr>
            <w:tcW w:w="992" w:type="dxa"/>
            <w:noWrap/>
            <w:vAlign w:val="bottom"/>
          </w:tcPr>
          <w:p w:rsidR="00D93946" w:rsidRPr="00D93946" w:rsidRDefault="00D93946" w:rsidP="00A04F9E">
            <w:pPr>
              <w:rPr>
                <w:sz w:val="24"/>
                <w:szCs w:val="24"/>
              </w:rPr>
            </w:pPr>
            <w:r w:rsidRPr="00D93946">
              <w:rPr>
                <w:sz w:val="24"/>
                <w:szCs w:val="24"/>
              </w:rPr>
              <w:t>1,79</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5</w:t>
            </w:r>
          </w:p>
        </w:tc>
        <w:tc>
          <w:tcPr>
            <w:tcW w:w="1880" w:type="dxa"/>
            <w:vAlign w:val="center"/>
          </w:tcPr>
          <w:p w:rsidR="00D93946" w:rsidRPr="00D93946" w:rsidRDefault="00D93946" w:rsidP="00A04F9E">
            <w:pPr>
              <w:rPr>
                <w:sz w:val="24"/>
                <w:szCs w:val="24"/>
              </w:rPr>
            </w:pPr>
            <w:r w:rsidRPr="00D93946">
              <w:rPr>
                <w:sz w:val="24"/>
                <w:szCs w:val="24"/>
              </w:rPr>
              <w:t xml:space="preserve">Котельная №6 </w:t>
            </w:r>
          </w:p>
        </w:tc>
        <w:tc>
          <w:tcPr>
            <w:tcW w:w="2694" w:type="dxa"/>
            <w:noWrap/>
            <w:vAlign w:val="bottom"/>
          </w:tcPr>
          <w:p w:rsidR="00D93946" w:rsidRPr="00D93946" w:rsidRDefault="00D93946" w:rsidP="00A04F9E">
            <w:pPr>
              <w:rPr>
                <w:sz w:val="24"/>
                <w:szCs w:val="24"/>
              </w:rPr>
            </w:pPr>
            <w:r w:rsidRPr="00D93946">
              <w:rPr>
                <w:sz w:val="24"/>
                <w:szCs w:val="24"/>
              </w:rPr>
              <w:t>ул. Володарского, 58К</w:t>
            </w:r>
          </w:p>
        </w:tc>
        <w:tc>
          <w:tcPr>
            <w:tcW w:w="1276" w:type="dxa"/>
            <w:noWrap/>
            <w:vAlign w:val="bottom"/>
          </w:tcPr>
          <w:p w:rsidR="00D93946" w:rsidRPr="00D93946" w:rsidRDefault="00D93946" w:rsidP="00A04F9E">
            <w:pPr>
              <w:rPr>
                <w:sz w:val="24"/>
                <w:szCs w:val="24"/>
              </w:rPr>
            </w:pPr>
            <w:r w:rsidRPr="00D93946">
              <w:rPr>
                <w:sz w:val="24"/>
                <w:szCs w:val="24"/>
              </w:rPr>
              <w:t>4,60</w:t>
            </w:r>
          </w:p>
        </w:tc>
        <w:tc>
          <w:tcPr>
            <w:tcW w:w="1276" w:type="dxa"/>
            <w:noWrap/>
            <w:vAlign w:val="bottom"/>
          </w:tcPr>
          <w:p w:rsidR="00D93946" w:rsidRPr="00D93946" w:rsidRDefault="00D93946" w:rsidP="00A04F9E">
            <w:pPr>
              <w:rPr>
                <w:sz w:val="24"/>
                <w:szCs w:val="24"/>
              </w:rPr>
            </w:pPr>
            <w:r w:rsidRPr="00D93946">
              <w:rPr>
                <w:sz w:val="24"/>
                <w:szCs w:val="24"/>
              </w:rPr>
              <w:t>2,98</w:t>
            </w:r>
          </w:p>
        </w:tc>
        <w:tc>
          <w:tcPr>
            <w:tcW w:w="1134" w:type="dxa"/>
            <w:noWrap/>
            <w:vAlign w:val="bottom"/>
          </w:tcPr>
          <w:p w:rsidR="00D93946" w:rsidRPr="00D93946" w:rsidRDefault="00D93946" w:rsidP="00A04F9E">
            <w:pPr>
              <w:rPr>
                <w:sz w:val="24"/>
                <w:szCs w:val="24"/>
              </w:rPr>
            </w:pPr>
            <w:r w:rsidRPr="00D93946">
              <w:rPr>
                <w:sz w:val="24"/>
                <w:szCs w:val="24"/>
              </w:rPr>
              <w:t>0,29</w:t>
            </w:r>
          </w:p>
        </w:tc>
        <w:tc>
          <w:tcPr>
            <w:tcW w:w="992" w:type="dxa"/>
            <w:noWrap/>
            <w:vAlign w:val="bottom"/>
          </w:tcPr>
          <w:p w:rsidR="00D93946" w:rsidRPr="00D93946" w:rsidRDefault="00D93946" w:rsidP="00A04F9E">
            <w:pPr>
              <w:rPr>
                <w:sz w:val="24"/>
                <w:szCs w:val="24"/>
              </w:rPr>
            </w:pPr>
            <w:r w:rsidRPr="00D93946">
              <w:rPr>
                <w:sz w:val="24"/>
                <w:szCs w:val="24"/>
              </w:rPr>
              <w:t>3,27</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6</w:t>
            </w:r>
          </w:p>
        </w:tc>
        <w:tc>
          <w:tcPr>
            <w:tcW w:w="1880" w:type="dxa"/>
            <w:vAlign w:val="center"/>
          </w:tcPr>
          <w:p w:rsidR="00D93946" w:rsidRPr="00D93946" w:rsidRDefault="00D93946" w:rsidP="00A04F9E">
            <w:pPr>
              <w:rPr>
                <w:sz w:val="24"/>
                <w:szCs w:val="24"/>
              </w:rPr>
            </w:pPr>
            <w:r w:rsidRPr="00D93946">
              <w:rPr>
                <w:sz w:val="24"/>
                <w:szCs w:val="24"/>
              </w:rPr>
              <w:t xml:space="preserve">Котельная №7 </w:t>
            </w:r>
          </w:p>
        </w:tc>
        <w:tc>
          <w:tcPr>
            <w:tcW w:w="2694" w:type="dxa"/>
            <w:noWrap/>
            <w:vAlign w:val="bottom"/>
          </w:tcPr>
          <w:p w:rsidR="00D93946" w:rsidRPr="00D93946" w:rsidRDefault="00D93946" w:rsidP="00A04F9E">
            <w:pPr>
              <w:rPr>
                <w:sz w:val="24"/>
                <w:szCs w:val="24"/>
              </w:rPr>
            </w:pPr>
            <w:r w:rsidRPr="00D93946">
              <w:rPr>
                <w:sz w:val="24"/>
                <w:szCs w:val="24"/>
              </w:rPr>
              <w:t>пос. Пролетарский, 61К</w:t>
            </w:r>
          </w:p>
        </w:tc>
        <w:tc>
          <w:tcPr>
            <w:tcW w:w="1276" w:type="dxa"/>
            <w:noWrap/>
            <w:vAlign w:val="bottom"/>
          </w:tcPr>
          <w:p w:rsidR="00D93946" w:rsidRPr="00D93946" w:rsidRDefault="00D93946" w:rsidP="00A04F9E">
            <w:pPr>
              <w:rPr>
                <w:sz w:val="24"/>
                <w:szCs w:val="24"/>
              </w:rPr>
            </w:pPr>
            <w:r w:rsidRPr="00D93946">
              <w:rPr>
                <w:sz w:val="24"/>
                <w:szCs w:val="24"/>
              </w:rPr>
              <w:t>2,80</w:t>
            </w:r>
          </w:p>
        </w:tc>
        <w:tc>
          <w:tcPr>
            <w:tcW w:w="1276" w:type="dxa"/>
            <w:noWrap/>
            <w:vAlign w:val="bottom"/>
          </w:tcPr>
          <w:p w:rsidR="00D93946" w:rsidRPr="00D93946" w:rsidRDefault="00D93946" w:rsidP="00A04F9E">
            <w:pPr>
              <w:rPr>
                <w:sz w:val="24"/>
                <w:szCs w:val="24"/>
              </w:rPr>
            </w:pPr>
            <w:r w:rsidRPr="00D93946">
              <w:rPr>
                <w:sz w:val="24"/>
                <w:szCs w:val="24"/>
              </w:rPr>
              <w:t>1,57</w:t>
            </w:r>
          </w:p>
        </w:tc>
        <w:tc>
          <w:tcPr>
            <w:tcW w:w="1134" w:type="dxa"/>
            <w:noWrap/>
            <w:vAlign w:val="bottom"/>
          </w:tcPr>
          <w:p w:rsidR="00D93946" w:rsidRPr="00D93946" w:rsidRDefault="00D93946" w:rsidP="00A04F9E">
            <w:pPr>
              <w:rPr>
                <w:sz w:val="24"/>
                <w:szCs w:val="24"/>
              </w:rPr>
            </w:pPr>
            <w:r w:rsidRPr="00D93946">
              <w:rPr>
                <w:sz w:val="24"/>
                <w:szCs w:val="24"/>
              </w:rPr>
              <w:t> </w:t>
            </w:r>
          </w:p>
        </w:tc>
        <w:tc>
          <w:tcPr>
            <w:tcW w:w="992" w:type="dxa"/>
            <w:noWrap/>
            <w:vAlign w:val="bottom"/>
          </w:tcPr>
          <w:p w:rsidR="00D93946" w:rsidRPr="00D93946" w:rsidRDefault="00D93946" w:rsidP="00A04F9E">
            <w:pPr>
              <w:rPr>
                <w:sz w:val="24"/>
                <w:szCs w:val="24"/>
              </w:rPr>
            </w:pPr>
            <w:r w:rsidRPr="00D93946">
              <w:rPr>
                <w:sz w:val="24"/>
                <w:szCs w:val="24"/>
              </w:rPr>
              <w:t>1,57</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7</w:t>
            </w:r>
          </w:p>
        </w:tc>
        <w:tc>
          <w:tcPr>
            <w:tcW w:w="1880" w:type="dxa"/>
            <w:vAlign w:val="center"/>
          </w:tcPr>
          <w:p w:rsidR="00D93946" w:rsidRPr="00D93946" w:rsidRDefault="00D93946" w:rsidP="00A04F9E">
            <w:pPr>
              <w:rPr>
                <w:sz w:val="24"/>
                <w:szCs w:val="24"/>
              </w:rPr>
            </w:pPr>
            <w:r w:rsidRPr="00D93946">
              <w:rPr>
                <w:sz w:val="24"/>
                <w:szCs w:val="24"/>
              </w:rPr>
              <w:t xml:space="preserve">Котельная №8 </w:t>
            </w:r>
          </w:p>
        </w:tc>
        <w:tc>
          <w:tcPr>
            <w:tcW w:w="2694" w:type="dxa"/>
            <w:noWrap/>
            <w:vAlign w:val="bottom"/>
          </w:tcPr>
          <w:p w:rsidR="00D93946" w:rsidRPr="00D93946" w:rsidRDefault="00D93946" w:rsidP="00A04F9E">
            <w:pPr>
              <w:rPr>
                <w:sz w:val="24"/>
                <w:szCs w:val="24"/>
              </w:rPr>
            </w:pPr>
            <w:r w:rsidRPr="00D93946">
              <w:rPr>
                <w:sz w:val="24"/>
                <w:szCs w:val="24"/>
              </w:rPr>
              <w:t>ул. Комсомольская, 231К</w:t>
            </w:r>
          </w:p>
        </w:tc>
        <w:tc>
          <w:tcPr>
            <w:tcW w:w="1276" w:type="dxa"/>
            <w:noWrap/>
            <w:vAlign w:val="bottom"/>
          </w:tcPr>
          <w:p w:rsidR="00D93946" w:rsidRPr="00D93946" w:rsidRDefault="00D93946" w:rsidP="00A04F9E">
            <w:pPr>
              <w:rPr>
                <w:sz w:val="24"/>
                <w:szCs w:val="24"/>
              </w:rPr>
            </w:pPr>
            <w:r w:rsidRPr="00D93946">
              <w:rPr>
                <w:sz w:val="24"/>
                <w:szCs w:val="24"/>
              </w:rPr>
              <w:t>2,49</w:t>
            </w:r>
          </w:p>
        </w:tc>
        <w:tc>
          <w:tcPr>
            <w:tcW w:w="1276" w:type="dxa"/>
            <w:noWrap/>
            <w:vAlign w:val="bottom"/>
          </w:tcPr>
          <w:p w:rsidR="00D93946" w:rsidRPr="00D93946" w:rsidRDefault="00D93946" w:rsidP="00A04F9E">
            <w:pPr>
              <w:rPr>
                <w:sz w:val="24"/>
                <w:szCs w:val="24"/>
              </w:rPr>
            </w:pPr>
            <w:r w:rsidRPr="00D93946">
              <w:rPr>
                <w:sz w:val="24"/>
                <w:szCs w:val="24"/>
              </w:rPr>
              <w:t>1,15</w:t>
            </w:r>
          </w:p>
        </w:tc>
        <w:tc>
          <w:tcPr>
            <w:tcW w:w="1134" w:type="dxa"/>
            <w:noWrap/>
            <w:vAlign w:val="bottom"/>
          </w:tcPr>
          <w:p w:rsidR="00D93946" w:rsidRPr="00D93946" w:rsidRDefault="00D93946" w:rsidP="00A04F9E">
            <w:pPr>
              <w:rPr>
                <w:sz w:val="24"/>
                <w:szCs w:val="24"/>
              </w:rPr>
            </w:pPr>
            <w:r w:rsidRPr="00D93946">
              <w:rPr>
                <w:sz w:val="24"/>
                <w:szCs w:val="24"/>
              </w:rPr>
              <w:t>0,03</w:t>
            </w:r>
          </w:p>
        </w:tc>
        <w:tc>
          <w:tcPr>
            <w:tcW w:w="992" w:type="dxa"/>
            <w:noWrap/>
            <w:vAlign w:val="bottom"/>
          </w:tcPr>
          <w:p w:rsidR="00D93946" w:rsidRPr="00D93946" w:rsidRDefault="00D93946" w:rsidP="00A04F9E">
            <w:pPr>
              <w:rPr>
                <w:sz w:val="24"/>
                <w:szCs w:val="24"/>
              </w:rPr>
            </w:pPr>
            <w:r w:rsidRPr="00D93946">
              <w:rPr>
                <w:sz w:val="24"/>
                <w:szCs w:val="24"/>
              </w:rPr>
              <w:t>1,18</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8</w:t>
            </w:r>
          </w:p>
        </w:tc>
        <w:tc>
          <w:tcPr>
            <w:tcW w:w="1880" w:type="dxa"/>
            <w:vAlign w:val="center"/>
          </w:tcPr>
          <w:p w:rsidR="00D93946" w:rsidRPr="00D93946" w:rsidRDefault="00D93946" w:rsidP="00A04F9E">
            <w:pPr>
              <w:rPr>
                <w:sz w:val="24"/>
                <w:szCs w:val="24"/>
              </w:rPr>
            </w:pPr>
            <w:r w:rsidRPr="00D93946">
              <w:rPr>
                <w:sz w:val="24"/>
                <w:szCs w:val="24"/>
              </w:rPr>
              <w:t xml:space="preserve">Котельная №9 </w:t>
            </w:r>
          </w:p>
        </w:tc>
        <w:tc>
          <w:tcPr>
            <w:tcW w:w="2694" w:type="dxa"/>
            <w:noWrap/>
            <w:vAlign w:val="bottom"/>
          </w:tcPr>
          <w:p w:rsidR="00D93946" w:rsidRPr="00D93946" w:rsidRDefault="00D93946" w:rsidP="00A04F9E">
            <w:pPr>
              <w:rPr>
                <w:sz w:val="24"/>
                <w:szCs w:val="24"/>
              </w:rPr>
            </w:pPr>
            <w:r w:rsidRPr="00D93946">
              <w:rPr>
                <w:sz w:val="24"/>
                <w:szCs w:val="24"/>
              </w:rPr>
              <w:t>ул. Ленина, 240К</w:t>
            </w:r>
          </w:p>
        </w:tc>
        <w:tc>
          <w:tcPr>
            <w:tcW w:w="1276" w:type="dxa"/>
            <w:noWrap/>
            <w:vAlign w:val="bottom"/>
          </w:tcPr>
          <w:p w:rsidR="00D93946" w:rsidRPr="00D93946" w:rsidRDefault="00D93946" w:rsidP="00A04F9E">
            <w:pPr>
              <w:rPr>
                <w:sz w:val="24"/>
                <w:szCs w:val="24"/>
              </w:rPr>
            </w:pPr>
            <w:r w:rsidRPr="00D93946">
              <w:rPr>
                <w:sz w:val="24"/>
                <w:szCs w:val="24"/>
              </w:rPr>
              <w:t>5,23</w:t>
            </w:r>
          </w:p>
        </w:tc>
        <w:tc>
          <w:tcPr>
            <w:tcW w:w="1276" w:type="dxa"/>
            <w:noWrap/>
            <w:vAlign w:val="bottom"/>
          </w:tcPr>
          <w:p w:rsidR="00D93946" w:rsidRPr="00D93946" w:rsidRDefault="00D93946" w:rsidP="00A04F9E">
            <w:pPr>
              <w:rPr>
                <w:sz w:val="24"/>
                <w:szCs w:val="24"/>
              </w:rPr>
            </w:pPr>
            <w:r w:rsidRPr="00D93946">
              <w:rPr>
                <w:sz w:val="24"/>
                <w:szCs w:val="24"/>
              </w:rPr>
              <w:t>3,50</w:t>
            </w:r>
          </w:p>
        </w:tc>
        <w:tc>
          <w:tcPr>
            <w:tcW w:w="1134" w:type="dxa"/>
            <w:noWrap/>
            <w:vAlign w:val="bottom"/>
          </w:tcPr>
          <w:p w:rsidR="00D93946" w:rsidRPr="00D93946" w:rsidRDefault="00D93946" w:rsidP="00A04F9E">
            <w:pPr>
              <w:rPr>
                <w:sz w:val="24"/>
                <w:szCs w:val="24"/>
              </w:rPr>
            </w:pPr>
            <w:r w:rsidRPr="00D93946">
              <w:rPr>
                <w:sz w:val="24"/>
                <w:szCs w:val="24"/>
              </w:rPr>
              <w:t>0,12</w:t>
            </w:r>
          </w:p>
        </w:tc>
        <w:tc>
          <w:tcPr>
            <w:tcW w:w="992" w:type="dxa"/>
            <w:noWrap/>
            <w:vAlign w:val="bottom"/>
          </w:tcPr>
          <w:p w:rsidR="00D93946" w:rsidRPr="00D93946" w:rsidRDefault="00D93946" w:rsidP="00A04F9E">
            <w:pPr>
              <w:rPr>
                <w:sz w:val="24"/>
                <w:szCs w:val="24"/>
              </w:rPr>
            </w:pPr>
            <w:r w:rsidRPr="00D93946">
              <w:rPr>
                <w:sz w:val="24"/>
                <w:szCs w:val="24"/>
              </w:rPr>
              <w:t>3,62</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9</w:t>
            </w:r>
          </w:p>
        </w:tc>
        <w:tc>
          <w:tcPr>
            <w:tcW w:w="1880" w:type="dxa"/>
            <w:vAlign w:val="center"/>
          </w:tcPr>
          <w:p w:rsidR="00D93946" w:rsidRPr="00D93946" w:rsidRDefault="00D93946" w:rsidP="00A04F9E">
            <w:pPr>
              <w:rPr>
                <w:sz w:val="24"/>
                <w:szCs w:val="24"/>
              </w:rPr>
            </w:pPr>
            <w:r w:rsidRPr="00D93946">
              <w:rPr>
                <w:sz w:val="24"/>
                <w:szCs w:val="24"/>
              </w:rPr>
              <w:t xml:space="preserve">Котельная №10 </w:t>
            </w:r>
          </w:p>
        </w:tc>
        <w:tc>
          <w:tcPr>
            <w:tcW w:w="2694" w:type="dxa"/>
            <w:noWrap/>
            <w:vAlign w:val="bottom"/>
          </w:tcPr>
          <w:p w:rsidR="00D93946" w:rsidRPr="00D93946" w:rsidRDefault="00D93946" w:rsidP="00A04F9E">
            <w:pPr>
              <w:rPr>
                <w:sz w:val="24"/>
                <w:szCs w:val="24"/>
              </w:rPr>
            </w:pPr>
            <w:r w:rsidRPr="00D93946">
              <w:rPr>
                <w:sz w:val="24"/>
                <w:szCs w:val="24"/>
              </w:rPr>
              <w:t>ул. Калинина, 78К</w:t>
            </w:r>
          </w:p>
        </w:tc>
        <w:tc>
          <w:tcPr>
            <w:tcW w:w="1276" w:type="dxa"/>
            <w:noWrap/>
            <w:vAlign w:val="bottom"/>
          </w:tcPr>
          <w:p w:rsidR="00D93946" w:rsidRPr="00D93946" w:rsidRDefault="00D93946" w:rsidP="00A04F9E">
            <w:pPr>
              <w:rPr>
                <w:sz w:val="24"/>
                <w:szCs w:val="24"/>
              </w:rPr>
            </w:pPr>
            <w:r w:rsidRPr="00D93946">
              <w:rPr>
                <w:sz w:val="24"/>
                <w:szCs w:val="24"/>
              </w:rPr>
              <w:t>10,40</w:t>
            </w:r>
          </w:p>
        </w:tc>
        <w:tc>
          <w:tcPr>
            <w:tcW w:w="1276" w:type="dxa"/>
            <w:noWrap/>
            <w:vAlign w:val="bottom"/>
          </w:tcPr>
          <w:p w:rsidR="00D93946" w:rsidRPr="00D93946" w:rsidRDefault="00D93946" w:rsidP="00A04F9E">
            <w:pPr>
              <w:rPr>
                <w:sz w:val="24"/>
                <w:szCs w:val="24"/>
              </w:rPr>
            </w:pPr>
            <w:r w:rsidRPr="00D93946">
              <w:rPr>
                <w:sz w:val="24"/>
                <w:szCs w:val="24"/>
              </w:rPr>
              <w:t>4,31</w:t>
            </w:r>
          </w:p>
        </w:tc>
        <w:tc>
          <w:tcPr>
            <w:tcW w:w="1134" w:type="dxa"/>
            <w:noWrap/>
            <w:vAlign w:val="bottom"/>
          </w:tcPr>
          <w:p w:rsidR="00D93946" w:rsidRPr="00D93946" w:rsidRDefault="00D93946" w:rsidP="00A04F9E">
            <w:pPr>
              <w:rPr>
                <w:sz w:val="24"/>
                <w:szCs w:val="24"/>
              </w:rPr>
            </w:pPr>
            <w:r w:rsidRPr="00D93946">
              <w:rPr>
                <w:sz w:val="24"/>
                <w:szCs w:val="24"/>
              </w:rPr>
              <w:t>0,44</w:t>
            </w:r>
          </w:p>
        </w:tc>
        <w:tc>
          <w:tcPr>
            <w:tcW w:w="992" w:type="dxa"/>
            <w:noWrap/>
            <w:vAlign w:val="bottom"/>
          </w:tcPr>
          <w:p w:rsidR="00D93946" w:rsidRPr="00D93946" w:rsidRDefault="00D93946" w:rsidP="00A04F9E">
            <w:pPr>
              <w:rPr>
                <w:sz w:val="24"/>
                <w:szCs w:val="24"/>
              </w:rPr>
            </w:pPr>
            <w:r w:rsidRPr="00D93946">
              <w:rPr>
                <w:sz w:val="24"/>
                <w:szCs w:val="24"/>
              </w:rPr>
              <w:t>4,75</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10</w:t>
            </w:r>
          </w:p>
        </w:tc>
        <w:tc>
          <w:tcPr>
            <w:tcW w:w="1880" w:type="dxa"/>
            <w:vAlign w:val="center"/>
          </w:tcPr>
          <w:p w:rsidR="00D93946" w:rsidRPr="00D93946" w:rsidRDefault="00D93946" w:rsidP="00A04F9E">
            <w:pPr>
              <w:rPr>
                <w:sz w:val="24"/>
                <w:szCs w:val="24"/>
              </w:rPr>
            </w:pPr>
            <w:r w:rsidRPr="00D93946">
              <w:rPr>
                <w:sz w:val="24"/>
                <w:szCs w:val="24"/>
              </w:rPr>
              <w:t xml:space="preserve">Котельная №11 </w:t>
            </w:r>
          </w:p>
        </w:tc>
        <w:tc>
          <w:tcPr>
            <w:tcW w:w="2694" w:type="dxa"/>
            <w:noWrap/>
            <w:vAlign w:val="bottom"/>
          </w:tcPr>
          <w:p w:rsidR="00D93946" w:rsidRPr="00D93946" w:rsidRDefault="00D93946" w:rsidP="00A04F9E">
            <w:pPr>
              <w:rPr>
                <w:sz w:val="24"/>
                <w:szCs w:val="24"/>
              </w:rPr>
            </w:pPr>
            <w:r w:rsidRPr="00D93946">
              <w:rPr>
                <w:sz w:val="24"/>
                <w:szCs w:val="24"/>
              </w:rPr>
              <w:t>ул. Народная, 159Б</w:t>
            </w:r>
          </w:p>
        </w:tc>
        <w:tc>
          <w:tcPr>
            <w:tcW w:w="1276" w:type="dxa"/>
            <w:noWrap/>
            <w:vAlign w:val="bottom"/>
          </w:tcPr>
          <w:p w:rsidR="00D93946" w:rsidRPr="00D93946" w:rsidRDefault="00D93946" w:rsidP="00A04F9E">
            <w:pPr>
              <w:rPr>
                <w:sz w:val="24"/>
                <w:szCs w:val="24"/>
              </w:rPr>
            </w:pPr>
            <w:r w:rsidRPr="00D93946">
              <w:rPr>
                <w:sz w:val="24"/>
                <w:szCs w:val="24"/>
              </w:rPr>
              <w:t>2,19</w:t>
            </w:r>
          </w:p>
        </w:tc>
        <w:tc>
          <w:tcPr>
            <w:tcW w:w="1276" w:type="dxa"/>
            <w:noWrap/>
            <w:vAlign w:val="bottom"/>
          </w:tcPr>
          <w:p w:rsidR="00D93946" w:rsidRPr="00D93946" w:rsidRDefault="00D93946" w:rsidP="00A04F9E">
            <w:pPr>
              <w:rPr>
                <w:sz w:val="24"/>
                <w:szCs w:val="24"/>
              </w:rPr>
            </w:pPr>
            <w:r w:rsidRPr="00D93946">
              <w:rPr>
                <w:sz w:val="24"/>
                <w:szCs w:val="24"/>
              </w:rPr>
              <w:t>1,00</w:t>
            </w:r>
          </w:p>
        </w:tc>
        <w:tc>
          <w:tcPr>
            <w:tcW w:w="1134" w:type="dxa"/>
            <w:noWrap/>
            <w:vAlign w:val="bottom"/>
          </w:tcPr>
          <w:p w:rsidR="00D93946" w:rsidRPr="00D93946" w:rsidRDefault="00D93946" w:rsidP="00A04F9E">
            <w:pPr>
              <w:rPr>
                <w:sz w:val="24"/>
                <w:szCs w:val="24"/>
              </w:rPr>
            </w:pPr>
            <w:r w:rsidRPr="00D93946">
              <w:rPr>
                <w:sz w:val="24"/>
                <w:szCs w:val="24"/>
              </w:rPr>
              <w:t>0,20</w:t>
            </w:r>
          </w:p>
        </w:tc>
        <w:tc>
          <w:tcPr>
            <w:tcW w:w="992" w:type="dxa"/>
            <w:noWrap/>
            <w:vAlign w:val="bottom"/>
          </w:tcPr>
          <w:p w:rsidR="00D93946" w:rsidRPr="00D93946" w:rsidRDefault="00D93946" w:rsidP="00A04F9E">
            <w:pPr>
              <w:rPr>
                <w:sz w:val="24"/>
                <w:szCs w:val="24"/>
              </w:rPr>
            </w:pPr>
            <w:r w:rsidRPr="00D93946">
              <w:rPr>
                <w:sz w:val="24"/>
                <w:szCs w:val="24"/>
              </w:rPr>
              <w:t>1,20</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11</w:t>
            </w:r>
          </w:p>
        </w:tc>
        <w:tc>
          <w:tcPr>
            <w:tcW w:w="1880" w:type="dxa"/>
            <w:vAlign w:val="center"/>
          </w:tcPr>
          <w:p w:rsidR="00D93946" w:rsidRPr="00D93946" w:rsidRDefault="00D93946" w:rsidP="00A04F9E">
            <w:pPr>
              <w:rPr>
                <w:sz w:val="24"/>
                <w:szCs w:val="24"/>
              </w:rPr>
            </w:pPr>
            <w:r w:rsidRPr="00D93946">
              <w:rPr>
                <w:sz w:val="24"/>
                <w:szCs w:val="24"/>
              </w:rPr>
              <w:t xml:space="preserve">Котельная №12 </w:t>
            </w:r>
          </w:p>
        </w:tc>
        <w:tc>
          <w:tcPr>
            <w:tcW w:w="2694" w:type="dxa"/>
            <w:noWrap/>
            <w:vAlign w:val="bottom"/>
          </w:tcPr>
          <w:p w:rsidR="00D93946" w:rsidRPr="00D93946" w:rsidRDefault="00D93946" w:rsidP="00A04F9E">
            <w:pPr>
              <w:rPr>
                <w:sz w:val="24"/>
                <w:szCs w:val="24"/>
              </w:rPr>
            </w:pPr>
            <w:r w:rsidRPr="00D93946">
              <w:rPr>
                <w:sz w:val="24"/>
                <w:szCs w:val="24"/>
              </w:rPr>
              <w:t>ул. Пионерская, 59К</w:t>
            </w:r>
          </w:p>
        </w:tc>
        <w:tc>
          <w:tcPr>
            <w:tcW w:w="1276" w:type="dxa"/>
            <w:noWrap/>
            <w:vAlign w:val="bottom"/>
          </w:tcPr>
          <w:p w:rsidR="00D93946" w:rsidRPr="00D93946" w:rsidRDefault="00D93946" w:rsidP="00A04F9E">
            <w:pPr>
              <w:rPr>
                <w:sz w:val="24"/>
                <w:szCs w:val="24"/>
              </w:rPr>
            </w:pPr>
            <w:r w:rsidRPr="00D93946">
              <w:rPr>
                <w:sz w:val="24"/>
                <w:szCs w:val="24"/>
              </w:rPr>
              <w:t>3,73</w:t>
            </w:r>
          </w:p>
        </w:tc>
        <w:tc>
          <w:tcPr>
            <w:tcW w:w="1276" w:type="dxa"/>
            <w:noWrap/>
            <w:vAlign w:val="bottom"/>
          </w:tcPr>
          <w:p w:rsidR="00D93946" w:rsidRPr="00D93946" w:rsidRDefault="00D93946" w:rsidP="00A04F9E">
            <w:pPr>
              <w:rPr>
                <w:sz w:val="24"/>
                <w:szCs w:val="24"/>
              </w:rPr>
            </w:pPr>
            <w:r w:rsidRPr="00D93946">
              <w:rPr>
                <w:sz w:val="24"/>
                <w:szCs w:val="24"/>
              </w:rPr>
              <w:t>1,67</w:t>
            </w:r>
          </w:p>
        </w:tc>
        <w:tc>
          <w:tcPr>
            <w:tcW w:w="1134" w:type="dxa"/>
            <w:noWrap/>
            <w:vAlign w:val="bottom"/>
          </w:tcPr>
          <w:p w:rsidR="00D93946" w:rsidRPr="00D93946" w:rsidRDefault="00D93946" w:rsidP="00A04F9E">
            <w:pPr>
              <w:rPr>
                <w:sz w:val="24"/>
                <w:szCs w:val="24"/>
              </w:rPr>
            </w:pPr>
            <w:r w:rsidRPr="00D93946">
              <w:rPr>
                <w:sz w:val="24"/>
                <w:szCs w:val="24"/>
              </w:rPr>
              <w:t>0,33</w:t>
            </w:r>
          </w:p>
        </w:tc>
        <w:tc>
          <w:tcPr>
            <w:tcW w:w="992" w:type="dxa"/>
            <w:noWrap/>
            <w:vAlign w:val="bottom"/>
          </w:tcPr>
          <w:p w:rsidR="00D93946" w:rsidRPr="00D93946" w:rsidRDefault="00D93946" w:rsidP="00A04F9E">
            <w:pPr>
              <w:rPr>
                <w:sz w:val="24"/>
                <w:szCs w:val="24"/>
              </w:rPr>
            </w:pPr>
            <w:r w:rsidRPr="00D93946">
              <w:rPr>
                <w:sz w:val="24"/>
                <w:szCs w:val="24"/>
              </w:rPr>
              <w:t>2,00</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12</w:t>
            </w:r>
          </w:p>
        </w:tc>
        <w:tc>
          <w:tcPr>
            <w:tcW w:w="1880" w:type="dxa"/>
            <w:vAlign w:val="center"/>
          </w:tcPr>
          <w:p w:rsidR="00D93946" w:rsidRPr="00D93946" w:rsidRDefault="00D93946" w:rsidP="00A04F9E">
            <w:pPr>
              <w:rPr>
                <w:sz w:val="24"/>
                <w:szCs w:val="24"/>
              </w:rPr>
            </w:pPr>
            <w:r w:rsidRPr="00D93946">
              <w:rPr>
                <w:sz w:val="24"/>
                <w:szCs w:val="24"/>
              </w:rPr>
              <w:t xml:space="preserve">Котельная №13 </w:t>
            </w:r>
          </w:p>
        </w:tc>
        <w:tc>
          <w:tcPr>
            <w:tcW w:w="2694" w:type="dxa"/>
            <w:noWrap/>
            <w:vAlign w:val="bottom"/>
          </w:tcPr>
          <w:p w:rsidR="00D93946" w:rsidRPr="00D93946" w:rsidRDefault="00D93946" w:rsidP="00A04F9E">
            <w:pPr>
              <w:rPr>
                <w:sz w:val="24"/>
                <w:szCs w:val="24"/>
              </w:rPr>
            </w:pPr>
            <w:r w:rsidRPr="00D93946">
              <w:rPr>
                <w:sz w:val="24"/>
                <w:szCs w:val="24"/>
              </w:rPr>
              <w:t>ул. Талалихина, 1К</w:t>
            </w:r>
          </w:p>
        </w:tc>
        <w:tc>
          <w:tcPr>
            <w:tcW w:w="1276" w:type="dxa"/>
            <w:noWrap/>
            <w:vAlign w:val="bottom"/>
          </w:tcPr>
          <w:p w:rsidR="00D93946" w:rsidRPr="00D93946" w:rsidRDefault="00D93946" w:rsidP="00A04F9E">
            <w:pPr>
              <w:rPr>
                <w:sz w:val="24"/>
                <w:szCs w:val="24"/>
              </w:rPr>
            </w:pPr>
            <w:r w:rsidRPr="00D93946">
              <w:rPr>
                <w:sz w:val="24"/>
                <w:szCs w:val="24"/>
              </w:rPr>
              <w:t>3,00</w:t>
            </w:r>
          </w:p>
        </w:tc>
        <w:tc>
          <w:tcPr>
            <w:tcW w:w="1276" w:type="dxa"/>
            <w:noWrap/>
            <w:vAlign w:val="bottom"/>
          </w:tcPr>
          <w:p w:rsidR="00D93946" w:rsidRPr="00D93946" w:rsidRDefault="00D93946" w:rsidP="00A04F9E">
            <w:pPr>
              <w:rPr>
                <w:sz w:val="24"/>
                <w:szCs w:val="24"/>
              </w:rPr>
            </w:pPr>
            <w:r w:rsidRPr="00D93946">
              <w:rPr>
                <w:sz w:val="24"/>
                <w:szCs w:val="24"/>
              </w:rPr>
              <w:t>0,84</w:t>
            </w:r>
          </w:p>
        </w:tc>
        <w:tc>
          <w:tcPr>
            <w:tcW w:w="1134" w:type="dxa"/>
            <w:noWrap/>
            <w:vAlign w:val="bottom"/>
          </w:tcPr>
          <w:p w:rsidR="00D93946" w:rsidRPr="00D93946" w:rsidRDefault="00D93946" w:rsidP="00A04F9E">
            <w:pPr>
              <w:rPr>
                <w:sz w:val="24"/>
                <w:szCs w:val="24"/>
              </w:rPr>
            </w:pPr>
            <w:r w:rsidRPr="00D93946">
              <w:rPr>
                <w:sz w:val="24"/>
                <w:szCs w:val="24"/>
              </w:rPr>
              <w:t>0,91</w:t>
            </w:r>
          </w:p>
        </w:tc>
        <w:tc>
          <w:tcPr>
            <w:tcW w:w="992" w:type="dxa"/>
            <w:noWrap/>
            <w:vAlign w:val="bottom"/>
          </w:tcPr>
          <w:p w:rsidR="00D93946" w:rsidRPr="00D93946" w:rsidRDefault="00D93946" w:rsidP="00A04F9E">
            <w:pPr>
              <w:rPr>
                <w:sz w:val="24"/>
                <w:szCs w:val="24"/>
              </w:rPr>
            </w:pPr>
            <w:r w:rsidRPr="00D93946">
              <w:rPr>
                <w:sz w:val="24"/>
                <w:szCs w:val="24"/>
              </w:rPr>
              <w:t>1,75</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13</w:t>
            </w:r>
          </w:p>
        </w:tc>
        <w:tc>
          <w:tcPr>
            <w:tcW w:w="1880" w:type="dxa"/>
            <w:vAlign w:val="center"/>
          </w:tcPr>
          <w:p w:rsidR="00D93946" w:rsidRPr="00D93946" w:rsidRDefault="00D93946" w:rsidP="00A04F9E">
            <w:pPr>
              <w:rPr>
                <w:sz w:val="24"/>
                <w:szCs w:val="24"/>
              </w:rPr>
            </w:pPr>
            <w:r w:rsidRPr="00D93946">
              <w:rPr>
                <w:sz w:val="24"/>
                <w:szCs w:val="24"/>
              </w:rPr>
              <w:t>Котельная №14</w:t>
            </w:r>
          </w:p>
        </w:tc>
        <w:tc>
          <w:tcPr>
            <w:tcW w:w="2694" w:type="dxa"/>
            <w:noWrap/>
            <w:vAlign w:val="bottom"/>
          </w:tcPr>
          <w:p w:rsidR="00D93946" w:rsidRPr="00D93946" w:rsidRDefault="00D93946" w:rsidP="00A04F9E">
            <w:pPr>
              <w:rPr>
                <w:sz w:val="24"/>
                <w:szCs w:val="24"/>
              </w:rPr>
            </w:pPr>
            <w:r w:rsidRPr="00D93946">
              <w:rPr>
                <w:sz w:val="24"/>
                <w:szCs w:val="24"/>
              </w:rPr>
              <w:t>ул. Егорова, 20К</w:t>
            </w:r>
          </w:p>
        </w:tc>
        <w:tc>
          <w:tcPr>
            <w:tcW w:w="1276" w:type="dxa"/>
            <w:noWrap/>
            <w:vAlign w:val="bottom"/>
          </w:tcPr>
          <w:p w:rsidR="00D93946" w:rsidRPr="00D93946" w:rsidRDefault="00D93946" w:rsidP="00A04F9E">
            <w:pPr>
              <w:rPr>
                <w:sz w:val="24"/>
                <w:szCs w:val="24"/>
              </w:rPr>
            </w:pPr>
            <w:r w:rsidRPr="00D93946">
              <w:rPr>
                <w:sz w:val="24"/>
                <w:szCs w:val="24"/>
              </w:rPr>
              <w:t>16,60</w:t>
            </w:r>
          </w:p>
        </w:tc>
        <w:tc>
          <w:tcPr>
            <w:tcW w:w="1276" w:type="dxa"/>
            <w:noWrap/>
            <w:vAlign w:val="bottom"/>
          </w:tcPr>
          <w:p w:rsidR="00D93946" w:rsidRPr="00D93946" w:rsidRDefault="00D93946" w:rsidP="00A04F9E">
            <w:pPr>
              <w:rPr>
                <w:sz w:val="24"/>
                <w:szCs w:val="24"/>
              </w:rPr>
            </w:pPr>
            <w:r w:rsidRPr="00D93946">
              <w:rPr>
                <w:sz w:val="24"/>
                <w:szCs w:val="24"/>
              </w:rPr>
              <w:t>7,04</w:t>
            </w:r>
          </w:p>
        </w:tc>
        <w:tc>
          <w:tcPr>
            <w:tcW w:w="1134" w:type="dxa"/>
            <w:noWrap/>
            <w:vAlign w:val="bottom"/>
          </w:tcPr>
          <w:p w:rsidR="00D93946" w:rsidRPr="00D93946" w:rsidRDefault="00D93946" w:rsidP="00A04F9E">
            <w:pPr>
              <w:rPr>
                <w:sz w:val="24"/>
                <w:szCs w:val="24"/>
              </w:rPr>
            </w:pPr>
            <w:r w:rsidRPr="00D93946">
              <w:rPr>
                <w:sz w:val="24"/>
                <w:szCs w:val="24"/>
              </w:rPr>
              <w:t>0,98</w:t>
            </w:r>
          </w:p>
        </w:tc>
        <w:tc>
          <w:tcPr>
            <w:tcW w:w="992" w:type="dxa"/>
            <w:noWrap/>
            <w:vAlign w:val="bottom"/>
          </w:tcPr>
          <w:p w:rsidR="00D93946" w:rsidRPr="00D93946" w:rsidRDefault="00D93946" w:rsidP="00A04F9E">
            <w:pPr>
              <w:rPr>
                <w:sz w:val="24"/>
                <w:szCs w:val="24"/>
              </w:rPr>
            </w:pPr>
            <w:r w:rsidRPr="00D93946">
              <w:rPr>
                <w:sz w:val="24"/>
                <w:szCs w:val="24"/>
              </w:rPr>
              <w:t>8,02</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lastRenderedPageBreak/>
              <w:t>14</w:t>
            </w:r>
          </w:p>
        </w:tc>
        <w:tc>
          <w:tcPr>
            <w:tcW w:w="1880" w:type="dxa"/>
            <w:vAlign w:val="center"/>
          </w:tcPr>
          <w:p w:rsidR="00D93946" w:rsidRPr="00D93946" w:rsidRDefault="00D93946" w:rsidP="00A04F9E">
            <w:pPr>
              <w:rPr>
                <w:sz w:val="24"/>
                <w:szCs w:val="24"/>
              </w:rPr>
            </w:pPr>
            <w:r w:rsidRPr="00D93946">
              <w:rPr>
                <w:sz w:val="24"/>
                <w:szCs w:val="24"/>
              </w:rPr>
              <w:t>Котельная №15</w:t>
            </w:r>
          </w:p>
        </w:tc>
        <w:tc>
          <w:tcPr>
            <w:tcW w:w="2694" w:type="dxa"/>
            <w:noWrap/>
            <w:vAlign w:val="bottom"/>
          </w:tcPr>
          <w:p w:rsidR="00D93946" w:rsidRPr="00D93946" w:rsidRDefault="00D93946" w:rsidP="00A04F9E">
            <w:pPr>
              <w:rPr>
                <w:sz w:val="24"/>
                <w:szCs w:val="24"/>
              </w:rPr>
            </w:pPr>
            <w:r w:rsidRPr="00D93946">
              <w:rPr>
                <w:sz w:val="24"/>
                <w:szCs w:val="24"/>
              </w:rPr>
              <w:t>ул. Саратовская, 44К</w:t>
            </w:r>
          </w:p>
        </w:tc>
        <w:tc>
          <w:tcPr>
            <w:tcW w:w="1276" w:type="dxa"/>
            <w:noWrap/>
            <w:vAlign w:val="bottom"/>
          </w:tcPr>
          <w:p w:rsidR="00D93946" w:rsidRPr="00D93946" w:rsidRDefault="00D93946" w:rsidP="00A04F9E">
            <w:pPr>
              <w:rPr>
                <w:sz w:val="24"/>
                <w:szCs w:val="24"/>
              </w:rPr>
            </w:pPr>
            <w:r w:rsidRPr="00D93946">
              <w:rPr>
                <w:sz w:val="24"/>
                <w:szCs w:val="24"/>
              </w:rPr>
              <w:t>13,76</w:t>
            </w:r>
          </w:p>
        </w:tc>
        <w:tc>
          <w:tcPr>
            <w:tcW w:w="1276" w:type="dxa"/>
            <w:noWrap/>
            <w:vAlign w:val="bottom"/>
          </w:tcPr>
          <w:p w:rsidR="00D93946" w:rsidRPr="00D93946" w:rsidRDefault="00D93946" w:rsidP="00A04F9E">
            <w:pPr>
              <w:rPr>
                <w:sz w:val="24"/>
                <w:szCs w:val="24"/>
              </w:rPr>
            </w:pPr>
            <w:r w:rsidRPr="00D93946">
              <w:rPr>
                <w:sz w:val="24"/>
                <w:szCs w:val="24"/>
              </w:rPr>
              <w:t>10,69</w:t>
            </w:r>
          </w:p>
        </w:tc>
        <w:tc>
          <w:tcPr>
            <w:tcW w:w="1134" w:type="dxa"/>
            <w:noWrap/>
            <w:vAlign w:val="bottom"/>
          </w:tcPr>
          <w:p w:rsidR="00D93946" w:rsidRPr="00D93946" w:rsidRDefault="00D93946" w:rsidP="00A04F9E">
            <w:pPr>
              <w:rPr>
                <w:sz w:val="24"/>
                <w:szCs w:val="24"/>
              </w:rPr>
            </w:pPr>
            <w:r w:rsidRPr="00D93946">
              <w:rPr>
                <w:sz w:val="24"/>
                <w:szCs w:val="24"/>
              </w:rPr>
              <w:t>0,23</w:t>
            </w:r>
          </w:p>
        </w:tc>
        <w:tc>
          <w:tcPr>
            <w:tcW w:w="992" w:type="dxa"/>
            <w:noWrap/>
            <w:vAlign w:val="bottom"/>
          </w:tcPr>
          <w:p w:rsidR="00D93946" w:rsidRPr="00D93946" w:rsidRDefault="00D93946" w:rsidP="00A04F9E">
            <w:pPr>
              <w:rPr>
                <w:sz w:val="24"/>
                <w:szCs w:val="24"/>
              </w:rPr>
            </w:pPr>
            <w:r w:rsidRPr="00D93946">
              <w:rPr>
                <w:sz w:val="24"/>
                <w:szCs w:val="24"/>
              </w:rPr>
              <w:t>10,92</w:t>
            </w:r>
          </w:p>
        </w:tc>
      </w:tr>
      <w:tr w:rsidR="00D93946" w:rsidRPr="00D93946" w:rsidTr="00A04F9E">
        <w:trPr>
          <w:trHeight w:val="285"/>
        </w:trPr>
        <w:tc>
          <w:tcPr>
            <w:tcW w:w="540" w:type="dxa"/>
            <w:noWrap/>
            <w:vAlign w:val="center"/>
          </w:tcPr>
          <w:p w:rsidR="00D93946" w:rsidRPr="00D93946" w:rsidRDefault="00D93946" w:rsidP="00A04F9E">
            <w:pPr>
              <w:rPr>
                <w:sz w:val="24"/>
                <w:szCs w:val="24"/>
              </w:rPr>
            </w:pPr>
            <w:r w:rsidRPr="00D93946">
              <w:rPr>
                <w:sz w:val="24"/>
                <w:szCs w:val="24"/>
              </w:rPr>
              <w:t>15</w:t>
            </w:r>
          </w:p>
        </w:tc>
        <w:tc>
          <w:tcPr>
            <w:tcW w:w="1880" w:type="dxa"/>
            <w:vAlign w:val="center"/>
          </w:tcPr>
          <w:p w:rsidR="00D93946" w:rsidRPr="00D93946" w:rsidRDefault="00D93946" w:rsidP="00A04F9E">
            <w:pPr>
              <w:rPr>
                <w:sz w:val="24"/>
                <w:szCs w:val="24"/>
              </w:rPr>
            </w:pPr>
            <w:r w:rsidRPr="00D93946">
              <w:rPr>
                <w:sz w:val="24"/>
                <w:szCs w:val="24"/>
              </w:rPr>
              <w:t>Котельная №16</w:t>
            </w:r>
          </w:p>
        </w:tc>
        <w:tc>
          <w:tcPr>
            <w:tcW w:w="2694" w:type="dxa"/>
            <w:noWrap/>
            <w:vAlign w:val="center"/>
          </w:tcPr>
          <w:p w:rsidR="00D93946" w:rsidRPr="00D93946" w:rsidRDefault="00D93946" w:rsidP="00A04F9E">
            <w:pPr>
              <w:rPr>
                <w:sz w:val="24"/>
                <w:szCs w:val="24"/>
              </w:rPr>
            </w:pPr>
            <w:r w:rsidRPr="00D93946">
              <w:rPr>
                <w:sz w:val="24"/>
                <w:szCs w:val="24"/>
              </w:rPr>
              <w:t>ул. Красногвардейская, 7К</w:t>
            </w:r>
          </w:p>
        </w:tc>
        <w:tc>
          <w:tcPr>
            <w:tcW w:w="1276" w:type="dxa"/>
            <w:noWrap/>
            <w:vAlign w:val="center"/>
          </w:tcPr>
          <w:p w:rsidR="00D93946" w:rsidRPr="00D93946" w:rsidRDefault="00D93946" w:rsidP="00A04F9E">
            <w:pPr>
              <w:rPr>
                <w:sz w:val="24"/>
                <w:szCs w:val="24"/>
              </w:rPr>
            </w:pPr>
            <w:r w:rsidRPr="00D93946">
              <w:rPr>
                <w:sz w:val="24"/>
                <w:szCs w:val="24"/>
              </w:rPr>
              <w:t>1,46</w:t>
            </w:r>
          </w:p>
        </w:tc>
        <w:tc>
          <w:tcPr>
            <w:tcW w:w="1276" w:type="dxa"/>
            <w:noWrap/>
            <w:vAlign w:val="center"/>
          </w:tcPr>
          <w:p w:rsidR="00D93946" w:rsidRPr="00D93946" w:rsidRDefault="00D93946" w:rsidP="00A04F9E">
            <w:pPr>
              <w:rPr>
                <w:sz w:val="24"/>
                <w:szCs w:val="24"/>
              </w:rPr>
            </w:pPr>
            <w:r w:rsidRPr="00D93946">
              <w:rPr>
                <w:sz w:val="24"/>
                <w:szCs w:val="24"/>
              </w:rPr>
              <w:t>0,52</w:t>
            </w:r>
          </w:p>
        </w:tc>
        <w:tc>
          <w:tcPr>
            <w:tcW w:w="1134" w:type="dxa"/>
            <w:noWrap/>
            <w:vAlign w:val="center"/>
          </w:tcPr>
          <w:p w:rsidR="00D93946" w:rsidRPr="00D93946" w:rsidRDefault="00D93946" w:rsidP="00A04F9E">
            <w:pPr>
              <w:rPr>
                <w:sz w:val="24"/>
                <w:szCs w:val="24"/>
              </w:rPr>
            </w:pPr>
          </w:p>
        </w:tc>
        <w:tc>
          <w:tcPr>
            <w:tcW w:w="992" w:type="dxa"/>
            <w:noWrap/>
            <w:vAlign w:val="center"/>
          </w:tcPr>
          <w:p w:rsidR="00D93946" w:rsidRPr="00D93946" w:rsidRDefault="00D93946" w:rsidP="00A04F9E">
            <w:pPr>
              <w:rPr>
                <w:sz w:val="24"/>
                <w:szCs w:val="24"/>
              </w:rPr>
            </w:pPr>
            <w:r w:rsidRPr="00D93946">
              <w:rPr>
                <w:sz w:val="24"/>
                <w:szCs w:val="24"/>
              </w:rPr>
              <w:t>0,52</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16</w:t>
            </w:r>
          </w:p>
        </w:tc>
        <w:tc>
          <w:tcPr>
            <w:tcW w:w="1880" w:type="dxa"/>
            <w:vAlign w:val="center"/>
          </w:tcPr>
          <w:p w:rsidR="00D93946" w:rsidRPr="00D93946" w:rsidRDefault="00D93946" w:rsidP="00A04F9E">
            <w:pPr>
              <w:rPr>
                <w:sz w:val="24"/>
                <w:szCs w:val="24"/>
              </w:rPr>
            </w:pPr>
            <w:r w:rsidRPr="00D93946">
              <w:rPr>
                <w:sz w:val="24"/>
                <w:szCs w:val="24"/>
              </w:rPr>
              <w:t>Котельная №17</w:t>
            </w:r>
          </w:p>
        </w:tc>
        <w:tc>
          <w:tcPr>
            <w:tcW w:w="2694" w:type="dxa"/>
            <w:noWrap/>
            <w:vAlign w:val="bottom"/>
          </w:tcPr>
          <w:p w:rsidR="00D93946" w:rsidRPr="00D93946" w:rsidRDefault="00D93946" w:rsidP="00A04F9E">
            <w:pPr>
              <w:rPr>
                <w:sz w:val="24"/>
                <w:szCs w:val="24"/>
              </w:rPr>
            </w:pPr>
            <w:r w:rsidRPr="00D93946">
              <w:rPr>
                <w:sz w:val="24"/>
                <w:szCs w:val="24"/>
              </w:rPr>
              <w:t>ул. Ленина, 61К</w:t>
            </w:r>
          </w:p>
        </w:tc>
        <w:tc>
          <w:tcPr>
            <w:tcW w:w="1276" w:type="dxa"/>
            <w:noWrap/>
            <w:vAlign w:val="bottom"/>
          </w:tcPr>
          <w:p w:rsidR="00D93946" w:rsidRPr="00D93946" w:rsidRDefault="00D93946" w:rsidP="00A04F9E">
            <w:pPr>
              <w:rPr>
                <w:sz w:val="24"/>
                <w:szCs w:val="24"/>
              </w:rPr>
            </w:pPr>
            <w:r w:rsidRPr="00D93946">
              <w:rPr>
                <w:sz w:val="24"/>
                <w:szCs w:val="24"/>
              </w:rPr>
              <w:t>3,58</w:t>
            </w:r>
          </w:p>
        </w:tc>
        <w:tc>
          <w:tcPr>
            <w:tcW w:w="1276" w:type="dxa"/>
            <w:noWrap/>
            <w:vAlign w:val="bottom"/>
          </w:tcPr>
          <w:p w:rsidR="00D93946" w:rsidRPr="00D93946" w:rsidRDefault="00D93946" w:rsidP="00A04F9E">
            <w:pPr>
              <w:rPr>
                <w:sz w:val="24"/>
                <w:szCs w:val="24"/>
              </w:rPr>
            </w:pPr>
            <w:r w:rsidRPr="00D93946">
              <w:rPr>
                <w:sz w:val="24"/>
                <w:szCs w:val="24"/>
              </w:rPr>
              <w:t>2,26</w:t>
            </w:r>
          </w:p>
        </w:tc>
        <w:tc>
          <w:tcPr>
            <w:tcW w:w="1134" w:type="dxa"/>
            <w:noWrap/>
            <w:vAlign w:val="bottom"/>
          </w:tcPr>
          <w:p w:rsidR="00D93946" w:rsidRPr="00D93946" w:rsidRDefault="00D93946" w:rsidP="00A04F9E">
            <w:pPr>
              <w:rPr>
                <w:sz w:val="24"/>
                <w:szCs w:val="24"/>
              </w:rPr>
            </w:pPr>
            <w:r w:rsidRPr="00D93946">
              <w:rPr>
                <w:sz w:val="24"/>
                <w:szCs w:val="24"/>
              </w:rPr>
              <w:t>0,20</w:t>
            </w:r>
          </w:p>
        </w:tc>
        <w:tc>
          <w:tcPr>
            <w:tcW w:w="992" w:type="dxa"/>
            <w:noWrap/>
            <w:vAlign w:val="bottom"/>
          </w:tcPr>
          <w:p w:rsidR="00D93946" w:rsidRPr="00D93946" w:rsidRDefault="00D93946" w:rsidP="00A04F9E">
            <w:pPr>
              <w:rPr>
                <w:sz w:val="24"/>
                <w:szCs w:val="24"/>
              </w:rPr>
            </w:pPr>
            <w:r w:rsidRPr="00D93946">
              <w:rPr>
                <w:sz w:val="24"/>
                <w:szCs w:val="24"/>
              </w:rPr>
              <w:t>2,46</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17</w:t>
            </w:r>
          </w:p>
        </w:tc>
        <w:tc>
          <w:tcPr>
            <w:tcW w:w="1880" w:type="dxa"/>
            <w:vAlign w:val="center"/>
          </w:tcPr>
          <w:p w:rsidR="00D93946" w:rsidRPr="00D93946" w:rsidRDefault="00D93946" w:rsidP="00A04F9E">
            <w:pPr>
              <w:rPr>
                <w:sz w:val="24"/>
                <w:szCs w:val="24"/>
              </w:rPr>
            </w:pPr>
            <w:r w:rsidRPr="00D93946">
              <w:rPr>
                <w:sz w:val="24"/>
                <w:szCs w:val="24"/>
              </w:rPr>
              <w:t xml:space="preserve">Котельная №18 </w:t>
            </w:r>
          </w:p>
        </w:tc>
        <w:tc>
          <w:tcPr>
            <w:tcW w:w="2694" w:type="dxa"/>
            <w:noWrap/>
            <w:vAlign w:val="bottom"/>
          </w:tcPr>
          <w:p w:rsidR="00D93946" w:rsidRPr="00D93946" w:rsidRDefault="00D93946" w:rsidP="00A04F9E">
            <w:pPr>
              <w:rPr>
                <w:sz w:val="24"/>
                <w:szCs w:val="24"/>
              </w:rPr>
            </w:pPr>
            <w:r w:rsidRPr="00D93946">
              <w:rPr>
                <w:sz w:val="24"/>
                <w:szCs w:val="24"/>
              </w:rPr>
              <w:t>ул. Одесская, 7\19К</w:t>
            </w:r>
          </w:p>
        </w:tc>
        <w:tc>
          <w:tcPr>
            <w:tcW w:w="1276" w:type="dxa"/>
            <w:noWrap/>
            <w:vAlign w:val="bottom"/>
          </w:tcPr>
          <w:p w:rsidR="00D93946" w:rsidRPr="00D93946" w:rsidRDefault="00D93946" w:rsidP="00A04F9E">
            <w:pPr>
              <w:rPr>
                <w:sz w:val="24"/>
                <w:szCs w:val="24"/>
              </w:rPr>
            </w:pPr>
            <w:r w:rsidRPr="00D93946">
              <w:rPr>
                <w:sz w:val="24"/>
                <w:szCs w:val="24"/>
              </w:rPr>
              <w:t>0,61</w:t>
            </w:r>
          </w:p>
        </w:tc>
        <w:tc>
          <w:tcPr>
            <w:tcW w:w="1276" w:type="dxa"/>
            <w:noWrap/>
            <w:vAlign w:val="bottom"/>
          </w:tcPr>
          <w:p w:rsidR="00D93946" w:rsidRPr="00D93946" w:rsidRDefault="00D93946" w:rsidP="00A04F9E">
            <w:pPr>
              <w:rPr>
                <w:sz w:val="24"/>
                <w:szCs w:val="24"/>
              </w:rPr>
            </w:pPr>
            <w:r w:rsidRPr="00D93946">
              <w:rPr>
                <w:sz w:val="24"/>
                <w:szCs w:val="24"/>
              </w:rPr>
              <w:t> </w:t>
            </w:r>
          </w:p>
        </w:tc>
        <w:tc>
          <w:tcPr>
            <w:tcW w:w="1134" w:type="dxa"/>
            <w:noWrap/>
            <w:vAlign w:val="bottom"/>
          </w:tcPr>
          <w:p w:rsidR="00D93946" w:rsidRPr="00D93946" w:rsidRDefault="00D93946" w:rsidP="00A04F9E">
            <w:pPr>
              <w:rPr>
                <w:sz w:val="24"/>
                <w:szCs w:val="24"/>
              </w:rPr>
            </w:pPr>
            <w:r w:rsidRPr="00D93946">
              <w:rPr>
                <w:sz w:val="24"/>
                <w:szCs w:val="24"/>
              </w:rPr>
              <w:t> </w:t>
            </w:r>
          </w:p>
        </w:tc>
        <w:tc>
          <w:tcPr>
            <w:tcW w:w="992" w:type="dxa"/>
            <w:noWrap/>
            <w:vAlign w:val="bottom"/>
          </w:tcPr>
          <w:p w:rsidR="00D93946" w:rsidRPr="00D93946" w:rsidRDefault="00D93946" w:rsidP="00A04F9E">
            <w:pPr>
              <w:rPr>
                <w:sz w:val="24"/>
                <w:szCs w:val="24"/>
              </w:rPr>
            </w:pPr>
            <w:r w:rsidRPr="00D93946">
              <w:rPr>
                <w:sz w:val="24"/>
                <w:szCs w:val="24"/>
              </w:rPr>
              <w:t>0,00</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18</w:t>
            </w:r>
          </w:p>
        </w:tc>
        <w:tc>
          <w:tcPr>
            <w:tcW w:w="1880" w:type="dxa"/>
            <w:vAlign w:val="center"/>
          </w:tcPr>
          <w:p w:rsidR="00D93946" w:rsidRPr="00D93946" w:rsidRDefault="00D93946" w:rsidP="00A04F9E">
            <w:pPr>
              <w:rPr>
                <w:sz w:val="24"/>
                <w:szCs w:val="24"/>
              </w:rPr>
            </w:pPr>
            <w:r w:rsidRPr="00D93946">
              <w:rPr>
                <w:sz w:val="24"/>
                <w:szCs w:val="24"/>
              </w:rPr>
              <w:t xml:space="preserve">Котельная №19 </w:t>
            </w:r>
          </w:p>
        </w:tc>
        <w:tc>
          <w:tcPr>
            <w:tcW w:w="2694" w:type="dxa"/>
            <w:noWrap/>
            <w:vAlign w:val="bottom"/>
          </w:tcPr>
          <w:p w:rsidR="00D93946" w:rsidRPr="00D93946" w:rsidRDefault="00D93946" w:rsidP="00A04F9E">
            <w:pPr>
              <w:rPr>
                <w:sz w:val="24"/>
                <w:szCs w:val="24"/>
              </w:rPr>
            </w:pPr>
            <w:r w:rsidRPr="00D93946">
              <w:rPr>
                <w:sz w:val="24"/>
                <w:szCs w:val="24"/>
              </w:rPr>
              <w:t>ул. Калинина, 26К</w:t>
            </w:r>
          </w:p>
        </w:tc>
        <w:tc>
          <w:tcPr>
            <w:tcW w:w="1276" w:type="dxa"/>
            <w:noWrap/>
            <w:vAlign w:val="bottom"/>
          </w:tcPr>
          <w:p w:rsidR="00D93946" w:rsidRPr="00D93946" w:rsidRDefault="00D93946" w:rsidP="00A04F9E">
            <w:pPr>
              <w:rPr>
                <w:sz w:val="24"/>
                <w:szCs w:val="24"/>
              </w:rPr>
            </w:pPr>
            <w:r w:rsidRPr="00D93946">
              <w:rPr>
                <w:sz w:val="24"/>
                <w:szCs w:val="24"/>
              </w:rPr>
              <w:t>0,57</w:t>
            </w:r>
          </w:p>
        </w:tc>
        <w:tc>
          <w:tcPr>
            <w:tcW w:w="1276" w:type="dxa"/>
            <w:noWrap/>
            <w:vAlign w:val="bottom"/>
          </w:tcPr>
          <w:p w:rsidR="00D93946" w:rsidRPr="00D93946" w:rsidRDefault="00D93946" w:rsidP="00A04F9E">
            <w:pPr>
              <w:rPr>
                <w:sz w:val="24"/>
                <w:szCs w:val="24"/>
              </w:rPr>
            </w:pPr>
            <w:r w:rsidRPr="00D93946">
              <w:rPr>
                <w:sz w:val="24"/>
                <w:szCs w:val="24"/>
              </w:rPr>
              <w:t>0,29</w:t>
            </w:r>
          </w:p>
        </w:tc>
        <w:tc>
          <w:tcPr>
            <w:tcW w:w="1134" w:type="dxa"/>
            <w:noWrap/>
            <w:vAlign w:val="bottom"/>
          </w:tcPr>
          <w:p w:rsidR="00D93946" w:rsidRPr="00D93946" w:rsidRDefault="00D93946" w:rsidP="00A04F9E">
            <w:pPr>
              <w:rPr>
                <w:sz w:val="24"/>
                <w:szCs w:val="24"/>
              </w:rPr>
            </w:pPr>
            <w:r w:rsidRPr="00D93946">
              <w:rPr>
                <w:sz w:val="24"/>
                <w:szCs w:val="24"/>
              </w:rPr>
              <w:t> </w:t>
            </w:r>
          </w:p>
        </w:tc>
        <w:tc>
          <w:tcPr>
            <w:tcW w:w="992" w:type="dxa"/>
            <w:noWrap/>
            <w:vAlign w:val="bottom"/>
          </w:tcPr>
          <w:p w:rsidR="00D93946" w:rsidRPr="00D93946" w:rsidRDefault="00D93946" w:rsidP="00A04F9E">
            <w:pPr>
              <w:rPr>
                <w:sz w:val="24"/>
                <w:szCs w:val="24"/>
              </w:rPr>
            </w:pPr>
            <w:r w:rsidRPr="00D93946">
              <w:rPr>
                <w:sz w:val="24"/>
                <w:szCs w:val="24"/>
              </w:rPr>
              <w:t>0,29</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19</w:t>
            </w:r>
          </w:p>
        </w:tc>
        <w:tc>
          <w:tcPr>
            <w:tcW w:w="1880" w:type="dxa"/>
            <w:vAlign w:val="center"/>
          </w:tcPr>
          <w:p w:rsidR="00D93946" w:rsidRPr="00D93946" w:rsidRDefault="00D93946" w:rsidP="00A04F9E">
            <w:pPr>
              <w:rPr>
                <w:sz w:val="24"/>
                <w:szCs w:val="24"/>
              </w:rPr>
            </w:pPr>
            <w:r w:rsidRPr="00D93946">
              <w:rPr>
                <w:sz w:val="24"/>
                <w:szCs w:val="24"/>
              </w:rPr>
              <w:t xml:space="preserve">Котельная №20 </w:t>
            </w:r>
          </w:p>
        </w:tc>
        <w:tc>
          <w:tcPr>
            <w:tcW w:w="2694" w:type="dxa"/>
            <w:noWrap/>
            <w:vAlign w:val="bottom"/>
          </w:tcPr>
          <w:p w:rsidR="00D93946" w:rsidRPr="00D93946" w:rsidRDefault="00D93946" w:rsidP="00A04F9E">
            <w:pPr>
              <w:rPr>
                <w:sz w:val="24"/>
                <w:szCs w:val="24"/>
              </w:rPr>
            </w:pPr>
            <w:r w:rsidRPr="00D93946">
              <w:rPr>
                <w:sz w:val="24"/>
                <w:szCs w:val="24"/>
              </w:rPr>
              <w:t>ул. Чехова, 20К</w:t>
            </w:r>
          </w:p>
        </w:tc>
        <w:tc>
          <w:tcPr>
            <w:tcW w:w="1276" w:type="dxa"/>
            <w:noWrap/>
            <w:vAlign w:val="bottom"/>
          </w:tcPr>
          <w:p w:rsidR="00D93946" w:rsidRPr="00D93946" w:rsidRDefault="00D93946" w:rsidP="00A04F9E">
            <w:pPr>
              <w:rPr>
                <w:sz w:val="24"/>
                <w:szCs w:val="24"/>
              </w:rPr>
            </w:pPr>
            <w:r w:rsidRPr="00D93946">
              <w:rPr>
                <w:sz w:val="24"/>
                <w:szCs w:val="24"/>
              </w:rPr>
              <w:t>4,03</w:t>
            </w:r>
          </w:p>
        </w:tc>
        <w:tc>
          <w:tcPr>
            <w:tcW w:w="1276" w:type="dxa"/>
            <w:noWrap/>
            <w:vAlign w:val="bottom"/>
          </w:tcPr>
          <w:p w:rsidR="00D93946" w:rsidRPr="00D93946" w:rsidRDefault="00D93946" w:rsidP="00A04F9E">
            <w:pPr>
              <w:rPr>
                <w:sz w:val="24"/>
                <w:szCs w:val="24"/>
              </w:rPr>
            </w:pPr>
            <w:r w:rsidRPr="00D93946">
              <w:rPr>
                <w:sz w:val="24"/>
                <w:szCs w:val="24"/>
              </w:rPr>
              <w:t>2,13</w:t>
            </w:r>
          </w:p>
        </w:tc>
        <w:tc>
          <w:tcPr>
            <w:tcW w:w="1134" w:type="dxa"/>
            <w:noWrap/>
            <w:vAlign w:val="bottom"/>
          </w:tcPr>
          <w:p w:rsidR="00D93946" w:rsidRPr="00D93946" w:rsidRDefault="00D93946" w:rsidP="00A04F9E">
            <w:pPr>
              <w:rPr>
                <w:sz w:val="24"/>
                <w:szCs w:val="24"/>
              </w:rPr>
            </w:pPr>
            <w:r w:rsidRPr="00D93946">
              <w:rPr>
                <w:sz w:val="24"/>
                <w:szCs w:val="24"/>
              </w:rPr>
              <w:t> </w:t>
            </w:r>
          </w:p>
        </w:tc>
        <w:tc>
          <w:tcPr>
            <w:tcW w:w="992" w:type="dxa"/>
            <w:noWrap/>
            <w:vAlign w:val="bottom"/>
          </w:tcPr>
          <w:p w:rsidR="00D93946" w:rsidRPr="00D93946" w:rsidRDefault="00D93946" w:rsidP="00A04F9E">
            <w:pPr>
              <w:rPr>
                <w:sz w:val="24"/>
                <w:szCs w:val="24"/>
              </w:rPr>
            </w:pPr>
            <w:r w:rsidRPr="00D93946">
              <w:rPr>
                <w:sz w:val="24"/>
                <w:szCs w:val="24"/>
              </w:rPr>
              <w:t>2,13</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20</w:t>
            </w:r>
          </w:p>
        </w:tc>
        <w:tc>
          <w:tcPr>
            <w:tcW w:w="1880" w:type="dxa"/>
            <w:vAlign w:val="center"/>
          </w:tcPr>
          <w:p w:rsidR="00D93946" w:rsidRPr="00D93946" w:rsidRDefault="00D93946" w:rsidP="00A04F9E">
            <w:pPr>
              <w:rPr>
                <w:sz w:val="24"/>
                <w:szCs w:val="24"/>
              </w:rPr>
            </w:pPr>
            <w:r w:rsidRPr="00D93946">
              <w:rPr>
                <w:sz w:val="24"/>
                <w:szCs w:val="24"/>
              </w:rPr>
              <w:t xml:space="preserve">Котельная №21 </w:t>
            </w:r>
          </w:p>
        </w:tc>
        <w:tc>
          <w:tcPr>
            <w:tcW w:w="2694" w:type="dxa"/>
            <w:noWrap/>
            <w:vAlign w:val="bottom"/>
          </w:tcPr>
          <w:p w:rsidR="00D93946" w:rsidRPr="00D93946" w:rsidRDefault="00D93946" w:rsidP="00A04F9E">
            <w:pPr>
              <w:rPr>
                <w:sz w:val="24"/>
                <w:szCs w:val="24"/>
              </w:rPr>
            </w:pPr>
            <w:r w:rsidRPr="00D93946">
              <w:rPr>
                <w:sz w:val="24"/>
                <w:szCs w:val="24"/>
              </w:rPr>
              <w:t>ул. Маяковского, 19К</w:t>
            </w:r>
          </w:p>
        </w:tc>
        <w:tc>
          <w:tcPr>
            <w:tcW w:w="1276" w:type="dxa"/>
            <w:noWrap/>
            <w:vAlign w:val="bottom"/>
          </w:tcPr>
          <w:p w:rsidR="00D93946" w:rsidRPr="00D93946" w:rsidRDefault="00D93946" w:rsidP="00A04F9E">
            <w:pPr>
              <w:rPr>
                <w:sz w:val="24"/>
                <w:szCs w:val="24"/>
              </w:rPr>
            </w:pPr>
            <w:r w:rsidRPr="00D93946">
              <w:rPr>
                <w:sz w:val="24"/>
                <w:szCs w:val="24"/>
              </w:rPr>
              <w:t>19,50</w:t>
            </w:r>
          </w:p>
        </w:tc>
        <w:tc>
          <w:tcPr>
            <w:tcW w:w="1276" w:type="dxa"/>
            <w:noWrap/>
            <w:vAlign w:val="bottom"/>
          </w:tcPr>
          <w:p w:rsidR="00D93946" w:rsidRPr="00D93946" w:rsidRDefault="00D93946" w:rsidP="00A04F9E">
            <w:pPr>
              <w:rPr>
                <w:sz w:val="24"/>
                <w:szCs w:val="24"/>
              </w:rPr>
            </w:pPr>
            <w:r w:rsidRPr="00D93946">
              <w:rPr>
                <w:sz w:val="24"/>
                <w:szCs w:val="24"/>
              </w:rPr>
              <w:t>6,24</w:t>
            </w:r>
          </w:p>
        </w:tc>
        <w:tc>
          <w:tcPr>
            <w:tcW w:w="1134" w:type="dxa"/>
            <w:noWrap/>
            <w:vAlign w:val="bottom"/>
          </w:tcPr>
          <w:p w:rsidR="00D93946" w:rsidRPr="00D93946" w:rsidRDefault="00D93946" w:rsidP="00A04F9E">
            <w:pPr>
              <w:rPr>
                <w:sz w:val="24"/>
                <w:szCs w:val="24"/>
              </w:rPr>
            </w:pPr>
            <w:r w:rsidRPr="00D93946">
              <w:rPr>
                <w:sz w:val="24"/>
                <w:szCs w:val="24"/>
              </w:rPr>
              <w:t>1,48</w:t>
            </w:r>
          </w:p>
        </w:tc>
        <w:tc>
          <w:tcPr>
            <w:tcW w:w="992" w:type="dxa"/>
            <w:noWrap/>
            <w:vAlign w:val="bottom"/>
          </w:tcPr>
          <w:p w:rsidR="00D93946" w:rsidRPr="00D93946" w:rsidRDefault="00D93946" w:rsidP="00A04F9E">
            <w:pPr>
              <w:rPr>
                <w:sz w:val="24"/>
                <w:szCs w:val="24"/>
              </w:rPr>
            </w:pPr>
            <w:r w:rsidRPr="00D93946">
              <w:rPr>
                <w:sz w:val="24"/>
                <w:szCs w:val="24"/>
              </w:rPr>
              <w:t>7,72</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21</w:t>
            </w:r>
          </w:p>
        </w:tc>
        <w:tc>
          <w:tcPr>
            <w:tcW w:w="1880" w:type="dxa"/>
            <w:vAlign w:val="center"/>
          </w:tcPr>
          <w:p w:rsidR="00D93946" w:rsidRPr="00D93946" w:rsidRDefault="00D93946" w:rsidP="00A04F9E">
            <w:pPr>
              <w:rPr>
                <w:sz w:val="24"/>
                <w:szCs w:val="24"/>
              </w:rPr>
            </w:pPr>
            <w:r w:rsidRPr="00D93946">
              <w:rPr>
                <w:sz w:val="24"/>
                <w:szCs w:val="24"/>
              </w:rPr>
              <w:t>Котельная №24</w:t>
            </w:r>
          </w:p>
        </w:tc>
        <w:tc>
          <w:tcPr>
            <w:tcW w:w="2694" w:type="dxa"/>
            <w:noWrap/>
            <w:vAlign w:val="bottom"/>
          </w:tcPr>
          <w:p w:rsidR="00D93946" w:rsidRPr="00D93946" w:rsidRDefault="00D93946" w:rsidP="00A04F9E">
            <w:pPr>
              <w:rPr>
                <w:sz w:val="24"/>
                <w:szCs w:val="24"/>
              </w:rPr>
            </w:pPr>
            <w:r w:rsidRPr="00D93946">
              <w:rPr>
                <w:sz w:val="24"/>
                <w:szCs w:val="24"/>
              </w:rPr>
              <w:t>пос. Большевик, 83К</w:t>
            </w:r>
          </w:p>
        </w:tc>
        <w:tc>
          <w:tcPr>
            <w:tcW w:w="1276" w:type="dxa"/>
            <w:noWrap/>
            <w:vAlign w:val="bottom"/>
          </w:tcPr>
          <w:p w:rsidR="00D93946" w:rsidRPr="00D93946" w:rsidRDefault="00D93946" w:rsidP="00A04F9E">
            <w:pPr>
              <w:rPr>
                <w:sz w:val="24"/>
                <w:szCs w:val="24"/>
              </w:rPr>
            </w:pPr>
            <w:r w:rsidRPr="00D93946">
              <w:rPr>
                <w:sz w:val="24"/>
                <w:szCs w:val="24"/>
              </w:rPr>
              <w:t>1,28</w:t>
            </w:r>
          </w:p>
        </w:tc>
        <w:tc>
          <w:tcPr>
            <w:tcW w:w="1276" w:type="dxa"/>
            <w:noWrap/>
            <w:vAlign w:val="bottom"/>
          </w:tcPr>
          <w:p w:rsidR="00D93946" w:rsidRPr="00D93946" w:rsidRDefault="00D93946" w:rsidP="00A04F9E">
            <w:pPr>
              <w:rPr>
                <w:sz w:val="24"/>
                <w:szCs w:val="24"/>
              </w:rPr>
            </w:pPr>
            <w:r w:rsidRPr="00D93946">
              <w:rPr>
                <w:sz w:val="24"/>
                <w:szCs w:val="24"/>
              </w:rPr>
              <w:t>0,67</w:t>
            </w:r>
          </w:p>
        </w:tc>
        <w:tc>
          <w:tcPr>
            <w:tcW w:w="1134" w:type="dxa"/>
            <w:noWrap/>
            <w:vAlign w:val="bottom"/>
          </w:tcPr>
          <w:p w:rsidR="00D93946" w:rsidRPr="00D93946" w:rsidRDefault="00D93946" w:rsidP="00A04F9E">
            <w:pPr>
              <w:rPr>
                <w:sz w:val="24"/>
                <w:szCs w:val="24"/>
              </w:rPr>
            </w:pPr>
            <w:r w:rsidRPr="00D93946">
              <w:rPr>
                <w:sz w:val="24"/>
                <w:szCs w:val="24"/>
              </w:rPr>
              <w:t>0,05</w:t>
            </w:r>
          </w:p>
        </w:tc>
        <w:tc>
          <w:tcPr>
            <w:tcW w:w="992" w:type="dxa"/>
            <w:noWrap/>
            <w:vAlign w:val="bottom"/>
          </w:tcPr>
          <w:p w:rsidR="00D93946" w:rsidRPr="00D93946" w:rsidRDefault="00D93946" w:rsidP="00A04F9E">
            <w:pPr>
              <w:rPr>
                <w:sz w:val="24"/>
                <w:szCs w:val="24"/>
              </w:rPr>
            </w:pPr>
            <w:r w:rsidRPr="00D93946">
              <w:rPr>
                <w:sz w:val="24"/>
                <w:szCs w:val="24"/>
              </w:rPr>
              <w:t>0,72</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22</w:t>
            </w:r>
          </w:p>
        </w:tc>
        <w:tc>
          <w:tcPr>
            <w:tcW w:w="1880" w:type="dxa"/>
            <w:vAlign w:val="center"/>
          </w:tcPr>
          <w:p w:rsidR="00D93946" w:rsidRPr="00D93946" w:rsidRDefault="00D93946" w:rsidP="00A04F9E">
            <w:pPr>
              <w:rPr>
                <w:sz w:val="24"/>
                <w:szCs w:val="24"/>
              </w:rPr>
            </w:pPr>
            <w:r w:rsidRPr="00D93946">
              <w:rPr>
                <w:sz w:val="24"/>
                <w:szCs w:val="24"/>
              </w:rPr>
              <w:t xml:space="preserve">Котельная №25 </w:t>
            </w:r>
          </w:p>
        </w:tc>
        <w:tc>
          <w:tcPr>
            <w:tcW w:w="2694" w:type="dxa"/>
            <w:noWrap/>
            <w:vAlign w:val="bottom"/>
          </w:tcPr>
          <w:p w:rsidR="00D93946" w:rsidRPr="00D93946" w:rsidRDefault="00D93946" w:rsidP="00A04F9E">
            <w:pPr>
              <w:rPr>
                <w:sz w:val="24"/>
                <w:szCs w:val="24"/>
              </w:rPr>
            </w:pPr>
            <w:r w:rsidRPr="00D93946">
              <w:rPr>
                <w:sz w:val="24"/>
                <w:szCs w:val="24"/>
              </w:rPr>
              <w:t>ул. Фирстова, 1</w:t>
            </w:r>
          </w:p>
        </w:tc>
        <w:tc>
          <w:tcPr>
            <w:tcW w:w="1276" w:type="dxa"/>
            <w:noWrap/>
            <w:vAlign w:val="bottom"/>
          </w:tcPr>
          <w:p w:rsidR="00D93946" w:rsidRPr="00D93946" w:rsidRDefault="00D93946" w:rsidP="00A04F9E">
            <w:pPr>
              <w:rPr>
                <w:sz w:val="24"/>
                <w:szCs w:val="24"/>
              </w:rPr>
            </w:pPr>
            <w:r w:rsidRPr="00D93946">
              <w:rPr>
                <w:sz w:val="24"/>
                <w:szCs w:val="24"/>
              </w:rPr>
              <w:t>9,16</w:t>
            </w:r>
          </w:p>
        </w:tc>
        <w:tc>
          <w:tcPr>
            <w:tcW w:w="1276" w:type="dxa"/>
            <w:noWrap/>
            <w:vAlign w:val="bottom"/>
          </w:tcPr>
          <w:p w:rsidR="00D93946" w:rsidRPr="00D93946" w:rsidRDefault="00D93946" w:rsidP="00A04F9E">
            <w:pPr>
              <w:rPr>
                <w:sz w:val="24"/>
                <w:szCs w:val="24"/>
              </w:rPr>
            </w:pPr>
            <w:r w:rsidRPr="00D93946">
              <w:rPr>
                <w:sz w:val="24"/>
                <w:szCs w:val="24"/>
              </w:rPr>
              <w:t>4,78</w:t>
            </w:r>
          </w:p>
        </w:tc>
        <w:tc>
          <w:tcPr>
            <w:tcW w:w="1134" w:type="dxa"/>
            <w:noWrap/>
            <w:vAlign w:val="bottom"/>
          </w:tcPr>
          <w:p w:rsidR="00D93946" w:rsidRPr="00D93946" w:rsidRDefault="00D93946" w:rsidP="00A04F9E">
            <w:pPr>
              <w:rPr>
                <w:sz w:val="24"/>
                <w:szCs w:val="24"/>
              </w:rPr>
            </w:pPr>
            <w:r w:rsidRPr="00D93946">
              <w:rPr>
                <w:sz w:val="24"/>
                <w:szCs w:val="24"/>
              </w:rPr>
              <w:t>0,57</w:t>
            </w:r>
          </w:p>
        </w:tc>
        <w:tc>
          <w:tcPr>
            <w:tcW w:w="992" w:type="dxa"/>
            <w:noWrap/>
            <w:vAlign w:val="bottom"/>
          </w:tcPr>
          <w:p w:rsidR="00D93946" w:rsidRPr="00D93946" w:rsidRDefault="00D93946" w:rsidP="00A04F9E">
            <w:pPr>
              <w:rPr>
                <w:sz w:val="24"/>
                <w:szCs w:val="24"/>
              </w:rPr>
            </w:pPr>
            <w:r w:rsidRPr="00D93946">
              <w:rPr>
                <w:sz w:val="24"/>
                <w:szCs w:val="24"/>
              </w:rPr>
              <w:t>5,35</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23</w:t>
            </w:r>
          </w:p>
        </w:tc>
        <w:tc>
          <w:tcPr>
            <w:tcW w:w="1880" w:type="dxa"/>
            <w:vAlign w:val="center"/>
          </w:tcPr>
          <w:p w:rsidR="00D93946" w:rsidRPr="00D93946" w:rsidRDefault="00D93946" w:rsidP="00A04F9E">
            <w:pPr>
              <w:rPr>
                <w:sz w:val="24"/>
                <w:szCs w:val="24"/>
              </w:rPr>
            </w:pPr>
            <w:r w:rsidRPr="00D93946">
              <w:rPr>
                <w:sz w:val="24"/>
                <w:szCs w:val="24"/>
              </w:rPr>
              <w:t xml:space="preserve">Котельная №26 </w:t>
            </w:r>
          </w:p>
        </w:tc>
        <w:tc>
          <w:tcPr>
            <w:tcW w:w="2694" w:type="dxa"/>
            <w:noWrap/>
            <w:vAlign w:val="bottom"/>
          </w:tcPr>
          <w:p w:rsidR="00D93946" w:rsidRPr="00D93946" w:rsidRDefault="00D93946" w:rsidP="00A04F9E">
            <w:pPr>
              <w:rPr>
                <w:sz w:val="24"/>
                <w:szCs w:val="24"/>
              </w:rPr>
            </w:pPr>
            <w:r w:rsidRPr="00D93946">
              <w:rPr>
                <w:sz w:val="24"/>
                <w:szCs w:val="24"/>
              </w:rPr>
              <w:t>ул. Фирстова, 38К</w:t>
            </w:r>
          </w:p>
        </w:tc>
        <w:tc>
          <w:tcPr>
            <w:tcW w:w="1276" w:type="dxa"/>
            <w:noWrap/>
            <w:vAlign w:val="bottom"/>
          </w:tcPr>
          <w:p w:rsidR="00D93946" w:rsidRPr="00D93946" w:rsidRDefault="00D93946" w:rsidP="00A04F9E">
            <w:pPr>
              <w:rPr>
                <w:sz w:val="24"/>
                <w:szCs w:val="24"/>
              </w:rPr>
            </w:pPr>
            <w:r w:rsidRPr="00D93946">
              <w:rPr>
                <w:sz w:val="24"/>
                <w:szCs w:val="24"/>
              </w:rPr>
              <w:t>1,76</w:t>
            </w:r>
          </w:p>
        </w:tc>
        <w:tc>
          <w:tcPr>
            <w:tcW w:w="1276" w:type="dxa"/>
            <w:noWrap/>
            <w:vAlign w:val="bottom"/>
          </w:tcPr>
          <w:p w:rsidR="00D93946" w:rsidRPr="00D93946" w:rsidRDefault="00D93946" w:rsidP="00A04F9E">
            <w:pPr>
              <w:rPr>
                <w:sz w:val="24"/>
                <w:szCs w:val="24"/>
              </w:rPr>
            </w:pPr>
            <w:r w:rsidRPr="00D93946">
              <w:rPr>
                <w:sz w:val="24"/>
                <w:szCs w:val="24"/>
              </w:rPr>
              <w:t>0,99</w:t>
            </w:r>
          </w:p>
        </w:tc>
        <w:tc>
          <w:tcPr>
            <w:tcW w:w="1134" w:type="dxa"/>
            <w:noWrap/>
            <w:vAlign w:val="bottom"/>
          </w:tcPr>
          <w:p w:rsidR="00D93946" w:rsidRPr="00D93946" w:rsidRDefault="00D93946" w:rsidP="00A04F9E">
            <w:pPr>
              <w:rPr>
                <w:sz w:val="24"/>
                <w:szCs w:val="24"/>
              </w:rPr>
            </w:pPr>
            <w:r w:rsidRPr="00D93946">
              <w:rPr>
                <w:sz w:val="24"/>
                <w:szCs w:val="24"/>
              </w:rPr>
              <w:t>0,21</w:t>
            </w:r>
          </w:p>
        </w:tc>
        <w:tc>
          <w:tcPr>
            <w:tcW w:w="992" w:type="dxa"/>
            <w:noWrap/>
            <w:vAlign w:val="bottom"/>
          </w:tcPr>
          <w:p w:rsidR="00D93946" w:rsidRPr="00D93946" w:rsidRDefault="00D93946" w:rsidP="00A04F9E">
            <w:pPr>
              <w:rPr>
                <w:sz w:val="24"/>
                <w:szCs w:val="24"/>
              </w:rPr>
            </w:pPr>
            <w:r w:rsidRPr="00D93946">
              <w:rPr>
                <w:sz w:val="24"/>
                <w:szCs w:val="24"/>
              </w:rPr>
              <w:t>1,20</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24</w:t>
            </w:r>
          </w:p>
        </w:tc>
        <w:tc>
          <w:tcPr>
            <w:tcW w:w="1880" w:type="dxa"/>
            <w:vAlign w:val="center"/>
          </w:tcPr>
          <w:p w:rsidR="00D93946" w:rsidRPr="00D93946" w:rsidRDefault="00D93946" w:rsidP="00A04F9E">
            <w:pPr>
              <w:rPr>
                <w:sz w:val="24"/>
                <w:szCs w:val="24"/>
              </w:rPr>
            </w:pPr>
            <w:r w:rsidRPr="00D93946">
              <w:rPr>
                <w:sz w:val="24"/>
                <w:szCs w:val="24"/>
              </w:rPr>
              <w:t xml:space="preserve">Котельная №27 </w:t>
            </w:r>
          </w:p>
        </w:tc>
        <w:tc>
          <w:tcPr>
            <w:tcW w:w="2694" w:type="dxa"/>
            <w:noWrap/>
            <w:vAlign w:val="bottom"/>
          </w:tcPr>
          <w:p w:rsidR="00D93946" w:rsidRPr="00D93946" w:rsidRDefault="00D93946" w:rsidP="00A04F9E">
            <w:pPr>
              <w:rPr>
                <w:sz w:val="24"/>
                <w:szCs w:val="24"/>
              </w:rPr>
            </w:pPr>
            <w:r w:rsidRPr="00D93946">
              <w:rPr>
                <w:sz w:val="24"/>
                <w:szCs w:val="24"/>
              </w:rPr>
              <w:t>ул. Коммунарная, 15К</w:t>
            </w:r>
          </w:p>
        </w:tc>
        <w:tc>
          <w:tcPr>
            <w:tcW w:w="1276" w:type="dxa"/>
            <w:noWrap/>
            <w:vAlign w:val="bottom"/>
          </w:tcPr>
          <w:p w:rsidR="00D93946" w:rsidRPr="00D93946" w:rsidRDefault="00D93946" w:rsidP="00A04F9E">
            <w:pPr>
              <w:rPr>
                <w:sz w:val="24"/>
                <w:szCs w:val="24"/>
              </w:rPr>
            </w:pPr>
            <w:r w:rsidRPr="00D93946">
              <w:rPr>
                <w:sz w:val="24"/>
                <w:szCs w:val="24"/>
              </w:rPr>
              <w:t>1,46</w:t>
            </w:r>
          </w:p>
        </w:tc>
        <w:tc>
          <w:tcPr>
            <w:tcW w:w="1276" w:type="dxa"/>
            <w:noWrap/>
            <w:vAlign w:val="bottom"/>
          </w:tcPr>
          <w:p w:rsidR="00D93946" w:rsidRPr="00D93946" w:rsidRDefault="00D93946" w:rsidP="00A04F9E">
            <w:pPr>
              <w:rPr>
                <w:sz w:val="24"/>
                <w:szCs w:val="24"/>
              </w:rPr>
            </w:pPr>
            <w:r w:rsidRPr="00D93946">
              <w:rPr>
                <w:sz w:val="24"/>
                <w:szCs w:val="24"/>
              </w:rPr>
              <w:t>0,78</w:t>
            </w:r>
          </w:p>
        </w:tc>
        <w:tc>
          <w:tcPr>
            <w:tcW w:w="1134" w:type="dxa"/>
            <w:noWrap/>
            <w:vAlign w:val="bottom"/>
          </w:tcPr>
          <w:p w:rsidR="00D93946" w:rsidRPr="00D93946" w:rsidRDefault="00D93946" w:rsidP="00A04F9E">
            <w:pPr>
              <w:rPr>
                <w:sz w:val="24"/>
                <w:szCs w:val="24"/>
              </w:rPr>
            </w:pPr>
            <w:r w:rsidRPr="00D93946">
              <w:rPr>
                <w:sz w:val="24"/>
                <w:szCs w:val="24"/>
              </w:rPr>
              <w:t>0,25</w:t>
            </w:r>
          </w:p>
        </w:tc>
        <w:tc>
          <w:tcPr>
            <w:tcW w:w="992" w:type="dxa"/>
            <w:noWrap/>
            <w:vAlign w:val="bottom"/>
          </w:tcPr>
          <w:p w:rsidR="00D93946" w:rsidRPr="00D93946" w:rsidRDefault="00D93946" w:rsidP="00A04F9E">
            <w:pPr>
              <w:rPr>
                <w:sz w:val="24"/>
                <w:szCs w:val="24"/>
              </w:rPr>
            </w:pPr>
            <w:r w:rsidRPr="00D93946">
              <w:rPr>
                <w:sz w:val="24"/>
                <w:szCs w:val="24"/>
              </w:rPr>
              <w:t>1,03</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25</w:t>
            </w:r>
          </w:p>
        </w:tc>
        <w:tc>
          <w:tcPr>
            <w:tcW w:w="1880" w:type="dxa"/>
            <w:vAlign w:val="center"/>
          </w:tcPr>
          <w:p w:rsidR="00D93946" w:rsidRPr="00D93946" w:rsidRDefault="00D93946" w:rsidP="00A04F9E">
            <w:pPr>
              <w:rPr>
                <w:sz w:val="24"/>
                <w:szCs w:val="24"/>
              </w:rPr>
            </w:pPr>
            <w:r w:rsidRPr="00D93946">
              <w:rPr>
                <w:sz w:val="24"/>
                <w:szCs w:val="24"/>
              </w:rPr>
              <w:t xml:space="preserve">Котельная №28 </w:t>
            </w:r>
          </w:p>
        </w:tc>
        <w:tc>
          <w:tcPr>
            <w:tcW w:w="2694" w:type="dxa"/>
            <w:noWrap/>
            <w:vAlign w:val="bottom"/>
          </w:tcPr>
          <w:p w:rsidR="00D93946" w:rsidRPr="00D93946" w:rsidRDefault="00D93946" w:rsidP="00A04F9E">
            <w:pPr>
              <w:rPr>
                <w:sz w:val="24"/>
                <w:szCs w:val="24"/>
              </w:rPr>
            </w:pPr>
            <w:r w:rsidRPr="00D93946">
              <w:rPr>
                <w:sz w:val="24"/>
                <w:szCs w:val="24"/>
              </w:rPr>
              <w:t>Ярославский проезд, 8К</w:t>
            </w:r>
          </w:p>
        </w:tc>
        <w:tc>
          <w:tcPr>
            <w:tcW w:w="1276" w:type="dxa"/>
            <w:noWrap/>
            <w:vAlign w:val="bottom"/>
          </w:tcPr>
          <w:p w:rsidR="00D93946" w:rsidRPr="00D93946" w:rsidRDefault="00D93946" w:rsidP="00A04F9E">
            <w:pPr>
              <w:rPr>
                <w:sz w:val="24"/>
                <w:szCs w:val="24"/>
              </w:rPr>
            </w:pPr>
            <w:r w:rsidRPr="00D93946">
              <w:rPr>
                <w:sz w:val="24"/>
                <w:szCs w:val="24"/>
              </w:rPr>
              <w:t>71,73</w:t>
            </w:r>
          </w:p>
        </w:tc>
        <w:tc>
          <w:tcPr>
            <w:tcW w:w="1276" w:type="dxa"/>
            <w:noWrap/>
            <w:vAlign w:val="bottom"/>
          </w:tcPr>
          <w:p w:rsidR="00D93946" w:rsidRPr="00D93946" w:rsidRDefault="00D93946" w:rsidP="00A04F9E">
            <w:pPr>
              <w:rPr>
                <w:sz w:val="24"/>
                <w:szCs w:val="24"/>
              </w:rPr>
            </w:pPr>
            <w:r w:rsidRPr="00D93946">
              <w:rPr>
                <w:sz w:val="24"/>
                <w:szCs w:val="24"/>
              </w:rPr>
              <w:t>37,78</w:t>
            </w:r>
          </w:p>
        </w:tc>
        <w:tc>
          <w:tcPr>
            <w:tcW w:w="1134" w:type="dxa"/>
            <w:noWrap/>
            <w:vAlign w:val="bottom"/>
          </w:tcPr>
          <w:p w:rsidR="00D93946" w:rsidRPr="00D93946" w:rsidRDefault="00D93946" w:rsidP="00A04F9E">
            <w:pPr>
              <w:rPr>
                <w:sz w:val="24"/>
                <w:szCs w:val="24"/>
              </w:rPr>
            </w:pPr>
            <w:r w:rsidRPr="00D93946">
              <w:rPr>
                <w:sz w:val="24"/>
                <w:szCs w:val="24"/>
              </w:rPr>
              <w:t>3,97</w:t>
            </w:r>
          </w:p>
        </w:tc>
        <w:tc>
          <w:tcPr>
            <w:tcW w:w="992" w:type="dxa"/>
            <w:noWrap/>
            <w:vAlign w:val="bottom"/>
          </w:tcPr>
          <w:p w:rsidR="00D93946" w:rsidRPr="00D93946" w:rsidRDefault="00D93946" w:rsidP="00A04F9E">
            <w:pPr>
              <w:rPr>
                <w:sz w:val="24"/>
                <w:szCs w:val="24"/>
              </w:rPr>
            </w:pPr>
            <w:r w:rsidRPr="00D93946">
              <w:rPr>
                <w:sz w:val="24"/>
                <w:szCs w:val="24"/>
              </w:rPr>
              <w:t>41,75</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26</w:t>
            </w:r>
          </w:p>
        </w:tc>
        <w:tc>
          <w:tcPr>
            <w:tcW w:w="1880" w:type="dxa"/>
            <w:vAlign w:val="center"/>
          </w:tcPr>
          <w:p w:rsidR="00D93946" w:rsidRPr="00D93946" w:rsidRDefault="00D93946" w:rsidP="00A04F9E">
            <w:pPr>
              <w:rPr>
                <w:sz w:val="24"/>
                <w:szCs w:val="24"/>
              </w:rPr>
            </w:pPr>
            <w:r w:rsidRPr="00D93946">
              <w:rPr>
                <w:sz w:val="24"/>
                <w:szCs w:val="24"/>
              </w:rPr>
              <w:t xml:space="preserve">Котельная №30 </w:t>
            </w:r>
          </w:p>
        </w:tc>
        <w:tc>
          <w:tcPr>
            <w:tcW w:w="2694" w:type="dxa"/>
            <w:noWrap/>
            <w:vAlign w:val="bottom"/>
          </w:tcPr>
          <w:p w:rsidR="00D93946" w:rsidRPr="00D93946" w:rsidRDefault="00D93946" w:rsidP="00A04F9E">
            <w:pPr>
              <w:rPr>
                <w:sz w:val="24"/>
                <w:szCs w:val="24"/>
              </w:rPr>
            </w:pPr>
            <w:r w:rsidRPr="00D93946">
              <w:rPr>
                <w:sz w:val="24"/>
                <w:szCs w:val="24"/>
              </w:rPr>
              <w:t>ул. Тургенева, 16К</w:t>
            </w:r>
          </w:p>
        </w:tc>
        <w:tc>
          <w:tcPr>
            <w:tcW w:w="1276" w:type="dxa"/>
            <w:noWrap/>
            <w:vAlign w:val="bottom"/>
          </w:tcPr>
          <w:p w:rsidR="00D93946" w:rsidRPr="00D93946" w:rsidRDefault="00D93946" w:rsidP="00A04F9E">
            <w:pPr>
              <w:rPr>
                <w:sz w:val="24"/>
                <w:szCs w:val="24"/>
              </w:rPr>
            </w:pPr>
            <w:r w:rsidRPr="00D93946">
              <w:rPr>
                <w:sz w:val="24"/>
                <w:szCs w:val="24"/>
              </w:rPr>
              <w:t>12,25</w:t>
            </w:r>
          </w:p>
        </w:tc>
        <w:tc>
          <w:tcPr>
            <w:tcW w:w="1276" w:type="dxa"/>
            <w:noWrap/>
            <w:vAlign w:val="bottom"/>
          </w:tcPr>
          <w:p w:rsidR="00D93946" w:rsidRPr="00D93946" w:rsidRDefault="00D93946" w:rsidP="00A04F9E">
            <w:pPr>
              <w:rPr>
                <w:sz w:val="24"/>
                <w:szCs w:val="24"/>
              </w:rPr>
            </w:pPr>
            <w:r w:rsidRPr="00D93946">
              <w:rPr>
                <w:sz w:val="24"/>
                <w:szCs w:val="24"/>
              </w:rPr>
              <w:t>6,97</w:t>
            </w:r>
          </w:p>
        </w:tc>
        <w:tc>
          <w:tcPr>
            <w:tcW w:w="1134" w:type="dxa"/>
            <w:noWrap/>
            <w:vAlign w:val="bottom"/>
          </w:tcPr>
          <w:p w:rsidR="00D93946" w:rsidRPr="00D93946" w:rsidRDefault="00D93946" w:rsidP="00A04F9E">
            <w:pPr>
              <w:rPr>
                <w:sz w:val="24"/>
                <w:szCs w:val="24"/>
              </w:rPr>
            </w:pPr>
            <w:r w:rsidRPr="00D93946">
              <w:rPr>
                <w:sz w:val="24"/>
                <w:szCs w:val="24"/>
              </w:rPr>
              <w:t>1,46</w:t>
            </w:r>
          </w:p>
        </w:tc>
        <w:tc>
          <w:tcPr>
            <w:tcW w:w="992" w:type="dxa"/>
            <w:noWrap/>
            <w:vAlign w:val="bottom"/>
          </w:tcPr>
          <w:p w:rsidR="00D93946" w:rsidRPr="00D93946" w:rsidRDefault="00D93946" w:rsidP="00A04F9E">
            <w:pPr>
              <w:rPr>
                <w:sz w:val="24"/>
                <w:szCs w:val="24"/>
              </w:rPr>
            </w:pPr>
            <w:r w:rsidRPr="00D93946">
              <w:rPr>
                <w:sz w:val="24"/>
                <w:szCs w:val="24"/>
              </w:rPr>
              <w:t>8,43</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27</w:t>
            </w:r>
          </w:p>
        </w:tc>
        <w:tc>
          <w:tcPr>
            <w:tcW w:w="1880" w:type="dxa"/>
            <w:vAlign w:val="center"/>
          </w:tcPr>
          <w:p w:rsidR="00D93946" w:rsidRPr="00D93946" w:rsidRDefault="00D93946" w:rsidP="00A04F9E">
            <w:pPr>
              <w:rPr>
                <w:sz w:val="24"/>
                <w:szCs w:val="24"/>
              </w:rPr>
            </w:pPr>
            <w:r w:rsidRPr="00D93946">
              <w:rPr>
                <w:sz w:val="24"/>
                <w:szCs w:val="24"/>
              </w:rPr>
              <w:t>Котельная №32</w:t>
            </w:r>
          </w:p>
        </w:tc>
        <w:tc>
          <w:tcPr>
            <w:tcW w:w="2694" w:type="dxa"/>
            <w:noWrap/>
            <w:vAlign w:val="bottom"/>
          </w:tcPr>
          <w:p w:rsidR="00D93946" w:rsidRPr="00D93946" w:rsidRDefault="00D93946" w:rsidP="00A04F9E">
            <w:pPr>
              <w:rPr>
                <w:sz w:val="24"/>
                <w:szCs w:val="24"/>
              </w:rPr>
            </w:pPr>
            <w:r w:rsidRPr="00D93946">
              <w:rPr>
                <w:sz w:val="24"/>
                <w:szCs w:val="24"/>
              </w:rPr>
              <w:t>ул. Речная, 51К</w:t>
            </w:r>
          </w:p>
        </w:tc>
        <w:tc>
          <w:tcPr>
            <w:tcW w:w="1276" w:type="dxa"/>
            <w:noWrap/>
            <w:vAlign w:val="bottom"/>
          </w:tcPr>
          <w:p w:rsidR="00D93946" w:rsidRPr="00D93946" w:rsidRDefault="00D93946" w:rsidP="00A04F9E">
            <w:pPr>
              <w:rPr>
                <w:sz w:val="24"/>
                <w:szCs w:val="24"/>
              </w:rPr>
            </w:pPr>
            <w:r w:rsidRPr="00D93946">
              <w:rPr>
                <w:sz w:val="24"/>
                <w:szCs w:val="24"/>
              </w:rPr>
              <w:t>1,06</w:t>
            </w:r>
          </w:p>
        </w:tc>
        <w:tc>
          <w:tcPr>
            <w:tcW w:w="1276" w:type="dxa"/>
            <w:noWrap/>
            <w:vAlign w:val="bottom"/>
          </w:tcPr>
          <w:p w:rsidR="00D93946" w:rsidRPr="00D93946" w:rsidRDefault="00D93946" w:rsidP="00A04F9E">
            <w:pPr>
              <w:rPr>
                <w:sz w:val="24"/>
                <w:szCs w:val="24"/>
              </w:rPr>
            </w:pPr>
            <w:r w:rsidRPr="00D93946">
              <w:rPr>
                <w:sz w:val="24"/>
                <w:szCs w:val="24"/>
              </w:rPr>
              <w:t>0,47</w:t>
            </w:r>
          </w:p>
        </w:tc>
        <w:tc>
          <w:tcPr>
            <w:tcW w:w="1134" w:type="dxa"/>
            <w:noWrap/>
            <w:vAlign w:val="bottom"/>
          </w:tcPr>
          <w:p w:rsidR="00D93946" w:rsidRPr="00D93946" w:rsidRDefault="00D93946" w:rsidP="00A04F9E">
            <w:pPr>
              <w:rPr>
                <w:sz w:val="24"/>
                <w:szCs w:val="24"/>
              </w:rPr>
            </w:pPr>
            <w:r w:rsidRPr="00D93946">
              <w:rPr>
                <w:sz w:val="24"/>
                <w:szCs w:val="24"/>
              </w:rPr>
              <w:t> </w:t>
            </w:r>
          </w:p>
        </w:tc>
        <w:tc>
          <w:tcPr>
            <w:tcW w:w="992" w:type="dxa"/>
            <w:noWrap/>
            <w:vAlign w:val="bottom"/>
          </w:tcPr>
          <w:p w:rsidR="00D93946" w:rsidRPr="00D93946" w:rsidRDefault="00D93946" w:rsidP="00A04F9E">
            <w:pPr>
              <w:rPr>
                <w:sz w:val="24"/>
                <w:szCs w:val="24"/>
              </w:rPr>
            </w:pPr>
            <w:r w:rsidRPr="00D93946">
              <w:rPr>
                <w:sz w:val="24"/>
                <w:szCs w:val="24"/>
              </w:rPr>
              <w:t>0,47</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28</w:t>
            </w:r>
          </w:p>
        </w:tc>
        <w:tc>
          <w:tcPr>
            <w:tcW w:w="1880" w:type="dxa"/>
            <w:vAlign w:val="center"/>
          </w:tcPr>
          <w:p w:rsidR="00D93946" w:rsidRPr="00D93946" w:rsidRDefault="00D93946" w:rsidP="00A04F9E">
            <w:pPr>
              <w:rPr>
                <w:sz w:val="24"/>
                <w:szCs w:val="24"/>
              </w:rPr>
            </w:pPr>
            <w:r w:rsidRPr="00D93946">
              <w:rPr>
                <w:sz w:val="24"/>
                <w:szCs w:val="24"/>
              </w:rPr>
              <w:t xml:space="preserve">Котельная №34 </w:t>
            </w:r>
          </w:p>
        </w:tc>
        <w:tc>
          <w:tcPr>
            <w:tcW w:w="2694" w:type="dxa"/>
            <w:noWrap/>
            <w:vAlign w:val="bottom"/>
          </w:tcPr>
          <w:p w:rsidR="00D93946" w:rsidRPr="00D93946" w:rsidRDefault="00D93946" w:rsidP="00A04F9E">
            <w:pPr>
              <w:rPr>
                <w:sz w:val="24"/>
                <w:szCs w:val="24"/>
              </w:rPr>
            </w:pPr>
            <w:r w:rsidRPr="00D93946">
              <w:rPr>
                <w:sz w:val="24"/>
                <w:szCs w:val="24"/>
              </w:rPr>
              <w:t>ул. Хальзова, 21</w:t>
            </w:r>
          </w:p>
        </w:tc>
        <w:tc>
          <w:tcPr>
            <w:tcW w:w="1276" w:type="dxa"/>
            <w:noWrap/>
            <w:vAlign w:val="bottom"/>
          </w:tcPr>
          <w:p w:rsidR="00D93946" w:rsidRPr="00D93946" w:rsidRDefault="00D93946" w:rsidP="00A04F9E">
            <w:pPr>
              <w:rPr>
                <w:sz w:val="24"/>
                <w:szCs w:val="24"/>
              </w:rPr>
            </w:pPr>
            <w:r w:rsidRPr="00D93946">
              <w:rPr>
                <w:sz w:val="24"/>
                <w:szCs w:val="24"/>
              </w:rPr>
              <w:t>12,00</w:t>
            </w:r>
          </w:p>
        </w:tc>
        <w:tc>
          <w:tcPr>
            <w:tcW w:w="1276" w:type="dxa"/>
            <w:noWrap/>
            <w:vAlign w:val="bottom"/>
          </w:tcPr>
          <w:p w:rsidR="00D93946" w:rsidRPr="00D93946" w:rsidRDefault="00D93946" w:rsidP="00A04F9E">
            <w:pPr>
              <w:rPr>
                <w:sz w:val="24"/>
                <w:szCs w:val="24"/>
              </w:rPr>
            </w:pPr>
            <w:r w:rsidRPr="00D93946">
              <w:rPr>
                <w:sz w:val="24"/>
                <w:szCs w:val="24"/>
              </w:rPr>
              <w:t>4,74</w:t>
            </w:r>
          </w:p>
        </w:tc>
        <w:tc>
          <w:tcPr>
            <w:tcW w:w="1134" w:type="dxa"/>
            <w:noWrap/>
            <w:vAlign w:val="bottom"/>
          </w:tcPr>
          <w:p w:rsidR="00D93946" w:rsidRPr="00D93946" w:rsidRDefault="00D93946" w:rsidP="00A04F9E">
            <w:pPr>
              <w:rPr>
                <w:sz w:val="24"/>
                <w:szCs w:val="24"/>
              </w:rPr>
            </w:pPr>
            <w:r w:rsidRPr="00D93946">
              <w:rPr>
                <w:sz w:val="24"/>
                <w:szCs w:val="24"/>
              </w:rPr>
              <w:t>1,67</w:t>
            </w:r>
          </w:p>
        </w:tc>
        <w:tc>
          <w:tcPr>
            <w:tcW w:w="992" w:type="dxa"/>
            <w:noWrap/>
            <w:vAlign w:val="bottom"/>
          </w:tcPr>
          <w:p w:rsidR="00D93946" w:rsidRPr="00D93946" w:rsidRDefault="00D93946" w:rsidP="00A04F9E">
            <w:pPr>
              <w:rPr>
                <w:sz w:val="24"/>
                <w:szCs w:val="24"/>
              </w:rPr>
            </w:pPr>
            <w:r w:rsidRPr="00D93946">
              <w:rPr>
                <w:sz w:val="24"/>
                <w:szCs w:val="24"/>
              </w:rPr>
              <w:t>6,41</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29</w:t>
            </w:r>
          </w:p>
        </w:tc>
        <w:tc>
          <w:tcPr>
            <w:tcW w:w="1880" w:type="dxa"/>
            <w:vAlign w:val="center"/>
          </w:tcPr>
          <w:p w:rsidR="00D93946" w:rsidRPr="00D93946" w:rsidRDefault="00D93946" w:rsidP="00A04F9E">
            <w:pPr>
              <w:rPr>
                <w:sz w:val="24"/>
                <w:szCs w:val="24"/>
              </w:rPr>
            </w:pPr>
            <w:r w:rsidRPr="00D93946">
              <w:rPr>
                <w:sz w:val="24"/>
                <w:szCs w:val="24"/>
              </w:rPr>
              <w:t>Котельная №36</w:t>
            </w:r>
          </w:p>
        </w:tc>
        <w:tc>
          <w:tcPr>
            <w:tcW w:w="2694" w:type="dxa"/>
            <w:noWrap/>
            <w:vAlign w:val="bottom"/>
          </w:tcPr>
          <w:p w:rsidR="00D93946" w:rsidRPr="00D93946" w:rsidRDefault="00D93946" w:rsidP="00A04F9E">
            <w:pPr>
              <w:rPr>
                <w:sz w:val="24"/>
                <w:szCs w:val="24"/>
              </w:rPr>
            </w:pPr>
            <w:r w:rsidRPr="00D93946">
              <w:rPr>
                <w:sz w:val="24"/>
                <w:szCs w:val="24"/>
              </w:rPr>
              <w:t>ул. Маршала Жукова, 25</w:t>
            </w:r>
          </w:p>
        </w:tc>
        <w:tc>
          <w:tcPr>
            <w:tcW w:w="1276" w:type="dxa"/>
            <w:noWrap/>
            <w:vAlign w:val="bottom"/>
          </w:tcPr>
          <w:p w:rsidR="00D93946" w:rsidRPr="00D93946" w:rsidRDefault="00D93946" w:rsidP="00A04F9E">
            <w:pPr>
              <w:rPr>
                <w:sz w:val="24"/>
                <w:szCs w:val="24"/>
              </w:rPr>
            </w:pPr>
            <w:r w:rsidRPr="00D93946">
              <w:rPr>
                <w:sz w:val="24"/>
                <w:szCs w:val="24"/>
              </w:rPr>
              <w:t>4,26</w:t>
            </w:r>
          </w:p>
        </w:tc>
        <w:tc>
          <w:tcPr>
            <w:tcW w:w="1276" w:type="dxa"/>
            <w:noWrap/>
            <w:vAlign w:val="bottom"/>
          </w:tcPr>
          <w:p w:rsidR="00D93946" w:rsidRPr="00D93946" w:rsidRDefault="00D93946" w:rsidP="00A04F9E">
            <w:pPr>
              <w:rPr>
                <w:sz w:val="24"/>
                <w:szCs w:val="24"/>
              </w:rPr>
            </w:pPr>
            <w:r w:rsidRPr="00D93946">
              <w:rPr>
                <w:sz w:val="24"/>
                <w:szCs w:val="24"/>
              </w:rPr>
              <w:t>1,76</w:t>
            </w:r>
          </w:p>
        </w:tc>
        <w:tc>
          <w:tcPr>
            <w:tcW w:w="1134" w:type="dxa"/>
            <w:noWrap/>
            <w:vAlign w:val="bottom"/>
          </w:tcPr>
          <w:p w:rsidR="00D93946" w:rsidRPr="00D93946" w:rsidRDefault="00D93946" w:rsidP="00A04F9E">
            <w:pPr>
              <w:rPr>
                <w:sz w:val="24"/>
                <w:szCs w:val="24"/>
              </w:rPr>
            </w:pPr>
            <w:r w:rsidRPr="00D93946">
              <w:rPr>
                <w:sz w:val="24"/>
                <w:szCs w:val="24"/>
              </w:rPr>
              <w:t>0,14</w:t>
            </w:r>
          </w:p>
        </w:tc>
        <w:tc>
          <w:tcPr>
            <w:tcW w:w="992" w:type="dxa"/>
            <w:noWrap/>
            <w:vAlign w:val="bottom"/>
          </w:tcPr>
          <w:p w:rsidR="00D93946" w:rsidRPr="00D93946" w:rsidRDefault="00D93946" w:rsidP="00A04F9E">
            <w:pPr>
              <w:rPr>
                <w:sz w:val="24"/>
                <w:szCs w:val="24"/>
              </w:rPr>
            </w:pPr>
            <w:r w:rsidRPr="00D93946">
              <w:rPr>
                <w:sz w:val="24"/>
                <w:szCs w:val="24"/>
              </w:rPr>
              <w:t>1,90</w:t>
            </w:r>
          </w:p>
        </w:tc>
      </w:tr>
      <w:tr w:rsidR="00D93946" w:rsidRPr="00D93946" w:rsidTr="00A04F9E">
        <w:trPr>
          <w:trHeight w:val="285"/>
        </w:trPr>
        <w:tc>
          <w:tcPr>
            <w:tcW w:w="540" w:type="dxa"/>
            <w:noWrap/>
            <w:vAlign w:val="bottom"/>
          </w:tcPr>
          <w:p w:rsidR="00D93946" w:rsidRPr="00D93946" w:rsidRDefault="00D93946" w:rsidP="00A04F9E">
            <w:pPr>
              <w:rPr>
                <w:sz w:val="24"/>
                <w:szCs w:val="24"/>
              </w:rPr>
            </w:pPr>
            <w:r w:rsidRPr="00D93946">
              <w:rPr>
                <w:sz w:val="24"/>
                <w:szCs w:val="24"/>
              </w:rPr>
              <w:t>30</w:t>
            </w:r>
          </w:p>
        </w:tc>
        <w:tc>
          <w:tcPr>
            <w:tcW w:w="1880" w:type="dxa"/>
            <w:vAlign w:val="center"/>
          </w:tcPr>
          <w:p w:rsidR="00D93946" w:rsidRPr="00D93946" w:rsidRDefault="00D93946" w:rsidP="00A04F9E">
            <w:pPr>
              <w:rPr>
                <w:sz w:val="24"/>
                <w:szCs w:val="24"/>
              </w:rPr>
            </w:pPr>
            <w:r w:rsidRPr="00D93946">
              <w:rPr>
                <w:sz w:val="24"/>
                <w:szCs w:val="24"/>
              </w:rPr>
              <w:t xml:space="preserve">Котельная №37 </w:t>
            </w:r>
          </w:p>
        </w:tc>
        <w:tc>
          <w:tcPr>
            <w:tcW w:w="2694" w:type="dxa"/>
            <w:noWrap/>
            <w:vAlign w:val="bottom"/>
          </w:tcPr>
          <w:p w:rsidR="00D93946" w:rsidRPr="00D93946" w:rsidRDefault="00D93946" w:rsidP="00A04F9E">
            <w:pPr>
              <w:rPr>
                <w:sz w:val="24"/>
                <w:szCs w:val="24"/>
              </w:rPr>
            </w:pPr>
            <w:r w:rsidRPr="00D93946">
              <w:rPr>
                <w:sz w:val="24"/>
                <w:szCs w:val="24"/>
              </w:rPr>
              <w:t>ул. Водопьянова, 140К</w:t>
            </w:r>
          </w:p>
        </w:tc>
        <w:tc>
          <w:tcPr>
            <w:tcW w:w="1276" w:type="dxa"/>
            <w:noWrap/>
            <w:vAlign w:val="bottom"/>
          </w:tcPr>
          <w:p w:rsidR="00D93946" w:rsidRPr="00D93946" w:rsidRDefault="00D93946" w:rsidP="00A04F9E">
            <w:pPr>
              <w:rPr>
                <w:sz w:val="24"/>
                <w:szCs w:val="24"/>
              </w:rPr>
            </w:pPr>
            <w:r w:rsidRPr="00D93946">
              <w:rPr>
                <w:sz w:val="24"/>
                <w:szCs w:val="24"/>
              </w:rPr>
              <w:t>1,44</w:t>
            </w:r>
          </w:p>
        </w:tc>
        <w:tc>
          <w:tcPr>
            <w:tcW w:w="1276" w:type="dxa"/>
            <w:noWrap/>
            <w:vAlign w:val="bottom"/>
          </w:tcPr>
          <w:p w:rsidR="00D93946" w:rsidRPr="00D93946" w:rsidRDefault="00D93946" w:rsidP="00A04F9E">
            <w:pPr>
              <w:rPr>
                <w:sz w:val="24"/>
                <w:szCs w:val="24"/>
              </w:rPr>
            </w:pPr>
            <w:r w:rsidRPr="00D93946">
              <w:rPr>
                <w:sz w:val="24"/>
                <w:szCs w:val="24"/>
              </w:rPr>
              <w:t>0,88</w:t>
            </w:r>
          </w:p>
        </w:tc>
        <w:tc>
          <w:tcPr>
            <w:tcW w:w="1134" w:type="dxa"/>
            <w:noWrap/>
            <w:vAlign w:val="bottom"/>
          </w:tcPr>
          <w:p w:rsidR="00D93946" w:rsidRPr="00D93946" w:rsidRDefault="00D93946" w:rsidP="00A04F9E">
            <w:pPr>
              <w:rPr>
                <w:sz w:val="24"/>
                <w:szCs w:val="24"/>
              </w:rPr>
            </w:pPr>
            <w:r w:rsidRPr="00D93946">
              <w:rPr>
                <w:sz w:val="24"/>
                <w:szCs w:val="24"/>
              </w:rPr>
              <w:t> </w:t>
            </w:r>
          </w:p>
        </w:tc>
        <w:tc>
          <w:tcPr>
            <w:tcW w:w="992" w:type="dxa"/>
            <w:noWrap/>
            <w:vAlign w:val="bottom"/>
          </w:tcPr>
          <w:p w:rsidR="00D93946" w:rsidRPr="00D93946" w:rsidRDefault="00D93946" w:rsidP="00A04F9E">
            <w:pPr>
              <w:rPr>
                <w:sz w:val="24"/>
                <w:szCs w:val="24"/>
              </w:rPr>
            </w:pPr>
            <w:r w:rsidRPr="00D93946">
              <w:rPr>
                <w:sz w:val="24"/>
                <w:szCs w:val="24"/>
              </w:rPr>
              <w:t>0,88</w:t>
            </w:r>
          </w:p>
        </w:tc>
      </w:tr>
    </w:tbl>
    <w:p w:rsidR="00D93946" w:rsidRPr="00D93946" w:rsidRDefault="00D93946" w:rsidP="00D93946">
      <w:pPr>
        <w:ind w:firstLine="709"/>
        <w:jc w:val="both"/>
        <w:rPr>
          <w:sz w:val="24"/>
          <w:szCs w:val="24"/>
        </w:rPr>
      </w:pPr>
      <w:proofErr w:type="gramStart"/>
      <w:r w:rsidRPr="00D93946">
        <w:rPr>
          <w:sz w:val="24"/>
          <w:szCs w:val="24"/>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измененияхзон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предполагаемых для строительства источников тепловой энергии на каждом этапе:</w:t>
      </w:r>
      <w:proofErr w:type="gramEnd"/>
    </w:p>
    <w:p w:rsidR="00D93946" w:rsidRDefault="00D93946" w:rsidP="00EB2FD0">
      <w:pPr>
        <w:ind w:firstLine="709"/>
        <w:jc w:val="both"/>
        <w:rPr>
          <w:sz w:val="24"/>
          <w:szCs w:val="24"/>
        </w:rPr>
      </w:pPr>
      <w:r w:rsidRPr="00D93946">
        <w:rPr>
          <w:sz w:val="24"/>
          <w:szCs w:val="24"/>
        </w:rPr>
        <w:t>Приростов объемов потребления тепловой энергии (мощности) и теплоносителя объектами, расположенными в производственных зонах, с учётом отсутствия в Генеральном плане изменений производственных зон и их перепрофилирования и приростов объемов потребления тепловой энергии (мощности) производственными объектами, а также постройки новых объектов теплоснабжения, не планируется.</w:t>
      </w:r>
    </w:p>
    <w:p w:rsidR="00EB2FD0" w:rsidRPr="00D93946" w:rsidRDefault="00EB2FD0" w:rsidP="00EB2FD0">
      <w:pPr>
        <w:ind w:firstLine="709"/>
        <w:jc w:val="both"/>
        <w:rPr>
          <w:sz w:val="24"/>
          <w:szCs w:val="24"/>
        </w:rPr>
      </w:pPr>
    </w:p>
    <w:p w:rsidR="00D93946" w:rsidRPr="00D93946" w:rsidRDefault="00D93946" w:rsidP="00D93946">
      <w:pPr>
        <w:ind w:firstLine="709"/>
        <w:jc w:val="center"/>
        <w:rPr>
          <w:sz w:val="24"/>
          <w:szCs w:val="24"/>
        </w:rPr>
      </w:pPr>
      <w:r w:rsidRPr="00D93946">
        <w:rPr>
          <w:sz w:val="24"/>
          <w:szCs w:val="24"/>
        </w:rPr>
        <w:t>Глава 3</w:t>
      </w:r>
    </w:p>
    <w:p w:rsidR="00D93946" w:rsidRPr="00D93946" w:rsidRDefault="00D93946" w:rsidP="00D93946">
      <w:pPr>
        <w:ind w:firstLine="709"/>
        <w:jc w:val="center"/>
        <w:rPr>
          <w:sz w:val="24"/>
          <w:szCs w:val="24"/>
        </w:rPr>
      </w:pPr>
      <w:r w:rsidRPr="00D93946">
        <w:rPr>
          <w:sz w:val="24"/>
          <w:szCs w:val="24"/>
        </w:rPr>
        <w:t>"Электронная модель системы теплоснабжения поселения, городского округа, города федерального значения":</w:t>
      </w:r>
    </w:p>
    <w:p w:rsidR="00D93946" w:rsidRPr="00D93946" w:rsidRDefault="00D93946" w:rsidP="00D93946">
      <w:pPr>
        <w:ind w:firstLine="709"/>
        <w:jc w:val="both"/>
        <w:rPr>
          <w:sz w:val="24"/>
          <w:szCs w:val="24"/>
        </w:rPr>
      </w:pPr>
      <w:r w:rsidRPr="00D93946">
        <w:rPr>
          <w:sz w:val="24"/>
          <w:szCs w:val="24"/>
        </w:rPr>
        <w:t>В муниципальном образовании город Вольск Саратовской области (согласно статистическим данным за 2022 год) население составляет 60,34 тыс. человек.</w:t>
      </w:r>
    </w:p>
    <w:p w:rsidR="00D93946" w:rsidRPr="00D93946" w:rsidRDefault="00D93946" w:rsidP="00EB2FD0">
      <w:pPr>
        <w:ind w:firstLine="709"/>
        <w:jc w:val="both"/>
        <w:rPr>
          <w:sz w:val="24"/>
          <w:szCs w:val="24"/>
        </w:rPr>
      </w:pPr>
      <w:proofErr w:type="gramStart"/>
      <w:r w:rsidRPr="00D93946">
        <w:rPr>
          <w:sz w:val="24"/>
          <w:szCs w:val="24"/>
        </w:rPr>
        <w:t xml:space="preserve">В соответствии с п. 2 постановления Правительства Российской Федерации от 22 февраля 2012 года № 154 "О требованиях к схемам теплоснабжения, порядку их разработки и утверждения" при разработке и актуализации схем теплоснабжения поселений, городских округов с численностью населения до 100 тыс. человек соблюдение требований, указанных в </w:t>
      </w:r>
      <w:hyperlink r:id="rId13" w:anchor="block_1233" w:history="1">
        <w:r w:rsidRPr="00D93946">
          <w:rPr>
            <w:sz w:val="24"/>
            <w:szCs w:val="24"/>
          </w:rPr>
          <w:t>подпункте "в" пункта 23</w:t>
        </w:r>
      </w:hyperlink>
      <w:r w:rsidRPr="00D93946">
        <w:rPr>
          <w:sz w:val="24"/>
          <w:szCs w:val="24"/>
        </w:rPr>
        <w:t xml:space="preserve"> и </w:t>
      </w:r>
      <w:hyperlink r:id="rId14" w:anchor="block_1055" w:history="1">
        <w:r w:rsidRPr="00D93946">
          <w:rPr>
            <w:sz w:val="24"/>
            <w:szCs w:val="24"/>
          </w:rPr>
          <w:t>пунктах 55</w:t>
        </w:r>
      </w:hyperlink>
      <w:r w:rsidRPr="00D93946">
        <w:rPr>
          <w:sz w:val="24"/>
          <w:szCs w:val="24"/>
        </w:rPr>
        <w:t xml:space="preserve"> и </w:t>
      </w:r>
      <w:hyperlink r:id="rId15" w:anchor="block_1056" w:history="1">
        <w:r w:rsidRPr="00D93946">
          <w:rPr>
            <w:sz w:val="24"/>
            <w:szCs w:val="24"/>
          </w:rPr>
          <w:t>56</w:t>
        </w:r>
      </w:hyperlink>
      <w:r w:rsidRPr="00D93946">
        <w:rPr>
          <w:sz w:val="24"/>
          <w:szCs w:val="24"/>
        </w:rPr>
        <w:t xml:space="preserve"> требований к схемам теплоснабжения, утвержденных вышеназванном</w:t>
      </w:r>
      <w:proofErr w:type="gramEnd"/>
      <w:r w:rsidRPr="00D93946">
        <w:rPr>
          <w:sz w:val="24"/>
          <w:szCs w:val="24"/>
        </w:rPr>
        <w:t xml:space="preserve"> постановлением, не является обязательным.</w:t>
      </w:r>
    </w:p>
    <w:p w:rsidR="00D93946" w:rsidRPr="00D93946" w:rsidRDefault="00D93946" w:rsidP="00D93946">
      <w:pPr>
        <w:ind w:firstLine="709"/>
        <w:jc w:val="center"/>
        <w:rPr>
          <w:sz w:val="24"/>
          <w:szCs w:val="24"/>
        </w:rPr>
      </w:pPr>
      <w:r w:rsidRPr="00D93946">
        <w:rPr>
          <w:sz w:val="24"/>
          <w:szCs w:val="24"/>
        </w:rPr>
        <w:t>Глава 4</w:t>
      </w:r>
    </w:p>
    <w:p w:rsidR="00D93946" w:rsidRPr="00D93946" w:rsidRDefault="00D93946" w:rsidP="00D93946">
      <w:pPr>
        <w:ind w:firstLine="709"/>
        <w:jc w:val="center"/>
        <w:rPr>
          <w:sz w:val="24"/>
          <w:szCs w:val="24"/>
        </w:rPr>
      </w:pPr>
      <w:r w:rsidRPr="00D93946">
        <w:rPr>
          <w:sz w:val="24"/>
          <w:szCs w:val="24"/>
        </w:rPr>
        <w:t>Существующие и перспективные балансы тепловой мощности источников тепловой энергии и тепловой нагрузки потребителей</w:t>
      </w:r>
    </w:p>
    <w:p w:rsidR="00D93946" w:rsidRPr="00D93946" w:rsidRDefault="00D93946" w:rsidP="00D93946">
      <w:pPr>
        <w:ind w:firstLine="709"/>
        <w:jc w:val="both"/>
        <w:rPr>
          <w:sz w:val="24"/>
          <w:szCs w:val="24"/>
        </w:rPr>
      </w:pPr>
      <w:proofErr w:type="gramStart"/>
      <w:r w:rsidRPr="00D93946">
        <w:rPr>
          <w:sz w:val="24"/>
          <w:szCs w:val="24"/>
        </w:rPr>
        <w:t xml:space="preserve">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w:t>
      </w:r>
      <w:r w:rsidRPr="00D93946">
        <w:rPr>
          <w:sz w:val="24"/>
          <w:szCs w:val="24"/>
        </w:rPr>
        <w:lastRenderedPageBreak/>
        <w:t>ценовых зонах теплоснабжения - балансы существующей на базовый период схемы теплоснабжения (актуализации схемы теплоснабжения) тепловой мощности</w:t>
      </w:r>
      <w:proofErr w:type="gramEnd"/>
      <w:r w:rsidRPr="00D93946">
        <w:rPr>
          <w:sz w:val="24"/>
          <w:szCs w:val="24"/>
        </w:rPr>
        <w:t xml:space="preserve">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D93946" w:rsidRPr="00D93946" w:rsidRDefault="00D93946" w:rsidP="00D93946">
      <w:pPr>
        <w:ind w:firstLine="709"/>
        <w:jc w:val="both"/>
        <w:rPr>
          <w:sz w:val="24"/>
          <w:szCs w:val="24"/>
        </w:rPr>
      </w:pPr>
      <w:r w:rsidRPr="00D93946">
        <w:rPr>
          <w:sz w:val="24"/>
          <w:szCs w:val="24"/>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приведены ниже:</w:t>
      </w:r>
    </w:p>
    <w:tbl>
      <w:tblPr>
        <w:tblW w:w="972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9"/>
        <w:gridCol w:w="3403"/>
        <w:gridCol w:w="1881"/>
        <w:gridCol w:w="1559"/>
        <w:gridCol w:w="1134"/>
      </w:tblGrid>
      <w:tr w:rsidR="00D93946" w:rsidRPr="00D93946" w:rsidTr="00A04F9E">
        <w:trPr>
          <w:trHeight w:val="600"/>
        </w:trPr>
        <w:tc>
          <w:tcPr>
            <w:tcW w:w="1749" w:type="dxa"/>
            <w:vMerge w:val="restart"/>
            <w:vAlign w:val="center"/>
          </w:tcPr>
          <w:p w:rsidR="00D93946" w:rsidRPr="00D93946" w:rsidRDefault="00D93946" w:rsidP="00A04F9E">
            <w:pPr>
              <w:rPr>
                <w:sz w:val="24"/>
                <w:szCs w:val="24"/>
              </w:rPr>
            </w:pPr>
            <w:r w:rsidRPr="00D93946">
              <w:rPr>
                <w:sz w:val="24"/>
                <w:szCs w:val="24"/>
              </w:rPr>
              <w:t>№ кот.</w:t>
            </w:r>
          </w:p>
        </w:tc>
        <w:tc>
          <w:tcPr>
            <w:tcW w:w="3403" w:type="dxa"/>
            <w:vMerge w:val="restart"/>
            <w:vAlign w:val="center"/>
          </w:tcPr>
          <w:p w:rsidR="00D93946" w:rsidRPr="00D93946" w:rsidRDefault="00D93946" w:rsidP="00A04F9E">
            <w:pPr>
              <w:rPr>
                <w:sz w:val="24"/>
                <w:szCs w:val="24"/>
              </w:rPr>
            </w:pPr>
            <w:r w:rsidRPr="00D93946">
              <w:rPr>
                <w:sz w:val="24"/>
                <w:szCs w:val="24"/>
              </w:rPr>
              <w:t>Наименование котельной</w:t>
            </w:r>
          </w:p>
        </w:tc>
        <w:tc>
          <w:tcPr>
            <w:tcW w:w="1881" w:type="dxa"/>
            <w:vMerge w:val="restart"/>
            <w:vAlign w:val="center"/>
          </w:tcPr>
          <w:p w:rsidR="00D93946" w:rsidRPr="00D93946" w:rsidRDefault="00D93946" w:rsidP="00A04F9E">
            <w:pPr>
              <w:rPr>
                <w:sz w:val="24"/>
                <w:szCs w:val="24"/>
              </w:rPr>
            </w:pPr>
            <w:r w:rsidRPr="00D93946">
              <w:rPr>
                <w:sz w:val="24"/>
                <w:szCs w:val="24"/>
              </w:rPr>
              <w:t>Фактическая располагаемая мощность источника (Гкал/ч)</w:t>
            </w:r>
          </w:p>
        </w:tc>
        <w:tc>
          <w:tcPr>
            <w:tcW w:w="2693" w:type="dxa"/>
            <w:gridSpan w:val="2"/>
            <w:vAlign w:val="center"/>
          </w:tcPr>
          <w:p w:rsidR="00D93946" w:rsidRPr="00D93946" w:rsidRDefault="00D93946" w:rsidP="00A04F9E">
            <w:pPr>
              <w:rPr>
                <w:sz w:val="24"/>
                <w:szCs w:val="24"/>
              </w:rPr>
            </w:pPr>
            <w:r w:rsidRPr="00D93946">
              <w:rPr>
                <w:sz w:val="24"/>
                <w:szCs w:val="24"/>
              </w:rPr>
              <w:t>Мощность тепловой энергии нетто (Гкал/ч)</w:t>
            </w:r>
          </w:p>
        </w:tc>
      </w:tr>
      <w:tr w:rsidR="00D93946" w:rsidRPr="00D93946" w:rsidTr="00A04F9E">
        <w:trPr>
          <w:trHeight w:val="420"/>
        </w:trPr>
        <w:tc>
          <w:tcPr>
            <w:tcW w:w="1749" w:type="dxa"/>
            <w:vMerge/>
            <w:vAlign w:val="center"/>
          </w:tcPr>
          <w:p w:rsidR="00D93946" w:rsidRPr="00D93946" w:rsidRDefault="00D93946" w:rsidP="00A04F9E">
            <w:pPr>
              <w:rPr>
                <w:sz w:val="24"/>
                <w:szCs w:val="24"/>
              </w:rPr>
            </w:pPr>
          </w:p>
        </w:tc>
        <w:tc>
          <w:tcPr>
            <w:tcW w:w="3403" w:type="dxa"/>
            <w:vMerge/>
            <w:vAlign w:val="center"/>
          </w:tcPr>
          <w:p w:rsidR="00D93946" w:rsidRPr="00D93946" w:rsidRDefault="00D93946" w:rsidP="00A04F9E">
            <w:pPr>
              <w:rPr>
                <w:sz w:val="24"/>
                <w:szCs w:val="24"/>
              </w:rPr>
            </w:pPr>
          </w:p>
        </w:tc>
        <w:tc>
          <w:tcPr>
            <w:tcW w:w="1881" w:type="dxa"/>
            <w:vMerge/>
            <w:vAlign w:val="center"/>
          </w:tcPr>
          <w:p w:rsidR="00D93946" w:rsidRPr="00D93946" w:rsidRDefault="00D93946" w:rsidP="00A04F9E">
            <w:pPr>
              <w:rPr>
                <w:sz w:val="24"/>
                <w:szCs w:val="24"/>
              </w:rPr>
            </w:pPr>
          </w:p>
        </w:tc>
        <w:tc>
          <w:tcPr>
            <w:tcW w:w="1559" w:type="dxa"/>
            <w:vAlign w:val="center"/>
          </w:tcPr>
          <w:p w:rsidR="00D93946" w:rsidRPr="00D93946" w:rsidRDefault="00D93946" w:rsidP="00A04F9E">
            <w:pPr>
              <w:rPr>
                <w:sz w:val="24"/>
                <w:szCs w:val="24"/>
              </w:rPr>
            </w:pPr>
            <w:r w:rsidRPr="00D93946">
              <w:rPr>
                <w:sz w:val="24"/>
                <w:szCs w:val="24"/>
              </w:rPr>
              <w:t>Существующие</w:t>
            </w:r>
          </w:p>
        </w:tc>
        <w:tc>
          <w:tcPr>
            <w:tcW w:w="1134" w:type="dxa"/>
            <w:vAlign w:val="center"/>
          </w:tcPr>
          <w:p w:rsidR="00D93946" w:rsidRPr="00D93946" w:rsidRDefault="00D93946" w:rsidP="00A04F9E">
            <w:pPr>
              <w:rPr>
                <w:sz w:val="24"/>
                <w:szCs w:val="24"/>
              </w:rPr>
            </w:pPr>
            <w:r w:rsidRPr="00D93946">
              <w:rPr>
                <w:sz w:val="24"/>
                <w:szCs w:val="24"/>
              </w:rPr>
              <w:t>Перспективные</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w:t>
            </w:r>
          </w:p>
        </w:tc>
        <w:tc>
          <w:tcPr>
            <w:tcW w:w="3403" w:type="dxa"/>
            <w:vAlign w:val="center"/>
          </w:tcPr>
          <w:p w:rsidR="00D93946" w:rsidRPr="00D93946" w:rsidRDefault="00D93946" w:rsidP="00A04F9E">
            <w:pPr>
              <w:rPr>
                <w:sz w:val="24"/>
                <w:szCs w:val="24"/>
              </w:rPr>
            </w:pPr>
            <w:r w:rsidRPr="00D93946">
              <w:rPr>
                <w:sz w:val="24"/>
                <w:szCs w:val="24"/>
              </w:rPr>
              <w:t>ул. Революционная, 1К</w:t>
            </w:r>
          </w:p>
        </w:tc>
        <w:tc>
          <w:tcPr>
            <w:tcW w:w="1881" w:type="dxa"/>
            <w:vAlign w:val="center"/>
          </w:tcPr>
          <w:p w:rsidR="00D93946" w:rsidRPr="00D93946" w:rsidRDefault="00D93946" w:rsidP="00A04F9E">
            <w:pPr>
              <w:rPr>
                <w:sz w:val="24"/>
                <w:szCs w:val="24"/>
              </w:rPr>
            </w:pPr>
            <w:r w:rsidRPr="00D93946">
              <w:rPr>
                <w:sz w:val="24"/>
                <w:szCs w:val="24"/>
              </w:rPr>
              <w:t>4,06</w:t>
            </w:r>
          </w:p>
        </w:tc>
        <w:tc>
          <w:tcPr>
            <w:tcW w:w="1559" w:type="dxa"/>
            <w:vAlign w:val="center"/>
          </w:tcPr>
          <w:p w:rsidR="00D93946" w:rsidRPr="00D93946" w:rsidRDefault="00D93946" w:rsidP="00A04F9E">
            <w:pPr>
              <w:rPr>
                <w:sz w:val="24"/>
                <w:szCs w:val="24"/>
              </w:rPr>
            </w:pPr>
            <w:r w:rsidRPr="00D93946">
              <w:rPr>
                <w:sz w:val="24"/>
                <w:szCs w:val="24"/>
              </w:rPr>
              <w:t>4,06</w:t>
            </w:r>
          </w:p>
        </w:tc>
        <w:tc>
          <w:tcPr>
            <w:tcW w:w="1134" w:type="dxa"/>
            <w:vAlign w:val="center"/>
          </w:tcPr>
          <w:p w:rsidR="00D93946" w:rsidRPr="00D93946" w:rsidRDefault="00D93946" w:rsidP="00A04F9E">
            <w:pPr>
              <w:rPr>
                <w:sz w:val="24"/>
                <w:szCs w:val="24"/>
              </w:rPr>
            </w:pPr>
            <w:r w:rsidRPr="00D93946">
              <w:rPr>
                <w:sz w:val="24"/>
                <w:szCs w:val="24"/>
              </w:rPr>
              <w:t>4,06</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3</w:t>
            </w:r>
          </w:p>
        </w:tc>
        <w:tc>
          <w:tcPr>
            <w:tcW w:w="3403" w:type="dxa"/>
            <w:vAlign w:val="center"/>
          </w:tcPr>
          <w:p w:rsidR="00D93946" w:rsidRPr="00D93946" w:rsidRDefault="00D93946" w:rsidP="00A04F9E">
            <w:pPr>
              <w:rPr>
                <w:sz w:val="24"/>
                <w:szCs w:val="24"/>
              </w:rPr>
            </w:pPr>
            <w:r w:rsidRPr="00D93946">
              <w:rPr>
                <w:sz w:val="24"/>
                <w:szCs w:val="24"/>
              </w:rPr>
              <w:t>ул. Пугачёва, 33К</w:t>
            </w:r>
          </w:p>
        </w:tc>
        <w:tc>
          <w:tcPr>
            <w:tcW w:w="1881" w:type="dxa"/>
            <w:vAlign w:val="center"/>
          </w:tcPr>
          <w:p w:rsidR="00D93946" w:rsidRPr="00D93946" w:rsidRDefault="00D93946" w:rsidP="00A04F9E">
            <w:pPr>
              <w:rPr>
                <w:sz w:val="24"/>
                <w:szCs w:val="24"/>
              </w:rPr>
            </w:pPr>
            <w:r w:rsidRPr="00D93946">
              <w:rPr>
                <w:sz w:val="24"/>
                <w:szCs w:val="24"/>
              </w:rPr>
              <w:t>6,00</w:t>
            </w:r>
          </w:p>
        </w:tc>
        <w:tc>
          <w:tcPr>
            <w:tcW w:w="1559" w:type="dxa"/>
            <w:vAlign w:val="center"/>
          </w:tcPr>
          <w:p w:rsidR="00D93946" w:rsidRPr="00D93946" w:rsidRDefault="00D93946" w:rsidP="00A04F9E">
            <w:pPr>
              <w:rPr>
                <w:sz w:val="24"/>
                <w:szCs w:val="24"/>
              </w:rPr>
            </w:pPr>
            <w:r w:rsidRPr="00D93946">
              <w:rPr>
                <w:sz w:val="24"/>
                <w:szCs w:val="24"/>
              </w:rPr>
              <w:t>6,00</w:t>
            </w:r>
          </w:p>
        </w:tc>
        <w:tc>
          <w:tcPr>
            <w:tcW w:w="1134" w:type="dxa"/>
            <w:vAlign w:val="center"/>
          </w:tcPr>
          <w:p w:rsidR="00D93946" w:rsidRPr="00D93946" w:rsidRDefault="00D93946" w:rsidP="00A04F9E">
            <w:pPr>
              <w:rPr>
                <w:sz w:val="24"/>
                <w:szCs w:val="24"/>
              </w:rPr>
            </w:pPr>
            <w:r w:rsidRPr="00D93946">
              <w:rPr>
                <w:sz w:val="24"/>
                <w:szCs w:val="24"/>
              </w:rPr>
              <w:t>6,00</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4</w:t>
            </w:r>
          </w:p>
        </w:tc>
        <w:tc>
          <w:tcPr>
            <w:tcW w:w="3403" w:type="dxa"/>
            <w:vAlign w:val="center"/>
          </w:tcPr>
          <w:p w:rsidR="00D93946" w:rsidRPr="00D93946" w:rsidRDefault="00D93946" w:rsidP="00A04F9E">
            <w:pPr>
              <w:rPr>
                <w:sz w:val="24"/>
                <w:szCs w:val="24"/>
              </w:rPr>
            </w:pPr>
            <w:r w:rsidRPr="00D93946">
              <w:rPr>
                <w:sz w:val="24"/>
                <w:szCs w:val="24"/>
              </w:rPr>
              <w:t>ул. Малыковская, 28К</w:t>
            </w:r>
          </w:p>
        </w:tc>
        <w:tc>
          <w:tcPr>
            <w:tcW w:w="1881" w:type="dxa"/>
            <w:vAlign w:val="center"/>
          </w:tcPr>
          <w:p w:rsidR="00D93946" w:rsidRPr="00D93946" w:rsidRDefault="00D93946" w:rsidP="00A04F9E">
            <w:pPr>
              <w:rPr>
                <w:sz w:val="24"/>
                <w:szCs w:val="24"/>
              </w:rPr>
            </w:pPr>
            <w:r w:rsidRPr="00D93946">
              <w:rPr>
                <w:sz w:val="24"/>
                <w:szCs w:val="24"/>
              </w:rPr>
              <w:t>0,74</w:t>
            </w:r>
          </w:p>
        </w:tc>
        <w:tc>
          <w:tcPr>
            <w:tcW w:w="1559" w:type="dxa"/>
            <w:vAlign w:val="center"/>
          </w:tcPr>
          <w:p w:rsidR="00D93946" w:rsidRPr="00D93946" w:rsidRDefault="00D93946" w:rsidP="00A04F9E">
            <w:pPr>
              <w:rPr>
                <w:sz w:val="24"/>
                <w:szCs w:val="24"/>
              </w:rPr>
            </w:pPr>
            <w:r w:rsidRPr="00D93946">
              <w:rPr>
                <w:sz w:val="24"/>
                <w:szCs w:val="24"/>
              </w:rPr>
              <w:t>0,74</w:t>
            </w:r>
          </w:p>
        </w:tc>
        <w:tc>
          <w:tcPr>
            <w:tcW w:w="1134" w:type="dxa"/>
            <w:vAlign w:val="center"/>
          </w:tcPr>
          <w:p w:rsidR="00D93946" w:rsidRPr="00D93946" w:rsidRDefault="00D93946" w:rsidP="00A04F9E">
            <w:pPr>
              <w:rPr>
                <w:sz w:val="24"/>
                <w:szCs w:val="24"/>
              </w:rPr>
            </w:pPr>
            <w:r w:rsidRPr="00D93946">
              <w:rPr>
                <w:sz w:val="24"/>
                <w:szCs w:val="24"/>
              </w:rPr>
              <w:t>0,74</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5</w:t>
            </w:r>
          </w:p>
        </w:tc>
        <w:tc>
          <w:tcPr>
            <w:tcW w:w="3403" w:type="dxa"/>
            <w:vAlign w:val="center"/>
          </w:tcPr>
          <w:p w:rsidR="00D93946" w:rsidRPr="00D93946" w:rsidRDefault="00D93946" w:rsidP="00A04F9E">
            <w:pPr>
              <w:rPr>
                <w:sz w:val="24"/>
                <w:szCs w:val="24"/>
              </w:rPr>
            </w:pPr>
            <w:r w:rsidRPr="00D93946">
              <w:rPr>
                <w:sz w:val="24"/>
                <w:szCs w:val="24"/>
              </w:rPr>
              <w:t>ул. Л. Толстого, 143К</w:t>
            </w:r>
          </w:p>
        </w:tc>
        <w:tc>
          <w:tcPr>
            <w:tcW w:w="1881" w:type="dxa"/>
            <w:vAlign w:val="center"/>
          </w:tcPr>
          <w:p w:rsidR="00D93946" w:rsidRPr="00D93946" w:rsidRDefault="00D93946" w:rsidP="00A04F9E">
            <w:pPr>
              <w:rPr>
                <w:sz w:val="24"/>
                <w:szCs w:val="24"/>
              </w:rPr>
            </w:pPr>
            <w:r w:rsidRPr="00D93946">
              <w:rPr>
                <w:sz w:val="24"/>
                <w:szCs w:val="24"/>
              </w:rPr>
              <w:t>3,00</w:t>
            </w:r>
          </w:p>
        </w:tc>
        <w:tc>
          <w:tcPr>
            <w:tcW w:w="1559" w:type="dxa"/>
            <w:vAlign w:val="center"/>
          </w:tcPr>
          <w:p w:rsidR="00D93946" w:rsidRPr="00D93946" w:rsidRDefault="00D93946" w:rsidP="00A04F9E">
            <w:pPr>
              <w:rPr>
                <w:sz w:val="24"/>
                <w:szCs w:val="24"/>
              </w:rPr>
            </w:pPr>
            <w:r w:rsidRPr="00D93946">
              <w:rPr>
                <w:sz w:val="24"/>
                <w:szCs w:val="24"/>
              </w:rPr>
              <w:t>3,00</w:t>
            </w:r>
          </w:p>
        </w:tc>
        <w:tc>
          <w:tcPr>
            <w:tcW w:w="1134" w:type="dxa"/>
            <w:vAlign w:val="center"/>
          </w:tcPr>
          <w:p w:rsidR="00D93946" w:rsidRPr="00D93946" w:rsidRDefault="00D93946" w:rsidP="00A04F9E">
            <w:pPr>
              <w:rPr>
                <w:sz w:val="24"/>
                <w:szCs w:val="24"/>
              </w:rPr>
            </w:pPr>
            <w:r w:rsidRPr="00D93946">
              <w:rPr>
                <w:sz w:val="24"/>
                <w:szCs w:val="24"/>
              </w:rPr>
              <w:t>3,00</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6</w:t>
            </w:r>
          </w:p>
        </w:tc>
        <w:tc>
          <w:tcPr>
            <w:tcW w:w="3403" w:type="dxa"/>
            <w:vAlign w:val="center"/>
          </w:tcPr>
          <w:p w:rsidR="00D93946" w:rsidRPr="00D93946" w:rsidRDefault="00D93946" w:rsidP="00A04F9E">
            <w:pPr>
              <w:rPr>
                <w:sz w:val="24"/>
                <w:szCs w:val="24"/>
              </w:rPr>
            </w:pPr>
            <w:r w:rsidRPr="00D93946">
              <w:rPr>
                <w:sz w:val="24"/>
                <w:szCs w:val="24"/>
              </w:rPr>
              <w:t>ул. Володарского, 58К</w:t>
            </w:r>
          </w:p>
        </w:tc>
        <w:tc>
          <w:tcPr>
            <w:tcW w:w="1881" w:type="dxa"/>
            <w:vAlign w:val="center"/>
          </w:tcPr>
          <w:p w:rsidR="00D93946" w:rsidRPr="00D93946" w:rsidRDefault="00D93946" w:rsidP="00A04F9E">
            <w:pPr>
              <w:rPr>
                <w:sz w:val="24"/>
                <w:szCs w:val="24"/>
              </w:rPr>
            </w:pPr>
            <w:r w:rsidRPr="00D93946">
              <w:rPr>
                <w:sz w:val="24"/>
                <w:szCs w:val="24"/>
              </w:rPr>
              <w:t>4,60</w:t>
            </w:r>
          </w:p>
        </w:tc>
        <w:tc>
          <w:tcPr>
            <w:tcW w:w="1559" w:type="dxa"/>
            <w:vAlign w:val="center"/>
          </w:tcPr>
          <w:p w:rsidR="00D93946" w:rsidRPr="00D93946" w:rsidRDefault="00D93946" w:rsidP="00A04F9E">
            <w:pPr>
              <w:rPr>
                <w:sz w:val="24"/>
                <w:szCs w:val="24"/>
              </w:rPr>
            </w:pPr>
            <w:r w:rsidRPr="00D93946">
              <w:rPr>
                <w:sz w:val="24"/>
                <w:szCs w:val="24"/>
              </w:rPr>
              <w:t>4,60</w:t>
            </w:r>
          </w:p>
        </w:tc>
        <w:tc>
          <w:tcPr>
            <w:tcW w:w="1134" w:type="dxa"/>
            <w:vAlign w:val="center"/>
          </w:tcPr>
          <w:p w:rsidR="00D93946" w:rsidRPr="00D93946" w:rsidRDefault="00D93946" w:rsidP="00A04F9E">
            <w:pPr>
              <w:rPr>
                <w:sz w:val="24"/>
                <w:szCs w:val="24"/>
              </w:rPr>
            </w:pPr>
            <w:r w:rsidRPr="00D93946">
              <w:rPr>
                <w:sz w:val="24"/>
                <w:szCs w:val="24"/>
              </w:rPr>
              <w:t>4,60</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7</w:t>
            </w:r>
          </w:p>
        </w:tc>
        <w:tc>
          <w:tcPr>
            <w:tcW w:w="3403" w:type="dxa"/>
            <w:vAlign w:val="center"/>
          </w:tcPr>
          <w:p w:rsidR="00D93946" w:rsidRPr="00D93946" w:rsidRDefault="00D93946" w:rsidP="00A04F9E">
            <w:pPr>
              <w:rPr>
                <w:sz w:val="24"/>
                <w:szCs w:val="24"/>
              </w:rPr>
            </w:pPr>
            <w:r w:rsidRPr="00D93946">
              <w:rPr>
                <w:sz w:val="24"/>
                <w:szCs w:val="24"/>
              </w:rPr>
              <w:t>пос. Пролетарский, 61К</w:t>
            </w:r>
          </w:p>
        </w:tc>
        <w:tc>
          <w:tcPr>
            <w:tcW w:w="1881" w:type="dxa"/>
            <w:vAlign w:val="center"/>
          </w:tcPr>
          <w:p w:rsidR="00D93946" w:rsidRPr="00D93946" w:rsidRDefault="00D93946" w:rsidP="00A04F9E">
            <w:pPr>
              <w:rPr>
                <w:sz w:val="24"/>
                <w:szCs w:val="24"/>
              </w:rPr>
            </w:pPr>
            <w:r w:rsidRPr="00D93946">
              <w:rPr>
                <w:sz w:val="24"/>
                <w:szCs w:val="24"/>
              </w:rPr>
              <w:t>2,80</w:t>
            </w:r>
          </w:p>
        </w:tc>
        <w:tc>
          <w:tcPr>
            <w:tcW w:w="1559" w:type="dxa"/>
            <w:vAlign w:val="center"/>
          </w:tcPr>
          <w:p w:rsidR="00D93946" w:rsidRPr="00D93946" w:rsidRDefault="00D93946" w:rsidP="00A04F9E">
            <w:pPr>
              <w:rPr>
                <w:sz w:val="24"/>
                <w:szCs w:val="24"/>
              </w:rPr>
            </w:pPr>
            <w:r w:rsidRPr="00D93946">
              <w:rPr>
                <w:sz w:val="24"/>
                <w:szCs w:val="24"/>
              </w:rPr>
              <w:t>2,80</w:t>
            </w:r>
          </w:p>
        </w:tc>
        <w:tc>
          <w:tcPr>
            <w:tcW w:w="1134" w:type="dxa"/>
            <w:vAlign w:val="center"/>
          </w:tcPr>
          <w:p w:rsidR="00D93946" w:rsidRPr="00D93946" w:rsidRDefault="00D93946" w:rsidP="00A04F9E">
            <w:pPr>
              <w:rPr>
                <w:sz w:val="24"/>
                <w:szCs w:val="24"/>
              </w:rPr>
            </w:pPr>
            <w:r w:rsidRPr="00D93946">
              <w:rPr>
                <w:sz w:val="24"/>
                <w:szCs w:val="24"/>
              </w:rPr>
              <w:t>2,80</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8</w:t>
            </w:r>
          </w:p>
        </w:tc>
        <w:tc>
          <w:tcPr>
            <w:tcW w:w="3403" w:type="dxa"/>
            <w:vAlign w:val="center"/>
          </w:tcPr>
          <w:p w:rsidR="00D93946" w:rsidRPr="00D93946" w:rsidRDefault="00D93946" w:rsidP="00A04F9E">
            <w:pPr>
              <w:rPr>
                <w:sz w:val="24"/>
                <w:szCs w:val="24"/>
              </w:rPr>
            </w:pPr>
            <w:r w:rsidRPr="00D93946">
              <w:rPr>
                <w:sz w:val="24"/>
                <w:szCs w:val="24"/>
              </w:rPr>
              <w:t>ул. Комсомольская, 231К</w:t>
            </w:r>
          </w:p>
        </w:tc>
        <w:tc>
          <w:tcPr>
            <w:tcW w:w="1881" w:type="dxa"/>
            <w:vAlign w:val="center"/>
          </w:tcPr>
          <w:p w:rsidR="00D93946" w:rsidRPr="00D93946" w:rsidRDefault="00D93946" w:rsidP="00A04F9E">
            <w:pPr>
              <w:rPr>
                <w:sz w:val="24"/>
                <w:szCs w:val="24"/>
              </w:rPr>
            </w:pPr>
            <w:r w:rsidRPr="00D93946">
              <w:rPr>
                <w:sz w:val="24"/>
                <w:szCs w:val="24"/>
              </w:rPr>
              <w:t>2,49</w:t>
            </w:r>
          </w:p>
        </w:tc>
        <w:tc>
          <w:tcPr>
            <w:tcW w:w="1559" w:type="dxa"/>
            <w:vAlign w:val="center"/>
          </w:tcPr>
          <w:p w:rsidR="00D93946" w:rsidRPr="00D93946" w:rsidRDefault="00D93946" w:rsidP="00A04F9E">
            <w:pPr>
              <w:rPr>
                <w:sz w:val="24"/>
                <w:szCs w:val="24"/>
              </w:rPr>
            </w:pPr>
            <w:r w:rsidRPr="00D93946">
              <w:rPr>
                <w:sz w:val="24"/>
                <w:szCs w:val="24"/>
              </w:rPr>
              <w:t>2,49</w:t>
            </w:r>
          </w:p>
        </w:tc>
        <w:tc>
          <w:tcPr>
            <w:tcW w:w="1134" w:type="dxa"/>
            <w:vAlign w:val="center"/>
          </w:tcPr>
          <w:p w:rsidR="00D93946" w:rsidRPr="00D93946" w:rsidRDefault="00D93946" w:rsidP="00A04F9E">
            <w:pPr>
              <w:rPr>
                <w:sz w:val="24"/>
                <w:szCs w:val="24"/>
              </w:rPr>
            </w:pPr>
            <w:r w:rsidRPr="00D93946">
              <w:rPr>
                <w:sz w:val="24"/>
                <w:szCs w:val="24"/>
              </w:rPr>
              <w:t>2,49</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9</w:t>
            </w:r>
          </w:p>
        </w:tc>
        <w:tc>
          <w:tcPr>
            <w:tcW w:w="3403" w:type="dxa"/>
            <w:vAlign w:val="center"/>
          </w:tcPr>
          <w:p w:rsidR="00D93946" w:rsidRPr="00D93946" w:rsidRDefault="00D93946" w:rsidP="00A04F9E">
            <w:pPr>
              <w:rPr>
                <w:sz w:val="24"/>
                <w:szCs w:val="24"/>
              </w:rPr>
            </w:pPr>
            <w:r w:rsidRPr="00D93946">
              <w:rPr>
                <w:sz w:val="24"/>
                <w:szCs w:val="24"/>
              </w:rPr>
              <w:t>ул. Ленина, 240К</w:t>
            </w:r>
          </w:p>
        </w:tc>
        <w:tc>
          <w:tcPr>
            <w:tcW w:w="1881" w:type="dxa"/>
            <w:vAlign w:val="center"/>
          </w:tcPr>
          <w:p w:rsidR="00D93946" w:rsidRPr="00D93946" w:rsidRDefault="00D93946" w:rsidP="00A04F9E">
            <w:pPr>
              <w:rPr>
                <w:sz w:val="24"/>
                <w:szCs w:val="24"/>
              </w:rPr>
            </w:pPr>
            <w:r w:rsidRPr="00D93946">
              <w:rPr>
                <w:sz w:val="24"/>
                <w:szCs w:val="24"/>
              </w:rPr>
              <w:t>5,23</w:t>
            </w:r>
          </w:p>
        </w:tc>
        <w:tc>
          <w:tcPr>
            <w:tcW w:w="1559" w:type="dxa"/>
            <w:vAlign w:val="center"/>
          </w:tcPr>
          <w:p w:rsidR="00D93946" w:rsidRPr="00D93946" w:rsidRDefault="00D93946" w:rsidP="00A04F9E">
            <w:pPr>
              <w:rPr>
                <w:sz w:val="24"/>
                <w:szCs w:val="24"/>
              </w:rPr>
            </w:pPr>
            <w:r w:rsidRPr="00D93946">
              <w:rPr>
                <w:sz w:val="24"/>
                <w:szCs w:val="24"/>
              </w:rPr>
              <w:t>5,23</w:t>
            </w:r>
          </w:p>
        </w:tc>
        <w:tc>
          <w:tcPr>
            <w:tcW w:w="1134" w:type="dxa"/>
            <w:vAlign w:val="center"/>
          </w:tcPr>
          <w:p w:rsidR="00D93946" w:rsidRPr="00D93946" w:rsidRDefault="00D93946" w:rsidP="00A04F9E">
            <w:pPr>
              <w:rPr>
                <w:sz w:val="24"/>
                <w:szCs w:val="24"/>
              </w:rPr>
            </w:pPr>
            <w:r w:rsidRPr="00D93946">
              <w:rPr>
                <w:sz w:val="24"/>
                <w:szCs w:val="24"/>
              </w:rPr>
              <w:t>5,23</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10</w:t>
            </w:r>
          </w:p>
        </w:tc>
        <w:tc>
          <w:tcPr>
            <w:tcW w:w="3403" w:type="dxa"/>
            <w:vAlign w:val="center"/>
          </w:tcPr>
          <w:p w:rsidR="00D93946" w:rsidRPr="00D93946" w:rsidRDefault="00D93946" w:rsidP="00A04F9E">
            <w:pPr>
              <w:rPr>
                <w:sz w:val="24"/>
                <w:szCs w:val="24"/>
              </w:rPr>
            </w:pPr>
            <w:r w:rsidRPr="00D93946">
              <w:rPr>
                <w:sz w:val="24"/>
                <w:szCs w:val="24"/>
              </w:rPr>
              <w:t>ул. Калинина, 78К</w:t>
            </w:r>
          </w:p>
        </w:tc>
        <w:tc>
          <w:tcPr>
            <w:tcW w:w="1881" w:type="dxa"/>
            <w:vAlign w:val="center"/>
          </w:tcPr>
          <w:p w:rsidR="00D93946" w:rsidRPr="00D93946" w:rsidRDefault="00D93946" w:rsidP="00A04F9E">
            <w:pPr>
              <w:rPr>
                <w:sz w:val="24"/>
                <w:szCs w:val="24"/>
              </w:rPr>
            </w:pPr>
            <w:r w:rsidRPr="00D93946">
              <w:rPr>
                <w:sz w:val="24"/>
                <w:szCs w:val="24"/>
              </w:rPr>
              <w:t>10,40</w:t>
            </w:r>
          </w:p>
        </w:tc>
        <w:tc>
          <w:tcPr>
            <w:tcW w:w="1559" w:type="dxa"/>
            <w:vAlign w:val="center"/>
          </w:tcPr>
          <w:p w:rsidR="00D93946" w:rsidRPr="00D93946" w:rsidRDefault="00D93946" w:rsidP="00A04F9E">
            <w:pPr>
              <w:rPr>
                <w:sz w:val="24"/>
                <w:szCs w:val="24"/>
              </w:rPr>
            </w:pPr>
            <w:r w:rsidRPr="00D93946">
              <w:rPr>
                <w:sz w:val="24"/>
                <w:szCs w:val="24"/>
              </w:rPr>
              <w:t>10,40</w:t>
            </w:r>
          </w:p>
        </w:tc>
        <w:tc>
          <w:tcPr>
            <w:tcW w:w="1134" w:type="dxa"/>
            <w:vAlign w:val="center"/>
          </w:tcPr>
          <w:p w:rsidR="00D93946" w:rsidRPr="00D93946" w:rsidRDefault="00D93946" w:rsidP="00A04F9E">
            <w:pPr>
              <w:rPr>
                <w:sz w:val="24"/>
                <w:szCs w:val="24"/>
              </w:rPr>
            </w:pPr>
            <w:r w:rsidRPr="00D93946">
              <w:rPr>
                <w:sz w:val="24"/>
                <w:szCs w:val="24"/>
              </w:rPr>
              <w:t>10,40</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11</w:t>
            </w:r>
          </w:p>
        </w:tc>
        <w:tc>
          <w:tcPr>
            <w:tcW w:w="3403" w:type="dxa"/>
            <w:vAlign w:val="center"/>
          </w:tcPr>
          <w:p w:rsidR="00D93946" w:rsidRPr="00D93946" w:rsidRDefault="00D93946" w:rsidP="00A04F9E">
            <w:pPr>
              <w:rPr>
                <w:sz w:val="24"/>
                <w:szCs w:val="24"/>
              </w:rPr>
            </w:pPr>
            <w:r w:rsidRPr="00D93946">
              <w:rPr>
                <w:sz w:val="24"/>
                <w:szCs w:val="24"/>
              </w:rPr>
              <w:t>ул. Народная, 159Б</w:t>
            </w:r>
          </w:p>
        </w:tc>
        <w:tc>
          <w:tcPr>
            <w:tcW w:w="1881" w:type="dxa"/>
            <w:vAlign w:val="center"/>
          </w:tcPr>
          <w:p w:rsidR="00D93946" w:rsidRPr="00D93946" w:rsidRDefault="00D93946" w:rsidP="00A04F9E">
            <w:pPr>
              <w:rPr>
                <w:sz w:val="24"/>
                <w:szCs w:val="24"/>
              </w:rPr>
            </w:pPr>
            <w:r w:rsidRPr="00D93946">
              <w:rPr>
                <w:sz w:val="24"/>
                <w:szCs w:val="24"/>
              </w:rPr>
              <w:t>2,19</w:t>
            </w:r>
          </w:p>
        </w:tc>
        <w:tc>
          <w:tcPr>
            <w:tcW w:w="1559" w:type="dxa"/>
            <w:vAlign w:val="center"/>
          </w:tcPr>
          <w:p w:rsidR="00D93946" w:rsidRPr="00D93946" w:rsidRDefault="00D93946" w:rsidP="00A04F9E">
            <w:pPr>
              <w:rPr>
                <w:sz w:val="24"/>
                <w:szCs w:val="24"/>
              </w:rPr>
            </w:pPr>
            <w:r w:rsidRPr="00D93946">
              <w:rPr>
                <w:sz w:val="24"/>
                <w:szCs w:val="24"/>
              </w:rPr>
              <w:t>2,19</w:t>
            </w:r>
          </w:p>
        </w:tc>
        <w:tc>
          <w:tcPr>
            <w:tcW w:w="1134" w:type="dxa"/>
            <w:vAlign w:val="center"/>
          </w:tcPr>
          <w:p w:rsidR="00D93946" w:rsidRPr="00D93946" w:rsidRDefault="00D93946" w:rsidP="00A04F9E">
            <w:pPr>
              <w:rPr>
                <w:sz w:val="24"/>
                <w:szCs w:val="24"/>
              </w:rPr>
            </w:pPr>
            <w:r w:rsidRPr="00D93946">
              <w:rPr>
                <w:sz w:val="24"/>
                <w:szCs w:val="24"/>
              </w:rPr>
              <w:t>2,19</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12</w:t>
            </w:r>
          </w:p>
        </w:tc>
        <w:tc>
          <w:tcPr>
            <w:tcW w:w="3403" w:type="dxa"/>
            <w:vAlign w:val="center"/>
          </w:tcPr>
          <w:p w:rsidR="00D93946" w:rsidRPr="00D93946" w:rsidRDefault="00D93946" w:rsidP="00A04F9E">
            <w:pPr>
              <w:rPr>
                <w:sz w:val="24"/>
                <w:szCs w:val="24"/>
              </w:rPr>
            </w:pPr>
            <w:r w:rsidRPr="00D93946">
              <w:rPr>
                <w:sz w:val="24"/>
                <w:szCs w:val="24"/>
              </w:rPr>
              <w:t>ул. Пионерская, 59К</w:t>
            </w:r>
          </w:p>
        </w:tc>
        <w:tc>
          <w:tcPr>
            <w:tcW w:w="1881" w:type="dxa"/>
            <w:vAlign w:val="center"/>
          </w:tcPr>
          <w:p w:rsidR="00D93946" w:rsidRPr="00D93946" w:rsidRDefault="00D93946" w:rsidP="00A04F9E">
            <w:pPr>
              <w:rPr>
                <w:sz w:val="24"/>
                <w:szCs w:val="24"/>
              </w:rPr>
            </w:pPr>
            <w:r w:rsidRPr="00D93946">
              <w:rPr>
                <w:sz w:val="24"/>
                <w:szCs w:val="24"/>
              </w:rPr>
              <w:t>3,73</w:t>
            </w:r>
          </w:p>
        </w:tc>
        <w:tc>
          <w:tcPr>
            <w:tcW w:w="1559" w:type="dxa"/>
            <w:vAlign w:val="center"/>
          </w:tcPr>
          <w:p w:rsidR="00D93946" w:rsidRPr="00D93946" w:rsidRDefault="00D93946" w:rsidP="00A04F9E">
            <w:pPr>
              <w:rPr>
                <w:sz w:val="24"/>
                <w:szCs w:val="24"/>
              </w:rPr>
            </w:pPr>
            <w:r w:rsidRPr="00D93946">
              <w:rPr>
                <w:sz w:val="24"/>
                <w:szCs w:val="24"/>
              </w:rPr>
              <w:t>3,73</w:t>
            </w:r>
          </w:p>
        </w:tc>
        <w:tc>
          <w:tcPr>
            <w:tcW w:w="1134" w:type="dxa"/>
            <w:vAlign w:val="center"/>
          </w:tcPr>
          <w:p w:rsidR="00D93946" w:rsidRPr="00D93946" w:rsidRDefault="00D93946" w:rsidP="00A04F9E">
            <w:pPr>
              <w:rPr>
                <w:sz w:val="24"/>
                <w:szCs w:val="24"/>
              </w:rPr>
            </w:pPr>
            <w:r w:rsidRPr="00D93946">
              <w:rPr>
                <w:sz w:val="24"/>
                <w:szCs w:val="24"/>
              </w:rPr>
              <w:t>3,73</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13</w:t>
            </w:r>
          </w:p>
        </w:tc>
        <w:tc>
          <w:tcPr>
            <w:tcW w:w="3403" w:type="dxa"/>
            <w:vAlign w:val="center"/>
          </w:tcPr>
          <w:p w:rsidR="00D93946" w:rsidRPr="00D93946" w:rsidRDefault="00D93946" w:rsidP="00A04F9E">
            <w:pPr>
              <w:rPr>
                <w:sz w:val="24"/>
                <w:szCs w:val="24"/>
              </w:rPr>
            </w:pPr>
            <w:r w:rsidRPr="00D93946">
              <w:rPr>
                <w:sz w:val="24"/>
                <w:szCs w:val="24"/>
              </w:rPr>
              <w:t>ул. Талалихина, 1К</w:t>
            </w:r>
          </w:p>
        </w:tc>
        <w:tc>
          <w:tcPr>
            <w:tcW w:w="1881" w:type="dxa"/>
            <w:vAlign w:val="center"/>
          </w:tcPr>
          <w:p w:rsidR="00D93946" w:rsidRPr="00D93946" w:rsidRDefault="00D93946" w:rsidP="00A04F9E">
            <w:pPr>
              <w:rPr>
                <w:sz w:val="24"/>
                <w:szCs w:val="24"/>
              </w:rPr>
            </w:pPr>
            <w:r w:rsidRPr="00D93946">
              <w:rPr>
                <w:sz w:val="24"/>
                <w:szCs w:val="24"/>
              </w:rPr>
              <w:t>3,00</w:t>
            </w:r>
          </w:p>
        </w:tc>
        <w:tc>
          <w:tcPr>
            <w:tcW w:w="1559" w:type="dxa"/>
            <w:vAlign w:val="center"/>
          </w:tcPr>
          <w:p w:rsidR="00D93946" w:rsidRPr="00D93946" w:rsidRDefault="00D93946" w:rsidP="00A04F9E">
            <w:pPr>
              <w:rPr>
                <w:sz w:val="24"/>
                <w:szCs w:val="24"/>
              </w:rPr>
            </w:pPr>
            <w:r w:rsidRPr="00D93946">
              <w:rPr>
                <w:sz w:val="24"/>
                <w:szCs w:val="24"/>
              </w:rPr>
              <w:t>3,00</w:t>
            </w:r>
          </w:p>
        </w:tc>
        <w:tc>
          <w:tcPr>
            <w:tcW w:w="1134" w:type="dxa"/>
            <w:vAlign w:val="center"/>
          </w:tcPr>
          <w:p w:rsidR="00D93946" w:rsidRPr="00D93946" w:rsidRDefault="00D93946" w:rsidP="00A04F9E">
            <w:pPr>
              <w:rPr>
                <w:sz w:val="24"/>
                <w:szCs w:val="24"/>
              </w:rPr>
            </w:pPr>
            <w:r w:rsidRPr="00D93946">
              <w:rPr>
                <w:sz w:val="24"/>
                <w:szCs w:val="24"/>
              </w:rPr>
              <w:t>3,00</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14</w:t>
            </w:r>
          </w:p>
        </w:tc>
        <w:tc>
          <w:tcPr>
            <w:tcW w:w="3403" w:type="dxa"/>
            <w:vAlign w:val="center"/>
          </w:tcPr>
          <w:p w:rsidR="00D93946" w:rsidRPr="00D93946" w:rsidRDefault="00D93946" w:rsidP="00A04F9E">
            <w:pPr>
              <w:rPr>
                <w:sz w:val="24"/>
                <w:szCs w:val="24"/>
              </w:rPr>
            </w:pPr>
            <w:r w:rsidRPr="00D93946">
              <w:rPr>
                <w:sz w:val="24"/>
                <w:szCs w:val="24"/>
              </w:rPr>
              <w:t>ул. Егорова, 20К</w:t>
            </w:r>
          </w:p>
        </w:tc>
        <w:tc>
          <w:tcPr>
            <w:tcW w:w="1881" w:type="dxa"/>
            <w:vAlign w:val="center"/>
          </w:tcPr>
          <w:p w:rsidR="00D93946" w:rsidRPr="00D93946" w:rsidRDefault="00D93946" w:rsidP="00A04F9E">
            <w:pPr>
              <w:rPr>
                <w:sz w:val="24"/>
                <w:szCs w:val="24"/>
              </w:rPr>
            </w:pPr>
            <w:r w:rsidRPr="00D93946">
              <w:rPr>
                <w:sz w:val="24"/>
                <w:szCs w:val="24"/>
              </w:rPr>
              <w:t>16,60</w:t>
            </w:r>
          </w:p>
        </w:tc>
        <w:tc>
          <w:tcPr>
            <w:tcW w:w="1559" w:type="dxa"/>
            <w:vAlign w:val="center"/>
          </w:tcPr>
          <w:p w:rsidR="00D93946" w:rsidRPr="00D93946" w:rsidRDefault="00D93946" w:rsidP="00A04F9E">
            <w:pPr>
              <w:rPr>
                <w:sz w:val="24"/>
                <w:szCs w:val="24"/>
              </w:rPr>
            </w:pPr>
            <w:r w:rsidRPr="00D93946">
              <w:rPr>
                <w:sz w:val="24"/>
                <w:szCs w:val="24"/>
              </w:rPr>
              <w:t>16,60</w:t>
            </w:r>
          </w:p>
        </w:tc>
        <w:tc>
          <w:tcPr>
            <w:tcW w:w="1134" w:type="dxa"/>
            <w:vAlign w:val="center"/>
          </w:tcPr>
          <w:p w:rsidR="00D93946" w:rsidRPr="00D93946" w:rsidRDefault="00D93946" w:rsidP="00A04F9E">
            <w:pPr>
              <w:rPr>
                <w:sz w:val="24"/>
                <w:szCs w:val="24"/>
              </w:rPr>
            </w:pPr>
            <w:r w:rsidRPr="00D93946">
              <w:rPr>
                <w:sz w:val="24"/>
                <w:szCs w:val="24"/>
              </w:rPr>
              <w:t>16,60</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15+ЦТП 2</w:t>
            </w:r>
          </w:p>
        </w:tc>
        <w:tc>
          <w:tcPr>
            <w:tcW w:w="3403" w:type="dxa"/>
            <w:vAlign w:val="center"/>
          </w:tcPr>
          <w:p w:rsidR="00D93946" w:rsidRPr="00D93946" w:rsidRDefault="00D93946" w:rsidP="00A04F9E">
            <w:pPr>
              <w:rPr>
                <w:sz w:val="24"/>
                <w:szCs w:val="24"/>
              </w:rPr>
            </w:pPr>
            <w:r w:rsidRPr="00D93946">
              <w:rPr>
                <w:sz w:val="24"/>
                <w:szCs w:val="24"/>
              </w:rPr>
              <w:t>ул. Саратовская, 44К</w:t>
            </w:r>
          </w:p>
        </w:tc>
        <w:tc>
          <w:tcPr>
            <w:tcW w:w="1881" w:type="dxa"/>
            <w:vAlign w:val="center"/>
          </w:tcPr>
          <w:p w:rsidR="00D93946" w:rsidRPr="00D93946" w:rsidRDefault="00D93946" w:rsidP="00A04F9E">
            <w:pPr>
              <w:rPr>
                <w:sz w:val="24"/>
                <w:szCs w:val="24"/>
              </w:rPr>
            </w:pPr>
            <w:r w:rsidRPr="00D93946">
              <w:rPr>
                <w:sz w:val="24"/>
                <w:szCs w:val="24"/>
              </w:rPr>
              <w:t>13,76</w:t>
            </w:r>
          </w:p>
        </w:tc>
        <w:tc>
          <w:tcPr>
            <w:tcW w:w="1559" w:type="dxa"/>
            <w:vAlign w:val="center"/>
          </w:tcPr>
          <w:p w:rsidR="00D93946" w:rsidRPr="00D93946" w:rsidRDefault="00D93946" w:rsidP="00A04F9E">
            <w:pPr>
              <w:rPr>
                <w:sz w:val="24"/>
                <w:szCs w:val="24"/>
              </w:rPr>
            </w:pPr>
            <w:r w:rsidRPr="00D93946">
              <w:rPr>
                <w:sz w:val="24"/>
                <w:szCs w:val="24"/>
              </w:rPr>
              <w:t>13,76</w:t>
            </w:r>
          </w:p>
        </w:tc>
        <w:tc>
          <w:tcPr>
            <w:tcW w:w="1134" w:type="dxa"/>
            <w:vAlign w:val="center"/>
          </w:tcPr>
          <w:p w:rsidR="00D93946" w:rsidRPr="00D93946" w:rsidRDefault="00D93946" w:rsidP="00A04F9E">
            <w:pPr>
              <w:rPr>
                <w:sz w:val="24"/>
                <w:szCs w:val="24"/>
              </w:rPr>
            </w:pPr>
            <w:r w:rsidRPr="00D93946">
              <w:rPr>
                <w:sz w:val="24"/>
                <w:szCs w:val="24"/>
              </w:rPr>
              <w:t>13,76</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16</w:t>
            </w:r>
          </w:p>
        </w:tc>
        <w:tc>
          <w:tcPr>
            <w:tcW w:w="3403" w:type="dxa"/>
            <w:vAlign w:val="center"/>
          </w:tcPr>
          <w:p w:rsidR="00D93946" w:rsidRPr="00D93946" w:rsidRDefault="00D93946" w:rsidP="00A04F9E">
            <w:pPr>
              <w:rPr>
                <w:sz w:val="24"/>
                <w:szCs w:val="24"/>
              </w:rPr>
            </w:pPr>
            <w:r w:rsidRPr="00D93946">
              <w:rPr>
                <w:sz w:val="24"/>
                <w:szCs w:val="24"/>
              </w:rPr>
              <w:t>ул. Красногвардейская, 7К</w:t>
            </w:r>
          </w:p>
        </w:tc>
        <w:tc>
          <w:tcPr>
            <w:tcW w:w="1881" w:type="dxa"/>
            <w:vAlign w:val="center"/>
          </w:tcPr>
          <w:p w:rsidR="00D93946" w:rsidRPr="00D93946" w:rsidRDefault="00D93946" w:rsidP="00A04F9E">
            <w:pPr>
              <w:rPr>
                <w:sz w:val="24"/>
                <w:szCs w:val="24"/>
              </w:rPr>
            </w:pPr>
            <w:r w:rsidRPr="00D93946">
              <w:rPr>
                <w:sz w:val="24"/>
                <w:szCs w:val="24"/>
              </w:rPr>
              <w:t>1,46</w:t>
            </w:r>
          </w:p>
        </w:tc>
        <w:tc>
          <w:tcPr>
            <w:tcW w:w="1559" w:type="dxa"/>
            <w:vAlign w:val="center"/>
          </w:tcPr>
          <w:p w:rsidR="00D93946" w:rsidRPr="00D93946" w:rsidRDefault="00D93946" w:rsidP="00A04F9E">
            <w:pPr>
              <w:rPr>
                <w:sz w:val="24"/>
                <w:szCs w:val="24"/>
              </w:rPr>
            </w:pPr>
            <w:r w:rsidRPr="00D93946">
              <w:rPr>
                <w:sz w:val="24"/>
                <w:szCs w:val="24"/>
              </w:rPr>
              <w:t>1,46</w:t>
            </w:r>
          </w:p>
        </w:tc>
        <w:tc>
          <w:tcPr>
            <w:tcW w:w="1134" w:type="dxa"/>
            <w:vAlign w:val="center"/>
          </w:tcPr>
          <w:p w:rsidR="00D93946" w:rsidRPr="00D93946" w:rsidRDefault="00D93946" w:rsidP="00A04F9E">
            <w:pPr>
              <w:rPr>
                <w:sz w:val="24"/>
                <w:szCs w:val="24"/>
              </w:rPr>
            </w:pPr>
            <w:r w:rsidRPr="00D93946">
              <w:rPr>
                <w:sz w:val="24"/>
                <w:szCs w:val="24"/>
              </w:rPr>
              <w:t>1,46</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17</w:t>
            </w:r>
          </w:p>
        </w:tc>
        <w:tc>
          <w:tcPr>
            <w:tcW w:w="3403" w:type="dxa"/>
            <w:vAlign w:val="center"/>
          </w:tcPr>
          <w:p w:rsidR="00D93946" w:rsidRPr="00D93946" w:rsidRDefault="00D93946" w:rsidP="00A04F9E">
            <w:pPr>
              <w:rPr>
                <w:sz w:val="24"/>
                <w:szCs w:val="24"/>
              </w:rPr>
            </w:pPr>
            <w:r w:rsidRPr="00D93946">
              <w:rPr>
                <w:sz w:val="24"/>
                <w:szCs w:val="24"/>
              </w:rPr>
              <w:t>ул. Ленина, 61К</w:t>
            </w:r>
          </w:p>
        </w:tc>
        <w:tc>
          <w:tcPr>
            <w:tcW w:w="1881" w:type="dxa"/>
            <w:vAlign w:val="center"/>
          </w:tcPr>
          <w:p w:rsidR="00D93946" w:rsidRPr="00D93946" w:rsidRDefault="00D93946" w:rsidP="00A04F9E">
            <w:pPr>
              <w:rPr>
                <w:sz w:val="24"/>
                <w:szCs w:val="24"/>
              </w:rPr>
            </w:pPr>
            <w:r w:rsidRPr="00D93946">
              <w:rPr>
                <w:sz w:val="24"/>
                <w:szCs w:val="24"/>
              </w:rPr>
              <w:t>3,58</w:t>
            </w:r>
          </w:p>
        </w:tc>
        <w:tc>
          <w:tcPr>
            <w:tcW w:w="1559" w:type="dxa"/>
            <w:vAlign w:val="center"/>
          </w:tcPr>
          <w:p w:rsidR="00D93946" w:rsidRPr="00D93946" w:rsidRDefault="00D93946" w:rsidP="00A04F9E">
            <w:pPr>
              <w:rPr>
                <w:sz w:val="24"/>
                <w:szCs w:val="24"/>
              </w:rPr>
            </w:pPr>
            <w:r w:rsidRPr="00D93946">
              <w:rPr>
                <w:sz w:val="24"/>
                <w:szCs w:val="24"/>
              </w:rPr>
              <w:t>3,58</w:t>
            </w:r>
          </w:p>
        </w:tc>
        <w:tc>
          <w:tcPr>
            <w:tcW w:w="1134" w:type="dxa"/>
            <w:vAlign w:val="center"/>
          </w:tcPr>
          <w:p w:rsidR="00D93946" w:rsidRPr="00D93946" w:rsidRDefault="00D93946" w:rsidP="00A04F9E">
            <w:pPr>
              <w:rPr>
                <w:sz w:val="24"/>
                <w:szCs w:val="24"/>
              </w:rPr>
            </w:pPr>
            <w:r w:rsidRPr="00D93946">
              <w:rPr>
                <w:sz w:val="24"/>
                <w:szCs w:val="24"/>
              </w:rPr>
              <w:t>3,58</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18</w:t>
            </w:r>
          </w:p>
        </w:tc>
        <w:tc>
          <w:tcPr>
            <w:tcW w:w="3403" w:type="dxa"/>
            <w:vAlign w:val="center"/>
          </w:tcPr>
          <w:p w:rsidR="00D93946" w:rsidRPr="00D93946" w:rsidRDefault="00D93946" w:rsidP="00A04F9E">
            <w:pPr>
              <w:rPr>
                <w:sz w:val="24"/>
                <w:szCs w:val="24"/>
              </w:rPr>
            </w:pPr>
            <w:r w:rsidRPr="00D93946">
              <w:rPr>
                <w:sz w:val="24"/>
                <w:szCs w:val="24"/>
              </w:rPr>
              <w:t>ул. Одесская, 7\19К</w:t>
            </w:r>
          </w:p>
        </w:tc>
        <w:tc>
          <w:tcPr>
            <w:tcW w:w="1881" w:type="dxa"/>
            <w:vAlign w:val="center"/>
          </w:tcPr>
          <w:p w:rsidR="00D93946" w:rsidRPr="00D93946" w:rsidRDefault="00D93946" w:rsidP="00A04F9E">
            <w:pPr>
              <w:rPr>
                <w:sz w:val="24"/>
                <w:szCs w:val="24"/>
              </w:rPr>
            </w:pPr>
            <w:r w:rsidRPr="00D93946">
              <w:rPr>
                <w:sz w:val="24"/>
                <w:szCs w:val="24"/>
              </w:rPr>
              <w:t>0,61</w:t>
            </w:r>
          </w:p>
        </w:tc>
        <w:tc>
          <w:tcPr>
            <w:tcW w:w="1559" w:type="dxa"/>
            <w:vAlign w:val="center"/>
          </w:tcPr>
          <w:p w:rsidR="00D93946" w:rsidRPr="00D93946" w:rsidRDefault="00D93946" w:rsidP="00A04F9E">
            <w:pPr>
              <w:rPr>
                <w:sz w:val="24"/>
                <w:szCs w:val="24"/>
              </w:rPr>
            </w:pPr>
            <w:r w:rsidRPr="00D93946">
              <w:rPr>
                <w:sz w:val="24"/>
                <w:szCs w:val="24"/>
              </w:rPr>
              <w:t>0,61</w:t>
            </w:r>
          </w:p>
        </w:tc>
        <w:tc>
          <w:tcPr>
            <w:tcW w:w="1134" w:type="dxa"/>
            <w:vAlign w:val="center"/>
          </w:tcPr>
          <w:p w:rsidR="00D93946" w:rsidRPr="00D93946" w:rsidRDefault="00D93946" w:rsidP="00A04F9E">
            <w:pPr>
              <w:rPr>
                <w:sz w:val="24"/>
                <w:szCs w:val="24"/>
              </w:rPr>
            </w:pPr>
            <w:r w:rsidRPr="00D93946">
              <w:rPr>
                <w:sz w:val="24"/>
                <w:szCs w:val="24"/>
              </w:rPr>
              <w:t>0,61</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19</w:t>
            </w:r>
          </w:p>
        </w:tc>
        <w:tc>
          <w:tcPr>
            <w:tcW w:w="3403" w:type="dxa"/>
            <w:vAlign w:val="center"/>
          </w:tcPr>
          <w:p w:rsidR="00D93946" w:rsidRPr="00D93946" w:rsidRDefault="00D93946" w:rsidP="00A04F9E">
            <w:pPr>
              <w:rPr>
                <w:sz w:val="24"/>
                <w:szCs w:val="24"/>
              </w:rPr>
            </w:pPr>
            <w:r w:rsidRPr="00D93946">
              <w:rPr>
                <w:sz w:val="24"/>
                <w:szCs w:val="24"/>
              </w:rPr>
              <w:t>ул. Калинина, 26К</w:t>
            </w:r>
          </w:p>
        </w:tc>
        <w:tc>
          <w:tcPr>
            <w:tcW w:w="1881" w:type="dxa"/>
            <w:vAlign w:val="center"/>
          </w:tcPr>
          <w:p w:rsidR="00D93946" w:rsidRPr="00D93946" w:rsidRDefault="00D93946" w:rsidP="00A04F9E">
            <w:pPr>
              <w:rPr>
                <w:sz w:val="24"/>
                <w:szCs w:val="24"/>
              </w:rPr>
            </w:pPr>
            <w:r w:rsidRPr="00D93946">
              <w:rPr>
                <w:sz w:val="24"/>
                <w:szCs w:val="24"/>
              </w:rPr>
              <w:t>0,57</w:t>
            </w:r>
          </w:p>
        </w:tc>
        <w:tc>
          <w:tcPr>
            <w:tcW w:w="1559" w:type="dxa"/>
            <w:vAlign w:val="center"/>
          </w:tcPr>
          <w:p w:rsidR="00D93946" w:rsidRPr="00D93946" w:rsidRDefault="00D93946" w:rsidP="00A04F9E">
            <w:pPr>
              <w:rPr>
                <w:sz w:val="24"/>
                <w:szCs w:val="24"/>
              </w:rPr>
            </w:pPr>
            <w:r w:rsidRPr="00D93946">
              <w:rPr>
                <w:sz w:val="24"/>
                <w:szCs w:val="24"/>
              </w:rPr>
              <w:t>0,57</w:t>
            </w:r>
          </w:p>
        </w:tc>
        <w:tc>
          <w:tcPr>
            <w:tcW w:w="1134" w:type="dxa"/>
            <w:vAlign w:val="center"/>
          </w:tcPr>
          <w:p w:rsidR="00D93946" w:rsidRPr="00D93946" w:rsidRDefault="00D93946" w:rsidP="00A04F9E">
            <w:pPr>
              <w:rPr>
                <w:sz w:val="24"/>
                <w:szCs w:val="24"/>
              </w:rPr>
            </w:pPr>
            <w:r w:rsidRPr="00D93946">
              <w:rPr>
                <w:sz w:val="24"/>
                <w:szCs w:val="24"/>
              </w:rPr>
              <w:t>0,57</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20</w:t>
            </w:r>
          </w:p>
        </w:tc>
        <w:tc>
          <w:tcPr>
            <w:tcW w:w="3403" w:type="dxa"/>
            <w:vAlign w:val="center"/>
          </w:tcPr>
          <w:p w:rsidR="00D93946" w:rsidRPr="00D93946" w:rsidRDefault="00D93946" w:rsidP="00A04F9E">
            <w:pPr>
              <w:rPr>
                <w:sz w:val="24"/>
                <w:szCs w:val="24"/>
              </w:rPr>
            </w:pPr>
            <w:r w:rsidRPr="00D93946">
              <w:rPr>
                <w:sz w:val="24"/>
                <w:szCs w:val="24"/>
              </w:rPr>
              <w:t>ул. Чехова, 20К</w:t>
            </w:r>
          </w:p>
        </w:tc>
        <w:tc>
          <w:tcPr>
            <w:tcW w:w="1881" w:type="dxa"/>
            <w:vAlign w:val="center"/>
          </w:tcPr>
          <w:p w:rsidR="00D93946" w:rsidRPr="00D93946" w:rsidRDefault="00D93946" w:rsidP="00A04F9E">
            <w:pPr>
              <w:rPr>
                <w:sz w:val="24"/>
                <w:szCs w:val="24"/>
              </w:rPr>
            </w:pPr>
            <w:r w:rsidRPr="00D93946">
              <w:rPr>
                <w:sz w:val="24"/>
                <w:szCs w:val="24"/>
              </w:rPr>
              <w:t>4,03</w:t>
            </w:r>
          </w:p>
        </w:tc>
        <w:tc>
          <w:tcPr>
            <w:tcW w:w="1559" w:type="dxa"/>
            <w:vAlign w:val="center"/>
          </w:tcPr>
          <w:p w:rsidR="00D93946" w:rsidRPr="00D93946" w:rsidRDefault="00D93946" w:rsidP="00A04F9E">
            <w:pPr>
              <w:rPr>
                <w:sz w:val="24"/>
                <w:szCs w:val="24"/>
              </w:rPr>
            </w:pPr>
            <w:r w:rsidRPr="00D93946">
              <w:rPr>
                <w:sz w:val="24"/>
                <w:szCs w:val="24"/>
              </w:rPr>
              <w:t>4,03</w:t>
            </w:r>
          </w:p>
        </w:tc>
        <w:tc>
          <w:tcPr>
            <w:tcW w:w="1134" w:type="dxa"/>
            <w:vAlign w:val="center"/>
          </w:tcPr>
          <w:p w:rsidR="00D93946" w:rsidRPr="00D93946" w:rsidRDefault="00D93946" w:rsidP="00A04F9E">
            <w:pPr>
              <w:rPr>
                <w:sz w:val="24"/>
                <w:szCs w:val="24"/>
              </w:rPr>
            </w:pPr>
            <w:r w:rsidRPr="00D93946">
              <w:rPr>
                <w:sz w:val="24"/>
                <w:szCs w:val="24"/>
              </w:rPr>
              <w:t>4,03</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21</w:t>
            </w:r>
          </w:p>
        </w:tc>
        <w:tc>
          <w:tcPr>
            <w:tcW w:w="3403" w:type="dxa"/>
            <w:vAlign w:val="center"/>
          </w:tcPr>
          <w:p w:rsidR="00D93946" w:rsidRPr="00D93946" w:rsidRDefault="00D93946" w:rsidP="00A04F9E">
            <w:pPr>
              <w:rPr>
                <w:sz w:val="24"/>
                <w:szCs w:val="24"/>
              </w:rPr>
            </w:pPr>
            <w:r w:rsidRPr="00D93946">
              <w:rPr>
                <w:sz w:val="24"/>
                <w:szCs w:val="24"/>
              </w:rPr>
              <w:t>ул. Маяковского, 19К</w:t>
            </w:r>
          </w:p>
        </w:tc>
        <w:tc>
          <w:tcPr>
            <w:tcW w:w="1881" w:type="dxa"/>
            <w:vAlign w:val="center"/>
          </w:tcPr>
          <w:p w:rsidR="00D93946" w:rsidRPr="00D93946" w:rsidRDefault="00D93946" w:rsidP="00A04F9E">
            <w:pPr>
              <w:rPr>
                <w:sz w:val="24"/>
                <w:szCs w:val="24"/>
              </w:rPr>
            </w:pPr>
            <w:r w:rsidRPr="00D93946">
              <w:rPr>
                <w:sz w:val="24"/>
                <w:szCs w:val="24"/>
              </w:rPr>
              <w:t>19,50</w:t>
            </w:r>
          </w:p>
        </w:tc>
        <w:tc>
          <w:tcPr>
            <w:tcW w:w="1559" w:type="dxa"/>
            <w:vAlign w:val="center"/>
          </w:tcPr>
          <w:p w:rsidR="00D93946" w:rsidRPr="00D93946" w:rsidRDefault="00D93946" w:rsidP="00A04F9E">
            <w:pPr>
              <w:rPr>
                <w:sz w:val="24"/>
                <w:szCs w:val="24"/>
              </w:rPr>
            </w:pPr>
            <w:r w:rsidRPr="00D93946">
              <w:rPr>
                <w:sz w:val="24"/>
                <w:szCs w:val="24"/>
              </w:rPr>
              <w:t>19,50</w:t>
            </w:r>
          </w:p>
        </w:tc>
        <w:tc>
          <w:tcPr>
            <w:tcW w:w="1134" w:type="dxa"/>
            <w:vAlign w:val="center"/>
          </w:tcPr>
          <w:p w:rsidR="00D93946" w:rsidRPr="00D93946" w:rsidRDefault="00D93946" w:rsidP="00A04F9E">
            <w:pPr>
              <w:rPr>
                <w:sz w:val="24"/>
                <w:szCs w:val="24"/>
              </w:rPr>
            </w:pPr>
            <w:r w:rsidRPr="00D93946">
              <w:rPr>
                <w:sz w:val="24"/>
                <w:szCs w:val="24"/>
              </w:rPr>
              <w:t>19,50</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24</w:t>
            </w:r>
          </w:p>
        </w:tc>
        <w:tc>
          <w:tcPr>
            <w:tcW w:w="3403" w:type="dxa"/>
            <w:vAlign w:val="center"/>
          </w:tcPr>
          <w:p w:rsidR="00D93946" w:rsidRPr="00D93946" w:rsidRDefault="00D93946" w:rsidP="00A04F9E">
            <w:pPr>
              <w:rPr>
                <w:sz w:val="24"/>
                <w:szCs w:val="24"/>
              </w:rPr>
            </w:pPr>
            <w:r w:rsidRPr="00D93946">
              <w:rPr>
                <w:sz w:val="24"/>
                <w:szCs w:val="24"/>
              </w:rPr>
              <w:t>пос. Большевик, 83К</w:t>
            </w:r>
          </w:p>
        </w:tc>
        <w:tc>
          <w:tcPr>
            <w:tcW w:w="1881" w:type="dxa"/>
            <w:vAlign w:val="center"/>
          </w:tcPr>
          <w:p w:rsidR="00D93946" w:rsidRPr="00D93946" w:rsidRDefault="00D93946" w:rsidP="00A04F9E">
            <w:pPr>
              <w:rPr>
                <w:sz w:val="24"/>
                <w:szCs w:val="24"/>
              </w:rPr>
            </w:pPr>
            <w:r w:rsidRPr="00D93946">
              <w:rPr>
                <w:sz w:val="24"/>
                <w:szCs w:val="24"/>
              </w:rPr>
              <w:t>1,28</w:t>
            </w:r>
          </w:p>
        </w:tc>
        <w:tc>
          <w:tcPr>
            <w:tcW w:w="1559" w:type="dxa"/>
            <w:vAlign w:val="center"/>
          </w:tcPr>
          <w:p w:rsidR="00D93946" w:rsidRPr="00D93946" w:rsidRDefault="00D93946" w:rsidP="00A04F9E">
            <w:pPr>
              <w:rPr>
                <w:sz w:val="24"/>
                <w:szCs w:val="24"/>
              </w:rPr>
            </w:pPr>
            <w:r w:rsidRPr="00D93946">
              <w:rPr>
                <w:sz w:val="24"/>
                <w:szCs w:val="24"/>
              </w:rPr>
              <w:t>1,28</w:t>
            </w:r>
          </w:p>
        </w:tc>
        <w:tc>
          <w:tcPr>
            <w:tcW w:w="1134" w:type="dxa"/>
            <w:vAlign w:val="center"/>
          </w:tcPr>
          <w:p w:rsidR="00D93946" w:rsidRPr="00D93946" w:rsidRDefault="00D93946" w:rsidP="00A04F9E">
            <w:pPr>
              <w:rPr>
                <w:sz w:val="24"/>
                <w:szCs w:val="24"/>
              </w:rPr>
            </w:pPr>
            <w:r w:rsidRPr="00D93946">
              <w:rPr>
                <w:sz w:val="24"/>
                <w:szCs w:val="24"/>
              </w:rPr>
              <w:t>1,28</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25</w:t>
            </w:r>
          </w:p>
        </w:tc>
        <w:tc>
          <w:tcPr>
            <w:tcW w:w="3403" w:type="dxa"/>
            <w:vAlign w:val="center"/>
          </w:tcPr>
          <w:p w:rsidR="00D93946" w:rsidRPr="00D93946" w:rsidRDefault="00D93946" w:rsidP="00A04F9E">
            <w:pPr>
              <w:rPr>
                <w:sz w:val="24"/>
                <w:szCs w:val="24"/>
              </w:rPr>
            </w:pPr>
            <w:r w:rsidRPr="00D93946">
              <w:rPr>
                <w:sz w:val="24"/>
                <w:szCs w:val="24"/>
              </w:rPr>
              <w:t>ул. Фирстова, 1/90</w:t>
            </w:r>
          </w:p>
        </w:tc>
        <w:tc>
          <w:tcPr>
            <w:tcW w:w="1881" w:type="dxa"/>
            <w:vAlign w:val="center"/>
          </w:tcPr>
          <w:p w:rsidR="00D93946" w:rsidRPr="00D93946" w:rsidRDefault="00D93946" w:rsidP="00A04F9E">
            <w:pPr>
              <w:rPr>
                <w:sz w:val="24"/>
                <w:szCs w:val="24"/>
              </w:rPr>
            </w:pPr>
            <w:r w:rsidRPr="00D93946">
              <w:rPr>
                <w:sz w:val="24"/>
                <w:szCs w:val="24"/>
              </w:rPr>
              <w:t>9,16</w:t>
            </w:r>
          </w:p>
        </w:tc>
        <w:tc>
          <w:tcPr>
            <w:tcW w:w="1559" w:type="dxa"/>
            <w:vAlign w:val="center"/>
          </w:tcPr>
          <w:p w:rsidR="00D93946" w:rsidRPr="00D93946" w:rsidRDefault="00D93946" w:rsidP="00A04F9E">
            <w:pPr>
              <w:rPr>
                <w:sz w:val="24"/>
                <w:szCs w:val="24"/>
              </w:rPr>
            </w:pPr>
            <w:r w:rsidRPr="00D93946">
              <w:rPr>
                <w:sz w:val="24"/>
                <w:szCs w:val="24"/>
              </w:rPr>
              <w:t>9,16</w:t>
            </w:r>
          </w:p>
        </w:tc>
        <w:tc>
          <w:tcPr>
            <w:tcW w:w="1134" w:type="dxa"/>
            <w:vAlign w:val="center"/>
          </w:tcPr>
          <w:p w:rsidR="00D93946" w:rsidRPr="00D93946" w:rsidRDefault="00D93946" w:rsidP="00A04F9E">
            <w:pPr>
              <w:rPr>
                <w:sz w:val="24"/>
                <w:szCs w:val="24"/>
              </w:rPr>
            </w:pPr>
            <w:r w:rsidRPr="00D93946">
              <w:rPr>
                <w:sz w:val="24"/>
                <w:szCs w:val="24"/>
              </w:rPr>
              <w:t>9,16</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26</w:t>
            </w:r>
          </w:p>
        </w:tc>
        <w:tc>
          <w:tcPr>
            <w:tcW w:w="3403" w:type="dxa"/>
            <w:vAlign w:val="center"/>
          </w:tcPr>
          <w:p w:rsidR="00D93946" w:rsidRPr="00D93946" w:rsidRDefault="00D93946" w:rsidP="00A04F9E">
            <w:pPr>
              <w:rPr>
                <w:sz w:val="24"/>
                <w:szCs w:val="24"/>
              </w:rPr>
            </w:pPr>
            <w:r w:rsidRPr="00D93946">
              <w:rPr>
                <w:sz w:val="24"/>
                <w:szCs w:val="24"/>
              </w:rPr>
              <w:t>ул. Фирстова, 38К</w:t>
            </w:r>
          </w:p>
        </w:tc>
        <w:tc>
          <w:tcPr>
            <w:tcW w:w="1881" w:type="dxa"/>
            <w:vAlign w:val="center"/>
          </w:tcPr>
          <w:p w:rsidR="00D93946" w:rsidRPr="00D93946" w:rsidRDefault="00D93946" w:rsidP="00A04F9E">
            <w:pPr>
              <w:rPr>
                <w:sz w:val="24"/>
                <w:szCs w:val="24"/>
              </w:rPr>
            </w:pPr>
            <w:r w:rsidRPr="00D93946">
              <w:rPr>
                <w:sz w:val="24"/>
                <w:szCs w:val="24"/>
              </w:rPr>
              <w:t>1,76</w:t>
            </w:r>
          </w:p>
        </w:tc>
        <w:tc>
          <w:tcPr>
            <w:tcW w:w="1559" w:type="dxa"/>
            <w:vAlign w:val="center"/>
          </w:tcPr>
          <w:p w:rsidR="00D93946" w:rsidRPr="00D93946" w:rsidRDefault="00D93946" w:rsidP="00A04F9E">
            <w:pPr>
              <w:rPr>
                <w:sz w:val="24"/>
                <w:szCs w:val="24"/>
              </w:rPr>
            </w:pPr>
            <w:r w:rsidRPr="00D93946">
              <w:rPr>
                <w:sz w:val="24"/>
                <w:szCs w:val="24"/>
              </w:rPr>
              <w:t>1,76</w:t>
            </w:r>
          </w:p>
        </w:tc>
        <w:tc>
          <w:tcPr>
            <w:tcW w:w="1134" w:type="dxa"/>
            <w:vAlign w:val="center"/>
          </w:tcPr>
          <w:p w:rsidR="00D93946" w:rsidRPr="00D93946" w:rsidRDefault="00D93946" w:rsidP="00A04F9E">
            <w:pPr>
              <w:rPr>
                <w:sz w:val="24"/>
                <w:szCs w:val="24"/>
              </w:rPr>
            </w:pPr>
            <w:r w:rsidRPr="00D93946">
              <w:rPr>
                <w:sz w:val="24"/>
                <w:szCs w:val="24"/>
              </w:rPr>
              <w:t>1,76</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27</w:t>
            </w:r>
          </w:p>
        </w:tc>
        <w:tc>
          <w:tcPr>
            <w:tcW w:w="3403" w:type="dxa"/>
            <w:vAlign w:val="center"/>
          </w:tcPr>
          <w:p w:rsidR="00D93946" w:rsidRPr="00D93946" w:rsidRDefault="00D93946" w:rsidP="00A04F9E">
            <w:pPr>
              <w:rPr>
                <w:sz w:val="24"/>
                <w:szCs w:val="24"/>
              </w:rPr>
            </w:pPr>
            <w:r w:rsidRPr="00D93946">
              <w:rPr>
                <w:sz w:val="24"/>
                <w:szCs w:val="24"/>
              </w:rPr>
              <w:t>ул. Коммунарная, 15К</w:t>
            </w:r>
          </w:p>
        </w:tc>
        <w:tc>
          <w:tcPr>
            <w:tcW w:w="1881" w:type="dxa"/>
            <w:vAlign w:val="center"/>
          </w:tcPr>
          <w:p w:rsidR="00D93946" w:rsidRPr="00D93946" w:rsidRDefault="00D93946" w:rsidP="00A04F9E">
            <w:pPr>
              <w:rPr>
                <w:sz w:val="24"/>
                <w:szCs w:val="24"/>
              </w:rPr>
            </w:pPr>
            <w:r w:rsidRPr="00D93946">
              <w:rPr>
                <w:sz w:val="24"/>
                <w:szCs w:val="24"/>
              </w:rPr>
              <w:t>1,46</w:t>
            </w:r>
          </w:p>
        </w:tc>
        <w:tc>
          <w:tcPr>
            <w:tcW w:w="1559" w:type="dxa"/>
            <w:vAlign w:val="center"/>
          </w:tcPr>
          <w:p w:rsidR="00D93946" w:rsidRPr="00D93946" w:rsidRDefault="00D93946" w:rsidP="00A04F9E">
            <w:pPr>
              <w:rPr>
                <w:sz w:val="24"/>
                <w:szCs w:val="24"/>
              </w:rPr>
            </w:pPr>
            <w:r w:rsidRPr="00D93946">
              <w:rPr>
                <w:sz w:val="24"/>
                <w:szCs w:val="24"/>
              </w:rPr>
              <w:t>1,46</w:t>
            </w:r>
          </w:p>
        </w:tc>
        <w:tc>
          <w:tcPr>
            <w:tcW w:w="1134" w:type="dxa"/>
            <w:vAlign w:val="center"/>
          </w:tcPr>
          <w:p w:rsidR="00D93946" w:rsidRPr="00D93946" w:rsidRDefault="00D93946" w:rsidP="00A04F9E">
            <w:pPr>
              <w:rPr>
                <w:sz w:val="24"/>
                <w:szCs w:val="24"/>
              </w:rPr>
            </w:pPr>
            <w:r w:rsidRPr="00D93946">
              <w:rPr>
                <w:sz w:val="24"/>
                <w:szCs w:val="24"/>
              </w:rPr>
              <w:t>1,46</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28+ЦТП</w:t>
            </w:r>
            <w:proofErr w:type="gramStart"/>
            <w:r w:rsidRPr="00D93946">
              <w:rPr>
                <w:sz w:val="24"/>
                <w:szCs w:val="24"/>
              </w:rPr>
              <w:t>6</w:t>
            </w:r>
            <w:proofErr w:type="gramEnd"/>
            <w:r w:rsidRPr="00D93946">
              <w:rPr>
                <w:sz w:val="24"/>
                <w:szCs w:val="24"/>
              </w:rPr>
              <w:t>,7,8,9</w:t>
            </w:r>
          </w:p>
        </w:tc>
        <w:tc>
          <w:tcPr>
            <w:tcW w:w="3403" w:type="dxa"/>
            <w:vAlign w:val="center"/>
          </w:tcPr>
          <w:p w:rsidR="00D93946" w:rsidRPr="00D93946" w:rsidRDefault="00D93946" w:rsidP="00A04F9E">
            <w:pPr>
              <w:rPr>
                <w:sz w:val="24"/>
                <w:szCs w:val="24"/>
              </w:rPr>
            </w:pPr>
            <w:r w:rsidRPr="00D93946">
              <w:rPr>
                <w:sz w:val="24"/>
                <w:szCs w:val="24"/>
              </w:rPr>
              <w:t>Ярославский проезд, 8К</w:t>
            </w:r>
          </w:p>
        </w:tc>
        <w:tc>
          <w:tcPr>
            <w:tcW w:w="1881" w:type="dxa"/>
            <w:vAlign w:val="center"/>
          </w:tcPr>
          <w:p w:rsidR="00D93946" w:rsidRPr="00D93946" w:rsidRDefault="00D93946" w:rsidP="00A04F9E">
            <w:pPr>
              <w:rPr>
                <w:sz w:val="24"/>
                <w:szCs w:val="24"/>
              </w:rPr>
            </w:pPr>
            <w:r w:rsidRPr="00D93946">
              <w:rPr>
                <w:sz w:val="24"/>
                <w:szCs w:val="24"/>
              </w:rPr>
              <w:t>71,73</w:t>
            </w:r>
          </w:p>
        </w:tc>
        <w:tc>
          <w:tcPr>
            <w:tcW w:w="1559" w:type="dxa"/>
            <w:vAlign w:val="center"/>
          </w:tcPr>
          <w:p w:rsidR="00D93946" w:rsidRPr="00D93946" w:rsidRDefault="00D93946" w:rsidP="00A04F9E">
            <w:pPr>
              <w:rPr>
                <w:sz w:val="24"/>
                <w:szCs w:val="24"/>
              </w:rPr>
            </w:pPr>
            <w:r w:rsidRPr="00D93946">
              <w:rPr>
                <w:sz w:val="24"/>
                <w:szCs w:val="24"/>
              </w:rPr>
              <w:t>71,73</w:t>
            </w:r>
          </w:p>
        </w:tc>
        <w:tc>
          <w:tcPr>
            <w:tcW w:w="1134" w:type="dxa"/>
            <w:vAlign w:val="center"/>
          </w:tcPr>
          <w:p w:rsidR="00D93946" w:rsidRPr="00D93946" w:rsidRDefault="00D93946" w:rsidP="00A04F9E">
            <w:pPr>
              <w:rPr>
                <w:sz w:val="24"/>
                <w:szCs w:val="24"/>
              </w:rPr>
            </w:pPr>
            <w:r w:rsidRPr="00D93946">
              <w:rPr>
                <w:sz w:val="24"/>
                <w:szCs w:val="24"/>
              </w:rPr>
              <w:t>71,73</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30</w:t>
            </w:r>
          </w:p>
        </w:tc>
        <w:tc>
          <w:tcPr>
            <w:tcW w:w="3403" w:type="dxa"/>
            <w:vAlign w:val="center"/>
          </w:tcPr>
          <w:p w:rsidR="00D93946" w:rsidRPr="00D93946" w:rsidRDefault="00D93946" w:rsidP="00A04F9E">
            <w:pPr>
              <w:rPr>
                <w:sz w:val="24"/>
                <w:szCs w:val="24"/>
              </w:rPr>
            </w:pPr>
            <w:r w:rsidRPr="00D93946">
              <w:rPr>
                <w:sz w:val="24"/>
                <w:szCs w:val="24"/>
              </w:rPr>
              <w:t>ул. Тургенева, 16К</w:t>
            </w:r>
          </w:p>
        </w:tc>
        <w:tc>
          <w:tcPr>
            <w:tcW w:w="1881" w:type="dxa"/>
            <w:vAlign w:val="center"/>
          </w:tcPr>
          <w:p w:rsidR="00D93946" w:rsidRPr="00D93946" w:rsidRDefault="00D93946" w:rsidP="00A04F9E">
            <w:pPr>
              <w:rPr>
                <w:sz w:val="24"/>
                <w:szCs w:val="24"/>
              </w:rPr>
            </w:pPr>
            <w:r w:rsidRPr="00D93946">
              <w:rPr>
                <w:sz w:val="24"/>
                <w:szCs w:val="24"/>
              </w:rPr>
              <w:t>12,25</w:t>
            </w:r>
          </w:p>
        </w:tc>
        <w:tc>
          <w:tcPr>
            <w:tcW w:w="1559" w:type="dxa"/>
            <w:vAlign w:val="center"/>
          </w:tcPr>
          <w:p w:rsidR="00D93946" w:rsidRPr="00D93946" w:rsidRDefault="00D93946" w:rsidP="00A04F9E">
            <w:pPr>
              <w:rPr>
                <w:sz w:val="24"/>
                <w:szCs w:val="24"/>
              </w:rPr>
            </w:pPr>
            <w:r w:rsidRPr="00D93946">
              <w:rPr>
                <w:sz w:val="24"/>
                <w:szCs w:val="24"/>
              </w:rPr>
              <w:t>12,25</w:t>
            </w:r>
          </w:p>
        </w:tc>
        <w:tc>
          <w:tcPr>
            <w:tcW w:w="1134" w:type="dxa"/>
            <w:vAlign w:val="center"/>
          </w:tcPr>
          <w:p w:rsidR="00D93946" w:rsidRPr="00D93946" w:rsidRDefault="00D93946" w:rsidP="00A04F9E">
            <w:pPr>
              <w:rPr>
                <w:sz w:val="24"/>
                <w:szCs w:val="24"/>
              </w:rPr>
            </w:pPr>
            <w:r w:rsidRPr="00D93946">
              <w:rPr>
                <w:sz w:val="24"/>
                <w:szCs w:val="24"/>
              </w:rPr>
              <w:t>12,25</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32</w:t>
            </w:r>
          </w:p>
        </w:tc>
        <w:tc>
          <w:tcPr>
            <w:tcW w:w="3403" w:type="dxa"/>
            <w:vAlign w:val="center"/>
          </w:tcPr>
          <w:p w:rsidR="00D93946" w:rsidRPr="00D93946" w:rsidRDefault="00D93946" w:rsidP="00A04F9E">
            <w:pPr>
              <w:rPr>
                <w:sz w:val="24"/>
                <w:szCs w:val="24"/>
              </w:rPr>
            </w:pPr>
            <w:r w:rsidRPr="00D93946">
              <w:rPr>
                <w:sz w:val="24"/>
                <w:szCs w:val="24"/>
              </w:rPr>
              <w:t>ул. Речная, 51К</w:t>
            </w:r>
          </w:p>
        </w:tc>
        <w:tc>
          <w:tcPr>
            <w:tcW w:w="1881" w:type="dxa"/>
            <w:vAlign w:val="center"/>
          </w:tcPr>
          <w:p w:rsidR="00D93946" w:rsidRPr="00D93946" w:rsidRDefault="00D93946" w:rsidP="00A04F9E">
            <w:pPr>
              <w:rPr>
                <w:sz w:val="24"/>
                <w:szCs w:val="24"/>
              </w:rPr>
            </w:pPr>
            <w:r w:rsidRPr="00D93946">
              <w:rPr>
                <w:sz w:val="24"/>
                <w:szCs w:val="24"/>
              </w:rPr>
              <w:t>1,06</w:t>
            </w:r>
          </w:p>
        </w:tc>
        <w:tc>
          <w:tcPr>
            <w:tcW w:w="1559" w:type="dxa"/>
            <w:vAlign w:val="center"/>
          </w:tcPr>
          <w:p w:rsidR="00D93946" w:rsidRPr="00D93946" w:rsidRDefault="00D93946" w:rsidP="00A04F9E">
            <w:pPr>
              <w:rPr>
                <w:sz w:val="24"/>
                <w:szCs w:val="24"/>
              </w:rPr>
            </w:pPr>
            <w:r w:rsidRPr="00D93946">
              <w:rPr>
                <w:sz w:val="24"/>
                <w:szCs w:val="24"/>
              </w:rPr>
              <w:t>1,06</w:t>
            </w:r>
          </w:p>
        </w:tc>
        <w:tc>
          <w:tcPr>
            <w:tcW w:w="1134" w:type="dxa"/>
            <w:vAlign w:val="center"/>
          </w:tcPr>
          <w:p w:rsidR="00D93946" w:rsidRPr="00D93946" w:rsidRDefault="00D93946" w:rsidP="00A04F9E">
            <w:pPr>
              <w:rPr>
                <w:sz w:val="24"/>
                <w:szCs w:val="24"/>
              </w:rPr>
            </w:pPr>
            <w:r w:rsidRPr="00D93946">
              <w:rPr>
                <w:sz w:val="24"/>
                <w:szCs w:val="24"/>
              </w:rPr>
              <w:t>1,06</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34</w:t>
            </w:r>
          </w:p>
        </w:tc>
        <w:tc>
          <w:tcPr>
            <w:tcW w:w="3403" w:type="dxa"/>
            <w:vAlign w:val="center"/>
          </w:tcPr>
          <w:p w:rsidR="00D93946" w:rsidRPr="00D93946" w:rsidRDefault="00D93946" w:rsidP="00A04F9E">
            <w:pPr>
              <w:rPr>
                <w:sz w:val="24"/>
                <w:szCs w:val="24"/>
              </w:rPr>
            </w:pPr>
            <w:r w:rsidRPr="00D93946">
              <w:rPr>
                <w:sz w:val="24"/>
                <w:szCs w:val="24"/>
              </w:rPr>
              <w:t>ул. Хальзова, 21</w:t>
            </w:r>
          </w:p>
        </w:tc>
        <w:tc>
          <w:tcPr>
            <w:tcW w:w="1881" w:type="dxa"/>
            <w:vAlign w:val="center"/>
          </w:tcPr>
          <w:p w:rsidR="00D93946" w:rsidRPr="00D93946" w:rsidRDefault="00D93946" w:rsidP="00A04F9E">
            <w:pPr>
              <w:rPr>
                <w:sz w:val="24"/>
                <w:szCs w:val="24"/>
              </w:rPr>
            </w:pPr>
            <w:r w:rsidRPr="00D93946">
              <w:rPr>
                <w:sz w:val="24"/>
                <w:szCs w:val="24"/>
              </w:rPr>
              <w:t>12,00</w:t>
            </w:r>
          </w:p>
        </w:tc>
        <w:tc>
          <w:tcPr>
            <w:tcW w:w="1559" w:type="dxa"/>
            <w:vAlign w:val="center"/>
          </w:tcPr>
          <w:p w:rsidR="00D93946" w:rsidRPr="00D93946" w:rsidRDefault="00D93946" w:rsidP="00A04F9E">
            <w:pPr>
              <w:rPr>
                <w:sz w:val="24"/>
                <w:szCs w:val="24"/>
              </w:rPr>
            </w:pPr>
            <w:r w:rsidRPr="00D93946">
              <w:rPr>
                <w:sz w:val="24"/>
                <w:szCs w:val="24"/>
              </w:rPr>
              <w:t>12,00</w:t>
            </w:r>
          </w:p>
        </w:tc>
        <w:tc>
          <w:tcPr>
            <w:tcW w:w="1134" w:type="dxa"/>
            <w:vAlign w:val="center"/>
          </w:tcPr>
          <w:p w:rsidR="00D93946" w:rsidRPr="00D93946" w:rsidRDefault="00D93946" w:rsidP="00A04F9E">
            <w:pPr>
              <w:rPr>
                <w:sz w:val="24"/>
                <w:szCs w:val="24"/>
              </w:rPr>
            </w:pPr>
            <w:r w:rsidRPr="00D93946">
              <w:rPr>
                <w:sz w:val="24"/>
                <w:szCs w:val="24"/>
              </w:rPr>
              <w:t>12,00</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36</w:t>
            </w:r>
          </w:p>
        </w:tc>
        <w:tc>
          <w:tcPr>
            <w:tcW w:w="3403" w:type="dxa"/>
            <w:vAlign w:val="center"/>
          </w:tcPr>
          <w:p w:rsidR="00D93946" w:rsidRPr="00D93946" w:rsidRDefault="00D93946" w:rsidP="00A04F9E">
            <w:pPr>
              <w:rPr>
                <w:sz w:val="24"/>
                <w:szCs w:val="24"/>
              </w:rPr>
            </w:pPr>
            <w:r w:rsidRPr="00D93946">
              <w:rPr>
                <w:sz w:val="24"/>
                <w:szCs w:val="24"/>
              </w:rPr>
              <w:t>ул. М.Жукова, 2/69</w:t>
            </w:r>
          </w:p>
        </w:tc>
        <w:tc>
          <w:tcPr>
            <w:tcW w:w="1881" w:type="dxa"/>
            <w:vAlign w:val="center"/>
          </w:tcPr>
          <w:p w:rsidR="00D93946" w:rsidRPr="00D93946" w:rsidRDefault="00D93946" w:rsidP="00A04F9E">
            <w:pPr>
              <w:rPr>
                <w:sz w:val="24"/>
                <w:szCs w:val="24"/>
              </w:rPr>
            </w:pPr>
            <w:r w:rsidRPr="00D93946">
              <w:rPr>
                <w:sz w:val="24"/>
                <w:szCs w:val="24"/>
              </w:rPr>
              <w:t>4,26</w:t>
            </w:r>
          </w:p>
        </w:tc>
        <w:tc>
          <w:tcPr>
            <w:tcW w:w="1559" w:type="dxa"/>
            <w:vAlign w:val="center"/>
          </w:tcPr>
          <w:p w:rsidR="00D93946" w:rsidRPr="00D93946" w:rsidRDefault="00D93946" w:rsidP="00A04F9E">
            <w:pPr>
              <w:rPr>
                <w:sz w:val="24"/>
                <w:szCs w:val="24"/>
              </w:rPr>
            </w:pPr>
            <w:r w:rsidRPr="00D93946">
              <w:rPr>
                <w:sz w:val="24"/>
                <w:szCs w:val="24"/>
              </w:rPr>
              <w:t>4,26</w:t>
            </w:r>
          </w:p>
        </w:tc>
        <w:tc>
          <w:tcPr>
            <w:tcW w:w="1134" w:type="dxa"/>
            <w:vAlign w:val="center"/>
          </w:tcPr>
          <w:p w:rsidR="00D93946" w:rsidRPr="00D93946" w:rsidRDefault="00D93946" w:rsidP="00A04F9E">
            <w:pPr>
              <w:rPr>
                <w:sz w:val="24"/>
                <w:szCs w:val="24"/>
              </w:rPr>
            </w:pPr>
            <w:r w:rsidRPr="00D93946">
              <w:rPr>
                <w:sz w:val="24"/>
                <w:szCs w:val="24"/>
              </w:rPr>
              <w:t>4,26</w:t>
            </w:r>
          </w:p>
        </w:tc>
      </w:tr>
      <w:tr w:rsidR="00D93946" w:rsidRPr="00D93946" w:rsidTr="00A04F9E">
        <w:trPr>
          <w:trHeight w:val="255"/>
        </w:trPr>
        <w:tc>
          <w:tcPr>
            <w:tcW w:w="1749" w:type="dxa"/>
            <w:vAlign w:val="center"/>
          </w:tcPr>
          <w:p w:rsidR="00D93946" w:rsidRPr="00D93946" w:rsidRDefault="00D93946" w:rsidP="00A04F9E">
            <w:pPr>
              <w:rPr>
                <w:sz w:val="24"/>
                <w:szCs w:val="24"/>
              </w:rPr>
            </w:pPr>
            <w:r w:rsidRPr="00D93946">
              <w:rPr>
                <w:sz w:val="24"/>
                <w:szCs w:val="24"/>
              </w:rPr>
              <w:t>37</w:t>
            </w:r>
          </w:p>
        </w:tc>
        <w:tc>
          <w:tcPr>
            <w:tcW w:w="3403" w:type="dxa"/>
            <w:vAlign w:val="center"/>
          </w:tcPr>
          <w:p w:rsidR="00D93946" w:rsidRPr="00D93946" w:rsidRDefault="00D93946" w:rsidP="00A04F9E">
            <w:pPr>
              <w:rPr>
                <w:sz w:val="24"/>
                <w:szCs w:val="24"/>
              </w:rPr>
            </w:pPr>
            <w:r w:rsidRPr="00D93946">
              <w:rPr>
                <w:sz w:val="24"/>
                <w:szCs w:val="24"/>
              </w:rPr>
              <w:t>ул. Водопьянова, 140К</w:t>
            </w:r>
          </w:p>
        </w:tc>
        <w:tc>
          <w:tcPr>
            <w:tcW w:w="1881" w:type="dxa"/>
            <w:vAlign w:val="center"/>
          </w:tcPr>
          <w:p w:rsidR="00D93946" w:rsidRPr="00D93946" w:rsidRDefault="00D93946" w:rsidP="00A04F9E">
            <w:pPr>
              <w:rPr>
                <w:sz w:val="24"/>
                <w:szCs w:val="24"/>
              </w:rPr>
            </w:pPr>
            <w:r w:rsidRPr="00D93946">
              <w:rPr>
                <w:sz w:val="24"/>
                <w:szCs w:val="24"/>
              </w:rPr>
              <w:t>1,44</w:t>
            </w:r>
          </w:p>
        </w:tc>
        <w:tc>
          <w:tcPr>
            <w:tcW w:w="1559" w:type="dxa"/>
            <w:vAlign w:val="center"/>
          </w:tcPr>
          <w:p w:rsidR="00D93946" w:rsidRPr="00D93946" w:rsidRDefault="00D93946" w:rsidP="00A04F9E">
            <w:pPr>
              <w:rPr>
                <w:sz w:val="24"/>
                <w:szCs w:val="24"/>
              </w:rPr>
            </w:pPr>
            <w:r w:rsidRPr="00D93946">
              <w:rPr>
                <w:sz w:val="24"/>
                <w:szCs w:val="24"/>
              </w:rPr>
              <w:t>1,44</w:t>
            </w:r>
          </w:p>
        </w:tc>
        <w:tc>
          <w:tcPr>
            <w:tcW w:w="1134" w:type="dxa"/>
            <w:vAlign w:val="center"/>
          </w:tcPr>
          <w:p w:rsidR="00D93946" w:rsidRPr="00D93946" w:rsidRDefault="00D93946" w:rsidP="00A04F9E">
            <w:pPr>
              <w:rPr>
                <w:sz w:val="24"/>
                <w:szCs w:val="24"/>
              </w:rPr>
            </w:pPr>
            <w:r w:rsidRPr="00D93946">
              <w:rPr>
                <w:sz w:val="24"/>
                <w:szCs w:val="24"/>
              </w:rPr>
              <w:t>1,44</w:t>
            </w:r>
          </w:p>
        </w:tc>
      </w:tr>
      <w:tr w:rsidR="00D93946" w:rsidRPr="00D93946" w:rsidTr="00A04F9E">
        <w:trPr>
          <w:trHeight w:val="255"/>
        </w:trPr>
        <w:tc>
          <w:tcPr>
            <w:tcW w:w="1749" w:type="dxa"/>
            <w:vAlign w:val="center"/>
          </w:tcPr>
          <w:p w:rsidR="00D93946" w:rsidRPr="00D93946" w:rsidRDefault="00D93946" w:rsidP="00A04F9E">
            <w:pPr>
              <w:rPr>
                <w:sz w:val="24"/>
                <w:szCs w:val="24"/>
              </w:rPr>
            </w:pPr>
          </w:p>
        </w:tc>
        <w:tc>
          <w:tcPr>
            <w:tcW w:w="3403" w:type="dxa"/>
            <w:vAlign w:val="center"/>
          </w:tcPr>
          <w:p w:rsidR="00D93946" w:rsidRPr="00D93946" w:rsidRDefault="00D93946" w:rsidP="00A04F9E">
            <w:pPr>
              <w:rPr>
                <w:sz w:val="24"/>
                <w:szCs w:val="24"/>
              </w:rPr>
            </w:pPr>
            <w:r w:rsidRPr="00D93946">
              <w:rPr>
                <w:sz w:val="24"/>
                <w:szCs w:val="24"/>
              </w:rPr>
              <w:t>Итого</w:t>
            </w:r>
          </w:p>
        </w:tc>
        <w:tc>
          <w:tcPr>
            <w:tcW w:w="1881" w:type="dxa"/>
            <w:vAlign w:val="center"/>
          </w:tcPr>
          <w:p w:rsidR="00D93946" w:rsidRPr="00D93946" w:rsidRDefault="00D93946" w:rsidP="00A04F9E">
            <w:pPr>
              <w:rPr>
                <w:sz w:val="24"/>
                <w:szCs w:val="24"/>
              </w:rPr>
            </w:pPr>
            <w:r w:rsidRPr="00D93946">
              <w:rPr>
                <w:sz w:val="24"/>
                <w:szCs w:val="24"/>
              </w:rPr>
              <w:t>224,77</w:t>
            </w:r>
          </w:p>
        </w:tc>
        <w:tc>
          <w:tcPr>
            <w:tcW w:w="1559" w:type="dxa"/>
            <w:vAlign w:val="center"/>
          </w:tcPr>
          <w:p w:rsidR="00D93946" w:rsidRPr="00D93946" w:rsidRDefault="00D93946" w:rsidP="00A04F9E">
            <w:pPr>
              <w:rPr>
                <w:sz w:val="24"/>
                <w:szCs w:val="24"/>
              </w:rPr>
            </w:pPr>
            <w:r w:rsidRPr="00D93946">
              <w:rPr>
                <w:sz w:val="24"/>
                <w:szCs w:val="24"/>
              </w:rPr>
              <w:t>224,77</w:t>
            </w:r>
          </w:p>
        </w:tc>
        <w:tc>
          <w:tcPr>
            <w:tcW w:w="1134" w:type="dxa"/>
            <w:vAlign w:val="center"/>
          </w:tcPr>
          <w:p w:rsidR="00D93946" w:rsidRPr="00D93946" w:rsidRDefault="00D93946" w:rsidP="00A04F9E">
            <w:pPr>
              <w:rPr>
                <w:sz w:val="24"/>
                <w:szCs w:val="24"/>
              </w:rPr>
            </w:pPr>
            <w:r w:rsidRPr="00D93946">
              <w:rPr>
                <w:sz w:val="24"/>
                <w:szCs w:val="24"/>
              </w:rPr>
              <w:t>224,77</w:t>
            </w:r>
          </w:p>
        </w:tc>
      </w:tr>
    </w:tbl>
    <w:p w:rsidR="00D93946" w:rsidRPr="00D93946" w:rsidRDefault="00D93946" w:rsidP="00D93946">
      <w:pPr>
        <w:ind w:firstLine="709"/>
        <w:jc w:val="both"/>
        <w:rPr>
          <w:sz w:val="24"/>
          <w:szCs w:val="24"/>
        </w:rPr>
      </w:pPr>
      <w:bookmarkStart w:id="109" w:name="p_10145"/>
      <w:bookmarkEnd w:id="109"/>
      <w:r w:rsidRPr="00D93946">
        <w:rPr>
          <w:sz w:val="24"/>
          <w:szCs w:val="24"/>
        </w:rPr>
        <w:t xml:space="preserve">«Генеральным планом МО г. Вольск до 2030 г.», утверждённым решением Совета МО г. Вольск </w:t>
      </w:r>
      <w:proofErr w:type="gramStart"/>
      <w:r w:rsidRPr="00D93946">
        <w:rPr>
          <w:sz w:val="24"/>
          <w:szCs w:val="24"/>
        </w:rPr>
        <w:t>Саратовской</w:t>
      </w:r>
      <w:proofErr w:type="gramEnd"/>
      <w:r w:rsidRPr="00D93946">
        <w:rPr>
          <w:sz w:val="24"/>
          <w:szCs w:val="24"/>
        </w:rPr>
        <w:t xml:space="preserve"> обл. от 08.10.2022 г. № 37-4-130 изменения нагрузок и роста расхода теплоносителя не предусмотрено.</w:t>
      </w:r>
    </w:p>
    <w:p w:rsidR="00D93946" w:rsidRPr="00D93946" w:rsidRDefault="00D93946" w:rsidP="00D93946">
      <w:pPr>
        <w:ind w:firstLine="709"/>
        <w:jc w:val="both"/>
        <w:rPr>
          <w:sz w:val="24"/>
          <w:szCs w:val="24"/>
        </w:rPr>
      </w:pPr>
      <w:r w:rsidRPr="00D93946">
        <w:rPr>
          <w:sz w:val="24"/>
          <w:szCs w:val="24"/>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p w:rsidR="00D93946" w:rsidRPr="00D93946" w:rsidRDefault="00D93946" w:rsidP="00D93946">
      <w:pPr>
        <w:ind w:firstLine="709"/>
        <w:jc w:val="both"/>
        <w:rPr>
          <w:sz w:val="24"/>
          <w:szCs w:val="24"/>
        </w:rPr>
      </w:pPr>
      <w:r w:rsidRPr="00D93946">
        <w:rPr>
          <w:sz w:val="24"/>
          <w:szCs w:val="24"/>
        </w:rPr>
        <w:lastRenderedPageBreak/>
        <w:t xml:space="preserve">Гидравлические расчеты передачи теплоносителя для каждого магистрального вывода с целью определения возможности обеспечения тепловой энергией существующих и </w:t>
      </w:r>
      <w:proofErr w:type="gramStart"/>
      <w:r w:rsidRPr="00D93946">
        <w:rPr>
          <w:sz w:val="24"/>
          <w:szCs w:val="24"/>
        </w:rPr>
        <w:t>перспективных потребителей, присоединенных к тепловой сети от каждого источника тепловой энергии не проводятся</w:t>
      </w:r>
      <w:proofErr w:type="gramEnd"/>
      <w:r w:rsidRPr="00D93946">
        <w:rPr>
          <w:sz w:val="24"/>
          <w:szCs w:val="24"/>
        </w:rPr>
        <w:t xml:space="preserve"> вследствие отсутствия планов изменения перспективной тепловой нагрузки;</w:t>
      </w:r>
      <w:bookmarkStart w:id="110" w:name="p_214"/>
      <w:bookmarkEnd w:id="110"/>
    </w:p>
    <w:p w:rsidR="00D93946" w:rsidRPr="00D93946" w:rsidRDefault="00D93946" w:rsidP="00D93946">
      <w:pPr>
        <w:ind w:firstLine="709"/>
        <w:jc w:val="both"/>
        <w:rPr>
          <w:sz w:val="24"/>
          <w:szCs w:val="24"/>
        </w:rPr>
      </w:pPr>
      <w:r w:rsidRPr="00D93946">
        <w:rPr>
          <w:sz w:val="24"/>
          <w:szCs w:val="24"/>
        </w:rPr>
        <w:t>в) выводы о резервах (дефицитах) существующей системы теплоснабжения при обеспечении перспективной тепловой нагрузки потребителей:</w:t>
      </w:r>
    </w:p>
    <w:p w:rsidR="00D93946" w:rsidRPr="00D93946" w:rsidRDefault="00D93946" w:rsidP="00D93946">
      <w:pPr>
        <w:ind w:firstLine="709"/>
        <w:jc w:val="both"/>
        <w:rPr>
          <w:sz w:val="24"/>
          <w:szCs w:val="24"/>
        </w:rPr>
      </w:pPr>
      <w:r w:rsidRPr="00D93946">
        <w:rPr>
          <w:sz w:val="24"/>
          <w:szCs w:val="24"/>
        </w:rPr>
        <w:t>В настоящее время дефицита тепловой энергии в существующей системе теплоснабжения не имеется, перспективного роста тепловой нагрузки потребителей не планируется.</w:t>
      </w:r>
    </w:p>
    <w:p w:rsidR="00D93946" w:rsidRPr="00D93946" w:rsidRDefault="00D93946" w:rsidP="00D93946">
      <w:pPr>
        <w:ind w:firstLine="709"/>
        <w:jc w:val="center"/>
        <w:rPr>
          <w:sz w:val="24"/>
          <w:szCs w:val="24"/>
        </w:rPr>
      </w:pPr>
      <w:r w:rsidRPr="00D93946">
        <w:rPr>
          <w:sz w:val="24"/>
          <w:szCs w:val="24"/>
        </w:rPr>
        <w:t>Глава 5</w:t>
      </w:r>
    </w:p>
    <w:p w:rsidR="00D93946" w:rsidRPr="00D93946" w:rsidRDefault="00D93946" w:rsidP="00D93946">
      <w:pPr>
        <w:ind w:firstLine="709"/>
        <w:jc w:val="center"/>
        <w:rPr>
          <w:sz w:val="24"/>
          <w:szCs w:val="24"/>
        </w:rPr>
      </w:pPr>
      <w:r w:rsidRPr="00D93946">
        <w:rPr>
          <w:sz w:val="24"/>
          <w:szCs w:val="24"/>
        </w:rPr>
        <w:t>Мастер-план развития систем теплоснабжения поселения, городского округа, города федерального значения</w:t>
      </w:r>
    </w:p>
    <w:p w:rsidR="00D93946" w:rsidRPr="00D93946" w:rsidRDefault="00D93946" w:rsidP="00D93946">
      <w:pPr>
        <w:ind w:firstLine="709"/>
        <w:jc w:val="both"/>
        <w:rPr>
          <w:sz w:val="24"/>
          <w:szCs w:val="24"/>
        </w:rPr>
      </w:pPr>
      <w:bookmarkStart w:id="111" w:name="p_10148"/>
      <w:bookmarkEnd w:id="111"/>
      <w:r w:rsidRPr="00D93946">
        <w:rPr>
          <w:sz w:val="24"/>
          <w:szCs w:val="24"/>
        </w:rPr>
        <w:t>а) описание вариантов перспективного развития систем теплоснабжения поселения, городского округа, города федерального значения:</w:t>
      </w:r>
    </w:p>
    <w:p w:rsidR="00D93946" w:rsidRPr="00D93946" w:rsidRDefault="00D93946" w:rsidP="00D93946">
      <w:pPr>
        <w:ind w:firstLine="709"/>
        <w:jc w:val="both"/>
        <w:rPr>
          <w:sz w:val="24"/>
          <w:szCs w:val="24"/>
        </w:rPr>
      </w:pPr>
      <w:proofErr w:type="gramStart"/>
      <w:r w:rsidRPr="00D93946">
        <w:rPr>
          <w:sz w:val="24"/>
          <w:szCs w:val="24"/>
        </w:rPr>
        <w:t>В соответствии с «Генеральным планом МО г. Вольск до 2030 г.», принятом Решением Совета МО г. Вольск ВМР Саратовской области от 08.10.2021 г. № 37-4-130, принципиальных изменений структуры системы теплоснабжения, её расширения и изменения состава относительно ранее принятого варианта развития системы теплоснабжения в утвержденной в установленном порядке схеме теплоснабжения, не предусматривается.</w:t>
      </w:r>
      <w:bookmarkStart w:id="112" w:name="p_10149"/>
      <w:bookmarkEnd w:id="112"/>
      <w:proofErr w:type="gramEnd"/>
    </w:p>
    <w:p w:rsidR="00D93946" w:rsidRPr="00D93946" w:rsidRDefault="00D93946" w:rsidP="00D93946">
      <w:pPr>
        <w:ind w:firstLine="709"/>
        <w:jc w:val="both"/>
        <w:rPr>
          <w:sz w:val="24"/>
          <w:szCs w:val="24"/>
        </w:rPr>
      </w:pPr>
      <w:r w:rsidRPr="00D93946">
        <w:rPr>
          <w:sz w:val="24"/>
          <w:szCs w:val="24"/>
        </w:rPr>
        <w:t>б)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p>
    <w:p w:rsidR="00D93946" w:rsidRPr="00D93946" w:rsidRDefault="00D93946" w:rsidP="00D93946">
      <w:pPr>
        <w:ind w:firstLine="709"/>
        <w:jc w:val="both"/>
        <w:rPr>
          <w:sz w:val="24"/>
          <w:szCs w:val="24"/>
        </w:rPr>
      </w:pPr>
      <w:r w:rsidRPr="00D93946">
        <w:rPr>
          <w:sz w:val="24"/>
          <w:szCs w:val="24"/>
        </w:rPr>
        <w:t xml:space="preserve">В целях </w:t>
      </w:r>
      <w:proofErr w:type="gramStart"/>
      <w:r w:rsidRPr="00D93946">
        <w:rPr>
          <w:sz w:val="24"/>
          <w:szCs w:val="24"/>
        </w:rPr>
        <w:t>улучшения технико-экономического состояния системы теплоснабжения  городского округа</w:t>
      </w:r>
      <w:proofErr w:type="gramEnd"/>
      <w:r w:rsidRPr="00D93946">
        <w:rPr>
          <w:sz w:val="24"/>
          <w:szCs w:val="24"/>
        </w:rPr>
        <w:t xml:space="preserve"> Генеральным планом предлагается перевод потребителей на автономное газовое отопление, а также повышение энергоэффективности существующих котельных путём перехода на более эффективное оборудование с более высоким КПД, т. е. только модернизация системы.</w:t>
      </w:r>
      <w:bookmarkStart w:id="113" w:name="p_26674"/>
      <w:bookmarkEnd w:id="113"/>
    </w:p>
    <w:p w:rsidR="00D93946" w:rsidRPr="00D93946" w:rsidRDefault="00D93946" w:rsidP="00D93946">
      <w:pPr>
        <w:ind w:firstLine="709"/>
        <w:jc w:val="both"/>
        <w:rPr>
          <w:sz w:val="24"/>
          <w:szCs w:val="24"/>
        </w:rPr>
      </w:pPr>
      <w:proofErr w:type="gramStart"/>
      <w:r w:rsidRPr="00D93946">
        <w:rPr>
          <w:sz w:val="24"/>
          <w:szCs w:val="24"/>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proofErr w:type="gramEnd"/>
    </w:p>
    <w:p w:rsidR="00D93946" w:rsidRPr="00D93946" w:rsidRDefault="00D93946" w:rsidP="00EB2FD0">
      <w:pPr>
        <w:ind w:firstLine="709"/>
        <w:jc w:val="both"/>
        <w:rPr>
          <w:sz w:val="24"/>
          <w:szCs w:val="24"/>
        </w:rPr>
      </w:pPr>
      <w:r w:rsidRPr="00D93946">
        <w:rPr>
          <w:sz w:val="24"/>
          <w:szCs w:val="24"/>
        </w:rPr>
        <w:t>На основании определённого Генеральным планом направления и с учётом финансовых возможностей администрации ВМР и средств, выделение которых прогнозируется на региональном уровне, предполагается провести в первую очередь модернизацию наиболее крупных котельных для значимого сокращения расхода топлива (природного газа) и потерь тепловой энергии в сетях – котельные № 28 (2023 – 2025 годы</w:t>
      </w:r>
      <w:proofErr w:type="gramStart"/>
      <w:r w:rsidRPr="00D93946">
        <w:rPr>
          <w:sz w:val="24"/>
          <w:szCs w:val="24"/>
        </w:rPr>
        <w:t xml:space="preserve"> )</w:t>
      </w:r>
      <w:proofErr w:type="gramEnd"/>
      <w:r w:rsidRPr="00D93946">
        <w:rPr>
          <w:sz w:val="24"/>
          <w:szCs w:val="24"/>
        </w:rPr>
        <w:t xml:space="preserve"> и № 15 (2024 г).</w:t>
      </w:r>
    </w:p>
    <w:p w:rsidR="00D93946" w:rsidRPr="00D93946" w:rsidRDefault="00D93946" w:rsidP="00D93946">
      <w:pPr>
        <w:ind w:firstLine="709"/>
        <w:jc w:val="center"/>
        <w:rPr>
          <w:sz w:val="24"/>
          <w:szCs w:val="24"/>
        </w:rPr>
      </w:pPr>
      <w:r w:rsidRPr="00D93946">
        <w:rPr>
          <w:sz w:val="24"/>
          <w:szCs w:val="24"/>
        </w:rPr>
        <w:t>Глава 6</w:t>
      </w:r>
    </w:p>
    <w:p w:rsidR="00D93946" w:rsidRPr="00D93946" w:rsidRDefault="00D93946" w:rsidP="00D93946">
      <w:pPr>
        <w:ind w:firstLine="709"/>
        <w:jc w:val="center"/>
        <w:rPr>
          <w:sz w:val="24"/>
          <w:szCs w:val="24"/>
        </w:rPr>
      </w:pPr>
      <w:r w:rsidRPr="00D93946">
        <w:rPr>
          <w:sz w:val="24"/>
          <w:szCs w:val="24"/>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Start w:id="114" w:name="p_26676"/>
      <w:bookmarkEnd w:id="114"/>
    </w:p>
    <w:p w:rsidR="00D93946" w:rsidRPr="00D93946" w:rsidRDefault="00D93946" w:rsidP="00D93946">
      <w:pPr>
        <w:ind w:firstLine="709"/>
        <w:jc w:val="both"/>
        <w:rPr>
          <w:sz w:val="24"/>
          <w:szCs w:val="24"/>
        </w:rPr>
      </w:pPr>
      <w:r w:rsidRPr="00D93946">
        <w:rPr>
          <w:sz w:val="24"/>
          <w:szCs w:val="24"/>
        </w:rPr>
        <w:t>а) расчетную величину нормативных потерь (в ценовых зонах теплоснабжения - расчетную величину плановых потерь, определяемых в соответствии с </w:t>
      </w:r>
      <w:hyperlink r:id="rId16" w:anchor="block_135000" w:history="1">
        <w:r w:rsidRPr="00D93946">
          <w:rPr>
            <w:sz w:val="24"/>
            <w:szCs w:val="24"/>
          </w:rPr>
          <w:t>методическими указаниями</w:t>
        </w:r>
      </w:hyperlink>
      <w:r w:rsidRPr="00D93946">
        <w:rPr>
          <w:sz w:val="24"/>
          <w:szCs w:val="24"/>
        </w:rPr>
        <w:t> по разработке схем теплоснабжения) теплоносителя в тепловых сетях в зонах действия источников тепловой энергии:</w:t>
      </w:r>
    </w:p>
    <w:p w:rsidR="00D93946" w:rsidRPr="00D93946" w:rsidRDefault="00D93946" w:rsidP="00D93946">
      <w:pPr>
        <w:ind w:firstLine="709"/>
        <w:jc w:val="both"/>
        <w:rPr>
          <w:sz w:val="24"/>
          <w:szCs w:val="24"/>
        </w:rPr>
      </w:pPr>
      <w:r w:rsidRPr="00D93946">
        <w:rPr>
          <w:sz w:val="24"/>
          <w:szCs w:val="24"/>
        </w:rPr>
        <w:t xml:space="preserve">Величина нормативных потерь, определяемых в соответствии с </w:t>
      </w:r>
      <w:hyperlink r:id="rId17" w:anchor="block_135000" w:history="1">
        <w:r w:rsidRPr="00D93946">
          <w:rPr>
            <w:sz w:val="24"/>
            <w:szCs w:val="24"/>
          </w:rPr>
          <w:t>методическими указаниями</w:t>
        </w:r>
      </w:hyperlink>
      <w:r w:rsidRPr="00D93946">
        <w:rPr>
          <w:sz w:val="24"/>
          <w:szCs w:val="24"/>
        </w:rPr>
        <w:t>, в тепловых сетях в зонах действия источников тепловой энергии имеет вид:</w:t>
      </w:r>
    </w:p>
    <w:tbl>
      <w:tblPr>
        <w:tblW w:w="9781" w:type="dxa"/>
        <w:tblInd w:w="108" w:type="dxa"/>
        <w:tblLayout w:type="fixed"/>
        <w:tblLook w:val="00A0"/>
      </w:tblPr>
      <w:tblGrid>
        <w:gridCol w:w="1272"/>
        <w:gridCol w:w="1422"/>
        <w:gridCol w:w="1134"/>
        <w:gridCol w:w="1134"/>
        <w:gridCol w:w="1134"/>
        <w:gridCol w:w="1134"/>
        <w:gridCol w:w="1275"/>
        <w:gridCol w:w="1276"/>
      </w:tblGrid>
      <w:tr w:rsidR="00D93946" w:rsidRPr="00D93946" w:rsidTr="00A04F9E">
        <w:trPr>
          <w:trHeight w:val="266"/>
        </w:trPr>
        <w:tc>
          <w:tcPr>
            <w:tcW w:w="9781" w:type="dxa"/>
            <w:gridSpan w:val="8"/>
            <w:tcBorders>
              <w:top w:val="nil"/>
              <w:left w:val="nil"/>
              <w:bottom w:val="single" w:sz="8" w:space="0" w:color="auto"/>
              <w:right w:val="nil"/>
            </w:tcBorders>
            <w:vAlign w:val="center"/>
          </w:tcPr>
          <w:p w:rsidR="00D93946" w:rsidRPr="00D93946" w:rsidRDefault="00D93946" w:rsidP="00A04F9E">
            <w:pPr>
              <w:jc w:val="both"/>
              <w:rPr>
                <w:sz w:val="24"/>
                <w:szCs w:val="24"/>
              </w:rPr>
            </w:pPr>
            <w:r w:rsidRPr="00D93946">
              <w:rPr>
                <w:sz w:val="24"/>
                <w:szCs w:val="24"/>
              </w:rPr>
              <w:t>Нормативные и сверхнормативные потери тепла по котельным за период 2022 года</w:t>
            </w:r>
          </w:p>
        </w:tc>
      </w:tr>
      <w:tr w:rsidR="00D93946" w:rsidRPr="00D93946" w:rsidTr="00A04F9E">
        <w:trPr>
          <w:trHeight w:val="483"/>
        </w:trPr>
        <w:tc>
          <w:tcPr>
            <w:tcW w:w="1272" w:type="dxa"/>
            <w:vMerge w:val="restart"/>
            <w:tcBorders>
              <w:top w:val="nil"/>
              <w:left w:val="single" w:sz="8" w:space="0" w:color="auto"/>
              <w:bottom w:val="single" w:sz="8" w:space="0" w:color="000000"/>
              <w:right w:val="single" w:sz="4" w:space="0" w:color="auto"/>
            </w:tcBorders>
            <w:vAlign w:val="center"/>
          </w:tcPr>
          <w:p w:rsidR="00D93946" w:rsidRPr="00D93946" w:rsidRDefault="00D93946" w:rsidP="00A04F9E">
            <w:pPr>
              <w:rPr>
                <w:sz w:val="24"/>
                <w:szCs w:val="24"/>
              </w:rPr>
            </w:pPr>
            <w:r w:rsidRPr="00D93946">
              <w:rPr>
                <w:sz w:val="24"/>
                <w:szCs w:val="24"/>
              </w:rPr>
              <w:t>№ Котельно</w:t>
            </w:r>
            <w:r w:rsidRPr="00D93946">
              <w:rPr>
                <w:sz w:val="24"/>
                <w:szCs w:val="24"/>
              </w:rPr>
              <w:lastRenderedPageBreak/>
              <w:t>й (ЦТП)</w:t>
            </w:r>
          </w:p>
        </w:tc>
        <w:tc>
          <w:tcPr>
            <w:tcW w:w="1422" w:type="dxa"/>
            <w:vMerge w:val="restart"/>
            <w:tcBorders>
              <w:top w:val="nil"/>
              <w:left w:val="single" w:sz="4" w:space="0" w:color="auto"/>
              <w:bottom w:val="single" w:sz="8" w:space="0" w:color="000000"/>
              <w:right w:val="single" w:sz="4" w:space="0" w:color="auto"/>
            </w:tcBorders>
            <w:vAlign w:val="center"/>
          </w:tcPr>
          <w:p w:rsidR="00D93946" w:rsidRPr="00D93946" w:rsidRDefault="00D93946" w:rsidP="00A04F9E">
            <w:pPr>
              <w:rPr>
                <w:sz w:val="24"/>
                <w:szCs w:val="24"/>
              </w:rPr>
            </w:pPr>
            <w:r w:rsidRPr="00D93946">
              <w:rPr>
                <w:sz w:val="24"/>
                <w:szCs w:val="24"/>
              </w:rPr>
              <w:lastRenderedPageBreak/>
              <w:t>Выработка,</w:t>
            </w:r>
          </w:p>
          <w:p w:rsidR="00D93946" w:rsidRPr="00D93946" w:rsidRDefault="00D93946" w:rsidP="00A04F9E">
            <w:pPr>
              <w:rPr>
                <w:sz w:val="24"/>
                <w:szCs w:val="24"/>
              </w:rPr>
            </w:pPr>
            <w:r w:rsidRPr="00D93946">
              <w:rPr>
                <w:sz w:val="24"/>
                <w:szCs w:val="24"/>
              </w:rPr>
              <w:t>тыс. Гкал.</w:t>
            </w:r>
          </w:p>
        </w:tc>
        <w:tc>
          <w:tcPr>
            <w:tcW w:w="1134" w:type="dxa"/>
            <w:vMerge w:val="restart"/>
            <w:tcBorders>
              <w:top w:val="nil"/>
              <w:left w:val="single" w:sz="4" w:space="0" w:color="auto"/>
              <w:bottom w:val="single" w:sz="8" w:space="0" w:color="000000"/>
              <w:right w:val="nil"/>
            </w:tcBorders>
            <w:vAlign w:val="center"/>
          </w:tcPr>
          <w:p w:rsidR="00D93946" w:rsidRPr="00D93946" w:rsidRDefault="00D93946" w:rsidP="00A04F9E">
            <w:pPr>
              <w:rPr>
                <w:sz w:val="24"/>
                <w:szCs w:val="24"/>
              </w:rPr>
            </w:pPr>
            <w:r w:rsidRPr="00D93946">
              <w:rPr>
                <w:sz w:val="24"/>
                <w:szCs w:val="24"/>
              </w:rPr>
              <w:t xml:space="preserve">Отпуск тепла в </w:t>
            </w:r>
            <w:r w:rsidRPr="00D93946">
              <w:rPr>
                <w:sz w:val="24"/>
                <w:szCs w:val="24"/>
              </w:rPr>
              <w:lastRenderedPageBreak/>
              <w:t>сеть,</w:t>
            </w:r>
          </w:p>
          <w:p w:rsidR="00D93946" w:rsidRPr="00D93946" w:rsidRDefault="00D93946" w:rsidP="00A04F9E">
            <w:pPr>
              <w:rPr>
                <w:sz w:val="24"/>
                <w:szCs w:val="24"/>
              </w:rPr>
            </w:pPr>
            <w:r w:rsidRPr="00D93946">
              <w:rPr>
                <w:sz w:val="24"/>
                <w:szCs w:val="24"/>
              </w:rPr>
              <w:t>тыс. Гкал.</w:t>
            </w:r>
          </w:p>
        </w:tc>
        <w:tc>
          <w:tcPr>
            <w:tcW w:w="4677" w:type="dxa"/>
            <w:gridSpan w:val="4"/>
            <w:tcBorders>
              <w:top w:val="single" w:sz="8" w:space="0" w:color="auto"/>
              <w:left w:val="single" w:sz="8" w:space="0" w:color="auto"/>
              <w:bottom w:val="single" w:sz="4" w:space="0" w:color="auto"/>
              <w:right w:val="single" w:sz="8" w:space="0" w:color="auto"/>
            </w:tcBorders>
            <w:vAlign w:val="center"/>
          </w:tcPr>
          <w:p w:rsidR="00D93946" w:rsidRPr="00D93946" w:rsidRDefault="00D93946" w:rsidP="00A04F9E">
            <w:pPr>
              <w:rPr>
                <w:sz w:val="24"/>
                <w:szCs w:val="24"/>
              </w:rPr>
            </w:pPr>
            <w:r w:rsidRPr="00D93946">
              <w:rPr>
                <w:sz w:val="24"/>
                <w:szCs w:val="24"/>
              </w:rPr>
              <w:lastRenderedPageBreak/>
              <w:t>Сверхнормативные потери тепловой энергии в сетях</w:t>
            </w:r>
          </w:p>
        </w:tc>
        <w:tc>
          <w:tcPr>
            <w:tcW w:w="1276" w:type="dxa"/>
            <w:vMerge w:val="restart"/>
            <w:tcBorders>
              <w:top w:val="nil"/>
              <w:left w:val="single" w:sz="8" w:space="0" w:color="auto"/>
              <w:bottom w:val="single" w:sz="8" w:space="0" w:color="000000"/>
              <w:right w:val="single" w:sz="8" w:space="0" w:color="auto"/>
            </w:tcBorders>
            <w:vAlign w:val="bottom"/>
          </w:tcPr>
          <w:p w:rsidR="00D93946" w:rsidRPr="00D93946" w:rsidRDefault="00D93946" w:rsidP="00A04F9E">
            <w:pPr>
              <w:rPr>
                <w:sz w:val="24"/>
                <w:szCs w:val="24"/>
              </w:rPr>
            </w:pPr>
            <w:r w:rsidRPr="00D93946">
              <w:rPr>
                <w:sz w:val="24"/>
                <w:szCs w:val="24"/>
              </w:rPr>
              <w:t xml:space="preserve">Сверхнормативные </w:t>
            </w:r>
            <w:r w:rsidRPr="00D93946">
              <w:rPr>
                <w:sz w:val="24"/>
                <w:szCs w:val="24"/>
              </w:rPr>
              <w:lastRenderedPageBreak/>
              <w:t>потери тепла всего за счет износа сетей и котлов,</w:t>
            </w:r>
          </w:p>
          <w:p w:rsidR="00D93946" w:rsidRPr="00D93946" w:rsidRDefault="00D93946" w:rsidP="00A04F9E">
            <w:pPr>
              <w:rPr>
                <w:sz w:val="24"/>
                <w:szCs w:val="24"/>
              </w:rPr>
            </w:pPr>
            <w:r w:rsidRPr="00D93946">
              <w:rPr>
                <w:sz w:val="24"/>
                <w:szCs w:val="24"/>
              </w:rPr>
              <w:t>тыс. Гкал/год</w:t>
            </w:r>
          </w:p>
        </w:tc>
      </w:tr>
      <w:tr w:rsidR="00D93946" w:rsidRPr="00D93946" w:rsidTr="00A04F9E">
        <w:trPr>
          <w:trHeight w:val="948"/>
        </w:trPr>
        <w:tc>
          <w:tcPr>
            <w:tcW w:w="1272" w:type="dxa"/>
            <w:vMerge/>
            <w:tcBorders>
              <w:top w:val="nil"/>
              <w:left w:val="single" w:sz="8" w:space="0" w:color="auto"/>
              <w:bottom w:val="single" w:sz="8" w:space="0" w:color="000000"/>
              <w:right w:val="single" w:sz="4" w:space="0" w:color="auto"/>
            </w:tcBorders>
            <w:vAlign w:val="center"/>
          </w:tcPr>
          <w:p w:rsidR="00D93946" w:rsidRPr="00D93946" w:rsidRDefault="00D93946" w:rsidP="00A04F9E">
            <w:pPr>
              <w:rPr>
                <w:sz w:val="24"/>
                <w:szCs w:val="24"/>
              </w:rPr>
            </w:pPr>
          </w:p>
        </w:tc>
        <w:tc>
          <w:tcPr>
            <w:tcW w:w="1422" w:type="dxa"/>
            <w:vMerge/>
            <w:tcBorders>
              <w:top w:val="nil"/>
              <w:left w:val="single" w:sz="4" w:space="0" w:color="auto"/>
              <w:bottom w:val="single" w:sz="8" w:space="0" w:color="000000"/>
              <w:right w:val="single" w:sz="4" w:space="0" w:color="auto"/>
            </w:tcBorders>
            <w:vAlign w:val="center"/>
          </w:tcPr>
          <w:p w:rsidR="00D93946" w:rsidRPr="00D93946" w:rsidRDefault="00D93946" w:rsidP="00A04F9E">
            <w:pPr>
              <w:rPr>
                <w:sz w:val="24"/>
                <w:szCs w:val="24"/>
              </w:rPr>
            </w:pPr>
          </w:p>
        </w:tc>
        <w:tc>
          <w:tcPr>
            <w:tcW w:w="1134" w:type="dxa"/>
            <w:vMerge/>
            <w:tcBorders>
              <w:top w:val="nil"/>
              <w:left w:val="single" w:sz="4" w:space="0" w:color="auto"/>
              <w:bottom w:val="single" w:sz="8" w:space="0" w:color="000000"/>
              <w:right w:val="nil"/>
            </w:tcBorders>
            <w:vAlign w:val="center"/>
          </w:tcPr>
          <w:p w:rsidR="00D93946" w:rsidRPr="00D93946" w:rsidRDefault="00D93946" w:rsidP="00A04F9E">
            <w:pPr>
              <w:rPr>
                <w:sz w:val="24"/>
                <w:szCs w:val="24"/>
              </w:rPr>
            </w:pPr>
          </w:p>
        </w:tc>
        <w:tc>
          <w:tcPr>
            <w:tcW w:w="1134" w:type="dxa"/>
            <w:tcBorders>
              <w:top w:val="nil"/>
              <w:left w:val="single" w:sz="8" w:space="0" w:color="auto"/>
              <w:bottom w:val="single" w:sz="8" w:space="0" w:color="auto"/>
              <w:right w:val="single" w:sz="4" w:space="0" w:color="auto"/>
            </w:tcBorders>
            <w:vAlign w:val="center"/>
          </w:tcPr>
          <w:p w:rsidR="00D93946" w:rsidRPr="00D93946" w:rsidRDefault="00D93946" w:rsidP="00A04F9E">
            <w:pPr>
              <w:rPr>
                <w:sz w:val="24"/>
                <w:szCs w:val="24"/>
              </w:rPr>
            </w:pPr>
            <w:r w:rsidRPr="00D93946">
              <w:rPr>
                <w:sz w:val="24"/>
                <w:szCs w:val="24"/>
              </w:rPr>
              <w:t>Норматив % от отпуска</w:t>
            </w:r>
          </w:p>
        </w:tc>
        <w:tc>
          <w:tcPr>
            <w:tcW w:w="1134" w:type="dxa"/>
            <w:tcBorders>
              <w:top w:val="nil"/>
              <w:left w:val="nil"/>
              <w:bottom w:val="single" w:sz="8" w:space="0" w:color="auto"/>
              <w:right w:val="single" w:sz="4" w:space="0" w:color="auto"/>
            </w:tcBorders>
            <w:vAlign w:val="center"/>
          </w:tcPr>
          <w:p w:rsidR="00D93946" w:rsidRPr="00D93946" w:rsidRDefault="00D93946" w:rsidP="00A04F9E">
            <w:pPr>
              <w:rPr>
                <w:sz w:val="24"/>
                <w:szCs w:val="24"/>
              </w:rPr>
            </w:pPr>
            <w:r w:rsidRPr="00D93946">
              <w:rPr>
                <w:sz w:val="24"/>
                <w:szCs w:val="24"/>
              </w:rPr>
              <w:t>Факт % от отпуска</w:t>
            </w:r>
          </w:p>
        </w:tc>
        <w:tc>
          <w:tcPr>
            <w:tcW w:w="1134" w:type="dxa"/>
            <w:tcBorders>
              <w:top w:val="nil"/>
              <w:left w:val="nil"/>
              <w:bottom w:val="single" w:sz="8" w:space="0" w:color="auto"/>
              <w:right w:val="single" w:sz="8" w:space="0" w:color="auto"/>
            </w:tcBorders>
            <w:vAlign w:val="center"/>
          </w:tcPr>
          <w:p w:rsidR="00D93946" w:rsidRPr="00D93946" w:rsidRDefault="00D93946" w:rsidP="00A04F9E">
            <w:pPr>
              <w:rPr>
                <w:sz w:val="24"/>
                <w:szCs w:val="24"/>
              </w:rPr>
            </w:pPr>
            <w:r w:rsidRPr="00D93946">
              <w:rPr>
                <w:sz w:val="24"/>
                <w:szCs w:val="24"/>
              </w:rPr>
              <w:t>В сетях, тыс. Гкал/год</w:t>
            </w:r>
          </w:p>
        </w:tc>
        <w:tc>
          <w:tcPr>
            <w:tcW w:w="1275" w:type="dxa"/>
            <w:tcBorders>
              <w:top w:val="nil"/>
              <w:left w:val="nil"/>
              <w:bottom w:val="single" w:sz="8" w:space="0" w:color="auto"/>
              <w:right w:val="nil"/>
            </w:tcBorders>
            <w:vAlign w:val="center"/>
          </w:tcPr>
          <w:p w:rsidR="00D93946" w:rsidRPr="00D93946" w:rsidRDefault="00D93946" w:rsidP="00A04F9E">
            <w:pPr>
              <w:rPr>
                <w:sz w:val="24"/>
                <w:szCs w:val="24"/>
              </w:rPr>
            </w:pPr>
            <w:r w:rsidRPr="00D93946">
              <w:rPr>
                <w:sz w:val="24"/>
                <w:szCs w:val="24"/>
              </w:rPr>
              <w:t>В котельном оборудовании, тыс. Гкал/год</w:t>
            </w:r>
          </w:p>
        </w:tc>
        <w:tc>
          <w:tcPr>
            <w:tcW w:w="1276" w:type="dxa"/>
            <w:vMerge/>
            <w:tcBorders>
              <w:top w:val="nil"/>
              <w:left w:val="single" w:sz="8" w:space="0" w:color="auto"/>
              <w:bottom w:val="single" w:sz="8" w:space="0" w:color="000000"/>
              <w:right w:val="single" w:sz="8" w:space="0" w:color="auto"/>
            </w:tcBorders>
            <w:vAlign w:val="center"/>
          </w:tcPr>
          <w:p w:rsidR="00D93946" w:rsidRPr="00D93946" w:rsidRDefault="00D93946" w:rsidP="00A04F9E">
            <w:pPr>
              <w:rPr>
                <w:sz w:val="24"/>
                <w:szCs w:val="24"/>
              </w:rPr>
            </w:pP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lastRenderedPageBreak/>
              <w:t>1</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3,692</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3,631</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12,9</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0,333</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0,372</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0,705</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5,767</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5,675</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16,4</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0,579</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0,096</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0,675</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1,311</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1,281</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12,5</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0,098</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0,028</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0,126</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3,370</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3,319</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6,8</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0,133</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0,220</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0,353</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6,654</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6,547</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15,9</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0,645</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0,645</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2,378</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2,320</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12,5</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0,000</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0,014</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0,014</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2,541</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2,487</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7,4</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15,5</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0,239</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0,079</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0,318</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3,630</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3,556</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11,5</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0,142</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0,011</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0,153</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10,614</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10,400</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23,6</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1,602</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0,497</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2,099</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2,417</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2,348</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18,1</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0,267</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0,577</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0,844</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3,969</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3,890</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23,4</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0,594</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0,010</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0,604</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1,215</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1,188</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7,5</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0,066</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0,476</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0,542</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14,932</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14,674</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12,2</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1,083</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0,686</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1,769</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20,353</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19,865</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6,6</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14,0</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1,703</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0,713</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2,416</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1,206</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1,176</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21,0</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0,183</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0,119</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0,302</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4,979</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4,869</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7,4</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11,6</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0,235</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0,034</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0,269</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 </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0,000</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 </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0,662</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0,662</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24,0</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0,104</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0,019</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0,123</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4,085</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4,013</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19,0</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0,484</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0,069</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0,553</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17,161</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16,550</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10,9</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22,0</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2,354</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0,670</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3,024</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1,579</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1,552</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6,7</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14,2</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0,135</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0,042</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0,177</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12,718</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12,627</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5,4</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11,6</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0,887</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0,101</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0,988</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2,914</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2,865</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11,2</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22,4</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0,416</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0,000</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0,416</w:t>
            </w:r>
          </w:p>
        </w:tc>
      </w:tr>
      <w:tr w:rsidR="00D93946" w:rsidRPr="00D93946" w:rsidTr="00A04F9E">
        <w:trPr>
          <w:trHeight w:val="240"/>
        </w:trPr>
        <w:tc>
          <w:tcPr>
            <w:tcW w:w="1272"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27</w:t>
            </w:r>
          </w:p>
        </w:tc>
        <w:tc>
          <w:tcPr>
            <w:tcW w:w="1422"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2,269</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2,224</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5,8</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12,4</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0,168</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0,138</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0,306</w:t>
            </w:r>
          </w:p>
        </w:tc>
      </w:tr>
      <w:tr w:rsidR="00D93946" w:rsidRPr="00D93946" w:rsidTr="00A04F9E">
        <w:trPr>
          <w:trHeight w:val="240"/>
        </w:trPr>
        <w:tc>
          <w:tcPr>
            <w:tcW w:w="1272"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28</w:t>
            </w:r>
          </w:p>
        </w:tc>
        <w:tc>
          <w:tcPr>
            <w:tcW w:w="1422"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45,342</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44,362</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10,0</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20,3</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5,745</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3,156</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8,901</w:t>
            </w:r>
          </w:p>
        </w:tc>
      </w:tr>
      <w:tr w:rsidR="00D93946" w:rsidRPr="00D93946" w:rsidTr="00A04F9E">
        <w:trPr>
          <w:trHeight w:val="240"/>
        </w:trPr>
        <w:tc>
          <w:tcPr>
            <w:tcW w:w="1272"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30</w:t>
            </w:r>
          </w:p>
        </w:tc>
        <w:tc>
          <w:tcPr>
            <w:tcW w:w="1422"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16,155</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15,837</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8,3</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17,3</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1,712</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0,472</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2,184</w:t>
            </w:r>
          </w:p>
        </w:tc>
      </w:tr>
      <w:tr w:rsidR="00D93946" w:rsidRPr="00D93946" w:rsidTr="00A04F9E">
        <w:trPr>
          <w:trHeight w:val="240"/>
        </w:trPr>
        <w:tc>
          <w:tcPr>
            <w:tcW w:w="1272"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32</w:t>
            </w:r>
          </w:p>
        </w:tc>
        <w:tc>
          <w:tcPr>
            <w:tcW w:w="1422"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0,999</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0,968</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16,4</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31,1</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0,207</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0,015</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0,222</w:t>
            </w:r>
          </w:p>
        </w:tc>
      </w:tr>
      <w:tr w:rsidR="00D93946" w:rsidRPr="00D93946" w:rsidTr="00A04F9E">
        <w:trPr>
          <w:trHeight w:val="240"/>
        </w:trPr>
        <w:tc>
          <w:tcPr>
            <w:tcW w:w="1272"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34</w:t>
            </w:r>
          </w:p>
        </w:tc>
        <w:tc>
          <w:tcPr>
            <w:tcW w:w="1422"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15,862</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15,396</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29,7</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0,705</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0,705</w:t>
            </w:r>
          </w:p>
        </w:tc>
      </w:tr>
      <w:tr w:rsidR="00D93946" w:rsidRPr="00D93946" w:rsidTr="00A04F9E">
        <w:trPr>
          <w:trHeight w:val="240"/>
        </w:trPr>
        <w:tc>
          <w:tcPr>
            <w:tcW w:w="1272"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36</w:t>
            </w:r>
          </w:p>
        </w:tc>
        <w:tc>
          <w:tcPr>
            <w:tcW w:w="1422"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4,443</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4,396</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11,1</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22,4</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0,637</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0,096</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0,733</w:t>
            </w:r>
          </w:p>
        </w:tc>
      </w:tr>
      <w:tr w:rsidR="00D93946" w:rsidRPr="00D93946" w:rsidTr="00A04F9E">
        <w:trPr>
          <w:trHeight w:val="240"/>
        </w:trPr>
        <w:tc>
          <w:tcPr>
            <w:tcW w:w="1272" w:type="dxa"/>
            <w:tcBorders>
              <w:top w:val="nil"/>
              <w:left w:val="single" w:sz="8"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37</w:t>
            </w:r>
          </w:p>
        </w:tc>
        <w:tc>
          <w:tcPr>
            <w:tcW w:w="1422"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1,646</w:t>
            </w:r>
          </w:p>
        </w:tc>
        <w:tc>
          <w:tcPr>
            <w:tcW w:w="1134" w:type="dxa"/>
            <w:tcBorders>
              <w:top w:val="nil"/>
              <w:left w:val="nil"/>
              <w:bottom w:val="single" w:sz="4" w:space="0" w:color="auto"/>
              <w:right w:val="nil"/>
            </w:tcBorders>
            <w:noWrap/>
            <w:vAlign w:val="bottom"/>
          </w:tcPr>
          <w:p w:rsidR="00D93946" w:rsidRPr="00D93946" w:rsidRDefault="00D93946" w:rsidP="00A04F9E">
            <w:pPr>
              <w:rPr>
                <w:sz w:val="24"/>
                <w:szCs w:val="24"/>
              </w:rPr>
            </w:pPr>
            <w:r w:rsidRPr="00D93946">
              <w:rPr>
                <w:sz w:val="24"/>
                <w:szCs w:val="24"/>
              </w:rPr>
              <w:t>1,613</w:t>
            </w:r>
          </w:p>
        </w:tc>
        <w:tc>
          <w:tcPr>
            <w:tcW w:w="1134" w:type="dxa"/>
            <w:tcBorders>
              <w:top w:val="nil"/>
              <w:left w:val="single" w:sz="8"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4,5</w:t>
            </w:r>
          </w:p>
        </w:tc>
        <w:tc>
          <w:tcPr>
            <w:tcW w:w="1134"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9,7</w:t>
            </w:r>
          </w:p>
        </w:tc>
        <w:tc>
          <w:tcPr>
            <w:tcW w:w="1134" w:type="dxa"/>
            <w:tcBorders>
              <w:top w:val="nil"/>
              <w:left w:val="nil"/>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0,094</w:t>
            </w:r>
          </w:p>
        </w:tc>
        <w:tc>
          <w:tcPr>
            <w:tcW w:w="1275" w:type="dxa"/>
            <w:tcBorders>
              <w:top w:val="nil"/>
              <w:left w:val="single" w:sz="4" w:space="0" w:color="auto"/>
              <w:bottom w:val="single" w:sz="4" w:space="0" w:color="auto"/>
              <w:right w:val="nil"/>
            </w:tcBorders>
            <w:noWrap/>
            <w:vAlign w:val="bottom"/>
          </w:tcPr>
          <w:p w:rsidR="00D93946" w:rsidRPr="00D93946" w:rsidRDefault="00D93946" w:rsidP="00A04F9E">
            <w:pPr>
              <w:rPr>
                <w:sz w:val="24"/>
                <w:szCs w:val="24"/>
              </w:rPr>
            </w:pPr>
            <w:r w:rsidRPr="00D93946">
              <w:rPr>
                <w:sz w:val="24"/>
                <w:szCs w:val="24"/>
              </w:rPr>
              <w:t>0,008</w:t>
            </w:r>
          </w:p>
        </w:tc>
        <w:tc>
          <w:tcPr>
            <w:tcW w:w="1276" w:type="dxa"/>
            <w:tcBorders>
              <w:top w:val="nil"/>
              <w:left w:val="single" w:sz="8" w:space="0" w:color="auto"/>
              <w:bottom w:val="single" w:sz="4" w:space="0" w:color="auto"/>
              <w:right w:val="single" w:sz="8" w:space="0" w:color="auto"/>
            </w:tcBorders>
            <w:noWrap/>
            <w:vAlign w:val="bottom"/>
          </w:tcPr>
          <w:p w:rsidR="00D93946" w:rsidRPr="00D93946" w:rsidRDefault="00D93946" w:rsidP="00A04F9E">
            <w:pPr>
              <w:rPr>
                <w:sz w:val="24"/>
                <w:szCs w:val="24"/>
              </w:rPr>
            </w:pPr>
            <w:r w:rsidRPr="00D93946">
              <w:rPr>
                <w:sz w:val="24"/>
                <w:szCs w:val="24"/>
              </w:rPr>
              <w:t>0,102</w:t>
            </w:r>
          </w:p>
        </w:tc>
      </w:tr>
    </w:tbl>
    <w:p w:rsidR="00D93946" w:rsidRPr="00D93946" w:rsidRDefault="00D93946" w:rsidP="00D93946">
      <w:pPr>
        <w:ind w:firstLine="709"/>
        <w:jc w:val="both"/>
        <w:rPr>
          <w:sz w:val="24"/>
          <w:szCs w:val="24"/>
        </w:rPr>
      </w:pPr>
      <w:bookmarkStart w:id="115" w:name="p_10154"/>
      <w:bookmarkEnd w:id="115"/>
      <w:r w:rsidRPr="00D93946">
        <w:rPr>
          <w:sz w:val="24"/>
          <w:szCs w:val="24"/>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p>
    <w:p w:rsidR="00D93946" w:rsidRPr="00D93946" w:rsidRDefault="00D93946" w:rsidP="00D93946">
      <w:pPr>
        <w:ind w:firstLine="709"/>
        <w:jc w:val="both"/>
        <w:rPr>
          <w:sz w:val="24"/>
          <w:szCs w:val="24"/>
        </w:rPr>
      </w:pPr>
      <w:r w:rsidRPr="00D93946">
        <w:rPr>
          <w:sz w:val="24"/>
          <w:szCs w:val="24"/>
        </w:rPr>
        <w:t>Открытых систем теплоснабжения в зоне действия каждого источника тепловой энергии, не имеется. Изменений в сравнении с актуализируемой Схемой не предусмотрено.</w:t>
      </w:r>
    </w:p>
    <w:p w:rsidR="00D93946" w:rsidRPr="00D93946" w:rsidRDefault="00D93946" w:rsidP="00D93946">
      <w:pPr>
        <w:ind w:firstLine="709"/>
        <w:jc w:val="both"/>
        <w:rPr>
          <w:sz w:val="24"/>
          <w:szCs w:val="24"/>
        </w:rPr>
      </w:pPr>
      <w:bookmarkStart w:id="116" w:name="p_10155"/>
      <w:bookmarkEnd w:id="116"/>
      <w:r w:rsidRPr="00D93946">
        <w:rPr>
          <w:sz w:val="24"/>
          <w:szCs w:val="24"/>
        </w:rPr>
        <w:t>в) сведения о наличии баков-аккумуляторов:</w:t>
      </w:r>
    </w:p>
    <w:tbl>
      <w:tblPr>
        <w:tblW w:w="9792" w:type="dxa"/>
        <w:tblInd w:w="97" w:type="dxa"/>
        <w:tblLook w:val="00A0"/>
      </w:tblPr>
      <w:tblGrid>
        <w:gridCol w:w="1770"/>
        <w:gridCol w:w="3486"/>
        <w:gridCol w:w="1418"/>
        <w:gridCol w:w="1134"/>
        <w:gridCol w:w="1984"/>
      </w:tblGrid>
      <w:tr w:rsidR="00D93946" w:rsidRPr="00D93946" w:rsidTr="00A04F9E">
        <w:trPr>
          <w:trHeight w:val="276"/>
        </w:trPr>
        <w:tc>
          <w:tcPr>
            <w:tcW w:w="9792" w:type="dxa"/>
            <w:gridSpan w:val="5"/>
            <w:tcBorders>
              <w:top w:val="nil"/>
              <w:left w:val="nil"/>
              <w:bottom w:val="single" w:sz="4" w:space="0" w:color="auto"/>
              <w:right w:val="nil"/>
            </w:tcBorders>
            <w:noWrap/>
            <w:vAlign w:val="bottom"/>
          </w:tcPr>
          <w:p w:rsidR="00D93946" w:rsidRPr="00D93946" w:rsidRDefault="00D93946" w:rsidP="00A04F9E">
            <w:pPr>
              <w:jc w:val="both"/>
              <w:rPr>
                <w:sz w:val="24"/>
                <w:szCs w:val="24"/>
              </w:rPr>
            </w:pPr>
            <w:r w:rsidRPr="00D93946">
              <w:rPr>
                <w:sz w:val="24"/>
                <w:szCs w:val="24"/>
              </w:rPr>
              <w:t>Сведения по установленным бакам резервуарам в котельных</w:t>
            </w:r>
          </w:p>
        </w:tc>
      </w:tr>
      <w:tr w:rsidR="00D93946" w:rsidRPr="00D93946" w:rsidTr="00A04F9E">
        <w:trPr>
          <w:trHeight w:val="276"/>
        </w:trPr>
        <w:tc>
          <w:tcPr>
            <w:tcW w:w="1770"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Котельной</w:t>
            </w:r>
          </w:p>
        </w:tc>
        <w:tc>
          <w:tcPr>
            <w:tcW w:w="3486"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Назначение</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Объём м3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Кол-во</w:t>
            </w:r>
          </w:p>
          <w:p w:rsidR="00D93946" w:rsidRPr="00D93946" w:rsidRDefault="00D93946" w:rsidP="00A04F9E">
            <w:pPr>
              <w:rPr>
                <w:sz w:val="24"/>
                <w:szCs w:val="24"/>
              </w:rPr>
            </w:pPr>
            <w:r w:rsidRPr="00D93946">
              <w:rPr>
                <w:sz w:val="24"/>
                <w:szCs w:val="24"/>
              </w:rPr>
              <w:t>шт.</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Место установки</w:t>
            </w:r>
          </w:p>
        </w:tc>
      </w:tr>
      <w:tr w:rsidR="00D93946" w:rsidRPr="00D93946" w:rsidTr="00A04F9E">
        <w:trPr>
          <w:trHeight w:val="276"/>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lastRenderedPageBreak/>
              <w:t>3</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4,5</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2,3</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4,5</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39,7</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64"/>
        </w:trPr>
        <w:tc>
          <w:tcPr>
            <w:tcW w:w="1770"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7</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w:t>
            </w:r>
          </w:p>
        </w:tc>
        <w:tc>
          <w:tcPr>
            <w:tcW w:w="1984" w:type="dxa"/>
            <w:vMerge w:val="restart"/>
            <w:tcBorders>
              <w:top w:val="single" w:sz="4" w:space="0" w:color="auto"/>
              <w:left w:val="nil"/>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 1 этаж</w:t>
            </w:r>
          </w:p>
        </w:tc>
      </w:tr>
      <w:tr w:rsidR="00D93946" w:rsidRPr="00D93946" w:rsidTr="00A04F9E">
        <w:trPr>
          <w:trHeight w:val="264"/>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1,76</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vMerge/>
            <w:tcBorders>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 2 этаж</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64"/>
        </w:trPr>
        <w:tc>
          <w:tcPr>
            <w:tcW w:w="1770"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26,861</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64"/>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63</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76"/>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аккумулятор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64"/>
        </w:trPr>
        <w:tc>
          <w:tcPr>
            <w:tcW w:w="1770"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цилиндрический</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 (1 этаж)</w:t>
            </w:r>
          </w:p>
        </w:tc>
      </w:tr>
      <w:tr w:rsidR="00D93946" w:rsidRPr="00D93946" w:rsidTr="00A04F9E">
        <w:trPr>
          <w:trHeight w:val="276"/>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 (2 этаж)</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4,5</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13</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нет</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14</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запаса воды</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64"/>
        </w:trPr>
        <w:tc>
          <w:tcPr>
            <w:tcW w:w="1770"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Конденсатный бак</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подвале</w:t>
            </w:r>
          </w:p>
        </w:tc>
      </w:tr>
      <w:tr w:rsidR="00D93946" w:rsidRPr="00D93946" w:rsidTr="00A04F9E">
        <w:trPr>
          <w:trHeight w:val="264"/>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2-ой этаж</w:t>
            </w:r>
          </w:p>
        </w:tc>
      </w:tr>
      <w:tr w:rsidR="00D93946" w:rsidRPr="00D93946" w:rsidTr="00A04F9E">
        <w:trPr>
          <w:trHeight w:val="264"/>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105,1</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76"/>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1-этаж</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4,5</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4,5</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нет</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64"/>
        </w:trPr>
        <w:tc>
          <w:tcPr>
            <w:tcW w:w="1770"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Деаэрационный бак</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50,24</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w:t>
            </w:r>
          </w:p>
        </w:tc>
        <w:tc>
          <w:tcPr>
            <w:tcW w:w="1984" w:type="dxa"/>
            <w:vMerge w:val="restart"/>
            <w:tcBorders>
              <w:top w:val="single" w:sz="4" w:space="0" w:color="auto"/>
              <w:left w:val="nil"/>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tc>
      </w:tr>
      <w:tr w:rsidR="00D93946" w:rsidRPr="00D93946" w:rsidTr="00A04F9E">
        <w:trPr>
          <w:trHeight w:val="264"/>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 (ГВС)</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12,2</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vMerge/>
            <w:tcBorders>
              <w:left w:val="nil"/>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 (отопление)</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vMerge/>
            <w:tcBorders>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24</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запаса воды</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26</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1,65</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27</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64"/>
        </w:trPr>
        <w:tc>
          <w:tcPr>
            <w:tcW w:w="1770"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40</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w:t>
            </w:r>
          </w:p>
        </w:tc>
        <w:tc>
          <w:tcPr>
            <w:tcW w:w="1984" w:type="dxa"/>
            <w:vMerge w:val="restart"/>
            <w:tcBorders>
              <w:top w:val="single" w:sz="4" w:space="0" w:color="auto"/>
              <w:left w:val="nil"/>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64"/>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60</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vMerge/>
            <w:tcBorders>
              <w:left w:val="nil"/>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деаэрационный</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50</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vMerge/>
            <w:tcBorders>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1770" w:type="dxa"/>
            <w:vMerge w:val="restart"/>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Конденсатный бак</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64"/>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ГВС</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vMerge w:val="restart"/>
            <w:tcBorders>
              <w:top w:val="single" w:sz="4" w:space="0" w:color="auto"/>
              <w:left w:val="nil"/>
              <w:right w:val="single" w:sz="4" w:space="0" w:color="auto"/>
            </w:tcBorders>
            <w:noWrap/>
            <w:vAlign w:val="center"/>
          </w:tcPr>
          <w:p w:rsidR="00D93946" w:rsidRPr="00D93946" w:rsidRDefault="00D93946" w:rsidP="00A04F9E">
            <w:pPr>
              <w:rPr>
                <w:sz w:val="24"/>
                <w:szCs w:val="24"/>
              </w:rPr>
            </w:pPr>
            <w:r w:rsidRPr="00D93946">
              <w:rPr>
                <w:sz w:val="24"/>
                <w:szCs w:val="24"/>
              </w:rPr>
              <w:t>на улице</w:t>
            </w:r>
          </w:p>
          <w:p w:rsidR="00D93946" w:rsidRPr="00D93946" w:rsidRDefault="00D93946" w:rsidP="00A04F9E">
            <w:pPr>
              <w:rPr>
                <w:sz w:val="24"/>
                <w:szCs w:val="24"/>
              </w:rPr>
            </w:pPr>
          </w:p>
        </w:tc>
      </w:tr>
      <w:tr w:rsidR="00D93946" w:rsidRPr="00D93946" w:rsidTr="00A04F9E">
        <w:trPr>
          <w:trHeight w:val="264"/>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ГВС</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12</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vMerge/>
            <w:tcBorders>
              <w:left w:val="nil"/>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ГВС</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64,8</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vMerge/>
            <w:tcBorders>
              <w:left w:val="nil"/>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ХВО</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w:t>
            </w:r>
          </w:p>
        </w:tc>
        <w:tc>
          <w:tcPr>
            <w:tcW w:w="1984" w:type="dxa"/>
            <w:vMerge/>
            <w:tcBorders>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36</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запаса воды</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37</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Бак резервуар</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3,9</w:t>
            </w: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w:t>
            </w: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в котельной</w:t>
            </w: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 2</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нет</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 4</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нет</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 6</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нет</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 7</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нет</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ЦТП 8</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нет</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76"/>
        </w:trPr>
        <w:tc>
          <w:tcPr>
            <w:tcW w:w="1770" w:type="dxa"/>
            <w:tcBorders>
              <w:top w:val="single" w:sz="4" w:space="0" w:color="auto"/>
              <w:left w:val="single" w:sz="4" w:space="0" w:color="auto"/>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lastRenderedPageBreak/>
              <w:t>ЦТП 9</w:t>
            </w:r>
          </w:p>
        </w:tc>
        <w:tc>
          <w:tcPr>
            <w:tcW w:w="3486"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нет</w:t>
            </w:r>
          </w:p>
        </w:tc>
        <w:tc>
          <w:tcPr>
            <w:tcW w:w="141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13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1984"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r>
    </w:tbl>
    <w:p w:rsidR="00D93946" w:rsidRPr="00D93946" w:rsidRDefault="00D93946" w:rsidP="00D93946">
      <w:pPr>
        <w:ind w:firstLine="709"/>
        <w:jc w:val="both"/>
        <w:rPr>
          <w:sz w:val="24"/>
          <w:szCs w:val="24"/>
        </w:rPr>
      </w:pPr>
      <w:bookmarkStart w:id="117" w:name="p_10156"/>
      <w:bookmarkEnd w:id="117"/>
      <w:proofErr w:type="gramStart"/>
      <w:r w:rsidRPr="00D93946">
        <w:rPr>
          <w:sz w:val="24"/>
          <w:szCs w:val="24"/>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proofErr w:type="gramEnd"/>
    </w:p>
    <w:p w:rsidR="00D93946" w:rsidRPr="00D93946" w:rsidRDefault="00D93946" w:rsidP="00D93946">
      <w:pPr>
        <w:ind w:firstLine="709"/>
        <w:jc w:val="both"/>
        <w:rPr>
          <w:sz w:val="24"/>
          <w:szCs w:val="24"/>
        </w:rPr>
      </w:pPr>
      <w:r w:rsidRPr="00D93946">
        <w:rPr>
          <w:sz w:val="24"/>
          <w:szCs w:val="24"/>
        </w:rPr>
        <w:t xml:space="preserve">Фактический (для эксплуатационного и аварийного режимов) часовой расход подпиточной воды в зоне действия источников тепловой энергии составляет не более 33 % </w:t>
      </w:r>
      <w:proofErr w:type="gramStart"/>
      <w:r w:rsidRPr="00D93946">
        <w:rPr>
          <w:sz w:val="24"/>
          <w:szCs w:val="24"/>
        </w:rPr>
        <w:t>от</w:t>
      </w:r>
      <w:proofErr w:type="gramEnd"/>
      <w:r w:rsidRPr="00D93946">
        <w:rPr>
          <w:sz w:val="24"/>
          <w:szCs w:val="24"/>
        </w:rPr>
        <w:t xml:space="preserve"> нормативного. Запас воды в баках-аккумуляторах рассчитан на не менее чем 24 часа работы котельной без подпитки их от водяной сети.</w:t>
      </w:r>
      <w:bookmarkStart w:id="118" w:name="p_10157"/>
      <w:bookmarkEnd w:id="118"/>
    </w:p>
    <w:p w:rsidR="00D93946" w:rsidRPr="00D93946" w:rsidRDefault="00D93946" w:rsidP="00D93946">
      <w:pPr>
        <w:ind w:firstLine="709"/>
        <w:jc w:val="both"/>
        <w:rPr>
          <w:sz w:val="24"/>
          <w:szCs w:val="24"/>
        </w:rPr>
      </w:pPr>
      <w:r w:rsidRPr="00D93946">
        <w:rPr>
          <w:sz w:val="24"/>
          <w:szCs w:val="24"/>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p w:rsidR="00D93946" w:rsidRPr="00D93946" w:rsidRDefault="00D93946" w:rsidP="00D31C73">
      <w:pPr>
        <w:ind w:firstLine="709"/>
        <w:jc w:val="both"/>
        <w:rPr>
          <w:sz w:val="24"/>
          <w:szCs w:val="24"/>
        </w:rPr>
      </w:pPr>
      <w:r w:rsidRPr="00D93946">
        <w:rPr>
          <w:sz w:val="24"/>
          <w:szCs w:val="24"/>
        </w:rPr>
        <w:t>Существующий баланс производительности водоподготовительных установок и потерь теплоносителя не изменяется в связи с отсутствием планов расширения системы теплоснабжения на основании Градостроительного плана до 2030 г.</w:t>
      </w:r>
    </w:p>
    <w:p w:rsidR="00D93946" w:rsidRPr="00D93946" w:rsidRDefault="00D93946" w:rsidP="00D93946">
      <w:pPr>
        <w:ind w:firstLine="709"/>
        <w:jc w:val="center"/>
        <w:rPr>
          <w:sz w:val="24"/>
          <w:szCs w:val="24"/>
        </w:rPr>
      </w:pPr>
      <w:r w:rsidRPr="00D93946">
        <w:rPr>
          <w:sz w:val="24"/>
          <w:szCs w:val="24"/>
        </w:rPr>
        <w:t>Глава 7</w:t>
      </w:r>
    </w:p>
    <w:p w:rsidR="00D93946" w:rsidRPr="00D93946" w:rsidRDefault="00D93946" w:rsidP="00D93946">
      <w:pPr>
        <w:ind w:firstLine="709"/>
        <w:jc w:val="center"/>
        <w:rPr>
          <w:sz w:val="24"/>
          <w:szCs w:val="24"/>
        </w:rPr>
      </w:pPr>
      <w:r w:rsidRPr="00D93946">
        <w:rPr>
          <w:sz w:val="24"/>
          <w:szCs w:val="24"/>
        </w:rPr>
        <w:t>Предложения по строительству, реконструкции, техническому перевооружению и (или) модернизации источников тепловой энергии</w:t>
      </w:r>
      <w:bookmarkStart w:id="119" w:name="p_10161"/>
      <w:bookmarkEnd w:id="119"/>
    </w:p>
    <w:p w:rsidR="00D93946" w:rsidRPr="00D93946" w:rsidRDefault="00D93946" w:rsidP="00D93946">
      <w:pPr>
        <w:ind w:firstLine="709"/>
        <w:jc w:val="both"/>
        <w:rPr>
          <w:sz w:val="24"/>
          <w:szCs w:val="24"/>
        </w:rPr>
      </w:pPr>
      <w:r w:rsidRPr="00D93946">
        <w:rPr>
          <w:sz w:val="24"/>
          <w:szCs w:val="24"/>
        </w:rPr>
        <w:t>а) описание условий организации централизованного теплоснабжения, индивидуального теплоснабжения, а также поквартирного отопления:</w:t>
      </w:r>
    </w:p>
    <w:p w:rsidR="00D93946" w:rsidRPr="00D93946" w:rsidRDefault="00D93946" w:rsidP="00D93946">
      <w:pPr>
        <w:ind w:firstLine="709"/>
        <w:jc w:val="both"/>
        <w:rPr>
          <w:sz w:val="24"/>
          <w:szCs w:val="24"/>
        </w:rPr>
      </w:pPr>
      <w:r w:rsidRPr="00D93946">
        <w:rPr>
          <w:sz w:val="24"/>
          <w:szCs w:val="24"/>
        </w:rPr>
        <w:t>Муниципальное образование город Вольск расположено на территории Вольского муниципального района Саратовской области и является районным центром. Территория образования составляет 14,79 га, численность постоянно проживающего населения – 60,34 тыс. человек.</w:t>
      </w:r>
    </w:p>
    <w:p w:rsidR="00D93946" w:rsidRPr="00D93946" w:rsidRDefault="00D93946" w:rsidP="00D93946">
      <w:pPr>
        <w:ind w:firstLine="709"/>
        <w:jc w:val="both"/>
        <w:rPr>
          <w:sz w:val="24"/>
          <w:szCs w:val="24"/>
        </w:rPr>
      </w:pPr>
      <w:r w:rsidRPr="00D93946">
        <w:rPr>
          <w:sz w:val="24"/>
          <w:szCs w:val="24"/>
        </w:rPr>
        <w:t>Теплоснабжение жилой и общественной застройки на территории муниципального образования осуществляется по смешанной схеме. Отопление и горячее водоснабжение индивидуальной жилой застройки и части мелких общественных и коммунально-бытовых потребителей осуществляется самостоятельными отопительными системами преимущественно на газе. Для горячего водоснабжения части потребителей используются электрические водонагреватели.</w:t>
      </w:r>
    </w:p>
    <w:p w:rsidR="00D93946" w:rsidRPr="00D93946" w:rsidRDefault="00D93946" w:rsidP="00D93946">
      <w:pPr>
        <w:ind w:firstLine="709"/>
        <w:jc w:val="both"/>
        <w:rPr>
          <w:sz w:val="24"/>
          <w:szCs w:val="24"/>
        </w:rPr>
      </w:pPr>
      <w:r w:rsidRPr="00D93946">
        <w:rPr>
          <w:sz w:val="24"/>
          <w:szCs w:val="24"/>
        </w:rPr>
        <w:t>Подавляющая часть многоквартирного жилого фонда, крупные общественные здания, некоторые производственные предприятия подключены к централизованной муниципальной системе теплоснабжения, которая состоит из районированных котельных и подключенных к ним тепловых сетей. Эксплуатацию муниципальных котельных и тепловых сетей на территории муниципального образования город Вольск осуществляет МКУ «Вольсктеплоэнерго» на правах оперативного управления.</w:t>
      </w:r>
    </w:p>
    <w:p w:rsidR="00D93946" w:rsidRPr="00D93946" w:rsidRDefault="00D93946" w:rsidP="00D93946">
      <w:pPr>
        <w:ind w:firstLine="709"/>
        <w:jc w:val="both"/>
        <w:rPr>
          <w:sz w:val="24"/>
          <w:szCs w:val="24"/>
        </w:rPr>
      </w:pPr>
      <w:r w:rsidRPr="00D93946">
        <w:rPr>
          <w:sz w:val="24"/>
          <w:szCs w:val="24"/>
        </w:rPr>
        <w:t xml:space="preserve">Ресурсоснабжающее предприятие МКУ «Вольсктеплоэнерго», расположено по адресу: Саратовская область, </w:t>
      </w:r>
      <w:proofErr w:type="gramStart"/>
      <w:r w:rsidRPr="00D93946">
        <w:rPr>
          <w:sz w:val="24"/>
          <w:szCs w:val="24"/>
        </w:rPr>
        <w:t>г</w:t>
      </w:r>
      <w:proofErr w:type="gramEnd"/>
      <w:r w:rsidRPr="00D93946">
        <w:rPr>
          <w:sz w:val="24"/>
          <w:szCs w:val="24"/>
        </w:rPr>
        <w:t xml:space="preserve">. Вольск, ул. Народная, д.159-б. </w:t>
      </w:r>
    </w:p>
    <w:p w:rsidR="00D93946" w:rsidRPr="00D93946" w:rsidRDefault="00D93946" w:rsidP="00D93946">
      <w:pPr>
        <w:ind w:firstLine="709"/>
        <w:jc w:val="both"/>
        <w:rPr>
          <w:sz w:val="24"/>
          <w:szCs w:val="24"/>
        </w:rPr>
      </w:pPr>
      <w:r w:rsidRPr="00D93946">
        <w:rPr>
          <w:sz w:val="24"/>
          <w:szCs w:val="24"/>
        </w:rPr>
        <w:t xml:space="preserve">В оперативном управлении предприятия находится 30 котельных и 6 ЦТП в </w:t>
      </w:r>
      <w:proofErr w:type="gramStart"/>
      <w:r w:rsidRPr="00D93946">
        <w:rPr>
          <w:sz w:val="24"/>
          <w:szCs w:val="24"/>
        </w:rPr>
        <w:t>г</w:t>
      </w:r>
      <w:proofErr w:type="gramEnd"/>
      <w:r w:rsidRPr="00D93946">
        <w:rPr>
          <w:sz w:val="24"/>
          <w:szCs w:val="24"/>
        </w:rPr>
        <w:t xml:space="preserve">. Вольске. </w:t>
      </w:r>
    </w:p>
    <w:p w:rsidR="00D93946" w:rsidRPr="00D93946" w:rsidRDefault="00D93946" w:rsidP="00D93946">
      <w:pPr>
        <w:ind w:firstLine="709"/>
        <w:jc w:val="both"/>
        <w:rPr>
          <w:sz w:val="24"/>
          <w:szCs w:val="24"/>
        </w:rPr>
      </w:pPr>
      <w:r w:rsidRPr="00D93946">
        <w:rPr>
          <w:sz w:val="24"/>
          <w:szCs w:val="24"/>
        </w:rPr>
        <w:t>В системе теплоснабжения города насчитывается 30 муниципальных котельных, одна котельная ГУЗ СО «Вольская РБ», одна ГУЗ «Вольский противотуберкулезный диспансер», две котельные министерства обороны российской Федерации.</w:t>
      </w:r>
    </w:p>
    <w:p w:rsidR="00D93946" w:rsidRPr="00D93946" w:rsidRDefault="00D93946" w:rsidP="00D93946">
      <w:pPr>
        <w:ind w:firstLine="709"/>
        <w:jc w:val="both"/>
        <w:rPr>
          <w:sz w:val="24"/>
          <w:szCs w:val="24"/>
        </w:rPr>
      </w:pPr>
      <w:r w:rsidRPr="00D93946">
        <w:rPr>
          <w:sz w:val="24"/>
          <w:szCs w:val="24"/>
        </w:rPr>
        <w:t>Теплоснабжение производственных объектов крупнейших предприятий осуществляется от муниципальных котельных. Некоторые предприятия имеют собственные котельные на своей территории.</w:t>
      </w:r>
    </w:p>
    <w:p w:rsidR="00D93946" w:rsidRPr="00D93946" w:rsidRDefault="00D93946" w:rsidP="00D93946">
      <w:pPr>
        <w:ind w:firstLine="709"/>
        <w:jc w:val="both"/>
        <w:rPr>
          <w:sz w:val="24"/>
          <w:szCs w:val="24"/>
        </w:rPr>
      </w:pPr>
      <w:r w:rsidRPr="00D93946">
        <w:rPr>
          <w:sz w:val="24"/>
          <w:szCs w:val="24"/>
        </w:rPr>
        <w:t>Перечень муниципальных котельных и отапливаемых ими объектов:</w:t>
      </w:r>
    </w:p>
    <w:tbl>
      <w:tblPr>
        <w:tblW w:w="9781" w:type="dxa"/>
        <w:tblInd w:w="108" w:type="dxa"/>
        <w:tblLayout w:type="fixed"/>
        <w:tblLook w:val="0000"/>
      </w:tblPr>
      <w:tblGrid>
        <w:gridCol w:w="533"/>
        <w:gridCol w:w="1417"/>
        <w:gridCol w:w="3437"/>
        <w:gridCol w:w="1099"/>
        <w:gridCol w:w="993"/>
        <w:gridCol w:w="991"/>
        <w:gridCol w:w="1311"/>
      </w:tblGrid>
      <w:tr w:rsidR="00D93946" w:rsidRPr="00D93946" w:rsidTr="00A04F9E">
        <w:tc>
          <w:tcPr>
            <w:tcW w:w="533" w:type="dxa"/>
            <w:vMerge w:val="restart"/>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r w:rsidRPr="00D93946">
              <w:rPr>
                <w:sz w:val="24"/>
                <w:szCs w:val="24"/>
              </w:rPr>
              <w:t>№</w:t>
            </w:r>
            <w:proofErr w:type="gramStart"/>
            <w:r w:rsidRPr="00D93946">
              <w:rPr>
                <w:sz w:val="24"/>
                <w:szCs w:val="24"/>
              </w:rPr>
              <w:t>п</w:t>
            </w:r>
            <w:proofErr w:type="gramEnd"/>
            <w:r w:rsidRPr="00D93946">
              <w:rPr>
                <w:sz w:val="24"/>
                <w:szCs w:val="24"/>
              </w:rPr>
              <w:t>/п</w:t>
            </w:r>
          </w:p>
        </w:tc>
        <w:tc>
          <w:tcPr>
            <w:tcW w:w="1417" w:type="dxa"/>
            <w:vMerge w:val="restart"/>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r w:rsidRPr="00D93946">
              <w:rPr>
                <w:sz w:val="24"/>
                <w:szCs w:val="24"/>
              </w:rPr>
              <w:t>Котельная</w:t>
            </w:r>
          </w:p>
        </w:tc>
        <w:tc>
          <w:tcPr>
            <w:tcW w:w="3437" w:type="dxa"/>
            <w:vMerge w:val="restart"/>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r w:rsidRPr="00D93946">
              <w:rPr>
                <w:sz w:val="24"/>
                <w:szCs w:val="24"/>
              </w:rPr>
              <w:t>Отапливаемый объект</w:t>
            </w:r>
          </w:p>
        </w:tc>
        <w:tc>
          <w:tcPr>
            <w:tcW w:w="1099" w:type="dxa"/>
            <w:vMerge w:val="restart"/>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proofErr w:type="gramStart"/>
            <w:r w:rsidRPr="00D93946">
              <w:rPr>
                <w:sz w:val="24"/>
                <w:szCs w:val="24"/>
              </w:rPr>
              <w:t>Протя-женность</w:t>
            </w:r>
            <w:proofErr w:type="gramEnd"/>
          </w:p>
          <w:p w:rsidR="00D93946" w:rsidRPr="00D93946" w:rsidRDefault="00D93946" w:rsidP="00A04F9E">
            <w:pPr>
              <w:rPr>
                <w:sz w:val="24"/>
                <w:szCs w:val="24"/>
              </w:rPr>
            </w:pPr>
            <w:r w:rsidRPr="00D93946">
              <w:rPr>
                <w:sz w:val="24"/>
                <w:szCs w:val="24"/>
              </w:rPr>
              <w:t xml:space="preserve"> Сетей </w:t>
            </w:r>
          </w:p>
          <w:p w:rsidR="00D93946" w:rsidRPr="00D93946" w:rsidRDefault="00D93946" w:rsidP="00A04F9E">
            <w:pPr>
              <w:rPr>
                <w:sz w:val="24"/>
                <w:szCs w:val="24"/>
              </w:rPr>
            </w:pPr>
            <w:r w:rsidRPr="00D93946">
              <w:rPr>
                <w:sz w:val="24"/>
                <w:szCs w:val="24"/>
              </w:rPr>
              <w:t>(м)</w:t>
            </w:r>
          </w:p>
        </w:tc>
        <w:tc>
          <w:tcPr>
            <w:tcW w:w="1984" w:type="dxa"/>
            <w:gridSpan w:val="2"/>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r w:rsidRPr="00D93946">
              <w:rPr>
                <w:sz w:val="24"/>
                <w:szCs w:val="24"/>
              </w:rPr>
              <w:t>Тип прокладки</w:t>
            </w:r>
          </w:p>
        </w:tc>
        <w:tc>
          <w:tcPr>
            <w:tcW w:w="1311" w:type="dxa"/>
            <w:vMerge w:val="restart"/>
            <w:tcBorders>
              <w:top w:val="single" w:sz="4" w:space="0" w:color="000000"/>
              <w:left w:val="single" w:sz="4" w:space="0" w:color="000000"/>
              <w:bottom w:val="single" w:sz="4" w:space="0" w:color="000000"/>
              <w:right w:val="single" w:sz="4" w:space="0" w:color="000000"/>
            </w:tcBorders>
            <w:vAlign w:val="center"/>
          </w:tcPr>
          <w:p w:rsidR="00D93946" w:rsidRPr="00D93946" w:rsidRDefault="00D93946" w:rsidP="00A04F9E">
            <w:pPr>
              <w:rPr>
                <w:sz w:val="24"/>
                <w:szCs w:val="24"/>
              </w:rPr>
            </w:pPr>
            <w:r w:rsidRPr="00D93946">
              <w:rPr>
                <w:sz w:val="24"/>
                <w:szCs w:val="24"/>
              </w:rPr>
              <w:t>Обслуживающая организация</w:t>
            </w:r>
          </w:p>
        </w:tc>
      </w:tr>
      <w:tr w:rsidR="00D93946" w:rsidRPr="00D93946" w:rsidTr="00A04F9E">
        <w:tc>
          <w:tcPr>
            <w:tcW w:w="533" w:type="dxa"/>
            <w:vMerge/>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p>
        </w:tc>
        <w:tc>
          <w:tcPr>
            <w:tcW w:w="3437" w:type="dxa"/>
            <w:vMerge/>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p>
        </w:tc>
        <w:tc>
          <w:tcPr>
            <w:tcW w:w="1099" w:type="dxa"/>
            <w:vMerge/>
            <w:tcBorders>
              <w:top w:val="single" w:sz="4" w:space="0" w:color="000000"/>
              <w:left w:val="single" w:sz="4" w:space="0" w:color="000000"/>
              <w:bottom w:val="single" w:sz="4" w:space="0" w:color="000000"/>
            </w:tcBorders>
            <w:vAlign w:val="center"/>
          </w:tcPr>
          <w:p w:rsidR="00D93946" w:rsidRPr="00D93946" w:rsidRDefault="00D93946" w:rsidP="00A04F9E">
            <w:pPr>
              <w:rPr>
                <w:sz w:val="24"/>
                <w:szCs w:val="24"/>
              </w:rPr>
            </w:pPr>
          </w:p>
        </w:tc>
        <w:tc>
          <w:tcPr>
            <w:tcW w:w="99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Над-</w:t>
            </w:r>
          </w:p>
          <w:p w:rsidR="00D93946" w:rsidRPr="00D93946" w:rsidRDefault="00D93946" w:rsidP="00A04F9E">
            <w:pPr>
              <w:rPr>
                <w:sz w:val="24"/>
                <w:szCs w:val="24"/>
              </w:rPr>
            </w:pPr>
            <w:r w:rsidRPr="00D93946">
              <w:rPr>
                <w:sz w:val="24"/>
                <w:szCs w:val="24"/>
              </w:rPr>
              <w:t>земная</w:t>
            </w:r>
          </w:p>
          <w:p w:rsidR="00D93946" w:rsidRPr="00D93946" w:rsidRDefault="00D93946" w:rsidP="00A04F9E">
            <w:pPr>
              <w:rPr>
                <w:sz w:val="24"/>
                <w:szCs w:val="24"/>
              </w:rPr>
            </w:pPr>
            <w:r w:rsidRPr="00D93946">
              <w:rPr>
                <w:sz w:val="24"/>
                <w:szCs w:val="24"/>
              </w:rPr>
              <w:t>(м)</w:t>
            </w:r>
          </w:p>
        </w:tc>
        <w:tc>
          <w:tcPr>
            <w:tcW w:w="99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Под-</w:t>
            </w:r>
          </w:p>
          <w:p w:rsidR="00D93946" w:rsidRPr="00D93946" w:rsidRDefault="00D93946" w:rsidP="00A04F9E">
            <w:pPr>
              <w:rPr>
                <w:sz w:val="24"/>
                <w:szCs w:val="24"/>
              </w:rPr>
            </w:pPr>
            <w:r w:rsidRPr="00D93946">
              <w:rPr>
                <w:sz w:val="24"/>
                <w:szCs w:val="24"/>
              </w:rPr>
              <w:t>земная</w:t>
            </w:r>
          </w:p>
          <w:p w:rsidR="00D93946" w:rsidRPr="00D93946" w:rsidRDefault="00D93946" w:rsidP="00A04F9E">
            <w:pPr>
              <w:rPr>
                <w:sz w:val="24"/>
                <w:szCs w:val="24"/>
              </w:rPr>
            </w:pPr>
            <w:r w:rsidRPr="00D93946">
              <w:rPr>
                <w:sz w:val="24"/>
                <w:szCs w:val="24"/>
              </w:rPr>
              <w:t>(м)</w:t>
            </w:r>
          </w:p>
        </w:tc>
        <w:tc>
          <w:tcPr>
            <w:tcW w:w="1311" w:type="dxa"/>
            <w:vMerge/>
            <w:tcBorders>
              <w:top w:val="single" w:sz="4" w:space="0" w:color="000000"/>
              <w:left w:val="single" w:sz="4" w:space="0" w:color="000000"/>
              <w:bottom w:val="single" w:sz="4" w:space="0" w:color="000000"/>
              <w:right w:val="single" w:sz="4" w:space="0" w:color="000000"/>
            </w:tcBorders>
            <w:vAlign w:val="center"/>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№1</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12</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2000</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195</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1805</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ДО «ДШИ № 1 г</w:t>
            </w:r>
            <w:proofErr w:type="gramStart"/>
            <w:r w:rsidRPr="00D93946">
              <w:rPr>
                <w:sz w:val="24"/>
                <w:szCs w:val="24"/>
              </w:rPr>
              <w:t>.В</w:t>
            </w:r>
            <w:proofErr w:type="gramEnd"/>
            <w:r w:rsidRPr="00D93946">
              <w:rPr>
                <w:sz w:val="24"/>
                <w:szCs w:val="24"/>
              </w:rPr>
              <w:t>ольска»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«ВКМ»</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АО «Вольская швейная </w:t>
            </w:r>
            <w:r w:rsidRPr="00D93946">
              <w:rPr>
                <w:sz w:val="24"/>
                <w:szCs w:val="24"/>
              </w:rPr>
              <w:lastRenderedPageBreak/>
              <w:t>фабрика»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УФСБ по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283"/>
        </w:trPr>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Сервис-Гарант</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Волга Дивелопмент Ком</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Вольский почтамт УФПС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Революционная,1жк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ОАО «Россельхозбанк»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МУП «Вольск-фармация»</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ОАО «Порт»</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Нижне Волжское МУГАДН</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МУ ОМТО </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№3</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16</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3560</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345</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3215</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ГАУК </w:t>
            </w:r>
            <w:proofErr w:type="gramStart"/>
            <w:r w:rsidRPr="00D93946">
              <w:rPr>
                <w:sz w:val="24"/>
                <w:szCs w:val="24"/>
              </w:rPr>
              <w:t>СО</w:t>
            </w:r>
            <w:proofErr w:type="gramEnd"/>
            <w:r w:rsidRPr="00D93946">
              <w:rPr>
                <w:sz w:val="24"/>
                <w:szCs w:val="24"/>
              </w:rPr>
              <w:t xml:space="preserve"> «Драматический театр города Вольска»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МУК ЦКС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МОУ Лицей г</w:t>
            </w:r>
            <w:proofErr w:type="gramStart"/>
            <w:r w:rsidRPr="00D93946">
              <w:rPr>
                <w:sz w:val="24"/>
                <w:szCs w:val="24"/>
              </w:rPr>
              <w:t>.В</w:t>
            </w:r>
            <w:proofErr w:type="gramEnd"/>
            <w:r w:rsidRPr="00D93946">
              <w:rPr>
                <w:sz w:val="24"/>
                <w:szCs w:val="24"/>
              </w:rPr>
              <w:t>ольска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МОУ ДШИ №1</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«Муниципальный архив Вольского муниципального района»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«Универмаг Вольский»</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«ВКМ»</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ПАО Росбанк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Отдел ЗАГСа по г</w:t>
            </w:r>
            <w:proofErr w:type="gramStart"/>
            <w:r w:rsidRPr="00D93946">
              <w:rPr>
                <w:sz w:val="24"/>
                <w:szCs w:val="24"/>
              </w:rPr>
              <w:t>.В</w:t>
            </w:r>
            <w:proofErr w:type="gramEnd"/>
            <w:r w:rsidRPr="00D93946">
              <w:rPr>
                <w:sz w:val="24"/>
                <w:szCs w:val="24"/>
              </w:rPr>
              <w:t>ольску и Вольскому району</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277"/>
        </w:trPr>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tcBorders>
          </w:tcPr>
          <w:p w:rsidR="00D93946" w:rsidRPr="00D93946" w:rsidRDefault="00D93946" w:rsidP="00A04F9E">
            <w:pPr>
              <w:rPr>
                <w:sz w:val="24"/>
                <w:szCs w:val="24"/>
              </w:rPr>
            </w:pPr>
            <w:r w:rsidRPr="00D93946">
              <w:rPr>
                <w:sz w:val="24"/>
                <w:szCs w:val="24"/>
              </w:rPr>
              <w:t>МУ «УМТО ВМР»</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Служба субсидий</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ПАО «Сбербанк России» Вольское отделение, дополнительный офис  № 242/02</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ФГБУК АУИП и</w:t>
            </w:r>
            <w:proofErr w:type="gramStart"/>
            <w:r w:rsidRPr="00D93946">
              <w:rPr>
                <w:sz w:val="24"/>
                <w:szCs w:val="24"/>
              </w:rPr>
              <w:t xml:space="preserve"> К</w:t>
            </w:r>
            <w:proofErr w:type="gramEnd"/>
            <w:r w:rsidRPr="00D93946">
              <w:rPr>
                <w:sz w:val="24"/>
                <w:szCs w:val="24"/>
              </w:rPr>
              <w:t xml:space="preserve"> по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ГКУ СО  «УСПН»</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1131"/>
        </w:trPr>
        <w:tc>
          <w:tcPr>
            <w:tcW w:w="5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w:t>
            </w:r>
          </w:p>
        </w:tc>
        <w:tc>
          <w:tcPr>
            <w:tcW w:w="14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№4</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4</w:t>
            </w:r>
          </w:p>
          <w:p w:rsidR="00D93946" w:rsidRPr="00D93946" w:rsidRDefault="00D93946" w:rsidP="00A04F9E">
            <w:pPr>
              <w:rPr>
                <w:sz w:val="24"/>
                <w:szCs w:val="24"/>
              </w:rPr>
            </w:pPr>
            <w:r w:rsidRPr="00D93946">
              <w:rPr>
                <w:sz w:val="24"/>
                <w:szCs w:val="24"/>
              </w:rPr>
              <w:t xml:space="preserve"> МУ ВКМ</w:t>
            </w:r>
          </w:p>
        </w:tc>
        <w:tc>
          <w:tcPr>
            <w:tcW w:w="1099"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802</w:t>
            </w:r>
          </w:p>
        </w:tc>
        <w:tc>
          <w:tcPr>
            <w:tcW w:w="99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802</w:t>
            </w:r>
          </w:p>
        </w:tc>
        <w:tc>
          <w:tcPr>
            <w:tcW w:w="131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№5</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- 12</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2660</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289</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2371</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УСД </w:t>
            </w:r>
            <w:proofErr w:type="gramStart"/>
            <w:r w:rsidRPr="00D93946">
              <w:rPr>
                <w:sz w:val="24"/>
                <w:szCs w:val="24"/>
              </w:rPr>
              <w:t>ВС</w:t>
            </w:r>
            <w:proofErr w:type="gramEnd"/>
            <w:r w:rsidRPr="00D93946">
              <w:rPr>
                <w:sz w:val="24"/>
                <w:szCs w:val="24"/>
              </w:rPr>
              <w:t xml:space="preserve"> РФ</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ГАУЗ СО «Вольская Стоматологическая поликлиника»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ГУЗ СО «Вольская РБ»</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МДОУ Детский сад </w:t>
            </w:r>
          </w:p>
          <w:p w:rsidR="00D93946" w:rsidRPr="00D93946" w:rsidRDefault="00D93946" w:rsidP="00A04F9E">
            <w:pPr>
              <w:rPr>
                <w:sz w:val="24"/>
                <w:szCs w:val="24"/>
              </w:rPr>
            </w:pPr>
            <w:r w:rsidRPr="00D93946">
              <w:rPr>
                <w:sz w:val="24"/>
                <w:szCs w:val="24"/>
              </w:rPr>
              <w:t>№ 7»</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Нотариальная контора-2</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ДО ДЮСШ</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Управление Роспротребнадзора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ФФГУЗ «ЦГЭ»</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МПРО «Приход во имя Рождества Христова г</w:t>
            </w:r>
            <w:proofErr w:type="gramStart"/>
            <w:r w:rsidRPr="00D93946">
              <w:rPr>
                <w:sz w:val="24"/>
                <w:szCs w:val="24"/>
              </w:rPr>
              <w:t>.В</w:t>
            </w:r>
            <w:proofErr w:type="gramEnd"/>
            <w:r w:rsidRPr="00D93946">
              <w:rPr>
                <w:sz w:val="24"/>
                <w:szCs w:val="24"/>
              </w:rPr>
              <w:t>ольска Саратовской области Саратовской Епархии Русской православной церкви (Московский Патриархат)»</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272"/>
        </w:trPr>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tcBorders>
          </w:tcPr>
          <w:p w:rsidR="00D93946" w:rsidRPr="00D93946" w:rsidRDefault="00D93946" w:rsidP="00A04F9E">
            <w:pPr>
              <w:rPr>
                <w:sz w:val="24"/>
                <w:szCs w:val="24"/>
              </w:rPr>
            </w:pPr>
            <w:r w:rsidRPr="00D93946">
              <w:rPr>
                <w:sz w:val="24"/>
                <w:szCs w:val="24"/>
              </w:rPr>
              <w:t xml:space="preserve"> МУК ЦБС - ЦДБ</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№6</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11</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2632</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418</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2214</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ОМТО Управления образования администрации Вольского муниципального района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ГПОУ «СОКИ» им. В.В. Ковалева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ДО «ДШИ № 5 Вольского муниципального района»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594"/>
        </w:trPr>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tcBorders>
          </w:tcPr>
          <w:p w:rsidR="00D93946" w:rsidRPr="00D93946" w:rsidRDefault="00D93946" w:rsidP="00A04F9E">
            <w:pPr>
              <w:rPr>
                <w:sz w:val="24"/>
                <w:szCs w:val="24"/>
              </w:rPr>
            </w:pPr>
            <w:r w:rsidRPr="00D93946">
              <w:rPr>
                <w:sz w:val="24"/>
                <w:szCs w:val="24"/>
              </w:rPr>
              <w:t>Главное Управление МЧС Саратовской области</w:t>
            </w:r>
          </w:p>
          <w:p w:rsidR="00D93946" w:rsidRPr="00D93946" w:rsidRDefault="00D93946" w:rsidP="00A04F9E">
            <w:pPr>
              <w:rPr>
                <w:sz w:val="24"/>
                <w:szCs w:val="24"/>
              </w:rPr>
            </w:pP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ГУЗ СО «Вольская РБ» - поликлиника №3</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ФармВолга - аптека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АКБ «АК БАРС» - филиал банка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ПАО «Ростелеком» Саратовский филиал</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«Центр реструктуризации»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№7</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ГБОУ СО СПО «БТА»</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3260</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3260</w:t>
            </w:r>
          </w:p>
          <w:p w:rsidR="00D93946" w:rsidRPr="00D93946" w:rsidRDefault="00D93946" w:rsidP="00A04F9E">
            <w:pPr>
              <w:rPr>
                <w:sz w:val="24"/>
                <w:szCs w:val="24"/>
              </w:rPr>
            </w:pP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МПРО «Приход во имя Рождества Христова г</w:t>
            </w:r>
            <w:proofErr w:type="gramStart"/>
            <w:r w:rsidRPr="00D93946">
              <w:rPr>
                <w:sz w:val="24"/>
                <w:szCs w:val="24"/>
              </w:rPr>
              <w:t>.В</w:t>
            </w:r>
            <w:proofErr w:type="gramEnd"/>
            <w:r w:rsidRPr="00D93946">
              <w:rPr>
                <w:sz w:val="24"/>
                <w:szCs w:val="24"/>
              </w:rPr>
              <w:t>ольска Саратовской области Саратовской Епархии Русской православной церкви (Московский Патриархат)»</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№8</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- 16</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1910</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1910</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МДОУ Детский сад №2 «Росинка»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№9</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- 5</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1734</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198</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1536</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МДОУ Детский сад №2 «Росинка»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”Центр реструктуризации”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МС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МО МВД России «Вольский» </w:t>
            </w:r>
            <w:r w:rsidRPr="00D93946">
              <w:rPr>
                <w:sz w:val="24"/>
                <w:szCs w:val="24"/>
              </w:rPr>
              <w:lastRenderedPageBreak/>
              <w:t>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Офисы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ЗАО «ТЕНДЕР»</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№10</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10</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4268</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425</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3843</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ГБУ СО СРЦ «Волжанка»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МАОУ «Общеобразовательный центр № 3 Созвездие»</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556"/>
        </w:trPr>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tcBorders>
          </w:tcPr>
          <w:p w:rsidR="00D93946" w:rsidRPr="00D93946" w:rsidRDefault="00D93946" w:rsidP="00A04F9E">
            <w:pPr>
              <w:rPr>
                <w:sz w:val="24"/>
                <w:szCs w:val="24"/>
              </w:rPr>
            </w:pPr>
            <w:r w:rsidRPr="00D93946">
              <w:rPr>
                <w:sz w:val="24"/>
                <w:szCs w:val="24"/>
              </w:rPr>
              <w:t>ФОАО "Сбербанк России" Вольское отд. № 242  - банк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ГУК СОМ КВЦ - киновидеоцентр</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854"/>
        </w:trPr>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tcBorders>
          </w:tcPr>
          <w:p w:rsidR="00D93946" w:rsidRPr="00D93946" w:rsidRDefault="00D93946" w:rsidP="00A04F9E">
            <w:pPr>
              <w:rPr>
                <w:sz w:val="24"/>
                <w:szCs w:val="24"/>
              </w:rPr>
            </w:pPr>
            <w:r w:rsidRPr="00D93946">
              <w:rPr>
                <w:sz w:val="24"/>
                <w:szCs w:val="24"/>
              </w:rPr>
              <w:t>ПОУ Вольская объединенная техническая школа ДОСААФ России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ГБОУ СО СПО</w:t>
            </w:r>
            <w:proofErr w:type="gramStart"/>
            <w:r w:rsidRPr="00D93946">
              <w:rPr>
                <w:sz w:val="24"/>
                <w:szCs w:val="24"/>
              </w:rPr>
              <w:t>“В</w:t>
            </w:r>
            <w:proofErr w:type="gramEnd"/>
            <w:r w:rsidRPr="00D93946">
              <w:rPr>
                <w:sz w:val="24"/>
                <w:szCs w:val="24"/>
              </w:rPr>
              <w:t>ольский Педколледж им.Ф.И.Панфёрова”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Нежилое здание </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Гаражи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ГУП СО «Облводоресурс» филиал «Вольский»</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№11</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МДОУ Детский сад  № 24 «Родничок»</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578</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578</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МАОУ «Общеобразовательный центр № 1»</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ГБУ СО  ВРЦ</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- 2</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11</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№12</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7</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4758</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339</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4419</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ГУЗ “Вольский спец. Дом Ребёнка МЗ </w:t>
            </w:r>
            <w:proofErr w:type="gramStart"/>
            <w:r w:rsidRPr="00D93946">
              <w:rPr>
                <w:sz w:val="24"/>
                <w:szCs w:val="24"/>
              </w:rPr>
              <w:t>СО</w:t>
            </w:r>
            <w:proofErr w:type="gramEnd"/>
            <w:r w:rsidRPr="00D93946">
              <w:rPr>
                <w:sz w:val="24"/>
                <w:szCs w:val="24"/>
              </w:rPr>
              <w:t>”</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МДОУ ВМР «Детский сад №16 Кораблик»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ГАПОУ СО «ВМК им.З.И.Маресевой»</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ГУЗ СО «Вольская РБ» Поликлиника № 1</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ГУЗ «ОКОД»</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313"/>
        </w:trPr>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tcBorders>
          </w:tcPr>
          <w:p w:rsidR="00D93946" w:rsidRPr="00D93946" w:rsidRDefault="00D93946" w:rsidP="00A04F9E">
            <w:pPr>
              <w:rPr>
                <w:sz w:val="24"/>
                <w:szCs w:val="24"/>
              </w:rPr>
            </w:pPr>
            <w:r w:rsidRPr="00D93946">
              <w:rPr>
                <w:sz w:val="24"/>
                <w:szCs w:val="24"/>
              </w:rPr>
              <w:t>МУК «ЦКС»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ГУЗ СО Вольская РБ (ССМП)</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№13</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12</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1796</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1796</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13</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№14</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- 14</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4882</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585</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4297</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r w:rsidRPr="00D93946">
              <w:rPr>
                <w:sz w:val="24"/>
                <w:szCs w:val="24"/>
              </w:rPr>
              <w:lastRenderedPageBreak/>
              <w:t>»</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МДОУ Детский сад №11 «Вишенка»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«Жил-Строй-Сервис»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ГАПОУ СО «ВТК»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ГУЗ СО «Вольская РБ»</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ПАО «Ростелеком» Саратовский филиал</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Вольский почтамт УФПС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Управление УФМС России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ГКУ СО «ЦЗН г</w:t>
            </w:r>
            <w:proofErr w:type="gramStart"/>
            <w:r w:rsidRPr="00D93946">
              <w:rPr>
                <w:sz w:val="24"/>
                <w:szCs w:val="24"/>
              </w:rPr>
              <w:t>.В</w:t>
            </w:r>
            <w:proofErr w:type="gramEnd"/>
            <w:r w:rsidRPr="00D93946">
              <w:rPr>
                <w:sz w:val="24"/>
                <w:szCs w:val="24"/>
              </w:rPr>
              <w:t>ольска»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ФОАО «Сбербанк России»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Информационный центр «Вольская жизнь»</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ЧОУ ДПО (ПКС) БИПП и ПК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ФКУ ГБ МСЭ по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ГУЗ СО СПК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МУК ЦБС </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14</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№15</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ГАПОУ СО «ВТК»</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6246</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1476</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4770</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ГУП СО «Облводоресурс» филиал «Вольский»</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30</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Нежилое здание </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roofErr w:type="gramStart"/>
            <w:r w:rsidRPr="00D93946">
              <w:rPr>
                <w:sz w:val="24"/>
                <w:szCs w:val="24"/>
              </w:rPr>
              <w:t>Межрайонная</w:t>
            </w:r>
            <w:proofErr w:type="gramEnd"/>
            <w:r w:rsidRPr="00D93946">
              <w:rPr>
                <w:sz w:val="24"/>
                <w:szCs w:val="24"/>
              </w:rPr>
              <w:t xml:space="preserve"> ИФНС России № 3 по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Вольский почтамт УФПС </w:t>
            </w:r>
            <w:proofErr w:type="gramStart"/>
            <w:r w:rsidRPr="00D93946">
              <w:rPr>
                <w:sz w:val="24"/>
                <w:szCs w:val="24"/>
              </w:rPr>
              <w:t>Саратовс-кой</w:t>
            </w:r>
            <w:proofErr w:type="gramEnd"/>
            <w:r w:rsidRPr="00D93946">
              <w:rPr>
                <w:sz w:val="24"/>
                <w:szCs w:val="24"/>
              </w:rPr>
              <w:t xml:space="preserve">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ГУП СО «Облводоресурс» филиал «Вольский» </w:t>
            </w:r>
            <w:proofErr w:type="gramStart"/>
            <w:r w:rsidRPr="00D93946">
              <w:rPr>
                <w:sz w:val="24"/>
                <w:szCs w:val="24"/>
              </w:rPr>
              <w:t>насосная</w:t>
            </w:r>
            <w:proofErr w:type="gramEnd"/>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Спорткомплекс ФОК с катком</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МАОУ «Общеобразовательный центр № 1»</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МДОУ Детский сад №25 «Теремок»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Стройпланета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Управление ФСКН России по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ФКУ УИИ УФСИН России по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«Центр реструктуризации»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«Диамед»</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Сесюкина Марина Валерьевна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15</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№16</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МАОУ «Общеобразовательный центр № 1</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1156</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428</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728</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МОУ ДОД ЦДО «Радуга»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Вольская межрайонная Прокуратура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МУК «ЦКС»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lastRenderedPageBreak/>
              <w:t>16</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№17</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АО «Облкоммунэнерго»</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1800</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195</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1605</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Жилой фонд – 2</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«Березка-В»</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Волгаторг</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420"/>
        </w:trPr>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tcBorders>
          </w:tcPr>
          <w:p w:rsidR="00D93946" w:rsidRPr="00D93946" w:rsidRDefault="00D93946" w:rsidP="00A04F9E">
            <w:pPr>
              <w:rPr>
                <w:sz w:val="24"/>
                <w:szCs w:val="24"/>
              </w:rPr>
            </w:pPr>
            <w:r w:rsidRPr="00D93946">
              <w:rPr>
                <w:sz w:val="24"/>
                <w:szCs w:val="24"/>
              </w:rPr>
              <w:t>МОУ ВМР «СОШ Гимназия»</w:t>
            </w:r>
          </w:p>
          <w:p w:rsidR="00D93946" w:rsidRPr="00D93946" w:rsidRDefault="00D93946" w:rsidP="00A04F9E">
            <w:pPr>
              <w:rPr>
                <w:sz w:val="24"/>
                <w:szCs w:val="24"/>
              </w:rPr>
            </w:pP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414"/>
        </w:trPr>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ТСЦ «Вольскшинсервис»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rPr>
          <w:trHeight w:val="559"/>
        </w:trPr>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tcBorders>
          </w:tcPr>
          <w:p w:rsidR="00D93946" w:rsidRPr="00D93946" w:rsidRDefault="00D93946" w:rsidP="00A04F9E">
            <w:pPr>
              <w:rPr>
                <w:sz w:val="24"/>
                <w:szCs w:val="24"/>
              </w:rPr>
            </w:pPr>
            <w:r w:rsidRPr="00D93946">
              <w:rPr>
                <w:sz w:val="24"/>
                <w:szCs w:val="24"/>
              </w:rPr>
              <w:t>ООО Управляющая рынком компания</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ГАПОУ СО «ВПК им Ф.И.Панферова»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Главное управление МЧС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СФР по Саратовской области </w:t>
            </w:r>
          </w:p>
          <w:p w:rsidR="00D93946" w:rsidRPr="00D93946" w:rsidRDefault="00D93946" w:rsidP="00A04F9E">
            <w:pPr>
              <w:rPr>
                <w:sz w:val="24"/>
                <w:szCs w:val="24"/>
              </w:rPr>
            </w:pPr>
            <w:r w:rsidRPr="00D93946">
              <w:rPr>
                <w:sz w:val="24"/>
                <w:szCs w:val="24"/>
              </w:rPr>
              <w:t>ИП Ашихмин С.В. (нежилое помещение)</w:t>
            </w:r>
          </w:p>
          <w:p w:rsidR="00D93946" w:rsidRPr="00D93946" w:rsidRDefault="00D93946" w:rsidP="00A04F9E">
            <w:pPr>
              <w:rPr>
                <w:sz w:val="24"/>
                <w:szCs w:val="24"/>
              </w:rPr>
            </w:pPr>
            <w:r w:rsidRPr="00D93946">
              <w:rPr>
                <w:sz w:val="24"/>
                <w:szCs w:val="24"/>
              </w:rPr>
              <w:t>ИП Ашихмин С.В.(магазин)</w:t>
            </w:r>
          </w:p>
          <w:p w:rsidR="00D93946" w:rsidRPr="00D93946" w:rsidRDefault="00D93946" w:rsidP="00A04F9E">
            <w:pPr>
              <w:rPr>
                <w:sz w:val="24"/>
                <w:szCs w:val="24"/>
              </w:rPr>
            </w:pPr>
            <w:r w:rsidRPr="00D93946">
              <w:rPr>
                <w:sz w:val="24"/>
                <w:szCs w:val="24"/>
              </w:rPr>
              <w:t>ИП Кувшинова (парикмахерская)</w:t>
            </w:r>
          </w:p>
          <w:p w:rsidR="00D93946" w:rsidRPr="00D93946" w:rsidRDefault="00D93946" w:rsidP="00A04F9E">
            <w:pPr>
              <w:rPr>
                <w:sz w:val="24"/>
                <w:szCs w:val="24"/>
              </w:rPr>
            </w:pPr>
            <w:r w:rsidRPr="00D93946">
              <w:rPr>
                <w:sz w:val="24"/>
                <w:szCs w:val="24"/>
              </w:rPr>
              <w:t>Исаченко Павел Геннадьевич (стоматологический кабинет)</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17.</w:t>
            </w:r>
          </w:p>
        </w:tc>
        <w:tc>
          <w:tcPr>
            <w:tcW w:w="14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w:t>
            </w:r>
          </w:p>
          <w:p w:rsidR="00D93946" w:rsidRPr="00D93946" w:rsidRDefault="00D93946" w:rsidP="00A04F9E">
            <w:pPr>
              <w:rPr>
                <w:sz w:val="24"/>
                <w:szCs w:val="24"/>
              </w:rPr>
            </w:pPr>
            <w:r w:rsidRPr="00D93946">
              <w:rPr>
                <w:sz w:val="24"/>
                <w:szCs w:val="24"/>
              </w:rPr>
              <w:t>№ 18</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с магазинами</w:t>
            </w:r>
          </w:p>
        </w:tc>
        <w:tc>
          <w:tcPr>
            <w:tcW w:w="1099"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Учтено в 15</w:t>
            </w:r>
          </w:p>
        </w:tc>
        <w:tc>
          <w:tcPr>
            <w:tcW w:w="99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roofErr w:type="gramStart"/>
            <w:r w:rsidRPr="00D93946">
              <w:rPr>
                <w:sz w:val="24"/>
                <w:szCs w:val="24"/>
              </w:rPr>
              <w:t>Учте-но</w:t>
            </w:r>
            <w:proofErr w:type="gramEnd"/>
            <w:r w:rsidRPr="00D93946">
              <w:rPr>
                <w:sz w:val="24"/>
                <w:szCs w:val="24"/>
              </w:rPr>
              <w:t xml:space="preserve"> в 15</w:t>
            </w:r>
          </w:p>
        </w:tc>
        <w:tc>
          <w:tcPr>
            <w:tcW w:w="131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w:t>
            </w:r>
          </w:p>
        </w:tc>
        <w:tc>
          <w:tcPr>
            <w:tcW w:w="14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w:t>
            </w:r>
          </w:p>
          <w:p w:rsidR="00D93946" w:rsidRPr="00D93946" w:rsidRDefault="00D93946" w:rsidP="00A04F9E">
            <w:pPr>
              <w:rPr>
                <w:sz w:val="24"/>
                <w:szCs w:val="24"/>
              </w:rPr>
            </w:pPr>
            <w:r w:rsidRPr="00D93946">
              <w:rPr>
                <w:sz w:val="24"/>
                <w:szCs w:val="24"/>
              </w:rPr>
              <w:t>№ 19</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- 3</w:t>
            </w:r>
          </w:p>
        </w:tc>
        <w:tc>
          <w:tcPr>
            <w:tcW w:w="1099"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814</w:t>
            </w:r>
          </w:p>
        </w:tc>
        <w:tc>
          <w:tcPr>
            <w:tcW w:w="99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814</w:t>
            </w:r>
          </w:p>
        </w:tc>
        <w:tc>
          <w:tcPr>
            <w:tcW w:w="131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19.</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w:t>
            </w:r>
          </w:p>
          <w:p w:rsidR="00D93946" w:rsidRPr="00D93946" w:rsidRDefault="00D93946" w:rsidP="00A04F9E">
            <w:pPr>
              <w:rPr>
                <w:sz w:val="24"/>
                <w:szCs w:val="24"/>
              </w:rPr>
            </w:pPr>
            <w:r w:rsidRPr="00D93946">
              <w:rPr>
                <w:sz w:val="24"/>
                <w:szCs w:val="24"/>
              </w:rPr>
              <w:t>№ 20</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- 23</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3242</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3242</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МУК “ЦБС” библиотека №7</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ДО ДЮСШ - зал бокса "Чемпион"</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20</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№21</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- 32</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8322</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8322</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ГАПОУ СО «ВТК»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МДОУ «Детский сад № 15 «Лужок» </w:t>
            </w:r>
            <w:proofErr w:type="gramStart"/>
            <w:r w:rsidRPr="00D93946">
              <w:rPr>
                <w:sz w:val="24"/>
                <w:szCs w:val="24"/>
              </w:rPr>
              <w:t>г</w:t>
            </w:r>
            <w:proofErr w:type="gramEnd"/>
            <w:r w:rsidRPr="00D93946">
              <w:rPr>
                <w:sz w:val="24"/>
                <w:szCs w:val="24"/>
              </w:rPr>
              <w:t>. Вольска»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МОУ ДОД «ДШИ» №5</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Жилпромсервис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Вольский почтамт УФПС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Ф ОАО "Сбербанк России" Вольское отд. № 242 - сбербанк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ИП "Добросоцкая Е.И." - стоматологический  кабинет</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ПАО "Ростелеком" Саратовский филиал </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ЗАО</w:t>
            </w:r>
            <w:proofErr w:type="gramStart"/>
            <w:r w:rsidRPr="00D93946">
              <w:rPr>
                <w:sz w:val="24"/>
                <w:szCs w:val="24"/>
              </w:rPr>
              <w:t>р"</w:t>
            </w:r>
            <w:proofErr w:type="gramEnd"/>
            <w:r w:rsidRPr="00D93946">
              <w:rPr>
                <w:sz w:val="24"/>
                <w:szCs w:val="24"/>
              </w:rPr>
              <w:t>НП"Вольскхлеб" - н/помещения №№ 55-59</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"Сириус" -  н/помещение</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ЗАО “ТД “Эластик” н/помещение   № 25-36  </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21</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№24</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МАОУ «Общеобразовательный центр № 4»</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904</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904</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МУК ГДК </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22</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№25</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ВВИМО </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2540</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2540</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АТС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- 18</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23</w:t>
            </w:r>
          </w:p>
        </w:tc>
        <w:tc>
          <w:tcPr>
            <w:tcW w:w="141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w:t>
            </w:r>
          </w:p>
          <w:p w:rsidR="00D93946" w:rsidRPr="00D93946" w:rsidRDefault="00D93946" w:rsidP="00A04F9E">
            <w:pPr>
              <w:rPr>
                <w:sz w:val="24"/>
                <w:szCs w:val="24"/>
              </w:rPr>
            </w:pPr>
            <w:r w:rsidRPr="00D93946">
              <w:rPr>
                <w:sz w:val="24"/>
                <w:szCs w:val="24"/>
              </w:rPr>
              <w:t>№ 26</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- 5</w:t>
            </w:r>
          </w:p>
        </w:tc>
        <w:tc>
          <w:tcPr>
            <w:tcW w:w="1099"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1274</w:t>
            </w:r>
          </w:p>
        </w:tc>
        <w:tc>
          <w:tcPr>
            <w:tcW w:w="99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776</w:t>
            </w:r>
          </w:p>
        </w:tc>
        <w:tc>
          <w:tcPr>
            <w:tcW w:w="99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498</w:t>
            </w:r>
          </w:p>
        </w:tc>
        <w:tc>
          <w:tcPr>
            <w:tcW w:w="131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24</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№27</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2</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336</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28</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308</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МДОУ «Детский сад № 12 «Медвежонок» </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25</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№28+ ЦТП 6, 7, 8, 9</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АО «Вольский механический завод»</w:t>
            </w:r>
          </w:p>
          <w:p w:rsidR="00D93946" w:rsidRPr="00D93946" w:rsidRDefault="00D93946" w:rsidP="00A04F9E">
            <w:pPr>
              <w:rPr>
                <w:sz w:val="24"/>
                <w:szCs w:val="24"/>
              </w:rPr>
            </w:pP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15162</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3600</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11562</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ФБУ ИК № 5 ГУФСИН России по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28</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ГУП СО «Облводоресурс» филиал «Вольский» Насосная станция</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 «Мечта»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МДОУ «Детский сад № 1 «Ласточка»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МОУ «СОШ № 3 г</w:t>
            </w:r>
            <w:proofErr w:type="gramStart"/>
            <w:r w:rsidRPr="00D93946">
              <w:rPr>
                <w:sz w:val="24"/>
                <w:szCs w:val="24"/>
              </w:rPr>
              <w:t>.В</w:t>
            </w:r>
            <w:proofErr w:type="gramEnd"/>
            <w:r w:rsidRPr="00D93946">
              <w:rPr>
                <w:sz w:val="24"/>
                <w:szCs w:val="24"/>
              </w:rPr>
              <w:t>ольска»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МДОУ Детский сад </w:t>
            </w:r>
          </w:p>
          <w:p w:rsidR="00D93946" w:rsidRPr="00D93946" w:rsidRDefault="00D93946" w:rsidP="00A04F9E">
            <w:pPr>
              <w:rPr>
                <w:sz w:val="24"/>
                <w:szCs w:val="24"/>
              </w:rPr>
            </w:pPr>
            <w:r w:rsidRPr="00D93946">
              <w:rPr>
                <w:sz w:val="24"/>
                <w:szCs w:val="24"/>
              </w:rPr>
              <w:t>№ 30 «Сказка»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МДОУ Детский сад </w:t>
            </w:r>
          </w:p>
          <w:p w:rsidR="00D93946" w:rsidRPr="00D93946" w:rsidRDefault="00D93946" w:rsidP="00A04F9E">
            <w:pPr>
              <w:rPr>
                <w:sz w:val="24"/>
                <w:szCs w:val="24"/>
              </w:rPr>
            </w:pPr>
            <w:r w:rsidRPr="00D93946">
              <w:rPr>
                <w:sz w:val="24"/>
                <w:szCs w:val="24"/>
              </w:rPr>
              <w:t>№ 20 «Островок»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Главное управление МЧС по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Магазины</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26</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№30</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35</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7244</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776</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6468</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МРОП «Приход храма Казанской иконы Божией Матери»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МДОУ «Детский сад № 17 «Ладушки»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ОАО "Ростелеком" - ОЭС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МОО ФСК РУСЬ -  зал бокса  </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МУ ДО ДЮСШ спортзал "Борьба"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w:t>
            </w:r>
            <w:proofErr w:type="gramStart"/>
            <w:r w:rsidRPr="00D93946">
              <w:rPr>
                <w:sz w:val="24"/>
                <w:szCs w:val="24"/>
              </w:rPr>
              <w:t>"Ц</w:t>
            </w:r>
            <w:proofErr w:type="gramEnd"/>
            <w:r w:rsidRPr="00D93946">
              <w:rPr>
                <w:sz w:val="24"/>
                <w:szCs w:val="24"/>
              </w:rPr>
              <w:t xml:space="preserve">ентр реструктуризации </w:t>
            </w:r>
            <w:r w:rsidRPr="00D93946">
              <w:rPr>
                <w:sz w:val="24"/>
                <w:szCs w:val="24"/>
              </w:rPr>
              <w:lastRenderedPageBreak/>
              <w:t>- магазин "Гроздь"</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ЗА</w:t>
            </w:r>
            <w:proofErr w:type="gramStart"/>
            <w:r w:rsidRPr="00D93946">
              <w:rPr>
                <w:sz w:val="24"/>
                <w:szCs w:val="24"/>
              </w:rPr>
              <w:t>О"</w:t>
            </w:r>
            <w:proofErr w:type="gramEnd"/>
            <w:r w:rsidRPr="00D93946">
              <w:rPr>
                <w:sz w:val="24"/>
                <w:szCs w:val="24"/>
              </w:rPr>
              <w:t>Тандер" -  магазин"Магнит"</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Вольский почтамт  УФПС Саратовской области - </w:t>
            </w:r>
            <w:proofErr w:type="gramStart"/>
            <w:r w:rsidRPr="00D93946">
              <w:rPr>
                <w:sz w:val="24"/>
                <w:szCs w:val="24"/>
              </w:rPr>
              <w:t>п</w:t>
            </w:r>
            <w:proofErr w:type="gramEnd"/>
            <w:r w:rsidRPr="00D93946">
              <w:rPr>
                <w:sz w:val="24"/>
                <w:szCs w:val="24"/>
              </w:rPr>
              <w:t>/о № 5</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МАОУ «Общеобразовательный центр № 1»</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МАОУ «Общеобразовательный центр № 1 - начальная школа № 17</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27</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№32</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МАОУ «Общеобразовательный центр № 1</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1252</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294</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958</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- 3</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28</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№34</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16</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9218</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1430</w:t>
            </w: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7788</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МДОУ «Детский сад № 9 «Малышок»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Отдел МУК ЦКС ДК (бывший дом культуры «Факел»)</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ООО «Компания «Новые технологии»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МДОУ «Детский сад № 18 «Рябинка»</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ИП «Тарасов О.Б.» - Торговый Центр</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ГУЗ СО “Вольская РБ” - амбулатория  МСЧ "Большевик"</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29</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w:t>
            </w:r>
          </w:p>
          <w:p w:rsidR="00D93946" w:rsidRPr="00D93946" w:rsidRDefault="00D93946" w:rsidP="00A04F9E">
            <w:pPr>
              <w:rPr>
                <w:sz w:val="24"/>
                <w:szCs w:val="24"/>
              </w:rPr>
            </w:pPr>
            <w:r w:rsidRPr="00D93946">
              <w:rPr>
                <w:sz w:val="24"/>
                <w:szCs w:val="24"/>
              </w:rPr>
              <w:t>№ 36</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- 9</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2342</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2342</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 xml:space="preserve">АО "Военторг </w:t>
            </w:r>
            <w:proofErr w:type="gramStart"/>
            <w:r w:rsidRPr="00D93946">
              <w:rPr>
                <w:sz w:val="24"/>
                <w:szCs w:val="24"/>
              </w:rPr>
              <w:t>-Ц</w:t>
            </w:r>
            <w:proofErr w:type="gramEnd"/>
            <w:r w:rsidRPr="00D93946">
              <w:rPr>
                <w:sz w:val="24"/>
                <w:szCs w:val="24"/>
              </w:rPr>
              <w:t>ентр" н/</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30</w:t>
            </w:r>
          </w:p>
        </w:tc>
        <w:tc>
          <w:tcPr>
            <w:tcW w:w="1417"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№37</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Жилищный фонд - 3</w:t>
            </w:r>
          </w:p>
        </w:tc>
        <w:tc>
          <w:tcPr>
            <w:tcW w:w="1099"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654</w:t>
            </w:r>
          </w:p>
        </w:tc>
        <w:tc>
          <w:tcPr>
            <w:tcW w:w="993"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val="restart"/>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654</w:t>
            </w:r>
          </w:p>
        </w:tc>
        <w:tc>
          <w:tcPr>
            <w:tcW w:w="1311" w:type="dxa"/>
            <w:vMerge w:val="restart"/>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МКУ «Вольсктепло-энерго»</w:t>
            </w: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 МВД России «Вольский» Саратовской области</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Административный корпус № 1,2, ИВС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МОУ ДОД ДЮСШ   - офис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ГУ ФССП по Саратовской области - офис</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53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417"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Атлетический клуб "Самсон"</w:t>
            </w:r>
          </w:p>
        </w:tc>
        <w:tc>
          <w:tcPr>
            <w:tcW w:w="1099"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3"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991" w:type="dxa"/>
            <w:vMerge/>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311" w:type="dxa"/>
            <w:vMerge/>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r w:rsidR="00D93946" w:rsidRPr="00D93946" w:rsidTr="00A04F9E">
        <w:tc>
          <w:tcPr>
            <w:tcW w:w="1950" w:type="dxa"/>
            <w:gridSpan w:val="2"/>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Всего:</w:t>
            </w:r>
          </w:p>
        </w:tc>
        <w:tc>
          <w:tcPr>
            <w:tcW w:w="3437"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099"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97348</w:t>
            </w:r>
          </w:p>
        </w:tc>
        <w:tc>
          <w:tcPr>
            <w:tcW w:w="993"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11648</w:t>
            </w:r>
          </w:p>
        </w:tc>
        <w:tc>
          <w:tcPr>
            <w:tcW w:w="99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85700</w:t>
            </w:r>
          </w:p>
        </w:tc>
        <w:tc>
          <w:tcPr>
            <w:tcW w:w="1311"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bl>
    <w:p w:rsidR="00D93946" w:rsidRPr="00D93946" w:rsidRDefault="00D93946" w:rsidP="00D93946">
      <w:pPr>
        <w:ind w:firstLine="709"/>
        <w:jc w:val="both"/>
        <w:rPr>
          <w:sz w:val="24"/>
          <w:szCs w:val="24"/>
        </w:rPr>
      </w:pPr>
      <w:r w:rsidRPr="00D93946">
        <w:rPr>
          <w:sz w:val="24"/>
          <w:szCs w:val="24"/>
        </w:rPr>
        <w:t xml:space="preserve">Теплоснабжение индивидуальной жилой застройки в частном секторе организовано от </w:t>
      </w:r>
      <w:proofErr w:type="gramStart"/>
      <w:r w:rsidRPr="00D93946">
        <w:rPr>
          <w:sz w:val="24"/>
          <w:szCs w:val="24"/>
        </w:rPr>
        <w:t>автономных</w:t>
      </w:r>
      <w:proofErr w:type="gramEnd"/>
      <w:r w:rsidRPr="00D93946">
        <w:rPr>
          <w:sz w:val="24"/>
          <w:szCs w:val="24"/>
        </w:rPr>
        <w:t xml:space="preserve"> (индивидуальных, квартирных) теплогенераторов, работающих в подавляющем большинстве на газообразном топливе.</w:t>
      </w:r>
    </w:p>
    <w:p w:rsidR="00D93946" w:rsidRPr="00D93946" w:rsidRDefault="00D93946" w:rsidP="00D93946">
      <w:pPr>
        <w:ind w:firstLine="709"/>
        <w:jc w:val="both"/>
        <w:rPr>
          <w:sz w:val="24"/>
          <w:szCs w:val="24"/>
        </w:rPr>
      </w:pPr>
      <w:r w:rsidRPr="00D93946">
        <w:rPr>
          <w:sz w:val="24"/>
          <w:szCs w:val="24"/>
        </w:rPr>
        <w:t>б) описание текущей ситуации,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rsidR="00D93946" w:rsidRPr="00D93946" w:rsidRDefault="00D93946" w:rsidP="00D93946">
      <w:pPr>
        <w:ind w:firstLine="709"/>
        <w:jc w:val="both"/>
        <w:rPr>
          <w:sz w:val="24"/>
          <w:szCs w:val="24"/>
        </w:rPr>
      </w:pPr>
      <w:r w:rsidRPr="00D93946">
        <w:rPr>
          <w:sz w:val="24"/>
          <w:szCs w:val="24"/>
        </w:rPr>
        <w:t>В городе Вольске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rsidR="00D93946" w:rsidRPr="00D93946" w:rsidRDefault="00D93946" w:rsidP="00D93946">
      <w:pPr>
        <w:ind w:firstLine="709"/>
        <w:jc w:val="both"/>
        <w:rPr>
          <w:sz w:val="24"/>
          <w:szCs w:val="24"/>
        </w:rPr>
      </w:pPr>
      <w:r w:rsidRPr="00D93946">
        <w:rPr>
          <w:sz w:val="24"/>
          <w:szCs w:val="24"/>
        </w:rPr>
        <w:t xml:space="preserve">«Генеральным планом МО г. Вольск до 2030 г.», утверждённым решением Совета МО город Вольск Саратовской области от 08.10.2022 г. № 37-4-130 не предусмотрено </w:t>
      </w:r>
      <w:r w:rsidRPr="00D93946">
        <w:rPr>
          <w:sz w:val="24"/>
          <w:szCs w:val="24"/>
        </w:rPr>
        <w:lastRenderedPageBreak/>
        <w:t>изменение схемы теплоснабжения, поэтому теплоснабжение перспективных объектов, которые планируется разместить вне зоны действия существующих котельных, предлагается осуществить от автономных источников. Изменения производственных зон не планируется;</w:t>
      </w:r>
    </w:p>
    <w:p w:rsidR="00D93946" w:rsidRPr="00D93946" w:rsidRDefault="00D93946" w:rsidP="00D93946">
      <w:pPr>
        <w:ind w:firstLine="709"/>
        <w:jc w:val="both"/>
        <w:rPr>
          <w:sz w:val="24"/>
          <w:szCs w:val="24"/>
        </w:rPr>
      </w:pPr>
      <w:r w:rsidRPr="00D93946">
        <w:rPr>
          <w:sz w:val="24"/>
          <w:szCs w:val="24"/>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w:t>
      </w:r>
    </w:p>
    <w:p w:rsidR="00D93946" w:rsidRPr="00D93946" w:rsidRDefault="00D93946" w:rsidP="00D93946">
      <w:pPr>
        <w:ind w:firstLine="709"/>
        <w:jc w:val="both"/>
        <w:rPr>
          <w:sz w:val="24"/>
          <w:szCs w:val="24"/>
        </w:rPr>
      </w:pPr>
      <w:r w:rsidRPr="00D93946">
        <w:rPr>
          <w:sz w:val="24"/>
          <w:szCs w:val="24"/>
        </w:rPr>
        <w:t>В городе Вольске действующие источники тепловой энергии с комбинированной выработкой тепловой и электрической энергии отсутствуют.</w:t>
      </w:r>
    </w:p>
    <w:p w:rsidR="00D93946" w:rsidRPr="00D93946" w:rsidRDefault="00D93946" w:rsidP="00D93946">
      <w:pPr>
        <w:ind w:firstLine="709"/>
        <w:jc w:val="both"/>
        <w:rPr>
          <w:sz w:val="24"/>
          <w:szCs w:val="24"/>
        </w:rPr>
      </w:pPr>
      <w:r w:rsidRPr="00D93946">
        <w:rPr>
          <w:sz w:val="24"/>
          <w:szCs w:val="24"/>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p>
    <w:p w:rsidR="00D93946" w:rsidRPr="00D93946" w:rsidRDefault="00D93946" w:rsidP="00D93946">
      <w:pPr>
        <w:ind w:firstLine="709"/>
        <w:jc w:val="both"/>
        <w:rPr>
          <w:sz w:val="24"/>
          <w:szCs w:val="24"/>
        </w:rPr>
      </w:pPr>
      <w:r w:rsidRPr="00D93946">
        <w:rPr>
          <w:sz w:val="24"/>
          <w:szCs w:val="24"/>
        </w:rPr>
        <w:t>Строительства источников тепловой энергии, функционирующих в режиме комбинированной выработки электрической и тепловой энергии, не предусматривается.</w:t>
      </w:r>
    </w:p>
    <w:p w:rsidR="00D93946" w:rsidRPr="00D93946" w:rsidRDefault="00D93946" w:rsidP="00D93946">
      <w:pPr>
        <w:ind w:firstLine="709"/>
        <w:jc w:val="both"/>
        <w:rPr>
          <w:sz w:val="24"/>
          <w:szCs w:val="24"/>
        </w:rPr>
      </w:pPr>
      <w:r w:rsidRPr="00D93946">
        <w:rPr>
          <w:sz w:val="24"/>
          <w:szCs w:val="24"/>
        </w:rPr>
        <w:t>д)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p>
    <w:p w:rsidR="00D93946" w:rsidRPr="00D93946" w:rsidRDefault="00D93946" w:rsidP="00D93946">
      <w:pPr>
        <w:ind w:firstLine="709"/>
        <w:jc w:val="both"/>
        <w:rPr>
          <w:sz w:val="24"/>
          <w:szCs w:val="24"/>
        </w:rPr>
      </w:pPr>
      <w:r w:rsidRPr="00D93946">
        <w:rPr>
          <w:sz w:val="24"/>
          <w:szCs w:val="24"/>
        </w:rPr>
        <w:t>Реконструкция и модернизация источников тепловой энергии, функционирующих в режиме комбинированной выработки электрической и тепловой энергии, не предусматривается из-за их отсутствия.</w:t>
      </w:r>
    </w:p>
    <w:p w:rsidR="00D93946" w:rsidRPr="00D93946" w:rsidRDefault="00D93946" w:rsidP="00D93946">
      <w:pPr>
        <w:ind w:firstLine="709"/>
        <w:jc w:val="both"/>
        <w:rPr>
          <w:sz w:val="24"/>
          <w:szCs w:val="24"/>
        </w:rPr>
      </w:pPr>
      <w:proofErr w:type="gramStart"/>
      <w:r w:rsidRPr="00D93946">
        <w:rPr>
          <w:sz w:val="24"/>
          <w:szCs w:val="24"/>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roofErr w:type="gramEnd"/>
    </w:p>
    <w:p w:rsidR="00D93946" w:rsidRPr="00D93946" w:rsidRDefault="00D93946" w:rsidP="00D93946">
      <w:pPr>
        <w:ind w:firstLine="709"/>
        <w:jc w:val="both"/>
        <w:rPr>
          <w:sz w:val="24"/>
          <w:szCs w:val="24"/>
        </w:rPr>
      </w:pPr>
      <w:r w:rsidRPr="00D93946">
        <w:rPr>
          <w:sz w:val="24"/>
          <w:szCs w:val="24"/>
        </w:rPr>
        <w:t>Строительства источников тепловой энергии, функционирующих в режиме комбинированной выработки электрической и тепловой энергии, не предусматривается.</w:t>
      </w:r>
      <w:bookmarkStart w:id="120" w:name="p_26682"/>
      <w:bookmarkStart w:id="121" w:name="p_10166"/>
      <w:bookmarkStart w:id="122" w:name="p_26684"/>
      <w:bookmarkEnd w:id="120"/>
      <w:bookmarkEnd w:id="121"/>
      <w:bookmarkEnd w:id="122"/>
    </w:p>
    <w:p w:rsidR="00D93946" w:rsidRPr="00D93946" w:rsidRDefault="00D93946" w:rsidP="00D93946">
      <w:pPr>
        <w:ind w:firstLine="709"/>
        <w:jc w:val="both"/>
        <w:rPr>
          <w:sz w:val="24"/>
          <w:szCs w:val="24"/>
        </w:rPr>
      </w:pPr>
      <w:r w:rsidRPr="00D93946">
        <w:rPr>
          <w:sz w:val="24"/>
          <w:szCs w:val="24"/>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p>
    <w:p w:rsidR="00D93946" w:rsidRPr="00D93946" w:rsidRDefault="00D93946" w:rsidP="00D93946">
      <w:pPr>
        <w:ind w:firstLine="709"/>
        <w:jc w:val="both"/>
        <w:rPr>
          <w:sz w:val="24"/>
          <w:szCs w:val="24"/>
        </w:rPr>
      </w:pPr>
      <w:r w:rsidRPr="00D93946">
        <w:rPr>
          <w:sz w:val="24"/>
          <w:szCs w:val="24"/>
        </w:rPr>
        <w:t>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 не предусматривается.</w:t>
      </w:r>
      <w:bookmarkStart w:id="123" w:name="p_10167"/>
      <w:bookmarkEnd w:id="123"/>
    </w:p>
    <w:p w:rsidR="00D93946" w:rsidRPr="00D93946" w:rsidRDefault="00D93946" w:rsidP="00D93946">
      <w:pPr>
        <w:ind w:firstLine="709"/>
        <w:jc w:val="both"/>
        <w:rPr>
          <w:sz w:val="24"/>
          <w:szCs w:val="24"/>
        </w:rPr>
      </w:pPr>
      <w:r w:rsidRPr="00D93946">
        <w:rPr>
          <w:sz w:val="24"/>
          <w:szCs w:val="24"/>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rsidR="00D93946" w:rsidRPr="00D93946" w:rsidRDefault="00D93946" w:rsidP="00D93946">
      <w:pPr>
        <w:ind w:firstLine="709"/>
        <w:jc w:val="both"/>
        <w:rPr>
          <w:sz w:val="24"/>
          <w:szCs w:val="24"/>
        </w:rPr>
      </w:pPr>
      <w:r w:rsidRPr="00D93946">
        <w:rPr>
          <w:sz w:val="24"/>
          <w:szCs w:val="24"/>
        </w:rPr>
        <w:t>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 не предусматривается.</w:t>
      </w:r>
      <w:bookmarkStart w:id="124" w:name="p_10168"/>
      <w:bookmarkEnd w:id="124"/>
    </w:p>
    <w:p w:rsidR="00D93946" w:rsidRPr="00D93946" w:rsidRDefault="00D93946" w:rsidP="00D93946">
      <w:pPr>
        <w:ind w:firstLine="709"/>
        <w:jc w:val="both"/>
        <w:rPr>
          <w:sz w:val="24"/>
          <w:szCs w:val="24"/>
        </w:rPr>
      </w:pPr>
      <w:r w:rsidRPr="00D93946">
        <w:rPr>
          <w:sz w:val="24"/>
          <w:szCs w:val="24"/>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rsidR="00D93946" w:rsidRPr="00D93946" w:rsidRDefault="00D93946" w:rsidP="00D93946">
      <w:pPr>
        <w:ind w:firstLine="709"/>
        <w:jc w:val="both"/>
        <w:rPr>
          <w:sz w:val="24"/>
          <w:szCs w:val="24"/>
        </w:rPr>
      </w:pPr>
      <w:r w:rsidRPr="00D93946">
        <w:rPr>
          <w:sz w:val="24"/>
          <w:szCs w:val="24"/>
        </w:rPr>
        <w:t>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 не предусматривается вследствие отсутствия таковых.</w:t>
      </w:r>
      <w:bookmarkStart w:id="125" w:name="p_224"/>
      <w:bookmarkEnd w:id="125"/>
    </w:p>
    <w:p w:rsidR="00D93946" w:rsidRPr="00D93946" w:rsidRDefault="00D93946" w:rsidP="00D93946">
      <w:pPr>
        <w:ind w:firstLine="709"/>
        <w:jc w:val="both"/>
        <w:rPr>
          <w:sz w:val="24"/>
          <w:szCs w:val="24"/>
        </w:rPr>
      </w:pPr>
      <w:r w:rsidRPr="00D93946">
        <w:rPr>
          <w:sz w:val="24"/>
          <w:szCs w:val="24"/>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rsidR="00D93946" w:rsidRPr="00D93946" w:rsidRDefault="00D93946" w:rsidP="00D93946">
      <w:pPr>
        <w:ind w:firstLine="709"/>
        <w:jc w:val="both"/>
        <w:rPr>
          <w:sz w:val="24"/>
          <w:szCs w:val="24"/>
        </w:rPr>
      </w:pPr>
      <w:r w:rsidRPr="00D93946">
        <w:rPr>
          <w:sz w:val="24"/>
          <w:szCs w:val="24"/>
        </w:rPr>
        <w:t>Вывода в резерв и (или) вывода из эксплуатации котельных при передаче тепловых нагрузок на другие источники тепловой энергии не предусматривается.</w:t>
      </w:r>
      <w:bookmarkStart w:id="126" w:name="p_10169"/>
      <w:bookmarkEnd w:id="126"/>
    </w:p>
    <w:p w:rsidR="00D93946" w:rsidRPr="00D93946" w:rsidRDefault="00D93946" w:rsidP="00D93946">
      <w:pPr>
        <w:ind w:firstLine="709"/>
        <w:jc w:val="both"/>
        <w:rPr>
          <w:sz w:val="24"/>
          <w:szCs w:val="24"/>
        </w:rPr>
      </w:pPr>
      <w:r w:rsidRPr="00D93946">
        <w:rPr>
          <w:sz w:val="24"/>
          <w:szCs w:val="24"/>
        </w:rPr>
        <w:t>л) обоснование организации индивидуального теплоснабжения в зонах застройки малоэтажными жилыми зданиями:</w:t>
      </w:r>
    </w:p>
    <w:p w:rsidR="00D93946" w:rsidRPr="00D93946" w:rsidRDefault="00D93946" w:rsidP="00D93946">
      <w:pPr>
        <w:ind w:firstLine="709"/>
        <w:jc w:val="both"/>
        <w:rPr>
          <w:sz w:val="24"/>
          <w:szCs w:val="24"/>
        </w:rPr>
      </w:pPr>
      <w:r w:rsidRPr="00D93946">
        <w:rPr>
          <w:sz w:val="24"/>
          <w:szCs w:val="24"/>
        </w:rPr>
        <w:lastRenderedPageBreak/>
        <w:t xml:space="preserve">Теплоснабжение индивидуальной жилой застройки в частном секторе организовано от </w:t>
      </w:r>
      <w:proofErr w:type="gramStart"/>
      <w:r w:rsidRPr="00D93946">
        <w:rPr>
          <w:sz w:val="24"/>
          <w:szCs w:val="24"/>
        </w:rPr>
        <w:t>автономных</w:t>
      </w:r>
      <w:proofErr w:type="gramEnd"/>
      <w:r w:rsidRPr="00D93946">
        <w:rPr>
          <w:sz w:val="24"/>
          <w:szCs w:val="24"/>
        </w:rPr>
        <w:t xml:space="preserve"> (индивидуальных, квартирных) теплогенераторов, работающих в подавляющем большинстве на газообразном топливе.</w:t>
      </w:r>
    </w:p>
    <w:p w:rsidR="00D93946" w:rsidRPr="00D93946" w:rsidRDefault="00D93946" w:rsidP="00D93946">
      <w:pPr>
        <w:ind w:firstLine="709"/>
        <w:jc w:val="both"/>
        <w:rPr>
          <w:sz w:val="24"/>
          <w:szCs w:val="24"/>
        </w:rPr>
      </w:pPr>
      <w:r w:rsidRPr="00D93946">
        <w:rPr>
          <w:sz w:val="24"/>
          <w:szCs w:val="24"/>
        </w:rPr>
        <w:t xml:space="preserve">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  </w:t>
      </w:r>
    </w:p>
    <w:p w:rsidR="00D93946" w:rsidRPr="00D93946" w:rsidRDefault="00D93946" w:rsidP="00D93946">
      <w:pPr>
        <w:ind w:firstLine="709"/>
        <w:jc w:val="both"/>
        <w:rPr>
          <w:sz w:val="24"/>
          <w:szCs w:val="24"/>
        </w:rPr>
      </w:pPr>
      <w:r w:rsidRPr="00D93946">
        <w:rPr>
          <w:sz w:val="24"/>
          <w:szCs w:val="24"/>
        </w:rPr>
        <w:t>значительной удаленности от существующих и перспективных тепловых сетей;</w:t>
      </w:r>
    </w:p>
    <w:p w:rsidR="00D93946" w:rsidRPr="00D93946" w:rsidRDefault="00D93946" w:rsidP="00D93946">
      <w:pPr>
        <w:ind w:firstLine="709"/>
        <w:jc w:val="both"/>
        <w:rPr>
          <w:sz w:val="24"/>
          <w:szCs w:val="24"/>
        </w:rPr>
      </w:pPr>
      <w:r w:rsidRPr="00D93946">
        <w:rPr>
          <w:sz w:val="24"/>
          <w:szCs w:val="24"/>
        </w:rPr>
        <w:t>малой подключаемой нагрузки (менее 0,01 Гкал/ч);</w:t>
      </w:r>
    </w:p>
    <w:p w:rsidR="00D93946" w:rsidRPr="00D93946" w:rsidRDefault="00D93946" w:rsidP="00D93946">
      <w:pPr>
        <w:ind w:firstLine="709"/>
        <w:jc w:val="both"/>
        <w:rPr>
          <w:sz w:val="24"/>
          <w:szCs w:val="24"/>
        </w:rPr>
      </w:pPr>
      <w:r w:rsidRPr="00D93946">
        <w:rPr>
          <w:sz w:val="24"/>
          <w:szCs w:val="24"/>
        </w:rPr>
        <w:t xml:space="preserve">отсутствия резервов тепловой мощности в границах застройки на данный момент и в рассматриваемой перспективе; </w:t>
      </w:r>
    </w:p>
    <w:p w:rsidR="00D93946" w:rsidRPr="00D93946" w:rsidRDefault="00D93946" w:rsidP="00D93946">
      <w:pPr>
        <w:ind w:firstLine="709"/>
        <w:jc w:val="both"/>
        <w:rPr>
          <w:sz w:val="24"/>
          <w:szCs w:val="24"/>
        </w:rPr>
      </w:pPr>
      <w:r w:rsidRPr="00D93946">
        <w:rPr>
          <w:sz w:val="24"/>
          <w:szCs w:val="24"/>
        </w:rPr>
        <w:t>использования тепловой энергии в технологических целях.</w:t>
      </w:r>
    </w:p>
    <w:p w:rsidR="00D93946" w:rsidRPr="00D93946" w:rsidRDefault="00D93946" w:rsidP="00D93946">
      <w:pPr>
        <w:ind w:firstLine="709"/>
        <w:jc w:val="both"/>
        <w:rPr>
          <w:sz w:val="24"/>
          <w:szCs w:val="24"/>
        </w:rPr>
      </w:pPr>
      <w:r w:rsidRPr="00D93946">
        <w:rPr>
          <w:sz w:val="24"/>
          <w:szCs w:val="24"/>
        </w:rPr>
        <w:t xml:space="preserve">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 </w:t>
      </w:r>
      <w:proofErr w:type="gramStart"/>
      <w:r w:rsidRPr="00D93946">
        <w:rPr>
          <w:sz w:val="24"/>
          <w:szCs w:val="24"/>
        </w:rPr>
        <w:t>Согласно п. 15, с. 14, ФЗ № 190 от 27.07.2010 г.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w:t>
      </w:r>
      <w:proofErr w:type="gramEnd"/>
    </w:p>
    <w:p w:rsidR="00D93946" w:rsidRPr="00D93946" w:rsidRDefault="00D93946" w:rsidP="00D93946">
      <w:pPr>
        <w:ind w:firstLine="709"/>
        <w:jc w:val="both"/>
        <w:rPr>
          <w:sz w:val="24"/>
          <w:szCs w:val="24"/>
        </w:rPr>
      </w:pPr>
      <w:r w:rsidRPr="00D93946">
        <w:rPr>
          <w:sz w:val="24"/>
          <w:szCs w:val="24"/>
        </w:rPr>
        <w:t xml:space="preserve">Планируемые к строительству жилые дома, могут проектироваться с использованием поквартирного индивидуального отопления, при условии получения технических условий от газоснабжающей организации. Генеральным планом </w:t>
      </w:r>
      <w:proofErr w:type="gramStart"/>
      <w:r w:rsidRPr="00D93946">
        <w:rPr>
          <w:sz w:val="24"/>
          <w:szCs w:val="24"/>
        </w:rPr>
        <w:t>г</w:t>
      </w:r>
      <w:proofErr w:type="gramEnd"/>
      <w:r w:rsidRPr="00D93946">
        <w:rPr>
          <w:sz w:val="24"/>
          <w:szCs w:val="24"/>
        </w:rPr>
        <w:t>. Вольска и другими документами территориального планирования предусмотрена застройка малоэтажными и индивидуальными жилыми домами периферии города, находящейся на значительном удалении от существующих источников централизованного теплоснабжения. Для данного типа застройки рекомендуется предусматривать индивидуальные теплогенераторы по следующим причинам:</w:t>
      </w:r>
    </w:p>
    <w:p w:rsidR="00D93946" w:rsidRPr="00D93946" w:rsidRDefault="00D93946" w:rsidP="00D93946">
      <w:pPr>
        <w:ind w:firstLine="709"/>
        <w:jc w:val="both"/>
        <w:rPr>
          <w:sz w:val="24"/>
          <w:szCs w:val="24"/>
        </w:rPr>
      </w:pPr>
      <w:r w:rsidRPr="00D93946">
        <w:rPr>
          <w:sz w:val="24"/>
          <w:szCs w:val="24"/>
        </w:rPr>
        <w:t xml:space="preserve">Единичная нагрузка таких потребителей не превышает 0,02 Гкал/ч, </w:t>
      </w:r>
      <w:proofErr w:type="gramStart"/>
      <w:r w:rsidRPr="00D93946">
        <w:rPr>
          <w:sz w:val="24"/>
          <w:szCs w:val="24"/>
        </w:rPr>
        <w:t>а</w:t>
      </w:r>
      <w:proofErr w:type="gramEnd"/>
      <w:r w:rsidRPr="00D93946">
        <w:rPr>
          <w:sz w:val="24"/>
          <w:szCs w:val="24"/>
        </w:rPr>
        <w:t xml:space="preserve"> следовательно установка приборов учета тепловой энергии для таких потребителей не является обязательной в соответствии с ФЗ от 23.11.2009 г. №261-ФЗ «Об энергосбережении и о повышении энергетической эффективности и о внесении изменений в отдельные законодательные акты Российской Федерации».  Низкая плотность нагрузок в зонах смешанного теплоснабжения индивидуальных домов приводит к необходимости прокладки трубопроводов тепловых сетей большой протяженности, но малых диаметров, что затрудняет наладку таких ответвлений и увеличивает удельные тепловые потери.  Сочетание малой договорной нагрузки в совокупности с отсутствием приборов учета и малой плотностью нагрузок, создает определенные трудности в теплоснабжении данной категории потребителей.</w:t>
      </w:r>
    </w:p>
    <w:p w:rsidR="00D93946" w:rsidRPr="00D93946" w:rsidRDefault="00D93946" w:rsidP="00D93946">
      <w:pPr>
        <w:ind w:firstLine="709"/>
        <w:jc w:val="both"/>
        <w:rPr>
          <w:sz w:val="24"/>
          <w:szCs w:val="24"/>
        </w:rPr>
      </w:pPr>
      <w:r w:rsidRPr="00D93946">
        <w:rPr>
          <w:sz w:val="24"/>
          <w:szCs w:val="24"/>
        </w:rPr>
        <w:t xml:space="preserve">В </w:t>
      </w:r>
      <w:proofErr w:type="gramStart"/>
      <w:r w:rsidRPr="00D93946">
        <w:rPr>
          <w:sz w:val="24"/>
          <w:szCs w:val="24"/>
        </w:rPr>
        <w:t>г</w:t>
      </w:r>
      <w:proofErr w:type="gramEnd"/>
      <w:r w:rsidRPr="00D93946">
        <w:rPr>
          <w:sz w:val="24"/>
          <w:szCs w:val="24"/>
        </w:rPr>
        <w:t xml:space="preserve">. Вольске доля индивидуальной жилищной застройки с приусадебными участками составляет около 27,1 % (по данным 2009 г.). </w:t>
      </w:r>
    </w:p>
    <w:p w:rsidR="00D93946" w:rsidRPr="00D93946" w:rsidRDefault="00D93946" w:rsidP="00D93946">
      <w:pPr>
        <w:ind w:firstLine="709"/>
        <w:jc w:val="both"/>
        <w:rPr>
          <w:sz w:val="24"/>
          <w:szCs w:val="24"/>
        </w:rPr>
      </w:pPr>
      <w:r w:rsidRPr="00D93946">
        <w:rPr>
          <w:sz w:val="24"/>
          <w:szCs w:val="24"/>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w:t>
      </w:r>
    </w:p>
    <w:p w:rsidR="00D93946" w:rsidRPr="00D93946" w:rsidRDefault="00D93946" w:rsidP="00D93946">
      <w:pPr>
        <w:ind w:firstLine="709"/>
        <w:jc w:val="both"/>
        <w:rPr>
          <w:sz w:val="24"/>
          <w:szCs w:val="24"/>
        </w:rPr>
      </w:pPr>
      <w:r w:rsidRPr="00D93946">
        <w:rPr>
          <w:sz w:val="24"/>
          <w:szCs w:val="24"/>
        </w:rPr>
        <w:t>Изменения существующих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не предусматривается.</w:t>
      </w:r>
      <w:bookmarkStart w:id="127" w:name="p_26686"/>
      <w:bookmarkEnd w:id="127"/>
    </w:p>
    <w:p w:rsidR="00D93946" w:rsidRPr="00D93946" w:rsidRDefault="00D93946" w:rsidP="00D93946">
      <w:pPr>
        <w:ind w:firstLine="709"/>
        <w:jc w:val="both"/>
        <w:rPr>
          <w:sz w:val="24"/>
          <w:szCs w:val="24"/>
        </w:rPr>
      </w:pPr>
      <w:r w:rsidRPr="00D93946">
        <w:rPr>
          <w:sz w:val="24"/>
          <w:szCs w:val="24"/>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p>
    <w:p w:rsidR="00D93946" w:rsidRPr="00D93946" w:rsidRDefault="00D93946" w:rsidP="00D93946">
      <w:pPr>
        <w:ind w:firstLine="709"/>
        <w:jc w:val="both"/>
        <w:rPr>
          <w:sz w:val="24"/>
          <w:szCs w:val="24"/>
        </w:rPr>
      </w:pPr>
      <w:r w:rsidRPr="00D93946">
        <w:rPr>
          <w:sz w:val="24"/>
          <w:szCs w:val="24"/>
        </w:rPr>
        <w:t>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 не предусматривается вследствие их отсутствия.</w:t>
      </w:r>
      <w:bookmarkStart w:id="128" w:name="p_10171"/>
      <w:bookmarkEnd w:id="128"/>
    </w:p>
    <w:p w:rsidR="00D93946" w:rsidRPr="00D93946" w:rsidRDefault="00D93946" w:rsidP="00D93946">
      <w:pPr>
        <w:ind w:firstLine="709"/>
        <w:jc w:val="both"/>
        <w:rPr>
          <w:sz w:val="24"/>
          <w:szCs w:val="24"/>
        </w:rPr>
      </w:pPr>
      <w:r w:rsidRPr="00D93946">
        <w:rPr>
          <w:sz w:val="24"/>
          <w:szCs w:val="24"/>
        </w:rPr>
        <w:t>о) обоснование организации теплоснабжения в производственных зонах:</w:t>
      </w:r>
    </w:p>
    <w:p w:rsidR="00D93946" w:rsidRPr="00D93946" w:rsidRDefault="00D93946" w:rsidP="00D93946">
      <w:pPr>
        <w:ind w:firstLine="709"/>
        <w:jc w:val="both"/>
        <w:rPr>
          <w:sz w:val="24"/>
          <w:szCs w:val="24"/>
        </w:rPr>
      </w:pPr>
      <w:r w:rsidRPr="00D93946">
        <w:rPr>
          <w:sz w:val="24"/>
          <w:szCs w:val="24"/>
        </w:rPr>
        <w:lastRenderedPageBreak/>
        <w:t>Изменения организации теплоснабжения в производственных зонах на территории городского округа не предусматривается.</w:t>
      </w:r>
      <w:bookmarkStart w:id="129" w:name="p_10172"/>
      <w:bookmarkEnd w:id="129"/>
    </w:p>
    <w:p w:rsidR="00D93946" w:rsidRPr="00D93946" w:rsidRDefault="00D93946" w:rsidP="00D93946">
      <w:pPr>
        <w:ind w:firstLine="709"/>
        <w:jc w:val="both"/>
        <w:rPr>
          <w:sz w:val="24"/>
          <w:szCs w:val="24"/>
        </w:rPr>
      </w:pPr>
      <w:r w:rsidRPr="00D93946">
        <w:rPr>
          <w:sz w:val="24"/>
          <w:szCs w:val="24"/>
        </w:rPr>
        <w:t>п) результаты расчетов радиуса эффективного теплоснабжения:</w:t>
      </w:r>
    </w:p>
    <w:p w:rsidR="00D93946" w:rsidRDefault="00D93946" w:rsidP="00D31C73">
      <w:pPr>
        <w:ind w:firstLine="709"/>
        <w:jc w:val="both"/>
        <w:rPr>
          <w:sz w:val="24"/>
          <w:szCs w:val="24"/>
        </w:rPr>
      </w:pPr>
      <w:r w:rsidRPr="00D93946">
        <w:rPr>
          <w:sz w:val="24"/>
          <w:szCs w:val="24"/>
        </w:rPr>
        <w:t>Радиус эффективного теплоснабжения котельных не изменяется.</w:t>
      </w:r>
    </w:p>
    <w:p w:rsidR="00D31C73" w:rsidRPr="00D93946" w:rsidRDefault="00D31C73" w:rsidP="00D31C73">
      <w:pPr>
        <w:ind w:firstLine="709"/>
        <w:jc w:val="both"/>
        <w:rPr>
          <w:sz w:val="24"/>
          <w:szCs w:val="24"/>
        </w:rPr>
      </w:pPr>
    </w:p>
    <w:p w:rsidR="00D93946" w:rsidRPr="00D93946" w:rsidRDefault="00D93946" w:rsidP="00D93946">
      <w:pPr>
        <w:ind w:firstLine="709"/>
        <w:jc w:val="center"/>
        <w:rPr>
          <w:sz w:val="24"/>
          <w:szCs w:val="24"/>
        </w:rPr>
      </w:pPr>
      <w:r w:rsidRPr="00D93946">
        <w:rPr>
          <w:sz w:val="24"/>
          <w:szCs w:val="24"/>
        </w:rPr>
        <w:t>Глава 8</w:t>
      </w:r>
    </w:p>
    <w:p w:rsidR="00D93946" w:rsidRPr="00D93946" w:rsidRDefault="00D93946" w:rsidP="00D93946">
      <w:pPr>
        <w:ind w:firstLine="709"/>
        <w:jc w:val="center"/>
        <w:rPr>
          <w:sz w:val="24"/>
          <w:szCs w:val="24"/>
        </w:rPr>
      </w:pPr>
      <w:proofErr w:type="gramStart"/>
      <w:r w:rsidRPr="00D93946">
        <w:rPr>
          <w:sz w:val="24"/>
          <w:szCs w:val="24"/>
        </w:rPr>
        <w:t>Предложения по строительству, реконструкции и (или) модернизации тепловых сетей</w:t>
      </w:r>
      <w:bookmarkStart w:id="130" w:name="p_26694"/>
      <w:bookmarkEnd w:id="130"/>
      <w:r w:rsidRPr="00D93946">
        <w:rPr>
          <w:sz w:val="24"/>
          <w:szCs w:val="24"/>
        </w:rPr>
        <w:t>а) предложений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roofErr w:type="gramEnd"/>
    </w:p>
    <w:p w:rsidR="00D93946" w:rsidRPr="00D93946" w:rsidRDefault="00D93946" w:rsidP="00D93946">
      <w:pPr>
        <w:ind w:firstLine="709"/>
        <w:jc w:val="both"/>
        <w:rPr>
          <w:sz w:val="24"/>
          <w:szCs w:val="24"/>
        </w:rPr>
      </w:pPr>
      <w:r w:rsidRPr="00D93946">
        <w:rPr>
          <w:sz w:val="24"/>
          <w:szCs w:val="24"/>
        </w:rPr>
        <w:t>Предложений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не рассматривается вследствие отсутствия необходимости.</w:t>
      </w:r>
      <w:bookmarkStart w:id="131" w:name="p_10179"/>
      <w:bookmarkEnd w:id="131"/>
    </w:p>
    <w:p w:rsidR="00D93946" w:rsidRPr="00D93946" w:rsidRDefault="00D93946" w:rsidP="00D93946">
      <w:pPr>
        <w:ind w:firstLine="709"/>
        <w:jc w:val="both"/>
        <w:rPr>
          <w:sz w:val="24"/>
          <w:szCs w:val="24"/>
        </w:rPr>
      </w:pPr>
      <w:r w:rsidRPr="00D93946">
        <w:rPr>
          <w:sz w:val="24"/>
          <w:szCs w:val="24"/>
        </w:rPr>
        <w:t>б) 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города:</w:t>
      </w:r>
    </w:p>
    <w:p w:rsidR="00D93946" w:rsidRPr="00D93946" w:rsidRDefault="00D93946" w:rsidP="00D93946">
      <w:pPr>
        <w:ind w:firstLine="709"/>
        <w:jc w:val="both"/>
        <w:rPr>
          <w:sz w:val="24"/>
          <w:szCs w:val="24"/>
        </w:rPr>
      </w:pPr>
      <w:r w:rsidRPr="00D93946">
        <w:rPr>
          <w:sz w:val="24"/>
          <w:szCs w:val="24"/>
        </w:rPr>
        <w:t>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города не рассматривается вследствие отсутствия необходимости в соответствии с Генеральным планом до 2030 г.</w:t>
      </w:r>
      <w:bookmarkStart w:id="132" w:name="p_10180"/>
      <w:bookmarkEnd w:id="132"/>
    </w:p>
    <w:p w:rsidR="00D93946" w:rsidRPr="00D93946" w:rsidRDefault="00D93946" w:rsidP="00D93946">
      <w:pPr>
        <w:ind w:firstLine="709"/>
        <w:jc w:val="both"/>
        <w:rPr>
          <w:sz w:val="24"/>
          <w:szCs w:val="24"/>
        </w:rPr>
      </w:pPr>
      <w:r w:rsidRPr="00D93946">
        <w:rPr>
          <w:sz w:val="24"/>
          <w:szCs w:val="24"/>
        </w:rPr>
        <w:t>в) 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D93946" w:rsidRPr="00D93946" w:rsidRDefault="00D93946" w:rsidP="00D93946">
      <w:pPr>
        <w:ind w:firstLine="709"/>
        <w:jc w:val="both"/>
        <w:rPr>
          <w:sz w:val="24"/>
          <w:szCs w:val="24"/>
        </w:rPr>
      </w:pPr>
      <w:r w:rsidRPr="00D93946">
        <w:rPr>
          <w:sz w:val="24"/>
          <w:szCs w:val="24"/>
        </w:rPr>
        <w:t>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рассматривается вследствие отсутствия возможности и необходимости.</w:t>
      </w:r>
      <w:bookmarkStart w:id="133" w:name="p_26696"/>
      <w:bookmarkEnd w:id="133"/>
    </w:p>
    <w:p w:rsidR="00D93946" w:rsidRPr="00D93946" w:rsidRDefault="00D93946" w:rsidP="00D93946">
      <w:pPr>
        <w:ind w:firstLine="709"/>
        <w:jc w:val="both"/>
        <w:rPr>
          <w:sz w:val="24"/>
          <w:szCs w:val="24"/>
        </w:rPr>
      </w:pPr>
      <w:r w:rsidRPr="00D93946">
        <w:rPr>
          <w:sz w:val="24"/>
          <w:szCs w:val="24"/>
        </w:rPr>
        <w:t>г) предложений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D93946" w:rsidRPr="00D93946" w:rsidRDefault="00D93946" w:rsidP="00D93946">
      <w:pPr>
        <w:ind w:firstLine="709"/>
        <w:jc w:val="both"/>
        <w:rPr>
          <w:sz w:val="24"/>
          <w:szCs w:val="24"/>
        </w:rPr>
      </w:pPr>
      <w:r w:rsidRPr="00D93946">
        <w:rPr>
          <w:sz w:val="24"/>
          <w:szCs w:val="24"/>
        </w:rPr>
        <w:t>Предложений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не рассматривается вследствие отсутствия необходимости.</w:t>
      </w:r>
      <w:bookmarkStart w:id="134" w:name="p_10182"/>
      <w:bookmarkEnd w:id="134"/>
    </w:p>
    <w:p w:rsidR="00D93946" w:rsidRPr="00D93946" w:rsidRDefault="00D93946" w:rsidP="00D93946">
      <w:pPr>
        <w:ind w:firstLine="709"/>
        <w:jc w:val="both"/>
        <w:rPr>
          <w:sz w:val="24"/>
          <w:szCs w:val="24"/>
        </w:rPr>
      </w:pPr>
      <w:r w:rsidRPr="00D93946">
        <w:rPr>
          <w:sz w:val="24"/>
          <w:szCs w:val="24"/>
        </w:rPr>
        <w:t>д) предложений по строительству тепловых сетей для обеспечения нормативной надежности теплоснабжения:</w:t>
      </w:r>
    </w:p>
    <w:p w:rsidR="00D93946" w:rsidRPr="00D93946" w:rsidRDefault="00D93946" w:rsidP="00D93946">
      <w:pPr>
        <w:ind w:firstLine="709"/>
        <w:jc w:val="both"/>
        <w:rPr>
          <w:sz w:val="24"/>
          <w:szCs w:val="24"/>
        </w:rPr>
      </w:pPr>
      <w:r w:rsidRPr="00D93946">
        <w:rPr>
          <w:sz w:val="24"/>
          <w:szCs w:val="24"/>
        </w:rPr>
        <w:t>Предложений по строительству тепловых сетей для обеспечения нормативной надежности теплоснабжения, не рассматривается вследствие отсутствия возможности и необходимости.</w:t>
      </w:r>
      <w:bookmarkStart w:id="135" w:name="p_26698"/>
      <w:bookmarkEnd w:id="135"/>
    </w:p>
    <w:p w:rsidR="00D93946" w:rsidRPr="00D93946" w:rsidRDefault="00D93946" w:rsidP="00D93946">
      <w:pPr>
        <w:ind w:firstLine="709"/>
        <w:jc w:val="both"/>
        <w:rPr>
          <w:sz w:val="24"/>
          <w:szCs w:val="24"/>
        </w:rPr>
      </w:pPr>
      <w:r w:rsidRPr="00D93946">
        <w:rPr>
          <w:sz w:val="24"/>
          <w:szCs w:val="24"/>
        </w:rPr>
        <w:t>е)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p>
    <w:p w:rsidR="00D93946" w:rsidRPr="00D93946" w:rsidRDefault="00D93946" w:rsidP="00D93946">
      <w:pPr>
        <w:ind w:firstLine="709"/>
        <w:jc w:val="both"/>
        <w:rPr>
          <w:sz w:val="24"/>
          <w:szCs w:val="24"/>
        </w:rPr>
      </w:pPr>
      <w:r w:rsidRPr="00D93946">
        <w:rPr>
          <w:sz w:val="24"/>
          <w:szCs w:val="24"/>
        </w:rPr>
        <w:t xml:space="preserve">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 не рассматривается вследствие отсутствия планирования таковых. </w:t>
      </w:r>
      <w:bookmarkStart w:id="136" w:name="p_26700"/>
      <w:bookmarkEnd w:id="136"/>
    </w:p>
    <w:p w:rsidR="00D93946" w:rsidRPr="00D93946" w:rsidRDefault="00D93946" w:rsidP="00D93946">
      <w:pPr>
        <w:ind w:firstLine="709"/>
        <w:jc w:val="both"/>
        <w:rPr>
          <w:sz w:val="24"/>
          <w:szCs w:val="24"/>
        </w:rPr>
      </w:pPr>
      <w:r w:rsidRPr="00D93946">
        <w:rPr>
          <w:sz w:val="24"/>
          <w:szCs w:val="24"/>
        </w:rPr>
        <w:t>ж) предложений по реконструкции и (или) модернизации тепловых сетей, подлежащих замене в связи с исчерпанием эксплуатационного ресурса:</w:t>
      </w:r>
    </w:p>
    <w:p w:rsidR="00D93946" w:rsidRPr="00D93946" w:rsidRDefault="00D93946" w:rsidP="00D93946">
      <w:pPr>
        <w:ind w:firstLine="709"/>
        <w:jc w:val="both"/>
        <w:rPr>
          <w:sz w:val="24"/>
          <w:szCs w:val="24"/>
        </w:rPr>
      </w:pPr>
      <w:proofErr w:type="gramStart"/>
      <w:r w:rsidRPr="00D93946">
        <w:rPr>
          <w:sz w:val="24"/>
          <w:szCs w:val="24"/>
        </w:rPr>
        <w:t xml:space="preserve">В соответствии с планированием на региональном уровне модернизации автотрассы, проходящей через территорию г. Вольска по улицам Комсомольской, Саратовской и далее по Малыковской предлагается провести модернизацию тепловых сетей котельной № 15, подлежащих замене в связи с исчерпанием эксплуатационного ресурса, проходящих по ул. Комсомольской от здания котельной до пересечения с ул. </w:t>
      </w:r>
      <w:r w:rsidRPr="00D93946">
        <w:rPr>
          <w:sz w:val="24"/>
          <w:szCs w:val="24"/>
        </w:rPr>
        <w:lastRenderedPageBreak/>
        <w:t>Саратовской и далее по ул. Саратовской и Красногвардейской до ул. Революционной в</w:t>
      </w:r>
      <w:proofErr w:type="gramEnd"/>
      <w:r w:rsidRPr="00D93946">
        <w:rPr>
          <w:sz w:val="24"/>
          <w:szCs w:val="24"/>
        </w:rPr>
        <w:t xml:space="preserve"> </w:t>
      </w:r>
      <w:proofErr w:type="gramStart"/>
      <w:r w:rsidRPr="00D93946">
        <w:rPr>
          <w:sz w:val="24"/>
          <w:szCs w:val="24"/>
        </w:rPr>
        <w:t>соответствии</w:t>
      </w:r>
      <w:proofErr w:type="gramEnd"/>
      <w:r w:rsidRPr="00D93946">
        <w:rPr>
          <w:sz w:val="24"/>
          <w:szCs w:val="24"/>
        </w:rPr>
        <w:t xml:space="preserve"> с нынешним её расположением.</w:t>
      </w:r>
      <w:bookmarkStart w:id="137" w:name="p_26702"/>
      <w:bookmarkEnd w:id="137"/>
    </w:p>
    <w:p w:rsidR="00D93946" w:rsidRPr="00D93946" w:rsidRDefault="00D93946" w:rsidP="00D93946">
      <w:pPr>
        <w:ind w:firstLine="709"/>
        <w:jc w:val="both"/>
        <w:rPr>
          <w:sz w:val="24"/>
          <w:szCs w:val="24"/>
        </w:rPr>
      </w:pPr>
      <w:r w:rsidRPr="00D93946">
        <w:rPr>
          <w:sz w:val="24"/>
          <w:szCs w:val="24"/>
        </w:rPr>
        <w:t>з) предложений по строительству, реконструкции и (или) модернизации насосных станций.</w:t>
      </w:r>
    </w:p>
    <w:p w:rsidR="00D93946" w:rsidRPr="00D93946" w:rsidRDefault="00D93946" w:rsidP="00D31C73">
      <w:pPr>
        <w:ind w:firstLine="709"/>
        <w:jc w:val="both"/>
        <w:rPr>
          <w:sz w:val="24"/>
          <w:szCs w:val="24"/>
        </w:rPr>
      </w:pPr>
      <w:r w:rsidRPr="00D93946">
        <w:rPr>
          <w:sz w:val="24"/>
          <w:szCs w:val="24"/>
        </w:rPr>
        <w:t>Предложений по строительству, реконструкции и (или) модернизации насосных станций в городе Вольске не имеется.</w:t>
      </w:r>
      <w:bookmarkStart w:id="138" w:name="p_26704"/>
      <w:bookmarkEnd w:id="138"/>
    </w:p>
    <w:p w:rsidR="00D93946" w:rsidRPr="00D93946" w:rsidRDefault="00D93946" w:rsidP="00D93946">
      <w:pPr>
        <w:ind w:firstLine="709"/>
        <w:jc w:val="center"/>
        <w:rPr>
          <w:sz w:val="24"/>
          <w:szCs w:val="24"/>
        </w:rPr>
      </w:pPr>
      <w:r w:rsidRPr="00D93946">
        <w:rPr>
          <w:sz w:val="24"/>
          <w:szCs w:val="24"/>
        </w:rPr>
        <w:t>Глава 9</w:t>
      </w:r>
    </w:p>
    <w:p w:rsidR="00D93946" w:rsidRPr="00D93946" w:rsidRDefault="00D93946" w:rsidP="00D93946">
      <w:pPr>
        <w:ind w:firstLine="709"/>
        <w:jc w:val="center"/>
        <w:rPr>
          <w:sz w:val="24"/>
          <w:szCs w:val="24"/>
        </w:rPr>
      </w:pPr>
      <w:r w:rsidRPr="00D93946">
        <w:rPr>
          <w:sz w:val="24"/>
          <w:szCs w:val="24"/>
        </w:rPr>
        <w:t>Предложения по переводу открытых систем теплоснабжения (горячего водоснабжения) в закрытые системы горячего водоснабжения</w:t>
      </w:r>
    </w:p>
    <w:p w:rsidR="00D93946" w:rsidRPr="00D93946" w:rsidRDefault="00D93946" w:rsidP="00D93946">
      <w:pPr>
        <w:ind w:firstLine="709"/>
        <w:jc w:val="both"/>
        <w:rPr>
          <w:sz w:val="24"/>
          <w:szCs w:val="24"/>
        </w:rPr>
      </w:pPr>
      <w:r w:rsidRPr="00D93946">
        <w:rPr>
          <w:sz w:val="24"/>
          <w:szCs w:val="24"/>
        </w:rPr>
        <w:t>а)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p>
    <w:p w:rsidR="00D93946" w:rsidRPr="00D93946" w:rsidRDefault="00D93946" w:rsidP="00D93946">
      <w:pPr>
        <w:ind w:firstLine="709"/>
        <w:jc w:val="both"/>
        <w:rPr>
          <w:sz w:val="24"/>
          <w:szCs w:val="24"/>
        </w:rPr>
      </w:pPr>
      <w:r w:rsidRPr="00D93946">
        <w:rPr>
          <w:sz w:val="24"/>
          <w:szCs w:val="24"/>
        </w:rPr>
        <w:t>Открытых систем теплоснабжения (горячего водоснабжения) в структуре муниципальной системы не имеется.</w:t>
      </w:r>
    </w:p>
    <w:p w:rsidR="00D93946" w:rsidRPr="00D93946" w:rsidRDefault="00D93946" w:rsidP="00D93946">
      <w:pPr>
        <w:ind w:firstLine="709"/>
        <w:jc w:val="both"/>
        <w:rPr>
          <w:sz w:val="24"/>
          <w:szCs w:val="24"/>
        </w:rPr>
      </w:pPr>
      <w:r w:rsidRPr="00D93946">
        <w:rPr>
          <w:sz w:val="24"/>
          <w:szCs w:val="24"/>
        </w:rPr>
        <w:t>б) обоснование и пересмотр графика температур теплоносителя и его расхода в открытой системе теплоснабжения (горячего водоснабжения):</w:t>
      </w:r>
    </w:p>
    <w:p w:rsidR="00D93946" w:rsidRPr="00D93946" w:rsidRDefault="00D93946" w:rsidP="00D93946">
      <w:pPr>
        <w:ind w:firstLine="709"/>
        <w:jc w:val="both"/>
        <w:rPr>
          <w:sz w:val="24"/>
          <w:szCs w:val="24"/>
        </w:rPr>
      </w:pPr>
      <w:r w:rsidRPr="00D93946">
        <w:rPr>
          <w:sz w:val="24"/>
          <w:szCs w:val="24"/>
        </w:rPr>
        <w:t>Открытых систем теплоснабжения (горячего водоснабжения) в структуре муниципальной системы не имеется.</w:t>
      </w:r>
    </w:p>
    <w:p w:rsidR="00D93946" w:rsidRPr="00D93946" w:rsidRDefault="00D93946" w:rsidP="00D93946">
      <w:pPr>
        <w:ind w:firstLine="709"/>
        <w:jc w:val="both"/>
        <w:rPr>
          <w:sz w:val="24"/>
          <w:szCs w:val="24"/>
        </w:rPr>
      </w:pPr>
      <w:r w:rsidRPr="00D93946">
        <w:rPr>
          <w:sz w:val="24"/>
          <w:szCs w:val="24"/>
        </w:rPr>
        <w:t>в)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p>
    <w:p w:rsidR="00D93946" w:rsidRPr="00D93946" w:rsidRDefault="00D93946" w:rsidP="00D93946">
      <w:pPr>
        <w:ind w:firstLine="709"/>
        <w:jc w:val="both"/>
        <w:rPr>
          <w:sz w:val="24"/>
          <w:szCs w:val="24"/>
        </w:rPr>
      </w:pPr>
      <w:r w:rsidRPr="00D93946">
        <w:rPr>
          <w:sz w:val="24"/>
          <w:szCs w:val="24"/>
        </w:rPr>
        <w:t>Открытых систем теплоснабжения (горячего водоснабжения) в структуре муниципальной системы не имеется.</w:t>
      </w:r>
    </w:p>
    <w:p w:rsidR="00D93946" w:rsidRPr="00D93946" w:rsidRDefault="00D93946" w:rsidP="00D93946">
      <w:pPr>
        <w:ind w:firstLine="709"/>
        <w:jc w:val="both"/>
        <w:rPr>
          <w:sz w:val="24"/>
          <w:szCs w:val="24"/>
        </w:rPr>
      </w:pPr>
      <w:r w:rsidRPr="00D93946">
        <w:rPr>
          <w:sz w:val="24"/>
          <w:szCs w:val="24"/>
        </w:rPr>
        <w:t>г)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p>
    <w:p w:rsidR="00D93946" w:rsidRPr="00D93946" w:rsidRDefault="00D93946" w:rsidP="00D93946">
      <w:pPr>
        <w:ind w:firstLine="709"/>
        <w:jc w:val="both"/>
        <w:rPr>
          <w:sz w:val="24"/>
          <w:szCs w:val="24"/>
        </w:rPr>
      </w:pPr>
      <w:r w:rsidRPr="00D93946">
        <w:rPr>
          <w:sz w:val="24"/>
          <w:szCs w:val="24"/>
        </w:rPr>
        <w:t>Открытых систем теплоснабжения (горячего водоснабжения) в структуре муниципальной системы не имеется.</w:t>
      </w:r>
    </w:p>
    <w:p w:rsidR="00D93946" w:rsidRPr="00D93946" w:rsidRDefault="00D93946" w:rsidP="00D93946">
      <w:pPr>
        <w:ind w:firstLine="709"/>
        <w:jc w:val="both"/>
        <w:rPr>
          <w:sz w:val="24"/>
          <w:szCs w:val="24"/>
        </w:rPr>
      </w:pPr>
      <w:r w:rsidRPr="00D93946">
        <w:rPr>
          <w:sz w:val="24"/>
          <w:szCs w:val="24"/>
        </w:rPr>
        <w:t>д)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D93946" w:rsidRPr="00D93946" w:rsidRDefault="00D93946" w:rsidP="00D93946">
      <w:pPr>
        <w:ind w:firstLine="709"/>
        <w:jc w:val="both"/>
        <w:rPr>
          <w:sz w:val="24"/>
          <w:szCs w:val="24"/>
        </w:rPr>
      </w:pPr>
      <w:r w:rsidRPr="00D93946">
        <w:rPr>
          <w:sz w:val="24"/>
          <w:szCs w:val="24"/>
        </w:rPr>
        <w:t>Открытых систем теплоснабжения (горячего водоснабжения) в структуре муниципальной системы не имеется.</w:t>
      </w:r>
    </w:p>
    <w:p w:rsidR="00D93946" w:rsidRPr="00D93946" w:rsidRDefault="00D93946" w:rsidP="00D93946">
      <w:pPr>
        <w:ind w:firstLine="709"/>
        <w:jc w:val="both"/>
        <w:rPr>
          <w:sz w:val="24"/>
          <w:szCs w:val="24"/>
        </w:rPr>
      </w:pPr>
      <w:r w:rsidRPr="00D93946">
        <w:rPr>
          <w:sz w:val="24"/>
          <w:szCs w:val="24"/>
        </w:rPr>
        <w:t>е)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D93946" w:rsidRPr="00D93946" w:rsidRDefault="00D93946" w:rsidP="00D93946">
      <w:pPr>
        <w:ind w:firstLine="709"/>
        <w:jc w:val="both"/>
        <w:rPr>
          <w:sz w:val="24"/>
          <w:szCs w:val="24"/>
        </w:rPr>
      </w:pPr>
      <w:r w:rsidRPr="00D93946">
        <w:rPr>
          <w:sz w:val="24"/>
          <w:szCs w:val="24"/>
        </w:rPr>
        <w:t xml:space="preserve">Открытых систем теплоснабжения (горячего водоснабжения) в структуре муниципальной системы не имеется. </w:t>
      </w:r>
    </w:p>
    <w:p w:rsidR="00D93946" w:rsidRPr="00D93946" w:rsidRDefault="00D93946" w:rsidP="00D93946">
      <w:pPr>
        <w:ind w:firstLine="709"/>
        <w:jc w:val="center"/>
        <w:rPr>
          <w:sz w:val="24"/>
          <w:szCs w:val="24"/>
        </w:rPr>
      </w:pPr>
      <w:r w:rsidRPr="00D93946">
        <w:rPr>
          <w:sz w:val="24"/>
          <w:szCs w:val="24"/>
        </w:rPr>
        <w:t>Глава 10</w:t>
      </w:r>
    </w:p>
    <w:p w:rsidR="00D93946" w:rsidRPr="00D93946" w:rsidRDefault="00D93946" w:rsidP="00D93946">
      <w:pPr>
        <w:ind w:firstLine="709"/>
        <w:jc w:val="center"/>
        <w:rPr>
          <w:sz w:val="24"/>
          <w:szCs w:val="24"/>
        </w:rPr>
      </w:pPr>
      <w:r w:rsidRPr="00D93946">
        <w:rPr>
          <w:sz w:val="24"/>
          <w:szCs w:val="24"/>
        </w:rPr>
        <w:t>Перспективные топливные балансы</w:t>
      </w:r>
    </w:p>
    <w:p w:rsidR="00D93946" w:rsidRPr="00D93946" w:rsidRDefault="00D93946" w:rsidP="00D93946">
      <w:pPr>
        <w:ind w:firstLine="709"/>
        <w:jc w:val="both"/>
        <w:rPr>
          <w:sz w:val="24"/>
          <w:szCs w:val="24"/>
        </w:rPr>
      </w:pPr>
      <w:bookmarkStart w:id="139" w:name="p_10196"/>
      <w:bookmarkEnd w:id="139"/>
      <w:proofErr w:type="gramStart"/>
      <w:r w:rsidRPr="00D93946">
        <w:rPr>
          <w:sz w:val="24"/>
          <w:szCs w:val="24"/>
        </w:rPr>
        <w:t xml:space="preserve">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города: </w:t>
      </w:r>
      <w:proofErr w:type="gramEnd"/>
    </w:p>
    <w:tbl>
      <w:tblPr>
        <w:tblW w:w="0" w:type="auto"/>
        <w:tblInd w:w="108" w:type="dxa"/>
        <w:tblLayout w:type="fixed"/>
        <w:tblLook w:val="0000"/>
      </w:tblPr>
      <w:tblGrid>
        <w:gridCol w:w="2966"/>
        <w:gridCol w:w="1080"/>
        <w:gridCol w:w="1981"/>
        <w:gridCol w:w="1981"/>
        <w:gridCol w:w="1773"/>
      </w:tblGrid>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Наименование котельной</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Вид топлива</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Годовой расход топлива в натуральных единицах (м3)</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Резервный вид топлива</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Аварийный вид топлива</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734490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1014826</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4</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252271</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5</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567488</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lastRenderedPageBreak/>
              <w:t>Котельная № 6</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1032500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7</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391893</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8</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415236</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9</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612330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10</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1690968</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11</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526670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12</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616069</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13</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261214</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14</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2421888</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15</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3173157</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16</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229615</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17</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761399</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18 (ЦТП)</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19</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120651</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20</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636572</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21</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2693836</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24</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316198</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25</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1857084</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26</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488225</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27</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386530</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24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28</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7841671</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30</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2952133</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32</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186575</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34</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2118847</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36</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794415</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Котельная № 37</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Газ</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257202</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Нет</w:t>
            </w: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r w:rsidRPr="00D93946">
              <w:rPr>
                <w:sz w:val="24"/>
                <w:szCs w:val="24"/>
              </w:rPr>
              <w:t>Нет</w:t>
            </w:r>
          </w:p>
        </w:tc>
      </w:tr>
      <w:tr w:rsidR="00D93946" w:rsidRPr="00D93946" w:rsidTr="00A04F9E">
        <w:trPr>
          <w:trHeight w:val="108"/>
        </w:trPr>
        <w:tc>
          <w:tcPr>
            <w:tcW w:w="2966"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Всего:</w:t>
            </w:r>
          </w:p>
        </w:tc>
        <w:tc>
          <w:tcPr>
            <w:tcW w:w="1080"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r w:rsidRPr="00D93946">
              <w:rPr>
                <w:sz w:val="24"/>
                <w:szCs w:val="24"/>
              </w:rPr>
              <w:t>35 438 283</w:t>
            </w:r>
          </w:p>
        </w:tc>
        <w:tc>
          <w:tcPr>
            <w:tcW w:w="1981" w:type="dxa"/>
            <w:tcBorders>
              <w:top w:val="single" w:sz="4" w:space="0" w:color="000000"/>
              <w:left w:val="single" w:sz="4" w:space="0" w:color="000000"/>
              <w:bottom w:val="single" w:sz="4" w:space="0" w:color="000000"/>
            </w:tcBorders>
          </w:tcPr>
          <w:p w:rsidR="00D93946" w:rsidRPr="00D93946" w:rsidRDefault="00D93946" w:rsidP="00A04F9E">
            <w:pPr>
              <w:rPr>
                <w:sz w:val="24"/>
                <w:szCs w:val="24"/>
              </w:rPr>
            </w:pPr>
          </w:p>
        </w:tc>
        <w:tc>
          <w:tcPr>
            <w:tcW w:w="1773" w:type="dxa"/>
            <w:tcBorders>
              <w:top w:val="single" w:sz="4" w:space="0" w:color="000000"/>
              <w:left w:val="single" w:sz="4" w:space="0" w:color="000000"/>
              <w:bottom w:val="single" w:sz="4" w:space="0" w:color="000000"/>
              <w:right w:val="single" w:sz="4" w:space="0" w:color="000000"/>
            </w:tcBorders>
          </w:tcPr>
          <w:p w:rsidR="00D93946" w:rsidRPr="00D93946" w:rsidRDefault="00D93946" w:rsidP="00A04F9E">
            <w:pPr>
              <w:rPr>
                <w:sz w:val="24"/>
                <w:szCs w:val="24"/>
              </w:rPr>
            </w:pPr>
          </w:p>
        </w:tc>
      </w:tr>
    </w:tbl>
    <w:p w:rsidR="00D93946" w:rsidRPr="00D93946" w:rsidRDefault="00D93946" w:rsidP="00D93946">
      <w:pPr>
        <w:ind w:firstLine="709"/>
        <w:jc w:val="both"/>
        <w:rPr>
          <w:sz w:val="24"/>
          <w:szCs w:val="24"/>
        </w:rPr>
      </w:pPr>
      <w:r w:rsidRPr="00D93946">
        <w:rPr>
          <w:sz w:val="24"/>
          <w:szCs w:val="24"/>
        </w:rPr>
        <w:t>б) результаты расчетов по каждому источнику тепловой энергии нормативных запасов топлива;</w:t>
      </w:r>
    </w:p>
    <w:p w:rsidR="00D93946" w:rsidRPr="00D93946" w:rsidRDefault="00D93946" w:rsidP="00D93946">
      <w:pPr>
        <w:ind w:firstLine="709"/>
        <w:jc w:val="both"/>
        <w:rPr>
          <w:sz w:val="24"/>
          <w:szCs w:val="24"/>
        </w:rPr>
      </w:pPr>
      <w:r w:rsidRPr="00D93946">
        <w:rPr>
          <w:sz w:val="24"/>
          <w:szCs w:val="24"/>
        </w:rPr>
        <w:t xml:space="preserve">В качестве основного топлива на всех источниках теплоснабжения </w:t>
      </w:r>
      <w:proofErr w:type="gramStart"/>
      <w:r w:rsidRPr="00D93946">
        <w:rPr>
          <w:sz w:val="24"/>
          <w:szCs w:val="24"/>
        </w:rPr>
        <w:t>г</w:t>
      </w:r>
      <w:proofErr w:type="gramEnd"/>
      <w:r w:rsidRPr="00D93946">
        <w:rPr>
          <w:sz w:val="24"/>
          <w:szCs w:val="24"/>
        </w:rPr>
        <w:t xml:space="preserve">. Вольска используется природный газ. </w:t>
      </w:r>
    </w:p>
    <w:p w:rsidR="00D93946" w:rsidRPr="00D93946" w:rsidRDefault="00D93946" w:rsidP="00D93946">
      <w:pPr>
        <w:ind w:firstLine="709"/>
        <w:jc w:val="both"/>
        <w:rPr>
          <w:sz w:val="24"/>
          <w:szCs w:val="24"/>
        </w:rPr>
      </w:pPr>
      <w:r w:rsidRPr="00D93946">
        <w:rPr>
          <w:sz w:val="24"/>
          <w:szCs w:val="24"/>
        </w:rPr>
        <w:t xml:space="preserve">Состав и теплота сгорания природного газа представлены в таблице </w:t>
      </w:r>
    </w:p>
    <w:tbl>
      <w:tblPr>
        <w:tblW w:w="4993" w:type="pct"/>
        <w:tblInd w:w="-15" w:type="dxa"/>
        <w:tblLayout w:type="fixed"/>
        <w:tblCellMar>
          <w:left w:w="28" w:type="dxa"/>
          <w:right w:w="28" w:type="dxa"/>
        </w:tblCellMar>
        <w:tblLook w:val="0000"/>
      </w:tblPr>
      <w:tblGrid>
        <w:gridCol w:w="551"/>
        <w:gridCol w:w="3145"/>
        <w:gridCol w:w="952"/>
        <w:gridCol w:w="1340"/>
        <w:gridCol w:w="1571"/>
        <w:gridCol w:w="1837"/>
      </w:tblGrid>
      <w:tr w:rsidR="00D93946" w:rsidRPr="00D93946" w:rsidTr="00A04F9E">
        <w:trPr>
          <w:trHeight w:val="283"/>
          <w:tblHeader/>
        </w:trPr>
        <w:tc>
          <w:tcPr>
            <w:tcW w:w="57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 </w:t>
            </w:r>
            <w:proofErr w:type="gramStart"/>
            <w:r w:rsidRPr="00D93946">
              <w:rPr>
                <w:sz w:val="24"/>
                <w:szCs w:val="24"/>
              </w:rPr>
              <w:t>п</w:t>
            </w:r>
            <w:proofErr w:type="gramEnd"/>
            <w:r w:rsidRPr="00D93946">
              <w:rPr>
                <w:sz w:val="24"/>
                <w:szCs w:val="24"/>
              </w:rPr>
              <w:t>/п</w:t>
            </w: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Наименование показателя</w:t>
            </w:r>
          </w:p>
        </w:tc>
        <w:tc>
          <w:tcPr>
            <w:tcW w:w="99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Ед. изм.</w:t>
            </w:r>
          </w:p>
        </w:tc>
        <w:tc>
          <w:tcPr>
            <w:tcW w:w="140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Метод испытаний</w:t>
            </w: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Норма по ГОСТ 5542</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Среднемесячный показатель</w:t>
            </w:r>
          </w:p>
        </w:tc>
      </w:tr>
      <w:tr w:rsidR="00D93946" w:rsidRPr="00D93946" w:rsidTr="00A04F9E">
        <w:trPr>
          <w:trHeight w:val="283"/>
        </w:trPr>
        <w:tc>
          <w:tcPr>
            <w:tcW w:w="574"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1</w:t>
            </w:r>
          </w:p>
        </w:tc>
        <w:tc>
          <w:tcPr>
            <w:tcW w:w="925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Компонентный состав, молярная доля:</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метан</w:t>
            </w:r>
          </w:p>
        </w:tc>
        <w:tc>
          <w:tcPr>
            <w:tcW w:w="994"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w:t>
            </w:r>
          </w:p>
        </w:tc>
        <w:tc>
          <w:tcPr>
            <w:tcW w:w="1400"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ГОСТ 31371.7- 2008</w:t>
            </w: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95,42</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этан</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2,58</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пропан</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0,83</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изобутан</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0,132</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н-бутан</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0,126</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неопентан</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0,0021</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изо-пентан</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0.0227</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н-пентан</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0,0161</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гексаны + высш. углеводороды</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0,0142</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диоксид углерода</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более 2,5</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0,199</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азот</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0,649</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кислород</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более 0,050</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менее 0,0050</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водород</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0,0014</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гелий</w:t>
            </w: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0,0112</w:t>
            </w:r>
          </w:p>
        </w:tc>
      </w:tr>
      <w:tr w:rsidR="00D93946" w:rsidRPr="00D93946" w:rsidTr="00A04F9E">
        <w:trPr>
          <w:trHeight w:val="283"/>
        </w:trPr>
        <w:tc>
          <w:tcPr>
            <w:tcW w:w="574"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2</w:t>
            </w:r>
          </w:p>
        </w:tc>
        <w:tc>
          <w:tcPr>
            <w:tcW w:w="3292"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Низшая теплота сгорания при стандартных условиях</w:t>
            </w:r>
          </w:p>
        </w:tc>
        <w:tc>
          <w:tcPr>
            <w:tcW w:w="994"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МДж/м3 (ккал/м3</w:t>
            </w:r>
            <w:r w:rsidRPr="00D93946">
              <w:rPr>
                <w:sz w:val="24"/>
                <w:szCs w:val="24"/>
              </w:rPr>
              <w:lastRenderedPageBreak/>
              <w:t>)</w:t>
            </w:r>
          </w:p>
        </w:tc>
        <w:tc>
          <w:tcPr>
            <w:tcW w:w="1400"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lastRenderedPageBreak/>
              <w:t>ГОСТ</w:t>
            </w:r>
          </w:p>
          <w:p w:rsidR="00D93946" w:rsidRPr="00D93946" w:rsidRDefault="00D93946" w:rsidP="00A04F9E">
            <w:pPr>
              <w:rPr>
                <w:sz w:val="24"/>
                <w:szCs w:val="24"/>
              </w:rPr>
            </w:pPr>
            <w:r w:rsidRPr="00D93946">
              <w:rPr>
                <w:sz w:val="24"/>
                <w:szCs w:val="24"/>
              </w:rPr>
              <w:t>31369-2008</w:t>
            </w: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менее 31.80</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34,51</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менее 7600</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(8242)</w:t>
            </w:r>
          </w:p>
        </w:tc>
      </w:tr>
      <w:tr w:rsidR="00D93946" w:rsidRPr="00D93946" w:rsidTr="00A04F9E">
        <w:trPr>
          <w:trHeight w:val="283"/>
        </w:trPr>
        <w:tc>
          <w:tcPr>
            <w:tcW w:w="574"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lastRenderedPageBreak/>
              <w:t>3</w:t>
            </w:r>
          </w:p>
        </w:tc>
        <w:tc>
          <w:tcPr>
            <w:tcW w:w="3292"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Число Воббе высшее при стандартных условиях</w:t>
            </w:r>
          </w:p>
        </w:tc>
        <w:tc>
          <w:tcPr>
            <w:tcW w:w="994" w:type="dxa"/>
            <w:vMerge w:val="restart"/>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МДж/м3</w:t>
            </w:r>
          </w:p>
          <w:p w:rsidR="00D93946" w:rsidRPr="00D93946" w:rsidRDefault="00D93946" w:rsidP="00A04F9E">
            <w:pPr>
              <w:rPr>
                <w:sz w:val="24"/>
                <w:szCs w:val="24"/>
              </w:rPr>
            </w:pPr>
            <w:r w:rsidRPr="00D93946">
              <w:rPr>
                <w:sz w:val="24"/>
                <w:szCs w:val="24"/>
              </w:rPr>
              <w:t>(</w:t>
            </w:r>
            <w:proofErr w:type="gramStart"/>
            <w:r w:rsidRPr="00D93946">
              <w:rPr>
                <w:sz w:val="24"/>
                <w:szCs w:val="24"/>
              </w:rPr>
              <w:t>ккал</w:t>
            </w:r>
            <w:proofErr w:type="gramEnd"/>
            <w:r w:rsidRPr="00D93946">
              <w:rPr>
                <w:sz w:val="24"/>
                <w:szCs w:val="24"/>
              </w:rPr>
              <w:t>/м)</w:t>
            </w: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41.20 - 54.50</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50,00</w:t>
            </w:r>
          </w:p>
        </w:tc>
      </w:tr>
      <w:tr w:rsidR="00D93946" w:rsidRPr="00D93946" w:rsidTr="00A04F9E">
        <w:trPr>
          <w:trHeight w:val="283"/>
        </w:trPr>
        <w:tc>
          <w:tcPr>
            <w:tcW w:w="57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3292"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994"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400" w:type="dxa"/>
            <w:vMerge/>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9840- 13020</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(11943)</w:t>
            </w:r>
          </w:p>
        </w:tc>
      </w:tr>
      <w:tr w:rsidR="00D93946" w:rsidRPr="00D93946" w:rsidTr="00A04F9E">
        <w:trPr>
          <w:trHeight w:val="283"/>
        </w:trPr>
        <w:tc>
          <w:tcPr>
            <w:tcW w:w="57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4</w:t>
            </w: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Плотность при стандартных условиях</w:t>
            </w:r>
          </w:p>
        </w:tc>
        <w:tc>
          <w:tcPr>
            <w:tcW w:w="99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roofErr w:type="gramStart"/>
            <w:r w:rsidRPr="00D93946">
              <w:rPr>
                <w:sz w:val="24"/>
                <w:szCs w:val="24"/>
              </w:rPr>
              <w:t>кг</w:t>
            </w:r>
            <w:proofErr w:type="gramEnd"/>
            <w:r w:rsidRPr="00D93946">
              <w:rPr>
                <w:sz w:val="24"/>
                <w:szCs w:val="24"/>
              </w:rPr>
              <w:t>/м3</w:t>
            </w:r>
          </w:p>
        </w:tc>
        <w:tc>
          <w:tcPr>
            <w:tcW w:w="140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ГОСТ</w:t>
            </w:r>
          </w:p>
          <w:p w:rsidR="00D93946" w:rsidRPr="00D93946" w:rsidRDefault="00D93946" w:rsidP="00A04F9E">
            <w:pPr>
              <w:rPr>
                <w:sz w:val="24"/>
                <w:szCs w:val="24"/>
              </w:rPr>
            </w:pPr>
            <w:r w:rsidRPr="00D93946">
              <w:rPr>
                <w:sz w:val="24"/>
                <w:szCs w:val="24"/>
              </w:rPr>
              <w:t>31369-2008</w:t>
            </w: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0,7045</w:t>
            </w:r>
          </w:p>
        </w:tc>
      </w:tr>
      <w:tr w:rsidR="00D93946" w:rsidRPr="00D93946" w:rsidTr="00A04F9E">
        <w:trPr>
          <w:trHeight w:val="283"/>
        </w:trPr>
        <w:tc>
          <w:tcPr>
            <w:tcW w:w="57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5</w:t>
            </w: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Массовая концентрация сероводорода</w:t>
            </w:r>
          </w:p>
        </w:tc>
        <w:tc>
          <w:tcPr>
            <w:tcW w:w="99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roofErr w:type="gramStart"/>
            <w:r w:rsidRPr="00D93946">
              <w:rPr>
                <w:sz w:val="24"/>
                <w:szCs w:val="24"/>
              </w:rPr>
              <w:t>г</w:t>
            </w:r>
            <w:proofErr w:type="gramEnd"/>
            <w:r w:rsidRPr="00D93946">
              <w:rPr>
                <w:sz w:val="24"/>
                <w:szCs w:val="24"/>
              </w:rPr>
              <w:t>/м3</w:t>
            </w:r>
          </w:p>
        </w:tc>
        <w:tc>
          <w:tcPr>
            <w:tcW w:w="140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ГОСТ </w:t>
            </w:r>
            <w:proofErr w:type="gramStart"/>
            <w:r w:rsidRPr="00D93946">
              <w:rPr>
                <w:sz w:val="24"/>
                <w:szCs w:val="24"/>
              </w:rPr>
              <w:t>Р</w:t>
            </w:r>
            <w:proofErr w:type="gramEnd"/>
            <w:r w:rsidRPr="00D93946">
              <w:rPr>
                <w:sz w:val="24"/>
                <w:szCs w:val="24"/>
              </w:rPr>
              <w:t xml:space="preserve"> 53367-2009</w:t>
            </w: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более 0,020</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менее 0,0010</w:t>
            </w:r>
          </w:p>
        </w:tc>
      </w:tr>
      <w:tr w:rsidR="00D93946" w:rsidRPr="00D93946" w:rsidTr="00A04F9E">
        <w:trPr>
          <w:trHeight w:val="283"/>
        </w:trPr>
        <w:tc>
          <w:tcPr>
            <w:tcW w:w="57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6</w:t>
            </w: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Массовая концентрация меркаптановой серы</w:t>
            </w:r>
          </w:p>
        </w:tc>
        <w:tc>
          <w:tcPr>
            <w:tcW w:w="99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roofErr w:type="gramStart"/>
            <w:r w:rsidRPr="00D93946">
              <w:rPr>
                <w:sz w:val="24"/>
                <w:szCs w:val="24"/>
              </w:rPr>
              <w:t>г</w:t>
            </w:r>
            <w:proofErr w:type="gramEnd"/>
            <w:r w:rsidRPr="00D93946">
              <w:rPr>
                <w:sz w:val="24"/>
                <w:szCs w:val="24"/>
              </w:rPr>
              <w:t>/м3</w:t>
            </w:r>
          </w:p>
        </w:tc>
        <w:tc>
          <w:tcPr>
            <w:tcW w:w="140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ГОСТ </w:t>
            </w:r>
            <w:proofErr w:type="gramStart"/>
            <w:r w:rsidRPr="00D93946">
              <w:rPr>
                <w:sz w:val="24"/>
                <w:szCs w:val="24"/>
              </w:rPr>
              <w:t>Р</w:t>
            </w:r>
            <w:proofErr w:type="gramEnd"/>
            <w:r w:rsidRPr="00D93946">
              <w:rPr>
                <w:sz w:val="24"/>
                <w:szCs w:val="24"/>
              </w:rPr>
              <w:t xml:space="preserve"> 53367-2009</w:t>
            </w: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более 0,036</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менее 0,0030</w:t>
            </w:r>
          </w:p>
        </w:tc>
      </w:tr>
      <w:tr w:rsidR="00D93946" w:rsidRPr="00D93946" w:rsidTr="00A04F9E">
        <w:trPr>
          <w:trHeight w:val="283"/>
        </w:trPr>
        <w:tc>
          <w:tcPr>
            <w:tcW w:w="57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7</w:t>
            </w: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Массовая концентрация механических примесей</w:t>
            </w:r>
          </w:p>
        </w:tc>
        <w:tc>
          <w:tcPr>
            <w:tcW w:w="99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proofErr w:type="gramStart"/>
            <w:r w:rsidRPr="00D93946">
              <w:rPr>
                <w:sz w:val="24"/>
                <w:szCs w:val="24"/>
              </w:rPr>
              <w:t>г</w:t>
            </w:r>
            <w:proofErr w:type="gramEnd"/>
            <w:r w:rsidRPr="00D93946">
              <w:rPr>
                <w:sz w:val="24"/>
                <w:szCs w:val="24"/>
              </w:rPr>
              <w:t>/м3</w:t>
            </w:r>
          </w:p>
        </w:tc>
        <w:tc>
          <w:tcPr>
            <w:tcW w:w="140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ГОСТ</w:t>
            </w:r>
          </w:p>
          <w:p w:rsidR="00D93946" w:rsidRPr="00D93946" w:rsidRDefault="00D93946" w:rsidP="00A04F9E">
            <w:pPr>
              <w:rPr>
                <w:sz w:val="24"/>
                <w:szCs w:val="24"/>
              </w:rPr>
            </w:pPr>
            <w:r w:rsidRPr="00D93946">
              <w:rPr>
                <w:sz w:val="24"/>
                <w:szCs w:val="24"/>
              </w:rPr>
              <w:t>22387.4-77</w:t>
            </w: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более 0,001</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отс.</w:t>
            </w:r>
          </w:p>
        </w:tc>
      </w:tr>
      <w:tr w:rsidR="00D93946" w:rsidRPr="00D93946" w:rsidTr="00A04F9E">
        <w:trPr>
          <w:trHeight w:val="283"/>
        </w:trPr>
        <w:tc>
          <w:tcPr>
            <w:tcW w:w="57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8</w:t>
            </w: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Температура точки росы по воде при давлении в точке отбора пробы</w:t>
            </w:r>
          </w:p>
        </w:tc>
        <w:tc>
          <w:tcPr>
            <w:tcW w:w="99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°С</w:t>
            </w:r>
          </w:p>
        </w:tc>
        <w:tc>
          <w:tcPr>
            <w:tcW w:w="140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ГОСТ </w:t>
            </w:r>
            <w:proofErr w:type="gramStart"/>
            <w:r w:rsidRPr="00D93946">
              <w:rPr>
                <w:sz w:val="24"/>
                <w:szCs w:val="24"/>
              </w:rPr>
              <w:t>Р</w:t>
            </w:r>
            <w:proofErr w:type="gramEnd"/>
          </w:p>
          <w:p w:rsidR="00D93946" w:rsidRPr="00D93946" w:rsidRDefault="00D93946" w:rsidP="00A04F9E">
            <w:pPr>
              <w:rPr>
                <w:sz w:val="24"/>
                <w:szCs w:val="24"/>
              </w:rPr>
            </w:pPr>
            <w:r w:rsidRPr="00D93946">
              <w:rPr>
                <w:sz w:val="24"/>
                <w:szCs w:val="24"/>
              </w:rPr>
              <w:t>53763-2009, ГОСТ 20060-83</w:t>
            </w: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ниже</w:t>
            </w:r>
          </w:p>
          <w:p w:rsidR="00D93946" w:rsidRPr="00D93946" w:rsidRDefault="00D93946" w:rsidP="00A04F9E">
            <w:pPr>
              <w:rPr>
                <w:sz w:val="24"/>
                <w:szCs w:val="24"/>
              </w:rPr>
            </w:pPr>
            <w:r w:rsidRPr="00D93946">
              <w:rPr>
                <w:sz w:val="24"/>
                <w:szCs w:val="24"/>
              </w:rPr>
              <w:t>температуры</w:t>
            </w:r>
          </w:p>
          <w:p w:rsidR="00D93946" w:rsidRPr="00D93946" w:rsidRDefault="00D93946" w:rsidP="00A04F9E">
            <w:pPr>
              <w:rPr>
                <w:sz w:val="24"/>
                <w:szCs w:val="24"/>
              </w:rPr>
            </w:pPr>
            <w:r w:rsidRPr="00D93946">
              <w:rPr>
                <w:sz w:val="24"/>
                <w:szCs w:val="24"/>
              </w:rPr>
              <w:t>газа</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минус 11,9</w:t>
            </w:r>
          </w:p>
        </w:tc>
      </w:tr>
      <w:tr w:rsidR="00D93946" w:rsidRPr="00D93946" w:rsidTr="00A04F9E">
        <w:trPr>
          <w:trHeight w:val="283"/>
        </w:trPr>
        <w:tc>
          <w:tcPr>
            <w:tcW w:w="57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9</w:t>
            </w: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Температура газа в точке отбора пробы при опред. температуры точки росы</w:t>
            </w:r>
          </w:p>
        </w:tc>
        <w:tc>
          <w:tcPr>
            <w:tcW w:w="99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°С</w:t>
            </w:r>
          </w:p>
        </w:tc>
        <w:tc>
          <w:tcPr>
            <w:tcW w:w="140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w:t>
            </w: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нормируется</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33,0</w:t>
            </w:r>
          </w:p>
        </w:tc>
      </w:tr>
      <w:tr w:rsidR="00D93946" w:rsidRPr="00D93946" w:rsidTr="00A04F9E">
        <w:trPr>
          <w:trHeight w:val="283"/>
        </w:trPr>
        <w:tc>
          <w:tcPr>
            <w:tcW w:w="57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10</w:t>
            </w:r>
          </w:p>
        </w:tc>
        <w:tc>
          <w:tcPr>
            <w:tcW w:w="3292"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Интенсивность запаха при объёмной доле 1% в воздухе</w:t>
            </w:r>
          </w:p>
        </w:tc>
        <w:tc>
          <w:tcPr>
            <w:tcW w:w="994"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балл</w:t>
            </w:r>
          </w:p>
        </w:tc>
        <w:tc>
          <w:tcPr>
            <w:tcW w:w="1400"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 xml:space="preserve">ГОСТ </w:t>
            </w:r>
            <w:r w:rsidRPr="00D93946">
              <w:rPr>
                <w:sz w:val="24"/>
                <w:szCs w:val="24"/>
              </w:rPr>
              <w:br/>
              <w:t>22387.5- 2014</w:t>
            </w:r>
          </w:p>
        </w:tc>
        <w:tc>
          <w:tcPr>
            <w:tcW w:w="1643" w:type="dxa"/>
            <w:tcBorders>
              <w:top w:val="single" w:sz="4" w:space="0" w:color="000000"/>
              <w:left w:val="single" w:sz="4" w:space="0" w:color="000000"/>
              <w:bottom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менее 3</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3946" w:rsidRPr="00D93946" w:rsidRDefault="00D93946" w:rsidP="00A04F9E">
            <w:pPr>
              <w:rPr>
                <w:sz w:val="24"/>
                <w:szCs w:val="24"/>
              </w:rPr>
            </w:pPr>
            <w:r w:rsidRPr="00D93946">
              <w:rPr>
                <w:sz w:val="24"/>
                <w:szCs w:val="24"/>
              </w:rPr>
              <w:t>не опр.</w:t>
            </w:r>
          </w:p>
        </w:tc>
      </w:tr>
    </w:tbl>
    <w:p w:rsidR="00D93946" w:rsidRPr="00D93946" w:rsidRDefault="00D93946" w:rsidP="00D93946">
      <w:pPr>
        <w:ind w:firstLine="709"/>
        <w:jc w:val="both"/>
        <w:rPr>
          <w:sz w:val="24"/>
          <w:szCs w:val="24"/>
        </w:rPr>
      </w:pPr>
      <w:r w:rsidRPr="00D93946">
        <w:rPr>
          <w:sz w:val="24"/>
          <w:szCs w:val="24"/>
        </w:rPr>
        <w:t>в) вид топлива, потребляемый источником тепловой энергии, в том числе с использованием возобновляемых источников энергии и местных видов топлива:</w:t>
      </w:r>
    </w:p>
    <w:p w:rsidR="00D93946" w:rsidRPr="00D93946" w:rsidRDefault="00D93946" w:rsidP="00D93946">
      <w:pPr>
        <w:ind w:firstLine="709"/>
        <w:jc w:val="both"/>
        <w:rPr>
          <w:sz w:val="24"/>
          <w:szCs w:val="24"/>
        </w:rPr>
      </w:pPr>
      <w:r w:rsidRPr="00D93946">
        <w:rPr>
          <w:sz w:val="24"/>
          <w:szCs w:val="24"/>
        </w:rPr>
        <w:t>Основным и единственным видом топлива является природный газ. Местные виды топлива отсутствуют. Использование возобновляемых источников энергии не применяется.</w:t>
      </w:r>
    </w:p>
    <w:p w:rsidR="00D93946" w:rsidRPr="00D93946" w:rsidRDefault="00D93946" w:rsidP="00D93946">
      <w:pPr>
        <w:ind w:firstLine="709"/>
        <w:jc w:val="both"/>
        <w:rPr>
          <w:sz w:val="24"/>
          <w:szCs w:val="24"/>
        </w:rPr>
      </w:pPr>
      <w:r w:rsidRPr="00D93946">
        <w:rPr>
          <w:sz w:val="24"/>
          <w:szCs w:val="24"/>
        </w:rPr>
        <w:t>г) виды топлива, их долю и значение низшей теплоты сгорания топлива, используемые для производства тепловой энергии по каждой системе теплоснабжения:</w:t>
      </w:r>
    </w:p>
    <w:p w:rsidR="00D93946" w:rsidRPr="00D93946" w:rsidRDefault="00D93946" w:rsidP="00D93946">
      <w:pPr>
        <w:ind w:firstLine="709"/>
        <w:jc w:val="both"/>
        <w:rPr>
          <w:sz w:val="24"/>
          <w:szCs w:val="24"/>
        </w:rPr>
      </w:pPr>
      <w:r w:rsidRPr="00D93946">
        <w:rPr>
          <w:sz w:val="24"/>
          <w:szCs w:val="24"/>
        </w:rPr>
        <w:t>Основным и единственным видом топлива является природный газ. Местные виды топлива отсутствуют. Использование возобновляемых источников энергии не применяется.</w:t>
      </w:r>
    </w:p>
    <w:p w:rsidR="00D93946" w:rsidRPr="00D93946" w:rsidRDefault="00D93946" w:rsidP="00D93946">
      <w:pPr>
        <w:ind w:firstLine="709"/>
        <w:jc w:val="both"/>
        <w:rPr>
          <w:sz w:val="24"/>
          <w:szCs w:val="24"/>
        </w:rPr>
      </w:pPr>
      <w:r w:rsidRPr="00D93946">
        <w:rPr>
          <w:sz w:val="24"/>
          <w:szCs w:val="24"/>
        </w:rPr>
        <w:t>д) преобладающий в городе вид топлива, определяемый по совокупности всех систем теплоснабжения:</w:t>
      </w:r>
    </w:p>
    <w:p w:rsidR="00D93946" w:rsidRPr="00D93946" w:rsidRDefault="00D93946" w:rsidP="00D93946">
      <w:pPr>
        <w:ind w:firstLine="709"/>
        <w:jc w:val="both"/>
        <w:rPr>
          <w:sz w:val="24"/>
          <w:szCs w:val="24"/>
        </w:rPr>
      </w:pPr>
      <w:r w:rsidRPr="00D93946">
        <w:rPr>
          <w:sz w:val="24"/>
          <w:szCs w:val="24"/>
        </w:rPr>
        <w:t>В качестве топлива в работе муниципальной системы теплоснабжения используется только и единственно природный газ.</w:t>
      </w:r>
    </w:p>
    <w:p w:rsidR="00D93946" w:rsidRPr="00D93946" w:rsidRDefault="00D93946" w:rsidP="00D93946">
      <w:pPr>
        <w:ind w:firstLine="709"/>
        <w:jc w:val="both"/>
        <w:rPr>
          <w:sz w:val="24"/>
          <w:szCs w:val="24"/>
        </w:rPr>
      </w:pPr>
      <w:r w:rsidRPr="00D93946">
        <w:rPr>
          <w:sz w:val="24"/>
          <w:szCs w:val="24"/>
        </w:rPr>
        <w:t>е) приоритетное направление развития топливного баланса города:</w:t>
      </w:r>
    </w:p>
    <w:p w:rsidR="00D93946" w:rsidRPr="00D93946" w:rsidRDefault="00D93946" w:rsidP="00D31C73">
      <w:pPr>
        <w:ind w:firstLine="709"/>
        <w:jc w:val="both"/>
        <w:rPr>
          <w:sz w:val="24"/>
          <w:szCs w:val="24"/>
        </w:rPr>
      </w:pPr>
      <w:r w:rsidRPr="00D93946">
        <w:rPr>
          <w:sz w:val="24"/>
          <w:szCs w:val="24"/>
        </w:rPr>
        <w:t xml:space="preserve">При условии, что изменений в составе и качестве теплогенерирующих установок (муниципальных котельных) в Схеме теплоснабжения МО г. Вольск не планируется по отношению </w:t>
      </w:r>
      <w:proofErr w:type="gramStart"/>
      <w:r w:rsidRPr="00D93946">
        <w:rPr>
          <w:sz w:val="24"/>
          <w:szCs w:val="24"/>
        </w:rPr>
        <w:t>к</w:t>
      </w:r>
      <w:proofErr w:type="gramEnd"/>
      <w:r w:rsidRPr="00D93946">
        <w:rPr>
          <w:sz w:val="24"/>
          <w:szCs w:val="24"/>
        </w:rPr>
        <w:t xml:space="preserve"> актуализируемой, перспективных изменений в топливном балансе не имеется. </w:t>
      </w:r>
    </w:p>
    <w:p w:rsidR="00D93946" w:rsidRPr="00D93946" w:rsidRDefault="00D93946" w:rsidP="00D93946">
      <w:pPr>
        <w:ind w:firstLine="709"/>
        <w:jc w:val="center"/>
        <w:rPr>
          <w:sz w:val="24"/>
          <w:szCs w:val="24"/>
        </w:rPr>
      </w:pPr>
      <w:bookmarkStart w:id="140" w:name="p_10199"/>
      <w:bookmarkEnd w:id="140"/>
      <w:r w:rsidRPr="00D93946">
        <w:rPr>
          <w:sz w:val="24"/>
          <w:szCs w:val="24"/>
        </w:rPr>
        <w:t>Глава 11</w:t>
      </w:r>
    </w:p>
    <w:p w:rsidR="00D93946" w:rsidRPr="00D93946" w:rsidRDefault="00D93946" w:rsidP="00D93946">
      <w:pPr>
        <w:ind w:firstLine="709"/>
        <w:jc w:val="center"/>
        <w:rPr>
          <w:sz w:val="24"/>
          <w:szCs w:val="24"/>
        </w:rPr>
      </w:pPr>
      <w:r w:rsidRPr="00D93946">
        <w:rPr>
          <w:sz w:val="24"/>
          <w:szCs w:val="24"/>
        </w:rPr>
        <w:t>Оценка надежности теплоснабжения</w:t>
      </w:r>
    </w:p>
    <w:p w:rsidR="00D93946" w:rsidRPr="00D93946" w:rsidRDefault="00D93946" w:rsidP="00D93946">
      <w:pPr>
        <w:ind w:firstLine="709"/>
        <w:jc w:val="both"/>
        <w:rPr>
          <w:sz w:val="24"/>
          <w:szCs w:val="24"/>
        </w:rPr>
      </w:pPr>
      <w:r w:rsidRPr="00D93946">
        <w:rPr>
          <w:sz w:val="24"/>
          <w:szCs w:val="24"/>
        </w:rPr>
        <w:t>а)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rsidR="00D93946" w:rsidRPr="00D93946" w:rsidRDefault="00D93946" w:rsidP="00D93946">
      <w:pPr>
        <w:ind w:firstLine="709"/>
        <w:jc w:val="both"/>
        <w:rPr>
          <w:sz w:val="24"/>
          <w:szCs w:val="24"/>
        </w:rPr>
      </w:pPr>
      <w:r w:rsidRPr="00D93946">
        <w:rPr>
          <w:sz w:val="24"/>
          <w:szCs w:val="24"/>
        </w:rPr>
        <w:t>Оценка надёжности теплоснабжения определяется  в соответствии с приказом Министерства регионального развития РФ от 26 июля 2013 г. № 310 “Об утверждении Методических указаний по анализу показателей, используемых для оценки надежности систем теплоснабжения”.</w:t>
      </w:r>
    </w:p>
    <w:p w:rsidR="00D93946" w:rsidRPr="00D93946" w:rsidRDefault="00D93946" w:rsidP="00D93946">
      <w:pPr>
        <w:ind w:firstLine="709"/>
        <w:jc w:val="both"/>
        <w:rPr>
          <w:sz w:val="24"/>
          <w:szCs w:val="24"/>
        </w:rPr>
      </w:pPr>
      <w:r w:rsidRPr="00D93946">
        <w:rPr>
          <w:sz w:val="24"/>
          <w:szCs w:val="24"/>
        </w:rPr>
        <w:t xml:space="preserve">б) метода и результатов обработки данных по восстановлениям отказавших участков тепловых сетей (участков тепловых сетей, на которых произошли аварийные </w:t>
      </w:r>
      <w:r w:rsidRPr="00D93946">
        <w:rPr>
          <w:sz w:val="24"/>
          <w:szCs w:val="24"/>
        </w:rPr>
        <w:lastRenderedPageBreak/>
        <w:t>ситуации), среднего времени восстановления отказавших участков тепловых сетей в каждой системе теплоснабжения:</w:t>
      </w:r>
    </w:p>
    <w:p w:rsidR="00D93946" w:rsidRPr="00D93946" w:rsidRDefault="00D93946" w:rsidP="00D93946">
      <w:pPr>
        <w:ind w:firstLine="709"/>
        <w:jc w:val="both"/>
        <w:rPr>
          <w:sz w:val="24"/>
          <w:szCs w:val="24"/>
        </w:rPr>
      </w:pPr>
      <w:r w:rsidRPr="00D93946">
        <w:rPr>
          <w:sz w:val="24"/>
          <w:szCs w:val="24"/>
        </w:rPr>
        <w:t>В соответствии с этими методическими указаниями общая оценка надежности системы теплоснабжения (Кстс) определяется исходя из оценок надежности источников тепловой энергии (Кти</w:t>
      </w:r>
      <w:proofErr w:type="gramStart"/>
      <w:r w:rsidRPr="00D93946">
        <w:rPr>
          <w:sz w:val="24"/>
          <w:szCs w:val="24"/>
        </w:rPr>
        <w:t>)и</w:t>
      </w:r>
      <w:proofErr w:type="gramEnd"/>
      <w:r w:rsidRPr="00D93946">
        <w:rPr>
          <w:sz w:val="24"/>
          <w:szCs w:val="24"/>
        </w:rPr>
        <w:t xml:space="preserve"> тепловых сетей (Ктс).</w:t>
      </w:r>
    </w:p>
    <w:p w:rsidR="00D93946" w:rsidRPr="00D93946" w:rsidRDefault="00D93946" w:rsidP="00D93946">
      <w:pPr>
        <w:ind w:firstLine="709"/>
        <w:jc w:val="both"/>
        <w:rPr>
          <w:sz w:val="24"/>
          <w:szCs w:val="24"/>
        </w:rPr>
      </w:pPr>
      <w:r w:rsidRPr="00D93946">
        <w:rPr>
          <w:sz w:val="24"/>
          <w:szCs w:val="24"/>
        </w:rPr>
        <w:t>Общая оценка надежности системы теплоснабжения определяется как наихудшая из оценок надежности источников тепловой энергии или тепловых сетей.</w:t>
      </w:r>
    </w:p>
    <w:p w:rsidR="00D93946" w:rsidRPr="00D93946" w:rsidRDefault="00D93946" w:rsidP="00D93946">
      <w:pPr>
        <w:ind w:firstLine="709"/>
        <w:jc w:val="both"/>
        <w:rPr>
          <w:sz w:val="24"/>
          <w:szCs w:val="24"/>
        </w:rPr>
      </w:pPr>
      <w:r w:rsidRPr="00D93946">
        <w:rPr>
          <w:sz w:val="24"/>
          <w:szCs w:val="24"/>
        </w:rPr>
        <w:t>в)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rsidR="00D93946" w:rsidRPr="00D93946" w:rsidRDefault="00D93946" w:rsidP="00D93946">
      <w:pPr>
        <w:ind w:firstLine="709"/>
        <w:jc w:val="both"/>
        <w:rPr>
          <w:sz w:val="24"/>
          <w:szCs w:val="24"/>
        </w:rPr>
      </w:pPr>
      <w:r w:rsidRPr="00D93946">
        <w:rPr>
          <w:sz w:val="24"/>
          <w:szCs w:val="24"/>
        </w:rPr>
        <w:t>В свою очередь оценка надежности источников тепловой энергии в зависимости от полученных показателей надежности энергоснабжения (Кэ), водоснабжения (Кв), топливоснабжения (Кт) и наименьшего показателя индивидуальных источников в системе (Ки), источники тепловой энергии могут быть оценены как:</w:t>
      </w:r>
    </w:p>
    <w:p w:rsidR="00D93946" w:rsidRPr="00D93946" w:rsidRDefault="00D93946" w:rsidP="00D93946">
      <w:pPr>
        <w:ind w:firstLine="709"/>
        <w:jc w:val="both"/>
        <w:rPr>
          <w:sz w:val="24"/>
          <w:szCs w:val="24"/>
        </w:rPr>
      </w:pPr>
      <w:r w:rsidRPr="00D93946">
        <w:rPr>
          <w:sz w:val="24"/>
          <w:szCs w:val="24"/>
        </w:rPr>
        <w:t>-высоконадежные - при Кэ</w:t>
      </w:r>
      <w:proofErr w:type="gramStart"/>
      <w:r w:rsidRPr="00D93946">
        <w:rPr>
          <w:sz w:val="24"/>
          <w:szCs w:val="24"/>
        </w:rPr>
        <w:t xml:space="preserve"> = К</w:t>
      </w:r>
      <w:proofErr w:type="gramEnd"/>
      <w:r w:rsidRPr="00D93946">
        <w:rPr>
          <w:sz w:val="24"/>
          <w:szCs w:val="24"/>
        </w:rPr>
        <w:t>в = Кт = Ки = 1;</w:t>
      </w:r>
    </w:p>
    <w:p w:rsidR="00D93946" w:rsidRPr="00D93946" w:rsidRDefault="00D93946" w:rsidP="00D93946">
      <w:pPr>
        <w:ind w:firstLine="709"/>
        <w:jc w:val="both"/>
        <w:rPr>
          <w:sz w:val="24"/>
          <w:szCs w:val="24"/>
        </w:rPr>
      </w:pPr>
      <w:r w:rsidRPr="00D93946">
        <w:rPr>
          <w:sz w:val="24"/>
          <w:szCs w:val="24"/>
        </w:rPr>
        <w:t>-надежные - при Кэ</w:t>
      </w:r>
      <w:proofErr w:type="gramStart"/>
      <w:r w:rsidRPr="00D93946">
        <w:rPr>
          <w:sz w:val="24"/>
          <w:szCs w:val="24"/>
        </w:rPr>
        <w:t xml:space="preserve"> = К</w:t>
      </w:r>
      <w:proofErr w:type="gramEnd"/>
      <w:r w:rsidRPr="00D93946">
        <w:rPr>
          <w:sz w:val="24"/>
          <w:szCs w:val="24"/>
        </w:rPr>
        <w:t>в = Кт = 1 и Ки = 0,5;</w:t>
      </w:r>
    </w:p>
    <w:p w:rsidR="00D93946" w:rsidRPr="00D93946" w:rsidRDefault="00D93946" w:rsidP="00D93946">
      <w:pPr>
        <w:ind w:firstLine="709"/>
        <w:jc w:val="both"/>
        <w:rPr>
          <w:sz w:val="24"/>
          <w:szCs w:val="24"/>
        </w:rPr>
      </w:pPr>
      <w:r w:rsidRPr="00D93946">
        <w:rPr>
          <w:sz w:val="24"/>
          <w:szCs w:val="24"/>
        </w:rPr>
        <w:t>-малонадежные - при Ки = 0,5 и при значении меньше 1 одного из показателей Кэ, Кв, Кт;</w:t>
      </w:r>
    </w:p>
    <w:p w:rsidR="00D93946" w:rsidRPr="00D93946" w:rsidRDefault="00D93946" w:rsidP="00D93946">
      <w:pPr>
        <w:ind w:firstLine="709"/>
        <w:jc w:val="both"/>
        <w:rPr>
          <w:sz w:val="24"/>
          <w:szCs w:val="24"/>
        </w:rPr>
      </w:pPr>
      <w:r w:rsidRPr="00D93946">
        <w:rPr>
          <w:sz w:val="24"/>
          <w:szCs w:val="24"/>
        </w:rPr>
        <w:t>-ненадежные показателей Кэ, Кв, Кт.</w:t>
      </w:r>
    </w:p>
    <w:p w:rsidR="00D93946" w:rsidRPr="00D93946" w:rsidRDefault="00D93946" w:rsidP="00D93946">
      <w:pPr>
        <w:ind w:firstLine="709"/>
        <w:jc w:val="both"/>
        <w:rPr>
          <w:sz w:val="24"/>
          <w:szCs w:val="24"/>
        </w:rPr>
      </w:pPr>
      <w:r w:rsidRPr="00D93946">
        <w:rPr>
          <w:sz w:val="24"/>
          <w:szCs w:val="24"/>
        </w:rPr>
        <w:t>г) результатов оценки коэффициентов готовности теплопроводов к несению тепловой нагрузки;</w:t>
      </w:r>
    </w:p>
    <w:p w:rsidR="00D93946" w:rsidRPr="00D93946" w:rsidRDefault="00D93946" w:rsidP="00D93946">
      <w:pPr>
        <w:ind w:firstLine="709"/>
        <w:jc w:val="both"/>
        <w:rPr>
          <w:sz w:val="24"/>
          <w:szCs w:val="24"/>
        </w:rPr>
      </w:pPr>
      <w:r w:rsidRPr="00D93946">
        <w:rPr>
          <w:sz w:val="24"/>
          <w:szCs w:val="24"/>
        </w:rPr>
        <w:t xml:space="preserve">Оценка надежности тепловых сетей Ктс определяется в зависимости от полученных показателей надежности, определяемых показателем надежности тепловых сетей (Котк тс), получаемым отношением количества ветхих сетей и интенсивности отказов сетей  (Иотк тс) к общей длине тепловых сетей  </w:t>
      </w:r>
    </w:p>
    <w:p w:rsidR="00D93946" w:rsidRPr="00D93946" w:rsidRDefault="00D93946" w:rsidP="00D93946">
      <w:pPr>
        <w:ind w:firstLine="709"/>
        <w:jc w:val="both"/>
        <w:rPr>
          <w:sz w:val="24"/>
          <w:szCs w:val="24"/>
        </w:rPr>
      </w:pPr>
      <w:r w:rsidRPr="00D93946">
        <w:rPr>
          <w:sz w:val="24"/>
          <w:szCs w:val="24"/>
        </w:rPr>
        <w:t xml:space="preserve">  - до 0,2 включительно - Котк тс = 1,0;</w:t>
      </w:r>
    </w:p>
    <w:p w:rsidR="00D93946" w:rsidRPr="00D93946" w:rsidRDefault="00D93946" w:rsidP="00D93946">
      <w:pPr>
        <w:ind w:firstLine="709"/>
        <w:jc w:val="both"/>
        <w:rPr>
          <w:sz w:val="24"/>
          <w:szCs w:val="24"/>
        </w:rPr>
      </w:pPr>
      <w:r w:rsidRPr="00D93946">
        <w:rPr>
          <w:sz w:val="24"/>
          <w:szCs w:val="24"/>
        </w:rPr>
        <w:t xml:space="preserve">  - от 0,2 до 0,6 включительно - Котк тс = 0,8;</w:t>
      </w:r>
    </w:p>
    <w:p w:rsidR="00D93946" w:rsidRPr="00D93946" w:rsidRDefault="00D93946" w:rsidP="00D93946">
      <w:pPr>
        <w:ind w:firstLine="709"/>
        <w:jc w:val="both"/>
        <w:rPr>
          <w:sz w:val="24"/>
          <w:szCs w:val="24"/>
        </w:rPr>
      </w:pPr>
      <w:r w:rsidRPr="00D93946">
        <w:rPr>
          <w:sz w:val="24"/>
          <w:szCs w:val="24"/>
        </w:rPr>
        <w:t xml:space="preserve">  - от 0,6 - 1,2 включительно   - Котк тс= 0,6;</w:t>
      </w:r>
    </w:p>
    <w:p w:rsidR="00D93946" w:rsidRPr="00D93946" w:rsidRDefault="00D93946" w:rsidP="00D93946">
      <w:pPr>
        <w:ind w:firstLine="709"/>
        <w:jc w:val="both"/>
        <w:rPr>
          <w:sz w:val="24"/>
          <w:szCs w:val="24"/>
        </w:rPr>
      </w:pPr>
      <w:r w:rsidRPr="00D93946">
        <w:rPr>
          <w:sz w:val="24"/>
          <w:szCs w:val="24"/>
        </w:rPr>
        <w:t xml:space="preserve">  - свыше 1,2 - Котк тс= 0,5.</w:t>
      </w:r>
    </w:p>
    <w:p w:rsidR="00D93946" w:rsidRPr="00D93946" w:rsidRDefault="00D93946" w:rsidP="00D93946">
      <w:pPr>
        <w:ind w:firstLine="709"/>
        <w:jc w:val="both"/>
        <w:rPr>
          <w:sz w:val="24"/>
          <w:szCs w:val="24"/>
        </w:rPr>
      </w:pPr>
      <w:r w:rsidRPr="00D93946">
        <w:rPr>
          <w:sz w:val="24"/>
          <w:szCs w:val="24"/>
        </w:rPr>
        <w:t xml:space="preserve">   Поток отказов по сетям, имеющим более 1 отказа в сезон, за период  до актуализации Схемы теплоснабжения приведён в таблице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76"/>
        <w:gridCol w:w="3165"/>
        <w:gridCol w:w="1368"/>
        <w:gridCol w:w="1501"/>
        <w:gridCol w:w="1369"/>
        <w:gridCol w:w="1202"/>
      </w:tblGrid>
      <w:tr w:rsidR="00D93946" w:rsidRPr="00D93946" w:rsidTr="00A04F9E">
        <w:tc>
          <w:tcPr>
            <w:tcW w:w="1176" w:type="dxa"/>
            <w:vMerge w:val="restart"/>
          </w:tcPr>
          <w:p w:rsidR="00D93946" w:rsidRPr="00D93946" w:rsidRDefault="00D93946" w:rsidP="00A04F9E">
            <w:pPr>
              <w:rPr>
                <w:sz w:val="24"/>
                <w:szCs w:val="24"/>
              </w:rPr>
            </w:pPr>
            <w:r w:rsidRPr="00D93946">
              <w:rPr>
                <w:sz w:val="24"/>
                <w:szCs w:val="24"/>
              </w:rPr>
              <w:t>Котельная №</w:t>
            </w:r>
          </w:p>
        </w:tc>
        <w:tc>
          <w:tcPr>
            <w:tcW w:w="3165" w:type="dxa"/>
            <w:vMerge w:val="restart"/>
          </w:tcPr>
          <w:p w:rsidR="00D93946" w:rsidRPr="00D93946" w:rsidRDefault="00D93946" w:rsidP="00A04F9E">
            <w:pPr>
              <w:rPr>
                <w:sz w:val="24"/>
                <w:szCs w:val="24"/>
              </w:rPr>
            </w:pPr>
            <w:r w:rsidRPr="00D93946">
              <w:rPr>
                <w:sz w:val="24"/>
                <w:szCs w:val="24"/>
              </w:rPr>
              <w:t>Участок сети</w:t>
            </w:r>
          </w:p>
        </w:tc>
        <w:tc>
          <w:tcPr>
            <w:tcW w:w="5440" w:type="dxa"/>
            <w:gridSpan w:val="4"/>
          </w:tcPr>
          <w:p w:rsidR="00D93946" w:rsidRPr="00D93946" w:rsidRDefault="00D93946" w:rsidP="00A04F9E">
            <w:pPr>
              <w:rPr>
                <w:sz w:val="24"/>
                <w:szCs w:val="24"/>
              </w:rPr>
            </w:pPr>
            <w:r w:rsidRPr="00D93946">
              <w:rPr>
                <w:sz w:val="24"/>
                <w:szCs w:val="24"/>
              </w:rPr>
              <w:t>Количество отказов</w:t>
            </w:r>
          </w:p>
        </w:tc>
      </w:tr>
      <w:tr w:rsidR="00D93946" w:rsidRPr="00D93946" w:rsidTr="00A04F9E">
        <w:tc>
          <w:tcPr>
            <w:tcW w:w="1176" w:type="dxa"/>
            <w:vMerge/>
          </w:tcPr>
          <w:p w:rsidR="00D93946" w:rsidRPr="00D93946" w:rsidRDefault="00D93946" w:rsidP="00A04F9E">
            <w:pPr>
              <w:rPr>
                <w:sz w:val="24"/>
                <w:szCs w:val="24"/>
              </w:rPr>
            </w:pPr>
          </w:p>
        </w:tc>
        <w:tc>
          <w:tcPr>
            <w:tcW w:w="3165" w:type="dxa"/>
            <w:vMerge/>
          </w:tcPr>
          <w:p w:rsidR="00D93946" w:rsidRPr="00D93946" w:rsidRDefault="00D93946" w:rsidP="00A04F9E">
            <w:pPr>
              <w:rPr>
                <w:sz w:val="24"/>
                <w:szCs w:val="24"/>
              </w:rPr>
            </w:pPr>
          </w:p>
        </w:tc>
        <w:tc>
          <w:tcPr>
            <w:tcW w:w="1368" w:type="dxa"/>
          </w:tcPr>
          <w:p w:rsidR="00D93946" w:rsidRPr="00D93946" w:rsidRDefault="00D93946" w:rsidP="00A04F9E">
            <w:pPr>
              <w:rPr>
                <w:sz w:val="24"/>
                <w:szCs w:val="24"/>
              </w:rPr>
            </w:pPr>
            <w:r w:rsidRPr="00D93946">
              <w:rPr>
                <w:sz w:val="24"/>
                <w:szCs w:val="24"/>
              </w:rPr>
              <w:t>2018</w:t>
            </w:r>
          </w:p>
        </w:tc>
        <w:tc>
          <w:tcPr>
            <w:tcW w:w="1501" w:type="dxa"/>
          </w:tcPr>
          <w:p w:rsidR="00D93946" w:rsidRPr="00D93946" w:rsidRDefault="00D93946" w:rsidP="00A04F9E">
            <w:pPr>
              <w:rPr>
                <w:sz w:val="24"/>
                <w:szCs w:val="24"/>
              </w:rPr>
            </w:pPr>
            <w:r w:rsidRPr="00D93946">
              <w:rPr>
                <w:sz w:val="24"/>
                <w:szCs w:val="24"/>
              </w:rPr>
              <w:t>2019</w:t>
            </w:r>
          </w:p>
        </w:tc>
        <w:tc>
          <w:tcPr>
            <w:tcW w:w="1369" w:type="dxa"/>
          </w:tcPr>
          <w:p w:rsidR="00D93946" w:rsidRPr="00D93946" w:rsidRDefault="00D93946" w:rsidP="00A04F9E">
            <w:pPr>
              <w:rPr>
                <w:sz w:val="24"/>
                <w:szCs w:val="24"/>
              </w:rPr>
            </w:pPr>
            <w:r w:rsidRPr="00D93946">
              <w:rPr>
                <w:sz w:val="24"/>
                <w:szCs w:val="24"/>
              </w:rPr>
              <w:t>2020</w:t>
            </w:r>
          </w:p>
        </w:tc>
        <w:tc>
          <w:tcPr>
            <w:tcW w:w="1202" w:type="dxa"/>
          </w:tcPr>
          <w:p w:rsidR="00D93946" w:rsidRPr="00D93946" w:rsidRDefault="00D93946" w:rsidP="00A04F9E">
            <w:pPr>
              <w:rPr>
                <w:sz w:val="24"/>
                <w:szCs w:val="24"/>
              </w:rPr>
            </w:pPr>
            <w:r w:rsidRPr="00D93946">
              <w:rPr>
                <w:sz w:val="24"/>
                <w:szCs w:val="24"/>
              </w:rPr>
              <w:t>2021</w:t>
            </w:r>
          </w:p>
        </w:tc>
      </w:tr>
      <w:tr w:rsidR="00D93946" w:rsidRPr="00D93946" w:rsidTr="00A04F9E">
        <w:tc>
          <w:tcPr>
            <w:tcW w:w="1176" w:type="dxa"/>
          </w:tcPr>
          <w:p w:rsidR="00D93946" w:rsidRPr="00D93946" w:rsidRDefault="00D93946" w:rsidP="00A04F9E">
            <w:pPr>
              <w:rPr>
                <w:sz w:val="24"/>
                <w:szCs w:val="24"/>
              </w:rPr>
            </w:pPr>
            <w:r w:rsidRPr="00D93946">
              <w:rPr>
                <w:sz w:val="24"/>
                <w:szCs w:val="24"/>
              </w:rPr>
              <w:t>28</w:t>
            </w:r>
          </w:p>
        </w:tc>
        <w:tc>
          <w:tcPr>
            <w:tcW w:w="3165" w:type="dxa"/>
          </w:tcPr>
          <w:p w:rsidR="00D93946" w:rsidRPr="00D93946" w:rsidRDefault="00D93946" w:rsidP="00A04F9E">
            <w:pPr>
              <w:rPr>
                <w:sz w:val="24"/>
                <w:szCs w:val="24"/>
              </w:rPr>
            </w:pPr>
            <w:r w:rsidRPr="00D93946">
              <w:rPr>
                <w:sz w:val="24"/>
                <w:szCs w:val="24"/>
              </w:rPr>
              <w:t>ЦТП-6, ЦТП-9</w:t>
            </w:r>
          </w:p>
        </w:tc>
        <w:tc>
          <w:tcPr>
            <w:tcW w:w="1368" w:type="dxa"/>
          </w:tcPr>
          <w:p w:rsidR="00D93946" w:rsidRPr="00D93946" w:rsidRDefault="00D93946" w:rsidP="00A04F9E">
            <w:pPr>
              <w:rPr>
                <w:sz w:val="24"/>
                <w:szCs w:val="24"/>
              </w:rPr>
            </w:pPr>
            <w:r w:rsidRPr="00D93946">
              <w:rPr>
                <w:sz w:val="24"/>
                <w:szCs w:val="24"/>
              </w:rPr>
              <w:t>6</w:t>
            </w:r>
          </w:p>
        </w:tc>
        <w:tc>
          <w:tcPr>
            <w:tcW w:w="1501" w:type="dxa"/>
          </w:tcPr>
          <w:p w:rsidR="00D93946" w:rsidRPr="00D93946" w:rsidRDefault="00D93946" w:rsidP="00A04F9E">
            <w:pPr>
              <w:rPr>
                <w:sz w:val="24"/>
                <w:szCs w:val="24"/>
              </w:rPr>
            </w:pPr>
            <w:r w:rsidRPr="00D93946">
              <w:rPr>
                <w:sz w:val="24"/>
                <w:szCs w:val="24"/>
              </w:rPr>
              <w:t>4</w:t>
            </w:r>
          </w:p>
        </w:tc>
        <w:tc>
          <w:tcPr>
            <w:tcW w:w="1369" w:type="dxa"/>
          </w:tcPr>
          <w:p w:rsidR="00D93946" w:rsidRPr="00D93946" w:rsidRDefault="00D93946" w:rsidP="00A04F9E">
            <w:pPr>
              <w:rPr>
                <w:sz w:val="24"/>
                <w:szCs w:val="24"/>
              </w:rPr>
            </w:pPr>
            <w:r w:rsidRPr="00D93946">
              <w:rPr>
                <w:sz w:val="24"/>
                <w:szCs w:val="24"/>
              </w:rPr>
              <w:t>1</w:t>
            </w:r>
          </w:p>
        </w:tc>
        <w:tc>
          <w:tcPr>
            <w:tcW w:w="1202" w:type="dxa"/>
          </w:tcPr>
          <w:p w:rsidR="00D93946" w:rsidRPr="00D93946" w:rsidRDefault="00D93946" w:rsidP="00A04F9E">
            <w:pPr>
              <w:rPr>
                <w:sz w:val="24"/>
                <w:szCs w:val="24"/>
              </w:rPr>
            </w:pPr>
            <w:r w:rsidRPr="00D93946">
              <w:rPr>
                <w:sz w:val="24"/>
                <w:szCs w:val="24"/>
              </w:rPr>
              <w:t>0</w:t>
            </w:r>
          </w:p>
        </w:tc>
      </w:tr>
      <w:tr w:rsidR="00D93946" w:rsidRPr="00D93946" w:rsidTr="00A04F9E">
        <w:tc>
          <w:tcPr>
            <w:tcW w:w="1176" w:type="dxa"/>
          </w:tcPr>
          <w:p w:rsidR="00D93946" w:rsidRPr="00D93946" w:rsidRDefault="00D93946" w:rsidP="00A04F9E">
            <w:pPr>
              <w:rPr>
                <w:sz w:val="24"/>
                <w:szCs w:val="24"/>
              </w:rPr>
            </w:pPr>
            <w:r w:rsidRPr="00D93946">
              <w:rPr>
                <w:sz w:val="24"/>
                <w:szCs w:val="24"/>
              </w:rPr>
              <w:t>1</w:t>
            </w:r>
          </w:p>
        </w:tc>
        <w:tc>
          <w:tcPr>
            <w:tcW w:w="3165" w:type="dxa"/>
          </w:tcPr>
          <w:p w:rsidR="00D93946" w:rsidRPr="00D93946" w:rsidRDefault="00D93946" w:rsidP="00A04F9E">
            <w:pPr>
              <w:rPr>
                <w:sz w:val="24"/>
                <w:szCs w:val="24"/>
              </w:rPr>
            </w:pPr>
            <w:r w:rsidRPr="00D93946">
              <w:rPr>
                <w:sz w:val="24"/>
                <w:szCs w:val="24"/>
              </w:rPr>
              <w:t xml:space="preserve">Ул. Октябрьская </w:t>
            </w:r>
            <w:proofErr w:type="gramStart"/>
            <w:r w:rsidRPr="00D93946">
              <w:rPr>
                <w:sz w:val="24"/>
                <w:szCs w:val="24"/>
              </w:rPr>
              <w:t>-Р</w:t>
            </w:r>
            <w:proofErr w:type="gramEnd"/>
            <w:r w:rsidRPr="00D93946">
              <w:rPr>
                <w:sz w:val="24"/>
                <w:szCs w:val="24"/>
              </w:rPr>
              <w:t>еволюционная</w:t>
            </w:r>
          </w:p>
        </w:tc>
        <w:tc>
          <w:tcPr>
            <w:tcW w:w="1368" w:type="dxa"/>
          </w:tcPr>
          <w:p w:rsidR="00D93946" w:rsidRPr="00D93946" w:rsidRDefault="00D93946" w:rsidP="00A04F9E">
            <w:pPr>
              <w:rPr>
                <w:sz w:val="24"/>
                <w:szCs w:val="24"/>
              </w:rPr>
            </w:pPr>
            <w:r w:rsidRPr="00D93946">
              <w:rPr>
                <w:sz w:val="24"/>
                <w:szCs w:val="24"/>
              </w:rPr>
              <w:t>6</w:t>
            </w:r>
          </w:p>
        </w:tc>
        <w:tc>
          <w:tcPr>
            <w:tcW w:w="1501" w:type="dxa"/>
          </w:tcPr>
          <w:p w:rsidR="00D93946" w:rsidRPr="00D93946" w:rsidRDefault="00D93946" w:rsidP="00A04F9E">
            <w:pPr>
              <w:rPr>
                <w:sz w:val="24"/>
                <w:szCs w:val="24"/>
              </w:rPr>
            </w:pPr>
            <w:r w:rsidRPr="00D93946">
              <w:rPr>
                <w:sz w:val="24"/>
                <w:szCs w:val="24"/>
              </w:rPr>
              <w:t>6</w:t>
            </w:r>
          </w:p>
        </w:tc>
        <w:tc>
          <w:tcPr>
            <w:tcW w:w="1369" w:type="dxa"/>
          </w:tcPr>
          <w:p w:rsidR="00D93946" w:rsidRPr="00D93946" w:rsidRDefault="00D93946" w:rsidP="00A04F9E">
            <w:pPr>
              <w:rPr>
                <w:sz w:val="24"/>
                <w:szCs w:val="24"/>
              </w:rPr>
            </w:pPr>
            <w:r w:rsidRPr="00D93946">
              <w:rPr>
                <w:sz w:val="24"/>
                <w:szCs w:val="24"/>
              </w:rPr>
              <w:t>3</w:t>
            </w:r>
          </w:p>
        </w:tc>
        <w:tc>
          <w:tcPr>
            <w:tcW w:w="1202" w:type="dxa"/>
          </w:tcPr>
          <w:p w:rsidR="00D93946" w:rsidRPr="00D93946" w:rsidRDefault="00D93946" w:rsidP="00A04F9E">
            <w:pPr>
              <w:rPr>
                <w:sz w:val="24"/>
                <w:szCs w:val="24"/>
              </w:rPr>
            </w:pPr>
            <w:r w:rsidRPr="00D93946">
              <w:rPr>
                <w:sz w:val="24"/>
                <w:szCs w:val="24"/>
              </w:rPr>
              <w:t>1</w:t>
            </w:r>
          </w:p>
        </w:tc>
      </w:tr>
      <w:tr w:rsidR="00D93946" w:rsidRPr="00D93946" w:rsidTr="00A04F9E">
        <w:tc>
          <w:tcPr>
            <w:tcW w:w="1176" w:type="dxa"/>
          </w:tcPr>
          <w:p w:rsidR="00D93946" w:rsidRPr="00D93946" w:rsidRDefault="00D93946" w:rsidP="00A04F9E">
            <w:pPr>
              <w:rPr>
                <w:sz w:val="24"/>
                <w:szCs w:val="24"/>
              </w:rPr>
            </w:pPr>
            <w:r w:rsidRPr="00D93946">
              <w:rPr>
                <w:sz w:val="24"/>
                <w:szCs w:val="24"/>
              </w:rPr>
              <w:t>30</w:t>
            </w:r>
          </w:p>
        </w:tc>
        <w:tc>
          <w:tcPr>
            <w:tcW w:w="3165" w:type="dxa"/>
          </w:tcPr>
          <w:p w:rsidR="00D93946" w:rsidRPr="00D93946" w:rsidRDefault="00D93946" w:rsidP="00A04F9E">
            <w:pPr>
              <w:rPr>
                <w:sz w:val="24"/>
                <w:szCs w:val="24"/>
              </w:rPr>
            </w:pPr>
            <w:r w:rsidRPr="00D93946">
              <w:rPr>
                <w:sz w:val="24"/>
                <w:szCs w:val="24"/>
              </w:rPr>
              <w:t>Ул. Тургенева - Некрасова</w:t>
            </w:r>
          </w:p>
        </w:tc>
        <w:tc>
          <w:tcPr>
            <w:tcW w:w="1368" w:type="dxa"/>
          </w:tcPr>
          <w:p w:rsidR="00D93946" w:rsidRPr="00D93946" w:rsidRDefault="00D93946" w:rsidP="00A04F9E">
            <w:pPr>
              <w:rPr>
                <w:sz w:val="24"/>
                <w:szCs w:val="24"/>
              </w:rPr>
            </w:pPr>
            <w:r w:rsidRPr="00D93946">
              <w:rPr>
                <w:sz w:val="24"/>
                <w:szCs w:val="24"/>
              </w:rPr>
              <w:t>4</w:t>
            </w:r>
          </w:p>
        </w:tc>
        <w:tc>
          <w:tcPr>
            <w:tcW w:w="1501" w:type="dxa"/>
          </w:tcPr>
          <w:p w:rsidR="00D93946" w:rsidRPr="00D93946" w:rsidRDefault="00D93946" w:rsidP="00A04F9E">
            <w:pPr>
              <w:rPr>
                <w:sz w:val="24"/>
                <w:szCs w:val="24"/>
              </w:rPr>
            </w:pPr>
            <w:r w:rsidRPr="00D93946">
              <w:rPr>
                <w:sz w:val="24"/>
                <w:szCs w:val="24"/>
              </w:rPr>
              <w:t>3</w:t>
            </w:r>
          </w:p>
        </w:tc>
        <w:tc>
          <w:tcPr>
            <w:tcW w:w="1369" w:type="dxa"/>
          </w:tcPr>
          <w:p w:rsidR="00D93946" w:rsidRPr="00D93946" w:rsidRDefault="00D93946" w:rsidP="00A04F9E">
            <w:pPr>
              <w:rPr>
                <w:sz w:val="24"/>
                <w:szCs w:val="24"/>
              </w:rPr>
            </w:pPr>
            <w:r w:rsidRPr="00D93946">
              <w:rPr>
                <w:sz w:val="24"/>
                <w:szCs w:val="24"/>
              </w:rPr>
              <w:t>3</w:t>
            </w:r>
          </w:p>
        </w:tc>
        <w:tc>
          <w:tcPr>
            <w:tcW w:w="1202" w:type="dxa"/>
          </w:tcPr>
          <w:p w:rsidR="00D93946" w:rsidRPr="00D93946" w:rsidRDefault="00D93946" w:rsidP="00A04F9E">
            <w:pPr>
              <w:rPr>
                <w:sz w:val="24"/>
                <w:szCs w:val="24"/>
              </w:rPr>
            </w:pPr>
            <w:r w:rsidRPr="00D93946">
              <w:rPr>
                <w:sz w:val="24"/>
                <w:szCs w:val="24"/>
              </w:rPr>
              <w:t>3</w:t>
            </w:r>
          </w:p>
        </w:tc>
      </w:tr>
      <w:tr w:rsidR="00D93946" w:rsidRPr="00D93946" w:rsidTr="00A04F9E">
        <w:tc>
          <w:tcPr>
            <w:tcW w:w="1176" w:type="dxa"/>
          </w:tcPr>
          <w:p w:rsidR="00D93946" w:rsidRPr="00D93946" w:rsidRDefault="00D93946" w:rsidP="00A04F9E">
            <w:pPr>
              <w:rPr>
                <w:sz w:val="24"/>
                <w:szCs w:val="24"/>
              </w:rPr>
            </w:pPr>
            <w:r w:rsidRPr="00D93946">
              <w:rPr>
                <w:sz w:val="24"/>
                <w:szCs w:val="24"/>
              </w:rPr>
              <w:t>21</w:t>
            </w:r>
          </w:p>
        </w:tc>
        <w:tc>
          <w:tcPr>
            <w:tcW w:w="3165" w:type="dxa"/>
          </w:tcPr>
          <w:p w:rsidR="00D93946" w:rsidRPr="00D93946" w:rsidRDefault="00D93946" w:rsidP="00A04F9E">
            <w:pPr>
              <w:rPr>
                <w:sz w:val="24"/>
                <w:szCs w:val="24"/>
              </w:rPr>
            </w:pPr>
            <w:r w:rsidRPr="00D93946">
              <w:rPr>
                <w:sz w:val="24"/>
                <w:szCs w:val="24"/>
              </w:rPr>
              <w:t>Ул. Маяковского - Плеханова</w:t>
            </w:r>
          </w:p>
        </w:tc>
        <w:tc>
          <w:tcPr>
            <w:tcW w:w="1368" w:type="dxa"/>
          </w:tcPr>
          <w:p w:rsidR="00D93946" w:rsidRPr="00D93946" w:rsidRDefault="00D93946" w:rsidP="00A04F9E">
            <w:pPr>
              <w:rPr>
                <w:sz w:val="24"/>
                <w:szCs w:val="24"/>
              </w:rPr>
            </w:pPr>
            <w:r w:rsidRPr="00D93946">
              <w:rPr>
                <w:sz w:val="24"/>
                <w:szCs w:val="24"/>
              </w:rPr>
              <w:t>3</w:t>
            </w:r>
          </w:p>
        </w:tc>
        <w:tc>
          <w:tcPr>
            <w:tcW w:w="1501" w:type="dxa"/>
          </w:tcPr>
          <w:p w:rsidR="00D93946" w:rsidRPr="00D93946" w:rsidRDefault="00D93946" w:rsidP="00A04F9E">
            <w:pPr>
              <w:rPr>
                <w:sz w:val="24"/>
                <w:szCs w:val="24"/>
              </w:rPr>
            </w:pPr>
            <w:r w:rsidRPr="00D93946">
              <w:rPr>
                <w:sz w:val="24"/>
                <w:szCs w:val="24"/>
              </w:rPr>
              <w:t>4</w:t>
            </w:r>
          </w:p>
        </w:tc>
        <w:tc>
          <w:tcPr>
            <w:tcW w:w="1369" w:type="dxa"/>
          </w:tcPr>
          <w:p w:rsidR="00D93946" w:rsidRPr="00D93946" w:rsidRDefault="00D93946" w:rsidP="00A04F9E">
            <w:pPr>
              <w:rPr>
                <w:sz w:val="24"/>
                <w:szCs w:val="24"/>
              </w:rPr>
            </w:pPr>
            <w:r w:rsidRPr="00D93946">
              <w:rPr>
                <w:sz w:val="24"/>
                <w:szCs w:val="24"/>
              </w:rPr>
              <w:t>4</w:t>
            </w:r>
          </w:p>
        </w:tc>
        <w:tc>
          <w:tcPr>
            <w:tcW w:w="1202" w:type="dxa"/>
          </w:tcPr>
          <w:p w:rsidR="00D93946" w:rsidRPr="00D93946" w:rsidRDefault="00D93946" w:rsidP="00A04F9E">
            <w:pPr>
              <w:rPr>
                <w:sz w:val="24"/>
                <w:szCs w:val="24"/>
              </w:rPr>
            </w:pPr>
            <w:r w:rsidRPr="00D93946">
              <w:rPr>
                <w:sz w:val="24"/>
                <w:szCs w:val="24"/>
              </w:rPr>
              <w:t>4</w:t>
            </w:r>
          </w:p>
        </w:tc>
      </w:tr>
    </w:tbl>
    <w:p w:rsidR="00D93946" w:rsidRPr="00D93946" w:rsidRDefault="00D93946" w:rsidP="00D93946">
      <w:pPr>
        <w:ind w:firstLine="709"/>
        <w:jc w:val="both"/>
        <w:rPr>
          <w:sz w:val="24"/>
          <w:szCs w:val="24"/>
        </w:rPr>
      </w:pPr>
      <w:r w:rsidRPr="00D93946">
        <w:rPr>
          <w:sz w:val="24"/>
          <w:szCs w:val="24"/>
        </w:rPr>
        <w:t>Тепловые сети могут быть оценены как:</w:t>
      </w:r>
    </w:p>
    <w:p w:rsidR="00D93946" w:rsidRPr="00D93946" w:rsidRDefault="00D93946" w:rsidP="00D93946">
      <w:pPr>
        <w:ind w:firstLine="709"/>
        <w:jc w:val="both"/>
        <w:rPr>
          <w:sz w:val="24"/>
          <w:szCs w:val="24"/>
        </w:rPr>
      </w:pPr>
      <w:r w:rsidRPr="00D93946">
        <w:rPr>
          <w:sz w:val="24"/>
          <w:szCs w:val="24"/>
        </w:rPr>
        <w:t>-высоконадежные более 0,9;</w:t>
      </w:r>
    </w:p>
    <w:p w:rsidR="00D93946" w:rsidRPr="00D93946" w:rsidRDefault="00D93946" w:rsidP="00D93946">
      <w:pPr>
        <w:ind w:firstLine="709"/>
        <w:jc w:val="both"/>
        <w:rPr>
          <w:sz w:val="24"/>
          <w:szCs w:val="24"/>
        </w:rPr>
      </w:pPr>
      <w:r w:rsidRPr="00D93946">
        <w:rPr>
          <w:sz w:val="24"/>
          <w:szCs w:val="24"/>
        </w:rPr>
        <w:t>-надежные- 0,75 - 0,89;</w:t>
      </w:r>
    </w:p>
    <w:p w:rsidR="00D93946" w:rsidRPr="00D93946" w:rsidRDefault="00D93946" w:rsidP="00D93946">
      <w:pPr>
        <w:ind w:firstLine="709"/>
        <w:jc w:val="both"/>
        <w:rPr>
          <w:sz w:val="24"/>
          <w:szCs w:val="24"/>
        </w:rPr>
      </w:pPr>
      <w:r w:rsidRPr="00D93946">
        <w:rPr>
          <w:sz w:val="24"/>
          <w:szCs w:val="24"/>
        </w:rPr>
        <w:t>-малонадежные - 0,5 - 0,74;</w:t>
      </w:r>
    </w:p>
    <w:p w:rsidR="00D93946" w:rsidRPr="00D93946" w:rsidRDefault="00D93946" w:rsidP="00D93946">
      <w:pPr>
        <w:ind w:firstLine="709"/>
        <w:jc w:val="both"/>
        <w:rPr>
          <w:sz w:val="24"/>
          <w:szCs w:val="24"/>
        </w:rPr>
      </w:pPr>
      <w:r w:rsidRPr="00D93946">
        <w:rPr>
          <w:sz w:val="24"/>
          <w:szCs w:val="24"/>
        </w:rPr>
        <w:t>-ненадежные - менее 0,5.</w:t>
      </w:r>
    </w:p>
    <w:tbl>
      <w:tblPr>
        <w:tblW w:w="9792" w:type="dxa"/>
        <w:tblInd w:w="97" w:type="dxa"/>
        <w:tblLook w:val="00A0"/>
      </w:tblPr>
      <w:tblGrid>
        <w:gridCol w:w="6532"/>
        <w:gridCol w:w="1112"/>
        <w:gridCol w:w="1014"/>
        <w:gridCol w:w="1134"/>
      </w:tblGrid>
      <w:tr w:rsidR="00D93946" w:rsidRPr="00D93946" w:rsidTr="00A04F9E">
        <w:trPr>
          <w:trHeight w:val="419"/>
        </w:trPr>
        <w:tc>
          <w:tcPr>
            <w:tcW w:w="9792" w:type="dxa"/>
            <w:gridSpan w:val="4"/>
            <w:tcBorders>
              <w:top w:val="nil"/>
              <w:left w:val="nil"/>
              <w:bottom w:val="single" w:sz="4" w:space="0" w:color="auto"/>
              <w:right w:val="nil"/>
            </w:tcBorders>
            <w:vAlign w:val="center"/>
          </w:tcPr>
          <w:p w:rsidR="00D93946" w:rsidRPr="00D93946" w:rsidRDefault="00D93946" w:rsidP="00A04F9E">
            <w:pPr>
              <w:jc w:val="both"/>
              <w:rPr>
                <w:sz w:val="24"/>
                <w:szCs w:val="24"/>
              </w:rPr>
            </w:pPr>
            <w:r w:rsidRPr="00D93946">
              <w:rPr>
                <w:sz w:val="24"/>
                <w:szCs w:val="24"/>
              </w:rPr>
              <w:t>Фактические показатели надёжности, качества и энергетической эффективности системы теплоснабжения</w:t>
            </w:r>
          </w:p>
        </w:tc>
      </w:tr>
      <w:tr w:rsidR="00D93946" w:rsidRPr="00D93946" w:rsidTr="00A04F9E">
        <w:trPr>
          <w:trHeight w:val="322"/>
        </w:trPr>
        <w:tc>
          <w:tcPr>
            <w:tcW w:w="6532"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Показатели</w:t>
            </w:r>
          </w:p>
        </w:tc>
        <w:tc>
          <w:tcPr>
            <w:tcW w:w="1112"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2020 год.</w:t>
            </w:r>
          </w:p>
        </w:tc>
        <w:tc>
          <w:tcPr>
            <w:tcW w:w="1014"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2021 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2022 год.</w:t>
            </w:r>
          </w:p>
        </w:tc>
      </w:tr>
      <w:tr w:rsidR="00D93946" w:rsidRPr="00D93946" w:rsidTr="00A04F9E">
        <w:trPr>
          <w:trHeight w:val="322"/>
        </w:trPr>
        <w:tc>
          <w:tcPr>
            <w:tcW w:w="6532"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112"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014"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r>
      <w:tr w:rsidR="00D93946" w:rsidRPr="00D93946" w:rsidTr="00A04F9E">
        <w:trPr>
          <w:trHeight w:val="792"/>
        </w:trPr>
        <w:tc>
          <w:tcPr>
            <w:tcW w:w="6532" w:type="dxa"/>
            <w:tcBorders>
              <w:top w:val="nil"/>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112"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0,17</w:t>
            </w:r>
          </w:p>
        </w:tc>
        <w:tc>
          <w:tcPr>
            <w:tcW w:w="1014"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0,17</w:t>
            </w:r>
          </w:p>
        </w:tc>
        <w:tc>
          <w:tcPr>
            <w:tcW w:w="1134"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0,16</w:t>
            </w:r>
          </w:p>
        </w:tc>
      </w:tr>
      <w:tr w:rsidR="00D93946" w:rsidRPr="00D93946" w:rsidTr="00A04F9E">
        <w:trPr>
          <w:trHeight w:val="876"/>
        </w:trPr>
        <w:tc>
          <w:tcPr>
            <w:tcW w:w="6532" w:type="dxa"/>
            <w:tcBorders>
              <w:top w:val="nil"/>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lastRenderedPageBreak/>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112"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0,04</w:t>
            </w:r>
          </w:p>
        </w:tc>
        <w:tc>
          <w:tcPr>
            <w:tcW w:w="1014"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0,04</w:t>
            </w:r>
          </w:p>
        </w:tc>
        <w:tc>
          <w:tcPr>
            <w:tcW w:w="1134"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0,04</w:t>
            </w:r>
          </w:p>
        </w:tc>
      </w:tr>
      <w:tr w:rsidR="00D93946" w:rsidRPr="00D93946" w:rsidTr="00A04F9E">
        <w:trPr>
          <w:trHeight w:val="660"/>
        </w:trPr>
        <w:tc>
          <w:tcPr>
            <w:tcW w:w="6532" w:type="dxa"/>
            <w:tcBorders>
              <w:top w:val="nil"/>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 xml:space="preserve">Удельный расход топлива на производство единицы тепловой энергии, отпускаемой с коллекторов источников тепловой энергии  </w:t>
            </w:r>
          </w:p>
        </w:tc>
        <w:tc>
          <w:tcPr>
            <w:tcW w:w="1112"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170,59</w:t>
            </w:r>
          </w:p>
        </w:tc>
        <w:tc>
          <w:tcPr>
            <w:tcW w:w="1014"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192,01</w:t>
            </w:r>
          </w:p>
        </w:tc>
        <w:tc>
          <w:tcPr>
            <w:tcW w:w="1134"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189,95</w:t>
            </w:r>
          </w:p>
        </w:tc>
      </w:tr>
      <w:tr w:rsidR="00D93946" w:rsidRPr="00D93946" w:rsidTr="00A04F9E">
        <w:trPr>
          <w:trHeight w:val="576"/>
        </w:trPr>
        <w:tc>
          <w:tcPr>
            <w:tcW w:w="6532" w:type="dxa"/>
            <w:tcBorders>
              <w:top w:val="nil"/>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Отношение величины технологических потерь тепловой энергии к материальной характеристике тепловой сети, Гкал/м</w:t>
            </w:r>
            <w:proofErr w:type="gramStart"/>
            <w:r w:rsidRPr="00D93946">
              <w:rPr>
                <w:sz w:val="24"/>
                <w:szCs w:val="24"/>
              </w:rPr>
              <w:t>2</w:t>
            </w:r>
            <w:proofErr w:type="gramEnd"/>
          </w:p>
        </w:tc>
        <w:tc>
          <w:tcPr>
            <w:tcW w:w="1112"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0,5</w:t>
            </w:r>
          </w:p>
        </w:tc>
        <w:tc>
          <w:tcPr>
            <w:tcW w:w="1014"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0,46</w:t>
            </w:r>
          </w:p>
        </w:tc>
        <w:tc>
          <w:tcPr>
            <w:tcW w:w="1134"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0,68</w:t>
            </w:r>
          </w:p>
        </w:tc>
      </w:tr>
      <w:tr w:rsidR="00D93946" w:rsidRPr="00D93946" w:rsidTr="00A04F9E">
        <w:trPr>
          <w:trHeight w:val="660"/>
        </w:trPr>
        <w:tc>
          <w:tcPr>
            <w:tcW w:w="6532" w:type="dxa"/>
            <w:tcBorders>
              <w:top w:val="nil"/>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Отношение величины технологических потерь теплоносителя к материальной характеристике тепловой сети (вода), тонн/м</w:t>
            </w:r>
            <w:proofErr w:type="gramStart"/>
            <w:r w:rsidRPr="00D93946">
              <w:rPr>
                <w:sz w:val="24"/>
                <w:szCs w:val="24"/>
              </w:rPr>
              <w:t>2</w:t>
            </w:r>
            <w:proofErr w:type="gramEnd"/>
          </w:p>
        </w:tc>
        <w:tc>
          <w:tcPr>
            <w:tcW w:w="1112"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0,64</w:t>
            </w:r>
          </w:p>
        </w:tc>
        <w:tc>
          <w:tcPr>
            <w:tcW w:w="1014"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0,64</w:t>
            </w:r>
          </w:p>
        </w:tc>
        <w:tc>
          <w:tcPr>
            <w:tcW w:w="1134"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0,62</w:t>
            </w:r>
          </w:p>
        </w:tc>
      </w:tr>
      <w:tr w:rsidR="00D93946" w:rsidRPr="00D93946" w:rsidTr="00A04F9E">
        <w:trPr>
          <w:trHeight w:val="744"/>
        </w:trPr>
        <w:tc>
          <w:tcPr>
            <w:tcW w:w="653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Величина технологических потерь при передаче тепловой энергии по тепловым сетям, Гкал</w:t>
            </w:r>
          </w:p>
        </w:tc>
        <w:tc>
          <w:tcPr>
            <w:tcW w:w="111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25064</w:t>
            </w:r>
          </w:p>
        </w:tc>
        <w:tc>
          <w:tcPr>
            <w:tcW w:w="101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22987</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34246</w:t>
            </w:r>
          </w:p>
        </w:tc>
      </w:tr>
      <w:tr w:rsidR="00D93946" w:rsidRPr="00D93946" w:rsidTr="00A04F9E">
        <w:trPr>
          <w:trHeight w:val="600"/>
        </w:trPr>
        <w:tc>
          <w:tcPr>
            <w:tcW w:w="653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Величина технологических потерь при передаче теплоносителя (вода)  по тепловым сетям, тонн</w:t>
            </w:r>
          </w:p>
        </w:tc>
        <w:tc>
          <w:tcPr>
            <w:tcW w:w="111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32351</w:t>
            </w:r>
          </w:p>
        </w:tc>
        <w:tc>
          <w:tcPr>
            <w:tcW w:w="101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32324</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31060</w:t>
            </w:r>
          </w:p>
        </w:tc>
      </w:tr>
    </w:tbl>
    <w:p w:rsidR="00D93946" w:rsidRPr="00D93946" w:rsidRDefault="00D93946" w:rsidP="00D93946">
      <w:pPr>
        <w:ind w:firstLine="709"/>
        <w:jc w:val="both"/>
        <w:rPr>
          <w:sz w:val="24"/>
          <w:szCs w:val="24"/>
        </w:rPr>
      </w:pPr>
      <w:r w:rsidRPr="00D93946">
        <w:rPr>
          <w:sz w:val="24"/>
          <w:szCs w:val="24"/>
        </w:rPr>
        <w:t>На основании полученных  расчётных параметров состояния теплоисточников и тепловых сетей, в т. ч. бесперебойность теплоснабжения, оцениваемая количеством жалоб, и готовность к обеспечению присоединённых нагрузок, надёжность систем теплоснабжения по каждой котельной приведена в таблице:</w:t>
      </w:r>
    </w:p>
    <w:tbl>
      <w:tblPr>
        <w:tblW w:w="9781" w:type="dxa"/>
        <w:tblInd w:w="108" w:type="dxa"/>
        <w:tblLayout w:type="fixed"/>
        <w:tblLook w:val="00A0"/>
      </w:tblPr>
      <w:tblGrid>
        <w:gridCol w:w="709"/>
        <w:gridCol w:w="567"/>
        <w:gridCol w:w="1843"/>
        <w:gridCol w:w="850"/>
        <w:gridCol w:w="851"/>
        <w:gridCol w:w="850"/>
        <w:gridCol w:w="567"/>
        <w:gridCol w:w="851"/>
        <w:gridCol w:w="709"/>
        <w:gridCol w:w="708"/>
        <w:gridCol w:w="567"/>
        <w:gridCol w:w="709"/>
      </w:tblGrid>
      <w:tr w:rsidR="00D93946" w:rsidRPr="00D93946" w:rsidTr="00A04F9E">
        <w:trPr>
          <w:trHeight w:val="647"/>
        </w:trPr>
        <w:tc>
          <w:tcPr>
            <w:tcW w:w="709" w:type="dxa"/>
            <w:vMerge w:val="restart"/>
            <w:tcBorders>
              <w:top w:val="single" w:sz="4" w:space="0" w:color="auto"/>
              <w:left w:val="single" w:sz="4" w:space="0" w:color="auto"/>
              <w:bottom w:val="single" w:sz="4" w:space="0" w:color="000000"/>
              <w:right w:val="single" w:sz="4" w:space="0" w:color="auto"/>
            </w:tcBorders>
            <w:vAlign w:val="center"/>
          </w:tcPr>
          <w:p w:rsidR="00D93946" w:rsidRPr="00D93946" w:rsidRDefault="00D93946" w:rsidP="00A04F9E">
            <w:pPr>
              <w:rPr>
                <w:sz w:val="24"/>
                <w:szCs w:val="24"/>
              </w:rPr>
            </w:pPr>
            <w:r w:rsidRPr="00D93946">
              <w:rPr>
                <w:sz w:val="24"/>
                <w:szCs w:val="24"/>
              </w:rPr>
              <w:t xml:space="preserve">№ </w:t>
            </w:r>
            <w:proofErr w:type="gramStart"/>
            <w:r w:rsidRPr="00D93946">
              <w:rPr>
                <w:sz w:val="24"/>
                <w:szCs w:val="24"/>
              </w:rPr>
              <w:t>п</w:t>
            </w:r>
            <w:proofErr w:type="gramEnd"/>
            <w:r w:rsidRPr="00D93946">
              <w:rPr>
                <w:sz w:val="24"/>
                <w:szCs w:val="24"/>
              </w:rPr>
              <w:t>/п</w:t>
            </w:r>
          </w:p>
        </w:tc>
        <w:tc>
          <w:tcPr>
            <w:tcW w:w="567" w:type="dxa"/>
            <w:vMerge w:val="restart"/>
            <w:tcBorders>
              <w:top w:val="single" w:sz="4" w:space="0" w:color="auto"/>
              <w:left w:val="single" w:sz="4" w:space="0" w:color="auto"/>
              <w:bottom w:val="single" w:sz="4" w:space="0" w:color="000000"/>
              <w:right w:val="single" w:sz="4" w:space="0" w:color="auto"/>
            </w:tcBorders>
            <w:vAlign w:val="center"/>
          </w:tcPr>
          <w:p w:rsidR="00D93946" w:rsidRPr="00D93946" w:rsidRDefault="00D93946" w:rsidP="00A04F9E">
            <w:pPr>
              <w:rPr>
                <w:sz w:val="24"/>
                <w:szCs w:val="24"/>
              </w:rPr>
            </w:pPr>
            <w:r w:rsidRPr="00D93946">
              <w:rPr>
                <w:sz w:val="24"/>
                <w:szCs w:val="24"/>
              </w:rPr>
              <w:t xml:space="preserve">№ котельной </w:t>
            </w:r>
          </w:p>
        </w:tc>
        <w:tc>
          <w:tcPr>
            <w:tcW w:w="1843" w:type="dxa"/>
            <w:tcBorders>
              <w:top w:val="single" w:sz="4" w:space="0" w:color="auto"/>
              <w:left w:val="nil"/>
              <w:bottom w:val="nil"/>
              <w:right w:val="single" w:sz="4" w:space="0" w:color="auto"/>
            </w:tcBorders>
            <w:vAlign w:val="center"/>
          </w:tcPr>
          <w:p w:rsidR="00D93946" w:rsidRPr="00D93946" w:rsidRDefault="00D93946" w:rsidP="00A04F9E">
            <w:pPr>
              <w:rPr>
                <w:sz w:val="24"/>
                <w:szCs w:val="24"/>
              </w:rPr>
            </w:pPr>
            <w:r w:rsidRPr="00D93946">
              <w:rPr>
                <w:sz w:val="24"/>
                <w:szCs w:val="24"/>
              </w:rPr>
              <w:t>Адрес</w:t>
            </w:r>
          </w:p>
        </w:tc>
        <w:tc>
          <w:tcPr>
            <w:tcW w:w="5953" w:type="dxa"/>
            <w:gridSpan w:val="8"/>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Перечень </w:t>
            </w:r>
            <w:proofErr w:type="gramStart"/>
            <w:r w:rsidRPr="00D93946">
              <w:rPr>
                <w:sz w:val="24"/>
                <w:szCs w:val="24"/>
              </w:rPr>
              <w:t>показателей оценки надежности систем теплоснабжения города</w:t>
            </w:r>
            <w:proofErr w:type="gramEnd"/>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D93946" w:rsidRPr="00D93946" w:rsidRDefault="00D93946" w:rsidP="00A04F9E">
            <w:pPr>
              <w:rPr>
                <w:sz w:val="24"/>
                <w:szCs w:val="24"/>
              </w:rPr>
            </w:pPr>
            <w:r w:rsidRPr="00D93946">
              <w:rPr>
                <w:sz w:val="24"/>
                <w:szCs w:val="24"/>
              </w:rPr>
              <w:t xml:space="preserve">Суммарный весовой </w:t>
            </w:r>
            <w:proofErr w:type="gramStart"/>
            <w:r w:rsidRPr="00D93946">
              <w:rPr>
                <w:sz w:val="24"/>
                <w:szCs w:val="24"/>
              </w:rPr>
              <w:t>к-т</w:t>
            </w:r>
            <w:proofErr w:type="gramEnd"/>
          </w:p>
        </w:tc>
      </w:tr>
      <w:tr w:rsidR="00D93946" w:rsidRPr="00D93946" w:rsidTr="00A04F9E">
        <w:trPr>
          <w:trHeight w:val="672"/>
        </w:trPr>
        <w:tc>
          <w:tcPr>
            <w:tcW w:w="709" w:type="dxa"/>
            <w:vMerge/>
            <w:tcBorders>
              <w:top w:val="single" w:sz="4" w:space="0" w:color="auto"/>
              <w:left w:val="single" w:sz="4" w:space="0" w:color="auto"/>
              <w:bottom w:val="single" w:sz="4" w:space="0" w:color="000000"/>
              <w:right w:val="single" w:sz="4" w:space="0" w:color="auto"/>
            </w:tcBorders>
            <w:vAlign w:val="center"/>
          </w:tcPr>
          <w:p w:rsidR="00D93946" w:rsidRPr="00D93946" w:rsidRDefault="00D93946" w:rsidP="00A04F9E">
            <w:pPr>
              <w:rPr>
                <w:sz w:val="24"/>
                <w:szCs w:val="24"/>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D93946" w:rsidRPr="00D93946" w:rsidRDefault="00D93946" w:rsidP="00A04F9E">
            <w:pPr>
              <w:rPr>
                <w:sz w:val="24"/>
                <w:szCs w:val="24"/>
              </w:rPr>
            </w:pPr>
          </w:p>
        </w:tc>
        <w:tc>
          <w:tcPr>
            <w:tcW w:w="1843" w:type="dxa"/>
            <w:tcBorders>
              <w:top w:val="nil"/>
              <w:left w:val="nil"/>
              <w:bottom w:val="nil"/>
              <w:right w:val="single" w:sz="4" w:space="0" w:color="auto"/>
            </w:tcBorders>
            <w:vAlign w:val="center"/>
          </w:tcPr>
          <w:p w:rsidR="00D93946" w:rsidRPr="00D93946" w:rsidRDefault="00D93946" w:rsidP="00A04F9E">
            <w:pPr>
              <w:rPr>
                <w:sz w:val="24"/>
                <w:szCs w:val="24"/>
              </w:rPr>
            </w:pPr>
            <w:r w:rsidRPr="00D93946">
              <w:rPr>
                <w:sz w:val="24"/>
                <w:szCs w:val="24"/>
              </w:rPr>
              <w:t> </w:t>
            </w:r>
          </w:p>
        </w:tc>
        <w:tc>
          <w:tcPr>
            <w:tcW w:w="85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надежность источника тепла</w:t>
            </w:r>
          </w:p>
        </w:tc>
        <w:tc>
          <w:tcPr>
            <w:tcW w:w="851"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надежность тепловых сетей</w:t>
            </w:r>
          </w:p>
        </w:tc>
        <w:tc>
          <w:tcPr>
            <w:tcW w:w="1417" w:type="dxa"/>
            <w:gridSpan w:val="2"/>
            <w:tcBorders>
              <w:top w:val="single" w:sz="4" w:space="0" w:color="auto"/>
              <w:left w:val="nil"/>
              <w:bottom w:val="single" w:sz="4" w:space="0" w:color="auto"/>
              <w:right w:val="single" w:sz="4" w:space="0" w:color="000000"/>
            </w:tcBorders>
            <w:vAlign w:val="center"/>
          </w:tcPr>
          <w:p w:rsidR="00D93946" w:rsidRPr="00D93946" w:rsidRDefault="00D93946" w:rsidP="00A04F9E">
            <w:pPr>
              <w:rPr>
                <w:sz w:val="24"/>
                <w:szCs w:val="24"/>
              </w:rPr>
            </w:pPr>
            <w:r w:rsidRPr="00D93946">
              <w:rPr>
                <w:sz w:val="24"/>
                <w:szCs w:val="24"/>
              </w:rPr>
              <w:t>Общая надежность</w:t>
            </w:r>
          </w:p>
        </w:tc>
        <w:tc>
          <w:tcPr>
            <w:tcW w:w="1560" w:type="dxa"/>
            <w:gridSpan w:val="2"/>
            <w:tcBorders>
              <w:top w:val="single" w:sz="4" w:space="0" w:color="auto"/>
              <w:left w:val="nil"/>
              <w:bottom w:val="single" w:sz="4" w:space="0" w:color="auto"/>
              <w:right w:val="single" w:sz="4" w:space="0" w:color="000000"/>
            </w:tcBorders>
            <w:vAlign w:val="center"/>
          </w:tcPr>
          <w:p w:rsidR="00D93946" w:rsidRPr="00D93946" w:rsidRDefault="00D93946" w:rsidP="00A04F9E">
            <w:pPr>
              <w:rPr>
                <w:sz w:val="24"/>
                <w:szCs w:val="24"/>
              </w:rPr>
            </w:pPr>
            <w:r w:rsidRPr="00D93946">
              <w:rPr>
                <w:sz w:val="24"/>
                <w:szCs w:val="24"/>
              </w:rPr>
              <w:t>готовность ТСО</w:t>
            </w:r>
          </w:p>
        </w:tc>
        <w:tc>
          <w:tcPr>
            <w:tcW w:w="1275" w:type="dxa"/>
            <w:gridSpan w:val="2"/>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бесперебойность теплоснабжения (жалобы)</w:t>
            </w:r>
          </w:p>
        </w:tc>
        <w:tc>
          <w:tcPr>
            <w:tcW w:w="709" w:type="dxa"/>
            <w:vMerge/>
            <w:tcBorders>
              <w:top w:val="single" w:sz="4" w:space="0" w:color="auto"/>
              <w:left w:val="single" w:sz="4" w:space="0" w:color="auto"/>
              <w:bottom w:val="single" w:sz="4" w:space="0" w:color="000000"/>
              <w:right w:val="single" w:sz="4" w:space="0" w:color="auto"/>
            </w:tcBorders>
            <w:vAlign w:val="center"/>
          </w:tcPr>
          <w:p w:rsidR="00D93946" w:rsidRPr="00D93946" w:rsidRDefault="00D93946" w:rsidP="00A04F9E">
            <w:pPr>
              <w:rPr>
                <w:sz w:val="24"/>
                <w:szCs w:val="24"/>
              </w:rPr>
            </w:pPr>
          </w:p>
        </w:tc>
      </w:tr>
      <w:tr w:rsidR="00D93946" w:rsidRPr="00D93946" w:rsidTr="00A04F9E">
        <w:trPr>
          <w:trHeight w:val="864"/>
        </w:trPr>
        <w:tc>
          <w:tcPr>
            <w:tcW w:w="709"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843"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w:t>
            </w:r>
          </w:p>
        </w:tc>
        <w:tc>
          <w:tcPr>
            <w:tcW w:w="85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Кит </w:t>
            </w:r>
          </w:p>
        </w:tc>
        <w:tc>
          <w:tcPr>
            <w:tcW w:w="851"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Ктс</w:t>
            </w:r>
          </w:p>
        </w:tc>
        <w:tc>
          <w:tcPr>
            <w:tcW w:w="850"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Кстс </w:t>
            </w:r>
          </w:p>
        </w:tc>
        <w:tc>
          <w:tcPr>
            <w:tcW w:w="567"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весовой </w:t>
            </w:r>
            <w:proofErr w:type="gramStart"/>
            <w:r w:rsidRPr="00D93946">
              <w:rPr>
                <w:sz w:val="24"/>
                <w:szCs w:val="24"/>
              </w:rPr>
              <w:t>к-т</w:t>
            </w:r>
            <w:proofErr w:type="gramEnd"/>
          </w:p>
        </w:tc>
        <w:tc>
          <w:tcPr>
            <w:tcW w:w="851"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Ктсо</w:t>
            </w:r>
          </w:p>
        </w:tc>
        <w:tc>
          <w:tcPr>
            <w:tcW w:w="709"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весовой </w:t>
            </w:r>
            <w:proofErr w:type="gramStart"/>
            <w:r w:rsidRPr="00D93946">
              <w:rPr>
                <w:sz w:val="24"/>
                <w:szCs w:val="24"/>
              </w:rPr>
              <w:t>к-т</w:t>
            </w:r>
            <w:proofErr w:type="gramEnd"/>
          </w:p>
        </w:tc>
        <w:tc>
          <w:tcPr>
            <w:tcW w:w="708"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Кж</w:t>
            </w:r>
          </w:p>
        </w:tc>
        <w:tc>
          <w:tcPr>
            <w:tcW w:w="567" w:type="dxa"/>
            <w:tcBorders>
              <w:top w:val="nil"/>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весовой </w:t>
            </w:r>
            <w:proofErr w:type="gramStart"/>
            <w:r w:rsidRPr="00D93946">
              <w:rPr>
                <w:sz w:val="24"/>
                <w:szCs w:val="24"/>
              </w:rPr>
              <w:t>к-т</w:t>
            </w:r>
            <w:proofErr w:type="gramEnd"/>
          </w:p>
        </w:tc>
        <w:tc>
          <w:tcPr>
            <w:tcW w:w="709"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.Р</w:t>
            </w:r>
            <w:proofErr w:type="gramEnd"/>
            <w:r w:rsidRPr="00D93946">
              <w:rPr>
                <w:sz w:val="24"/>
                <w:szCs w:val="24"/>
              </w:rPr>
              <w:t>еволюционная, 1К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.П</w:t>
            </w:r>
            <w:proofErr w:type="gramEnd"/>
            <w:r w:rsidRPr="00D93946">
              <w:rPr>
                <w:sz w:val="24"/>
                <w:szCs w:val="24"/>
              </w:rPr>
              <w:t>угачева, 33К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.М</w:t>
            </w:r>
            <w:proofErr w:type="gramEnd"/>
            <w:r w:rsidRPr="00D93946">
              <w:rPr>
                <w:sz w:val="24"/>
                <w:szCs w:val="24"/>
              </w:rPr>
              <w:t>алыковская, 28К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4</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5</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ул.Л.Толстого, 143К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5</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6</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.В</w:t>
            </w:r>
            <w:proofErr w:type="gramEnd"/>
            <w:r w:rsidRPr="00D93946">
              <w:rPr>
                <w:sz w:val="24"/>
                <w:szCs w:val="24"/>
              </w:rPr>
              <w:t>олодарского, 58К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6</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7</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пос</w:t>
            </w:r>
            <w:proofErr w:type="gramStart"/>
            <w:r w:rsidRPr="00D93946">
              <w:rPr>
                <w:sz w:val="24"/>
                <w:szCs w:val="24"/>
              </w:rPr>
              <w:t>.П</w:t>
            </w:r>
            <w:proofErr w:type="gramEnd"/>
            <w:r w:rsidRPr="00D93946">
              <w:rPr>
                <w:sz w:val="24"/>
                <w:szCs w:val="24"/>
              </w:rPr>
              <w:t>ролетарский, 61К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7</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8</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омсомольская, 231К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8</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9</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.Л</w:t>
            </w:r>
            <w:proofErr w:type="gramEnd"/>
            <w:r w:rsidRPr="00D93946">
              <w:rPr>
                <w:sz w:val="24"/>
                <w:szCs w:val="24"/>
              </w:rPr>
              <w:t>енина, 240К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9</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10</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алинина, 78К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10</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11</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.Н</w:t>
            </w:r>
            <w:proofErr w:type="gramEnd"/>
            <w:r w:rsidRPr="00D93946">
              <w:rPr>
                <w:sz w:val="24"/>
                <w:szCs w:val="24"/>
              </w:rPr>
              <w:t>ародная, 159Б</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lastRenderedPageBreak/>
              <w:t>11</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12</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.П</w:t>
            </w:r>
            <w:proofErr w:type="gramEnd"/>
            <w:r w:rsidRPr="00D93946">
              <w:rPr>
                <w:sz w:val="24"/>
                <w:szCs w:val="24"/>
              </w:rPr>
              <w:t>ионерская, 59К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12</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13</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.Т</w:t>
            </w:r>
            <w:proofErr w:type="gramEnd"/>
            <w:r w:rsidRPr="00D93946">
              <w:rPr>
                <w:sz w:val="24"/>
                <w:szCs w:val="24"/>
              </w:rPr>
              <w:t>алалихина, 1К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13</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14</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.Е</w:t>
            </w:r>
            <w:proofErr w:type="gramEnd"/>
            <w:r w:rsidRPr="00D93946">
              <w:rPr>
                <w:sz w:val="24"/>
                <w:szCs w:val="24"/>
              </w:rPr>
              <w:t>горова, 20К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14</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15</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.С</w:t>
            </w:r>
            <w:proofErr w:type="gramEnd"/>
            <w:r w:rsidRPr="00D93946">
              <w:rPr>
                <w:sz w:val="24"/>
                <w:szCs w:val="24"/>
              </w:rPr>
              <w:t>аратовская, 44К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15</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16</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расногвардейская, 7К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16</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17</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.Л</w:t>
            </w:r>
            <w:proofErr w:type="gramEnd"/>
            <w:r w:rsidRPr="00D93946">
              <w:rPr>
                <w:sz w:val="24"/>
                <w:szCs w:val="24"/>
              </w:rPr>
              <w:t>енина, 61К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17</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18</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.О</w:t>
            </w:r>
            <w:proofErr w:type="gramEnd"/>
            <w:r w:rsidRPr="00D93946">
              <w:rPr>
                <w:sz w:val="24"/>
                <w:szCs w:val="24"/>
              </w:rPr>
              <w:t>десская, 7/19К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18</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алинина, 26К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20</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.Ч</w:t>
            </w:r>
            <w:proofErr w:type="gramEnd"/>
            <w:r w:rsidRPr="00D93946">
              <w:rPr>
                <w:sz w:val="24"/>
                <w:szCs w:val="24"/>
              </w:rPr>
              <w:t>ехова, 20К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20</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21</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.М</w:t>
            </w:r>
            <w:proofErr w:type="gramEnd"/>
            <w:r w:rsidRPr="00D93946">
              <w:rPr>
                <w:sz w:val="24"/>
                <w:szCs w:val="24"/>
              </w:rPr>
              <w:t>аяковского, 19К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21</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24</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пос</w:t>
            </w:r>
            <w:proofErr w:type="gramStart"/>
            <w:r w:rsidRPr="00D93946">
              <w:rPr>
                <w:sz w:val="24"/>
                <w:szCs w:val="24"/>
              </w:rPr>
              <w:t>.Б</w:t>
            </w:r>
            <w:proofErr w:type="gramEnd"/>
            <w:r w:rsidRPr="00D93946">
              <w:rPr>
                <w:sz w:val="24"/>
                <w:szCs w:val="24"/>
              </w:rPr>
              <w:t>ольшевик, 83К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22</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25</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.Ф</w:t>
            </w:r>
            <w:proofErr w:type="gramEnd"/>
            <w:r w:rsidRPr="00D93946">
              <w:rPr>
                <w:sz w:val="24"/>
                <w:szCs w:val="24"/>
              </w:rPr>
              <w:t>ирстова, 1</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23</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26</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.Ф</w:t>
            </w:r>
            <w:proofErr w:type="gramEnd"/>
            <w:r w:rsidRPr="00D93946">
              <w:rPr>
                <w:sz w:val="24"/>
                <w:szCs w:val="24"/>
              </w:rPr>
              <w:t>ирстова, 38К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24</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27</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.К</w:t>
            </w:r>
            <w:proofErr w:type="gramEnd"/>
            <w:r w:rsidRPr="00D93946">
              <w:rPr>
                <w:sz w:val="24"/>
                <w:szCs w:val="24"/>
              </w:rPr>
              <w:t>оммунарная, 15К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25</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28</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Ярославский п-зд, 8К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26</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30</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.Т</w:t>
            </w:r>
            <w:proofErr w:type="gramEnd"/>
            <w:r w:rsidRPr="00D93946">
              <w:rPr>
                <w:sz w:val="24"/>
                <w:szCs w:val="24"/>
              </w:rPr>
              <w:t>ургенева, 16К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27</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32</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.Р</w:t>
            </w:r>
            <w:proofErr w:type="gramEnd"/>
            <w:r w:rsidRPr="00D93946">
              <w:rPr>
                <w:sz w:val="24"/>
                <w:szCs w:val="24"/>
              </w:rPr>
              <w:t>ечная, 51К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28</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34</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.Х</w:t>
            </w:r>
            <w:proofErr w:type="gramEnd"/>
            <w:r w:rsidRPr="00D93946">
              <w:rPr>
                <w:sz w:val="24"/>
                <w:szCs w:val="24"/>
              </w:rPr>
              <w:t>альзова, 21К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29</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36</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ул.М.Жукова, 25</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r w:rsidR="00D93946" w:rsidRPr="00D93946" w:rsidTr="00A04F9E">
        <w:trPr>
          <w:trHeight w:val="288"/>
        </w:trPr>
        <w:tc>
          <w:tcPr>
            <w:tcW w:w="709"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30</w:t>
            </w:r>
          </w:p>
        </w:tc>
        <w:tc>
          <w:tcPr>
            <w:tcW w:w="56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37</w:t>
            </w:r>
          </w:p>
        </w:tc>
        <w:tc>
          <w:tcPr>
            <w:tcW w:w="1843"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ул</w:t>
            </w:r>
            <w:proofErr w:type="gramStart"/>
            <w:r w:rsidRPr="00D93946">
              <w:rPr>
                <w:sz w:val="24"/>
                <w:szCs w:val="24"/>
              </w:rPr>
              <w:t>.В</w:t>
            </w:r>
            <w:proofErr w:type="gramEnd"/>
            <w:r w:rsidRPr="00D93946">
              <w:rPr>
                <w:sz w:val="24"/>
                <w:szCs w:val="24"/>
              </w:rPr>
              <w:t>одопьянова, 140К</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850"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Надеж</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w:t>
            </w:r>
          </w:p>
        </w:tc>
        <w:tc>
          <w:tcPr>
            <w:tcW w:w="851"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удовл</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300</w:t>
            </w:r>
          </w:p>
        </w:tc>
        <w:tc>
          <w:tcPr>
            <w:tcW w:w="708"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0,8</w:t>
            </w:r>
          </w:p>
        </w:tc>
        <w:tc>
          <w:tcPr>
            <w:tcW w:w="567"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w:t>
            </w:r>
          </w:p>
        </w:tc>
        <w:tc>
          <w:tcPr>
            <w:tcW w:w="709" w:type="dxa"/>
            <w:tcBorders>
              <w:top w:val="single" w:sz="4" w:space="0" w:color="auto"/>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333</w:t>
            </w:r>
          </w:p>
        </w:tc>
      </w:tr>
    </w:tbl>
    <w:p w:rsidR="00D93946" w:rsidRPr="00D93946" w:rsidRDefault="00D93946" w:rsidP="00D93946">
      <w:pPr>
        <w:ind w:firstLine="709"/>
        <w:jc w:val="both"/>
        <w:rPr>
          <w:sz w:val="24"/>
          <w:szCs w:val="24"/>
        </w:rPr>
      </w:pPr>
      <w:r w:rsidRPr="00D93946">
        <w:rPr>
          <w:sz w:val="24"/>
          <w:szCs w:val="24"/>
        </w:rPr>
        <w:t>В соответствии с результатами расчётов состояние теплоисточников и тепловых сетей оценивается как надёжное, готовность к обеспечению имеющихся нагрузок тепловой энергией удовлетворительная.</w:t>
      </w:r>
      <w:bookmarkStart w:id="141" w:name="p_10202"/>
      <w:bookmarkStart w:id="142" w:name="p_10205"/>
      <w:bookmarkStart w:id="143" w:name="p_252"/>
      <w:bookmarkEnd w:id="141"/>
      <w:bookmarkEnd w:id="142"/>
      <w:bookmarkEnd w:id="143"/>
    </w:p>
    <w:p w:rsidR="00D93946" w:rsidRPr="00D93946" w:rsidRDefault="00D93946" w:rsidP="00D93946">
      <w:pPr>
        <w:ind w:firstLine="709"/>
        <w:jc w:val="both"/>
        <w:rPr>
          <w:sz w:val="24"/>
          <w:szCs w:val="24"/>
        </w:rPr>
      </w:pPr>
      <w:r w:rsidRPr="00D93946">
        <w:rPr>
          <w:sz w:val="24"/>
          <w:szCs w:val="24"/>
        </w:rPr>
        <w:t>д) результатов оценки недоотпуска тепловой энергии по причине отказов (аварийных ситуаций) и простоев тепловых сетей и источников тепловой энергии:</w:t>
      </w:r>
    </w:p>
    <w:p w:rsidR="00D93946" w:rsidRPr="00D93946" w:rsidRDefault="00D93946" w:rsidP="00D93946">
      <w:pPr>
        <w:ind w:firstLine="709"/>
        <w:jc w:val="both"/>
        <w:rPr>
          <w:sz w:val="24"/>
          <w:szCs w:val="24"/>
        </w:rPr>
      </w:pPr>
      <w:r w:rsidRPr="00D93946">
        <w:rPr>
          <w:sz w:val="24"/>
          <w:szCs w:val="24"/>
        </w:rPr>
        <w:t>По результатам оценки надежности теплоснабжения мероприятий, обеспечивающих надежность систем теплоснабжения, в части:</w:t>
      </w:r>
      <w:bookmarkStart w:id="144" w:name="p_10207"/>
      <w:bookmarkEnd w:id="144"/>
    </w:p>
    <w:p w:rsidR="00D93946" w:rsidRPr="00D93946" w:rsidRDefault="00D93946" w:rsidP="00D93946">
      <w:pPr>
        <w:ind w:firstLine="709"/>
        <w:jc w:val="both"/>
        <w:rPr>
          <w:sz w:val="24"/>
          <w:szCs w:val="24"/>
        </w:rPr>
      </w:pPr>
      <w:r w:rsidRPr="00D93946">
        <w:rPr>
          <w:sz w:val="24"/>
          <w:szCs w:val="24"/>
        </w:rPr>
        <w:t>а)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Start w:id="145" w:name="p_254"/>
      <w:bookmarkEnd w:id="145"/>
    </w:p>
    <w:p w:rsidR="00D93946" w:rsidRPr="00D93946" w:rsidRDefault="00D93946" w:rsidP="00D93946">
      <w:pPr>
        <w:ind w:firstLine="709"/>
        <w:jc w:val="both"/>
        <w:rPr>
          <w:sz w:val="24"/>
          <w:szCs w:val="24"/>
        </w:rPr>
      </w:pPr>
      <w:r w:rsidRPr="00D93946">
        <w:rPr>
          <w:sz w:val="24"/>
          <w:szCs w:val="24"/>
        </w:rPr>
        <w:t>б) установка резервного оборудования;</w:t>
      </w:r>
      <w:bookmarkStart w:id="146" w:name="p_10208"/>
      <w:bookmarkEnd w:id="146"/>
    </w:p>
    <w:p w:rsidR="00D93946" w:rsidRPr="00D93946" w:rsidRDefault="00D93946" w:rsidP="00D93946">
      <w:pPr>
        <w:ind w:firstLine="709"/>
        <w:jc w:val="both"/>
        <w:rPr>
          <w:sz w:val="24"/>
          <w:szCs w:val="24"/>
        </w:rPr>
      </w:pPr>
      <w:r w:rsidRPr="00D93946">
        <w:rPr>
          <w:sz w:val="24"/>
          <w:szCs w:val="24"/>
        </w:rPr>
        <w:t>в) организация совместной работы нескольких источников тепловой энергии на единую тепловую сеть;</w:t>
      </w:r>
      <w:bookmarkStart w:id="147" w:name="p_10209"/>
      <w:bookmarkEnd w:id="147"/>
    </w:p>
    <w:p w:rsidR="00D93946" w:rsidRPr="00D93946" w:rsidRDefault="00D93946" w:rsidP="00D93946">
      <w:pPr>
        <w:ind w:firstLine="709"/>
        <w:jc w:val="both"/>
        <w:rPr>
          <w:sz w:val="24"/>
          <w:szCs w:val="24"/>
        </w:rPr>
      </w:pPr>
      <w:r w:rsidRPr="00D93946">
        <w:rPr>
          <w:sz w:val="24"/>
          <w:szCs w:val="24"/>
        </w:rPr>
        <w:t>г) резервирование тепловых сетей смежных районов городского округа;</w:t>
      </w:r>
      <w:bookmarkStart w:id="148" w:name="p_257"/>
      <w:bookmarkEnd w:id="148"/>
    </w:p>
    <w:p w:rsidR="00D93946" w:rsidRPr="00D93946" w:rsidRDefault="00D93946" w:rsidP="00D93946">
      <w:pPr>
        <w:ind w:firstLine="709"/>
        <w:jc w:val="both"/>
        <w:rPr>
          <w:sz w:val="24"/>
          <w:szCs w:val="24"/>
        </w:rPr>
      </w:pPr>
      <w:r w:rsidRPr="00D93946">
        <w:rPr>
          <w:sz w:val="24"/>
          <w:szCs w:val="24"/>
        </w:rPr>
        <w:lastRenderedPageBreak/>
        <w:t>д) устройство резервных насосных станций;</w:t>
      </w:r>
      <w:bookmarkStart w:id="149" w:name="p_258"/>
      <w:bookmarkEnd w:id="149"/>
    </w:p>
    <w:p w:rsidR="00D93946" w:rsidRPr="00D93946" w:rsidRDefault="00D93946" w:rsidP="00D93946">
      <w:pPr>
        <w:ind w:firstLine="709"/>
        <w:jc w:val="both"/>
        <w:rPr>
          <w:sz w:val="24"/>
          <w:szCs w:val="24"/>
        </w:rPr>
      </w:pPr>
      <w:r w:rsidRPr="00D93946">
        <w:rPr>
          <w:sz w:val="24"/>
          <w:szCs w:val="24"/>
        </w:rPr>
        <w:t xml:space="preserve">е) установка баков-аккумуляторов </w:t>
      </w:r>
    </w:p>
    <w:p w:rsidR="00D93946" w:rsidRPr="00D93946" w:rsidRDefault="00D93946" w:rsidP="00D31C73">
      <w:pPr>
        <w:ind w:firstLine="709"/>
        <w:jc w:val="both"/>
        <w:rPr>
          <w:sz w:val="24"/>
          <w:szCs w:val="24"/>
        </w:rPr>
      </w:pPr>
      <w:r w:rsidRPr="00D93946">
        <w:rPr>
          <w:sz w:val="24"/>
          <w:szCs w:val="24"/>
        </w:rPr>
        <w:t>не предусматривается.</w:t>
      </w:r>
      <w:bookmarkStart w:id="150" w:name="p_10210"/>
      <w:bookmarkEnd w:id="150"/>
    </w:p>
    <w:p w:rsidR="00D93946" w:rsidRPr="00D93946" w:rsidRDefault="00D93946" w:rsidP="00D93946">
      <w:pPr>
        <w:ind w:firstLine="709"/>
        <w:jc w:val="center"/>
        <w:rPr>
          <w:sz w:val="24"/>
          <w:szCs w:val="24"/>
        </w:rPr>
      </w:pPr>
      <w:r w:rsidRPr="00D93946">
        <w:rPr>
          <w:sz w:val="24"/>
          <w:szCs w:val="24"/>
        </w:rPr>
        <w:t>Глава 12</w:t>
      </w:r>
    </w:p>
    <w:p w:rsidR="00D93946" w:rsidRPr="00D93946" w:rsidRDefault="00D93946" w:rsidP="00D93946">
      <w:pPr>
        <w:ind w:firstLine="709"/>
        <w:jc w:val="center"/>
        <w:rPr>
          <w:sz w:val="24"/>
          <w:szCs w:val="24"/>
        </w:rPr>
      </w:pPr>
      <w:r w:rsidRPr="00D93946">
        <w:rPr>
          <w:sz w:val="24"/>
          <w:szCs w:val="24"/>
        </w:rPr>
        <w:t>Обоснование инвестиций в строительство, реконструкцию, техническое перевооружение и (или) модернизацию</w:t>
      </w:r>
    </w:p>
    <w:p w:rsidR="00D93946" w:rsidRPr="00D93946" w:rsidRDefault="00D93946" w:rsidP="00D93946">
      <w:pPr>
        <w:ind w:firstLine="709"/>
        <w:jc w:val="both"/>
        <w:rPr>
          <w:sz w:val="24"/>
          <w:szCs w:val="24"/>
        </w:rPr>
      </w:pPr>
      <w:bookmarkStart w:id="151" w:name="p_26714"/>
      <w:bookmarkEnd w:id="151"/>
      <w:r w:rsidRPr="00D93946">
        <w:rPr>
          <w:sz w:val="24"/>
          <w:szCs w:val="24"/>
        </w:rPr>
        <w:t>а) оценку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p>
    <w:p w:rsidR="00D93946" w:rsidRPr="00D93946" w:rsidRDefault="00D93946" w:rsidP="00D93946">
      <w:pPr>
        <w:ind w:firstLine="709"/>
        <w:jc w:val="both"/>
        <w:rPr>
          <w:sz w:val="24"/>
          <w:szCs w:val="24"/>
        </w:rPr>
      </w:pPr>
      <w:r w:rsidRPr="00D93946">
        <w:rPr>
          <w:sz w:val="24"/>
          <w:szCs w:val="24"/>
        </w:rPr>
        <w:t>Финансовые потребности для осуществления полного строительства, реконструкции, технического перевооружения и модернизации источников тепловой энергии и тепловых сетей оценивается в 3,6 млрд. руб. (расчёты 2021 г.)</w:t>
      </w:r>
      <w:bookmarkStart w:id="152" w:name="p_26716"/>
      <w:bookmarkEnd w:id="152"/>
    </w:p>
    <w:p w:rsidR="00D93946" w:rsidRPr="00D93946" w:rsidRDefault="00D93946" w:rsidP="00D93946">
      <w:pPr>
        <w:ind w:firstLine="709"/>
        <w:jc w:val="both"/>
        <w:rPr>
          <w:sz w:val="24"/>
          <w:szCs w:val="24"/>
        </w:rPr>
      </w:pPr>
      <w:r w:rsidRPr="00D93946">
        <w:rPr>
          <w:sz w:val="24"/>
          <w:szCs w:val="24"/>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p>
    <w:p w:rsidR="00D93946" w:rsidRPr="00D93946" w:rsidRDefault="00D93946" w:rsidP="00D93946">
      <w:pPr>
        <w:ind w:firstLine="709"/>
        <w:jc w:val="both"/>
        <w:rPr>
          <w:sz w:val="24"/>
          <w:szCs w:val="24"/>
        </w:rPr>
      </w:pPr>
      <w:proofErr w:type="gramStart"/>
      <w:r w:rsidRPr="00D93946">
        <w:rPr>
          <w:sz w:val="24"/>
          <w:szCs w:val="24"/>
        </w:rPr>
        <w:t>Источники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 расчеты экономической эффективности инвестиций, расчеты ценовых (тарифных) последствий для потребителей при реализации программ системы теплоснабжения, могут быть определены только при наличии договорных условий с инвесторами в случае передачи системы теплоснабжения в концессию.</w:t>
      </w:r>
      <w:proofErr w:type="gramEnd"/>
    </w:p>
    <w:p w:rsidR="00D93946" w:rsidRPr="00D93946" w:rsidRDefault="00D93946" w:rsidP="00D93946">
      <w:pPr>
        <w:ind w:firstLine="709"/>
        <w:jc w:val="both"/>
        <w:rPr>
          <w:sz w:val="24"/>
          <w:szCs w:val="24"/>
        </w:rPr>
      </w:pPr>
      <w:r w:rsidRPr="00D93946">
        <w:rPr>
          <w:sz w:val="24"/>
          <w:szCs w:val="24"/>
        </w:rPr>
        <w:t>в) расчеты экономической эффективности инвестиций:</w:t>
      </w:r>
    </w:p>
    <w:p w:rsidR="00D93946" w:rsidRPr="00D93946" w:rsidRDefault="00D93946" w:rsidP="00D93946">
      <w:pPr>
        <w:ind w:firstLine="709"/>
        <w:jc w:val="both"/>
        <w:rPr>
          <w:sz w:val="24"/>
          <w:szCs w:val="24"/>
        </w:rPr>
      </w:pPr>
      <w:proofErr w:type="gramStart"/>
      <w:r w:rsidRPr="00D93946">
        <w:rPr>
          <w:sz w:val="24"/>
          <w:szCs w:val="24"/>
        </w:rPr>
        <w:t>Источники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 расчеты экономической эффективности инвестиций, расчеты ценовых (тарифных) последствий для потребителей при реализации программ системы теплоснабжения, могут быть определены только при наличии договорных условий с инвесторами в случае передачи системы теплоснабжения в концессию.</w:t>
      </w:r>
      <w:proofErr w:type="gramEnd"/>
    </w:p>
    <w:p w:rsidR="00D93946" w:rsidRPr="00D93946" w:rsidRDefault="00D93946" w:rsidP="00D93946">
      <w:pPr>
        <w:ind w:firstLine="709"/>
        <w:jc w:val="both"/>
        <w:rPr>
          <w:sz w:val="24"/>
          <w:szCs w:val="24"/>
        </w:rPr>
      </w:pPr>
      <w:r w:rsidRPr="00D93946">
        <w:rPr>
          <w:sz w:val="24"/>
          <w:szCs w:val="24"/>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p>
    <w:p w:rsidR="00D93946" w:rsidRPr="00D93946" w:rsidRDefault="00D93946" w:rsidP="00D31C73">
      <w:pPr>
        <w:ind w:firstLine="709"/>
        <w:jc w:val="both"/>
        <w:rPr>
          <w:sz w:val="24"/>
          <w:szCs w:val="24"/>
        </w:rPr>
      </w:pPr>
      <w:proofErr w:type="gramStart"/>
      <w:r w:rsidRPr="00D93946">
        <w:rPr>
          <w:sz w:val="24"/>
          <w:szCs w:val="24"/>
        </w:rPr>
        <w:t>Источники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 расчеты экономической эффективности инвестиций, расчеты ценовых (тарифных) последствий для потребителей при реализации программ системы теплоснабжения, могут быть определены только при наличии договорных условий с инвесторами в случае передачи системы теплоснабжения в концессию.</w:t>
      </w:r>
      <w:bookmarkStart w:id="153" w:name="p_10212"/>
      <w:bookmarkEnd w:id="153"/>
      <w:proofErr w:type="gramEnd"/>
    </w:p>
    <w:p w:rsidR="00D93946" w:rsidRPr="00D93946" w:rsidRDefault="00D93946" w:rsidP="00D93946">
      <w:pPr>
        <w:ind w:firstLine="709"/>
        <w:jc w:val="center"/>
        <w:rPr>
          <w:sz w:val="24"/>
          <w:szCs w:val="24"/>
        </w:rPr>
      </w:pPr>
      <w:r w:rsidRPr="00D93946">
        <w:rPr>
          <w:sz w:val="24"/>
          <w:szCs w:val="24"/>
        </w:rPr>
        <w:t>Глава 13</w:t>
      </w:r>
    </w:p>
    <w:p w:rsidR="00D93946" w:rsidRPr="00D93946" w:rsidRDefault="00D93946" w:rsidP="00D93946">
      <w:pPr>
        <w:ind w:firstLine="709"/>
        <w:jc w:val="center"/>
        <w:rPr>
          <w:sz w:val="24"/>
          <w:szCs w:val="24"/>
        </w:rPr>
      </w:pPr>
      <w:r w:rsidRPr="00D93946">
        <w:rPr>
          <w:sz w:val="24"/>
          <w:szCs w:val="24"/>
        </w:rPr>
        <w:t>Индикаторы развития систем теплоснабжения городского округа.</w:t>
      </w:r>
    </w:p>
    <w:p w:rsidR="00D93946" w:rsidRPr="00D93946" w:rsidRDefault="00D93946" w:rsidP="00D93946">
      <w:pPr>
        <w:ind w:firstLine="709"/>
        <w:jc w:val="both"/>
        <w:rPr>
          <w:sz w:val="24"/>
          <w:szCs w:val="24"/>
        </w:rPr>
      </w:pPr>
      <w:bookmarkStart w:id="154" w:name="p_10217"/>
      <w:bookmarkEnd w:id="154"/>
      <w:r w:rsidRPr="00D93946">
        <w:rPr>
          <w:sz w:val="24"/>
          <w:szCs w:val="24"/>
        </w:rPr>
        <w:t>а) количество прекращений подачи тепловой энергии, теплоносителя в результате технологических нарушений на тепловых сетях:</w:t>
      </w:r>
    </w:p>
    <w:p w:rsidR="00D93946" w:rsidRPr="00D93946" w:rsidRDefault="00D93946" w:rsidP="00D93946">
      <w:pPr>
        <w:ind w:firstLine="709"/>
        <w:jc w:val="both"/>
        <w:rPr>
          <w:sz w:val="24"/>
          <w:szCs w:val="24"/>
        </w:rPr>
      </w:pPr>
      <w:r w:rsidRPr="00D93946">
        <w:rPr>
          <w:sz w:val="24"/>
          <w:szCs w:val="24"/>
        </w:rPr>
        <w:t>б) количество прекращений подачи тепловой энергии, теплоносителя в результате технологических нарушений на источниках тепловой энергии:</w:t>
      </w:r>
    </w:p>
    <w:p w:rsidR="00D93946" w:rsidRPr="00D93946" w:rsidRDefault="00D93946" w:rsidP="00D93946">
      <w:pPr>
        <w:ind w:firstLine="709"/>
        <w:jc w:val="both"/>
        <w:rPr>
          <w:sz w:val="24"/>
          <w:szCs w:val="24"/>
        </w:rPr>
      </w:pPr>
      <w:r w:rsidRPr="00D93946">
        <w:rPr>
          <w:sz w:val="24"/>
          <w:szCs w:val="24"/>
        </w:rPr>
        <w:t>Прекращений подачи тепловой энергии, теплоносителя в результате технологических нарушений на тепловых сетях и на источниках тепловой энергии не имеется.</w:t>
      </w:r>
      <w:bookmarkStart w:id="155" w:name="p_10218"/>
      <w:bookmarkStart w:id="156" w:name="p_10219"/>
      <w:bookmarkEnd w:id="155"/>
      <w:bookmarkEnd w:id="156"/>
    </w:p>
    <w:p w:rsidR="00D93946" w:rsidRPr="00D93946" w:rsidRDefault="00D93946" w:rsidP="00D93946">
      <w:pPr>
        <w:ind w:firstLine="709"/>
        <w:jc w:val="both"/>
        <w:rPr>
          <w:sz w:val="24"/>
          <w:szCs w:val="24"/>
        </w:rPr>
      </w:pPr>
      <w:r w:rsidRPr="00D93946">
        <w:rPr>
          <w:sz w:val="24"/>
          <w:szCs w:val="24"/>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rsidR="00D93946" w:rsidRPr="00D93946" w:rsidRDefault="00D93946" w:rsidP="00D93946">
      <w:pPr>
        <w:ind w:firstLine="709"/>
        <w:jc w:val="both"/>
        <w:rPr>
          <w:sz w:val="24"/>
          <w:szCs w:val="24"/>
        </w:rPr>
      </w:pPr>
      <w:r w:rsidRPr="00D93946">
        <w:rPr>
          <w:sz w:val="24"/>
          <w:szCs w:val="24"/>
        </w:rPr>
        <w:t xml:space="preserve">Удельный расход условного топлива на единицу </w:t>
      </w:r>
      <w:proofErr w:type="gramStart"/>
      <w:r w:rsidRPr="00D93946">
        <w:rPr>
          <w:sz w:val="24"/>
          <w:szCs w:val="24"/>
        </w:rPr>
        <w:t>тепловой энергии, отпускаемой с коллекторов источников тепловой энергии котельных приведён</w:t>
      </w:r>
      <w:proofErr w:type="gramEnd"/>
      <w:r w:rsidRPr="00D93946">
        <w:rPr>
          <w:sz w:val="24"/>
          <w:szCs w:val="24"/>
        </w:rPr>
        <w:t xml:space="preserve"> в таблице:</w:t>
      </w:r>
    </w:p>
    <w:tbl>
      <w:tblPr>
        <w:tblW w:w="8800" w:type="dxa"/>
        <w:tblInd w:w="97" w:type="dxa"/>
        <w:tblLayout w:type="fixed"/>
        <w:tblLook w:val="00A0"/>
      </w:tblPr>
      <w:tblGrid>
        <w:gridCol w:w="720"/>
        <w:gridCol w:w="1559"/>
        <w:gridCol w:w="2127"/>
        <w:gridCol w:w="4394"/>
      </w:tblGrid>
      <w:tr w:rsidR="00D93946" w:rsidRPr="00D93946" w:rsidTr="00A04F9E">
        <w:trPr>
          <w:trHeight w:val="385"/>
        </w:trPr>
        <w:tc>
          <w:tcPr>
            <w:tcW w:w="720" w:type="dxa"/>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lastRenderedPageBreak/>
              <w:t xml:space="preserve">№ </w:t>
            </w:r>
            <w:proofErr w:type="gramStart"/>
            <w:r w:rsidRPr="00D93946">
              <w:rPr>
                <w:sz w:val="24"/>
                <w:szCs w:val="24"/>
              </w:rPr>
              <w:t>п</w:t>
            </w:r>
            <w:proofErr w:type="gramEnd"/>
            <w:r w:rsidRPr="00D93946">
              <w:rPr>
                <w:sz w:val="24"/>
                <w:szCs w:val="24"/>
              </w:rPr>
              <w:t>/п</w:t>
            </w:r>
          </w:p>
        </w:tc>
        <w:tc>
          <w:tcPr>
            <w:tcW w:w="1559"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Котельная №</w:t>
            </w:r>
          </w:p>
        </w:tc>
        <w:tc>
          <w:tcPr>
            <w:tcW w:w="2127"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Расход газа, тыс</w:t>
            </w:r>
            <w:proofErr w:type="gramStart"/>
            <w:r w:rsidRPr="00D93946">
              <w:rPr>
                <w:sz w:val="24"/>
                <w:szCs w:val="24"/>
              </w:rPr>
              <w:t>.м</w:t>
            </w:r>
            <w:proofErr w:type="gramEnd"/>
            <w:r w:rsidRPr="00D93946">
              <w:rPr>
                <w:sz w:val="24"/>
                <w:szCs w:val="24"/>
              </w:rPr>
              <w:t>3</w:t>
            </w:r>
          </w:p>
        </w:tc>
        <w:tc>
          <w:tcPr>
            <w:tcW w:w="439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 xml:space="preserve">Удельный расход условного топлива на выработку тепла, </w:t>
            </w:r>
            <w:proofErr w:type="gramStart"/>
            <w:r w:rsidRPr="00D93946">
              <w:rPr>
                <w:sz w:val="24"/>
                <w:szCs w:val="24"/>
              </w:rPr>
              <w:t>кг</w:t>
            </w:r>
            <w:proofErr w:type="gramEnd"/>
            <w:r w:rsidRPr="00D93946">
              <w:rPr>
                <w:sz w:val="24"/>
                <w:szCs w:val="24"/>
              </w:rPr>
              <w:t>/Гкал</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679,66</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215,57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928,41</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188,49</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215,53</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192,59</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4</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578,26</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200,86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5</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991,32</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174,47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6</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315,38</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155,31</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7</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421,72</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194,34</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8</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482,05</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155,46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9</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1840,49</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203,16</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10</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530,07</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256,92</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11</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637,13</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188,03</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12</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294,19</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284,23</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13</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2466,38</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193,47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14</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3282,58</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188,85</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15</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232,02</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225,41</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16</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680,36</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160,03</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17</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0,00</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18</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117,38</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207,68</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19</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621,45</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178,15</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20</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2920,16</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199,30</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21</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265,38</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196,80</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22</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1908,97</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175,82</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23</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454,87</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182,77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24</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27</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394,39</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203,63</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25</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8069,46</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208,45</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26</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30</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2625,17</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190,33</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27</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32</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171,52</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201,08</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28</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34</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2094,59</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154,67</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29</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36</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733,68</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193,41</w:t>
            </w:r>
          </w:p>
        </w:tc>
      </w:tr>
      <w:tr w:rsidR="00D93946" w:rsidRPr="00D93946" w:rsidTr="00A04F9E">
        <w:trPr>
          <w:trHeight w:val="264"/>
        </w:trPr>
        <w:tc>
          <w:tcPr>
            <w:tcW w:w="720" w:type="dxa"/>
            <w:tcBorders>
              <w:top w:val="nil"/>
              <w:left w:val="single" w:sz="4" w:space="0" w:color="auto"/>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30</w:t>
            </w:r>
          </w:p>
        </w:tc>
        <w:tc>
          <w:tcPr>
            <w:tcW w:w="1559" w:type="dxa"/>
            <w:tcBorders>
              <w:top w:val="nil"/>
              <w:left w:val="nil"/>
              <w:bottom w:val="single" w:sz="4" w:space="0" w:color="auto"/>
              <w:right w:val="single" w:sz="4" w:space="0" w:color="auto"/>
            </w:tcBorders>
            <w:noWrap/>
            <w:vAlign w:val="bottom"/>
          </w:tcPr>
          <w:p w:rsidR="00D93946" w:rsidRPr="00D93946" w:rsidRDefault="00D93946" w:rsidP="00A04F9E">
            <w:pPr>
              <w:rPr>
                <w:sz w:val="24"/>
                <w:szCs w:val="24"/>
              </w:rPr>
            </w:pPr>
            <w:r w:rsidRPr="00D93946">
              <w:rPr>
                <w:sz w:val="24"/>
                <w:szCs w:val="24"/>
              </w:rPr>
              <w:t>37</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228,42</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162,52</w:t>
            </w:r>
          </w:p>
        </w:tc>
      </w:tr>
      <w:tr w:rsidR="00D93946" w:rsidRPr="00D93946" w:rsidTr="00A04F9E">
        <w:trPr>
          <w:trHeight w:val="264"/>
        </w:trPr>
        <w:tc>
          <w:tcPr>
            <w:tcW w:w="2279" w:type="dxa"/>
            <w:gridSpan w:val="2"/>
            <w:tcBorders>
              <w:top w:val="single" w:sz="4" w:space="0" w:color="auto"/>
              <w:left w:val="single" w:sz="4" w:space="0" w:color="auto"/>
              <w:bottom w:val="single" w:sz="4" w:space="0" w:color="auto"/>
              <w:right w:val="single" w:sz="4" w:space="0" w:color="000000"/>
            </w:tcBorders>
            <w:noWrap/>
            <w:vAlign w:val="bottom"/>
          </w:tcPr>
          <w:p w:rsidR="00D93946" w:rsidRPr="00D93946" w:rsidRDefault="00D93946" w:rsidP="00A04F9E">
            <w:pPr>
              <w:rPr>
                <w:sz w:val="24"/>
                <w:szCs w:val="24"/>
              </w:rPr>
            </w:pPr>
            <w:r w:rsidRPr="00D93946">
              <w:rPr>
                <w:sz w:val="24"/>
                <w:szCs w:val="24"/>
              </w:rPr>
              <w:t>ФАКТ всего</w:t>
            </w:r>
          </w:p>
        </w:tc>
        <w:tc>
          <w:tcPr>
            <w:tcW w:w="2127"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35180,98</w:t>
            </w:r>
          </w:p>
        </w:tc>
        <w:tc>
          <w:tcPr>
            <w:tcW w:w="4394" w:type="dxa"/>
            <w:tcBorders>
              <w:top w:val="nil"/>
              <w:left w:val="nil"/>
              <w:bottom w:val="single" w:sz="4" w:space="0" w:color="auto"/>
              <w:right w:val="single" w:sz="4" w:space="0" w:color="auto"/>
            </w:tcBorders>
            <w:noWrap/>
            <w:vAlign w:val="center"/>
          </w:tcPr>
          <w:p w:rsidR="00D93946" w:rsidRPr="00D93946" w:rsidRDefault="00D93946" w:rsidP="00A04F9E">
            <w:pPr>
              <w:rPr>
                <w:sz w:val="24"/>
                <w:szCs w:val="24"/>
              </w:rPr>
            </w:pPr>
            <w:r w:rsidRPr="00D93946">
              <w:rPr>
                <w:sz w:val="24"/>
                <w:szCs w:val="24"/>
              </w:rPr>
              <w:t>5631,80</w:t>
            </w:r>
          </w:p>
        </w:tc>
      </w:tr>
    </w:tbl>
    <w:p w:rsidR="00D93946" w:rsidRPr="00D93946" w:rsidRDefault="00D93946" w:rsidP="00D93946">
      <w:pPr>
        <w:ind w:firstLine="709"/>
        <w:jc w:val="both"/>
        <w:rPr>
          <w:sz w:val="24"/>
          <w:szCs w:val="24"/>
        </w:rPr>
      </w:pPr>
      <w:bookmarkStart w:id="157" w:name="p_10220"/>
      <w:bookmarkEnd w:id="157"/>
      <w:r w:rsidRPr="00D93946">
        <w:rPr>
          <w:sz w:val="24"/>
          <w:szCs w:val="24"/>
        </w:rPr>
        <w:t>г) отношение величины технологических потерь тепловой энергии, теплоносителя к материальной характеристике тепловой сети:</w:t>
      </w:r>
    </w:p>
    <w:p w:rsidR="00D93946" w:rsidRPr="00D93946" w:rsidRDefault="00D93946" w:rsidP="00D93946">
      <w:pPr>
        <w:ind w:firstLine="709"/>
        <w:jc w:val="both"/>
        <w:rPr>
          <w:sz w:val="24"/>
          <w:szCs w:val="24"/>
        </w:rPr>
      </w:pPr>
      <w:r w:rsidRPr="00D93946">
        <w:rPr>
          <w:sz w:val="24"/>
          <w:szCs w:val="24"/>
        </w:rPr>
        <w:t>д) коэффициент использования установленной тепловой мощности:</w:t>
      </w:r>
    </w:p>
    <w:p w:rsidR="00D93946" w:rsidRPr="00D93946" w:rsidRDefault="00D93946" w:rsidP="00D93946">
      <w:pPr>
        <w:ind w:firstLine="709"/>
        <w:jc w:val="both"/>
        <w:rPr>
          <w:sz w:val="24"/>
          <w:szCs w:val="24"/>
        </w:rPr>
      </w:pPr>
      <w:r w:rsidRPr="00D93946">
        <w:rPr>
          <w:sz w:val="24"/>
          <w:szCs w:val="24"/>
        </w:rPr>
        <w:t xml:space="preserve">Коэффициент использования установленной тепловой мощности – </w:t>
      </w:r>
      <w:bookmarkStart w:id="158" w:name="p_10222"/>
      <w:bookmarkStart w:id="159" w:name="p_10223"/>
      <w:bookmarkEnd w:id="158"/>
      <w:bookmarkEnd w:id="159"/>
      <w:r w:rsidRPr="00D93946">
        <w:rPr>
          <w:sz w:val="24"/>
          <w:szCs w:val="24"/>
        </w:rPr>
        <w:t>не имеется.</w:t>
      </w:r>
    </w:p>
    <w:p w:rsidR="00D93946" w:rsidRPr="00D93946" w:rsidRDefault="00D93946" w:rsidP="00D93946">
      <w:pPr>
        <w:ind w:firstLine="709"/>
        <w:jc w:val="both"/>
        <w:rPr>
          <w:sz w:val="24"/>
          <w:szCs w:val="24"/>
        </w:rPr>
      </w:pPr>
      <w:r w:rsidRPr="00D93946">
        <w:rPr>
          <w:sz w:val="24"/>
          <w:szCs w:val="24"/>
        </w:rPr>
        <w:t>е) удельная материальная характеристика тепловых сетей, приведенная к расчетной тепловой нагрузке:</w:t>
      </w:r>
    </w:p>
    <w:p w:rsidR="00D93946" w:rsidRPr="00D93946" w:rsidRDefault="00D93946" w:rsidP="00D93946">
      <w:pPr>
        <w:ind w:firstLine="709"/>
        <w:jc w:val="both"/>
        <w:rPr>
          <w:sz w:val="24"/>
          <w:szCs w:val="24"/>
        </w:rPr>
      </w:pPr>
      <w:r w:rsidRPr="00D93946">
        <w:rPr>
          <w:sz w:val="24"/>
          <w:szCs w:val="24"/>
        </w:rPr>
        <w:t>Отношение величины технологических потерь тепловой энергии, теплоносителя к материальной характеристике тепловой сети, удельная материальная характеристика тепловых сетей, приведенная к расчетной тепловой нагрузке:</w:t>
      </w:r>
    </w:p>
    <w:tbl>
      <w:tblPr>
        <w:tblW w:w="9934" w:type="dxa"/>
        <w:tblInd w:w="97" w:type="dxa"/>
        <w:tblLayout w:type="fixed"/>
        <w:tblLook w:val="00A0"/>
      </w:tblPr>
      <w:tblGrid>
        <w:gridCol w:w="6532"/>
        <w:gridCol w:w="1134"/>
        <w:gridCol w:w="992"/>
        <w:gridCol w:w="1276"/>
      </w:tblGrid>
      <w:tr w:rsidR="00D93946" w:rsidRPr="00D93946" w:rsidTr="00A04F9E">
        <w:trPr>
          <w:trHeight w:val="322"/>
        </w:trPr>
        <w:tc>
          <w:tcPr>
            <w:tcW w:w="6532"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Показатели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2020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2021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2022 год.</w:t>
            </w:r>
          </w:p>
        </w:tc>
      </w:tr>
      <w:tr w:rsidR="00D93946" w:rsidRPr="00D93946" w:rsidTr="00A04F9E">
        <w:trPr>
          <w:trHeight w:val="322"/>
        </w:trPr>
        <w:tc>
          <w:tcPr>
            <w:tcW w:w="6532"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93946" w:rsidRPr="00D93946" w:rsidRDefault="00D93946" w:rsidP="00A04F9E">
            <w:pPr>
              <w:rPr>
                <w:sz w:val="24"/>
                <w:szCs w:val="24"/>
              </w:rPr>
            </w:pPr>
          </w:p>
        </w:tc>
      </w:tr>
      <w:tr w:rsidR="00D93946" w:rsidRPr="00D93946" w:rsidTr="00A04F9E">
        <w:trPr>
          <w:trHeight w:val="792"/>
        </w:trPr>
        <w:tc>
          <w:tcPr>
            <w:tcW w:w="653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0,17</w:t>
            </w:r>
          </w:p>
        </w:tc>
        <w:tc>
          <w:tcPr>
            <w:tcW w:w="99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0,17</w:t>
            </w:r>
          </w:p>
        </w:tc>
        <w:tc>
          <w:tcPr>
            <w:tcW w:w="127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0,16</w:t>
            </w:r>
          </w:p>
        </w:tc>
      </w:tr>
      <w:tr w:rsidR="00D93946" w:rsidRPr="00D93946" w:rsidTr="00A04F9E">
        <w:trPr>
          <w:trHeight w:val="876"/>
        </w:trPr>
        <w:tc>
          <w:tcPr>
            <w:tcW w:w="653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0,04</w:t>
            </w:r>
          </w:p>
        </w:tc>
        <w:tc>
          <w:tcPr>
            <w:tcW w:w="99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0,04</w:t>
            </w:r>
          </w:p>
        </w:tc>
        <w:tc>
          <w:tcPr>
            <w:tcW w:w="127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0,04</w:t>
            </w:r>
          </w:p>
        </w:tc>
      </w:tr>
      <w:tr w:rsidR="00D93946" w:rsidRPr="00D93946" w:rsidTr="00A04F9E">
        <w:trPr>
          <w:trHeight w:val="660"/>
        </w:trPr>
        <w:tc>
          <w:tcPr>
            <w:tcW w:w="653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lastRenderedPageBreak/>
              <w:t xml:space="preserve">Удельный расход топлива на производство единицы тепловой энергии, отпускаемой с коллекторов источников тепловой энергии  </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170,59</w:t>
            </w:r>
          </w:p>
        </w:tc>
        <w:tc>
          <w:tcPr>
            <w:tcW w:w="99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192,01</w:t>
            </w:r>
          </w:p>
        </w:tc>
        <w:tc>
          <w:tcPr>
            <w:tcW w:w="127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189,95</w:t>
            </w:r>
          </w:p>
        </w:tc>
      </w:tr>
      <w:tr w:rsidR="00D93946" w:rsidRPr="00D93946" w:rsidTr="00A04F9E">
        <w:trPr>
          <w:trHeight w:val="576"/>
        </w:trPr>
        <w:tc>
          <w:tcPr>
            <w:tcW w:w="653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Отношение величины технологических потерь тепловой энергии к материальной характеристике тепловой сети, Гкал/м</w:t>
            </w:r>
            <w:proofErr w:type="gramStart"/>
            <w:r w:rsidRPr="00D93946">
              <w:rPr>
                <w:sz w:val="24"/>
                <w:szCs w:val="24"/>
              </w:rPr>
              <w:t>2</w:t>
            </w:r>
            <w:proofErr w:type="gramEnd"/>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0,5</w:t>
            </w:r>
          </w:p>
        </w:tc>
        <w:tc>
          <w:tcPr>
            <w:tcW w:w="99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0,46</w:t>
            </w:r>
          </w:p>
        </w:tc>
        <w:tc>
          <w:tcPr>
            <w:tcW w:w="127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0,68</w:t>
            </w:r>
          </w:p>
        </w:tc>
      </w:tr>
      <w:tr w:rsidR="00D93946" w:rsidRPr="00D93946" w:rsidTr="00A04F9E">
        <w:trPr>
          <w:trHeight w:val="660"/>
        </w:trPr>
        <w:tc>
          <w:tcPr>
            <w:tcW w:w="653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Отношение величины технологических потерь теплоносителя к материальной характеристике тепловой сети (вода), тонн/м</w:t>
            </w:r>
            <w:proofErr w:type="gramStart"/>
            <w:r w:rsidRPr="00D93946">
              <w:rPr>
                <w:sz w:val="24"/>
                <w:szCs w:val="24"/>
              </w:rPr>
              <w:t>2</w:t>
            </w:r>
            <w:proofErr w:type="gramEnd"/>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0,64</w:t>
            </w:r>
          </w:p>
        </w:tc>
        <w:tc>
          <w:tcPr>
            <w:tcW w:w="99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0,64</w:t>
            </w:r>
          </w:p>
        </w:tc>
        <w:tc>
          <w:tcPr>
            <w:tcW w:w="127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0,62</w:t>
            </w:r>
          </w:p>
        </w:tc>
      </w:tr>
      <w:tr w:rsidR="00D93946" w:rsidRPr="00D93946" w:rsidTr="00A04F9E">
        <w:trPr>
          <w:trHeight w:val="744"/>
        </w:trPr>
        <w:tc>
          <w:tcPr>
            <w:tcW w:w="653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Величина технологических потерь при передаче тепловой энергии по тепловым сетям, Гкал</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25064</w:t>
            </w:r>
          </w:p>
        </w:tc>
        <w:tc>
          <w:tcPr>
            <w:tcW w:w="99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22987</w:t>
            </w:r>
          </w:p>
        </w:tc>
        <w:tc>
          <w:tcPr>
            <w:tcW w:w="127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34246</w:t>
            </w:r>
          </w:p>
        </w:tc>
      </w:tr>
      <w:tr w:rsidR="00D93946" w:rsidRPr="00D93946" w:rsidTr="00A04F9E">
        <w:trPr>
          <w:trHeight w:val="600"/>
        </w:trPr>
        <w:tc>
          <w:tcPr>
            <w:tcW w:w="6532" w:type="dxa"/>
            <w:tcBorders>
              <w:top w:val="single" w:sz="4" w:space="0" w:color="auto"/>
              <w:left w:val="single" w:sz="4" w:space="0" w:color="auto"/>
              <w:bottom w:val="single" w:sz="4" w:space="0" w:color="auto"/>
              <w:right w:val="single" w:sz="4" w:space="0" w:color="auto"/>
            </w:tcBorders>
          </w:tcPr>
          <w:p w:rsidR="00D93946" w:rsidRPr="00D93946" w:rsidRDefault="00D93946" w:rsidP="00A04F9E">
            <w:pPr>
              <w:rPr>
                <w:sz w:val="24"/>
                <w:szCs w:val="24"/>
              </w:rPr>
            </w:pPr>
            <w:r w:rsidRPr="00D93946">
              <w:rPr>
                <w:sz w:val="24"/>
                <w:szCs w:val="24"/>
              </w:rPr>
              <w:t>Величина технологических потерь при передаче теплоносителя (вода)  по тепловым сетям, тонн</w:t>
            </w:r>
          </w:p>
        </w:tc>
        <w:tc>
          <w:tcPr>
            <w:tcW w:w="1134"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32351</w:t>
            </w:r>
          </w:p>
        </w:tc>
        <w:tc>
          <w:tcPr>
            <w:tcW w:w="992"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32324</w:t>
            </w:r>
          </w:p>
        </w:tc>
        <w:tc>
          <w:tcPr>
            <w:tcW w:w="1276" w:type="dxa"/>
            <w:tcBorders>
              <w:top w:val="single" w:sz="4" w:space="0" w:color="auto"/>
              <w:left w:val="nil"/>
              <w:bottom w:val="single" w:sz="4" w:space="0" w:color="auto"/>
              <w:right w:val="single" w:sz="4" w:space="0" w:color="auto"/>
            </w:tcBorders>
            <w:vAlign w:val="center"/>
          </w:tcPr>
          <w:p w:rsidR="00D93946" w:rsidRPr="00D93946" w:rsidRDefault="00D93946" w:rsidP="00A04F9E">
            <w:pPr>
              <w:rPr>
                <w:sz w:val="24"/>
                <w:szCs w:val="24"/>
              </w:rPr>
            </w:pPr>
            <w:r w:rsidRPr="00D93946">
              <w:rPr>
                <w:sz w:val="24"/>
                <w:szCs w:val="24"/>
              </w:rPr>
              <w:t>31060</w:t>
            </w:r>
          </w:p>
        </w:tc>
      </w:tr>
    </w:tbl>
    <w:p w:rsidR="00D93946" w:rsidRPr="00D93946" w:rsidRDefault="00D93946" w:rsidP="00D93946">
      <w:pPr>
        <w:ind w:firstLine="709"/>
        <w:jc w:val="both"/>
        <w:rPr>
          <w:sz w:val="24"/>
          <w:szCs w:val="24"/>
        </w:rPr>
      </w:pPr>
      <w:bookmarkStart w:id="160" w:name="p_10221"/>
      <w:bookmarkEnd w:id="160"/>
      <w:r w:rsidRPr="00D93946">
        <w:rPr>
          <w:sz w:val="24"/>
          <w:szCs w:val="24"/>
        </w:rPr>
        <w:t>ж) доля тепловой энергии, выработанной в комбинированном режиме:</w:t>
      </w:r>
    </w:p>
    <w:p w:rsidR="00D93946" w:rsidRPr="00D93946" w:rsidRDefault="00D93946" w:rsidP="00D93946">
      <w:pPr>
        <w:ind w:firstLine="709"/>
        <w:jc w:val="both"/>
        <w:rPr>
          <w:sz w:val="24"/>
          <w:szCs w:val="24"/>
        </w:rPr>
      </w:pPr>
      <w:r w:rsidRPr="00D93946">
        <w:rPr>
          <w:sz w:val="24"/>
          <w:szCs w:val="24"/>
        </w:rPr>
        <w:t>Доля тепловой энергии, выработанной в комбинированном режиме – не имеется.</w:t>
      </w:r>
      <w:bookmarkStart w:id="161" w:name="p_10224"/>
      <w:bookmarkEnd w:id="161"/>
    </w:p>
    <w:p w:rsidR="00D93946" w:rsidRPr="00D93946" w:rsidRDefault="00D93946" w:rsidP="00D93946">
      <w:pPr>
        <w:ind w:firstLine="709"/>
        <w:jc w:val="both"/>
        <w:rPr>
          <w:sz w:val="24"/>
          <w:szCs w:val="24"/>
        </w:rPr>
      </w:pPr>
      <w:r w:rsidRPr="00D93946">
        <w:rPr>
          <w:sz w:val="24"/>
          <w:szCs w:val="24"/>
        </w:rPr>
        <w:t>з) удельный расход условного топлива на отпуск электрической энергии:</w:t>
      </w:r>
    </w:p>
    <w:p w:rsidR="00D93946" w:rsidRPr="00D93946" w:rsidRDefault="00D93946" w:rsidP="00D93946">
      <w:pPr>
        <w:ind w:firstLine="709"/>
        <w:jc w:val="both"/>
        <w:rPr>
          <w:sz w:val="24"/>
          <w:szCs w:val="24"/>
        </w:rPr>
      </w:pPr>
      <w:r w:rsidRPr="00D93946">
        <w:rPr>
          <w:sz w:val="24"/>
          <w:szCs w:val="24"/>
        </w:rPr>
        <w:t>Удельный расход условного топлива на отпуск электрической энергии – не имеется.</w:t>
      </w:r>
      <w:bookmarkStart w:id="162" w:name="p_10225"/>
      <w:bookmarkEnd w:id="162"/>
    </w:p>
    <w:p w:rsidR="00D93946" w:rsidRPr="00D93946" w:rsidRDefault="00D93946" w:rsidP="00D93946">
      <w:pPr>
        <w:ind w:firstLine="709"/>
        <w:jc w:val="both"/>
        <w:rPr>
          <w:sz w:val="24"/>
          <w:szCs w:val="24"/>
        </w:rPr>
      </w:pPr>
      <w:r w:rsidRPr="00D93946">
        <w:rPr>
          <w:sz w:val="24"/>
          <w:szCs w:val="24"/>
        </w:rPr>
        <w:t>и) коэффициент использования теплоты топлива:</w:t>
      </w:r>
    </w:p>
    <w:p w:rsidR="00D93946" w:rsidRPr="00D93946" w:rsidRDefault="00D93946" w:rsidP="00D93946">
      <w:pPr>
        <w:ind w:firstLine="709"/>
        <w:jc w:val="both"/>
        <w:rPr>
          <w:sz w:val="24"/>
          <w:szCs w:val="24"/>
        </w:rPr>
      </w:pPr>
      <w:r w:rsidRPr="00D93946">
        <w:rPr>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 не имеется</w:t>
      </w:r>
      <w:bookmarkStart w:id="163" w:name="p_10226"/>
      <w:bookmarkEnd w:id="163"/>
      <w:r w:rsidRPr="00D93946">
        <w:rPr>
          <w:sz w:val="24"/>
          <w:szCs w:val="24"/>
        </w:rPr>
        <w:t>.</w:t>
      </w:r>
    </w:p>
    <w:p w:rsidR="00D93946" w:rsidRPr="00D93946" w:rsidRDefault="00D93946" w:rsidP="00D93946">
      <w:pPr>
        <w:ind w:firstLine="709"/>
        <w:jc w:val="both"/>
        <w:rPr>
          <w:sz w:val="24"/>
          <w:szCs w:val="24"/>
        </w:rPr>
      </w:pPr>
      <w:r w:rsidRPr="00D93946">
        <w:rPr>
          <w:sz w:val="24"/>
          <w:szCs w:val="24"/>
        </w:rPr>
        <w:t>к) доля отпуска тепловой энергии, осуществляемого потребителям по приборам учета, в общем объеме отпущенной тепловой энергии:</w:t>
      </w:r>
    </w:p>
    <w:p w:rsidR="00D93946" w:rsidRPr="00D93946" w:rsidRDefault="00D93946" w:rsidP="00D93946">
      <w:pPr>
        <w:ind w:firstLine="709"/>
        <w:jc w:val="both"/>
        <w:rPr>
          <w:sz w:val="24"/>
          <w:szCs w:val="24"/>
        </w:rPr>
      </w:pPr>
      <w:r w:rsidRPr="00D93946">
        <w:rPr>
          <w:sz w:val="24"/>
          <w:szCs w:val="24"/>
        </w:rPr>
        <w:t>Доля отпуска тепловой энергии, осуществляемого потребителям по приборам учета, в общем объеме отпущенной тепловой энергии;</w:t>
      </w:r>
      <w:bookmarkStart w:id="164" w:name="p_10227"/>
      <w:bookmarkEnd w:id="164"/>
    </w:p>
    <w:p w:rsidR="00D93946" w:rsidRPr="00D93946" w:rsidRDefault="00D93946" w:rsidP="00D93946">
      <w:pPr>
        <w:ind w:firstLine="709"/>
        <w:jc w:val="both"/>
        <w:rPr>
          <w:sz w:val="24"/>
          <w:szCs w:val="24"/>
        </w:rPr>
      </w:pPr>
      <w:r w:rsidRPr="00D93946">
        <w:rPr>
          <w:sz w:val="24"/>
          <w:szCs w:val="24"/>
        </w:rPr>
        <w:t>л) средневзвешенный (по материальной характеристике) срок эксплуатации тепловых сетей:</w:t>
      </w:r>
    </w:p>
    <w:p w:rsidR="00D93946" w:rsidRPr="00D93946" w:rsidRDefault="00D93946" w:rsidP="00D93946">
      <w:pPr>
        <w:ind w:firstLine="709"/>
        <w:jc w:val="both"/>
        <w:rPr>
          <w:sz w:val="24"/>
          <w:szCs w:val="24"/>
        </w:rPr>
      </w:pPr>
      <w:r w:rsidRPr="00D93946">
        <w:rPr>
          <w:sz w:val="24"/>
          <w:szCs w:val="24"/>
        </w:rPr>
        <w:t>Средневзвешенный (по материальной характеристике) срок эксплуатации тепловых сетей (для каждой системы теплоснабжения)</w:t>
      </w:r>
      <w:bookmarkStart w:id="165" w:name="p_10228"/>
      <w:bookmarkEnd w:id="165"/>
      <w:r w:rsidRPr="00D93946">
        <w:rPr>
          <w:sz w:val="24"/>
          <w:szCs w:val="24"/>
        </w:rPr>
        <w:t>:</w:t>
      </w:r>
    </w:p>
    <w:p w:rsidR="00D93946" w:rsidRPr="00D93946" w:rsidRDefault="00D93946" w:rsidP="00D93946">
      <w:pPr>
        <w:ind w:firstLine="709"/>
        <w:jc w:val="both"/>
        <w:rPr>
          <w:sz w:val="24"/>
          <w:szCs w:val="24"/>
        </w:rPr>
      </w:pPr>
      <w:r w:rsidRPr="00D93946">
        <w:rPr>
          <w:sz w:val="24"/>
          <w:szCs w:val="24"/>
        </w:rPr>
        <w:t>м) отношение материальной характеристики тепловых сетей, реконструированных за год, к общей материальной характеристике тепловых сетей:</w:t>
      </w:r>
    </w:p>
    <w:p w:rsidR="00D93946" w:rsidRPr="00D93946" w:rsidRDefault="00D93946" w:rsidP="00D93946">
      <w:pPr>
        <w:ind w:firstLine="709"/>
        <w:jc w:val="both"/>
        <w:rPr>
          <w:sz w:val="24"/>
          <w:szCs w:val="24"/>
        </w:rPr>
      </w:pPr>
      <w:r w:rsidRPr="00D93946">
        <w:rPr>
          <w:sz w:val="24"/>
          <w:szCs w:val="24"/>
        </w:rPr>
        <w:t>Отношение материальной характеристики тепловых сетей, реконструированных за год, к общей материальной характеристике тепловых сетей, указанных в утвержденной схеме теплоснабжения, не изменяется.</w:t>
      </w:r>
      <w:bookmarkStart w:id="166" w:name="p_10229"/>
      <w:bookmarkEnd w:id="166"/>
    </w:p>
    <w:p w:rsidR="00D93946" w:rsidRPr="00D93946" w:rsidRDefault="00D93946" w:rsidP="00D93946">
      <w:pPr>
        <w:ind w:firstLine="709"/>
        <w:jc w:val="both"/>
        <w:rPr>
          <w:sz w:val="24"/>
          <w:szCs w:val="24"/>
        </w:rPr>
      </w:pPr>
      <w:proofErr w:type="gramStart"/>
      <w:r w:rsidRPr="00D93946">
        <w:rPr>
          <w:sz w:val="24"/>
          <w:szCs w:val="24"/>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roofErr w:type="gramEnd"/>
    </w:p>
    <w:p w:rsidR="00D93946" w:rsidRPr="00D93946" w:rsidRDefault="00D93946" w:rsidP="00D93946">
      <w:pPr>
        <w:ind w:firstLine="709"/>
        <w:jc w:val="both"/>
        <w:rPr>
          <w:sz w:val="24"/>
          <w:szCs w:val="24"/>
        </w:rPr>
      </w:pPr>
      <w:proofErr w:type="gramStart"/>
      <w:r w:rsidRPr="00D93946">
        <w:rPr>
          <w:sz w:val="24"/>
          <w:szCs w:val="24"/>
        </w:rPr>
        <w:t xml:space="preserve">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указанных в утвержденной схеме теплоснабжения, не изменилось. </w:t>
      </w:r>
      <w:bookmarkStart w:id="167" w:name="p_26724"/>
      <w:bookmarkEnd w:id="167"/>
      <w:proofErr w:type="gramEnd"/>
    </w:p>
    <w:p w:rsidR="00D93946" w:rsidRPr="00D93946" w:rsidRDefault="00D93946" w:rsidP="00D93946">
      <w:pPr>
        <w:ind w:firstLine="709"/>
        <w:jc w:val="both"/>
        <w:rPr>
          <w:sz w:val="24"/>
          <w:szCs w:val="24"/>
        </w:rPr>
      </w:pPr>
      <w:r w:rsidRPr="00D93946">
        <w:rPr>
          <w:sz w:val="24"/>
          <w:szCs w:val="24"/>
        </w:rPr>
        <w:t xml:space="preserve">о) отсутствие зафиксированных фактов нарушения </w:t>
      </w:r>
      <w:hyperlink r:id="rId18" w:anchor="block_2" w:history="1">
        <w:r w:rsidRPr="00D93946">
          <w:rPr>
            <w:sz w:val="24"/>
            <w:szCs w:val="24"/>
          </w:rPr>
          <w:t>антимонопольного законодательства</w:t>
        </w:r>
      </w:hyperlink>
      <w:r w:rsidRPr="00D93946">
        <w:rPr>
          <w:sz w:val="24"/>
          <w:szCs w:val="24"/>
        </w:rPr>
        <w:t>, а также отсутствие применения санкций:</w:t>
      </w:r>
    </w:p>
    <w:p w:rsidR="00D93946" w:rsidRPr="00D93946" w:rsidRDefault="00D93946" w:rsidP="00D93946">
      <w:pPr>
        <w:ind w:firstLine="709"/>
        <w:jc w:val="both"/>
        <w:rPr>
          <w:sz w:val="24"/>
          <w:szCs w:val="24"/>
        </w:rPr>
      </w:pPr>
      <w:r w:rsidRPr="00D93946">
        <w:rPr>
          <w:sz w:val="24"/>
          <w:szCs w:val="24"/>
        </w:rPr>
        <w:t>Зафиксированных фактов нарушения </w:t>
      </w:r>
      <w:hyperlink r:id="rId19" w:anchor="block_2" w:history="1">
        <w:r w:rsidRPr="00D93946">
          <w:rPr>
            <w:sz w:val="24"/>
            <w:szCs w:val="24"/>
          </w:rPr>
          <w:t>антимонопольного законодательства</w:t>
        </w:r>
      </w:hyperlink>
      <w:r w:rsidRPr="00D93946">
        <w:rPr>
          <w:sz w:val="24"/>
          <w:szCs w:val="24"/>
        </w:rPr>
        <w:t xml:space="preserve">, а также применения санкций, предусмотренных </w:t>
      </w:r>
      <w:hyperlink r:id="rId20" w:history="1">
        <w:r w:rsidRPr="00D93946">
          <w:rPr>
            <w:sz w:val="24"/>
            <w:szCs w:val="24"/>
          </w:rPr>
          <w:t>Кодексом</w:t>
        </w:r>
      </w:hyperlink>
      <w:r w:rsidRPr="00D93946">
        <w:rPr>
          <w:sz w:val="24"/>
          <w:szCs w:val="24"/>
        </w:rPr>
        <w:t xml:space="preserve"> Российской Федерации об административных правонарушениях, за нарушение </w:t>
      </w:r>
      <w:hyperlink r:id="rId21" w:history="1">
        <w:r w:rsidRPr="00D93946">
          <w:rPr>
            <w:sz w:val="24"/>
            <w:szCs w:val="24"/>
          </w:rPr>
          <w:t>законодательства</w:t>
        </w:r>
      </w:hyperlink>
      <w:r w:rsidRPr="00D93946">
        <w:rPr>
          <w:sz w:val="24"/>
          <w:szCs w:val="24"/>
        </w:rPr>
        <w:t xml:space="preserve"> Российской Федерации в сфере теплоснабжения, антимонопольного законодательства Российской Федерации, </w:t>
      </w:r>
      <w:hyperlink r:id="rId22" w:history="1">
        <w:r w:rsidRPr="00D93946">
          <w:rPr>
            <w:sz w:val="24"/>
            <w:szCs w:val="24"/>
          </w:rPr>
          <w:t>законодательства</w:t>
        </w:r>
      </w:hyperlink>
      <w:r w:rsidRPr="00D93946">
        <w:rPr>
          <w:sz w:val="24"/>
          <w:szCs w:val="24"/>
        </w:rPr>
        <w:t xml:space="preserve"> Российской Федерац</w:t>
      </w:r>
      <w:proofErr w:type="gramStart"/>
      <w:r w:rsidRPr="00D93946">
        <w:rPr>
          <w:sz w:val="24"/>
          <w:szCs w:val="24"/>
        </w:rPr>
        <w:t>ии о е</w:t>
      </w:r>
      <w:proofErr w:type="gramEnd"/>
      <w:r w:rsidRPr="00D93946">
        <w:rPr>
          <w:sz w:val="24"/>
          <w:szCs w:val="24"/>
        </w:rPr>
        <w:t>стественных монополиях, не имеется.</w:t>
      </w:r>
    </w:p>
    <w:p w:rsidR="00D93946" w:rsidRPr="00D93946" w:rsidRDefault="00D93946" w:rsidP="00D93946">
      <w:pPr>
        <w:ind w:firstLine="709"/>
        <w:jc w:val="center"/>
        <w:rPr>
          <w:sz w:val="24"/>
          <w:szCs w:val="24"/>
        </w:rPr>
      </w:pPr>
      <w:r w:rsidRPr="00D93946">
        <w:rPr>
          <w:sz w:val="24"/>
          <w:szCs w:val="24"/>
        </w:rPr>
        <w:t>Глава 14</w:t>
      </w:r>
    </w:p>
    <w:p w:rsidR="00D93946" w:rsidRPr="00D93946" w:rsidRDefault="00D93946" w:rsidP="00D93946">
      <w:pPr>
        <w:ind w:firstLine="709"/>
        <w:jc w:val="center"/>
        <w:rPr>
          <w:sz w:val="24"/>
          <w:szCs w:val="24"/>
        </w:rPr>
      </w:pPr>
      <w:r w:rsidRPr="00D93946">
        <w:rPr>
          <w:sz w:val="24"/>
          <w:szCs w:val="24"/>
        </w:rPr>
        <w:t>Ценовые (тарифные) последствия</w:t>
      </w:r>
      <w:bookmarkStart w:id="168" w:name="p_10232"/>
      <w:bookmarkEnd w:id="168"/>
    </w:p>
    <w:p w:rsidR="00D93946" w:rsidRPr="00D93946" w:rsidRDefault="00D93946" w:rsidP="00D93946">
      <w:pPr>
        <w:ind w:firstLine="709"/>
        <w:jc w:val="both"/>
        <w:rPr>
          <w:sz w:val="24"/>
          <w:szCs w:val="24"/>
        </w:rPr>
      </w:pPr>
      <w:r w:rsidRPr="00D93946">
        <w:rPr>
          <w:sz w:val="24"/>
          <w:szCs w:val="24"/>
        </w:rPr>
        <w:lastRenderedPageBreak/>
        <w:t>а) тарифно-балансовые расчетные модели теплоснабжения потребителей по каждой системе теплоснабжения:</w:t>
      </w:r>
    </w:p>
    <w:p w:rsidR="00D93946" w:rsidRPr="00D93946" w:rsidRDefault="00D93946" w:rsidP="00D93946">
      <w:pPr>
        <w:ind w:firstLine="709"/>
        <w:jc w:val="both"/>
        <w:rPr>
          <w:sz w:val="24"/>
          <w:szCs w:val="24"/>
        </w:rPr>
      </w:pPr>
      <w:r w:rsidRPr="00D93946">
        <w:rPr>
          <w:sz w:val="24"/>
          <w:szCs w:val="24"/>
        </w:rPr>
        <w:t>Ценовых (тарифных) последствий реализации актуализированной схемы теплоснабжения не ожидается</w:t>
      </w:r>
    </w:p>
    <w:p w:rsidR="00D93946" w:rsidRPr="00D93946" w:rsidRDefault="00D93946" w:rsidP="00D93946">
      <w:pPr>
        <w:ind w:firstLine="709"/>
        <w:jc w:val="both"/>
        <w:rPr>
          <w:sz w:val="24"/>
          <w:szCs w:val="24"/>
        </w:rPr>
      </w:pPr>
      <w:r w:rsidRPr="00D93946">
        <w:rPr>
          <w:sz w:val="24"/>
          <w:szCs w:val="24"/>
        </w:rPr>
        <w:t>б) тарифно-балансовые расчетные модели теплоснабжения потребителей по каждой единой теплоснабжающей организации:</w:t>
      </w:r>
    </w:p>
    <w:p w:rsidR="00D93946" w:rsidRPr="00D93946" w:rsidRDefault="00D93946" w:rsidP="00D93946">
      <w:pPr>
        <w:ind w:firstLine="709"/>
        <w:jc w:val="both"/>
        <w:rPr>
          <w:sz w:val="24"/>
          <w:szCs w:val="24"/>
        </w:rPr>
      </w:pPr>
      <w:r w:rsidRPr="00D93946">
        <w:rPr>
          <w:sz w:val="24"/>
          <w:szCs w:val="24"/>
        </w:rPr>
        <w:t>Ценовых (тарифных) последствий реализации актуализированной схемы теплоснабжения не ожидается</w:t>
      </w:r>
    </w:p>
    <w:p w:rsidR="00D93946" w:rsidRPr="00D93946" w:rsidRDefault="00D93946" w:rsidP="00D93946">
      <w:pPr>
        <w:ind w:firstLine="709"/>
        <w:jc w:val="both"/>
        <w:rPr>
          <w:sz w:val="24"/>
          <w:szCs w:val="24"/>
        </w:rPr>
      </w:pPr>
      <w:r w:rsidRPr="00D93946">
        <w:rPr>
          <w:sz w:val="24"/>
          <w:szCs w:val="24"/>
        </w:rPr>
        <w:t xml:space="preserve">в) результаты оценки ценовых (тарифных) последствий реализации проектов схемы </w:t>
      </w:r>
      <w:proofErr w:type="gramStart"/>
      <w:r w:rsidRPr="00D93946">
        <w:rPr>
          <w:sz w:val="24"/>
          <w:szCs w:val="24"/>
        </w:rPr>
        <w:t>теплоснабжения</w:t>
      </w:r>
      <w:proofErr w:type="gramEnd"/>
      <w:r w:rsidRPr="00D93946">
        <w:rPr>
          <w:sz w:val="24"/>
          <w:szCs w:val="24"/>
        </w:rPr>
        <w:t xml:space="preserve"> на основании разработанных тарифно-балансовых моделей:</w:t>
      </w:r>
    </w:p>
    <w:p w:rsidR="00D93946" w:rsidRPr="00D93946" w:rsidRDefault="00D93946" w:rsidP="00D93946">
      <w:pPr>
        <w:ind w:firstLine="709"/>
        <w:jc w:val="both"/>
        <w:rPr>
          <w:sz w:val="24"/>
          <w:szCs w:val="24"/>
        </w:rPr>
      </w:pPr>
      <w:r w:rsidRPr="00D93946">
        <w:rPr>
          <w:sz w:val="24"/>
          <w:szCs w:val="24"/>
        </w:rPr>
        <w:t xml:space="preserve">Результаты оценки ценовых (тарифных) последствий реализации проектов схемы </w:t>
      </w:r>
      <w:proofErr w:type="gramStart"/>
      <w:r w:rsidRPr="00D93946">
        <w:rPr>
          <w:sz w:val="24"/>
          <w:szCs w:val="24"/>
        </w:rPr>
        <w:t>теплоснабжения</w:t>
      </w:r>
      <w:proofErr w:type="gramEnd"/>
      <w:r w:rsidRPr="00D93946">
        <w:rPr>
          <w:sz w:val="24"/>
          <w:szCs w:val="24"/>
        </w:rPr>
        <w:t xml:space="preserve"> на основании разработанных тарифно-балансовых моделей, тарифно-балансовые модели теплоснабжения потребителей в актуализированной Схеме теплоснабжения по каждой системе теплоснабжения в сравнению с предшествующей не изменяются.</w:t>
      </w:r>
      <w:bookmarkStart w:id="169" w:name="p_10233"/>
      <w:bookmarkStart w:id="170" w:name="p_10234"/>
      <w:bookmarkEnd w:id="169"/>
      <w:bookmarkEnd w:id="170"/>
    </w:p>
    <w:p w:rsidR="00D93946" w:rsidRPr="00D93946" w:rsidRDefault="00D93946" w:rsidP="00D93946">
      <w:pPr>
        <w:ind w:firstLine="709"/>
        <w:jc w:val="center"/>
        <w:rPr>
          <w:sz w:val="24"/>
          <w:szCs w:val="24"/>
        </w:rPr>
      </w:pPr>
      <w:bookmarkStart w:id="171" w:name="p_26741"/>
      <w:bookmarkEnd w:id="171"/>
      <w:r w:rsidRPr="00D93946">
        <w:rPr>
          <w:sz w:val="24"/>
          <w:szCs w:val="24"/>
        </w:rPr>
        <w:t>Глава 15</w:t>
      </w:r>
    </w:p>
    <w:p w:rsidR="00D93946" w:rsidRPr="00D93946" w:rsidRDefault="00D93946" w:rsidP="00D93946">
      <w:pPr>
        <w:ind w:firstLine="709"/>
        <w:jc w:val="center"/>
        <w:rPr>
          <w:sz w:val="24"/>
          <w:szCs w:val="24"/>
        </w:rPr>
      </w:pPr>
      <w:r w:rsidRPr="00D93946">
        <w:rPr>
          <w:sz w:val="24"/>
          <w:szCs w:val="24"/>
        </w:rPr>
        <w:t>Реестр единых теплоснабжающих организаций</w:t>
      </w:r>
      <w:bookmarkStart w:id="172" w:name="p_10237"/>
      <w:bookmarkEnd w:id="172"/>
    </w:p>
    <w:p w:rsidR="00D93946" w:rsidRPr="00D93946" w:rsidRDefault="00D93946" w:rsidP="00D93946">
      <w:pPr>
        <w:ind w:firstLine="709"/>
        <w:jc w:val="both"/>
        <w:rPr>
          <w:sz w:val="24"/>
          <w:szCs w:val="24"/>
        </w:rPr>
      </w:pPr>
      <w:r w:rsidRPr="00D93946">
        <w:rPr>
          <w:sz w:val="24"/>
          <w:szCs w:val="24"/>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Start w:id="173" w:name="p_10238"/>
      <w:bookmarkEnd w:id="173"/>
      <w:r w:rsidRPr="00D93946">
        <w:rPr>
          <w:sz w:val="24"/>
          <w:szCs w:val="24"/>
        </w:rPr>
        <w:t>:</w:t>
      </w:r>
    </w:p>
    <w:p w:rsidR="00D93946" w:rsidRPr="00D93946" w:rsidRDefault="00D93946" w:rsidP="00D93946">
      <w:pPr>
        <w:ind w:firstLine="709"/>
        <w:jc w:val="both"/>
        <w:rPr>
          <w:sz w:val="24"/>
          <w:szCs w:val="24"/>
        </w:rPr>
      </w:pPr>
      <w:r w:rsidRPr="00D93946">
        <w:rPr>
          <w:sz w:val="24"/>
          <w:szCs w:val="24"/>
        </w:rPr>
        <w:t xml:space="preserve">В </w:t>
      </w:r>
      <w:proofErr w:type="gramStart"/>
      <w:r w:rsidRPr="00D93946">
        <w:rPr>
          <w:sz w:val="24"/>
          <w:szCs w:val="24"/>
        </w:rPr>
        <w:t>г</w:t>
      </w:r>
      <w:proofErr w:type="gramEnd"/>
      <w:r w:rsidRPr="00D93946">
        <w:rPr>
          <w:sz w:val="24"/>
          <w:szCs w:val="24"/>
        </w:rPr>
        <w:t xml:space="preserve">. Вольске имеется только одна теплоснабжающая организация МКУ «Вольсктеплоэнерго», расположенная по адресу: Саратовская область, </w:t>
      </w:r>
      <w:proofErr w:type="gramStart"/>
      <w:r w:rsidRPr="00D93946">
        <w:rPr>
          <w:sz w:val="24"/>
          <w:szCs w:val="24"/>
        </w:rPr>
        <w:t>г</w:t>
      </w:r>
      <w:proofErr w:type="gramEnd"/>
      <w:r w:rsidRPr="00D93946">
        <w:rPr>
          <w:sz w:val="24"/>
          <w:szCs w:val="24"/>
        </w:rPr>
        <w:t xml:space="preserve">. Вольск, ул. Народная, д.159-б. </w:t>
      </w:r>
    </w:p>
    <w:p w:rsidR="00D93946" w:rsidRPr="00D93946" w:rsidRDefault="00D93946" w:rsidP="00D93946">
      <w:pPr>
        <w:ind w:firstLine="709"/>
        <w:jc w:val="both"/>
        <w:rPr>
          <w:sz w:val="24"/>
          <w:szCs w:val="24"/>
        </w:rPr>
      </w:pPr>
      <w:r w:rsidRPr="00D93946">
        <w:rPr>
          <w:sz w:val="24"/>
          <w:szCs w:val="24"/>
        </w:rPr>
        <w:t>б) реестр единых теплоснабжающих организаций, содержащий перечень систем теплоснабжения, входящих в состав единой теплоснабжающей организации</w:t>
      </w:r>
      <w:bookmarkStart w:id="174" w:name="p_26743"/>
      <w:bookmarkEnd w:id="174"/>
      <w:r w:rsidRPr="00D93946">
        <w:rPr>
          <w:sz w:val="24"/>
          <w:szCs w:val="24"/>
        </w:rPr>
        <w:t>:</w:t>
      </w:r>
    </w:p>
    <w:p w:rsidR="00D93946" w:rsidRPr="00D93946" w:rsidRDefault="00D93946" w:rsidP="00D93946">
      <w:pPr>
        <w:ind w:firstLine="709"/>
        <w:jc w:val="both"/>
        <w:rPr>
          <w:sz w:val="24"/>
          <w:szCs w:val="24"/>
        </w:rPr>
      </w:pPr>
      <w:r w:rsidRPr="00D93946">
        <w:rPr>
          <w:sz w:val="24"/>
          <w:szCs w:val="24"/>
        </w:rPr>
        <w:t>Единой теплоснабжающей организацией, содержащей системы теплоснабжения, является организация МКУ «Вольсктеплоэнерго».</w:t>
      </w:r>
    </w:p>
    <w:p w:rsidR="00D93946" w:rsidRPr="00D93946" w:rsidRDefault="00D93946" w:rsidP="00D93946">
      <w:pPr>
        <w:ind w:firstLine="709"/>
        <w:jc w:val="both"/>
        <w:rPr>
          <w:sz w:val="24"/>
          <w:szCs w:val="24"/>
        </w:rPr>
      </w:pPr>
      <w:r w:rsidRPr="00D93946">
        <w:rPr>
          <w:sz w:val="24"/>
          <w:szCs w:val="24"/>
        </w:rPr>
        <w:t>в) основания, в том числе критерии, в соответствии с которыми теплоснабжающей организации присвоен статус единой теплоснабжающей организации</w:t>
      </w:r>
      <w:bookmarkStart w:id="175" w:name="p_10240"/>
      <w:bookmarkEnd w:id="175"/>
      <w:r w:rsidRPr="00D93946">
        <w:rPr>
          <w:sz w:val="24"/>
          <w:szCs w:val="24"/>
        </w:rPr>
        <w:t>:</w:t>
      </w:r>
    </w:p>
    <w:p w:rsidR="00D93946" w:rsidRPr="00D93946" w:rsidRDefault="00D93946" w:rsidP="00D93946">
      <w:pPr>
        <w:ind w:firstLine="709"/>
        <w:jc w:val="both"/>
        <w:rPr>
          <w:sz w:val="24"/>
          <w:szCs w:val="24"/>
        </w:rPr>
      </w:pPr>
      <w:r w:rsidRPr="00D93946">
        <w:rPr>
          <w:sz w:val="24"/>
          <w:szCs w:val="24"/>
        </w:rPr>
        <w:t xml:space="preserve">В оперативном управлении организации МКУ «Вольсктеплоэнерго» находится 30 котельных и 6 ЦТП и все системы теплоснабжения и горячего водоснабжения в </w:t>
      </w:r>
      <w:proofErr w:type="gramStart"/>
      <w:r w:rsidRPr="00D93946">
        <w:rPr>
          <w:sz w:val="24"/>
          <w:szCs w:val="24"/>
        </w:rPr>
        <w:t>г</w:t>
      </w:r>
      <w:proofErr w:type="gramEnd"/>
      <w:r w:rsidRPr="00D93946">
        <w:rPr>
          <w:sz w:val="24"/>
          <w:szCs w:val="24"/>
        </w:rPr>
        <w:t xml:space="preserve">. Вольске. </w:t>
      </w:r>
    </w:p>
    <w:p w:rsidR="00D93946" w:rsidRPr="00D93946" w:rsidRDefault="00D93946" w:rsidP="00D93946">
      <w:pPr>
        <w:ind w:firstLine="709"/>
        <w:jc w:val="both"/>
        <w:rPr>
          <w:sz w:val="24"/>
          <w:szCs w:val="24"/>
        </w:rPr>
      </w:pPr>
      <w:r w:rsidRPr="00D93946">
        <w:rPr>
          <w:sz w:val="24"/>
          <w:szCs w:val="24"/>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Start w:id="176" w:name="p_10241"/>
      <w:bookmarkEnd w:id="176"/>
      <w:r w:rsidRPr="00D93946">
        <w:rPr>
          <w:sz w:val="24"/>
          <w:szCs w:val="24"/>
        </w:rPr>
        <w:t>:</w:t>
      </w:r>
    </w:p>
    <w:p w:rsidR="00D93946" w:rsidRPr="00D93946" w:rsidRDefault="00D93946" w:rsidP="00D93946">
      <w:pPr>
        <w:ind w:firstLine="709"/>
        <w:jc w:val="both"/>
        <w:rPr>
          <w:sz w:val="24"/>
          <w:szCs w:val="24"/>
        </w:rPr>
      </w:pPr>
      <w:r w:rsidRPr="00D93946">
        <w:rPr>
          <w:sz w:val="24"/>
          <w:szCs w:val="24"/>
        </w:rPr>
        <w:t>д) описание границ зон деятельности единой теплоснабжающей организации (организаций):</w:t>
      </w:r>
    </w:p>
    <w:p w:rsidR="00D93946" w:rsidRPr="00D93946" w:rsidRDefault="00D93946" w:rsidP="00D31C73">
      <w:pPr>
        <w:ind w:firstLine="709"/>
        <w:jc w:val="both"/>
        <w:rPr>
          <w:sz w:val="24"/>
          <w:szCs w:val="24"/>
        </w:rPr>
      </w:pPr>
      <w:r w:rsidRPr="00D93946">
        <w:rPr>
          <w:sz w:val="24"/>
          <w:szCs w:val="24"/>
        </w:rPr>
        <w:t>Границы зоны деятельности единой теплоснабжающей организации соответствуют зоне действия муниципальной системы централизованного теплоснабжения в городе Вольске.</w:t>
      </w:r>
    </w:p>
    <w:p w:rsidR="00D93946" w:rsidRPr="00D93946" w:rsidRDefault="00D93946" w:rsidP="00D93946">
      <w:pPr>
        <w:ind w:firstLine="709"/>
        <w:jc w:val="center"/>
        <w:rPr>
          <w:sz w:val="24"/>
          <w:szCs w:val="24"/>
        </w:rPr>
      </w:pPr>
      <w:r w:rsidRPr="00D93946">
        <w:rPr>
          <w:sz w:val="24"/>
          <w:szCs w:val="24"/>
        </w:rPr>
        <w:t>Глава 16</w:t>
      </w:r>
    </w:p>
    <w:p w:rsidR="00D93946" w:rsidRPr="00D93946" w:rsidRDefault="00D93946" w:rsidP="00D93946">
      <w:pPr>
        <w:ind w:firstLine="709"/>
        <w:jc w:val="center"/>
        <w:rPr>
          <w:sz w:val="24"/>
          <w:szCs w:val="24"/>
        </w:rPr>
      </w:pPr>
      <w:r w:rsidRPr="00D93946">
        <w:rPr>
          <w:sz w:val="24"/>
          <w:szCs w:val="24"/>
        </w:rPr>
        <w:t>Реестр мероприятий схемы теплоснабжения</w:t>
      </w:r>
      <w:bookmarkStart w:id="177" w:name="p_26747"/>
      <w:bookmarkEnd w:id="177"/>
    </w:p>
    <w:p w:rsidR="00D93946" w:rsidRPr="00D93946" w:rsidRDefault="00D93946" w:rsidP="00D93946">
      <w:pPr>
        <w:ind w:firstLine="709"/>
        <w:jc w:val="both"/>
        <w:rPr>
          <w:sz w:val="24"/>
          <w:szCs w:val="24"/>
        </w:rPr>
      </w:pPr>
      <w:r w:rsidRPr="00D93946">
        <w:rPr>
          <w:sz w:val="24"/>
          <w:szCs w:val="24"/>
        </w:rPr>
        <w:t>а) перечень мероприятий по строительству, реконструкции, техническому перевооружению и (или) модернизации источников тепловой энергии:</w:t>
      </w:r>
    </w:p>
    <w:p w:rsidR="00D93946" w:rsidRPr="00D93946" w:rsidRDefault="00D93946" w:rsidP="00D93946">
      <w:pPr>
        <w:ind w:firstLine="709"/>
        <w:jc w:val="both"/>
        <w:rPr>
          <w:sz w:val="24"/>
          <w:szCs w:val="24"/>
        </w:rPr>
      </w:pPr>
      <w:r w:rsidRPr="00D93946">
        <w:rPr>
          <w:sz w:val="24"/>
          <w:szCs w:val="24"/>
        </w:rPr>
        <w:t>Перечень мероприятий по реконструкции, техническому перевооружению и (или) модернизации источников тепловой энергии:</w:t>
      </w:r>
    </w:p>
    <w:p w:rsidR="00D93946" w:rsidRPr="00D93946" w:rsidRDefault="00D93946" w:rsidP="00D93946">
      <w:pPr>
        <w:ind w:firstLine="709"/>
        <w:jc w:val="both"/>
        <w:rPr>
          <w:sz w:val="24"/>
          <w:szCs w:val="24"/>
        </w:rPr>
      </w:pPr>
      <w:r w:rsidRPr="00D93946">
        <w:rPr>
          <w:sz w:val="24"/>
          <w:szCs w:val="24"/>
        </w:rPr>
        <w:t xml:space="preserve">1.1 Замена старых водогрейных котлов ДКВР-30/13 на современные RSD-30 </w:t>
      </w:r>
      <w:r w:rsidR="00CE12DD">
        <w:rPr>
          <w:sz w:val="24"/>
          <w:szCs w:val="24"/>
        </w:rPr>
        <w:t>МВт</w:t>
      </w:r>
      <w:r w:rsidRPr="00D93946">
        <w:rPr>
          <w:sz w:val="24"/>
          <w:szCs w:val="24"/>
        </w:rPr>
        <w:t xml:space="preserve"> на котельной № 28 – 3 </w:t>
      </w:r>
      <w:proofErr w:type="gramStart"/>
      <w:r w:rsidRPr="00D93946">
        <w:rPr>
          <w:sz w:val="24"/>
          <w:szCs w:val="24"/>
        </w:rPr>
        <w:t>шт</w:t>
      </w:r>
      <w:proofErr w:type="gramEnd"/>
      <w:r w:rsidRPr="00D93946">
        <w:rPr>
          <w:sz w:val="24"/>
          <w:szCs w:val="24"/>
        </w:rPr>
        <w:t>:</w:t>
      </w:r>
    </w:p>
    <w:p w:rsidR="00D93946" w:rsidRPr="00D93946" w:rsidRDefault="00D93946" w:rsidP="00D93946">
      <w:pPr>
        <w:ind w:firstLine="709"/>
        <w:jc w:val="both"/>
        <w:rPr>
          <w:sz w:val="24"/>
          <w:szCs w:val="24"/>
        </w:rPr>
      </w:pPr>
      <w:r w:rsidRPr="00D93946">
        <w:rPr>
          <w:sz w:val="24"/>
          <w:szCs w:val="24"/>
        </w:rPr>
        <w:t xml:space="preserve">- замена устаревших изношенных водогрейных котлов на </w:t>
      </w:r>
      <w:proofErr w:type="gramStart"/>
      <w:r w:rsidRPr="00D93946">
        <w:rPr>
          <w:sz w:val="24"/>
          <w:szCs w:val="24"/>
        </w:rPr>
        <w:t>современные</w:t>
      </w:r>
      <w:proofErr w:type="gramEnd"/>
      <w:r w:rsidRPr="00D93946">
        <w:rPr>
          <w:sz w:val="24"/>
          <w:szCs w:val="24"/>
        </w:rPr>
        <w:t xml:space="preserve"> с более высокими параметрами. Срок реализации 202</w:t>
      </w:r>
      <w:r w:rsidR="00CE12DD">
        <w:rPr>
          <w:sz w:val="24"/>
          <w:szCs w:val="24"/>
        </w:rPr>
        <w:t>6</w:t>
      </w:r>
      <w:r w:rsidRPr="00D93946">
        <w:rPr>
          <w:sz w:val="24"/>
          <w:szCs w:val="24"/>
        </w:rPr>
        <w:t xml:space="preserve"> – 202</w:t>
      </w:r>
      <w:r w:rsidR="00CE12DD">
        <w:rPr>
          <w:sz w:val="24"/>
          <w:szCs w:val="24"/>
        </w:rPr>
        <w:t>7</w:t>
      </w:r>
      <w:r w:rsidRPr="00D93946">
        <w:rPr>
          <w:sz w:val="24"/>
          <w:szCs w:val="24"/>
        </w:rPr>
        <w:t xml:space="preserve"> годы.</w:t>
      </w:r>
    </w:p>
    <w:p w:rsidR="00D93946" w:rsidRPr="00D93946" w:rsidRDefault="00D93946" w:rsidP="00D93946">
      <w:pPr>
        <w:ind w:firstLine="709"/>
        <w:jc w:val="both"/>
        <w:rPr>
          <w:sz w:val="24"/>
          <w:szCs w:val="24"/>
        </w:rPr>
      </w:pPr>
      <w:r w:rsidRPr="00D93946">
        <w:rPr>
          <w:sz w:val="24"/>
          <w:szCs w:val="24"/>
        </w:rPr>
        <w:t xml:space="preserve">2.1 Полная реконструкция системы теплоснабжения котельной № 15: </w:t>
      </w:r>
    </w:p>
    <w:p w:rsidR="00D93946" w:rsidRPr="00D93946" w:rsidRDefault="00D93946" w:rsidP="00D93946">
      <w:pPr>
        <w:ind w:firstLine="709"/>
        <w:jc w:val="both"/>
        <w:rPr>
          <w:sz w:val="24"/>
          <w:szCs w:val="24"/>
        </w:rPr>
      </w:pPr>
      <w:r w:rsidRPr="00D93946">
        <w:rPr>
          <w:sz w:val="24"/>
          <w:szCs w:val="24"/>
        </w:rPr>
        <w:t xml:space="preserve"> - перевод всех потребителей, подключенных непосредственно к высокотемпературному стволу, на подключение посредством теплообменников для </w:t>
      </w:r>
      <w:r w:rsidRPr="00D93946">
        <w:rPr>
          <w:sz w:val="24"/>
          <w:szCs w:val="24"/>
        </w:rPr>
        <w:lastRenderedPageBreak/>
        <w:t>подачи в МКЖД теплоносителя в соответствии с температурным графиком, обеспечивающим комфортную температуру в квартирах;</w:t>
      </w:r>
    </w:p>
    <w:p w:rsidR="00D93946" w:rsidRPr="00D93946" w:rsidRDefault="00D93946" w:rsidP="00D93946">
      <w:pPr>
        <w:ind w:firstLine="709"/>
        <w:jc w:val="both"/>
        <w:rPr>
          <w:sz w:val="24"/>
          <w:szCs w:val="24"/>
        </w:rPr>
      </w:pPr>
      <w:r w:rsidRPr="00D93946">
        <w:rPr>
          <w:sz w:val="24"/>
          <w:szCs w:val="24"/>
        </w:rPr>
        <w:t xml:space="preserve">- восстановление </w:t>
      </w:r>
      <w:proofErr w:type="gramStart"/>
      <w:r w:rsidRPr="00D93946">
        <w:rPr>
          <w:sz w:val="24"/>
          <w:szCs w:val="24"/>
        </w:rPr>
        <w:t>выведенных</w:t>
      </w:r>
      <w:proofErr w:type="gramEnd"/>
      <w:r w:rsidRPr="00D93946">
        <w:rPr>
          <w:sz w:val="24"/>
          <w:szCs w:val="24"/>
        </w:rPr>
        <w:t xml:space="preserve"> ранее из эксплуатации ЦТП с той же целью.</w:t>
      </w:r>
    </w:p>
    <w:p w:rsidR="00D93946" w:rsidRPr="00D93946" w:rsidRDefault="00D93946" w:rsidP="00D93946">
      <w:pPr>
        <w:ind w:firstLine="709"/>
        <w:jc w:val="both"/>
        <w:rPr>
          <w:sz w:val="24"/>
          <w:szCs w:val="24"/>
        </w:rPr>
      </w:pPr>
      <w:r w:rsidRPr="00D93946">
        <w:rPr>
          <w:sz w:val="24"/>
          <w:szCs w:val="24"/>
        </w:rPr>
        <w:t>Мероприятия будут выполняться в 202</w:t>
      </w:r>
      <w:r w:rsidR="00CE12DD">
        <w:rPr>
          <w:sz w:val="24"/>
          <w:szCs w:val="24"/>
        </w:rPr>
        <w:t>6</w:t>
      </w:r>
      <w:r w:rsidRPr="00D93946">
        <w:rPr>
          <w:sz w:val="24"/>
          <w:szCs w:val="24"/>
        </w:rPr>
        <w:t xml:space="preserve"> – 202</w:t>
      </w:r>
      <w:r w:rsidR="00CE12DD">
        <w:rPr>
          <w:sz w:val="24"/>
          <w:szCs w:val="24"/>
        </w:rPr>
        <w:t>7</w:t>
      </w:r>
      <w:r w:rsidRPr="00D93946">
        <w:rPr>
          <w:sz w:val="24"/>
          <w:szCs w:val="24"/>
        </w:rPr>
        <w:t xml:space="preserve"> годах.</w:t>
      </w:r>
    </w:p>
    <w:p w:rsidR="00D93946" w:rsidRPr="00D93946" w:rsidRDefault="00D93946" w:rsidP="00D93946">
      <w:pPr>
        <w:ind w:firstLine="709"/>
        <w:jc w:val="both"/>
        <w:rPr>
          <w:sz w:val="24"/>
          <w:szCs w:val="24"/>
        </w:rPr>
      </w:pPr>
      <w:r w:rsidRPr="00D93946">
        <w:rPr>
          <w:sz w:val="24"/>
          <w:szCs w:val="24"/>
        </w:rPr>
        <w:t>3.1 Модернизация теплообменного оборудования на ЦТП котельной № 28 – 4 объекта:</w:t>
      </w:r>
    </w:p>
    <w:p w:rsidR="00D93946" w:rsidRPr="00D93946" w:rsidRDefault="00D93946" w:rsidP="00D93946">
      <w:pPr>
        <w:ind w:firstLine="709"/>
        <w:jc w:val="both"/>
        <w:rPr>
          <w:sz w:val="24"/>
          <w:szCs w:val="24"/>
        </w:rPr>
      </w:pPr>
      <w:r w:rsidRPr="00D93946">
        <w:rPr>
          <w:sz w:val="24"/>
          <w:szCs w:val="24"/>
        </w:rPr>
        <w:t xml:space="preserve">- замена кожухотрубных теплообменников устаревшего типа с большими теплопотерями за счёт размеров и забитостью теплообменных трубок на </w:t>
      </w:r>
      <w:proofErr w:type="gramStart"/>
      <w:r w:rsidRPr="00D93946">
        <w:rPr>
          <w:sz w:val="24"/>
          <w:szCs w:val="24"/>
        </w:rPr>
        <w:t>современные</w:t>
      </w:r>
      <w:proofErr w:type="gramEnd"/>
      <w:r w:rsidRPr="00D93946">
        <w:rPr>
          <w:sz w:val="24"/>
          <w:szCs w:val="24"/>
        </w:rPr>
        <w:t xml:space="preserve"> пластинчатые с лучшими параметрами на ЦТП – 6, 7, 8, 9 кот. № 28. Срок реализации 2023 год. </w:t>
      </w:r>
      <w:bookmarkStart w:id="178" w:name="p_26749"/>
      <w:bookmarkEnd w:id="178"/>
    </w:p>
    <w:p w:rsidR="00D93946" w:rsidRPr="00D93946" w:rsidRDefault="00D93946" w:rsidP="00D93946">
      <w:pPr>
        <w:ind w:firstLine="709"/>
        <w:jc w:val="both"/>
        <w:rPr>
          <w:sz w:val="24"/>
          <w:szCs w:val="24"/>
        </w:rPr>
      </w:pPr>
      <w:r w:rsidRPr="00D93946">
        <w:rPr>
          <w:sz w:val="24"/>
          <w:szCs w:val="24"/>
        </w:rPr>
        <w:t>б) перечень мероприятий по строительству, реконструкции, техническому перевооружению и (или) модернизации тепловых сетей и сооружений на них:</w:t>
      </w:r>
    </w:p>
    <w:p w:rsidR="00D93946" w:rsidRPr="00D93946" w:rsidRDefault="00D93946" w:rsidP="00D93946">
      <w:pPr>
        <w:ind w:firstLine="709"/>
        <w:jc w:val="both"/>
        <w:rPr>
          <w:sz w:val="24"/>
          <w:szCs w:val="24"/>
        </w:rPr>
      </w:pPr>
      <w:r w:rsidRPr="00D93946">
        <w:rPr>
          <w:sz w:val="24"/>
          <w:szCs w:val="24"/>
        </w:rPr>
        <w:t>Перечень мероприятий по реконструкции и модернизации тепловых сетей и сооружений на них:</w:t>
      </w:r>
    </w:p>
    <w:p w:rsidR="00D93946" w:rsidRPr="00D93946" w:rsidRDefault="00D93946" w:rsidP="00D93946">
      <w:pPr>
        <w:ind w:firstLine="709"/>
        <w:jc w:val="both"/>
        <w:rPr>
          <w:sz w:val="24"/>
          <w:szCs w:val="24"/>
        </w:rPr>
      </w:pPr>
      <w:r w:rsidRPr="00D93946">
        <w:rPr>
          <w:sz w:val="24"/>
          <w:szCs w:val="24"/>
        </w:rPr>
        <w:t xml:space="preserve">1.2 Замена изношенной системы тепловых сетей котельной № 15, проходящей </w:t>
      </w:r>
      <w:proofErr w:type="gramStart"/>
      <w:r w:rsidRPr="00D93946">
        <w:rPr>
          <w:sz w:val="24"/>
          <w:szCs w:val="24"/>
        </w:rPr>
        <w:t>под</w:t>
      </w:r>
      <w:proofErr w:type="gramEnd"/>
      <w:r w:rsidRPr="00D93946">
        <w:rPr>
          <w:sz w:val="24"/>
          <w:szCs w:val="24"/>
        </w:rPr>
        <w:t xml:space="preserve"> реконструируемой региональной автотрассе в сторону с. Терса по ул. Комсомольской –                ул. Саратовской – ул. Красногвардейской. </w:t>
      </w:r>
    </w:p>
    <w:p w:rsidR="00D93946" w:rsidRPr="00D93946" w:rsidRDefault="00D93946" w:rsidP="00D93946">
      <w:pPr>
        <w:ind w:firstLine="709"/>
        <w:jc w:val="both"/>
        <w:rPr>
          <w:sz w:val="24"/>
          <w:szCs w:val="24"/>
        </w:rPr>
      </w:pPr>
      <w:r w:rsidRPr="00D93946">
        <w:rPr>
          <w:sz w:val="24"/>
          <w:szCs w:val="24"/>
        </w:rPr>
        <w:t>Срок реализации 2023 г.</w:t>
      </w:r>
      <w:bookmarkStart w:id="179" w:name="p_10246"/>
      <w:bookmarkEnd w:id="179"/>
    </w:p>
    <w:p w:rsidR="00D93946" w:rsidRPr="00D93946" w:rsidRDefault="00D93946" w:rsidP="00D93946">
      <w:pPr>
        <w:ind w:firstLine="709"/>
        <w:jc w:val="both"/>
        <w:rPr>
          <w:sz w:val="24"/>
          <w:szCs w:val="24"/>
        </w:rPr>
      </w:pPr>
      <w:r w:rsidRPr="00D93946">
        <w:rPr>
          <w:sz w:val="24"/>
          <w:szCs w:val="24"/>
        </w:rPr>
        <w:t>в)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p>
    <w:p w:rsidR="00D93946" w:rsidRPr="00D93946" w:rsidRDefault="00D93946" w:rsidP="00D93946">
      <w:pPr>
        <w:ind w:firstLine="709"/>
        <w:jc w:val="both"/>
        <w:rPr>
          <w:sz w:val="24"/>
          <w:szCs w:val="24"/>
        </w:rPr>
      </w:pPr>
      <w:r w:rsidRPr="00D93946">
        <w:rPr>
          <w:sz w:val="24"/>
          <w:szCs w:val="24"/>
        </w:rPr>
        <w:t>Открытых систем теплоснабжения (горячего водоснабжения) в составе муниципальной системе МО г. Вольск не имеется.</w:t>
      </w:r>
    </w:p>
    <w:p w:rsidR="00D93946" w:rsidRPr="00D93946" w:rsidRDefault="00D93946" w:rsidP="00D93946">
      <w:pPr>
        <w:ind w:firstLine="709"/>
        <w:rPr>
          <w:sz w:val="24"/>
          <w:szCs w:val="24"/>
        </w:rPr>
      </w:pPr>
    </w:p>
    <w:p w:rsidR="00D93946" w:rsidRPr="00D93946" w:rsidRDefault="00D93946" w:rsidP="00D93946">
      <w:pPr>
        <w:ind w:firstLine="709"/>
        <w:jc w:val="center"/>
        <w:rPr>
          <w:sz w:val="24"/>
          <w:szCs w:val="24"/>
        </w:rPr>
      </w:pPr>
      <w:r w:rsidRPr="00D93946">
        <w:rPr>
          <w:sz w:val="24"/>
          <w:szCs w:val="24"/>
        </w:rPr>
        <w:t>Глава 17</w:t>
      </w:r>
    </w:p>
    <w:p w:rsidR="00D93946" w:rsidRPr="00D93946" w:rsidRDefault="00D93946" w:rsidP="00D93946">
      <w:pPr>
        <w:ind w:firstLine="709"/>
        <w:jc w:val="center"/>
        <w:rPr>
          <w:sz w:val="24"/>
          <w:szCs w:val="24"/>
        </w:rPr>
      </w:pPr>
      <w:r w:rsidRPr="00D93946">
        <w:rPr>
          <w:sz w:val="24"/>
          <w:szCs w:val="24"/>
        </w:rPr>
        <w:t>Замечания и предложения к проекту схемы теплоснабжения</w:t>
      </w:r>
    </w:p>
    <w:p w:rsidR="00D93946" w:rsidRPr="00D93946" w:rsidRDefault="00D93946" w:rsidP="00D93946">
      <w:pPr>
        <w:ind w:firstLine="709"/>
        <w:jc w:val="both"/>
        <w:rPr>
          <w:sz w:val="24"/>
          <w:szCs w:val="24"/>
        </w:rPr>
      </w:pPr>
      <w:bookmarkStart w:id="180" w:name="p_10254"/>
      <w:bookmarkEnd w:id="180"/>
      <w:r w:rsidRPr="00D93946">
        <w:rPr>
          <w:sz w:val="24"/>
          <w:szCs w:val="24"/>
        </w:rPr>
        <w:t>а) перечень всех замечаний и предложений, поступивших при разработке, утверждении и актуализации схемы теплоснабжения</w:t>
      </w:r>
      <w:bookmarkStart w:id="181" w:name="p_10255"/>
      <w:bookmarkEnd w:id="181"/>
      <w:r w:rsidRPr="00D93946">
        <w:rPr>
          <w:sz w:val="24"/>
          <w:szCs w:val="24"/>
        </w:rPr>
        <w:t>:</w:t>
      </w:r>
    </w:p>
    <w:p w:rsidR="00D93946" w:rsidRPr="00D93946" w:rsidRDefault="00D93946" w:rsidP="00D93946">
      <w:pPr>
        <w:ind w:firstLine="709"/>
        <w:jc w:val="both"/>
        <w:rPr>
          <w:sz w:val="24"/>
          <w:szCs w:val="24"/>
        </w:rPr>
      </w:pPr>
      <w:r w:rsidRPr="00D93946">
        <w:rPr>
          <w:sz w:val="24"/>
          <w:szCs w:val="24"/>
        </w:rPr>
        <w:t>Замечаний и предложений при разработке, утверждении и актуализации схемы теплоснабжения не имелось.</w:t>
      </w:r>
    </w:p>
    <w:p w:rsidR="00D93946" w:rsidRPr="00D93946" w:rsidRDefault="00D93946" w:rsidP="00D93946">
      <w:pPr>
        <w:ind w:firstLine="709"/>
        <w:jc w:val="both"/>
        <w:rPr>
          <w:sz w:val="24"/>
          <w:szCs w:val="24"/>
        </w:rPr>
      </w:pPr>
      <w:r w:rsidRPr="00D93946">
        <w:rPr>
          <w:sz w:val="24"/>
          <w:szCs w:val="24"/>
        </w:rPr>
        <w:t>б) ответы разработчиков проекта схемы теплоснабжения на замечания и предложения</w:t>
      </w:r>
      <w:bookmarkStart w:id="182" w:name="p_10256"/>
      <w:bookmarkEnd w:id="182"/>
      <w:r w:rsidRPr="00D93946">
        <w:rPr>
          <w:sz w:val="24"/>
          <w:szCs w:val="24"/>
        </w:rPr>
        <w:t>:</w:t>
      </w:r>
    </w:p>
    <w:p w:rsidR="00D93946" w:rsidRPr="00D93946" w:rsidRDefault="00D93946" w:rsidP="00D93946">
      <w:pPr>
        <w:ind w:firstLine="709"/>
        <w:jc w:val="both"/>
        <w:rPr>
          <w:sz w:val="24"/>
          <w:szCs w:val="24"/>
        </w:rPr>
      </w:pPr>
      <w:r w:rsidRPr="00D93946">
        <w:rPr>
          <w:sz w:val="24"/>
          <w:szCs w:val="24"/>
        </w:rPr>
        <w:t>Замечаний и предложений при разработке, утверждении и актуализации схемы теплоснабжения не имелось.</w:t>
      </w:r>
    </w:p>
    <w:p w:rsidR="00D93946" w:rsidRPr="00D93946" w:rsidRDefault="00D93946" w:rsidP="00D93946">
      <w:pPr>
        <w:ind w:firstLine="709"/>
        <w:jc w:val="both"/>
        <w:rPr>
          <w:sz w:val="24"/>
          <w:szCs w:val="24"/>
        </w:rPr>
      </w:pPr>
      <w:r w:rsidRPr="00D93946">
        <w:rPr>
          <w:sz w:val="24"/>
          <w:szCs w:val="24"/>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p>
    <w:p w:rsidR="00D93946" w:rsidRPr="00D93946" w:rsidRDefault="00D93946" w:rsidP="00D93946">
      <w:pPr>
        <w:ind w:firstLine="709"/>
        <w:jc w:val="both"/>
        <w:rPr>
          <w:sz w:val="24"/>
          <w:szCs w:val="24"/>
        </w:rPr>
      </w:pPr>
      <w:r w:rsidRPr="00D93946">
        <w:rPr>
          <w:sz w:val="24"/>
          <w:szCs w:val="24"/>
        </w:rPr>
        <w:t>Замечаний и предложений при разработке, утверждении и актуализации схемы теплоснабжения не имелось.</w:t>
      </w:r>
    </w:p>
    <w:p w:rsidR="00D93946" w:rsidRPr="00D93946" w:rsidRDefault="00D93946" w:rsidP="00D93946">
      <w:pPr>
        <w:ind w:firstLine="709"/>
        <w:jc w:val="center"/>
        <w:rPr>
          <w:sz w:val="24"/>
          <w:szCs w:val="24"/>
        </w:rPr>
      </w:pPr>
      <w:r w:rsidRPr="00D93946">
        <w:rPr>
          <w:sz w:val="24"/>
          <w:szCs w:val="24"/>
        </w:rPr>
        <w:t>Глава 18</w:t>
      </w:r>
    </w:p>
    <w:p w:rsidR="00D93946" w:rsidRPr="00D93946" w:rsidRDefault="00D93946" w:rsidP="00D93946">
      <w:pPr>
        <w:ind w:firstLine="709"/>
        <w:jc w:val="center"/>
        <w:rPr>
          <w:sz w:val="24"/>
          <w:szCs w:val="24"/>
        </w:rPr>
      </w:pPr>
      <w:r w:rsidRPr="00D93946">
        <w:rPr>
          <w:sz w:val="24"/>
          <w:szCs w:val="24"/>
        </w:rPr>
        <w:t>Сводный том изменений, выполненных в доработанной и (или) актуализированной схеме теплоснабжения</w:t>
      </w:r>
    </w:p>
    <w:p w:rsidR="00C6125C" w:rsidRDefault="00C6125C" w:rsidP="00D93946">
      <w:pPr>
        <w:ind w:firstLine="709"/>
        <w:jc w:val="both"/>
        <w:rPr>
          <w:sz w:val="24"/>
          <w:szCs w:val="24"/>
        </w:rPr>
      </w:pPr>
    </w:p>
    <w:p w:rsidR="00D93946" w:rsidRPr="00D93946" w:rsidRDefault="00D93946" w:rsidP="00D93946">
      <w:pPr>
        <w:ind w:firstLine="709"/>
        <w:jc w:val="both"/>
        <w:rPr>
          <w:sz w:val="24"/>
          <w:szCs w:val="24"/>
        </w:rPr>
      </w:pPr>
      <w:r w:rsidRPr="00D93946">
        <w:rPr>
          <w:sz w:val="24"/>
          <w:szCs w:val="24"/>
        </w:rPr>
        <w:t xml:space="preserve">Изменения, внесенные в актуализированную схему теплоснабжения – это изменение Единой теплоснабжающей организации в муниципальном образовании город Вольск, в связи с </w:t>
      </w:r>
      <w:r w:rsidR="00C6125C">
        <w:rPr>
          <w:sz w:val="24"/>
          <w:szCs w:val="24"/>
        </w:rPr>
        <w:t>реконструкцией котельных 8 котельных находящихся в оперативном управлении</w:t>
      </w:r>
      <w:r w:rsidRPr="00D93946">
        <w:rPr>
          <w:sz w:val="24"/>
          <w:szCs w:val="24"/>
        </w:rPr>
        <w:t xml:space="preserve"> и утверждения новой Единой теплоснабжающей организацией, содержащей системы теплоснабжения, МКУ «Вольсктеплоэнерго».</w:t>
      </w:r>
    </w:p>
    <w:p w:rsidR="00D93946" w:rsidRDefault="00D93946" w:rsidP="00D93946">
      <w:pPr>
        <w:ind w:firstLine="709"/>
        <w:jc w:val="both"/>
        <w:rPr>
          <w:sz w:val="24"/>
          <w:szCs w:val="24"/>
        </w:rPr>
      </w:pPr>
      <w:r w:rsidRPr="00D93946">
        <w:rPr>
          <w:sz w:val="24"/>
          <w:szCs w:val="24"/>
        </w:rPr>
        <w:t xml:space="preserve">Сведений о мероприятиях из утвержденной схемы теплоснабжения, которые были выполнены за период, прошедший </w:t>
      </w:r>
      <w:proofErr w:type="gramStart"/>
      <w:r w:rsidRPr="00D93946">
        <w:rPr>
          <w:sz w:val="24"/>
          <w:szCs w:val="24"/>
        </w:rPr>
        <w:t>с даты утверждения</w:t>
      </w:r>
      <w:proofErr w:type="gramEnd"/>
      <w:r w:rsidRPr="00D93946">
        <w:rPr>
          <w:sz w:val="24"/>
          <w:szCs w:val="24"/>
        </w:rPr>
        <w:t xml:space="preserve"> схемы теплоснабжения, </w:t>
      </w:r>
      <w:r w:rsidR="001E2758">
        <w:rPr>
          <w:sz w:val="24"/>
          <w:szCs w:val="24"/>
        </w:rPr>
        <w:t>приведены ниже.</w:t>
      </w:r>
    </w:p>
    <w:p w:rsidR="001E2758" w:rsidRDefault="0001404E" w:rsidP="00D93946">
      <w:pPr>
        <w:ind w:firstLine="709"/>
        <w:jc w:val="both"/>
        <w:rPr>
          <w:sz w:val="24"/>
          <w:szCs w:val="24"/>
        </w:rPr>
      </w:pPr>
      <w:r>
        <w:rPr>
          <w:sz w:val="24"/>
          <w:szCs w:val="24"/>
        </w:rPr>
        <w:t>В 2024 году при помощи Администрации Вольского муниципального района п</w:t>
      </w:r>
      <w:r w:rsidR="001E2758">
        <w:rPr>
          <w:sz w:val="24"/>
          <w:szCs w:val="24"/>
        </w:rPr>
        <w:t>роведена реконструкция 8 котельных города Вольска с заменой всего оборудования</w:t>
      </w:r>
      <w:r>
        <w:rPr>
          <w:sz w:val="24"/>
          <w:szCs w:val="24"/>
        </w:rPr>
        <w:t>, а именно:</w:t>
      </w:r>
    </w:p>
    <w:p w:rsidR="001E2758" w:rsidRDefault="001E2758" w:rsidP="00D93946">
      <w:pPr>
        <w:ind w:firstLine="709"/>
        <w:jc w:val="both"/>
        <w:rPr>
          <w:sz w:val="24"/>
          <w:szCs w:val="24"/>
        </w:rPr>
      </w:pPr>
      <w:r>
        <w:rPr>
          <w:sz w:val="24"/>
          <w:szCs w:val="24"/>
        </w:rPr>
        <w:lastRenderedPageBreak/>
        <w:t>Котельная №4 г. Вольск, ул. Малыковская, 28к;</w:t>
      </w:r>
    </w:p>
    <w:p w:rsidR="001E2758" w:rsidRDefault="001E2758" w:rsidP="00D93946">
      <w:pPr>
        <w:ind w:firstLine="709"/>
        <w:jc w:val="both"/>
        <w:rPr>
          <w:sz w:val="24"/>
          <w:szCs w:val="24"/>
        </w:rPr>
      </w:pPr>
      <w:r>
        <w:rPr>
          <w:sz w:val="24"/>
          <w:szCs w:val="24"/>
        </w:rPr>
        <w:t>Котельная №7 г. Вольск, пос. Пролетарский, 61к;</w:t>
      </w:r>
    </w:p>
    <w:p w:rsidR="001E2758" w:rsidRDefault="001E2758" w:rsidP="00D93946">
      <w:pPr>
        <w:ind w:firstLine="709"/>
        <w:jc w:val="both"/>
        <w:rPr>
          <w:sz w:val="24"/>
          <w:szCs w:val="24"/>
        </w:rPr>
      </w:pPr>
      <w:r>
        <w:rPr>
          <w:sz w:val="24"/>
          <w:szCs w:val="24"/>
        </w:rPr>
        <w:t>Котельная №8 г. Вольск, ул. Комсомольская, 231к;</w:t>
      </w:r>
    </w:p>
    <w:p w:rsidR="001E2758" w:rsidRDefault="001E2758" w:rsidP="00D93946">
      <w:pPr>
        <w:ind w:firstLine="709"/>
        <w:jc w:val="both"/>
        <w:rPr>
          <w:sz w:val="24"/>
          <w:szCs w:val="24"/>
        </w:rPr>
      </w:pPr>
      <w:r>
        <w:rPr>
          <w:sz w:val="24"/>
          <w:szCs w:val="24"/>
        </w:rPr>
        <w:t>Котельная №16 г. Вольск, ул. Красногвардейская, 7к;</w:t>
      </w:r>
    </w:p>
    <w:p w:rsidR="001E2758" w:rsidRDefault="001E2758" w:rsidP="00D93946">
      <w:pPr>
        <w:ind w:firstLine="709"/>
        <w:jc w:val="both"/>
        <w:rPr>
          <w:sz w:val="24"/>
          <w:szCs w:val="24"/>
        </w:rPr>
      </w:pPr>
      <w:r>
        <w:rPr>
          <w:sz w:val="24"/>
          <w:szCs w:val="24"/>
        </w:rPr>
        <w:t>Котельная №19 г. Вольск, ул. Калинина, 26к;</w:t>
      </w:r>
    </w:p>
    <w:p w:rsidR="001E2758" w:rsidRDefault="00070C98" w:rsidP="00D93946">
      <w:pPr>
        <w:ind w:firstLine="709"/>
        <w:jc w:val="both"/>
        <w:rPr>
          <w:sz w:val="24"/>
          <w:szCs w:val="24"/>
        </w:rPr>
      </w:pPr>
      <w:r>
        <w:rPr>
          <w:sz w:val="24"/>
          <w:szCs w:val="24"/>
        </w:rPr>
        <w:t>Котельная №24 г. Вольск, пос. Большевик, 83к;</w:t>
      </w:r>
    </w:p>
    <w:p w:rsidR="00070C98" w:rsidRDefault="00070C98" w:rsidP="00D93946">
      <w:pPr>
        <w:ind w:firstLine="709"/>
        <w:jc w:val="both"/>
        <w:rPr>
          <w:sz w:val="24"/>
          <w:szCs w:val="24"/>
        </w:rPr>
      </w:pPr>
      <w:r>
        <w:rPr>
          <w:sz w:val="24"/>
          <w:szCs w:val="24"/>
        </w:rPr>
        <w:t>Котельная №32 г. Вольск, ул. Речная, 51к;</w:t>
      </w:r>
    </w:p>
    <w:p w:rsidR="00D93946" w:rsidRPr="00D93946" w:rsidRDefault="00070C98" w:rsidP="00070C98">
      <w:pPr>
        <w:ind w:firstLine="709"/>
        <w:jc w:val="both"/>
        <w:rPr>
          <w:sz w:val="24"/>
          <w:szCs w:val="24"/>
        </w:rPr>
      </w:pPr>
      <w:r>
        <w:rPr>
          <w:sz w:val="24"/>
          <w:szCs w:val="24"/>
        </w:rPr>
        <w:t>Котельная №37 г. Вольск, ул. Водопьянова, 140к</w:t>
      </w:r>
      <w:r w:rsidR="0001404E">
        <w:rPr>
          <w:sz w:val="24"/>
          <w:szCs w:val="24"/>
        </w:rPr>
        <w:t>,  замена тепломеханического оборудования и системы газораспределение и газопотребления.</w:t>
      </w:r>
    </w:p>
    <w:p w:rsidR="00D93946" w:rsidRPr="00D93946" w:rsidRDefault="00070C98" w:rsidP="00D93946">
      <w:pPr>
        <w:rPr>
          <w:sz w:val="24"/>
          <w:szCs w:val="24"/>
        </w:rPr>
      </w:pPr>
      <w:r>
        <w:rPr>
          <w:sz w:val="24"/>
          <w:szCs w:val="24"/>
        </w:rPr>
        <w:t>Проведение реконструкции связано с решением о замене устаревшего оборудования не пригодного к дальнейшей эксплуатации,</w:t>
      </w:r>
      <w:r w:rsidR="00625A39">
        <w:rPr>
          <w:sz w:val="24"/>
          <w:szCs w:val="24"/>
        </w:rPr>
        <w:t xml:space="preserve"> </w:t>
      </w:r>
      <w:r>
        <w:rPr>
          <w:sz w:val="24"/>
          <w:szCs w:val="24"/>
        </w:rPr>
        <w:t>для предотвращения аварийных ситуаций в отопительном сезоне</w:t>
      </w:r>
      <w:r w:rsidR="00625A39">
        <w:rPr>
          <w:sz w:val="24"/>
          <w:szCs w:val="24"/>
        </w:rPr>
        <w:t xml:space="preserve"> и для повышения энергоэффективности котельных.</w:t>
      </w:r>
    </w:p>
    <w:p w:rsidR="00D93946" w:rsidRPr="00D93946" w:rsidRDefault="00D93946" w:rsidP="00D93946">
      <w:pPr>
        <w:rPr>
          <w:sz w:val="24"/>
          <w:szCs w:val="24"/>
        </w:rPr>
      </w:pPr>
    </w:p>
    <w:p w:rsidR="0001404E" w:rsidRDefault="0001404E" w:rsidP="00D93946">
      <w:pPr>
        <w:rPr>
          <w:sz w:val="24"/>
          <w:szCs w:val="24"/>
        </w:rPr>
      </w:pPr>
    </w:p>
    <w:p w:rsidR="00D93946" w:rsidRPr="00D93946" w:rsidRDefault="00D93946" w:rsidP="00D93946">
      <w:pPr>
        <w:rPr>
          <w:sz w:val="24"/>
          <w:szCs w:val="24"/>
        </w:rPr>
      </w:pPr>
      <w:r w:rsidRPr="00D93946">
        <w:rPr>
          <w:sz w:val="24"/>
          <w:szCs w:val="24"/>
        </w:rPr>
        <w:t xml:space="preserve">Руководитель аппарата                                      </w:t>
      </w:r>
      <w:r w:rsidR="00314B2C">
        <w:rPr>
          <w:sz w:val="24"/>
          <w:szCs w:val="24"/>
        </w:rPr>
        <w:t xml:space="preserve">                                                    </w:t>
      </w:r>
      <w:r w:rsidRPr="00D93946">
        <w:rPr>
          <w:sz w:val="24"/>
          <w:szCs w:val="24"/>
        </w:rPr>
        <w:t>О.Н. Сазанова</w:t>
      </w:r>
    </w:p>
    <w:p w:rsidR="00D93946" w:rsidRPr="00D93946" w:rsidRDefault="00D93946" w:rsidP="00D93946">
      <w:pPr>
        <w:pStyle w:val="3"/>
        <w:ind w:left="0"/>
        <w:rPr>
          <w:sz w:val="24"/>
          <w:szCs w:val="24"/>
        </w:rPr>
      </w:pPr>
    </w:p>
    <w:p w:rsidR="00D93946" w:rsidRPr="00D93946" w:rsidRDefault="00D93946" w:rsidP="00D93946">
      <w:pPr>
        <w:pStyle w:val="3"/>
        <w:ind w:left="0"/>
        <w:rPr>
          <w:sz w:val="24"/>
          <w:szCs w:val="24"/>
        </w:rPr>
      </w:pPr>
    </w:p>
    <w:p w:rsidR="00D93946" w:rsidRPr="00D93946" w:rsidRDefault="00D93946" w:rsidP="006C1950">
      <w:pPr>
        <w:pStyle w:val="af5"/>
        <w:tabs>
          <w:tab w:val="left" w:pos="426"/>
        </w:tabs>
        <w:spacing w:after="0"/>
        <w:ind w:left="0" w:right="-284"/>
        <w:rPr>
          <w:sz w:val="24"/>
          <w:szCs w:val="24"/>
        </w:rPr>
      </w:pPr>
    </w:p>
    <w:p w:rsidR="00D93946" w:rsidRPr="00D93946" w:rsidRDefault="00D93946" w:rsidP="006C1950">
      <w:pPr>
        <w:pStyle w:val="af5"/>
        <w:tabs>
          <w:tab w:val="left" w:pos="426"/>
        </w:tabs>
        <w:spacing w:after="0"/>
        <w:ind w:left="0" w:right="-284"/>
        <w:rPr>
          <w:sz w:val="24"/>
          <w:szCs w:val="24"/>
        </w:rPr>
      </w:pPr>
    </w:p>
    <w:p w:rsidR="00D93946" w:rsidRPr="00D93946" w:rsidRDefault="00D93946" w:rsidP="006C1950">
      <w:pPr>
        <w:pStyle w:val="af5"/>
        <w:tabs>
          <w:tab w:val="left" w:pos="426"/>
        </w:tabs>
        <w:spacing w:after="0"/>
        <w:ind w:left="0" w:right="-284"/>
        <w:rPr>
          <w:sz w:val="24"/>
          <w:szCs w:val="24"/>
        </w:rPr>
      </w:pPr>
    </w:p>
    <w:p w:rsidR="00D93946" w:rsidRPr="00D93946" w:rsidRDefault="00D93946" w:rsidP="006C1950">
      <w:pPr>
        <w:pStyle w:val="af5"/>
        <w:tabs>
          <w:tab w:val="left" w:pos="426"/>
        </w:tabs>
        <w:spacing w:after="0"/>
        <w:ind w:left="0" w:right="-284"/>
        <w:rPr>
          <w:sz w:val="24"/>
          <w:szCs w:val="24"/>
        </w:rPr>
      </w:pPr>
    </w:p>
    <w:p w:rsidR="00D93946" w:rsidRPr="00D93946" w:rsidRDefault="00D93946" w:rsidP="006C1950">
      <w:pPr>
        <w:pStyle w:val="af5"/>
        <w:tabs>
          <w:tab w:val="left" w:pos="426"/>
        </w:tabs>
        <w:spacing w:after="0"/>
        <w:ind w:left="0" w:right="-284"/>
        <w:rPr>
          <w:sz w:val="24"/>
          <w:szCs w:val="24"/>
        </w:rPr>
      </w:pPr>
    </w:p>
    <w:p w:rsidR="00D93946" w:rsidRPr="00D93946" w:rsidRDefault="00D93946" w:rsidP="006C1950">
      <w:pPr>
        <w:pStyle w:val="af5"/>
        <w:tabs>
          <w:tab w:val="left" w:pos="426"/>
        </w:tabs>
        <w:spacing w:after="0"/>
        <w:ind w:left="0" w:right="-284"/>
        <w:rPr>
          <w:sz w:val="24"/>
          <w:szCs w:val="24"/>
        </w:rPr>
      </w:pPr>
    </w:p>
    <w:p w:rsidR="00D93946" w:rsidRPr="00D93946" w:rsidRDefault="00D93946" w:rsidP="006C1950">
      <w:pPr>
        <w:pStyle w:val="af5"/>
        <w:tabs>
          <w:tab w:val="left" w:pos="426"/>
        </w:tabs>
        <w:spacing w:after="0"/>
        <w:ind w:left="0" w:right="-284"/>
        <w:rPr>
          <w:sz w:val="24"/>
          <w:szCs w:val="24"/>
        </w:rPr>
      </w:pPr>
    </w:p>
    <w:sectPr w:rsidR="00D93946" w:rsidRPr="00D93946" w:rsidSect="00D31C73">
      <w:footerReference w:type="default" r:id="rId23"/>
      <w:footnotePr>
        <w:pos w:val="beneathText"/>
      </w:footnotePr>
      <w:pgSz w:w="11905" w:h="16836" w:code="9"/>
      <w:pgMar w:top="851" w:right="851" w:bottom="851" w:left="1701" w:header="283" w:footer="28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638" w:rsidRDefault="000D3638" w:rsidP="00B93D26">
      <w:r>
        <w:separator/>
      </w:r>
    </w:p>
  </w:endnote>
  <w:endnote w:type="continuationSeparator" w:id="0">
    <w:p w:rsidR="000D3638" w:rsidRDefault="000D3638" w:rsidP="00B93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00297"/>
      <w:docPartObj>
        <w:docPartGallery w:val="Page Numbers (Bottom of Page)"/>
        <w:docPartUnique/>
      </w:docPartObj>
    </w:sdtPr>
    <w:sdtContent>
      <w:p w:rsidR="009E27CB" w:rsidRDefault="009A7158">
        <w:pPr>
          <w:pStyle w:val="aa"/>
          <w:jc w:val="center"/>
        </w:pPr>
        <w:fldSimple w:instr=" PAGE   \* MERGEFORMAT ">
          <w:r w:rsidR="001A2B78">
            <w:rPr>
              <w:noProof/>
            </w:rPr>
            <w:t>4</w:t>
          </w:r>
        </w:fldSimple>
      </w:p>
    </w:sdtContent>
  </w:sdt>
  <w:p w:rsidR="009E27CB" w:rsidRDefault="009E27C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638" w:rsidRDefault="000D3638" w:rsidP="00B93D26">
      <w:r>
        <w:separator/>
      </w:r>
    </w:p>
  </w:footnote>
  <w:footnote w:type="continuationSeparator" w:id="0">
    <w:p w:rsidR="000D3638" w:rsidRDefault="000D3638" w:rsidP="00B93D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C16E4A4"/>
    <w:lvl w:ilvl="0">
      <w:start w:val="1"/>
      <w:numFmt w:val="decimal"/>
      <w:suff w:val="nothing"/>
      <w:lvlText w:val="%1."/>
      <w:lvlJc w:val="left"/>
      <w:pPr>
        <w:tabs>
          <w:tab w:val="num" w:pos="2924"/>
        </w:tabs>
        <w:ind w:left="2924" w:firstLine="0"/>
      </w:pPr>
      <w:rPr>
        <w:rFonts w:ascii="Times New Roman" w:eastAsia="Times New Roman" w:hAnsi="Times New Roman" w:cs="Tahoma"/>
      </w:rPr>
    </w:lvl>
    <w:lvl w:ilvl="1">
      <w:start w:val="1"/>
      <w:numFmt w:val="none"/>
      <w:suff w:val="nothing"/>
      <w:lvlText w:val=""/>
      <w:lvlJc w:val="left"/>
      <w:pPr>
        <w:tabs>
          <w:tab w:val="num" w:pos="2924"/>
        </w:tabs>
        <w:ind w:left="2924" w:firstLine="0"/>
      </w:pPr>
    </w:lvl>
    <w:lvl w:ilvl="2">
      <w:start w:val="1"/>
      <w:numFmt w:val="none"/>
      <w:suff w:val="nothing"/>
      <w:lvlText w:val=""/>
      <w:lvlJc w:val="left"/>
      <w:pPr>
        <w:tabs>
          <w:tab w:val="num" w:pos="2924"/>
        </w:tabs>
        <w:ind w:left="2924" w:firstLine="0"/>
      </w:pPr>
    </w:lvl>
    <w:lvl w:ilvl="3">
      <w:start w:val="1"/>
      <w:numFmt w:val="none"/>
      <w:suff w:val="nothing"/>
      <w:lvlText w:val=""/>
      <w:lvlJc w:val="left"/>
      <w:pPr>
        <w:tabs>
          <w:tab w:val="num" w:pos="2924"/>
        </w:tabs>
        <w:ind w:left="2924" w:firstLine="0"/>
      </w:pPr>
    </w:lvl>
    <w:lvl w:ilvl="4">
      <w:start w:val="1"/>
      <w:numFmt w:val="none"/>
      <w:suff w:val="nothing"/>
      <w:lvlText w:val=""/>
      <w:lvlJc w:val="left"/>
      <w:pPr>
        <w:tabs>
          <w:tab w:val="num" w:pos="2924"/>
        </w:tabs>
        <w:ind w:left="2924" w:firstLine="0"/>
      </w:pPr>
    </w:lvl>
    <w:lvl w:ilvl="5">
      <w:start w:val="1"/>
      <w:numFmt w:val="none"/>
      <w:suff w:val="nothing"/>
      <w:lvlText w:val=""/>
      <w:lvlJc w:val="left"/>
      <w:pPr>
        <w:tabs>
          <w:tab w:val="num" w:pos="2924"/>
        </w:tabs>
        <w:ind w:left="2924" w:firstLine="0"/>
      </w:pPr>
    </w:lvl>
    <w:lvl w:ilvl="6">
      <w:start w:val="1"/>
      <w:numFmt w:val="none"/>
      <w:suff w:val="nothing"/>
      <w:lvlText w:val=""/>
      <w:lvlJc w:val="left"/>
      <w:pPr>
        <w:tabs>
          <w:tab w:val="num" w:pos="2924"/>
        </w:tabs>
        <w:ind w:left="2924" w:firstLine="0"/>
      </w:pPr>
    </w:lvl>
    <w:lvl w:ilvl="7">
      <w:start w:val="1"/>
      <w:numFmt w:val="none"/>
      <w:suff w:val="nothing"/>
      <w:lvlText w:val=""/>
      <w:lvlJc w:val="left"/>
      <w:pPr>
        <w:tabs>
          <w:tab w:val="num" w:pos="2924"/>
        </w:tabs>
        <w:ind w:left="2924" w:firstLine="0"/>
      </w:pPr>
    </w:lvl>
    <w:lvl w:ilvl="8">
      <w:start w:val="1"/>
      <w:numFmt w:val="none"/>
      <w:suff w:val="nothing"/>
      <w:lvlText w:val=""/>
      <w:lvlJc w:val="left"/>
      <w:pPr>
        <w:tabs>
          <w:tab w:val="num" w:pos="2924"/>
        </w:tabs>
        <w:ind w:left="2924" w:firstLine="0"/>
      </w:pPr>
    </w:lvl>
  </w:abstractNum>
  <w:abstractNum w:abstractNumId="1">
    <w:nsid w:val="022612A1"/>
    <w:multiLevelType w:val="hybridMultilevel"/>
    <w:tmpl w:val="A1327B52"/>
    <w:lvl w:ilvl="0" w:tplc="46324E0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nsid w:val="1F2048FF"/>
    <w:multiLevelType w:val="hybridMultilevel"/>
    <w:tmpl w:val="82B84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C41653"/>
    <w:multiLevelType w:val="hybridMultilevel"/>
    <w:tmpl w:val="333614D8"/>
    <w:lvl w:ilvl="0" w:tplc="46324E04">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4">
    <w:nsid w:val="416A52A4"/>
    <w:multiLevelType w:val="hybridMultilevel"/>
    <w:tmpl w:val="4B74F1A2"/>
    <w:lvl w:ilvl="0" w:tplc="04190011">
      <w:start w:val="1"/>
      <w:numFmt w:val="decimal"/>
      <w:lvlText w:val="%1)"/>
      <w:lvlJc w:val="left"/>
      <w:pPr>
        <w:ind w:left="1431" w:hanging="360"/>
      </w:pPr>
      <w:rPr>
        <w:rFonts w:cs="Times New Roman"/>
      </w:rPr>
    </w:lvl>
    <w:lvl w:ilvl="1" w:tplc="04190019" w:tentative="1">
      <w:start w:val="1"/>
      <w:numFmt w:val="lowerLetter"/>
      <w:lvlText w:val="%2."/>
      <w:lvlJc w:val="left"/>
      <w:pPr>
        <w:ind w:left="2151" w:hanging="360"/>
      </w:pPr>
      <w:rPr>
        <w:rFonts w:cs="Times New Roman"/>
      </w:rPr>
    </w:lvl>
    <w:lvl w:ilvl="2" w:tplc="0419001B" w:tentative="1">
      <w:start w:val="1"/>
      <w:numFmt w:val="lowerRoman"/>
      <w:lvlText w:val="%3."/>
      <w:lvlJc w:val="right"/>
      <w:pPr>
        <w:ind w:left="2871" w:hanging="180"/>
      </w:pPr>
      <w:rPr>
        <w:rFonts w:cs="Times New Roman"/>
      </w:rPr>
    </w:lvl>
    <w:lvl w:ilvl="3" w:tplc="0419000F" w:tentative="1">
      <w:start w:val="1"/>
      <w:numFmt w:val="decimal"/>
      <w:lvlText w:val="%4."/>
      <w:lvlJc w:val="left"/>
      <w:pPr>
        <w:ind w:left="3591" w:hanging="360"/>
      </w:pPr>
      <w:rPr>
        <w:rFonts w:cs="Times New Roman"/>
      </w:rPr>
    </w:lvl>
    <w:lvl w:ilvl="4" w:tplc="04190019" w:tentative="1">
      <w:start w:val="1"/>
      <w:numFmt w:val="lowerLetter"/>
      <w:lvlText w:val="%5."/>
      <w:lvlJc w:val="left"/>
      <w:pPr>
        <w:ind w:left="4311" w:hanging="360"/>
      </w:pPr>
      <w:rPr>
        <w:rFonts w:cs="Times New Roman"/>
      </w:rPr>
    </w:lvl>
    <w:lvl w:ilvl="5" w:tplc="0419001B" w:tentative="1">
      <w:start w:val="1"/>
      <w:numFmt w:val="lowerRoman"/>
      <w:lvlText w:val="%6."/>
      <w:lvlJc w:val="right"/>
      <w:pPr>
        <w:ind w:left="5031" w:hanging="180"/>
      </w:pPr>
      <w:rPr>
        <w:rFonts w:cs="Times New Roman"/>
      </w:rPr>
    </w:lvl>
    <w:lvl w:ilvl="6" w:tplc="0419000F" w:tentative="1">
      <w:start w:val="1"/>
      <w:numFmt w:val="decimal"/>
      <w:lvlText w:val="%7."/>
      <w:lvlJc w:val="left"/>
      <w:pPr>
        <w:ind w:left="5751" w:hanging="360"/>
      </w:pPr>
      <w:rPr>
        <w:rFonts w:cs="Times New Roman"/>
      </w:rPr>
    </w:lvl>
    <w:lvl w:ilvl="7" w:tplc="04190019" w:tentative="1">
      <w:start w:val="1"/>
      <w:numFmt w:val="lowerLetter"/>
      <w:lvlText w:val="%8."/>
      <w:lvlJc w:val="left"/>
      <w:pPr>
        <w:ind w:left="6471" w:hanging="360"/>
      </w:pPr>
      <w:rPr>
        <w:rFonts w:cs="Times New Roman"/>
      </w:rPr>
    </w:lvl>
    <w:lvl w:ilvl="8" w:tplc="0419001B" w:tentative="1">
      <w:start w:val="1"/>
      <w:numFmt w:val="lowerRoman"/>
      <w:lvlText w:val="%9."/>
      <w:lvlJc w:val="right"/>
      <w:pPr>
        <w:ind w:left="7191" w:hanging="180"/>
      </w:pPr>
      <w:rPr>
        <w:rFonts w:cs="Times New Roman"/>
      </w:rPr>
    </w:lvl>
  </w:abstractNum>
  <w:abstractNum w:abstractNumId="5">
    <w:nsid w:val="49255123"/>
    <w:multiLevelType w:val="hybridMultilevel"/>
    <w:tmpl w:val="84B6BF02"/>
    <w:lvl w:ilvl="0" w:tplc="08ECC524">
      <w:start w:val="1"/>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6">
    <w:nsid w:val="4A7072DA"/>
    <w:multiLevelType w:val="hybridMultilevel"/>
    <w:tmpl w:val="D6B4392C"/>
    <w:lvl w:ilvl="0" w:tplc="52088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F787AE3"/>
    <w:multiLevelType w:val="multilevel"/>
    <w:tmpl w:val="318E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AB6460"/>
    <w:multiLevelType w:val="hybridMultilevel"/>
    <w:tmpl w:val="9A54F7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62911C4"/>
    <w:multiLevelType w:val="hybridMultilevel"/>
    <w:tmpl w:val="97A8B2DE"/>
    <w:lvl w:ilvl="0" w:tplc="EF3466FE">
      <w:start w:val="1"/>
      <w:numFmt w:val="decimal"/>
      <w:lvlText w:val="%1."/>
      <w:lvlJc w:val="left"/>
      <w:pPr>
        <w:ind w:left="1065" w:hanging="360"/>
      </w:pPr>
      <w:rPr>
        <w:rFonts w:cs="Times New Roman" w:hint="default"/>
        <w:color w:val="00000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713712C6"/>
    <w:multiLevelType w:val="hybridMultilevel"/>
    <w:tmpl w:val="8E76BA2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5"/>
  </w:num>
  <w:num w:numId="5">
    <w:abstractNumId w:val="9"/>
  </w:num>
  <w:num w:numId="6">
    <w:abstractNumId w:val="8"/>
  </w:num>
  <w:num w:numId="7">
    <w:abstractNumId w:val="10"/>
  </w:num>
  <w:num w:numId="8">
    <w:abstractNumId w:val="4"/>
  </w:num>
  <w:num w:numId="9">
    <w:abstractNumId w:val="1"/>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rsids>
    <w:rsidRoot w:val="00BD2BF7"/>
    <w:rsid w:val="00011D32"/>
    <w:rsid w:val="0001404E"/>
    <w:rsid w:val="00051DA9"/>
    <w:rsid w:val="00061D2F"/>
    <w:rsid w:val="00070C98"/>
    <w:rsid w:val="00076BFE"/>
    <w:rsid w:val="00083B39"/>
    <w:rsid w:val="000960EC"/>
    <w:rsid w:val="000A0B93"/>
    <w:rsid w:val="000A5AC6"/>
    <w:rsid w:val="000D3638"/>
    <w:rsid w:val="000E4400"/>
    <w:rsid w:val="001239F6"/>
    <w:rsid w:val="00132BC2"/>
    <w:rsid w:val="00132FC9"/>
    <w:rsid w:val="00147DCE"/>
    <w:rsid w:val="001858C1"/>
    <w:rsid w:val="001A2B78"/>
    <w:rsid w:val="001B1484"/>
    <w:rsid w:val="001C097E"/>
    <w:rsid w:val="001C5546"/>
    <w:rsid w:val="001E2758"/>
    <w:rsid w:val="001F2E76"/>
    <w:rsid w:val="00205126"/>
    <w:rsid w:val="00210774"/>
    <w:rsid w:val="0021400C"/>
    <w:rsid w:val="00221DAE"/>
    <w:rsid w:val="0024045A"/>
    <w:rsid w:val="00271359"/>
    <w:rsid w:val="002A3324"/>
    <w:rsid w:val="002B45CF"/>
    <w:rsid w:val="002C35A8"/>
    <w:rsid w:val="002D15C5"/>
    <w:rsid w:val="002E0932"/>
    <w:rsid w:val="002E449B"/>
    <w:rsid w:val="002F5B50"/>
    <w:rsid w:val="00310816"/>
    <w:rsid w:val="003125E6"/>
    <w:rsid w:val="00314B2C"/>
    <w:rsid w:val="00332A8B"/>
    <w:rsid w:val="00367566"/>
    <w:rsid w:val="00383E71"/>
    <w:rsid w:val="003F3CC7"/>
    <w:rsid w:val="00425AD3"/>
    <w:rsid w:val="004325A7"/>
    <w:rsid w:val="004348C0"/>
    <w:rsid w:val="004372AB"/>
    <w:rsid w:val="00450A99"/>
    <w:rsid w:val="004573BB"/>
    <w:rsid w:val="00467DC5"/>
    <w:rsid w:val="0048683D"/>
    <w:rsid w:val="004A2EFF"/>
    <w:rsid w:val="004A4CEA"/>
    <w:rsid w:val="004B7CF6"/>
    <w:rsid w:val="004D2332"/>
    <w:rsid w:val="004F0B53"/>
    <w:rsid w:val="0056676A"/>
    <w:rsid w:val="00576391"/>
    <w:rsid w:val="005801DE"/>
    <w:rsid w:val="005906B5"/>
    <w:rsid w:val="00595956"/>
    <w:rsid w:val="005D3F41"/>
    <w:rsid w:val="005E4493"/>
    <w:rsid w:val="00603A0C"/>
    <w:rsid w:val="00620490"/>
    <w:rsid w:val="00625A39"/>
    <w:rsid w:val="00631773"/>
    <w:rsid w:val="00685B90"/>
    <w:rsid w:val="006A3911"/>
    <w:rsid w:val="006B210B"/>
    <w:rsid w:val="006C0DD8"/>
    <w:rsid w:val="006C1950"/>
    <w:rsid w:val="006F2EE7"/>
    <w:rsid w:val="007033A1"/>
    <w:rsid w:val="00704085"/>
    <w:rsid w:val="00720B18"/>
    <w:rsid w:val="00724959"/>
    <w:rsid w:val="0072497B"/>
    <w:rsid w:val="00746E6E"/>
    <w:rsid w:val="007557EA"/>
    <w:rsid w:val="00766DE3"/>
    <w:rsid w:val="007C4C0A"/>
    <w:rsid w:val="007F435C"/>
    <w:rsid w:val="00826373"/>
    <w:rsid w:val="00827121"/>
    <w:rsid w:val="00832818"/>
    <w:rsid w:val="0085329E"/>
    <w:rsid w:val="00887103"/>
    <w:rsid w:val="008B1E19"/>
    <w:rsid w:val="008B6B54"/>
    <w:rsid w:val="00940846"/>
    <w:rsid w:val="00956FD1"/>
    <w:rsid w:val="009749FD"/>
    <w:rsid w:val="00984A65"/>
    <w:rsid w:val="0099088D"/>
    <w:rsid w:val="009A7158"/>
    <w:rsid w:val="009B3487"/>
    <w:rsid w:val="009E27CB"/>
    <w:rsid w:val="009F1849"/>
    <w:rsid w:val="009F542E"/>
    <w:rsid w:val="009F6B2B"/>
    <w:rsid w:val="00A04F9E"/>
    <w:rsid w:val="00A34A96"/>
    <w:rsid w:val="00A53DEE"/>
    <w:rsid w:val="00A941CD"/>
    <w:rsid w:val="00AC379D"/>
    <w:rsid w:val="00B378EB"/>
    <w:rsid w:val="00B517F5"/>
    <w:rsid w:val="00B93D26"/>
    <w:rsid w:val="00BD2BF7"/>
    <w:rsid w:val="00BE41A0"/>
    <w:rsid w:val="00C530CC"/>
    <w:rsid w:val="00C60C7A"/>
    <w:rsid w:val="00C6125C"/>
    <w:rsid w:val="00C64487"/>
    <w:rsid w:val="00C658D7"/>
    <w:rsid w:val="00C7140E"/>
    <w:rsid w:val="00C72D63"/>
    <w:rsid w:val="00C91FFA"/>
    <w:rsid w:val="00CD154F"/>
    <w:rsid w:val="00CE12DD"/>
    <w:rsid w:val="00CE6E67"/>
    <w:rsid w:val="00D102AA"/>
    <w:rsid w:val="00D10DFC"/>
    <w:rsid w:val="00D31C73"/>
    <w:rsid w:val="00D439DE"/>
    <w:rsid w:val="00D84748"/>
    <w:rsid w:val="00D93946"/>
    <w:rsid w:val="00DA3F7C"/>
    <w:rsid w:val="00DE0FDE"/>
    <w:rsid w:val="00DE42BB"/>
    <w:rsid w:val="00E36974"/>
    <w:rsid w:val="00E743EA"/>
    <w:rsid w:val="00E80F76"/>
    <w:rsid w:val="00E90461"/>
    <w:rsid w:val="00E93138"/>
    <w:rsid w:val="00EB2FD0"/>
    <w:rsid w:val="00EB68A7"/>
    <w:rsid w:val="00ED0E54"/>
    <w:rsid w:val="00ED1BBD"/>
    <w:rsid w:val="00ED7D18"/>
    <w:rsid w:val="00EF1A04"/>
    <w:rsid w:val="00EF248D"/>
    <w:rsid w:val="00F06E37"/>
    <w:rsid w:val="00F21A59"/>
    <w:rsid w:val="00F33420"/>
    <w:rsid w:val="00F514E8"/>
    <w:rsid w:val="00F7694B"/>
    <w:rsid w:val="00FD7DF5"/>
    <w:rsid w:val="00FE2779"/>
    <w:rsid w:val="00FE76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F7"/>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9"/>
    <w:qFormat/>
    <w:rsid w:val="00BD2BF7"/>
    <w:pPr>
      <w:keepNext/>
      <w:tabs>
        <w:tab w:val="num" w:pos="2924"/>
      </w:tabs>
      <w:ind w:left="2924"/>
      <w:outlineLvl w:val="0"/>
    </w:pPr>
    <w:rPr>
      <w:sz w:val="28"/>
    </w:rPr>
  </w:style>
  <w:style w:type="paragraph" w:styleId="2">
    <w:name w:val="heading 2"/>
    <w:basedOn w:val="a"/>
    <w:next w:val="a"/>
    <w:link w:val="20"/>
    <w:uiPriority w:val="99"/>
    <w:unhideWhenUsed/>
    <w:qFormat/>
    <w:rsid w:val="00D939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2BF7"/>
    <w:rPr>
      <w:rFonts w:ascii="Times New Roman" w:eastAsia="Times New Roman" w:hAnsi="Times New Roman" w:cs="Times New Roman"/>
      <w:sz w:val="28"/>
      <w:szCs w:val="20"/>
      <w:lang w:eastAsia="ar-SA"/>
    </w:rPr>
  </w:style>
  <w:style w:type="paragraph" w:styleId="a3">
    <w:name w:val="header"/>
    <w:basedOn w:val="a"/>
    <w:link w:val="a4"/>
    <w:uiPriority w:val="99"/>
    <w:rsid w:val="00BD2BF7"/>
    <w:pPr>
      <w:tabs>
        <w:tab w:val="center" w:pos="4153"/>
        <w:tab w:val="right" w:pos="8306"/>
      </w:tabs>
      <w:spacing w:line="348" w:lineRule="auto"/>
      <w:ind w:firstLine="709"/>
      <w:jc w:val="both"/>
    </w:pPr>
    <w:rPr>
      <w:sz w:val="28"/>
    </w:rPr>
  </w:style>
  <w:style w:type="character" w:customStyle="1" w:styleId="a4">
    <w:name w:val="Верхний колонтитул Знак"/>
    <w:basedOn w:val="a0"/>
    <w:link w:val="a3"/>
    <w:uiPriority w:val="99"/>
    <w:rsid w:val="00BD2BF7"/>
    <w:rPr>
      <w:rFonts w:ascii="Times New Roman" w:eastAsia="Times New Roman" w:hAnsi="Times New Roman" w:cs="Times New Roman"/>
      <w:sz w:val="28"/>
      <w:szCs w:val="20"/>
      <w:lang w:eastAsia="ar-SA"/>
    </w:rPr>
  </w:style>
  <w:style w:type="paragraph" w:styleId="a5">
    <w:name w:val="Title"/>
    <w:aliases w:val="Знак"/>
    <w:basedOn w:val="a"/>
    <w:next w:val="a6"/>
    <w:link w:val="a7"/>
    <w:uiPriority w:val="99"/>
    <w:qFormat/>
    <w:rsid w:val="00BD2BF7"/>
    <w:pPr>
      <w:spacing w:line="252" w:lineRule="auto"/>
      <w:jc w:val="center"/>
    </w:pPr>
    <w:rPr>
      <w:b/>
      <w:color w:val="000000"/>
      <w:spacing w:val="20"/>
      <w:sz w:val="24"/>
    </w:rPr>
  </w:style>
  <w:style w:type="paragraph" w:styleId="a6">
    <w:name w:val="Subtitle"/>
    <w:basedOn w:val="a"/>
    <w:next w:val="a"/>
    <w:link w:val="a8"/>
    <w:uiPriority w:val="11"/>
    <w:qFormat/>
    <w:rsid w:val="00BD2B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6"/>
    <w:uiPriority w:val="11"/>
    <w:rsid w:val="00BD2BF7"/>
    <w:rPr>
      <w:rFonts w:asciiTheme="majorHAnsi" w:eastAsiaTheme="majorEastAsia" w:hAnsiTheme="majorHAnsi" w:cstheme="majorBidi"/>
      <w:i/>
      <w:iCs/>
      <w:color w:val="4F81BD" w:themeColor="accent1"/>
      <w:spacing w:val="15"/>
      <w:sz w:val="24"/>
      <w:szCs w:val="24"/>
      <w:lang w:eastAsia="ar-SA"/>
    </w:rPr>
  </w:style>
  <w:style w:type="character" w:customStyle="1" w:styleId="a7">
    <w:name w:val="Название Знак"/>
    <w:aliases w:val="Знак Знак"/>
    <w:basedOn w:val="a0"/>
    <w:link w:val="a5"/>
    <w:uiPriority w:val="99"/>
    <w:rsid w:val="00BD2BF7"/>
    <w:rPr>
      <w:rFonts w:ascii="Times New Roman" w:eastAsia="Times New Roman" w:hAnsi="Times New Roman" w:cs="Times New Roman"/>
      <w:b/>
      <w:color w:val="000000"/>
      <w:spacing w:val="20"/>
      <w:sz w:val="24"/>
      <w:szCs w:val="20"/>
      <w:lang w:eastAsia="ar-SA"/>
    </w:rPr>
  </w:style>
  <w:style w:type="character" w:customStyle="1" w:styleId="a9">
    <w:name w:val="Нижний колонтитул Знак"/>
    <w:basedOn w:val="a0"/>
    <w:link w:val="aa"/>
    <w:uiPriority w:val="99"/>
    <w:rsid w:val="00BD2BF7"/>
    <w:rPr>
      <w:szCs w:val="24"/>
    </w:rPr>
  </w:style>
  <w:style w:type="paragraph" w:styleId="aa">
    <w:name w:val="footer"/>
    <w:basedOn w:val="a"/>
    <w:link w:val="a9"/>
    <w:uiPriority w:val="99"/>
    <w:rsid w:val="00BD2BF7"/>
    <w:pPr>
      <w:tabs>
        <w:tab w:val="center" w:pos="4677"/>
        <w:tab w:val="right" w:pos="9355"/>
      </w:tabs>
      <w:suppressAutoHyphens w:val="0"/>
    </w:pPr>
    <w:rPr>
      <w:rFonts w:asciiTheme="minorHAnsi" w:eastAsiaTheme="minorHAnsi" w:hAnsiTheme="minorHAnsi" w:cstheme="minorBidi"/>
      <w:sz w:val="22"/>
      <w:szCs w:val="24"/>
      <w:lang w:eastAsia="en-US"/>
    </w:rPr>
  </w:style>
  <w:style w:type="character" w:customStyle="1" w:styleId="11">
    <w:name w:val="Нижний колонтитул Знак1"/>
    <w:basedOn w:val="a0"/>
    <w:link w:val="aa"/>
    <w:uiPriority w:val="99"/>
    <w:semiHidden/>
    <w:rsid w:val="00BD2BF7"/>
    <w:rPr>
      <w:rFonts w:ascii="Times New Roman" w:eastAsia="Times New Roman" w:hAnsi="Times New Roman" w:cs="Times New Roman"/>
      <w:sz w:val="20"/>
      <w:szCs w:val="20"/>
      <w:lang w:eastAsia="ar-SA"/>
    </w:rPr>
  </w:style>
  <w:style w:type="paragraph" w:styleId="ab">
    <w:name w:val="Balloon Text"/>
    <w:basedOn w:val="a"/>
    <w:link w:val="ac"/>
    <w:uiPriority w:val="99"/>
    <w:semiHidden/>
    <w:unhideWhenUsed/>
    <w:rsid w:val="00BD2BF7"/>
    <w:rPr>
      <w:rFonts w:ascii="Tahoma" w:hAnsi="Tahoma" w:cs="Tahoma"/>
      <w:sz w:val="16"/>
      <w:szCs w:val="16"/>
    </w:rPr>
  </w:style>
  <w:style w:type="character" w:customStyle="1" w:styleId="ac">
    <w:name w:val="Текст выноски Знак"/>
    <w:basedOn w:val="a0"/>
    <w:link w:val="ab"/>
    <w:uiPriority w:val="99"/>
    <w:semiHidden/>
    <w:rsid w:val="00BD2BF7"/>
    <w:rPr>
      <w:rFonts w:ascii="Tahoma" w:eastAsia="Times New Roman" w:hAnsi="Tahoma" w:cs="Tahoma"/>
      <w:sz w:val="16"/>
      <w:szCs w:val="16"/>
      <w:lang w:eastAsia="ar-SA"/>
    </w:rPr>
  </w:style>
  <w:style w:type="table" w:styleId="ad">
    <w:name w:val="Table Grid"/>
    <w:basedOn w:val="a1"/>
    <w:uiPriority w:val="99"/>
    <w:rsid w:val="00E9313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Indent 3"/>
    <w:basedOn w:val="a"/>
    <w:link w:val="30"/>
    <w:uiPriority w:val="99"/>
    <w:rsid w:val="00984A65"/>
    <w:pPr>
      <w:tabs>
        <w:tab w:val="left" w:pos="8505"/>
      </w:tabs>
      <w:suppressAutoHyphens w:val="0"/>
      <w:autoSpaceDE w:val="0"/>
      <w:autoSpaceDN w:val="0"/>
      <w:ind w:left="426"/>
      <w:jc w:val="both"/>
    </w:pPr>
    <w:rPr>
      <w:sz w:val="28"/>
      <w:szCs w:val="28"/>
      <w:lang w:eastAsia="ru-RU"/>
    </w:rPr>
  </w:style>
  <w:style w:type="character" w:customStyle="1" w:styleId="30">
    <w:name w:val="Основной текст с отступом 3 Знак"/>
    <w:basedOn w:val="a0"/>
    <w:link w:val="3"/>
    <w:uiPriority w:val="99"/>
    <w:rsid w:val="00984A65"/>
    <w:rPr>
      <w:rFonts w:ascii="Times New Roman" w:eastAsia="Times New Roman" w:hAnsi="Times New Roman" w:cs="Times New Roman"/>
      <w:sz w:val="28"/>
      <w:szCs w:val="28"/>
      <w:lang w:eastAsia="ru-RU"/>
    </w:rPr>
  </w:style>
  <w:style w:type="paragraph" w:styleId="ae">
    <w:name w:val="No Spacing"/>
    <w:qFormat/>
    <w:rsid w:val="005801DE"/>
    <w:pPr>
      <w:widowControl w:val="0"/>
      <w:suppressAutoHyphens/>
      <w:spacing w:after="0" w:line="240" w:lineRule="auto"/>
      <w:textAlignment w:val="baseline"/>
    </w:pPr>
    <w:rPr>
      <w:rFonts w:ascii="Arial" w:eastAsia="Lucida Sans Unicode" w:hAnsi="Arial" w:cs="Arial"/>
      <w:kern w:val="1"/>
      <w:sz w:val="24"/>
      <w:szCs w:val="24"/>
      <w:lang w:eastAsia="zh-CN"/>
    </w:rPr>
  </w:style>
  <w:style w:type="paragraph" w:customStyle="1" w:styleId="21">
    <w:name w:val="Основной текст с отступом 21"/>
    <w:basedOn w:val="a"/>
    <w:rsid w:val="00367566"/>
    <w:pPr>
      <w:widowControl w:val="0"/>
      <w:ind w:left="709" w:hanging="709"/>
      <w:jc w:val="both"/>
    </w:pPr>
    <w:rPr>
      <w:rFonts w:ascii="Arial" w:eastAsia="Arial Unicode MS" w:hAnsi="Arial" w:cs="Arial"/>
      <w:sz w:val="28"/>
      <w:szCs w:val="24"/>
      <w:lang w:eastAsia="zh-CN"/>
    </w:rPr>
  </w:style>
  <w:style w:type="paragraph" w:styleId="af">
    <w:name w:val="Body Text"/>
    <w:basedOn w:val="a"/>
    <w:link w:val="af0"/>
    <w:uiPriority w:val="99"/>
    <w:unhideWhenUsed/>
    <w:rsid w:val="00221DAE"/>
    <w:pPr>
      <w:spacing w:after="120"/>
    </w:pPr>
  </w:style>
  <w:style w:type="character" w:customStyle="1" w:styleId="af0">
    <w:name w:val="Основной текст Знак"/>
    <w:basedOn w:val="a0"/>
    <w:link w:val="af"/>
    <w:uiPriority w:val="99"/>
    <w:rsid w:val="00221DAE"/>
    <w:rPr>
      <w:rFonts w:ascii="Times New Roman" w:eastAsia="Times New Roman" w:hAnsi="Times New Roman" w:cs="Times New Roman"/>
      <w:sz w:val="20"/>
      <w:szCs w:val="20"/>
      <w:lang w:eastAsia="ar-SA"/>
    </w:rPr>
  </w:style>
  <w:style w:type="paragraph" w:styleId="af1">
    <w:name w:val="Block Text"/>
    <w:basedOn w:val="a"/>
    <w:rsid w:val="00FE76F5"/>
    <w:pPr>
      <w:suppressAutoHyphens w:val="0"/>
      <w:autoSpaceDE w:val="0"/>
      <w:autoSpaceDN w:val="0"/>
      <w:adjustRightInd w:val="0"/>
      <w:ind w:left="-567" w:right="-1050" w:firstLine="709"/>
      <w:jc w:val="both"/>
    </w:pPr>
    <w:rPr>
      <w:sz w:val="28"/>
      <w:szCs w:val="28"/>
      <w:lang w:eastAsia="ru-RU"/>
    </w:rPr>
  </w:style>
  <w:style w:type="paragraph" w:customStyle="1" w:styleId="xl201">
    <w:name w:val="xl201"/>
    <w:basedOn w:val="a"/>
    <w:rsid w:val="00FE76F5"/>
    <w:pPr>
      <w:suppressAutoHyphens w:val="0"/>
      <w:spacing w:before="100" w:beforeAutospacing="1" w:after="100" w:afterAutospacing="1"/>
    </w:pPr>
    <w:rPr>
      <w:rFonts w:ascii="Arial CYR" w:hAnsi="Arial CYR" w:cs="Arial CYR"/>
      <w:color w:val="000000"/>
      <w:lang w:eastAsia="ru-RU"/>
    </w:rPr>
  </w:style>
  <w:style w:type="paragraph" w:customStyle="1" w:styleId="xl202">
    <w:name w:val="xl202"/>
    <w:basedOn w:val="a"/>
    <w:rsid w:val="00FE76F5"/>
    <w:pPr>
      <w:pBdr>
        <w:bottom w:val="single" w:sz="4"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03">
    <w:name w:val="xl203"/>
    <w:basedOn w:val="a"/>
    <w:rsid w:val="00FE76F5"/>
    <w:pPr>
      <w:suppressAutoHyphens w:val="0"/>
      <w:spacing w:before="100" w:beforeAutospacing="1" w:after="100" w:afterAutospacing="1"/>
      <w:jc w:val="right"/>
    </w:pPr>
    <w:rPr>
      <w:color w:val="000000"/>
      <w:sz w:val="24"/>
      <w:szCs w:val="24"/>
      <w:lang w:eastAsia="ru-RU"/>
    </w:rPr>
  </w:style>
  <w:style w:type="paragraph" w:customStyle="1" w:styleId="xl204">
    <w:name w:val="xl204"/>
    <w:basedOn w:val="a"/>
    <w:rsid w:val="00FE76F5"/>
    <w:pPr>
      <w:suppressAutoHyphens w:val="0"/>
      <w:spacing w:before="100" w:beforeAutospacing="1" w:after="100" w:afterAutospacing="1"/>
    </w:pPr>
    <w:rPr>
      <w:rFonts w:ascii="Arial CYR" w:hAnsi="Arial CYR" w:cs="Arial CYR"/>
      <w:b/>
      <w:bCs/>
      <w:color w:val="000000"/>
      <w:sz w:val="24"/>
      <w:szCs w:val="24"/>
      <w:lang w:eastAsia="ru-RU"/>
    </w:rPr>
  </w:style>
  <w:style w:type="paragraph" w:customStyle="1" w:styleId="xl205">
    <w:name w:val="xl205"/>
    <w:basedOn w:val="a"/>
    <w:rsid w:val="00FE76F5"/>
    <w:pPr>
      <w:suppressAutoHyphens w:val="0"/>
      <w:spacing w:before="100" w:beforeAutospacing="1" w:after="100" w:afterAutospacing="1"/>
    </w:pPr>
    <w:rPr>
      <w:rFonts w:ascii="Arial CYR" w:hAnsi="Arial CYR" w:cs="Arial CYR"/>
      <w:b/>
      <w:bCs/>
      <w:color w:val="000000"/>
      <w:lang w:eastAsia="ru-RU"/>
    </w:rPr>
  </w:style>
  <w:style w:type="paragraph" w:customStyle="1" w:styleId="xl206">
    <w:name w:val="xl206"/>
    <w:basedOn w:val="a"/>
    <w:rsid w:val="00FE76F5"/>
    <w:pPr>
      <w:pBdr>
        <w:right w:val="single" w:sz="4" w:space="0" w:color="000000"/>
      </w:pBdr>
      <w:suppressAutoHyphens w:val="0"/>
      <w:spacing w:before="100" w:beforeAutospacing="1" w:after="100" w:afterAutospacing="1"/>
    </w:pPr>
    <w:rPr>
      <w:rFonts w:ascii="Arial CYR" w:hAnsi="Arial CYR" w:cs="Arial CYR"/>
      <w:b/>
      <w:bCs/>
      <w:color w:val="000000"/>
      <w:lang w:eastAsia="ru-RU"/>
    </w:rPr>
  </w:style>
  <w:style w:type="paragraph" w:customStyle="1" w:styleId="xl207">
    <w:name w:val="xl207"/>
    <w:basedOn w:val="a"/>
    <w:rsid w:val="00FE76F5"/>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08">
    <w:name w:val="xl208"/>
    <w:basedOn w:val="a"/>
    <w:rsid w:val="00FE76F5"/>
    <w:pPr>
      <w:pBdr>
        <w:left w:val="single" w:sz="4" w:space="0" w:color="000000"/>
      </w:pBdr>
      <w:suppressAutoHyphens w:val="0"/>
      <w:spacing w:before="100" w:beforeAutospacing="1" w:after="100" w:afterAutospacing="1"/>
      <w:jc w:val="right"/>
    </w:pPr>
    <w:rPr>
      <w:color w:val="000000"/>
      <w:sz w:val="24"/>
      <w:szCs w:val="24"/>
      <w:lang w:eastAsia="ru-RU"/>
    </w:rPr>
  </w:style>
  <w:style w:type="paragraph" w:customStyle="1" w:styleId="xl209">
    <w:name w:val="xl209"/>
    <w:basedOn w:val="a"/>
    <w:rsid w:val="00FE76F5"/>
    <w:pP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10">
    <w:name w:val="xl210"/>
    <w:basedOn w:val="a"/>
    <w:rsid w:val="00FE76F5"/>
    <w:pPr>
      <w:pBdr>
        <w:right w:val="single" w:sz="8" w:space="0" w:color="000000"/>
      </w:pBdr>
      <w:suppressAutoHyphens w:val="0"/>
      <w:spacing w:before="100" w:beforeAutospacing="1" w:after="100" w:afterAutospacing="1"/>
      <w:jc w:val="right"/>
    </w:pPr>
    <w:rPr>
      <w:rFonts w:ascii="Arial CYR" w:hAnsi="Arial CYR" w:cs="Arial CYR"/>
      <w:color w:val="000000"/>
      <w:sz w:val="16"/>
      <w:szCs w:val="16"/>
      <w:lang w:eastAsia="ru-RU"/>
    </w:rPr>
  </w:style>
  <w:style w:type="paragraph" w:customStyle="1" w:styleId="xl211">
    <w:name w:val="xl211"/>
    <w:basedOn w:val="a"/>
    <w:rsid w:val="00FE76F5"/>
    <w:pPr>
      <w:pBdr>
        <w:top w:val="single" w:sz="8" w:space="0" w:color="000000"/>
        <w:left w:val="single" w:sz="8" w:space="0" w:color="000000"/>
        <w:bottom w:val="single" w:sz="4" w:space="0" w:color="000000"/>
        <w:right w:val="single" w:sz="8"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12">
    <w:name w:val="xl212"/>
    <w:basedOn w:val="a"/>
    <w:rsid w:val="00FE76F5"/>
    <w:pPr>
      <w:pBdr>
        <w:left w:val="single" w:sz="8" w:space="0" w:color="000000"/>
      </w:pBdr>
      <w:suppressAutoHyphens w:val="0"/>
      <w:spacing w:before="100" w:beforeAutospacing="1" w:after="100" w:afterAutospacing="1"/>
      <w:jc w:val="right"/>
    </w:pPr>
    <w:rPr>
      <w:color w:val="000000"/>
      <w:sz w:val="24"/>
      <w:szCs w:val="24"/>
      <w:lang w:eastAsia="ru-RU"/>
    </w:rPr>
  </w:style>
  <w:style w:type="paragraph" w:customStyle="1" w:styleId="xl213">
    <w:name w:val="xl213"/>
    <w:basedOn w:val="a"/>
    <w:rsid w:val="00FE76F5"/>
    <w:pPr>
      <w:suppressAutoHyphens w:val="0"/>
      <w:spacing w:before="100" w:beforeAutospacing="1" w:after="100" w:afterAutospacing="1"/>
    </w:pPr>
    <w:rPr>
      <w:rFonts w:ascii="Calibri" w:hAnsi="Calibri" w:cs="Calibri"/>
      <w:color w:val="000000"/>
      <w:sz w:val="24"/>
      <w:szCs w:val="24"/>
      <w:lang w:eastAsia="ru-RU"/>
    </w:rPr>
  </w:style>
  <w:style w:type="paragraph" w:customStyle="1" w:styleId="xl214">
    <w:name w:val="xl214"/>
    <w:basedOn w:val="a"/>
    <w:rsid w:val="00FE76F5"/>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15">
    <w:name w:val="xl215"/>
    <w:basedOn w:val="a"/>
    <w:rsid w:val="00FE76F5"/>
    <w:pP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16">
    <w:name w:val="xl216"/>
    <w:basedOn w:val="a"/>
    <w:rsid w:val="00FE76F5"/>
    <w:pP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17">
    <w:name w:val="xl217"/>
    <w:basedOn w:val="a"/>
    <w:rsid w:val="00FE76F5"/>
    <w:pPr>
      <w:pBdr>
        <w:right w:val="single" w:sz="8" w:space="0" w:color="000000"/>
      </w:pBdr>
      <w:suppressAutoHyphens w:val="0"/>
      <w:spacing w:before="100" w:beforeAutospacing="1" w:after="100" w:afterAutospacing="1"/>
      <w:jc w:val="right"/>
      <w:textAlignment w:val="center"/>
    </w:pPr>
    <w:rPr>
      <w:rFonts w:ascii="Arial CYR" w:hAnsi="Arial CYR" w:cs="Arial CYR"/>
      <w:color w:val="000000"/>
      <w:sz w:val="16"/>
      <w:szCs w:val="16"/>
      <w:lang w:eastAsia="ru-RU"/>
    </w:rPr>
  </w:style>
  <w:style w:type="paragraph" w:customStyle="1" w:styleId="xl218">
    <w:name w:val="xl218"/>
    <w:basedOn w:val="a"/>
    <w:rsid w:val="00FE76F5"/>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jc w:val="center"/>
      <w:textAlignment w:val="center"/>
    </w:pPr>
    <w:rPr>
      <w:rFonts w:ascii="Arial CYR" w:hAnsi="Arial CYR" w:cs="Arial CYR"/>
      <w:color w:val="000000"/>
      <w:sz w:val="16"/>
      <w:szCs w:val="16"/>
      <w:lang w:eastAsia="ru-RU"/>
    </w:rPr>
  </w:style>
  <w:style w:type="paragraph" w:customStyle="1" w:styleId="xl219">
    <w:name w:val="xl219"/>
    <w:basedOn w:val="a"/>
    <w:rsid w:val="00FE76F5"/>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20">
    <w:name w:val="xl220"/>
    <w:basedOn w:val="a"/>
    <w:rsid w:val="00FE76F5"/>
    <w:pPr>
      <w:pBdr>
        <w:right w:val="single" w:sz="8" w:space="0" w:color="000000"/>
      </w:pBdr>
      <w:suppressAutoHyphens w:val="0"/>
      <w:spacing w:before="100" w:beforeAutospacing="1" w:after="100" w:afterAutospacing="1"/>
      <w:jc w:val="right"/>
    </w:pPr>
    <w:rPr>
      <w:rFonts w:ascii="Arial CYR" w:hAnsi="Arial CYR" w:cs="Arial CYR"/>
      <w:color w:val="000000"/>
      <w:sz w:val="16"/>
      <w:szCs w:val="16"/>
      <w:lang w:eastAsia="ru-RU"/>
    </w:rPr>
  </w:style>
  <w:style w:type="paragraph" w:customStyle="1" w:styleId="xl221">
    <w:name w:val="xl221"/>
    <w:basedOn w:val="a"/>
    <w:rsid w:val="00FE76F5"/>
    <w:pPr>
      <w:pBdr>
        <w:top w:val="single" w:sz="4"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22">
    <w:name w:val="xl222"/>
    <w:basedOn w:val="a"/>
    <w:rsid w:val="00FE76F5"/>
    <w:pPr>
      <w:pBdr>
        <w:top w:val="single" w:sz="4"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23">
    <w:name w:val="xl223"/>
    <w:basedOn w:val="a"/>
    <w:rsid w:val="00FE76F5"/>
    <w:pPr>
      <w:pBdr>
        <w:right w:val="single" w:sz="8"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24">
    <w:name w:val="xl224"/>
    <w:basedOn w:val="a"/>
    <w:rsid w:val="00FE76F5"/>
    <w:pPr>
      <w:pBdr>
        <w:top w:val="single" w:sz="4" w:space="0" w:color="000000"/>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25">
    <w:name w:val="xl225"/>
    <w:basedOn w:val="a"/>
    <w:rsid w:val="00FE76F5"/>
    <w:pPr>
      <w:pBdr>
        <w:bottom w:val="single" w:sz="4" w:space="0" w:color="000000"/>
      </w:pBdr>
      <w:suppressAutoHyphens w:val="0"/>
      <w:spacing w:before="100" w:beforeAutospacing="1" w:after="100" w:afterAutospacing="1"/>
      <w:jc w:val="center"/>
    </w:pPr>
    <w:rPr>
      <w:rFonts w:ascii="Arial CYR" w:hAnsi="Arial CYR" w:cs="Arial CYR"/>
      <w:b/>
      <w:bCs/>
      <w:color w:val="000000"/>
      <w:sz w:val="24"/>
      <w:szCs w:val="24"/>
      <w:lang w:eastAsia="ru-RU"/>
    </w:rPr>
  </w:style>
  <w:style w:type="paragraph" w:customStyle="1" w:styleId="xl226">
    <w:name w:val="xl226"/>
    <w:basedOn w:val="a"/>
    <w:rsid w:val="00FE76F5"/>
    <w:pPr>
      <w:pBdr>
        <w:top w:val="single" w:sz="4" w:space="0" w:color="000000"/>
        <w:left w:val="single" w:sz="4" w:space="0" w:color="000000"/>
      </w:pBdr>
      <w:suppressAutoHyphens w:val="0"/>
      <w:spacing w:before="100" w:beforeAutospacing="1" w:after="100" w:afterAutospacing="1"/>
    </w:pPr>
    <w:rPr>
      <w:rFonts w:ascii="Arial CYR" w:hAnsi="Arial CYR" w:cs="Arial CYR"/>
      <w:color w:val="000000"/>
      <w:lang w:eastAsia="ru-RU"/>
    </w:rPr>
  </w:style>
  <w:style w:type="paragraph" w:customStyle="1" w:styleId="xl227">
    <w:name w:val="xl227"/>
    <w:basedOn w:val="a"/>
    <w:rsid w:val="00FE76F5"/>
    <w:pPr>
      <w:pBdr>
        <w:left w:val="single" w:sz="4" w:space="0" w:color="000000"/>
      </w:pBdr>
      <w:suppressAutoHyphens w:val="0"/>
      <w:spacing w:before="100" w:beforeAutospacing="1" w:after="100" w:afterAutospacing="1"/>
    </w:pPr>
    <w:rPr>
      <w:rFonts w:ascii="Arial CYR" w:hAnsi="Arial CYR" w:cs="Arial CYR"/>
      <w:color w:val="000000"/>
      <w:lang w:eastAsia="ru-RU"/>
    </w:rPr>
  </w:style>
  <w:style w:type="paragraph" w:customStyle="1" w:styleId="xl228">
    <w:name w:val="xl228"/>
    <w:basedOn w:val="a"/>
    <w:rsid w:val="00FE76F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CYR" w:hAnsi="Arial CYR" w:cs="Arial CYR"/>
      <w:color w:val="000000"/>
      <w:sz w:val="16"/>
      <w:szCs w:val="16"/>
      <w:lang w:eastAsia="ru-RU"/>
    </w:rPr>
  </w:style>
  <w:style w:type="paragraph" w:customStyle="1" w:styleId="xl229">
    <w:name w:val="xl229"/>
    <w:basedOn w:val="a"/>
    <w:rsid w:val="00FE76F5"/>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textAlignment w:val="center"/>
    </w:pPr>
    <w:rPr>
      <w:rFonts w:ascii="Arial CYR" w:hAnsi="Arial CYR" w:cs="Arial CYR"/>
      <w:color w:val="000000"/>
      <w:sz w:val="16"/>
      <w:szCs w:val="16"/>
      <w:lang w:eastAsia="ru-RU"/>
    </w:rPr>
  </w:style>
  <w:style w:type="paragraph" w:customStyle="1" w:styleId="xl230">
    <w:name w:val="xl230"/>
    <w:basedOn w:val="a"/>
    <w:rsid w:val="00FE76F5"/>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textAlignment w:val="center"/>
    </w:pPr>
    <w:rPr>
      <w:rFonts w:ascii="Arial CYR" w:hAnsi="Arial CYR" w:cs="Arial CYR"/>
      <w:color w:val="000000"/>
      <w:sz w:val="16"/>
      <w:szCs w:val="16"/>
      <w:lang w:eastAsia="ru-RU"/>
    </w:rPr>
  </w:style>
  <w:style w:type="paragraph" w:customStyle="1" w:styleId="xl231">
    <w:name w:val="xl231"/>
    <w:basedOn w:val="a"/>
    <w:rsid w:val="00FE76F5"/>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32">
    <w:name w:val="xl232"/>
    <w:basedOn w:val="a"/>
    <w:rsid w:val="00FE76F5"/>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33">
    <w:name w:val="xl233"/>
    <w:basedOn w:val="a"/>
    <w:rsid w:val="00FE76F5"/>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jc w:val="right"/>
    </w:pPr>
    <w:rPr>
      <w:rFonts w:ascii="Arial CYR" w:hAnsi="Arial CYR" w:cs="Arial CYR"/>
      <w:color w:val="000000"/>
      <w:sz w:val="16"/>
      <w:szCs w:val="16"/>
      <w:lang w:eastAsia="ru-RU"/>
    </w:rPr>
  </w:style>
  <w:style w:type="paragraph" w:customStyle="1" w:styleId="xl234">
    <w:name w:val="xl234"/>
    <w:basedOn w:val="a"/>
    <w:rsid w:val="00FE76F5"/>
    <w:pPr>
      <w:pBdr>
        <w:top w:val="single" w:sz="4" w:space="0" w:color="000000"/>
        <w:left w:val="single" w:sz="8" w:space="0" w:color="000000"/>
        <w:right w:val="single" w:sz="4"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35">
    <w:name w:val="xl235"/>
    <w:basedOn w:val="a"/>
    <w:rsid w:val="00FE76F5"/>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36">
    <w:name w:val="xl236"/>
    <w:basedOn w:val="a"/>
    <w:rsid w:val="00FE76F5"/>
    <w:pPr>
      <w:pBdr>
        <w:top w:val="single" w:sz="4" w:space="0" w:color="000000"/>
        <w:left w:val="single" w:sz="4" w:space="0" w:color="000000"/>
        <w:right w:val="single" w:sz="4" w:space="0" w:color="000000"/>
      </w:pBdr>
      <w:suppressAutoHyphens w:val="0"/>
      <w:spacing w:before="100" w:beforeAutospacing="1" w:after="100" w:afterAutospacing="1"/>
      <w:jc w:val="right"/>
    </w:pPr>
    <w:rPr>
      <w:rFonts w:ascii="Arial CYR" w:hAnsi="Arial CYR" w:cs="Arial CYR"/>
      <w:color w:val="000000"/>
      <w:sz w:val="16"/>
      <w:szCs w:val="16"/>
      <w:lang w:eastAsia="ru-RU"/>
    </w:rPr>
  </w:style>
  <w:style w:type="paragraph" w:customStyle="1" w:styleId="xl237">
    <w:name w:val="xl237"/>
    <w:basedOn w:val="a"/>
    <w:rsid w:val="00FE76F5"/>
    <w:pPr>
      <w:pBdr>
        <w:left w:val="single" w:sz="8" w:space="0" w:color="000000"/>
        <w:bottom w:val="single" w:sz="4" w:space="0" w:color="000000"/>
        <w:right w:val="single" w:sz="4"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38">
    <w:name w:val="xl238"/>
    <w:basedOn w:val="a"/>
    <w:rsid w:val="00FE76F5"/>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239">
    <w:name w:val="xl239"/>
    <w:basedOn w:val="a"/>
    <w:rsid w:val="00FE76F5"/>
    <w:pPr>
      <w:pBdr>
        <w:left w:val="single" w:sz="4" w:space="0" w:color="000000"/>
        <w:bottom w:val="single" w:sz="4" w:space="0" w:color="000000"/>
        <w:right w:val="single" w:sz="4" w:space="0" w:color="000000"/>
      </w:pBdr>
      <w:suppressAutoHyphens w:val="0"/>
      <w:spacing w:before="100" w:beforeAutospacing="1" w:after="100" w:afterAutospacing="1"/>
      <w:jc w:val="right"/>
    </w:pPr>
    <w:rPr>
      <w:rFonts w:ascii="Arial CYR" w:hAnsi="Arial CYR" w:cs="Arial CYR"/>
      <w:color w:val="000000"/>
      <w:sz w:val="16"/>
      <w:szCs w:val="16"/>
      <w:lang w:eastAsia="ru-RU"/>
    </w:rPr>
  </w:style>
  <w:style w:type="paragraph" w:customStyle="1" w:styleId="xl240">
    <w:name w:val="xl240"/>
    <w:basedOn w:val="a"/>
    <w:rsid w:val="00FE76F5"/>
    <w:pPr>
      <w:suppressAutoHyphens w:val="0"/>
      <w:spacing w:before="100" w:beforeAutospacing="1" w:after="100" w:afterAutospacing="1"/>
      <w:jc w:val="center"/>
    </w:pPr>
    <w:rPr>
      <w:rFonts w:ascii="Arial CYR" w:hAnsi="Arial CYR" w:cs="Arial CYR"/>
      <w:b/>
      <w:bCs/>
      <w:color w:val="000000"/>
      <w:sz w:val="24"/>
      <w:szCs w:val="24"/>
      <w:lang w:eastAsia="ru-RU"/>
    </w:rPr>
  </w:style>
  <w:style w:type="paragraph" w:customStyle="1" w:styleId="xl241">
    <w:name w:val="xl241"/>
    <w:basedOn w:val="a"/>
    <w:rsid w:val="00FE76F5"/>
    <w:pPr>
      <w:pBdr>
        <w:bottom w:val="single" w:sz="4"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42">
    <w:name w:val="xl242"/>
    <w:basedOn w:val="a"/>
    <w:rsid w:val="00FE76F5"/>
    <w:pPr>
      <w:pBdr>
        <w:bottom w:val="single" w:sz="4"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43">
    <w:name w:val="xl243"/>
    <w:basedOn w:val="a"/>
    <w:rsid w:val="00FE76F5"/>
    <w:pPr>
      <w:pBdr>
        <w:bottom w:val="single" w:sz="4"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44">
    <w:name w:val="xl244"/>
    <w:basedOn w:val="a"/>
    <w:rsid w:val="00FE76F5"/>
    <w:pPr>
      <w:pBdr>
        <w:top w:val="single" w:sz="4" w:space="0" w:color="000000"/>
        <w:bottom w:val="single" w:sz="4"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45">
    <w:name w:val="xl245"/>
    <w:basedOn w:val="a"/>
    <w:rsid w:val="00FE76F5"/>
    <w:pPr>
      <w:pBdr>
        <w:top w:val="single" w:sz="4" w:space="0" w:color="000000"/>
        <w:bottom w:val="single" w:sz="4"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46">
    <w:name w:val="xl246"/>
    <w:basedOn w:val="a"/>
    <w:rsid w:val="00FE76F5"/>
    <w:pPr>
      <w:pBdr>
        <w:top w:val="single" w:sz="4" w:space="0" w:color="000000"/>
        <w:bottom w:val="single" w:sz="4"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47">
    <w:name w:val="xl247"/>
    <w:basedOn w:val="a"/>
    <w:rsid w:val="00FE76F5"/>
    <w:pPr>
      <w:pBdr>
        <w:bottom w:val="single" w:sz="4" w:space="0" w:color="000000"/>
      </w:pBdr>
      <w:suppressAutoHyphens w:val="0"/>
      <w:spacing w:before="100" w:beforeAutospacing="1" w:after="100" w:afterAutospacing="1"/>
      <w:jc w:val="center"/>
    </w:pPr>
    <w:rPr>
      <w:rFonts w:ascii="Arial CYR" w:hAnsi="Arial CYR" w:cs="Arial CYR"/>
      <w:b/>
      <w:bCs/>
      <w:color w:val="000000"/>
      <w:sz w:val="24"/>
      <w:szCs w:val="24"/>
      <w:lang w:eastAsia="ru-RU"/>
    </w:rPr>
  </w:style>
  <w:style w:type="paragraph" w:customStyle="1" w:styleId="xl248">
    <w:name w:val="xl248"/>
    <w:basedOn w:val="a"/>
    <w:rsid w:val="00FE76F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ascii="Arial CYR" w:hAnsi="Arial CYR" w:cs="Arial CYR"/>
      <w:color w:val="000000"/>
      <w:sz w:val="16"/>
      <w:szCs w:val="16"/>
      <w:lang w:eastAsia="ru-RU"/>
    </w:rPr>
  </w:style>
  <w:style w:type="paragraph" w:customStyle="1" w:styleId="xl249">
    <w:name w:val="xl249"/>
    <w:basedOn w:val="a"/>
    <w:rsid w:val="00FE76F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ascii="Arial CYR" w:hAnsi="Arial CYR" w:cs="Arial CYR"/>
      <w:color w:val="000000"/>
      <w:sz w:val="16"/>
      <w:szCs w:val="16"/>
      <w:lang w:eastAsia="ru-RU"/>
    </w:rPr>
  </w:style>
  <w:style w:type="paragraph" w:customStyle="1" w:styleId="xl250">
    <w:name w:val="xl250"/>
    <w:basedOn w:val="a"/>
    <w:rsid w:val="00FE76F5"/>
    <w:pPr>
      <w:pBdr>
        <w:top w:val="single" w:sz="4" w:space="0" w:color="auto"/>
        <w:left w:val="single" w:sz="4" w:space="0" w:color="auto"/>
        <w:right w:val="single" w:sz="4" w:space="0" w:color="auto"/>
      </w:pBdr>
      <w:suppressAutoHyphens w:val="0"/>
      <w:spacing w:before="100" w:beforeAutospacing="1" w:after="100" w:afterAutospacing="1"/>
    </w:pPr>
    <w:rPr>
      <w:rFonts w:ascii="Arial CYR" w:hAnsi="Arial CYR" w:cs="Arial CYR"/>
      <w:color w:val="000000"/>
      <w:lang w:eastAsia="ru-RU"/>
    </w:rPr>
  </w:style>
  <w:style w:type="paragraph" w:customStyle="1" w:styleId="xl251">
    <w:name w:val="xl251"/>
    <w:basedOn w:val="a"/>
    <w:rsid w:val="00FE76F5"/>
    <w:pPr>
      <w:pBdr>
        <w:left w:val="single" w:sz="4" w:space="0" w:color="auto"/>
        <w:right w:val="single" w:sz="4" w:space="0" w:color="auto"/>
      </w:pBdr>
      <w:suppressAutoHyphens w:val="0"/>
      <w:spacing w:before="100" w:beforeAutospacing="1" w:after="100" w:afterAutospacing="1"/>
    </w:pPr>
    <w:rPr>
      <w:color w:val="000000"/>
      <w:sz w:val="24"/>
      <w:szCs w:val="24"/>
      <w:lang w:eastAsia="ru-RU"/>
    </w:rPr>
  </w:style>
  <w:style w:type="paragraph" w:customStyle="1" w:styleId="xl252">
    <w:name w:val="xl252"/>
    <w:basedOn w:val="a"/>
    <w:rsid w:val="00FE76F5"/>
    <w:pPr>
      <w:pBdr>
        <w:left w:val="single" w:sz="4" w:space="0" w:color="auto"/>
        <w:right w:val="single" w:sz="4" w:space="0" w:color="auto"/>
      </w:pBdr>
      <w:suppressAutoHyphens w:val="0"/>
      <w:spacing w:before="100" w:beforeAutospacing="1" w:after="100" w:afterAutospacing="1"/>
      <w:jc w:val="center"/>
    </w:pPr>
    <w:rPr>
      <w:rFonts w:ascii="Arial CYR" w:hAnsi="Arial CYR" w:cs="Arial CYR"/>
      <w:b/>
      <w:bCs/>
      <w:color w:val="000000"/>
      <w:sz w:val="24"/>
      <w:szCs w:val="24"/>
      <w:lang w:eastAsia="ru-RU"/>
    </w:rPr>
  </w:style>
  <w:style w:type="paragraph" w:customStyle="1" w:styleId="xl253">
    <w:name w:val="xl253"/>
    <w:basedOn w:val="a"/>
    <w:rsid w:val="00FE76F5"/>
    <w:pPr>
      <w:pBdr>
        <w:left w:val="single" w:sz="4" w:space="0" w:color="auto"/>
        <w:right w:val="single" w:sz="4" w:space="0" w:color="auto"/>
      </w:pBdr>
      <w:suppressAutoHyphens w:val="0"/>
      <w:spacing w:before="100" w:beforeAutospacing="1" w:after="100" w:afterAutospacing="1"/>
    </w:pPr>
    <w:rPr>
      <w:rFonts w:ascii="Arial CYR" w:hAnsi="Arial CYR" w:cs="Arial CYR"/>
      <w:color w:val="000000"/>
      <w:lang w:eastAsia="ru-RU"/>
    </w:rPr>
  </w:style>
  <w:style w:type="paragraph" w:customStyle="1" w:styleId="xl254">
    <w:name w:val="xl254"/>
    <w:basedOn w:val="a"/>
    <w:rsid w:val="00FE76F5"/>
    <w:pPr>
      <w:pBdr>
        <w:left w:val="single" w:sz="4" w:space="0" w:color="auto"/>
        <w:bottom w:val="single" w:sz="4" w:space="0" w:color="auto"/>
        <w:right w:val="single" w:sz="4" w:space="0" w:color="auto"/>
      </w:pBdr>
      <w:suppressAutoHyphens w:val="0"/>
      <w:spacing w:before="100" w:beforeAutospacing="1" w:after="100" w:afterAutospacing="1"/>
    </w:pPr>
    <w:rPr>
      <w:rFonts w:ascii="Arial CYR" w:hAnsi="Arial CYR" w:cs="Arial CYR"/>
      <w:color w:val="000000"/>
      <w:lang w:eastAsia="ru-RU"/>
    </w:rPr>
  </w:style>
  <w:style w:type="paragraph" w:customStyle="1" w:styleId="xl255">
    <w:name w:val="xl255"/>
    <w:basedOn w:val="a"/>
    <w:rsid w:val="00FE76F5"/>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56">
    <w:name w:val="xl256"/>
    <w:basedOn w:val="a"/>
    <w:rsid w:val="00FE76F5"/>
    <w:pPr>
      <w:pBdr>
        <w:top w:val="single" w:sz="4" w:space="0" w:color="000000"/>
        <w:left w:val="single" w:sz="4" w:space="0" w:color="000000"/>
        <w:right w:val="single" w:sz="8"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257">
    <w:name w:val="xl257"/>
    <w:basedOn w:val="a"/>
    <w:rsid w:val="00FE76F5"/>
    <w:pPr>
      <w:pBdr>
        <w:left w:val="single" w:sz="4" w:space="0" w:color="000000"/>
        <w:bottom w:val="single" w:sz="4" w:space="0" w:color="000000"/>
        <w:right w:val="single" w:sz="8"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styleId="af2">
    <w:name w:val="Plain Text"/>
    <w:basedOn w:val="a"/>
    <w:link w:val="af3"/>
    <w:uiPriority w:val="99"/>
    <w:unhideWhenUsed/>
    <w:rsid w:val="00FE76F5"/>
    <w:pPr>
      <w:suppressAutoHyphens w:val="0"/>
    </w:pPr>
    <w:rPr>
      <w:rFonts w:ascii="Consolas" w:eastAsia="Calibri" w:hAnsi="Consolas"/>
      <w:sz w:val="21"/>
      <w:szCs w:val="21"/>
      <w:lang w:eastAsia="en-US"/>
    </w:rPr>
  </w:style>
  <w:style w:type="character" w:customStyle="1" w:styleId="af3">
    <w:name w:val="Текст Знак"/>
    <w:basedOn w:val="a0"/>
    <w:link w:val="af2"/>
    <w:uiPriority w:val="99"/>
    <w:rsid w:val="00FE76F5"/>
    <w:rPr>
      <w:rFonts w:ascii="Consolas" w:eastAsia="Calibri" w:hAnsi="Consolas" w:cs="Times New Roman"/>
      <w:sz w:val="21"/>
      <w:szCs w:val="21"/>
    </w:rPr>
  </w:style>
  <w:style w:type="paragraph" w:customStyle="1" w:styleId="xl199">
    <w:name w:val="xl199"/>
    <w:basedOn w:val="a"/>
    <w:rsid w:val="00FE76F5"/>
    <w:pPr>
      <w:suppressAutoHyphens w:val="0"/>
      <w:spacing w:before="100" w:beforeAutospacing="1" w:after="100" w:afterAutospacing="1"/>
    </w:pPr>
    <w:rPr>
      <w:rFonts w:ascii="Arial CYR" w:hAnsi="Arial CYR" w:cs="Arial CYR"/>
      <w:color w:val="000000"/>
      <w:lang w:eastAsia="ru-RU"/>
    </w:rPr>
  </w:style>
  <w:style w:type="paragraph" w:customStyle="1" w:styleId="xl200">
    <w:name w:val="xl200"/>
    <w:basedOn w:val="a"/>
    <w:rsid w:val="00FE76F5"/>
    <w:pPr>
      <w:suppressAutoHyphens w:val="0"/>
      <w:spacing w:before="100" w:beforeAutospacing="1" w:after="100" w:afterAutospacing="1"/>
    </w:pPr>
    <w:rPr>
      <w:rFonts w:ascii="Calibri" w:hAnsi="Calibri" w:cs="Calibri"/>
      <w:color w:val="000000"/>
      <w:sz w:val="24"/>
      <w:szCs w:val="24"/>
      <w:lang w:eastAsia="ru-RU"/>
    </w:rPr>
  </w:style>
  <w:style w:type="paragraph" w:styleId="af4">
    <w:name w:val="List Paragraph"/>
    <w:basedOn w:val="a"/>
    <w:uiPriority w:val="99"/>
    <w:qFormat/>
    <w:rsid w:val="00FE76F5"/>
    <w:pPr>
      <w:suppressAutoHyphens w:val="0"/>
      <w:ind w:left="720"/>
      <w:contextualSpacing/>
    </w:pPr>
    <w:rPr>
      <w:rFonts w:asciiTheme="minorHAnsi" w:eastAsiaTheme="minorHAnsi" w:hAnsiTheme="minorHAnsi" w:cstheme="minorBidi"/>
      <w:sz w:val="22"/>
      <w:szCs w:val="22"/>
      <w:lang w:eastAsia="en-US"/>
    </w:rPr>
  </w:style>
  <w:style w:type="paragraph" w:customStyle="1" w:styleId="xl190">
    <w:name w:val="xl190"/>
    <w:basedOn w:val="a"/>
    <w:rsid w:val="00FE76F5"/>
    <w:pPr>
      <w:pBdr>
        <w:bottom w:val="single" w:sz="4" w:space="0" w:color="000000"/>
      </w:pBdr>
      <w:suppressAutoHyphens w:val="0"/>
      <w:spacing w:before="100" w:beforeAutospacing="1" w:after="100" w:afterAutospacing="1"/>
      <w:jc w:val="center"/>
    </w:pPr>
    <w:rPr>
      <w:rFonts w:ascii="Arial CYR" w:hAnsi="Arial CYR" w:cs="Arial CYR"/>
      <w:b/>
      <w:bCs/>
      <w:color w:val="000000"/>
      <w:sz w:val="24"/>
      <w:szCs w:val="24"/>
      <w:lang w:eastAsia="ru-RU"/>
    </w:rPr>
  </w:style>
  <w:style w:type="paragraph" w:customStyle="1" w:styleId="xl191">
    <w:name w:val="xl191"/>
    <w:basedOn w:val="a"/>
    <w:rsid w:val="00FE76F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CYR" w:hAnsi="Arial CYR" w:cs="Arial CYR"/>
      <w:color w:val="000000"/>
      <w:sz w:val="16"/>
      <w:szCs w:val="16"/>
      <w:lang w:eastAsia="ru-RU"/>
    </w:rPr>
  </w:style>
  <w:style w:type="paragraph" w:customStyle="1" w:styleId="xl192">
    <w:name w:val="xl192"/>
    <w:basedOn w:val="a"/>
    <w:rsid w:val="00FE76F5"/>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textAlignment w:val="center"/>
    </w:pPr>
    <w:rPr>
      <w:rFonts w:ascii="Arial CYR" w:hAnsi="Arial CYR" w:cs="Arial CYR"/>
      <w:color w:val="000000"/>
      <w:sz w:val="16"/>
      <w:szCs w:val="16"/>
      <w:lang w:eastAsia="ru-RU"/>
    </w:rPr>
  </w:style>
  <w:style w:type="paragraph" w:customStyle="1" w:styleId="xl193">
    <w:name w:val="xl193"/>
    <w:basedOn w:val="a"/>
    <w:rsid w:val="00FE76F5"/>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194">
    <w:name w:val="xl194"/>
    <w:basedOn w:val="a"/>
    <w:rsid w:val="00FE76F5"/>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195">
    <w:name w:val="xl195"/>
    <w:basedOn w:val="a"/>
    <w:rsid w:val="00FE76F5"/>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jc w:val="right"/>
    </w:pPr>
    <w:rPr>
      <w:rFonts w:ascii="Arial CYR" w:hAnsi="Arial CYR" w:cs="Arial CYR"/>
      <w:color w:val="000000"/>
      <w:sz w:val="16"/>
      <w:szCs w:val="16"/>
      <w:lang w:eastAsia="ru-RU"/>
    </w:rPr>
  </w:style>
  <w:style w:type="paragraph" w:customStyle="1" w:styleId="xl196">
    <w:name w:val="xl196"/>
    <w:basedOn w:val="a"/>
    <w:rsid w:val="00FE76F5"/>
    <w:pPr>
      <w:pBdr>
        <w:top w:val="single" w:sz="4" w:space="0" w:color="000000"/>
        <w:left w:val="single" w:sz="4" w:space="0" w:color="000000"/>
        <w:right w:val="single" w:sz="8" w:space="0" w:color="000000"/>
      </w:pBdr>
      <w:suppressAutoHyphens w:val="0"/>
      <w:spacing w:before="100" w:beforeAutospacing="1" w:after="100" w:afterAutospacing="1"/>
    </w:pPr>
    <w:rPr>
      <w:rFonts w:ascii="Arial CYR" w:hAnsi="Arial CYR" w:cs="Arial CYR"/>
      <w:color w:val="000000"/>
      <w:sz w:val="16"/>
      <w:szCs w:val="16"/>
      <w:lang w:eastAsia="ru-RU"/>
    </w:rPr>
  </w:style>
  <w:style w:type="paragraph" w:customStyle="1" w:styleId="xl197">
    <w:name w:val="xl197"/>
    <w:basedOn w:val="a"/>
    <w:rsid w:val="00FE76F5"/>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CYR" w:hAnsi="Arial CYR" w:cs="Arial CYR"/>
      <w:color w:val="000000"/>
      <w:sz w:val="16"/>
      <w:szCs w:val="16"/>
      <w:lang w:eastAsia="ru-RU"/>
    </w:rPr>
  </w:style>
  <w:style w:type="paragraph" w:customStyle="1" w:styleId="xl198">
    <w:name w:val="xl198"/>
    <w:basedOn w:val="a"/>
    <w:rsid w:val="00FE76F5"/>
    <w:pPr>
      <w:suppressAutoHyphens w:val="0"/>
      <w:spacing w:before="100" w:beforeAutospacing="1" w:after="100" w:afterAutospacing="1"/>
      <w:jc w:val="right"/>
    </w:pPr>
    <w:rPr>
      <w:rFonts w:ascii="Arial CYR" w:hAnsi="Arial CYR" w:cs="Arial CYR"/>
      <w:color w:val="000000"/>
      <w:sz w:val="16"/>
      <w:szCs w:val="16"/>
      <w:lang w:eastAsia="ru-RU"/>
    </w:rPr>
  </w:style>
  <w:style w:type="paragraph" w:customStyle="1" w:styleId="msonormal0">
    <w:name w:val="msonormal"/>
    <w:basedOn w:val="a"/>
    <w:rsid w:val="00FE76F5"/>
    <w:pPr>
      <w:suppressAutoHyphens w:val="0"/>
      <w:spacing w:before="100" w:beforeAutospacing="1" w:after="100" w:afterAutospacing="1"/>
    </w:pPr>
    <w:rPr>
      <w:sz w:val="24"/>
      <w:szCs w:val="24"/>
      <w:lang w:eastAsia="ru-RU"/>
    </w:rPr>
  </w:style>
  <w:style w:type="paragraph" w:styleId="af5">
    <w:name w:val="Body Text Indent"/>
    <w:basedOn w:val="a"/>
    <w:link w:val="af6"/>
    <w:uiPriority w:val="99"/>
    <w:unhideWhenUsed/>
    <w:rsid w:val="001858C1"/>
    <w:pPr>
      <w:spacing w:after="120"/>
      <w:ind w:left="283"/>
    </w:pPr>
  </w:style>
  <w:style w:type="character" w:customStyle="1" w:styleId="af6">
    <w:name w:val="Основной текст с отступом Знак"/>
    <w:basedOn w:val="a0"/>
    <w:link w:val="af5"/>
    <w:uiPriority w:val="99"/>
    <w:rsid w:val="001858C1"/>
    <w:rPr>
      <w:rFonts w:ascii="Times New Roman" w:eastAsia="Times New Roman" w:hAnsi="Times New Roman" w:cs="Times New Roman"/>
      <w:sz w:val="20"/>
      <w:szCs w:val="20"/>
      <w:lang w:eastAsia="ar-SA"/>
    </w:rPr>
  </w:style>
  <w:style w:type="character" w:customStyle="1" w:styleId="20">
    <w:name w:val="Заголовок 2 Знак"/>
    <w:basedOn w:val="a0"/>
    <w:link w:val="2"/>
    <w:uiPriority w:val="99"/>
    <w:rsid w:val="00D93946"/>
    <w:rPr>
      <w:rFonts w:asciiTheme="majorHAnsi" w:eastAsiaTheme="majorEastAsia" w:hAnsiTheme="majorHAnsi" w:cstheme="majorBidi"/>
      <w:b/>
      <w:bCs/>
      <w:color w:val="4F81BD" w:themeColor="accent1"/>
      <w:sz w:val="26"/>
      <w:szCs w:val="26"/>
      <w:lang w:eastAsia="ar-SA"/>
    </w:rPr>
  </w:style>
  <w:style w:type="paragraph" w:styleId="af7">
    <w:name w:val="Document Map"/>
    <w:basedOn w:val="a"/>
    <w:link w:val="af8"/>
    <w:uiPriority w:val="99"/>
    <w:semiHidden/>
    <w:rsid w:val="00D93946"/>
    <w:pPr>
      <w:shd w:val="clear" w:color="auto" w:fill="000080"/>
      <w:suppressAutoHyphens w:val="0"/>
    </w:pPr>
    <w:rPr>
      <w:rFonts w:ascii="Tahoma" w:hAnsi="Tahoma" w:cs="Tahoma"/>
      <w:lang w:eastAsia="ru-RU"/>
    </w:rPr>
  </w:style>
  <w:style w:type="character" w:customStyle="1" w:styleId="af8">
    <w:name w:val="Схема документа Знак"/>
    <w:basedOn w:val="a0"/>
    <w:link w:val="af7"/>
    <w:uiPriority w:val="99"/>
    <w:semiHidden/>
    <w:rsid w:val="00D93946"/>
    <w:rPr>
      <w:rFonts w:ascii="Tahoma" w:eastAsia="Times New Roman" w:hAnsi="Tahoma" w:cs="Tahoma"/>
      <w:sz w:val="20"/>
      <w:szCs w:val="20"/>
      <w:shd w:val="clear" w:color="auto" w:fill="000080"/>
      <w:lang w:eastAsia="ru-RU"/>
    </w:rPr>
  </w:style>
  <w:style w:type="paragraph" w:customStyle="1" w:styleId="ConsPlusNormal">
    <w:name w:val="ConsPlusNormal"/>
    <w:uiPriority w:val="99"/>
    <w:rsid w:val="00D9394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uiPriority w:val="99"/>
    <w:rsid w:val="00D93946"/>
    <w:rPr>
      <w:rFonts w:cs="Times New Roman"/>
    </w:rPr>
  </w:style>
  <w:style w:type="paragraph" w:styleId="22">
    <w:name w:val="Body Text 2"/>
    <w:basedOn w:val="a"/>
    <w:link w:val="23"/>
    <w:uiPriority w:val="99"/>
    <w:rsid w:val="00D93946"/>
    <w:pPr>
      <w:suppressAutoHyphens w:val="0"/>
      <w:spacing w:after="120" w:line="480" w:lineRule="auto"/>
    </w:pPr>
    <w:rPr>
      <w:sz w:val="24"/>
      <w:szCs w:val="24"/>
      <w:lang w:eastAsia="ru-RU"/>
    </w:rPr>
  </w:style>
  <w:style w:type="character" w:customStyle="1" w:styleId="23">
    <w:name w:val="Основной текст 2 Знак"/>
    <w:basedOn w:val="a0"/>
    <w:link w:val="22"/>
    <w:uiPriority w:val="99"/>
    <w:rsid w:val="00D93946"/>
    <w:rPr>
      <w:rFonts w:ascii="Times New Roman" w:eastAsia="Times New Roman" w:hAnsi="Times New Roman" w:cs="Times New Roman"/>
      <w:sz w:val="24"/>
      <w:szCs w:val="24"/>
      <w:lang w:eastAsia="ru-RU"/>
    </w:rPr>
  </w:style>
  <w:style w:type="paragraph" w:styleId="31">
    <w:name w:val="Body Text 3"/>
    <w:basedOn w:val="a"/>
    <w:link w:val="32"/>
    <w:uiPriority w:val="99"/>
    <w:rsid w:val="00D93946"/>
    <w:pPr>
      <w:suppressAutoHyphens w:val="0"/>
      <w:spacing w:after="120" w:line="276" w:lineRule="auto"/>
    </w:pPr>
    <w:rPr>
      <w:rFonts w:ascii="Calibri" w:hAnsi="Calibri"/>
      <w:sz w:val="16"/>
      <w:szCs w:val="16"/>
      <w:lang w:eastAsia="ru-RU"/>
    </w:rPr>
  </w:style>
  <w:style w:type="character" w:customStyle="1" w:styleId="32">
    <w:name w:val="Основной текст 3 Знак"/>
    <w:basedOn w:val="a0"/>
    <w:link w:val="31"/>
    <w:uiPriority w:val="99"/>
    <w:rsid w:val="00D93946"/>
    <w:rPr>
      <w:rFonts w:ascii="Calibri" w:eastAsia="Times New Roman" w:hAnsi="Calibri" w:cs="Times New Roman"/>
      <w:sz w:val="16"/>
      <w:szCs w:val="16"/>
      <w:lang w:eastAsia="ru-RU"/>
    </w:rPr>
  </w:style>
  <w:style w:type="character" w:styleId="afa">
    <w:name w:val="Hyperlink"/>
    <w:basedOn w:val="a0"/>
    <w:uiPriority w:val="99"/>
    <w:rsid w:val="00D93946"/>
    <w:rPr>
      <w:rFonts w:cs="Times New Roman"/>
      <w:color w:val="0000FF"/>
      <w:u w:val="single"/>
    </w:rPr>
  </w:style>
  <w:style w:type="paragraph" w:styleId="afb">
    <w:name w:val="Normal (Web)"/>
    <w:basedOn w:val="a"/>
    <w:uiPriority w:val="99"/>
    <w:rsid w:val="00D93946"/>
    <w:pPr>
      <w:suppressAutoHyphens w:val="0"/>
      <w:spacing w:before="100" w:beforeAutospacing="1" w:after="100" w:afterAutospacing="1"/>
    </w:pPr>
    <w:rPr>
      <w:sz w:val="24"/>
      <w:szCs w:val="24"/>
      <w:lang w:eastAsia="ru-RU"/>
    </w:rPr>
  </w:style>
  <w:style w:type="paragraph" w:customStyle="1" w:styleId="310">
    <w:name w:val="Основной текст с отступом 31"/>
    <w:basedOn w:val="a"/>
    <w:uiPriority w:val="99"/>
    <w:rsid w:val="00D93946"/>
    <w:pPr>
      <w:spacing w:after="120" w:line="276" w:lineRule="auto"/>
      <w:ind w:left="283"/>
    </w:pPr>
    <w:rPr>
      <w:rFonts w:ascii="Calibri" w:hAnsi="Calibri" w:cs="Calibri"/>
      <w:sz w:val="16"/>
      <w:szCs w:val="16"/>
      <w:lang w:eastAsia="zh-CN"/>
    </w:rPr>
  </w:style>
</w:styles>
</file>

<file path=word/webSettings.xml><?xml version="1.0" encoding="utf-8"?>
<w:webSettings xmlns:r="http://schemas.openxmlformats.org/officeDocument/2006/relationships" xmlns:w="http://schemas.openxmlformats.org/wordprocessingml/2006/main">
  <w:divs>
    <w:div w:id="1851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70144110/7298f7c796fe13ca6eb029ea5c9734c7/" TargetMode="External"/><Relationship Id="rId18" Type="http://schemas.openxmlformats.org/officeDocument/2006/relationships/hyperlink" Target="https://base.garant.ru/12148517/741609f9002bd54a24e5c49cb5af953b/" TargetMode="External"/><Relationship Id="rId3" Type="http://schemas.openxmlformats.org/officeDocument/2006/relationships/styles" Target="styles.xml"/><Relationship Id="rId21" Type="http://schemas.openxmlformats.org/officeDocument/2006/relationships/hyperlink" Target="https://base.garant.ru/12177489/" TargetMode="External"/><Relationship Id="rId7" Type="http://schemas.openxmlformats.org/officeDocument/2006/relationships/endnotes" Target="endnotes.xml"/><Relationship Id="rId12" Type="http://schemas.openxmlformats.org/officeDocument/2006/relationships/hyperlink" Target="https://base.garant.ru/70144110/7298f7c796fe13ca6eb029ea5c9734c7/" TargetMode="External"/><Relationship Id="rId17" Type="http://schemas.openxmlformats.org/officeDocument/2006/relationships/hyperlink" Target="https://base.garant.ru/72609692/df8ac3d0d89f08d447d5d1736dbc26a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se.garant.ru/72609692/df8ac3d0d89f08d447d5d1736dbc26a6/" TargetMode="External"/><Relationship Id="rId20" Type="http://schemas.openxmlformats.org/officeDocument/2006/relationships/hyperlink" Target="https://base.garant.ru/121252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122410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70144110/7298f7c796fe13ca6eb029ea5c9734c7/" TargetMode="External"/><Relationship Id="rId23" Type="http://schemas.openxmlformats.org/officeDocument/2006/relationships/footer" Target="footer1.xml"/><Relationship Id="rId10" Type="http://schemas.openxmlformats.org/officeDocument/2006/relationships/hyperlink" Target="https://base.garant.ru/71224108/57d22c6bac5c512bcff81d4fc9b011f1/" TargetMode="External"/><Relationship Id="rId19" Type="http://schemas.openxmlformats.org/officeDocument/2006/relationships/hyperlink" Target="https://base.garant.ru/12148517/741609f9002bd54a24e5c49cb5af953b/" TargetMode="External"/><Relationship Id="rId4" Type="http://schemas.openxmlformats.org/officeDocument/2006/relationships/settings" Target="settings.xml"/><Relationship Id="rId9" Type="http://schemas.openxmlformats.org/officeDocument/2006/relationships/hyperlink" Target="https://base.garant.ru/72609692/df8ac3d0d89f08d447d5d1736dbc26a6/" TargetMode="External"/><Relationship Id="rId14" Type="http://schemas.openxmlformats.org/officeDocument/2006/relationships/hyperlink" Target="https://base.garant.ru/70144110/7298f7c796fe13ca6eb029ea5c9734c7/" TargetMode="External"/><Relationship Id="rId22" Type="http://schemas.openxmlformats.org/officeDocument/2006/relationships/hyperlink" Target="https://base.garant.ru/10104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B7D9-A37F-4C1A-B255-04B3D363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33698</Words>
  <Characters>192083</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Пользователь</cp:lastModifiedBy>
  <cp:revision>36</cp:revision>
  <cp:lastPrinted>2025-08-21T11:57:00Z</cp:lastPrinted>
  <dcterms:created xsi:type="dcterms:W3CDTF">2024-08-05T12:29:00Z</dcterms:created>
  <dcterms:modified xsi:type="dcterms:W3CDTF">2025-09-03T05:14:00Z</dcterms:modified>
</cp:coreProperties>
</file>