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DC" w:rsidRPr="0099466A" w:rsidRDefault="003324DC" w:rsidP="003324D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DC" w:rsidRPr="00C833D6" w:rsidRDefault="003324DC" w:rsidP="003324DC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3324DC" w:rsidRPr="00C833D6" w:rsidRDefault="003324DC" w:rsidP="003324DC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3324DC" w:rsidRPr="00C833D6" w:rsidRDefault="003324DC" w:rsidP="003324DC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3324DC" w:rsidRPr="00C833D6" w:rsidRDefault="003324DC" w:rsidP="003324DC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3324DC" w:rsidRDefault="003324DC" w:rsidP="003324DC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3324DC" w:rsidRPr="00C833D6" w:rsidRDefault="003324DC" w:rsidP="003324DC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3324DC" w:rsidRDefault="003324DC" w:rsidP="003324DC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3324DC" w:rsidRPr="00C833D6" w:rsidRDefault="003324DC" w:rsidP="003324DC"/>
    <w:p w:rsidR="003324DC" w:rsidRPr="00C833D6" w:rsidRDefault="003324DC" w:rsidP="003324DC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3324DC" w:rsidRPr="00C833D6" w:rsidRDefault="003324DC" w:rsidP="003324DC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12 сентября </w:t>
      </w:r>
      <w:r w:rsidRPr="00C833D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  <w:r w:rsidRPr="00C833D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</w:t>
      </w:r>
      <w:r w:rsidRPr="00C833D6">
        <w:rPr>
          <w:b/>
          <w:sz w:val="28"/>
          <w:szCs w:val="28"/>
        </w:rPr>
        <w:t xml:space="preserve"> г</w:t>
      </w:r>
      <w:proofErr w:type="gramStart"/>
      <w:r w:rsidRPr="00C833D6">
        <w:rPr>
          <w:b/>
          <w:sz w:val="28"/>
          <w:szCs w:val="28"/>
        </w:rPr>
        <w:t>.В</w:t>
      </w:r>
      <w:proofErr w:type="gramEnd"/>
      <w:r w:rsidRPr="00C833D6">
        <w:rPr>
          <w:b/>
          <w:sz w:val="28"/>
          <w:szCs w:val="28"/>
        </w:rPr>
        <w:t>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B125E7" w:rsidRDefault="00B125E7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B125E7" w:rsidRDefault="00B125E7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Pr="00F016C3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6C3">
        <w:rPr>
          <w:rFonts w:ascii="Times New Roman" w:hAnsi="Times New Roman" w:cs="Times New Roman"/>
          <w:sz w:val="28"/>
          <w:szCs w:val="28"/>
        </w:rPr>
        <w:t>В соответствии со ст. ст. 5.1, 39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Устава муниципального образования  город Вольск Вольского муниципального района Саратовской области,  Положения о публичных  слушаниях и общественных</w:t>
      </w:r>
      <w:proofErr w:type="gramEnd"/>
      <w:r w:rsidRPr="00F016C3">
        <w:rPr>
          <w:rFonts w:ascii="Times New Roman" w:hAnsi="Times New Roman" w:cs="Times New Roman"/>
          <w:sz w:val="28"/>
          <w:szCs w:val="28"/>
        </w:rPr>
        <w:t xml:space="preserve"> обсуждениях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50/4-183,  </w:t>
      </w:r>
    </w:p>
    <w:p w:rsidR="00416F6B" w:rsidRPr="00F016C3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16C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016C3">
        <w:rPr>
          <w:rFonts w:ascii="Times New Roman" w:hAnsi="Times New Roman" w:cs="Times New Roman"/>
          <w:sz w:val="28"/>
          <w:szCs w:val="28"/>
        </w:rPr>
        <w:t>:</w:t>
      </w:r>
    </w:p>
    <w:p w:rsidR="004709FC" w:rsidRPr="003324DC" w:rsidRDefault="00416F6B" w:rsidP="004709FC">
      <w:pPr>
        <w:jc w:val="both"/>
        <w:rPr>
          <w:color w:val="333333"/>
          <w:sz w:val="28"/>
          <w:szCs w:val="28"/>
        </w:rPr>
      </w:pPr>
      <w:r w:rsidRPr="004709FC">
        <w:rPr>
          <w:sz w:val="28"/>
          <w:szCs w:val="28"/>
        </w:rPr>
        <w:t xml:space="preserve">           </w:t>
      </w:r>
      <w:r w:rsidRPr="003324DC">
        <w:rPr>
          <w:sz w:val="28"/>
          <w:szCs w:val="28"/>
        </w:rPr>
        <w:t xml:space="preserve">1. Назначить </w:t>
      </w:r>
      <w:r w:rsidR="007366A7" w:rsidRPr="00B125E7">
        <w:rPr>
          <w:b/>
          <w:sz w:val="28"/>
          <w:szCs w:val="28"/>
        </w:rPr>
        <w:t xml:space="preserve">на </w:t>
      </w:r>
      <w:r w:rsidR="00B125E7" w:rsidRPr="00B125E7">
        <w:rPr>
          <w:b/>
          <w:sz w:val="28"/>
          <w:szCs w:val="28"/>
        </w:rPr>
        <w:t>01 октября</w:t>
      </w:r>
      <w:r w:rsidRPr="00B125E7">
        <w:rPr>
          <w:b/>
          <w:sz w:val="28"/>
          <w:szCs w:val="28"/>
        </w:rPr>
        <w:t xml:space="preserve"> 202</w:t>
      </w:r>
      <w:r w:rsidR="00F016C3" w:rsidRPr="00B125E7">
        <w:rPr>
          <w:b/>
          <w:sz w:val="28"/>
          <w:szCs w:val="28"/>
        </w:rPr>
        <w:t>4</w:t>
      </w:r>
      <w:r w:rsidRPr="00B125E7">
        <w:rPr>
          <w:b/>
          <w:sz w:val="28"/>
          <w:szCs w:val="28"/>
        </w:rPr>
        <w:t xml:space="preserve"> года</w:t>
      </w:r>
      <w:r w:rsidRPr="003324DC">
        <w:rPr>
          <w:b/>
          <w:sz w:val="28"/>
          <w:szCs w:val="28"/>
        </w:rPr>
        <w:t xml:space="preserve"> в 16</w:t>
      </w:r>
      <w:r w:rsidR="007366A7" w:rsidRPr="003324DC">
        <w:rPr>
          <w:b/>
          <w:sz w:val="28"/>
          <w:szCs w:val="28"/>
        </w:rPr>
        <w:t>:</w:t>
      </w:r>
      <w:r w:rsidR="00761ECD" w:rsidRPr="003324DC">
        <w:rPr>
          <w:b/>
          <w:sz w:val="28"/>
          <w:szCs w:val="28"/>
        </w:rPr>
        <w:t>0</w:t>
      </w:r>
      <w:r w:rsidRPr="003324DC">
        <w:rPr>
          <w:b/>
          <w:sz w:val="28"/>
          <w:szCs w:val="28"/>
        </w:rPr>
        <w:t>0  часов</w:t>
      </w:r>
      <w:r w:rsidRPr="003324DC">
        <w:rPr>
          <w:sz w:val="28"/>
          <w:szCs w:val="28"/>
        </w:rPr>
        <w:t xml:space="preserve"> проведение публичных слушаний по вопросу предоставления  разрешения  на </w:t>
      </w:r>
      <w:r w:rsidR="004709FC" w:rsidRPr="003324DC">
        <w:rPr>
          <w:sz w:val="28"/>
          <w:szCs w:val="28"/>
        </w:rPr>
        <w:t>условно разрешенный вид использования  «виноградарство» в отношении</w:t>
      </w:r>
      <w:r w:rsidRPr="003324DC">
        <w:rPr>
          <w:sz w:val="28"/>
          <w:szCs w:val="28"/>
        </w:rPr>
        <w:t xml:space="preserve"> земельно</w:t>
      </w:r>
      <w:r w:rsidR="004709FC" w:rsidRPr="003324DC">
        <w:rPr>
          <w:sz w:val="28"/>
          <w:szCs w:val="28"/>
        </w:rPr>
        <w:t>го</w:t>
      </w:r>
      <w:r w:rsidRPr="003324DC">
        <w:rPr>
          <w:sz w:val="28"/>
          <w:szCs w:val="28"/>
        </w:rPr>
        <w:t xml:space="preserve"> участк</w:t>
      </w:r>
      <w:r w:rsidR="004709FC" w:rsidRPr="003324DC">
        <w:rPr>
          <w:sz w:val="28"/>
          <w:szCs w:val="28"/>
        </w:rPr>
        <w:t>а  площадью 61343  кв</w:t>
      </w:r>
      <w:proofErr w:type="gramStart"/>
      <w:r w:rsidR="004709FC" w:rsidRPr="003324DC">
        <w:rPr>
          <w:sz w:val="28"/>
          <w:szCs w:val="28"/>
        </w:rPr>
        <w:t>.м</w:t>
      </w:r>
      <w:proofErr w:type="gramEnd"/>
      <w:r w:rsidR="004709FC" w:rsidRPr="003324DC">
        <w:rPr>
          <w:sz w:val="28"/>
          <w:szCs w:val="28"/>
        </w:rPr>
        <w:t xml:space="preserve"> </w:t>
      </w:r>
      <w:r w:rsidR="004709FC" w:rsidRPr="003324DC">
        <w:rPr>
          <w:color w:val="000000"/>
          <w:sz w:val="28"/>
          <w:szCs w:val="28"/>
        </w:rPr>
        <w:t xml:space="preserve">с кадастровым номером 64:42:000000:15934, расположенным по </w:t>
      </w:r>
      <w:r w:rsidR="004709FC" w:rsidRPr="003324DC">
        <w:rPr>
          <w:sz w:val="28"/>
          <w:szCs w:val="28"/>
        </w:rPr>
        <w:t>адресу: Российская Федерация, Саратовская область, Вольский муниципальный район, муниципальное образование город Вольск, город Вольск, улица Западная, земельный участок № 8, категория земель: земли  населенных пунктов,  разрешенный</w:t>
      </w:r>
      <w:r w:rsidR="004709FC" w:rsidRPr="003324DC">
        <w:rPr>
          <w:rStyle w:val="infoinfo-item-text"/>
          <w:color w:val="333333"/>
          <w:sz w:val="28"/>
          <w:szCs w:val="28"/>
        </w:rPr>
        <w:t xml:space="preserve"> вид использования: (территории) общего пользования.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4709FC">
        <w:rPr>
          <w:sz w:val="28"/>
          <w:szCs w:val="28"/>
        </w:rPr>
        <w:t xml:space="preserve"> </w:t>
      </w:r>
      <w:r w:rsidRPr="00F016C3"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</w:t>
      </w:r>
      <w:proofErr w:type="gramStart"/>
      <w:r w:rsidRPr="00F016C3">
        <w:rPr>
          <w:sz w:val="28"/>
          <w:szCs w:val="28"/>
        </w:rPr>
        <w:t>г</w:t>
      </w:r>
      <w:proofErr w:type="gramEnd"/>
      <w:r w:rsidRPr="00F016C3">
        <w:rPr>
          <w:sz w:val="28"/>
          <w:szCs w:val="28"/>
        </w:rPr>
        <w:t>. Вольск, ул. Октябрьская, д.114 (второй этаж).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 (Приложение № 1)</w:t>
      </w:r>
    </w:p>
    <w:p w:rsidR="00416F6B" w:rsidRPr="00F016C3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6C3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F016C3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 поручить </w:t>
      </w:r>
      <w:r w:rsidRPr="00F016C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F016C3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Вольского муниципального района </w:t>
      </w:r>
      <w:r w:rsidRPr="00F016C3">
        <w:rPr>
          <w:rFonts w:ascii="Times New Roman" w:hAnsi="Times New Roman" w:cs="Times New Roman"/>
          <w:sz w:val="28"/>
          <w:szCs w:val="28"/>
        </w:rPr>
        <w:lastRenderedPageBreak/>
        <w:t>Саратовской области,  утвержденным решением Совета муниципального образования город Вольск от 29.08.2022 г. № 50/4-183 (Приложение № 2).</w:t>
      </w:r>
      <w:proofErr w:type="gramEnd"/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5. </w:t>
      </w:r>
      <w:proofErr w:type="gramStart"/>
      <w:r w:rsidRPr="00F016C3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F016C3">
        <w:rPr>
          <w:color w:val="000000"/>
          <w:sz w:val="28"/>
          <w:szCs w:val="28"/>
        </w:rPr>
        <w:t xml:space="preserve"> </w:t>
      </w:r>
      <w:r w:rsidRPr="00F016C3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F016C3">
        <w:rPr>
          <w:sz w:val="28"/>
          <w:szCs w:val="28"/>
        </w:rPr>
        <w:t>.В</w:t>
      </w:r>
      <w:proofErr w:type="gramEnd"/>
      <w:r w:rsidRPr="00F016C3">
        <w:rPr>
          <w:sz w:val="28"/>
          <w:szCs w:val="28"/>
        </w:rPr>
        <w:t xml:space="preserve">ольск, ул. Октябрьская, д.114, кабинет № 40,  </w:t>
      </w:r>
      <w:r w:rsidRPr="00F016C3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F016C3">
        <w:rPr>
          <w:sz w:val="28"/>
          <w:szCs w:val="28"/>
        </w:rPr>
        <w:t>;</w:t>
      </w:r>
    </w:p>
    <w:p w:rsidR="00416F6B" w:rsidRPr="00F016C3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F016C3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F016C3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F016C3">
        <w:rPr>
          <w:sz w:val="28"/>
          <w:szCs w:val="28"/>
          <w:shd w:val="clear" w:color="auto" w:fill="FFFFFF"/>
        </w:rPr>
        <w:t>;</w:t>
      </w:r>
    </w:p>
    <w:p w:rsidR="00416F6B" w:rsidRPr="00F016C3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 w:rsidRPr="00F016C3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F016C3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416F6B" w:rsidRPr="00F016C3" w:rsidRDefault="00416F6B" w:rsidP="00416F6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6C3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F016C3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F6B" w:rsidRPr="00B125E7" w:rsidRDefault="00416F6B" w:rsidP="00416F6B">
      <w:pPr>
        <w:jc w:val="both"/>
        <w:rPr>
          <w:color w:val="FF0000"/>
          <w:sz w:val="28"/>
          <w:szCs w:val="28"/>
        </w:rPr>
      </w:pPr>
      <w:r w:rsidRPr="00F016C3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F016C3">
        <w:rPr>
          <w:sz w:val="28"/>
          <w:szCs w:val="28"/>
        </w:rPr>
        <w:t xml:space="preserve"> (</w:t>
      </w:r>
      <w:r w:rsidRPr="00F016C3">
        <w:rPr>
          <w:color w:val="000000"/>
          <w:sz w:val="28"/>
          <w:szCs w:val="28"/>
        </w:rPr>
        <w:t>с кратким содержанием своего выступления)</w:t>
      </w:r>
      <w:r w:rsidRPr="00F016C3">
        <w:rPr>
          <w:sz w:val="28"/>
          <w:szCs w:val="28"/>
        </w:rPr>
        <w:t>,</w:t>
      </w:r>
      <w:r w:rsidRPr="00F016C3">
        <w:rPr>
          <w:color w:val="000000"/>
          <w:sz w:val="28"/>
          <w:szCs w:val="28"/>
        </w:rPr>
        <w:t xml:space="preserve"> предложения и замечания</w:t>
      </w:r>
      <w:r w:rsidRPr="00F016C3">
        <w:rPr>
          <w:sz w:val="28"/>
          <w:szCs w:val="28"/>
        </w:rPr>
        <w:t xml:space="preserve"> по вопросу, </w:t>
      </w:r>
      <w:r w:rsidRPr="00B125E7">
        <w:rPr>
          <w:sz w:val="28"/>
          <w:szCs w:val="28"/>
        </w:rPr>
        <w:t xml:space="preserve">подлежащему рассмотрению на публичных слушаниях принимаются до </w:t>
      </w:r>
      <w:r w:rsidR="00B125E7" w:rsidRPr="00B125E7">
        <w:rPr>
          <w:sz w:val="28"/>
          <w:szCs w:val="28"/>
        </w:rPr>
        <w:t xml:space="preserve">30 </w:t>
      </w:r>
      <w:r w:rsidR="004709FC" w:rsidRPr="00B125E7">
        <w:rPr>
          <w:sz w:val="28"/>
          <w:szCs w:val="28"/>
        </w:rPr>
        <w:t>сентября</w:t>
      </w:r>
      <w:r w:rsidRPr="00B125E7">
        <w:rPr>
          <w:sz w:val="28"/>
          <w:szCs w:val="28"/>
        </w:rPr>
        <w:t xml:space="preserve"> 202</w:t>
      </w:r>
      <w:r w:rsidR="008B2408" w:rsidRPr="00B125E7">
        <w:rPr>
          <w:sz w:val="28"/>
          <w:szCs w:val="28"/>
        </w:rPr>
        <w:t>4</w:t>
      </w:r>
      <w:r w:rsidRPr="00B125E7">
        <w:rPr>
          <w:sz w:val="28"/>
          <w:szCs w:val="28"/>
        </w:rPr>
        <w:t xml:space="preserve"> года включительно.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</w:t>
      </w:r>
      <w:r w:rsidRPr="007366A7">
        <w:rPr>
          <w:sz w:val="28"/>
          <w:szCs w:val="28"/>
        </w:rPr>
        <w:t xml:space="preserve">с </w:t>
      </w:r>
      <w:r w:rsidR="00994EAD">
        <w:rPr>
          <w:sz w:val="28"/>
          <w:szCs w:val="28"/>
        </w:rPr>
        <w:t>2</w:t>
      </w:r>
      <w:r w:rsidR="00B125E7">
        <w:rPr>
          <w:sz w:val="28"/>
          <w:szCs w:val="28"/>
        </w:rPr>
        <w:t>1</w:t>
      </w:r>
      <w:r w:rsidR="00994EAD">
        <w:rPr>
          <w:sz w:val="28"/>
          <w:szCs w:val="28"/>
        </w:rPr>
        <w:t xml:space="preserve"> сентября</w:t>
      </w:r>
      <w:r w:rsidRPr="00F016C3">
        <w:rPr>
          <w:sz w:val="28"/>
          <w:szCs w:val="28"/>
        </w:rPr>
        <w:t xml:space="preserve"> 202</w:t>
      </w:r>
      <w:r w:rsidR="00683012" w:rsidRPr="00F016C3">
        <w:rPr>
          <w:sz w:val="28"/>
          <w:szCs w:val="28"/>
        </w:rPr>
        <w:t>4</w:t>
      </w:r>
      <w:r w:rsidRPr="00F016C3">
        <w:rPr>
          <w:sz w:val="28"/>
          <w:szCs w:val="28"/>
        </w:rPr>
        <w:t xml:space="preserve"> г. по адресу: Саратовская область, </w:t>
      </w:r>
      <w:proofErr w:type="gramStart"/>
      <w:r w:rsidRPr="00F016C3">
        <w:rPr>
          <w:sz w:val="28"/>
          <w:szCs w:val="28"/>
        </w:rPr>
        <w:t>г</w:t>
      </w:r>
      <w:proofErr w:type="gramEnd"/>
      <w:r w:rsidRPr="00F016C3">
        <w:rPr>
          <w:sz w:val="28"/>
          <w:szCs w:val="28"/>
        </w:rPr>
        <w:t>. Вольск, ул. Октябрьская, д.114, кабинет № 40  (третий этаж).</w:t>
      </w:r>
    </w:p>
    <w:p w:rsidR="00416F6B" w:rsidRPr="00F016C3" w:rsidRDefault="00416F6B" w:rsidP="00416F6B">
      <w:pPr>
        <w:jc w:val="both"/>
        <w:rPr>
          <w:color w:val="000000"/>
          <w:sz w:val="28"/>
          <w:szCs w:val="28"/>
        </w:rPr>
      </w:pPr>
      <w:r w:rsidRPr="00F016C3">
        <w:rPr>
          <w:color w:val="000000" w:themeColor="text1"/>
          <w:sz w:val="28"/>
          <w:szCs w:val="28"/>
        </w:rPr>
        <w:t xml:space="preserve">          8. </w:t>
      </w:r>
      <w:r w:rsidRPr="00F016C3">
        <w:rPr>
          <w:color w:val="000000"/>
          <w:sz w:val="28"/>
          <w:szCs w:val="28"/>
        </w:rPr>
        <w:t xml:space="preserve">Дополнительную информацию по </w:t>
      </w:r>
      <w:r w:rsidRPr="00F016C3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F016C3">
        <w:rPr>
          <w:color w:val="000000"/>
          <w:sz w:val="28"/>
          <w:szCs w:val="28"/>
        </w:rPr>
        <w:t xml:space="preserve"> можно получить по телефону 7-07-08  или </w:t>
      </w:r>
      <w:r w:rsidRPr="00F016C3">
        <w:rPr>
          <w:sz w:val="28"/>
          <w:szCs w:val="28"/>
        </w:rPr>
        <w:t xml:space="preserve">по адресу: Саратовская область, </w:t>
      </w:r>
      <w:r w:rsidR="00B125E7">
        <w:rPr>
          <w:sz w:val="28"/>
          <w:szCs w:val="28"/>
        </w:rPr>
        <w:t xml:space="preserve"> </w:t>
      </w:r>
      <w:proofErr w:type="gramStart"/>
      <w:r w:rsidRPr="00F016C3">
        <w:rPr>
          <w:sz w:val="28"/>
          <w:szCs w:val="28"/>
        </w:rPr>
        <w:t>г</w:t>
      </w:r>
      <w:proofErr w:type="gramEnd"/>
      <w:r w:rsidRPr="00F016C3">
        <w:rPr>
          <w:sz w:val="28"/>
          <w:szCs w:val="28"/>
        </w:rPr>
        <w:t xml:space="preserve">. Вольск, ул. Октябрьская, д.114, кабинет № 40 (третий этаж) </w:t>
      </w:r>
      <w:r w:rsidRPr="00F016C3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F016C3" w:rsidRDefault="00416F6B" w:rsidP="00416F6B">
      <w:pPr>
        <w:ind w:firstLine="567"/>
        <w:jc w:val="both"/>
        <w:rPr>
          <w:sz w:val="28"/>
          <w:szCs w:val="28"/>
        </w:rPr>
      </w:pPr>
      <w:r w:rsidRPr="00F016C3">
        <w:rPr>
          <w:color w:val="000000" w:themeColor="text1"/>
          <w:sz w:val="28"/>
          <w:szCs w:val="28"/>
        </w:rPr>
        <w:t xml:space="preserve">  9. Опубликовать </w:t>
      </w:r>
      <w:r w:rsidRPr="00F016C3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</w:t>
      </w:r>
      <w:r w:rsidR="001B3DF6" w:rsidRPr="001B3DF6">
        <w:rPr>
          <w:sz w:val="28"/>
          <w:szCs w:val="28"/>
        </w:rPr>
        <w:t xml:space="preserve"> </w:t>
      </w:r>
      <w:r w:rsidR="001B3DF6" w:rsidRPr="004709FC">
        <w:rPr>
          <w:sz w:val="28"/>
          <w:szCs w:val="28"/>
        </w:rPr>
        <w:t>на условно разрешенный вид использования  земельного участка</w:t>
      </w:r>
      <w:r w:rsidRPr="00F016C3">
        <w:rPr>
          <w:sz w:val="28"/>
          <w:szCs w:val="28"/>
        </w:rPr>
        <w:t>» (</w:t>
      </w:r>
      <w:r w:rsidR="007366A7">
        <w:rPr>
          <w:sz w:val="28"/>
          <w:szCs w:val="28"/>
        </w:rPr>
        <w:t>П</w:t>
      </w:r>
      <w:r w:rsidRPr="00F016C3">
        <w:rPr>
          <w:sz w:val="28"/>
          <w:szCs w:val="28"/>
        </w:rPr>
        <w:t>риложение № 3).</w:t>
      </w:r>
    </w:p>
    <w:p w:rsidR="00416F6B" w:rsidRPr="00F016C3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10. Настоящее постановление вступает в силу с момента подписания и  подлежит официальному опубликованию</w:t>
      </w:r>
      <w:r w:rsidRPr="00F01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Pr="00F016C3" w:rsidRDefault="007366A7" w:rsidP="00416F6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6F6B" w:rsidRPr="00F016C3">
        <w:rPr>
          <w:sz w:val="28"/>
          <w:szCs w:val="28"/>
        </w:rPr>
        <w:t xml:space="preserve">11. </w:t>
      </w:r>
      <w:proofErr w:type="gramStart"/>
      <w:r w:rsidR="00416F6B" w:rsidRPr="00F016C3">
        <w:rPr>
          <w:sz w:val="28"/>
          <w:szCs w:val="28"/>
        </w:rPr>
        <w:t>Контроль   за</w:t>
      </w:r>
      <w:proofErr w:type="gramEnd"/>
      <w:r w:rsidR="00416F6B" w:rsidRPr="00F016C3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416F6B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416F6B" w:rsidRPr="009D0504" w:rsidRDefault="00B125E7" w:rsidP="00416F6B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16F6B"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16F6B" w:rsidRPr="009D0504">
        <w:rPr>
          <w:b/>
          <w:sz w:val="28"/>
          <w:szCs w:val="28"/>
        </w:rPr>
        <w:t xml:space="preserve">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 w:rsidR="00674F90">
        <w:rPr>
          <w:b/>
          <w:sz w:val="28"/>
          <w:szCs w:val="28"/>
        </w:rPr>
        <w:t xml:space="preserve">       </w:t>
      </w:r>
      <w:r w:rsidRPr="009D0504">
        <w:rPr>
          <w:b/>
          <w:sz w:val="28"/>
          <w:szCs w:val="28"/>
        </w:rPr>
        <w:t xml:space="preserve"> </w:t>
      </w:r>
      <w:proofErr w:type="spellStart"/>
      <w:r w:rsidR="00B125E7"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C46487" w:rsidRDefault="00C46487" w:rsidP="00B125E7">
      <w:pPr>
        <w:pStyle w:val="21"/>
        <w:spacing w:after="0" w:line="240" w:lineRule="auto"/>
        <w:ind w:right="-108"/>
        <w:rPr>
          <w:color w:val="FF0000"/>
          <w:sz w:val="28"/>
          <w:szCs w:val="28"/>
        </w:rPr>
      </w:pPr>
    </w:p>
    <w:p w:rsidR="00B125E7" w:rsidRDefault="00B125E7" w:rsidP="00B125E7">
      <w:pPr>
        <w:pStyle w:val="21"/>
        <w:spacing w:after="0" w:line="240" w:lineRule="auto"/>
        <w:ind w:right="-108"/>
        <w:rPr>
          <w:b/>
        </w:rPr>
      </w:pP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>от</w:t>
      </w:r>
      <w:r w:rsidR="00C46487">
        <w:rPr>
          <w:b/>
        </w:rPr>
        <w:t xml:space="preserve"> </w:t>
      </w:r>
      <w:r w:rsidR="00B125E7">
        <w:rPr>
          <w:b/>
        </w:rPr>
        <w:t>12.09.</w:t>
      </w:r>
      <w:r w:rsidR="002C1AE8">
        <w:rPr>
          <w:b/>
        </w:rPr>
        <w:t>2024 г.</w:t>
      </w:r>
      <w:r>
        <w:rPr>
          <w:b/>
        </w:rPr>
        <w:t xml:space="preserve"> №</w:t>
      </w:r>
      <w:r w:rsidR="002C1AE8">
        <w:rPr>
          <w:b/>
        </w:rPr>
        <w:t xml:space="preserve"> </w:t>
      </w:r>
      <w:r w:rsidR="00B125E7">
        <w:rPr>
          <w:b/>
        </w:rPr>
        <w:t>19</w:t>
      </w:r>
      <w:r>
        <w:rPr>
          <w:b/>
        </w:rPr>
        <w:t xml:space="preserve"> </w:t>
      </w:r>
      <w:r w:rsidR="00683012">
        <w:rPr>
          <w:b/>
        </w:rPr>
        <w:t xml:space="preserve"> 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</w:t>
      </w:r>
      <w:r w:rsidR="00C46487">
        <w:rPr>
          <w:rFonts w:ascii="Times New Roman" w:hAnsi="Times New Roman" w:cs="Times New Roman"/>
          <w:sz w:val="28"/>
          <w:szCs w:val="28"/>
        </w:rPr>
        <w:t>Левин Михаил Владимирович</w:t>
      </w:r>
      <w:r w:rsidRPr="007B5C11">
        <w:rPr>
          <w:rFonts w:ascii="Times New Roman" w:hAnsi="Times New Roman" w:cs="Times New Roman"/>
          <w:sz w:val="28"/>
          <w:szCs w:val="28"/>
        </w:rPr>
        <w:t xml:space="preserve">, </w:t>
      </w:r>
      <w:r w:rsidR="00C46487">
        <w:rPr>
          <w:rFonts w:ascii="Times New Roman" w:hAnsi="Times New Roman" w:cs="Times New Roman"/>
          <w:sz w:val="28"/>
          <w:szCs w:val="28"/>
        </w:rPr>
        <w:t xml:space="preserve"> и.о.</w:t>
      </w:r>
      <w:r w:rsidRPr="007B5C11">
        <w:rPr>
          <w:rFonts w:ascii="Times New Roman" w:hAnsi="Times New Roman" w:cs="Times New Roman"/>
          <w:sz w:val="28"/>
          <w:szCs w:val="28"/>
        </w:rPr>
        <w:t xml:space="preserve">  заместител</w:t>
      </w:r>
      <w:r w:rsidR="00C46487">
        <w:rPr>
          <w:rFonts w:ascii="Times New Roman" w:hAnsi="Times New Roman" w:cs="Times New Roman"/>
          <w:sz w:val="28"/>
          <w:szCs w:val="28"/>
        </w:rPr>
        <w:t>я</w:t>
      </w:r>
      <w:r w:rsidRPr="007B5C11">
        <w:rPr>
          <w:rFonts w:ascii="Times New Roman" w:hAnsi="Times New Roman" w:cs="Times New Roman"/>
          <w:sz w:val="28"/>
          <w:szCs w:val="28"/>
        </w:rPr>
        <w:t xml:space="preserve">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E2789A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16F6B"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="00416F6B"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B125E7" w:rsidRDefault="00B125E7" w:rsidP="00B125E7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E2789A" w:rsidRDefault="00E2789A" w:rsidP="00B125E7">
      <w:pPr>
        <w:tabs>
          <w:tab w:val="left" w:pos="720"/>
        </w:tabs>
        <w:jc w:val="both"/>
        <w:rPr>
          <w:sz w:val="28"/>
          <w:szCs w:val="28"/>
        </w:rPr>
      </w:pP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D0504">
        <w:rPr>
          <w:b/>
          <w:sz w:val="28"/>
          <w:szCs w:val="28"/>
        </w:rPr>
        <w:t xml:space="preserve"> 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50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rPr>
          <w:b/>
        </w:rPr>
      </w:pPr>
    </w:p>
    <w:p w:rsidR="00416F6B" w:rsidRDefault="00416F6B" w:rsidP="00416F6B">
      <w:pPr>
        <w:rPr>
          <w:b/>
        </w:rPr>
      </w:pPr>
    </w:p>
    <w:p w:rsidR="00B125E7" w:rsidRDefault="00B125E7" w:rsidP="00416F6B">
      <w:pPr>
        <w:rPr>
          <w:b/>
        </w:rPr>
      </w:pPr>
    </w:p>
    <w:p w:rsidR="00B125E7" w:rsidRPr="001C5F3C" w:rsidRDefault="00B125E7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2C1AE8" w:rsidRPr="00BB4E87" w:rsidRDefault="00416F6B" w:rsidP="002C1AE8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C1AE8">
        <w:rPr>
          <w:b/>
        </w:rPr>
        <w:t>от</w:t>
      </w:r>
      <w:r w:rsidR="00B125E7">
        <w:rPr>
          <w:b/>
        </w:rPr>
        <w:t xml:space="preserve"> 12.09.</w:t>
      </w:r>
      <w:r w:rsidR="002C1AE8">
        <w:rPr>
          <w:b/>
        </w:rPr>
        <w:t xml:space="preserve">2024 г. № </w:t>
      </w:r>
      <w:r w:rsidR="00B125E7">
        <w:rPr>
          <w:b/>
        </w:rPr>
        <w:t xml:space="preserve"> 19</w:t>
      </w:r>
      <w:r w:rsidR="002C1AE8">
        <w:rPr>
          <w:b/>
        </w:rPr>
        <w:t xml:space="preserve">  </w:t>
      </w:r>
      <w:r w:rsidR="002C1AE8" w:rsidRPr="00BB4E87">
        <w:rPr>
          <w:b/>
          <w:u w:val="single"/>
        </w:rPr>
        <w:t xml:space="preserve">    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</w:t>
      </w:r>
      <w:r w:rsidRPr="00E1692B">
        <w:rPr>
          <w:sz w:val="28"/>
          <w:szCs w:val="28"/>
        </w:rPr>
        <w:lastRenderedPageBreak/>
        <w:t xml:space="preserve">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043BEF">
        <w:rPr>
          <w:sz w:val="28"/>
          <w:szCs w:val="28"/>
        </w:rPr>
        <w:lastRenderedPageBreak/>
        <w:t>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B125E7" w:rsidRDefault="00B125E7" w:rsidP="00B125E7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D0504">
        <w:rPr>
          <w:b/>
          <w:sz w:val="28"/>
          <w:szCs w:val="28"/>
        </w:rPr>
        <w:t xml:space="preserve"> 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50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F016C3" w:rsidRDefault="00F016C3" w:rsidP="00416F6B">
      <w:pPr>
        <w:rPr>
          <w:sz w:val="18"/>
          <w:szCs w:val="18"/>
        </w:rPr>
      </w:pPr>
    </w:p>
    <w:p w:rsidR="00416F6B" w:rsidRPr="001C5F3C" w:rsidRDefault="00416F6B" w:rsidP="00F016C3">
      <w:pPr>
        <w:ind w:right="-142"/>
        <w:jc w:val="right"/>
        <w:rPr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F016C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1C5F3C">
        <w:rPr>
          <w:b/>
        </w:rPr>
        <w:t xml:space="preserve">Приложение № </w:t>
      </w:r>
      <w:r>
        <w:rPr>
          <w:b/>
        </w:rPr>
        <w:t>3</w:t>
      </w:r>
      <w:r w:rsidR="00F016C3">
        <w:rPr>
          <w:b/>
        </w:rPr>
        <w:t xml:space="preserve"> к </w:t>
      </w:r>
      <w:r w:rsidRPr="001C5F3C">
        <w:rPr>
          <w:b/>
        </w:rPr>
        <w:t>постановлению</w:t>
      </w:r>
    </w:p>
    <w:p w:rsidR="00416F6B" w:rsidRPr="001C5F3C" w:rsidRDefault="00416F6B" w:rsidP="00F016C3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2C1AE8" w:rsidRPr="00BB4E87" w:rsidRDefault="00416F6B" w:rsidP="00F016C3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C1AE8">
        <w:rPr>
          <w:b/>
        </w:rPr>
        <w:t>от</w:t>
      </w:r>
      <w:r w:rsidR="00B125E7">
        <w:rPr>
          <w:b/>
        </w:rPr>
        <w:t xml:space="preserve"> 12.09.</w:t>
      </w:r>
      <w:r w:rsidR="002C1AE8">
        <w:rPr>
          <w:b/>
        </w:rPr>
        <w:t xml:space="preserve">2024 г. № </w:t>
      </w:r>
      <w:r w:rsidR="00B125E7">
        <w:rPr>
          <w:b/>
        </w:rPr>
        <w:t>19</w:t>
      </w:r>
      <w:r w:rsidR="002C1AE8">
        <w:rPr>
          <w:b/>
        </w:rPr>
        <w:t xml:space="preserve">    </w:t>
      </w:r>
      <w:r w:rsidR="002C1AE8" w:rsidRPr="00BB4E87">
        <w:rPr>
          <w:b/>
          <w:u w:val="single"/>
        </w:rPr>
        <w:t xml:space="preserve">    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 w:rsidRPr="00E67AD7">
        <w:rPr>
          <w:sz w:val="28"/>
          <w:szCs w:val="28"/>
        </w:rPr>
        <w:t>ВОЛЬСКОГО МУНИЦИПАЛЬНОГО РАЙОНА</w:t>
      </w:r>
    </w:p>
    <w:p w:rsidR="00416F6B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</w:p>
    <w:p w:rsidR="00416F6B" w:rsidRPr="0040722D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40722D">
        <w:rPr>
          <w:sz w:val="28"/>
          <w:szCs w:val="28"/>
        </w:rPr>
        <w:t>ПОСТАНОВЛЕНИЕ</w:t>
      </w:r>
    </w:p>
    <w:p w:rsidR="00416F6B" w:rsidRPr="00A271AD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A271AD">
        <w:rPr>
          <w:szCs w:val="28"/>
        </w:rPr>
        <w:t xml:space="preserve">  От ____________  № ______</w:t>
      </w:r>
    </w:p>
    <w:p w:rsidR="00416F6B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416F6B" w:rsidRPr="000903CA" w:rsidTr="00463258">
        <w:tc>
          <w:tcPr>
            <w:tcW w:w="7621" w:type="dxa"/>
          </w:tcPr>
          <w:p w:rsidR="00416F6B" w:rsidRPr="000903CA" w:rsidRDefault="00416F6B" w:rsidP="00463258">
            <w:pPr>
              <w:ind w:firstLine="567"/>
              <w:jc w:val="both"/>
              <w:rPr>
                <w:sz w:val="27"/>
                <w:szCs w:val="27"/>
              </w:rPr>
            </w:pPr>
            <w:r w:rsidRPr="000903CA">
              <w:rPr>
                <w:sz w:val="27"/>
                <w:szCs w:val="27"/>
              </w:rPr>
              <w:t xml:space="preserve"> О  предоставлении  разрешения </w:t>
            </w:r>
            <w:r w:rsidR="008C545A" w:rsidRPr="000903CA">
              <w:rPr>
                <w:sz w:val="27"/>
                <w:szCs w:val="27"/>
              </w:rPr>
              <w:t>на</w:t>
            </w:r>
            <w:r w:rsidR="008C545A" w:rsidRPr="004709FC">
              <w:rPr>
                <w:sz w:val="28"/>
                <w:szCs w:val="28"/>
              </w:rPr>
              <w:t xml:space="preserve"> условно разрешенный вид использования  </w:t>
            </w:r>
            <w:r w:rsidR="008C545A">
              <w:rPr>
                <w:sz w:val="28"/>
                <w:szCs w:val="28"/>
              </w:rPr>
              <w:t>земельного участка</w:t>
            </w:r>
            <w:r w:rsidRPr="000903CA">
              <w:rPr>
                <w:sz w:val="27"/>
                <w:szCs w:val="27"/>
              </w:rPr>
              <w:t xml:space="preserve">  </w:t>
            </w:r>
          </w:p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:rsidR="00416F6B" w:rsidRPr="00B125E7" w:rsidRDefault="00416F6B" w:rsidP="00B125E7">
      <w:pPr>
        <w:jc w:val="both"/>
        <w:rPr>
          <w:sz w:val="26"/>
          <w:szCs w:val="26"/>
        </w:rPr>
      </w:pPr>
      <w:r w:rsidRPr="00B125E7">
        <w:rPr>
          <w:sz w:val="26"/>
          <w:szCs w:val="26"/>
        </w:rPr>
        <w:t xml:space="preserve">   </w:t>
      </w:r>
      <w:r w:rsidR="00B125E7" w:rsidRPr="00B125E7">
        <w:rPr>
          <w:sz w:val="26"/>
          <w:szCs w:val="26"/>
        </w:rPr>
        <w:t xml:space="preserve">        </w:t>
      </w:r>
      <w:proofErr w:type="gramStart"/>
      <w:r w:rsidRPr="00B125E7">
        <w:rPr>
          <w:sz w:val="26"/>
          <w:szCs w:val="26"/>
        </w:rPr>
        <w:t xml:space="preserve">В соответствии со ст. 39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 Вольского муниципального района Саратовской области, утвержденными решением Совета муниципального образования город Вольск от 08.10.2021 г. № 37/4-131, на основании заключения </w:t>
      </w:r>
      <w:r w:rsidR="00F016C3" w:rsidRPr="00B125E7">
        <w:rPr>
          <w:sz w:val="26"/>
          <w:szCs w:val="26"/>
        </w:rPr>
        <w:t>о</w:t>
      </w:r>
      <w:proofErr w:type="gramEnd"/>
      <w:r w:rsidRPr="00B125E7">
        <w:rPr>
          <w:sz w:val="26"/>
          <w:szCs w:val="26"/>
        </w:rPr>
        <w:t xml:space="preserve"> </w:t>
      </w:r>
      <w:proofErr w:type="gramStart"/>
      <w:r w:rsidRPr="00B125E7">
        <w:rPr>
          <w:sz w:val="26"/>
          <w:szCs w:val="26"/>
        </w:rPr>
        <w:t>результата</w:t>
      </w:r>
      <w:r w:rsidR="00F016C3" w:rsidRPr="00B125E7">
        <w:rPr>
          <w:sz w:val="26"/>
          <w:szCs w:val="26"/>
        </w:rPr>
        <w:t>х</w:t>
      </w:r>
      <w:proofErr w:type="gramEnd"/>
      <w:r w:rsidRPr="00B125E7">
        <w:rPr>
          <w:sz w:val="26"/>
          <w:szCs w:val="26"/>
        </w:rPr>
        <w:t xml:space="preserve"> публичных слушаний от ____________, на основании ст. ст. 5,  10, 29, 50  Устава Вольского муниципального района,  </w:t>
      </w:r>
    </w:p>
    <w:p w:rsidR="00416F6B" w:rsidRPr="00B125E7" w:rsidRDefault="00416F6B" w:rsidP="00B125E7">
      <w:pPr>
        <w:jc w:val="center"/>
        <w:rPr>
          <w:sz w:val="26"/>
          <w:szCs w:val="26"/>
        </w:rPr>
      </w:pPr>
      <w:r w:rsidRPr="00B125E7">
        <w:rPr>
          <w:sz w:val="26"/>
          <w:szCs w:val="26"/>
        </w:rPr>
        <w:t>ПОСТАНОВЛЯЮ:</w:t>
      </w:r>
    </w:p>
    <w:p w:rsidR="00994EAD" w:rsidRPr="00B125E7" w:rsidRDefault="00416F6B" w:rsidP="00B125E7">
      <w:pPr>
        <w:jc w:val="both"/>
        <w:rPr>
          <w:color w:val="333333"/>
          <w:sz w:val="26"/>
          <w:szCs w:val="26"/>
        </w:rPr>
      </w:pPr>
      <w:r w:rsidRPr="00B125E7">
        <w:rPr>
          <w:sz w:val="26"/>
          <w:szCs w:val="26"/>
        </w:rPr>
        <w:t xml:space="preserve">           1. Предоставить разрешение  на</w:t>
      </w:r>
      <w:r w:rsidR="00994EAD" w:rsidRPr="00B125E7">
        <w:rPr>
          <w:sz w:val="26"/>
          <w:szCs w:val="26"/>
        </w:rPr>
        <w:t xml:space="preserve"> условно разрешенный вид использования  «виноградарство» в отношении земельного участка  площадью 61343  кв</w:t>
      </w:r>
      <w:proofErr w:type="gramStart"/>
      <w:r w:rsidR="00994EAD" w:rsidRPr="00B125E7">
        <w:rPr>
          <w:sz w:val="26"/>
          <w:szCs w:val="26"/>
        </w:rPr>
        <w:t>.м</w:t>
      </w:r>
      <w:proofErr w:type="gramEnd"/>
      <w:r w:rsidR="00994EAD" w:rsidRPr="00B125E7">
        <w:rPr>
          <w:sz w:val="26"/>
          <w:szCs w:val="26"/>
        </w:rPr>
        <w:t xml:space="preserve"> с кадастровым номером 64:42:000000:15934, расположенным по адресу: Российская Федерация, Саратовская область, Вольский муниципальный район, муниципальное образование город Вольск, город Вольск, улица Западная, земельный участок № 8, категория земель: земли  населенных пунктов</w:t>
      </w:r>
      <w:r w:rsidR="00994EAD" w:rsidRPr="00B125E7">
        <w:rPr>
          <w:rStyle w:val="infoinfo-item-text"/>
          <w:color w:val="333333"/>
          <w:sz w:val="26"/>
          <w:szCs w:val="26"/>
        </w:rPr>
        <w:t>,  разрешенный вид использования: (территории) общего пользования.</w:t>
      </w:r>
    </w:p>
    <w:p w:rsidR="00416F6B" w:rsidRPr="00B125E7" w:rsidRDefault="00416F6B" w:rsidP="00416F6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2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2. Настоящее постановление  подлежит официальному опубликованию. </w:t>
      </w:r>
    </w:p>
    <w:p w:rsidR="00416F6B" w:rsidRPr="00B125E7" w:rsidRDefault="00416F6B" w:rsidP="00416F6B">
      <w:pPr>
        <w:tabs>
          <w:tab w:val="left" w:pos="720"/>
        </w:tabs>
        <w:ind w:firstLine="426"/>
        <w:jc w:val="both"/>
        <w:rPr>
          <w:sz w:val="26"/>
          <w:szCs w:val="26"/>
        </w:rPr>
      </w:pPr>
      <w:r w:rsidRPr="00B125E7">
        <w:rPr>
          <w:color w:val="000000" w:themeColor="text1"/>
          <w:sz w:val="26"/>
          <w:szCs w:val="26"/>
        </w:rPr>
        <w:t xml:space="preserve">    3. </w:t>
      </w:r>
      <w:proofErr w:type="gramStart"/>
      <w:r w:rsidRPr="00B125E7">
        <w:rPr>
          <w:color w:val="000000" w:themeColor="text1"/>
          <w:sz w:val="26"/>
          <w:szCs w:val="26"/>
        </w:rPr>
        <w:t>Контроль   за</w:t>
      </w:r>
      <w:proofErr w:type="gramEnd"/>
      <w:r w:rsidRPr="00B125E7">
        <w:rPr>
          <w:color w:val="000000" w:themeColor="text1"/>
          <w:sz w:val="26"/>
          <w:szCs w:val="26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416F6B" w:rsidRDefault="00416F6B" w:rsidP="00416F6B">
      <w:pPr>
        <w:jc w:val="both"/>
        <w:rPr>
          <w:sz w:val="27"/>
          <w:szCs w:val="27"/>
        </w:rPr>
      </w:pPr>
    </w:p>
    <w:p w:rsidR="00994EAD" w:rsidRPr="000903CA" w:rsidRDefault="00994EAD" w:rsidP="00416F6B">
      <w:pPr>
        <w:jc w:val="both"/>
        <w:rPr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903CA">
        <w:rPr>
          <w:rFonts w:ascii="Times New Roman" w:hAnsi="Times New Roman" w:cs="Times New Roman"/>
          <w:sz w:val="27"/>
          <w:szCs w:val="27"/>
        </w:rPr>
        <w:t xml:space="preserve">     А.Е. Татаринов  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B125E7" w:rsidRDefault="00B125E7" w:rsidP="00B125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D0504">
        <w:rPr>
          <w:b/>
          <w:sz w:val="28"/>
          <w:szCs w:val="28"/>
        </w:rPr>
        <w:t xml:space="preserve"> 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B125E7" w:rsidRPr="009D0504" w:rsidRDefault="00B125E7" w:rsidP="00B125E7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50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B125E7" w:rsidRDefault="00B125E7" w:rsidP="00B125E7">
      <w:pPr>
        <w:rPr>
          <w:sz w:val="28"/>
          <w:szCs w:val="28"/>
        </w:rPr>
      </w:pPr>
    </w:p>
    <w:p w:rsidR="00B125E7" w:rsidRDefault="00B125E7" w:rsidP="00B125E7">
      <w:pPr>
        <w:rPr>
          <w:sz w:val="28"/>
          <w:szCs w:val="28"/>
        </w:rPr>
      </w:pPr>
    </w:p>
    <w:p w:rsidR="001447F5" w:rsidRDefault="001447F5" w:rsidP="00B125E7">
      <w:pPr>
        <w:pStyle w:val="21"/>
        <w:spacing w:after="0" w:line="240" w:lineRule="auto"/>
        <w:rPr>
          <w:sz w:val="28"/>
          <w:szCs w:val="28"/>
        </w:rPr>
      </w:pPr>
    </w:p>
    <w:sectPr w:rsidR="001447F5" w:rsidSect="002C1AE8">
      <w:pgSz w:w="11906" w:h="16838"/>
      <w:pgMar w:top="851" w:right="849" w:bottom="426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A9" w:rsidRDefault="00F07EA9">
      <w:r>
        <w:separator/>
      </w:r>
    </w:p>
  </w:endnote>
  <w:endnote w:type="continuationSeparator" w:id="0">
    <w:p w:rsidR="00F07EA9" w:rsidRDefault="00F0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A9" w:rsidRDefault="00F07EA9">
      <w:r>
        <w:separator/>
      </w:r>
    </w:p>
  </w:footnote>
  <w:footnote w:type="continuationSeparator" w:id="0">
    <w:p w:rsidR="00F07EA9" w:rsidRDefault="00F0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2BB"/>
    <w:rsid w:val="00057A9A"/>
    <w:rsid w:val="00061C95"/>
    <w:rsid w:val="00062F1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1257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157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95772"/>
    <w:rsid w:val="001A2490"/>
    <w:rsid w:val="001B3222"/>
    <w:rsid w:val="001B37DE"/>
    <w:rsid w:val="001B3DF6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1F28"/>
    <w:rsid w:val="001D3EE1"/>
    <w:rsid w:val="001D5243"/>
    <w:rsid w:val="001D58B6"/>
    <w:rsid w:val="001D64DD"/>
    <w:rsid w:val="001E7CCA"/>
    <w:rsid w:val="001F0105"/>
    <w:rsid w:val="001F14FE"/>
    <w:rsid w:val="001F2A6A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1E32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82E38"/>
    <w:rsid w:val="00284A4E"/>
    <w:rsid w:val="002859AF"/>
    <w:rsid w:val="00291881"/>
    <w:rsid w:val="00296A09"/>
    <w:rsid w:val="00296FFD"/>
    <w:rsid w:val="002A6716"/>
    <w:rsid w:val="002A7DC5"/>
    <w:rsid w:val="002B5493"/>
    <w:rsid w:val="002B75B8"/>
    <w:rsid w:val="002B782B"/>
    <w:rsid w:val="002C0204"/>
    <w:rsid w:val="002C1AE8"/>
    <w:rsid w:val="002D3ECF"/>
    <w:rsid w:val="002D5718"/>
    <w:rsid w:val="002E14E4"/>
    <w:rsid w:val="002E1B3F"/>
    <w:rsid w:val="002E3819"/>
    <w:rsid w:val="002E45AB"/>
    <w:rsid w:val="002F2B8E"/>
    <w:rsid w:val="00305644"/>
    <w:rsid w:val="00307ECD"/>
    <w:rsid w:val="00310BA1"/>
    <w:rsid w:val="00321B0A"/>
    <w:rsid w:val="003324DC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9FC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28F5"/>
    <w:rsid w:val="00525F54"/>
    <w:rsid w:val="005329B6"/>
    <w:rsid w:val="005379E0"/>
    <w:rsid w:val="005476B0"/>
    <w:rsid w:val="00551518"/>
    <w:rsid w:val="00551F50"/>
    <w:rsid w:val="00554263"/>
    <w:rsid w:val="00557AAF"/>
    <w:rsid w:val="00562C05"/>
    <w:rsid w:val="00563008"/>
    <w:rsid w:val="0056590B"/>
    <w:rsid w:val="005661AB"/>
    <w:rsid w:val="0057019A"/>
    <w:rsid w:val="00571017"/>
    <w:rsid w:val="00574309"/>
    <w:rsid w:val="005768B5"/>
    <w:rsid w:val="00581C2C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4F90"/>
    <w:rsid w:val="00675479"/>
    <w:rsid w:val="006756E9"/>
    <w:rsid w:val="0067587A"/>
    <w:rsid w:val="00680923"/>
    <w:rsid w:val="00683012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270AC"/>
    <w:rsid w:val="00730CD0"/>
    <w:rsid w:val="007329D7"/>
    <w:rsid w:val="007331FE"/>
    <w:rsid w:val="007366A7"/>
    <w:rsid w:val="00742A4C"/>
    <w:rsid w:val="00745179"/>
    <w:rsid w:val="00747648"/>
    <w:rsid w:val="00750528"/>
    <w:rsid w:val="0075356E"/>
    <w:rsid w:val="007545EB"/>
    <w:rsid w:val="007549B2"/>
    <w:rsid w:val="007562B0"/>
    <w:rsid w:val="00761ECD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053"/>
    <w:rsid w:val="00845A55"/>
    <w:rsid w:val="00845D3A"/>
    <w:rsid w:val="00846176"/>
    <w:rsid w:val="008538E0"/>
    <w:rsid w:val="0085460B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298E"/>
    <w:rsid w:val="008B4F6E"/>
    <w:rsid w:val="008B56A8"/>
    <w:rsid w:val="008B6EC3"/>
    <w:rsid w:val="008C1215"/>
    <w:rsid w:val="008C3FB7"/>
    <w:rsid w:val="008C545A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4EAD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9F68F1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5E7"/>
    <w:rsid w:val="00B127D9"/>
    <w:rsid w:val="00B12B13"/>
    <w:rsid w:val="00B13EB7"/>
    <w:rsid w:val="00B15414"/>
    <w:rsid w:val="00B200A4"/>
    <w:rsid w:val="00B21DC9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67F6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46487"/>
    <w:rsid w:val="00C55DED"/>
    <w:rsid w:val="00C56E32"/>
    <w:rsid w:val="00C57ED8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1373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083B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53FD"/>
    <w:rsid w:val="00D96434"/>
    <w:rsid w:val="00D975C2"/>
    <w:rsid w:val="00DA0E5C"/>
    <w:rsid w:val="00DA3D97"/>
    <w:rsid w:val="00DA5DC4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06EF"/>
    <w:rsid w:val="00DE5026"/>
    <w:rsid w:val="00DF2D1E"/>
    <w:rsid w:val="00DF781E"/>
    <w:rsid w:val="00DF78D8"/>
    <w:rsid w:val="00E02E7D"/>
    <w:rsid w:val="00E0410A"/>
    <w:rsid w:val="00E046B6"/>
    <w:rsid w:val="00E110AF"/>
    <w:rsid w:val="00E14E4F"/>
    <w:rsid w:val="00E17992"/>
    <w:rsid w:val="00E2789A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6C3"/>
    <w:rsid w:val="00F01DBA"/>
    <w:rsid w:val="00F032AA"/>
    <w:rsid w:val="00F06975"/>
    <w:rsid w:val="00F07B25"/>
    <w:rsid w:val="00F07EA9"/>
    <w:rsid w:val="00F1184F"/>
    <w:rsid w:val="00F1304F"/>
    <w:rsid w:val="00F20367"/>
    <w:rsid w:val="00F30158"/>
    <w:rsid w:val="00F32711"/>
    <w:rsid w:val="00F34BE1"/>
    <w:rsid w:val="00F41D5C"/>
    <w:rsid w:val="00F45BBF"/>
    <w:rsid w:val="00F47DED"/>
    <w:rsid w:val="00F47E1A"/>
    <w:rsid w:val="00F52B78"/>
    <w:rsid w:val="00F52E25"/>
    <w:rsid w:val="00F54E0C"/>
    <w:rsid w:val="00F557A3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07FC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4709FC"/>
    <w:rPr>
      <w:b/>
      <w:bCs/>
    </w:rPr>
  </w:style>
  <w:style w:type="character" w:customStyle="1" w:styleId="infoinfo-item-text">
    <w:name w:val="info__info-item-text"/>
    <w:basedOn w:val="a0"/>
    <w:rsid w:val="00470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EEF4-5F30-41BB-B6D8-BE5631B7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5</cp:revision>
  <cp:lastPrinted>2024-09-12T11:31:00Z</cp:lastPrinted>
  <dcterms:created xsi:type="dcterms:W3CDTF">2024-09-03T11:03:00Z</dcterms:created>
  <dcterms:modified xsi:type="dcterms:W3CDTF">2024-09-12T11:31:00Z</dcterms:modified>
</cp:coreProperties>
</file>