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76" w:rsidRPr="0099466A" w:rsidRDefault="00514A76" w:rsidP="00514A7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76" w:rsidRPr="00C833D6" w:rsidRDefault="00514A76" w:rsidP="00514A76">
      <w:pPr>
        <w:pStyle w:val="a3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514A76" w:rsidRPr="00C833D6" w:rsidRDefault="00514A76" w:rsidP="00514A76">
      <w:pPr>
        <w:pStyle w:val="a3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514A76" w:rsidRPr="00C833D6" w:rsidRDefault="00514A76" w:rsidP="00514A76">
      <w:pPr>
        <w:pStyle w:val="a3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514A76" w:rsidRPr="00C833D6" w:rsidRDefault="00514A76" w:rsidP="00514A76">
      <w:pPr>
        <w:pStyle w:val="a3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514A76" w:rsidRDefault="00514A76" w:rsidP="00514A76">
      <w:pPr>
        <w:pStyle w:val="a3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514A76" w:rsidRPr="00C833D6" w:rsidRDefault="00514A76" w:rsidP="00514A76">
      <w:pPr>
        <w:pStyle w:val="a3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514A76" w:rsidRDefault="00514A76" w:rsidP="00514A76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514A76" w:rsidRPr="00C833D6" w:rsidRDefault="00514A76" w:rsidP="00514A76"/>
    <w:p w:rsidR="00514A76" w:rsidRPr="00C833D6" w:rsidRDefault="00514A76" w:rsidP="00514A76">
      <w:pPr>
        <w:pStyle w:val="a3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514A76" w:rsidRPr="00C833D6" w:rsidRDefault="00514A76" w:rsidP="00514A76">
      <w:pPr>
        <w:pStyle w:val="a3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24.05.</w:t>
      </w:r>
      <w:r w:rsidRPr="00C833D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</w:t>
      </w:r>
      <w:r w:rsidRPr="00C833D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</w:t>
      </w:r>
      <w:r w:rsidRPr="00C833D6">
        <w:rPr>
          <w:b/>
          <w:sz w:val="28"/>
          <w:szCs w:val="28"/>
        </w:rPr>
        <w:t xml:space="preserve"> г.Вольск</w:t>
      </w:r>
    </w:p>
    <w:p w:rsidR="00511D7A" w:rsidRDefault="00511D7A" w:rsidP="00511D7A">
      <w:pPr>
        <w:pStyle w:val="a3"/>
        <w:tabs>
          <w:tab w:val="left" w:pos="708"/>
        </w:tabs>
        <w:spacing w:line="252" w:lineRule="auto"/>
        <w:rPr>
          <w:szCs w:val="28"/>
        </w:rPr>
      </w:pPr>
    </w:p>
    <w:p w:rsidR="00511D7A" w:rsidRPr="00723B4B" w:rsidRDefault="00511D7A" w:rsidP="00511D7A">
      <w:pPr>
        <w:pStyle w:val="a3"/>
        <w:tabs>
          <w:tab w:val="left" w:pos="708"/>
        </w:tabs>
        <w:spacing w:line="252" w:lineRule="auto"/>
        <w:rPr>
          <w:b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511D7A" w:rsidRPr="00723B4B" w:rsidTr="00350D4F">
        <w:tc>
          <w:tcPr>
            <w:tcW w:w="9639" w:type="dxa"/>
          </w:tcPr>
          <w:p w:rsidR="00511D7A" w:rsidRDefault="00511D7A" w:rsidP="00350D4F">
            <w:pPr>
              <w:rPr>
                <w:sz w:val="28"/>
                <w:szCs w:val="28"/>
              </w:rPr>
            </w:pPr>
            <w:r w:rsidRPr="00DE0FE3">
              <w:rPr>
                <w:sz w:val="28"/>
                <w:szCs w:val="28"/>
              </w:rPr>
              <w:t xml:space="preserve">О назначении и проведении публичных слушаний по обсуждению </w:t>
            </w:r>
          </w:p>
          <w:p w:rsidR="00511D7A" w:rsidRDefault="00511D7A" w:rsidP="00350D4F">
            <w:pPr>
              <w:rPr>
                <w:sz w:val="28"/>
                <w:szCs w:val="28"/>
              </w:rPr>
            </w:pPr>
            <w:r w:rsidRPr="00DE0FE3">
              <w:rPr>
                <w:sz w:val="28"/>
                <w:szCs w:val="28"/>
              </w:rPr>
              <w:t xml:space="preserve">проекта решения  Совета муниципального образования город Вольск </w:t>
            </w:r>
          </w:p>
          <w:p w:rsidR="00511D7A" w:rsidRPr="00DE0FE3" w:rsidRDefault="00511D7A" w:rsidP="00350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Правила благоустройства и</w:t>
            </w:r>
            <w:r w:rsidRPr="00DE0FE3">
              <w:rPr>
                <w:sz w:val="28"/>
                <w:szCs w:val="28"/>
              </w:rPr>
              <w:t xml:space="preserve"> озеленения территории муниципального образования город Вольск</w:t>
            </w:r>
            <w:r>
              <w:rPr>
                <w:sz w:val="28"/>
                <w:szCs w:val="28"/>
              </w:rPr>
              <w:t>, утвержденные решением Совета муниципального образования город Вольск от 15.03.2023 г. №</w:t>
            </w:r>
            <w:r w:rsidR="00514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59/4-</w:t>
            </w:r>
            <w:r w:rsidR="00F03E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Pr="00DE0FE3">
              <w:rPr>
                <w:sz w:val="28"/>
                <w:szCs w:val="28"/>
              </w:rPr>
              <w:t>»</w:t>
            </w:r>
          </w:p>
          <w:p w:rsidR="00511D7A" w:rsidRDefault="00511D7A" w:rsidP="00350D4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C826F2" w:rsidRPr="00723B4B" w:rsidRDefault="00C826F2" w:rsidP="00350D4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1D7A" w:rsidRPr="00723B4B" w:rsidRDefault="00511D7A" w:rsidP="00514A76">
      <w:pPr>
        <w:shd w:val="clear" w:color="auto" w:fill="FFFFFF"/>
        <w:spacing w:after="107"/>
        <w:ind w:firstLine="708"/>
        <w:jc w:val="both"/>
        <w:rPr>
          <w:sz w:val="28"/>
          <w:szCs w:val="28"/>
        </w:rPr>
      </w:pPr>
      <w:r w:rsidRPr="00123105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28</w:t>
      </w:r>
      <w:r w:rsidRPr="001231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1231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123105">
        <w:rPr>
          <w:sz w:val="28"/>
          <w:szCs w:val="28"/>
        </w:rPr>
        <w:t>от 06.10.2003 г. № 131-ФЗ «</w:t>
      </w:r>
      <w:hyperlink r:id="rId7" w:history="1">
        <w:r w:rsidRPr="00123105">
          <w:rPr>
            <w:sz w:val="28"/>
            <w:szCs w:val="28"/>
          </w:rPr>
          <w:t>Об общих принципах</w:t>
        </w:r>
      </w:hyperlink>
      <w:r w:rsidRPr="00123105">
        <w:rPr>
          <w:sz w:val="28"/>
          <w:szCs w:val="28"/>
        </w:rPr>
        <w:t xml:space="preserve"> организации местного самоуправления в Российской Федерации», </w:t>
      </w:r>
      <w:r>
        <w:rPr>
          <w:sz w:val="28"/>
          <w:szCs w:val="28"/>
        </w:rPr>
        <w:t>ст. 5.1. Градостроительного кодекса Российской Федерации</w:t>
      </w:r>
      <w:r w:rsidRPr="00123105">
        <w:rPr>
          <w:color w:val="333333"/>
          <w:sz w:val="28"/>
          <w:szCs w:val="28"/>
        </w:rPr>
        <w:t>, </w:t>
      </w:r>
      <w:r w:rsidRPr="00123105">
        <w:rPr>
          <w:sz w:val="28"/>
          <w:szCs w:val="28"/>
        </w:rPr>
        <w:t xml:space="preserve"> на основании  ст. </w:t>
      </w:r>
      <w:r>
        <w:rPr>
          <w:sz w:val="28"/>
          <w:szCs w:val="28"/>
        </w:rPr>
        <w:t xml:space="preserve">ст. </w:t>
      </w:r>
      <w:r w:rsidRPr="00123105">
        <w:rPr>
          <w:sz w:val="28"/>
          <w:szCs w:val="28"/>
        </w:rPr>
        <w:t>5,  10, 29, 41   Устава муниципального образования  город Вольск Вольского муниципального района</w:t>
      </w:r>
      <w:r w:rsidR="00514A76">
        <w:rPr>
          <w:sz w:val="28"/>
          <w:szCs w:val="28"/>
        </w:rPr>
        <w:t xml:space="preserve"> Саратовской области</w:t>
      </w:r>
      <w:r w:rsidRPr="00123105">
        <w:rPr>
          <w:sz w:val="28"/>
          <w:szCs w:val="28"/>
        </w:rPr>
        <w:t>, Положения о публичных  слушаниях и общественных обсуждениях на территории муниципального образования  город Вольск</w:t>
      </w:r>
      <w:r>
        <w:rPr>
          <w:sz w:val="28"/>
          <w:szCs w:val="28"/>
        </w:rPr>
        <w:t xml:space="preserve"> Вольского муниципального района </w:t>
      </w:r>
      <w:r w:rsidR="00514A76">
        <w:rPr>
          <w:sz w:val="28"/>
          <w:szCs w:val="28"/>
        </w:rPr>
        <w:t xml:space="preserve"> Саратовской области, </w:t>
      </w:r>
      <w:r w:rsidRPr="00123105">
        <w:rPr>
          <w:sz w:val="28"/>
          <w:szCs w:val="28"/>
        </w:rPr>
        <w:t>утвержденного решением Совета муниципального образования город Вольск от 29.08.2022 г. № 50/4-183</w:t>
      </w:r>
      <w:r w:rsidR="00C826F2">
        <w:rPr>
          <w:sz w:val="28"/>
          <w:szCs w:val="28"/>
        </w:rPr>
        <w:t>,</w:t>
      </w:r>
    </w:p>
    <w:p w:rsidR="00511D7A" w:rsidRPr="00723B4B" w:rsidRDefault="00511D7A" w:rsidP="00514A76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1D7A" w:rsidRPr="00511D7A" w:rsidRDefault="00511D7A" w:rsidP="00511D7A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  1. Назначить проведение публичных слушаний </w:t>
      </w:r>
      <w:r w:rsidRPr="00DE0FE3">
        <w:rPr>
          <w:sz w:val="28"/>
          <w:szCs w:val="28"/>
        </w:rPr>
        <w:t xml:space="preserve">по обсуждению </w:t>
      </w:r>
      <w:r>
        <w:rPr>
          <w:sz w:val="28"/>
          <w:szCs w:val="28"/>
        </w:rPr>
        <w:t xml:space="preserve"> </w:t>
      </w:r>
      <w:r w:rsidRPr="00DE0FE3">
        <w:rPr>
          <w:sz w:val="28"/>
          <w:szCs w:val="28"/>
        </w:rPr>
        <w:t xml:space="preserve">проекта решения  Совета муниципального образования город Вольск </w:t>
      </w:r>
      <w:r>
        <w:rPr>
          <w:sz w:val="28"/>
          <w:szCs w:val="28"/>
        </w:rPr>
        <w:t xml:space="preserve"> </w:t>
      </w:r>
      <w:r w:rsidRPr="00DE0FE3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Правила благоустройства и</w:t>
      </w:r>
      <w:r w:rsidRPr="00DE0FE3">
        <w:rPr>
          <w:sz w:val="28"/>
          <w:szCs w:val="28"/>
        </w:rPr>
        <w:t xml:space="preserve"> озеленения территории муниципального образования город Вольск</w:t>
      </w:r>
      <w:r>
        <w:rPr>
          <w:sz w:val="28"/>
          <w:szCs w:val="28"/>
        </w:rPr>
        <w:t>, утвержденные решением Совета муниципального образования город Вольск от 15.03.2023 г. №</w:t>
      </w:r>
      <w:r w:rsidR="00514A76">
        <w:rPr>
          <w:sz w:val="28"/>
          <w:szCs w:val="28"/>
        </w:rPr>
        <w:t xml:space="preserve"> </w:t>
      </w:r>
      <w:r w:rsidR="00F03EE8">
        <w:rPr>
          <w:sz w:val="28"/>
          <w:szCs w:val="28"/>
        </w:rPr>
        <w:t>59/4-2</w:t>
      </w:r>
      <w:r>
        <w:rPr>
          <w:sz w:val="28"/>
          <w:szCs w:val="28"/>
        </w:rPr>
        <w:t xml:space="preserve">02» </w:t>
      </w:r>
      <w:r w:rsidRPr="00F23CAE">
        <w:rPr>
          <w:b/>
          <w:sz w:val="28"/>
          <w:szCs w:val="28"/>
          <w:u w:val="single"/>
        </w:rPr>
        <w:t xml:space="preserve">на </w:t>
      </w:r>
      <w:r w:rsidR="00AE05ED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июня</w:t>
      </w:r>
      <w:r w:rsidRPr="00F23CAE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 w:rsidRPr="00F23CAE">
        <w:rPr>
          <w:b/>
          <w:sz w:val="28"/>
          <w:szCs w:val="28"/>
          <w:u w:val="single"/>
        </w:rPr>
        <w:t xml:space="preserve"> года в 15</w:t>
      </w:r>
      <w:r w:rsidR="00DD7F7D">
        <w:rPr>
          <w:b/>
          <w:sz w:val="28"/>
          <w:szCs w:val="28"/>
          <w:u w:val="single"/>
        </w:rPr>
        <w:t>:00</w:t>
      </w:r>
      <w:r w:rsidRPr="00F23CAE">
        <w:rPr>
          <w:b/>
          <w:sz w:val="28"/>
          <w:szCs w:val="28"/>
          <w:u w:val="single"/>
        </w:rPr>
        <w:t xml:space="preserve"> ч. </w:t>
      </w:r>
    </w:p>
    <w:p w:rsidR="00511D7A" w:rsidRPr="00723B4B" w:rsidRDefault="00511D7A" w:rsidP="00511D7A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2. Местом проведения  публичных  слушаний  определить </w:t>
      </w:r>
      <w:r>
        <w:rPr>
          <w:sz w:val="28"/>
          <w:szCs w:val="28"/>
        </w:rPr>
        <w:t>большой</w:t>
      </w:r>
      <w:r w:rsidRPr="00723B4B">
        <w:rPr>
          <w:sz w:val="28"/>
          <w:szCs w:val="28"/>
        </w:rPr>
        <w:t xml:space="preserve">  зал    администрации Вольского муниципального района по адресу: Саратовская область, г. Вольск, ул. Октябрьская, </w:t>
      </w:r>
      <w:r w:rsidR="00C826F2">
        <w:rPr>
          <w:sz w:val="28"/>
          <w:szCs w:val="28"/>
        </w:rPr>
        <w:t xml:space="preserve">д. </w:t>
      </w:r>
      <w:r w:rsidRPr="00723B4B">
        <w:rPr>
          <w:sz w:val="28"/>
          <w:szCs w:val="28"/>
        </w:rPr>
        <w:t>114 (</w:t>
      </w:r>
      <w:r>
        <w:rPr>
          <w:sz w:val="28"/>
          <w:szCs w:val="28"/>
        </w:rPr>
        <w:t>первый</w:t>
      </w:r>
      <w:r w:rsidRPr="00723B4B">
        <w:rPr>
          <w:sz w:val="28"/>
          <w:szCs w:val="28"/>
        </w:rPr>
        <w:t xml:space="preserve"> этаж).</w:t>
      </w:r>
    </w:p>
    <w:p w:rsidR="00511D7A" w:rsidRDefault="00511D7A" w:rsidP="00511D7A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</w:t>
      </w:r>
      <w:r>
        <w:rPr>
          <w:sz w:val="28"/>
          <w:szCs w:val="28"/>
        </w:rPr>
        <w:t>:</w:t>
      </w:r>
    </w:p>
    <w:p w:rsidR="00511D7A" w:rsidRDefault="00511D7A" w:rsidP="00511D7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A0">
        <w:rPr>
          <w:rFonts w:ascii="Times New Roman" w:hAnsi="Times New Roman" w:cs="Times New Roman"/>
          <w:sz w:val="28"/>
          <w:szCs w:val="28"/>
        </w:rPr>
        <w:t>Председатель комиссии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241940" w:rsidRDefault="00D73F2F" w:rsidP="0024194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14A7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826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E9E">
        <w:rPr>
          <w:rFonts w:ascii="Times New Roman" w:hAnsi="Times New Roman" w:cs="Times New Roman"/>
          <w:sz w:val="28"/>
          <w:szCs w:val="28"/>
        </w:rPr>
        <w:t>Кучер Алексей Юрьевич</w:t>
      </w:r>
      <w:r w:rsidR="00C826F2">
        <w:rPr>
          <w:rFonts w:ascii="Times New Roman" w:hAnsi="Times New Roman" w:cs="Times New Roman"/>
          <w:sz w:val="28"/>
          <w:szCs w:val="28"/>
        </w:rPr>
        <w:t>,</w:t>
      </w:r>
      <w:r w:rsidRPr="00217E9E">
        <w:rPr>
          <w:rFonts w:ascii="Times New Roman" w:hAnsi="Times New Roman" w:cs="Times New Roman"/>
          <w:sz w:val="28"/>
          <w:szCs w:val="28"/>
        </w:rPr>
        <w:t xml:space="preserve"> председатель комитета жилищно-коммунального хозяйства, жилищной </w:t>
      </w:r>
      <w:r w:rsidRPr="00217E9E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и городской среды  администрации  Вольского муниципального  </w:t>
      </w:r>
      <w:r w:rsidR="006468A9">
        <w:rPr>
          <w:rFonts w:ascii="Times New Roman" w:hAnsi="Times New Roman" w:cs="Times New Roman"/>
          <w:sz w:val="28"/>
          <w:szCs w:val="28"/>
        </w:rPr>
        <w:t xml:space="preserve"> района (по согласованию);</w:t>
      </w:r>
      <w:r w:rsidRPr="00217E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73F2F" w:rsidRPr="00241940" w:rsidRDefault="00D73F2F" w:rsidP="0024194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41940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7E9E"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  <w:r w:rsidRPr="00217E9E">
        <w:rPr>
          <w:rFonts w:ascii="Times New Roman" w:hAnsi="Times New Roman" w:cs="Times New Roman"/>
          <w:sz w:val="28"/>
          <w:szCs w:val="28"/>
        </w:rPr>
        <w:t xml:space="preserve"> Елена Михайловна, заместитель председателя комитета жилищно-коммунального хозяйства, жилищной политики и городской среды  администрации  Вольского муниципаль</w:t>
      </w:r>
      <w:r w:rsidR="006468A9">
        <w:rPr>
          <w:rFonts w:ascii="Times New Roman" w:hAnsi="Times New Roman" w:cs="Times New Roman"/>
          <w:sz w:val="28"/>
          <w:szCs w:val="28"/>
        </w:rPr>
        <w:t>ного   района (по согласованию).</w:t>
      </w:r>
    </w:p>
    <w:p w:rsidR="00511D7A" w:rsidRPr="00217E9E" w:rsidRDefault="00511D7A" w:rsidP="00241940">
      <w:pPr>
        <w:pStyle w:val="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E9E"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511D7A" w:rsidRDefault="00511D7A" w:rsidP="00511D7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9E">
        <w:rPr>
          <w:rFonts w:ascii="Times New Roman" w:hAnsi="Times New Roman" w:cs="Times New Roman"/>
          <w:sz w:val="28"/>
          <w:szCs w:val="28"/>
        </w:rPr>
        <w:t>– Фролова Светлана Владимировна, глава муниципального  образования  город  Вольск;</w:t>
      </w:r>
    </w:p>
    <w:p w:rsidR="00511D7A" w:rsidRPr="00217E9E" w:rsidRDefault="00511D7A" w:rsidP="00511D7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Анатольевна, заместитель главы муниципального образования город Вольск</w:t>
      </w:r>
      <w:r w:rsidR="00BE21D6">
        <w:rPr>
          <w:rFonts w:ascii="Times New Roman" w:hAnsi="Times New Roman" w:cs="Times New Roman"/>
          <w:sz w:val="28"/>
          <w:szCs w:val="28"/>
        </w:rPr>
        <w:t>-секретарь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D7A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E9E">
        <w:rPr>
          <w:rFonts w:ascii="Times New Roman" w:hAnsi="Times New Roman" w:cs="Times New Roman"/>
          <w:sz w:val="28"/>
          <w:szCs w:val="28"/>
        </w:rPr>
        <w:t xml:space="preserve">          – </w:t>
      </w:r>
      <w:r w:rsidRPr="00723B4B">
        <w:rPr>
          <w:rFonts w:ascii="Times New Roman" w:hAnsi="Times New Roman" w:cs="Times New Roman"/>
          <w:sz w:val="28"/>
          <w:szCs w:val="28"/>
        </w:rPr>
        <w:t>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D7A" w:rsidRPr="00DF4DD6" w:rsidRDefault="00D73F2F" w:rsidP="00DF4DD6">
      <w:pPr>
        <w:tabs>
          <w:tab w:val="left" w:pos="85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11D7A" w:rsidRPr="00DF4DD6">
        <w:rPr>
          <w:sz w:val="28"/>
          <w:szCs w:val="28"/>
        </w:rPr>
        <w:t xml:space="preserve">- </w:t>
      </w:r>
      <w:r w:rsidRPr="00DF4DD6">
        <w:rPr>
          <w:sz w:val="28"/>
          <w:szCs w:val="28"/>
        </w:rPr>
        <w:t xml:space="preserve">   </w:t>
      </w:r>
      <w:proofErr w:type="spellStart"/>
      <w:r w:rsidRPr="00DF4DD6">
        <w:rPr>
          <w:sz w:val="28"/>
          <w:szCs w:val="28"/>
        </w:rPr>
        <w:t>Меремьянина</w:t>
      </w:r>
      <w:proofErr w:type="spellEnd"/>
      <w:r w:rsidRPr="00DF4DD6">
        <w:rPr>
          <w:sz w:val="28"/>
          <w:szCs w:val="28"/>
        </w:rPr>
        <w:t xml:space="preserve"> Людмила Витальевна</w:t>
      </w:r>
      <w:r w:rsidR="00DF4DD6" w:rsidRPr="00DF4DD6">
        <w:rPr>
          <w:sz w:val="28"/>
          <w:szCs w:val="28"/>
        </w:rPr>
        <w:t>,</w:t>
      </w:r>
      <w:r w:rsidRPr="00DF4DD6">
        <w:rPr>
          <w:sz w:val="28"/>
          <w:szCs w:val="28"/>
        </w:rPr>
        <w:t xml:space="preserve"> </w:t>
      </w:r>
      <w:r w:rsidR="00DF4DD6">
        <w:rPr>
          <w:sz w:val="28"/>
          <w:szCs w:val="28"/>
        </w:rPr>
        <w:t>н</w:t>
      </w:r>
      <w:r w:rsidR="00DF4DD6" w:rsidRPr="00DF4DD6">
        <w:rPr>
          <w:sz w:val="28"/>
          <w:szCs w:val="28"/>
        </w:rPr>
        <w:t>ачальник</w:t>
      </w:r>
      <w:r w:rsidRPr="00DF4DD6">
        <w:rPr>
          <w:sz w:val="28"/>
          <w:szCs w:val="28"/>
        </w:rPr>
        <w:t xml:space="preserve"> управления</w:t>
      </w:r>
      <w:r w:rsidR="00DF4DD6">
        <w:rPr>
          <w:sz w:val="28"/>
          <w:szCs w:val="28"/>
        </w:rPr>
        <w:t> </w:t>
      </w:r>
      <w:r w:rsidRPr="00DF4DD6">
        <w:rPr>
          <w:sz w:val="28"/>
          <w:szCs w:val="28"/>
        </w:rPr>
        <w:t>правового обеспечения администрации Вольского муниципального  района</w:t>
      </w:r>
      <w:r w:rsidR="00DF4DD6" w:rsidRPr="00DF4DD6">
        <w:rPr>
          <w:sz w:val="28"/>
          <w:szCs w:val="28"/>
        </w:rPr>
        <w:t xml:space="preserve"> </w:t>
      </w:r>
      <w:r w:rsidR="00DF4DD6">
        <w:rPr>
          <w:sz w:val="28"/>
          <w:szCs w:val="28"/>
        </w:rPr>
        <w:t>(по согласованию);</w:t>
      </w:r>
      <w:r w:rsidR="00511D7A" w:rsidRPr="00DF4DD6">
        <w:rPr>
          <w:sz w:val="28"/>
          <w:szCs w:val="28"/>
        </w:rPr>
        <w:t xml:space="preserve">                                       </w:t>
      </w:r>
    </w:p>
    <w:p w:rsidR="00D73F2F" w:rsidRDefault="00BE21D6" w:rsidP="00D73F2F">
      <w:pPr>
        <w:pStyle w:val="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F7D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DD7F7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511D7A" w:rsidRPr="00DD7F7D">
        <w:rPr>
          <w:rFonts w:ascii="Times New Roman" w:hAnsi="Times New Roman" w:cs="Times New Roman"/>
          <w:sz w:val="28"/>
          <w:szCs w:val="28"/>
        </w:rPr>
        <w:t>, начальник</w:t>
      </w:r>
      <w:r w:rsidR="00511D7A" w:rsidRPr="00217E9E">
        <w:rPr>
          <w:rFonts w:ascii="Times New Roman" w:hAnsi="Times New Roman" w:cs="Times New Roman"/>
          <w:sz w:val="28"/>
          <w:szCs w:val="28"/>
        </w:rPr>
        <w:t xml:space="preserve"> отдела благоустройства комитета жилищно-коммунального хозяйства, жилищной политики и городской среды  администрации  Вольского муниципального   района (по согласованию);</w:t>
      </w:r>
      <w:r w:rsidR="00D73F2F" w:rsidRPr="00D7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7A" w:rsidRPr="00DF4DD6" w:rsidRDefault="00D73F2F" w:rsidP="00DF4DD6">
      <w:pPr>
        <w:pStyle w:val="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Богданчикова Виктория Леонидовна</w:t>
      </w:r>
      <w:r w:rsidR="00241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консультант отдела благоустройства </w:t>
      </w:r>
      <w:r w:rsidRPr="00217E9E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хозяйства, жилищной политики и городской среды  администрации  Вольского муниципаль</w:t>
      </w:r>
      <w:r w:rsidR="00C826F2">
        <w:rPr>
          <w:rFonts w:ascii="Times New Roman" w:hAnsi="Times New Roman" w:cs="Times New Roman"/>
          <w:sz w:val="28"/>
          <w:szCs w:val="28"/>
        </w:rPr>
        <w:t>ного   района (по согласованию).</w:t>
      </w:r>
    </w:p>
    <w:p w:rsidR="00511D7A" w:rsidRPr="00723B4B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B4B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723B4B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поручить </w:t>
      </w:r>
      <w:r w:rsidRPr="00723B4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723B4B">
        <w:rPr>
          <w:rFonts w:ascii="Times New Roman" w:hAnsi="Times New Roman" w:cs="Times New Roman"/>
          <w:sz w:val="28"/>
          <w:szCs w:val="28"/>
        </w:rPr>
        <w:t>Положением о публичных  слушаниях и общественных обсуждениях на территории муниципального образования город Вольск</w:t>
      </w:r>
      <w:r w:rsidR="003D1962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Pr="00723B4B">
        <w:rPr>
          <w:rFonts w:ascii="Times New Roman" w:hAnsi="Times New Roman" w:cs="Times New Roman"/>
          <w:sz w:val="28"/>
          <w:szCs w:val="28"/>
        </w:rPr>
        <w:t xml:space="preserve"> Саратовской области,  утвержденным решением Совета муниципального образования город Вольск от 29.08.2022 г. № 50/4-183.</w:t>
      </w:r>
      <w:proofErr w:type="gramEnd"/>
    </w:p>
    <w:p w:rsidR="00511D7A" w:rsidRPr="00C734F1" w:rsidRDefault="00511D7A" w:rsidP="00511D7A">
      <w:pPr>
        <w:jc w:val="both"/>
        <w:rPr>
          <w:sz w:val="28"/>
          <w:szCs w:val="28"/>
        </w:rPr>
      </w:pPr>
      <w:r w:rsidRPr="00C734F1">
        <w:rPr>
          <w:sz w:val="28"/>
          <w:szCs w:val="28"/>
        </w:rPr>
        <w:t xml:space="preserve">          5. Участники публичных слушаний,</w:t>
      </w:r>
      <w:r w:rsidR="00BE2126" w:rsidRPr="00EA141E">
        <w:rPr>
          <w:sz w:val="28"/>
          <w:szCs w:val="28"/>
        </w:rPr>
        <w:t xml:space="preserve">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</w:t>
      </w:r>
      <w:r w:rsidR="00BE2126" w:rsidRPr="00F016C3">
        <w:rPr>
          <w:sz w:val="28"/>
          <w:szCs w:val="28"/>
        </w:rPr>
        <w:t xml:space="preserve"> </w:t>
      </w:r>
      <w:r w:rsidRPr="00C734F1">
        <w:rPr>
          <w:sz w:val="28"/>
          <w:szCs w:val="28"/>
        </w:rPr>
        <w:t xml:space="preserve"> имеют право</w:t>
      </w:r>
      <w:r w:rsidRPr="00C734F1">
        <w:rPr>
          <w:color w:val="000000"/>
          <w:sz w:val="28"/>
          <w:szCs w:val="28"/>
        </w:rPr>
        <w:t xml:space="preserve"> </w:t>
      </w:r>
      <w:r w:rsidRPr="00C734F1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</w:p>
    <w:p w:rsidR="00511D7A" w:rsidRPr="00C734F1" w:rsidRDefault="00511D7A" w:rsidP="00511D7A">
      <w:pPr>
        <w:jc w:val="both"/>
        <w:rPr>
          <w:sz w:val="28"/>
          <w:szCs w:val="28"/>
        </w:rPr>
      </w:pPr>
      <w:r w:rsidRPr="00C734F1">
        <w:rPr>
          <w:sz w:val="28"/>
          <w:szCs w:val="28"/>
        </w:rPr>
        <w:t xml:space="preserve">          – в письменной или устной форме в ходе проведения заседания публичных слушаний;</w:t>
      </w:r>
    </w:p>
    <w:p w:rsidR="00511D7A" w:rsidRPr="00C734F1" w:rsidRDefault="00511D7A" w:rsidP="00511D7A">
      <w:pPr>
        <w:jc w:val="both"/>
        <w:rPr>
          <w:sz w:val="28"/>
          <w:szCs w:val="28"/>
        </w:rPr>
      </w:pPr>
      <w:r w:rsidRPr="00C734F1">
        <w:rPr>
          <w:sz w:val="28"/>
          <w:szCs w:val="28"/>
        </w:rPr>
        <w:t xml:space="preserve">         –  в письменном виде </w:t>
      </w:r>
      <w:r>
        <w:rPr>
          <w:sz w:val="28"/>
          <w:szCs w:val="28"/>
        </w:rPr>
        <w:t>в адрес Комитета жилищно-коммунального хозяйства, жилищной политики и городской среды администрации Вольского муниципального района (</w:t>
      </w:r>
      <w:r w:rsidRPr="00C734F1">
        <w:rPr>
          <w:sz w:val="28"/>
          <w:szCs w:val="28"/>
        </w:rPr>
        <w:t>Саратовская область, г</w:t>
      </w:r>
      <w:proofErr w:type="gramStart"/>
      <w:r w:rsidRPr="00C734F1">
        <w:rPr>
          <w:sz w:val="28"/>
          <w:szCs w:val="28"/>
        </w:rPr>
        <w:t>.В</w:t>
      </w:r>
      <w:proofErr w:type="gramEnd"/>
      <w:r w:rsidRPr="00C734F1">
        <w:rPr>
          <w:sz w:val="28"/>
          <w:szCs w:val="28"/>
        </w:rPr>
        <w:t xml:space="preserve">ольск, ул. Октябрьская, д.114, кабинет № </w:t>
      </w:r>
      <w:r>
        <w:rPr>
          <w:sz w:val="28"/>
          <w:szCs w:val="28"/>
        </w:rPr>
        <w:t>7)</w:t>
      </w:r>
      <w:r w:rsidRPr="00C734F1">
        <w:rPr>
          <w:sz w:val="28"/>
          <w:szCs w:val="28"/>
        </w:rPr>
        <w:t xml:space="preserve">  </w:t>
      </w:r>
      <w:r w:rsidRPr="00C734F1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C734F1">
        <w:rPr>
          <w:sz w:val="28"/>
          <w:szCs w:val="28"/>
        </w:rPr>
        <w:t>;</w:t>
      </w:r>
    </w:p>
    <w:p w:rsidR="00511D7A" w:rsidRDefault="00511D7A" w:rsidP="00511D7A">
      <w:pPr>
        <w:jc w:val="both"/>
        <w:rPr>
          <w:color w:val="93969B"/>
          <w:sz w:val="28"/>
          <w:szCs w:val="28"/>
          <w:shd w:val="clear" w:color="auto" w:fill="FFFFFF"/>
        </w:rPr>
      </w:pPr>
      <w:r w:rsidRPr="00C734F1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8" w:history="1">
        <w:r w:rsidRPr="00C734F1">
          <w:rPr>
            <w:rStyle w:val="a6"/>
            <w:sz w:val="28"/>
            <w:szCs w:val="28"/>
            <w:shd w:val="clear" w:color="auto" w:fill="FFFFFF"/>
          </w:rPr>
          <w:t>umhadm1@yandex.ru</w:t>
        </w:r>
      </w:hyperlink>
      <w:r w:rsidR="00C826F2">
        <w:rPr>
          <w:color w:val="93969B"/>
          <w:sz w:val="28"/>
          <w:szCs w:val="28"/>
          <w:shd w:val="clear" w:color="auto" w:fill="FFFFFF"/>
        </w:rPr>
        <w:t>;</w:t>
      </w:r>
    </w:p>
    <w:p w:rsidR="00511D7A" w:rsidRPr="00D73F2F" w:rsidRDefault="00EA141E" w:rsidP="00511D7A">
      <w:pPr>
        <w:jc w:val="both"/>
        <w:rPr>
          <w:color w:val="93969B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</w:t>
      </w:r>
      <w:r w:rsidR="00511D7A" w:rsidRPr="00C734F1">
        <w:rPr>
          <w:color w:val="FF0000"/>
          <w:sz w:val="28"/>
          <w:szCs w:val="28"/>
          <w:shd w:val="clear" w:color="auto" w:fill="FFFFFF"/>
        </w:rPr>
        <w:t xml:space="preserve">    </w:t>
      </w:r>
      <w:r w:rsidR="00511D7A" w:rsidRPr="00C734F1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(учета) посетителей экспозиции проекта, подлежащего рассмотрению на публичных слушаниях.</w:t>
      </w:r>
    </w:p>
    <w:p w:rsidR="00511D7A" w:rsidRPr="00217E9E" w:rsidRDefault="00511D7A" w:rsidP="00511D7A">
      <w:pPr>
        <w:jc w:val="both"/>
        <w:rPr>
          <w:sz w:val="28"/>
          <w:szCs w:val="28"/>
        </w:rPr>
      </w:pPr>
      <w:r w:rsidRPr="00C734F1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C734F1">
        <w:rPr>
          <w:sz w:val="28"/>
          <w:szCs w:val="28"/>
        </w:rPr>
        <w:t xml:space="preserve"> (</w:t>
      </w:r>
      <w:r w:rsidRPr="00C734F1">
        <w:rPr>
          <w:color w:val="000000"/>
          <w:sz w:val="28"/>
          <w:szCs w:val="28"/>
        </w:rPr>
        <w:t>с кратким содержанием своего выступления)</w:t>
      </w:r>
      <w:r w:rsidRPr="00C734F1">
        <w:rPr>
          <w:sz w:val="28"/>
          <w:szCs w:val="28"/>
        </w:rPr>
        <w:t>,</w:t>
      </w:r>
      <w:r w:rsidRPr="00C734F1">
        <w:rPr>
          <w:color w:val="000000"/>
          <w:sz w:val="28"/>
          <w:szCs w:val="28"/>
        </w:rPr>
        <w:t xml:space="preserve"> предложения и замечания</w:t>
      </w:r>
      <w:r w:rsidRPr="00C734F1">
        <w:rPr>
          <w:sz w:val="28"/>
          <w:szCs w:val="28"/>
        </w:rPr>
        <w:t xml:space="preserve"> по проекту, подлежащему рассмотрению на публичных слушаниях принимаются </w:t>
      </w:r>
      <w:r w:rsidRPr="00217E9E">
        <w:rPr>
          <w:sz w:val="28"/>
          <w:szCs w:val="28"/>
        </w:rPr>
        <w:t xml:space="preserve">до </w:t>
      </w:r>
      <w:r w:rsidR="00AE05ED">
        <w:rPr>
          <w:sz w:val="28"/>
          <w:szCs w:val="28"/>
        </w:rPr>
        <w:t xml:space="preserve">23 </w:t>
      </w:r>
      <w:r w:rsidR="00EA141E">
        <w:rPr>
          <w:sz w:val="28"/>
          <w:szCs w:val="28"/>
        </w:rPr>
        <w:t xml:space="preserve">июня </w:t>
      </w:r>
      <w:r w:rsidRPr="00217E9E">
        <w:rPr>
          <w:sz w:val="28"/>
          <w:szCs w:val="28"/>
        </w:rPr>
        <w:t>202</w:t>
      </w:r>
      <w:r w:rsidR="00EA141E">
        <w:rPr>
          <w:sz w:val="28"/>
          <w:szCs w:val="28"/>
        </w:rPr>
        <w:t>4</w:t>
      </w:r>
      <w:r w:rsidRPr="00217E9E">
        <w:rPr>
          <w:sz w:val="28"/>
          <w:szCs w:val="28"/>
        </w:rPr>
        <w:t xml:space="preserve"> года включительно.</w:t>
      </w:r>
    </w:p>
    <w:p w:rsidR="00511D7A" w:rsidRPr="00F23CAE" w:rsidRDefault="00511D7A" w:rsidP="00511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Экспозиция проекта, </w:t>
      </w:r>
      <w:r w:rsidRPr="00C734F1">
        <w:rPr>
          <w:sz w:val="28"/>
          <w:szCs w:val="28"/>
        </w:rPr>
        <w:t>подлежащ</w:t>
      </w:r>
      <w:r>
        <w:rPr>
          <w:sz w:val="28"/>
          <w:szCs w:val="28"/>
        </w:rPr>
        <w:t>его</w:t>
      </w:r>
      <w:r w:rsidRPr="00C734F1">
        <w:rPr>
          <w:sz w:val="28"/>
          <w:szCs w:val="28"/>
        </w:rPr>
        <w:t xml:space="preserve"> рассмотрению на публичных слушаниях</w:t>
      </w:r>
      <w:r>
        <w:rPr>
          <w:sz w:val="28"/>
          <w:szCs w:val="28"/>
        </w:rPr>
        <w:t xml:space="preserve">, будет проходить </w:t>
      </w:r>
      <w:r w:rsidRPr="00F23CAE">
        <w:rPr>
          <w:sz w:val="28"/>
          <w:szCs w:val="28"/>
        </w:rPr>
        <w:t>с</w:t>
      </w:r>
      <w:r w:rsidR="00AE05ED">
        <w:rPr>
          <w:sz w:val="28"/>
          <w:szCs w:val="28"/>
        </w:rPr>
        <w:t xml:space="preserve"> </w:t>
      </w:r>
      <w:r w:rsidR="00241940">
        <w:rPr>
          <w:sz w:val="28"/>
          <w:szCs w:val="28"/>
        </w:rPr>
        <w:t>03</w:t>
      </w:r>
      <w:r w:rsidR="00EA141E">
        <w:rPr>
          <w:sz w:val="28"/>
          <w:szCs w:val="28"/>
        </w:rPr>
        <w:t xml:space="preserve"> июня </w:t>
      </w:r>
      <w:r w:rsidRPr="00F23CAE">
        <w:rPr>
          <w:sz w:val="28"/>
          <w:szCs w:val="28"/>
        </w:rPr>
        <w:t xml:space="preserve"> 202</w:t>
      </w:r>
      <w:r w:rsidR="00EA141E">
        <w:rPr>
          <w:sz w:val="28"/>
          <w:szCs w:val="28"/>
        </w:rPr>
        <w:t>4</w:t>
      </w:r>
      <w:r w:rsidRPr="00F23CAE">
        <w:rPr>
          <w:sz w:val="28"/>
          <w:szCs w:val="28"/>
        </w:rPr>
        <w:t xml:space="preserve"> г. по адресу: Саратовская область, </w:t>
      </w:r>
      <w:proofErr w:type="gramStart"/>
      <w:r w:rsidRPr="00F23CAE">
        <w:rPr>
          <w:sz w:val="28"/>
          <w:szCs w:val="28"/>
        </w:rPr>
        <w:t>г</w:t>
      </w:r>
      <w:proofErr w:type="gramEnd"/>
      <w:r w:rsidRPr="00F23CAE">
        <w:rPr>
          <w:sz w:val="28"/>
          <w:szCs w:val="28"/>
        </w:rPr>
        <w:t>. Вольск, ул. Октябрьская, д.114, кабинет № 7   (первый этаж).</w:t>
      </w:r>
    </w:p>
    <w:p w:rsidR="00511D7A" w:rsidRPr="00723B4B" w:rsidRDefault="00511D7A" w:rsidP="00511D7A">
      <w:pPr>
        <w:jc w:val="both"/>
        <w:rPr>
          <w:sz w:val="28"/>
          <w:szCs w:val="28"/>
        </w:rPr>
      </w:pPr>
      <w:r w:rsidRPr="00723B4B">
        <w:rPr>
          <w:color w:val="000000" w:themeColor="text1"/>
          <w:sz w:val="28"/>
          <w:szCs w:val="28"/>
        </w:rPr>
        <w:t xml:space="preserve">          </w:t>
      </w:r>
      <w:r w:rsidR="00C826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Pr="00723B4B">
        <w:rPr>
          <w:color w:val="000000" w:themeColor="text1"/>
          <w:sz w:val="28"/>
          <w:szCs w:val="28"/>
        </w:rPr>
        <w:t xml:space="preserve">. </w:t>
      </w:r>
      <w:r w:rsidRPr="00723B4B">
        <w:rPr>
          <w:color w:val="000000"/>
          <w:sz w:val="28"/>
          <w:szCs w:val="28"/>
        </w:rPr>
        <w:t xml:space="preserve">Дополнительную информацию по </w:t>
      </w:r>
      <w:r w:rsidRPr="00723B4B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723B4B">
        <w:rPr>
          <w:color w:val="000000"/>
          <w:sz w:val="28"/>
          <w:szCs w:val="28"/>
        </w:rPr>
        <w:t xml:space="preserve"> жители могут получить по телефону 7-</w:t>
      </w:r>
      <w:r>
        <w:rPr>
          <w:color w:val="000000"/>
          <w:sz w:val="28"/>
          <w:szCs w:val="28"/>
        </w:rPr>
        <w:t>10-56</w:t>
      </w:r>
      <w:r w:rsidRPr="00723B4B">
        <w:rPr>
          <w:color w:val="000000"/>
          <w:sz w:val="28"/>
          <w:szCs w:val="28"/>
        </w:rPr>
        <w:t xml:space="preserve">  или </w:t>
      </w:r>
      <w:r w:rsidRPr="00723B4B">
        <w:rPr>
          <w:sz w:val="28"/>
          <w:szCs w:val="28"/>
        </w:rPr>
        <w:t xml:space="preserve">по адресу: Саратовская область, </w:t>
      </w:r>
      <w:proofErr w:type="gramStart"/>
      <w:r w:rsidRPr="00723B4B">
        <w:rPr>
          <w:sz w:val="28"/>
          <w:szCs w:val="28"/>
        </w:rPr>
        <w:t>г</w:t>
      </w:r>
      <w:proofErr w:type="gramEnd"/>
      <w:r w:rsidRPr="00723B4B">
        <w:rPr>
          <w:sz w:val="28"/>
          <w:szCs w:val="28"/>
        </w:rPr>
        <w:t xml:space="preserve">. Вольск, ул. Октябрьская, д.114, кабинет № </w:t>
      </w:r>
      <w:r>
        <w:rPr>
          <w:sz w:val="28"/>
          <w:szCs w:val="28"/>
        </w:rPr>
        <w:t xml:space="preserve">7 </w:t>
      </w:r>
      <w:r w:rsidRPr="00723B4B">
        <w:rPr>
          <w:sz w:val="28"/>
          <w:szCs w:val="28"/>
        </w:rPr>
        <w:t>(</w:t>
      </w:r>
      <w:r>
        <w:rPr>
          <w:sz w:val="28"/>
          <w:szCs w:val="28"/>
        </w:rPr>
        <w:t>первый</w:t>
      </w:r>
      <w:r w:rsidRPr="00723B4B">
        <w:rPr>
          <w:sz w:val="28"/>
          <w:szCs w:val="28"/>
        </w:rPr>
        <w:t xml:space="preserve"> этаж) </w:t>
      </w:r>
      <w:r w:rsidRPr="00723B4B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511D7A" w:rsidRPr="00723B4B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9. Настоящее постановление вступает в силу с момента подписания и  подлежит официальному опубликованию</w:t>
      </w:r>
      <w:r w:rsidRPr="00723B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D7A" w:rsidRPr="00723B4B" w:rsidRDefault="00511D7A" w:rsidP="00511D7A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  10. </w:t>
      </w:r>
      <w:proofErr w:type="gramStart"/>
      <w:r w:rsidRPr="00723B4B">
        <w:rPr>
          <w:sz w:val="28"/>
          <w:szCs w:val="28"/>
        </w:rPr>
        <w:t>Контроль   за</w:t>
      </w:r>
      <w:proofErr w:type="gramEnd"/>
      <w:r w:rsidRPr="00723B4B">
        <w:rPr>
          <w:sz w:val="28"/>
          <w:szCs w:val="28"/>
        </w:rPr>
        <w:t xml:space="preserve">   исполнением  настоящего   постановления оставляю за собой.</w:t>
      </w:r>
    </w:p>
    <w:p w:rsidR="00511D7A" w:rsidRDefault="00511D7A" w:rsidP="00511D7A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</w:t>
      </w:r>
    </w:p>
    <w:p w:rsidR="00511D7A" w:rsidRDefault="00511D7A" w:rsidP="00511D7A">
      <w:pPr>
        <w:tabs>
          <w:tab w:val="left" w:pos="720"/>
        </w:tabs>
        <w:jc w:val="both"/>
        <w:rPr>
          <w:sz w:val="28"/>
          <w:szCs w:val="28"/>
        </w:rPr>
      </w:pPr>
    </w:p>
    <w:p w:rsidR="00511D7A" w:rsidRPr="00723B4B" w:rsidRDefault="00511D7A" w:rsidP="00511D7A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511D7A" w:rsidRPr="00723B4B" w:rsidRDefault="00511D7A" w:rsidP="00511D7A">
      <w:pPr>
        <w:pStyle w:val="21"/>
        <w:spacing w:after="0" w:line="240" w:lineRule="auto"/>
        <w:rPr>
          <w:b/>
          <w:sz w:val="28"/>
          <w:szCs w:val="28"/>
        </w:rPr>
      </w:pPr>
      <w:r w:rsidRPr="00723B4B">
        <w:rPr>
          <w:b/>
          <w:sz w:val="28"/>
          <w:szCs w:val="28"/>
        </w:rPr>
        <w:t>Глава</w:t>
      </w:r>
    </w:p>
    <w:p w:rsidR="00511D7A" w:rsidRPr="00723B4B" w:rsidRDefault="00511D7A" w:rsidP="00511D7A">
      <w:pPr>
        <w:pStyle w:val="21"/>
        <w:spacing w:after="0" w:line="240" w:lineRule="auto"/>
        <w:rPr>
          <w:b/>
          <w:sz w:val="28"/>
          <w:szCs w:val="28"/>
        </w:rPr>
      </w:pPr>
      <w:r w:rsidRPr="00723B4B">
        <w:rPr>
          <w:b/>
          <w:sz w:val="28"/>
          <w:szCs w:val="28"/>
        </w:rPr>
        <w:t>муниципального образования</w:t>
      </w:r>
    </w:p>
    <w:p w:rsidR="00511D7A" w:rsidRPr="00723B4B" w:rsidRDefault="00511D7A" w:rsidP="00511D7A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723B4B">
        <w:rPr>
          <w:b/>
          <w:sz w:val="28"/>
          <w:szCs w:val="28"/>
        </w:rPr>
        <w:t>город Вольск</w:t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</w:r>
      <w:r w:rsidRPr="00723B4B">
        <w:rPr>
          <w:b/>
          <w:sz w:val="28"/>
          <w:szCs w:val="28"/>
        </w:rPr>
        <w:tab/>
        <w:t xml:space="preserve">                          С.В.Фролова </w:t>
      </w: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511D7A">
      <w:pPr>
        <w:rPr>
          <w:sz w:val="28"/>
          <w:szCs w:val="28"/>
        </w:rPr>
      </w:pPr>
    </w:p>
    <w:p w:rsidR="00EA141E" w:rsidRDefault="00EA141E" w:rsidP="00C826F2">
      <w:pPr>
        <w:pStyle w:val="21"/>
        <w:spacing w:after="0" w:line="240" w:lineRule="auto"/>
        <w:ind w:right="-108"/>
        <w:rPr>
          <w:sz w:val="28"/>
          <w:szCs w:val="28"/>
        </w:rPr>
      </w:pPr>
    </w:p>
    <w:p w:rsidR="00C826F2" w:rsidRDefault="00C826F2" w:rsidP="00C826F2">
      <w:pPr>
        <w:pStyle w:val="21"/>
        <w:spacing w:after="0" w:line="240" w:lineRule="auto"/>
        <w:ind w:right="-108"/>
        <w:rPr>
          <w:b/>
        </w:rPr>
      </w:pPr>
    </w:p>
    <w:p w:rsidR="00511D7A" w:rsidRPr="00F1592F" w:rsidRDefault="00511D7A" w:rsidP="00511D7A">
      <w:pPr>
        <w:pStyle w:val="21"/>
        <w:spacing w:after="0" w:line="240" w:lineRule="auto"/>
        <w:ind w:right="-108"/>
        <w:jc w:val="right"/>
        <w:rPr>
          <w:b/>
        </w:rPr>
      </w:pPr>
      <w:r>
        <w:rPr>
          <w:b/>
        </w:rPr>
        <w:t xml:space="preserve">Приложение </w:t>
      </w:r>
      <w:r w:rsidRPr="00F1592F">
        <w:rPr>
          <w:b/>
        </w:rPr>
        <w:t xml:space="preserve">к </w:t>
      </w:r>
      <w:r>
        <w:rPr>
          <w:b/>
        </w:rPr>
        <w:t>п</w:t>
      </w:r>
      <w:r w:rsidRPr="00F1592F">
        <w:rPr>
          <w:b/>
        </w:rPr>
        <w:t>остановлению</w:t>
      </w:r>
    </w:p>
    <w:p w:rsidR="00511D7A" w:rsidRPr="00F1592F" w:rsidRDefault="00511D7A" w:rsidP="00511D7A">
      <w:pPr>
        <w:pStyle w:val="21"/>
        <w:spacing w:after="0" w:line="240" w:lineRule="auto"/>
        <w:ind w:right="-108"/>
        <w:jc w:val="right"/>
        <w:rPr>
          <w:b/>
        </w:rPr>
      </w:pPr>
      <w:r>
        <w:rPr>
          <w:b/>
        </w:rPr>
        <w:t>г</w:t>
      </w:r>
      <w:r w:rsidRPr="00F1592F">
        <w:rPr>
          <w:b/>
        </w:rPr>
        <w:t xml:space="preserve">лавы муниципального образования </w:t>
      </w:r>
    </w:p>
    <w:p w:rsidR="00511D7A" w:rsidRDefault="00511D7A" w:rsidP="00511D7A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7220BD">
        <w:rPr>
          <w:b/>
        </w:rPr>
        <w:t xml:space="preserve">город Вольск </w:t>
      </w:r>
      <w:r w:rsidRPr="00E90CCE">
        <w:rPr>
          <w:b/>
        </w:rPr>
        <w:t>от</w:t>
      </w:r>
      <w:r w:rsidR="00241940">
        <w:rPr>
          <w:b/>
        </w:rPr>
        <w:t xml:space="preserve"> 24.05.</w:t>
      </w:r>
      <w:r w:rsidR="00EA141E">
        <w:rPr>
          <w:b/>
        </w:rPr>
        <w:t>2024</w:t>
      </w:r>
      <w:r w:rsidRPr="00E90CCE">
        <w:rPr>
          <w:b/>
        </w:rPr>
        <w:t xml:space="preserve"> г.  №</w:t>
      </w:r>
      <w:r>
        <w:rPr>
          <w:b/>
        </w:rPr>
        <w:t xml:space="preserve"> </w:t>
      </w:r>
      <w:r w:rsidR="00241940">
        <w:rPr>
          <w:b/>
        </w:rPr>
        <w:t>10</w:t>
      </w:r>
    </w:p>
    <w:p w:rsidR="00511D7A" w:rsidRDefault="00511D7A" w:rsidP="00511D7A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511D7A" w:rsidRDefault="00511D7A" w:rsidP="00511D7A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511D7A" w:rsidRDefault="00511D7A" w:rsidP="00511D7A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511D7A" w:rsidRPr="00D539DC" w:rsidRDefault="00511D7A" w:rsidP="00511D7A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511D7A" w:rsidRPr="00D539DC" w:rsidRDefault="00511D7A" w:rsidP="00511D7A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511D7A" w:rsidRPr="00A06BE8" w:rsidRDefault="00511D7A" w:rsidP="00511D7A">
      <w:pPr>
        <w:jc w:val="center"/>
        <w:rPr>
          <w:sz w:val="27"/>
          <w:szCs w:val="27"/>
        </w:rPr>
      </w:pPr>
    </w:p>
    <w:p w:rsidR="00511D7A" w:rsidRPr="0040722D" w:rsidRDefault="00511D7A" w:rsidP="00511D7A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511D7A" w:rsidRPr="00E1692B" w:rsidRDefault="00511D7A" w:rsidP="00511D7A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511D7A" w:rsidRPr="00E1692B" w:rsidRDefault="00511D7A" w:rsidP="00511D7A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511D7A" w:rsidRDefault="00511D7A" w:rsidP="00511D7A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511D7A" w:rsidRDefault="00511D7A" w:rsidP="00511D7A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511D7A" w:rsidRDefault="00511D7A" w:rsidP="00511D7A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511D7A" w:rsidRDefault="00511D7A" w:rsidP="00511D7A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511D7A" w:rsidRPr="007F3D51" w:rsidRDefault="00511D7A" w:rsidP="00511D7A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511D7A" w:rsidRDefault="00511D7A" w:rsidP="00511D7A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511D7A" w:rsidRPr="007F3D51" w:rsidRDefault="00511D7A" w:rsidP="00511D7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511D7A" w:rsidRPr="007F3D51" w:rsidRDefault="00511D7A" w:rsidP="00511D7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511D7A" w:rsidRPr="007F3D51" w:rsidRDefault="00511D7A" w:rsidP="00511D7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511D7A" w:rsidRPr="007F3D51" w:rsidRDefault="00511D7A" w:rsidP="00511D7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таких земельных участков или расположенных на </w:t>
      </w:r>
      <w:r w:rsidRPr="007F3D51">
        <w:rPr>
          <w:sz w:val="28"/>
          <w:szCs w:val="28"/>
        </w:rPr>
        <w:lastRenderedPageBreak/>
        <w:t>них объектов капитального строительства</w:t>
      </w:r>
      <w:r>
        <w:rPr>
          <w:sz w:val="28"/>
          <w:szCs w:val="28"/>
        </w:rPr>
        <w:t>;</w:t>
      </w:r>
    </w:p>
    <w:p w:rsidR="00511D7A" w:rsidRPr="003D685F" w:rsidRDefault="00511D7A" w:rsidP="00511D7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511D7A" w:rsidRPr="003D685F" w:rsidRDefault="00511D7A" w:rsidP="00511D7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</w:t>
      </w:r>
      <w:proofErr w:type="gramStart"/>
      <w:r w:rsidRPr="003D685F">
        <w:rPr>
          <w:sz w:val="28"/>
        </w:rPr>
        <w:t>подверженных</w:t>
      </w:r>
      <w:proofErr w:type="gramEnd"/>
      <w:r w:rsidRPr="003D685F">
        <w:rPr>
          <w:sz w:val="28"/>
        </w:rPr>
        <w:t xml:space="preserve"> риску такого негативного воздействия. </w:t>
      </w:r>
    </w:p>
    <w:p w:rsidR="00511D7A" w:rsidRPr="00A910A0" w:rsidRDefault="00511D7A" w:rsidP="00511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511D7A" w:rsidRPr="00A910A0" w:rsidRDefault="00511D7A" w:rsidP="00511D7A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511D7A" w:rsidRPr="00A910A0" w:rsidRDefault="00511D7A" w:rsidP="00511D7A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511D7A" w:rsidRPr="00A102A6" w:rsidRDefault="00511D7A" w:rsidP="00511D7A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511D7A" w:rsidRPr="00A102A6" w:rsidRDefault="00511D7A" w:rsidP="00511D7A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511D7A" w:rsidRPr="008F058B" w:rsidRDefault="00511D7A" w:rsidP="00511D7A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511D7A" w:rsidRPr="008F058B" w:rsidRDefault="00511D7A" w:rsidP="00511D7A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511D7A" w:rsidRPr="008F058B" w:rsidRDefault="00511D7A" w:rsidP="00511D7A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511D7A" w:rsidRPr="008F058B" w:rsidRDefault="00511D7A" w:rsidP="00511D7A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511D7A" w:rsidRPr="00E1692B" w:rsidRDefault="00511D7A" w:rsidP="00511D7A">
      <w:pPr>
        <w:jc w:val="both"/>
        <w:rPr>
          <w:sz w:val="28"/>
          <w:szCs w:val="28"/>
        </w:rPr>
      </w:pPr>
    </w:p>
    <w:p w:rsidR="00511D7A" w:rsidRPr="00E1692B" w:rsidRDefault="00511D7A" w:rsidP="00511D7A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511D7A" w:rsidRPr="00E1692B" w:rsidRDefault="00511D7A" w:rsidP="00511D7A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511D7A" w:rsidRPr="00E1692B" w:rsidRDefault="00511D7A" w:rsidP="00511D7A">
      <w:pPr>
        <w:rPr>
          <w:color w:val="000000"/>
          <w:sz w:val="28"/>
          <w:szCs w:val="28"/>
        </w:rPr>
      </w:pPr>
    </w:p>
    <w:p w:rsidR="00511D7A" w:rsidRDefault="00511D7A" w:rsidP="00511D7A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511D7A" w:rsidRPr="00E1692B" w:rsidRDefault="00511D7A" w:rsidP="00511D7A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511D7A" w:rsidRPr="00E1692B" w:rsidRDefault="00511D7A" w:rsidP="00511D7A">
      <w:pPr>
        <w:jc w:val="center"/>
        <w:rPr>
          <w:b/>
          <w:color w:val="000000"/>
          <w:sz w:val="28"/>
          <w:szCs w:val="28"/>
        </w:rPr>
      </w:pPr>
    </w:p>
    <w:p w:rsidR="00511D7A" w:rsidRDefault="00511D7A" w:rsidP="00511D7A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511D7A" w:rsidRPr="00DA3568" w:rsidRDefault="00511D7A" w:rsidP="00511D7A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</w:t>
      </w:r>
      <w:r w:rsidRPr="00E1692B">
        <w:rPr>
          <w:sz w:val="28"/>
          <w:szCs w:val="28"/>
        </w:rPr>
        <w:lastRenderedPageBreak/>
        <w:t xml:space="preserve">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511D7A" w:rsidRPr="005B73B8" w:rsidRDefault="00511D7A" w:rsidP="00511D7A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511D7A" w:rsidRPr="00E1692B" w:rsidRDefault="00511D7A" w:rsidP="00511D7A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9" w:history="1">
        <w:r w:rsidRPr="00D539DC">
          <w:rPr>
            <w:rStyle w:val="a6"/>
            <w:sz w:val="28"/>
            <w:szCs w:val="28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511D7A" w:rsidRPr="00E1692B" w:rsidRDefault="00511D7A" w:rsidP="00511D7A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511D7A" w:rsidRPr="00E1692B" w:rsidRDefault="00511D7A" w:rsidP="00511D7A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511D7A" w:rsidRPr="00E1692B" w:rsidRDefault="00511D7A" w:rsidP="00511D7A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</w:t>
      </w:r>
      <w:r w:rsidRPr="00CA3EE9">
        <w:rPr>
          <w:sz w:val="28"/>
          <w:szCs w:val="28"/>
        </w:rPr>
        <w:lastRenderedPageBreak/>
        <w:t xml:space="preserve">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511D7A" w:rsidRPr="00CA3EE9" w:rsidRDefault="00511D7A" w:rsidP="00511D7A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511D7A" w:rsidRPr="00E1692B" w:rsidRDefault="00511D7A" w:rsidP="00511D7A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511D7A" w:rsidRDefault="00511D7A" w:rsidP="00511D7A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511D7A" w:rsidRPr="00140D32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511D7A" w:rsidRPr="005E1D45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511D7A" w:rsidRPr="005E1D45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511D7A" w:rsidRPr="00557A55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511D7A" w:rsidRPr="00D84F6C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511D7A" w:rsidRPr="00043BEF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511D7A" w:rsidRPr="00043BEF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511D7A" w:rsidRPr="00D84F6C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511D7A" w:rsidRPr="00043BEF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</w:t>
      </w:r>
      <w:r w:rsidRPr="00043BEF">
        <w:rPr>
          <w:sz w:val="28"/>
          <w:szCs w:val="28"/>
        </w:rPr>
        <w:lastRenderedPageBreak/>
        <w:t xml:space="preserve">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511D7A" w:rsidRPr="0071525C" w:rsidRDefault="00511D7A" w:rsidP="00511D7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511D7A" w:rsidRPr="00A80926" w:rsidRDefault="00511D7A" w:rsidP="00511D7A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511D7A" w:rsidRDefault="00511D7A" w:rsidP="00511D7A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1D7A" w:rsidRDefault="00511D7A" w:rsidP="00511D7A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1D7A" w:rsidRPr="00D42145" w:rsidRDefault="00511D7A" w:rsidP="00511D7A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511D7A" w:rsidRPr="00D42145" w:rsidRDefault="00511D7A" w:rsidP="00511D7A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511D7A" w:rsidRDefault="00511D7A" w:rsidP="00511D7A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511D7A" w:rsidRDefault="00511D7A" w:rsidP="00511D7A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28"/>
          <w:szCs w:val="28"/>
        </w:rPr>
      </w:pPr>
    </w:p>
    <w:p w:rsidR="00511D7A" w:rsidRPr="00723B4B" w:rsidRDefault="00511D7A" w:rsidP="00511D7A">
      <w:pPr>
        <w:rPr>
          <w:sz w:val="28"/>
          <w:szCs w:val="28"/>
        </w:rPr>
      </w:pPr>
    </w:p>
    <w:p w:rsidR="00511D7A" w:rsidRDefault="00511D7A" w:rsidP="00511D7A">
      <w:pPr>
        <w:rPr>
          <w:sz w:val="18"/>
          <w:szCs w:val="18"/>
        </w:rPr>
      </w:pPr>
    </w:p>
    <w:p w:rsidR="00511D7A" w:rsidRPr="00723B4B" w:rsidRDefault="00511D7A" w:rsidP="00511D7A">
      <w:pPr>
        <w:rPr>
          <w:sz w:val="28"/>
          <w:szCs w:val="28"/>
        </w:rPr>
      </w:pPr>
      <w:r w:rsidRPr="00BE1D6F">
        <w:rPr>
          <w:sz w:val="18"/>
          <w:szCs w:val="18"/>
        </w:rPr>
        <w:t xml:space="preserve"> </w:t>
      </w:r>
    </w:p>
    <w:p w:rsidR="00511D7A" w:rsidRPr="00723B4B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D7A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D7A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D7A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D7A" w:rsidRDefault="00511D7A" w:rsidP="00511D7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1D7A" w:rsidRDefault="00511D7A" w:rsidP="00511D7A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0B5A" w:rsidRDefault="001D0B5A"/>
    <w:sectPr w:rsidR="001D0B5A" w:rsidSect="00D00FCA">
      <w:pgSz w:w="11906" w:h="16838"/>
      <w:pgMar w:top="567" w:right="794" w:bottom="567" w:left="1588" w:header="709" w:footer="100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7B77BA6"/>
    <w:multiLevelType w:val="hybridMultilevel"/>
    <w:tmpl w:val="D4323C38"/>
    <w:lvl w:ilvl="0" w:tplc="46324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D7A"/>
    <w:rsid w:val="00154A30"/>
    <w:rsid w:val="001A1EA8"/>
    <w:rsid w:val="001D0B5A"/>
    <w:rsid w:val="00241940"/>
    <w:rsid w:val="003D1962"/>
    <w:rsid w:val="004C04BD"/>
    <w:rsid w:val="00511D7A"/>
    <w:rsid w:val="00514A76"/>
    <w:rsid w:val="005308A9"/>
    <w:rsid w:val="0054183E"/>
    <w:rsid w:val="0059258D"/>
    <w:rsid w:val="006257F4"/>
    <w:rsid w:val="00637096"/>
    <w:rsid w:val="006468A9"/>
    <w:rsid w:val="006C7D0B"/>
    <w:rsid w:val="00990AEC"/>
    <w:rsid w:val="00AD13E6"/>
    <w:rsid w:val="00AE05ED"/>
    <w:rsid w:val="00BD1DE2"/>
    <w:rsid w:val="00BE2126"/>
    <w:rsid w:val="00BE21C7"/>
    <w:rsid w:val="00BE21D6"/>
    <w:rsid w:val="00C826F2"/>
    <w:rsid w:val="00D00FCA"/>
    <w:rsid w:val="00D64858"/>
    <w:rsid w:val="00D73F2F"/>
    <w:rsid w:val="00DD7F7D"/>
    <w:rsid w:val="00DF2185"/>
    <w:rsid w:val="00DF288F"/>
    <w:rsid w:val="00DF4DD6"/>
    <w:rsid w:val="00EA141E"/>
    <w:rsid w:val="00F03EE8"/>
    <w:rsid w:val="00F8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1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511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1D7A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11D7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1D7A"/>
    <w:rPr>
      <w:rFonts w:eastAsiaTheme="minorEastAsi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511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1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1D7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11D7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14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hadm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A6779F81F9DF680371CBCE30AD0552B5576CA5874D67D2BFE324A345hCb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A5A9-680E-4D79-9F16-57374D25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9</cp:revision>
  <cp:lastPrinted>2024-05-27T10:41:00Z</cp:lastPrinted>
  <dcterms:created xsi:type="dcterms:W3CDTF">2024-05-24T11:20:00Z</dcterms:created>
  <dcterms:modified xsi:type="dcterms:W3CDTF">2024-05-27T10:41:00Z</dcterms:modified>
</cp:coreProperties>
</file>