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2" w:rsidRPr="00372495" w:rsidRDefault="00AF1B72" w:rsidP="00C7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495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AF1B72" w:rsidRPr="00372495" w:rsidRDefault="00AF1B72" w:rsidP="00C7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495">
        <w:rPr>
          <w:rFonts w:ascii="Times New Roman" w:eastAsia="Calibri" w:hAnsi="Times New Roman" w:cs="Times New Roman"/>
          <w:b/>
          <w:sz w:val="28"/>
          <w:szCs w:val="28"/>
        </w:rPr>
        <w:t>главы муниципального образования город Вольск перед населением</w:t>
      </w:r>
    </w:p>
    <w:p w:rsidR="00AF1B72" w:rsidRPr="00D14FAD" w:rsidRDefault="00370987" w:rsidP="00C7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FAD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8B5BC6" w:rsidRPr="00D14FAD">
        <w:rPr>
          <w:rFonts w:ascii="Times New Roman" w:eastAsia="Calibri" w:hAnsi="Times New Roman" w:cs="Times New Roman"/>
          <w:b/>
          <w:sz w:val="28"/>
          <w:szCs w:val="28"/>
        </w:rPr>
        <w:t>первое</w:t>
      </w:r>
      <w:r w:rsidRPr="00D14FAD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  <w:r w:rsidR="00AF1B72" w:rsidRPr="00D14FAD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8B5BC6" w:rsidRPr="00D14F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F1B72" w:rsidRPr="00D14FA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E446D2" w:rsidRPr="00D14FAD" w:rsidRDefault="00E446D2" w:rsidP="00C7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6C00" w:rsidRPr="00D14FAD" w:rsidRDefault="00DA0A1F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 </w:t>
      </w:r>
      <w:r w:rsidR="00046C00" w:rsidRPr="00D14F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6C00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6C00" w:rsidRPr="00D14FAD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proofErr w:type="gramStart"/>
      <w:r w:rsidR="00046C00" w:rsidRPr="00D14F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6C00" w:rsidRPr="00D14FAD">
        <w:rPr>
          <w:rFonts w:ascii="Times New Roman" w:hAnsi="Times New Roman" w:cs="Times New Roman"/>
          <w:sz w:val="28"/>
          <w:szCs w:val="28"/>
        </w:rPr>
        <w:t xml:space="preserve">. Вольск Вольского муниципального района Саратовской области </w:t>
      </w:r>
      <w:r w:rsidR="001676E5" w:rsidRPr="00D14FAD">
        <w:rPr>
          <w:rFonts w:ascii="Times New Roman" w:hAnsi="Times New Roman" w:cs="Times New Roman"/>
          <w:sz w:val="28"/>
          <w:szCs w:val="28"/>
        </w:rPr>
        <w:t>представляю вашему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вниманию отчет о деятельности </w:t>
      </w:r>
      <w:r w:rsidR="00C7030D" w:rsidRPr="00D14FAD">
        <w:rPr>
          <w:rFonts w:ascii="Times New Roman" w:hAnsi="Times New Roman" w:cs="Times New Roman"/>
          <w:sz w:val="28"/>
          <w:szCs w:val="28"/>
        </w:rPr>
        <w:t>г</w:t>
      </w:r>
      <w:r w:rsidR="00046C00" w:rsidRPr="00D14FAD">
        <w:rPr>
          <w:rFonts w:ascii="Times New Roman" w:hAnsi="Times New Roman" w:cs="Times New Roman"/>
          <w:sz w:val="28"/>
          <w:szCs w:val="28"/>
        </w:rPr>
        <w:t xml:space="preserve">лавы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МО г. Вольск </w:t>
      </w:r>
      <w:r w:rsidR="00046C00" w:rsidRPr="00D14FAD">
        <w:rPr>
          <w:rFonts w:ascii="Times New Roman" w:hAnsi="Times New Roman" w:cs="Times New Roman"/>
          <w:sz w:val="28"/>
          <w:szCs w:val="28"/>
        </w:rPr>
        <w:t xml:space="preserve">перед населением за </w:t>
      </w:r>
      <w:r w:rsidR="004452D9" w:rsidRPr="00D14FAD">
        <w:rPr>
          <w:rFonts w:ascii="Times New Roman" w:hAnsi="Times New Roman" w:cs="Times New Roman"/>
          <w:sz w:val="28"/>
          <w:szCs w:val="28"/>
        </w:rPr>
        <w:t>перв</w:t>
      </w:r>
      <w:r w:rsidR="004D757A" w:rsidRPr="00D14FAD">
        <w:rPr>
          <w:rFonts w:ascii="Times New Roman" w:hAnsi="Times New Roman" w:cs="Times New Roman"/>
          <w:sz w:val="28"/>
          <w:szCs w:val="28"/>
        </w:rPr>
        <w:t>ое</w:t>
      </w:r>
      <w:r w:rsidR="00370987" w:rsidRPr="00D14FA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046C00" w:rsidRPr="00D14FAD">
        <w:rPr>
          <w:rFonts w:ascii="Times New Roman" w:hAnsi="Times New Roman" w:cs="Times New Roman"/>
          <w:sz w:val="28"/>
          <w:szCs w:val="28"/>
        </w:rPr>
        <w:t xml:space="preserve"> 202</w:t>
      </w:r>
      <w:r w:rsidR="004452D9" w:rsidRPr="00D14FAD">
        <w:rPr>
          <w:rFonts w:ascii="Times New Roman" w:hAnsi="Times New Roman" w:cs="Times New Roman"/>
          <w:sz w:val="28"/>
          <w:szCs w:val="28"/>
        </w:rPr>
        <w:t>4</w:t>
      </w:r>
      <w:r w:rsidR="00046C00" w:rsidRPr="00D14F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2133" w:rsidRPr="00D14FAD" w:rsidRDefault="00943993" w:rsidP="00C703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Предложение </w:t>
      </w:r>
      <w:r w:rsidR="00F956D4" w:rsidRPr="00D14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«ЕДИНОЙ РОССИИ</w:t>
      </w:r>
      <w:r w:rsidR="00370987" w:rsidRPr="00D14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D14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сделать отчеты перед своими избирателями обязательными поддержал глава государства Владимир Путин.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Следуя курсом, заданным нашим Губернатором </w:t>
      </w:r>
      <w:r w:rsidR="00771CA3" w:rsidRPr="00D14FAD">
        <w:rPr>
          <w:rFonts w:ascii="Times New Roman" w:hAnsi="Times New Roman" w:cs="Times New Roman"/>
          <w:sz w:val="28"/>
          <w:szCs w:val="28"/>
        </w:rPr>
        <w:t xml:space="preserve">Романом </w:t>
      </w:r>
      <w:proofErr w:type="spellStart"/>
      <w:r w:rsidR="00771CA3" w:rsidRPr="00D14FAD">
        <w:rPr>
          <w:rFonts w:ascii="Times New Roman" w:hAnsi="Times New Roman" w:cs="Times New Roman"/>
          <w:sz w:val="28"/>
          <w:szCs w:val="28"/>
        </w:rPr>
        <w:t>Бусаргиным</w:t>
      </w:r>
      <w:proofErr w:type="spellEnd"/>
      <w:r w:rsidR="00FB2133" w:rsidRPr="00D14FAD">
        <w:rPr>
          <w:rFonts w:ascii="Times New Roman" w:hAnsi="Times New Roman" w:cs="Times New Roman"/>
          <w:sz w:val="28"/>
          <w:szCs w:val="28"/>
        </w:rPr>
        <w:t>, нам удалось достичь определенных результатов и выполнения многих поставленных задач.</w:t>
      </w:r>
    </w:p>
    <w:p w:rsidR="00FB2133" w:rsidRPr="00D14FAD" w:rsidRDefault="00FB2133" w:rsidP="00C703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Приоритетным в нашей работе   является ведение открытого диалога с жителями города, что позволяет определять приоритеты социально-экономического развития территории</w:t>
      </w:r>
      <w:r w:rsidR="0059086C" w:rsidRPr="00D14FAD">
        <w:rPr>
          <w:rFonts w:ascii="Times New Roman" w:hAnsi="Times New Roman" w:cs="Times New Roman"/>
          <w:sz w:val="28"/>
          <w:szCs w:val="28"/>
        </w:rPr>
        <w:t>, оперативно решать вопросы местного значения</w:t>
      </w:r>
      <w:r w:rsidRPr="00D14FAD">
        <w:rPr>
          <w:rFonts w:ascii="Times New Roman" w:hAnsi="Times New Roman" w:cs="Times New Roman"/>
          <w:sz w:val="28"/>
          <w:szCs w:val="28"/>
        </w:rPr>
        <w:t xml:space="preserve">. </w:t>
      </w:r>
      <w:r w:rsidR="0059086C" w:rsidRPr="00D1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00" w:rsidRPr="00D14FAD" w:rsidRDefault="00046C00" w:rsidP="00C703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Муниципальное образование город Вольск – это пятый по численности населения и пятое по величине муниципальное образование Саратовской области, территория которого занимает 148,0 кв. км (4% от общей площади района). С учетом естественных и миграционных пр</w:t>
      </w:r>
      <w:r w:rsidR="00E5690D" w:rsidRPr="00D14FAD">
        <w:rPr>
          <w:rFonts w:ascii="Times New Roman" w:hAnsi="Times New Roman" w:cs="Times New Roman"/>
          <w:sz w:val="28"/>
          <w:szCs w:val="28"/>
        </w:rPr>
        <w:t xml:space="preserve">оцессов численность </w:t>
      </w:r>
      <w:r w:rsidR="000773C4" w:rsidRPr="00D14FAD">
        <w:rPr>
          <w:rFonts w:ascii="Times New Roman" w:hAnsi="Times New Roman" w:cs="Times New Roman"/>
          <w:sz w:val="28"/>
          <w:szCs w:val="28"/>
        </w:rPr>
        <w:t>населения города Вольск</w:t>
      </w:r>
      <w:r w:rsidR="00E5690D" w:rsidRPr="00D14FAD">
        <w:rPr>
          <w:rFonts w:ascii="Times New Roman" w:hAnsi="Times New Roman" w:cs="Times New Roman"/>
          <w:sz w:val="28"/>
          <w:szCs w:val="28"/>
        </w:rPr>
        <w:t xml:space="preserve"> МО состав</w:t>
      </w:r>
      <w:r w:rsidR="00510AB3" w:rsidRPr="00D14FAD">
        <w:rPr>
          <w:rFonts w:ascii="Times New Roman" w:hAnsi="Times New Roman" w:cs="Times New Roman"/>
          <w:sz w:val="28"/>
          <w:szCs w:val="28"/>
        </w:rPr>
        <w:t>ляет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E5690D" w:rsidRPr="00D14FAD">
        <w:rPr>
          <w:rFonts w:ascii="Times New Roman" w:hAnsi="Times New Roman" w:cs="Times New Roman"/>
          <w:sz w:val="28"/>
          <w:szCs w:val="28"/>
        </w:rPr>
        <w:t>58 905</w:t>
      </w:r>
      <w:r w:rsidRPr="00D14F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757A" w:rsidRPr="00D14FAD">
        <w:rPr>
          <w:rFonts w:ascii="Times New Roman" w:hAnsi="Times New Roman" w:cs="Times New Roman"/>
          <w:sz w:val="28"/>
          <w:szCs w:val="28"/>
        </w:rPr>
        <w:t>.</w:t>
      </w:r>
    </w:p>
    <w:p w:rsidR="005242BB" w:rsidRPr="00D14FAD" w:rsidRDefault="005242BB" w:rsidP="00C7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C00" w:rsidRPr="00D14FAD" w:rsidRDefault="00046C00" w:rsidP="00C7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СОВЕТА</w:t>
      </w:r>
      <w:r w:rsidR="00601519" w:rsidRPr="00D1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Г.ВОЛЬСК. </w:t>
      </w:r>
      <w:r w:rsidRPr="00D1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НОРМАТИВНЫХ АКТОВ</w:t>
      </w:r>
    </w:p>
    <w:p w:rsidR="005242BB" w:rsidRPr="00D14FAD" w:rsidRDefault="005242BB" w:rsidP="00C703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47" w:rsidRPr="00D14FAD" w:rsidRDefault="00E25647" w:rsidP="00C703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За 5 месяцев 2024 года проведено 5 заседаний Совета</w:t>
      </w:r>
      <w:r w:rsidR="00601519" w:rsidRPr="00D14FAD">
        <w:rPr>
          <w:rFonts w:ascii="Times New Roman" w:hAnsi="Times New Roman" w:cs="Times New Roman"/>
          <w:sz w:val="28"/>
          <w:szCs w:val="28"/>
        </w:rPr>
        <w:t xml:space="preserve"> МО г</w:t>
      </w:r>
      <w:proofErr w:type="gramStart"/>
      <w:r w:rsidR="00601519" w:rsidRPr="00D14F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1519" w:rsidRPr="00D14FAD">
        <w:rPr>
          <w:rFonts w:ascii="Times New Roman" w:hAnsi="Times New Roman" w:cs="Times New Roman"/>
          <w:sz w:val="28"/>
          <w:szCs w:val="28"/>
        </w:rPr>
        <w:t>ольск</w:t>
      </w:r>
      <w:r w:rsidRPr="00D14FAD">
        <w:rPr>
          <w:rFonts w:ascii="Times New Roman" w:hAnsi="Times New Roman" w:cs="Times New Roman"/>
          <w:sz w:val="28"/>
          <w:szCs w:val="28"/>
        </w:rPr>
        <w:t xml:space="preserve">, в работе которых было принято 13 решений, из них нормативных правовых актов – 8.  </w:t>
      </w:r>
    </w:p>
    <w:p w:rsidR="00E25647" w:rsidRPr="00D14FAD" w:rsidRDefault="00E25647" w:rsidP="00C7030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За данный период дважды вносились изменения в </w:t>
      </w:r>
      <w:r w:rsidR="00F84BC2" w:rsidRPr="00D14FAD">
        <w:rPr>
          <w:rFonts w:ascii="Times New Roman" w:hAnsi="Times New Roman" w:cs="Times New Roman"/>
          <w:sz w:val="28"/>
          <w:szCs w:val="28"/>
        </w:rPr>
        <w:t>бюджет муниципального</w:t>
      </w:r>
      <w:r w:rsidRPr="00D14FAD">
        <w:rPr>
          <w:rFonts w:ascii="Times New Roman" w:hAnsi="Times New Roman" w:cs="Times New Roman"/>
          <w:sz w:val="28"/>
          <w:szCs w:val="28"/>
        </w:rPr>
        <w:t xml:space="preserve"> образования город Вольск на 2024 год и на плановый период 2025 и 2026 годов.</w:t>
      </w:r>
    </w:p>
    <w:p w:rsidR="00E25647" w:rsidRPr="00D14FAD" w:rsidRDefault="00E25647" w:rsidP="00C7030D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 целях уменьшения дебиторской задолженности перед бюджетом, взыскание которой невозможно утверждено Положение «О </w:t>
      </w:r>
      <w:r w:rsidR="00F84BC2" w:rsidRPr="00D14FAD">
        <w:rPr>
          <w:rFonts w:ascii="Times New Roman" w:hAnsi="Times New Roman" w:cs="Times New Roman"/>
          <w:sz w:val="28"/>
          <w:szCs w:val="28"/>
        </w:rPr>
        <w:t>порядке признания</w:t>
      </w:r>
      <w:r w:rsidRPr="00D14FAD">
        <w:rPr>
          <w:rFonts w:ascii="Times New Roman" w:hAnsi="Times New Roman" w:cs="Times New Roman"/>
          <w:sz w:val="28"/>
          <w:szCs w:val="28"/>
        </w:rPr>
        <w:t xml:space="preserve"> безнадежной к взысканию и списанию (восстановлению) задолженности по арендной плате и пени за объекты муниципальной собственности муниципального образования город Вольск». </w:t>
      </w:r>
    </w:p>
    <w:p w:rsidR="00E25647" w:rsidRPr="00D14FAD" w:rsidRDefault="00E25647" w:rsidP="00C703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14FAD">
        <w:rPr>
          <w:rFonts w:ascii="Times New Roman" w:hAnsi="Times New Roman" w:cs="Times New Roman"/>
          <w:sz w:val="28"/>
          <w:szCs w:val="28"/>
          <w:lang w:eastAsia="ru-RU"/>
        </w:rPr>
        <w:t xml:space="preserve">Внесены изменения в Прогнозный план (программу) приватизации муниципальной собственности муниципального образования город Вольск на 2024-2026 гг., согласно которым </w:t>
      </w:r>
      <w:r w:rsidRPr="00D14FAD">
        <w:rPr>
          <w:rFonts w:ascii="Times New Roman" w:hAnsi="Times New Roman" w:cs="Times New Roman"/>
          <w:sz w:val="28"/>
          <w:szCs w:val="28"/>
        </w:rPr>
        <w:t xml:space="preserve">в 2024 году планируется преобразование одного муниципального унитарного предприятия (МУП МО г. Вольск «Благоустройство») в хозяйственное общество </w:t>
      </w:r>
      <w:r w:rsidR="00F84BC2" w:rsidRPr="00D14FAD">
        <w:rPr>
          <w:rFonts w:ascii="Times New Roman" w:hAnsi="Times New Roman" w:cs="Times New Roman"/>
          <w:sz w:val="28"/>
          <w:szCs w:val="28"/>
        </w:rPr>
        <w:t>и двух</w:t>
      </w:r>
      <w:r w:rsidRPr="00D14FAD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(МУП МО г. Вольск «Дорожник», СМУП МО г. Вольск «Ритуал») в учреждения. </w:t>
      </w:r>
      <w:proofErr w:type="gramEnd"/>
    </w:p>
    <w:p w:rsidR="00E25647" w:rsidRPr="00D14FAD" w:rsidRDefault="00E25647" w:rsidP="00C7030D">
      <w:pPr>
        <w:tabs>
          <w:tab w:val="left" w:pos="0"/>
          <w:tab w:val="left" w:pos="993"/>
          <w:tab w:val="left" w:pos="1134"/>
          <w:tab w:val="left" w:pos="1612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FAD">
        <w:rPr>
          <w:rFonts w:ascii="Times New Roman" w:hAnsi="Times New Roman" w:cs="Times New Roman"/>
          <w:sz w:val="28"/>
          <w:szCs w:val="28"/>
        </w:rPr>
        <w:t>С 01.02.2024 с учетом индексации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коэффициента</w:t>
      </w:r>
      <w:r w:rsidRPr="00D14FAD">
        <w:rPr>
          <w:rFonts w:ascii="Times New Roman" w:hAnsi="Times New Roman" w:cs="Times New Roman"/>
          <w:sz w:val="28"/>
          <w:szCs w:val="28"/>
        </w:rPr>
        <w:t xml:space="preserve"> (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Правительства РФ от 23.01.2024 года № 46) </w:t>
      </w:r>
      <w:r w:rsidRPr="00D14FAD">
        <w:rPr>
          <w:rFonts w:ascii="Times New Roman" w:hAnsi="Times New Roman" w:cs="Times New Roman"/>
          <w:sz w:val="28"/>
          <w:szCs w:val="28"/>
        </w:rPr>
        <w:t xml:space="preserve">определена стоимость услуг, предоставляемых согласно гарантированному перечню услуг по погребению умерших (погибших) в размере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zh-CN"/>
        </w:rPr>
        <w:t>8370,20 рублей.</w:t>
      </w:r>
    </w:p>
    <w:p w:rsidR="00E25647" w:rsidRPr="00D14FAD" w:rsidRDefault="00EA6CCF" w:rsidP="00601519">
      <w:pPr>
        <w:tabs>
          <w:tab w:val="left" w:pos="0"/>
          <w:tab w:val="left" w:pos="993"/>
          <w:tab w:val="left" w:pos="1134"/>
          <w:tab w:val="left" w:pos="1612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На 2024-2026 г.г.</w:t>
      </w:r>
      <w:r w:rsidR="00E25647" w:rsidRPr="00D14FAD">
        <w:rPr>
          <w:rFonts w:ascii="Times New Roman" w:hAnsi="Times New Roman" w:cs="Times New Roman"/>
          <w:sz w:val="28"/>
          <w:szCs w:val="28"/>
        </w:rPr>
        <w:t xml:space="preserve"> переданы полномочия контрольно-счётного органа муниципального образования город Вольск контрольно-счётному органу Вольского муниципального района по осуществлению внешнего муниципального финансового контроля.</w:t>
      </w:r>
      <w:r w:rsidR="00E25647" w:rsidRPr="00D14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5647" w:rsidRPr="00D14FAD" w:rsidRDefault="00E25647" w:rsidP="00601519">
      <w:pPr>
        <w:tabs>
          <w:tab w:val="left" w:pos="0"/>
          <w:tab w:val="left" w:pos="993"/>
          <w:tab w:val="left" w:pos="1134"/>
          <w:tab w:val="left" w:pos="1612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09 февраля 2024 г</w:t>
      </w:r>
      <w:r w:rsidR="00EA6CCF" w:rsidRPr="00D14FAD">
        <w:rPr>
          <w:rFonts w:ascii="Times New Roman" w:hAnsi="Times New Roman" w:cs="Times New Roman"/>
          <w:sz w:val="28"/>
          <w:szCs w:val="28"/>
        </w:rPr>
        <w:t>.</w:t>
      </w:r>
      <w:r w:rsidRPr="00D14FAD">
        <w:rPr>
          <w:rFonts w:ascii="Times New Roman" w:hAnsi="Times New Roman" w:cs="Times New Roman"/>
          <w:sz w:val="28"/>
          <w:szCs w:val="28"/>
        </w:rPr>
        <w:t xml:space="preserve"> досрочно прекращены полномочия депутата Совета МО г. Вольск по </w:t>
      </w:r>
      <w:r w:rsidR="00C916BA" w:rsidRPr="00D14FAD">
        <w:rPr>
          <w:rFonts w:ascii="Times New Roman" w:hAnsi="Times New Roman" w:cs="Times New Roman"/>
          <w:sz w:val="28"/>
          <w:szCs w:val="28"/>
        </w:rPr>
        <w:t>одномандатному избирательному</w:t>
      </w:r>
      <w:r w:rsidRPr="00D14FAD">
        <w:rPr>
          <w:rFonts w:ascii="Times New Roman" w:hAnsi="Times New Roman" w:cs="Times New Roman"/>
          <w:sz w:val="28"/>
          <w:szCs w:val="28"/>
        </w:rPr>
        <w:t xml:space="preserve"> округу № 15 Гордеева Е.А. в связи с отставкой по собственному желанию.</w:t>
      </w:r>
    </w:p>
    <w:p w:rsidR="00E25647" w:rsidRPr="00D14FAD" w:rsidRDefault="00E25647" w:rsidP="00601519">
      <w:pPr>
        <w:tabs>
          <w:tab w:val="left" w:pos="0"/>
          <w:tab w:val="left" w:pos="993"/>
          <w:tab w:val="left" w:pos="1134"/>
          <w:tab w:val="left" w:pos="1612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Внесены изменения в Порядок и объем предоставления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гарантий осуществления полномочий выборных должностных </w:t>
      </w:r>
      <w:r w:rsidR="00C916BA" w:rsidRPr="00D14FAD">
        <w:rPr>
          <w:rFonts w:ascii="Times New Roman" w:hAnsi="Times New Roman" w:cs="Times New Roman"/>
          <w:sz w:val="28"/>
          <w:szCs w:val="28"/>
        </w:rPr>
        <w:t>лиц местного</w:t>
      </w:r>
      <w:r w:rsidRPr="00D14FAD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C916BA" w:rsidRPr="00D14FAD">
        <w:rPr>
          <w:rFonts w:ascii="Times New Roman" w:hAnsi="Times New Roman" w:cs="Times New Roman"/>
          <w:sz w:val="28"/>
          <w:szCs w:val="28"/>
        </w:rPr>
        <w:t>Вольск, лиц</w:t>
      </w:r>
      <w:r w:rsidRPr="00D14FAD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в Совете муниципального образования город Вольск, осуществляющих свои полномочия на постоянной основе. </w:t>
      </w:r>
    </w:p>
    <w:p w:rsidR="00E25647" w:rsidRPr="00D14FAD" w:rsidRDefault="00F002B1" w:rsidP="006015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E25647" w:rsidRPr="00D14FAD">
        <w:rPr>
          <w:rFonts w:ascii="Times New Roman" w:hAnsi="Times New Roman" w:cs="Times New Roman"/>
          <w:sz w:val="28"/>
          <w:szCs w:val="28"/>
        </w:rPr>
        <w:t xml:space="preserve">Внесены изменения в Положение о порядке установления, выплаты и перерасчета ежемесячной доплаты к государственной пенсии лицам, замещавшим </w:t>
      </w:r>
      <w:r w:rsidR="00C916BA" w:rsidRPr="00D14FA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25647" w:rsidRPr="00D14FAD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в органах местного самоуправления муниципального образования город Вольск.</w:t>
      </w:r>
    </w:p>
    <w:p w:rsidR="00E25647" w:rsidRPr="00D14FAD" w:rsidRDefault="002C7440" w:rsidP="006015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E25647" w:rsidRPr="00D14FAD">
        <w:rPr>
          <w:rFonts w:ascii="Times New Roman" w:hAnsi="Times New Roman" w:cs="Times New Roman"/>
          <w:sz w:val="28"/>
          <w:szCs w:val="28"/>
        </w:rPr>
        <w:t xml:space="preserve">Все проекты решений Совета МО город Вольск нормативно-правового характера в соответствии с законодательством, прошли антикоррупционную экспертизу, а также были размещены на сайте для проведения независимой антикоррупционной экспертизы. </w:t>
      </w:r>
    </w:p>
    <w:p w:rsidR="00E25647" w:rsidRPr="00D14FAD" w:rsidRDefault="00E25647" w:rsidP="00C703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подготовки вопросов, относящихся к ведению Совета муниципального образования город Вольск, осуществляют деятельность три постоянные депутатские комиссии Совета МО г. Вольск: </w:t>
      </w:r>
    </w:p>
    <w:p w:rsidR="00E25647" w:rsidRPr="00D14FAD" w:rsidRDefault="00E25647" w:rsidP="00C7030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eastAsiaTheme="minorHAnsi" w:hAnsi="Times New Roman"/>
          <w:sz w:val="28"/>
          <w:szCs w:val="28"/>
        </w:rPr>
        <w:t>комиссия по бюджету, налогам и земельно-имущественным вопросам;</w:t>
      </w:r>
    </w:p>
    <w:p w:rsidR="00E25647" w:rsidRPr="00D14FAD" w:rsidRDefault="00E25647" w:rsidP="00C7030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eastAsiaTheme="minorHAnsi" w:hAnsi="Times New Roman"/>
          <w:sz w:val="28"/>
          <w:szCs w:val="28"/>
        </w:rPr>
        <w:t xml:space="preserve">комиссия по вопросам жилищно-коммунального хозяйства и благоустройства; </w:t>
      </w:r>
    </w:p>
    <w:p w:rsidR="00E25647" w:rsidRPr="00D14FAD" w:rsidRDefault="00E25647" w:rsidP="00C7030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eastAsiaTheme="minorHAnsi" w:hAnsi="Times New Roman"/>
          <w:sz w:val="28"/>
          <w:szCs w:val="28"/>
        </w:rPr>
        <w:t xml:space="preserve">комиссия по вопросам законности, </w:t>
      </w:r>
      <w:r w:rsidR="00C916BA" w:rsidRPr="00D14FAD">
        <w:rPr>
          <w:rFonts w:ascii="Times New Roman" w:eastAsiaTheme="minorHAnsi" w:hAnsi="Times New Roman"/>
          <w:sz w:val="28"/>
          <w:szCs w:val="28"/>
        </w:rPr>
        <w:t>социальной политики</w:t>
      </w:r>
      <w:r w:rsidRPr="00D14FAD">
        <w:rPr>
          <w:rFonts w:ascii="Times New Roman" w:eastAsiaTheme="minorHAnsi" w:hAnsi="Times New Roman"/>
          <w:sz w:val="28"/>
          <w:szCs w:val="28"/>
        </w:rPr>
        <w:t xml:space="preserve"> и защите прав населения. </w:t>
      </w:r>
    </w:p>
    <w:p w:rsidR="00E25647" w:rsidRPr="00D14FAD" w:rsidRDefault="00E2564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A62F9" w:rsidRPr="00D14FAD">
        <w:rPr>
          <w:rFonts w:ascii="Times New Roman" w:hAnsi="Times New Roman" w:cs="Times New Roman"/>
          <w:sz w:val="28"/>
          <w:szCs w:val="28"/>
        </w:rPr>
        <w:t>(</w:t>
      </w:r>
      <w:r w:rsidR="008A6324" w:rsidRPr="00D14FAD">
        <w:rPr>
          <w:rFonts w:ascii="Times New Roman" w:hAnsi="Times New Roman" w:cs="Times New Roman"/>
          <w:sz w:val="28"/>
          <w:szCs w:val="28"/>
        </w:rPr>
        <w:t>В</w:t>
      </w:r>
      <w:r w:rsidRPr="00D14FAD">
        <w:rPr>
          <w:rFonts w:ascii="Times New Roman" w:hAnsi="Times New Roman" w:cs="Times New Roman"/>
          <w:sz w:val="28"/>
          <w:szCs w:val="28"/>
        </w:rPr>
        <w:t xml:space="preserve"> случае необходимости при рассмотрении вопросов, относящихся к ведению двух и более постоянных депутатских комиссий, проводится совместное заседание комиссий.</w:t>
      </w:r>
      <w:proofErr w:type="gramEnd"/>
    </w:p>
    <w:p w:rsidR="00E25647" w:rsidRPr="00D14FAD" w:rsidRDefault="00E2564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   В рамках заседаний депутатских комиссий рассматриваются вопросы, предусмотренные Планом работы Совета МО г. Вольск на год, выносятся предложения и рекомендации, </w:t>
      </w:r>
      <w:r w:rsidRPr="00D14FAD">
        <w:rPr>
          <w:rFonts w:ascii="Times New Roman" w:eastAsia="Calibri" w:hAnsi="Times New Roman" w:cs="Times New Roman"/>
          <w:sz w:val="28"/>
          <w:szCs w:val="28"/>
        </w:rPr>
        <w:t>предварительно</w:t>
      </w:r>
      <w:r w:rsidRPr="00D14FAD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D14FAD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D14FAD">
        <w:rPr>
          <w:rFonts w:ascii="Times New Roman" w:hAnsi="Times New Roman" w:cs="Times New Roman"/>
          <w:sz w:val="28"/>
          <w:szCs w:val="28"/>
        </w:rPr>
        <w:t xml:space="preserve">ы </w:t>
      </w:r>
      <w:r w:rsidRPr="00D14FAD">
        <w:rPr>
          <w:rFonts w:ascii="Times New Roman" w:eastAsia="Calibri" w:hAnsi="Times New Roman" w:cs="Times New Roman"/>
          <w:sz w:val="28"/>
          <w:szCs w:val="28"/>
        </w:rPr>
        <w:t xml:space="preserve">решений </w:t>
      </w:r>
      <w:r w:rsidRPr="00D14FAD">
        <w:rPr>
          <w:rFonts w:ascii="Times New Roman" w:hAnsi="Times New Roman" w:cs="Times New Roman"/>
          <w:sz w:val="28"/>
          <w:szCs w:val="28"/>
        </w:rPr>
        <w:t xml:space="preserve">Совета МО г. Вольск. </w:t>
      </w:r>
      <w:proofErr w:type="gramStart"/>
      <w:r w:rsidRPr="00D14FAD">
        <w:rPr>
          <w:rFonts w:ascii="Times New Roman" w:eastAsia="Calibri" w:hAnsi="Times New Roman" w:cs="Times New Roman"/>
          <w:sz w:val="28"/>
          <w:szCs w:val="28"/>
        </w:rPr>
        <w:t>По результатам предварительного рассмотрения проекта решения Совета МО г. Вольск постоянная депутатская комиссия принимает решение о направлении проекта на рассмотрение Совета, или возвращает проект лицу, его внесшему с соответствующими рекомендациями на доработку</w:t>
      </w:r>
      <w:r w:rsidR="00CA62F9" w:rsidRPr="00D14FAD">
        <w:rPr>
          <w:rFonts w:ascii="Times New Roman" w:eastAsia="Calibri" w:hAnsi="Times New Roman" w:cs="Times New Roman"/>
          <w:sz w:val="28"/>
          <w:szCs w:val="28"/>
        </w:rPr>
        <w:t>)</w:t>
      </w:r>
      <w:r w:rsidRPr="00D14FA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25647" w:rsidRPr="00D14FAD" w:rsidRDefault="00E25647" w:rsidP="00C703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 В текущем году проведено 5 совместных заседаний постоянных депутатских комиссий Совета МО г. Вольск, на которых рассмотрен</w:t>
      </w:r>
      <w:r w:rsidR="007C56E2" w:rsidRPr="00D14FAD">
        <w:rPr>
          <w:rFonts w:ascii="Times New Roman" w:hAnsi="Times New Roman" w:cs="Times New Roman"/>
          <w:sz w:val="28"/>
          <w:szCs w:val="28"/>
        </w:rPr>
        <w:t>ы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C02DD2" w:rsidRPr="00D14FAD">
        <w:rPr>
          <w:rFonts w:ascii="Times New Roman" w:hAnsi="Times New Roman" w:cs="Times New Roman"/>
          <w:sz w:val="28"/>
          <w:szCs w:val="28"/>
        </w:rPr>
        <w:t>15 информационных</w:t>
      </w:r>
      <w:r w:rsidRPr="00D14FAD">
        <w:rPr>
          <w:rFonts w:ascii="Times New Roman" w:hAnsi="Times New Roman" w:cs="Times New Roman"/>
          <w:sz w:val="28"/>
          <w:szCs w:val="28"/>
        </w:rPr>
        <w:t xml:space="preserve"> вопросов: </w:t>
      </w:r>
    </w:p>
    <w:p w:rsidR="00E25647" w:rsidRPr="00D14FAD" w:rsidRDefault="00E25647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– Об участии МО г. Вольск в национальных проектах, федеральных и региональных программах, по итогам 2023 года и задачах на 2024 год;</w:t>
      </w:r>
    </w:p>
    <w:p w:rsidR="00E25647" w:rsidRPr="00D14FAD" w:rsidRDefault="00E25647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D14FAD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="0003712A" w:rsidRPr="00D14FAD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03712A" w:rsidRPr="00D14FA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3712A" w:rsidRPr="00D14F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712A" w:rsidRPr="00D14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2A" w:rsidRPr="00D14FAD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3712A" w:rsidRPr="00D14FAD">
        <w:rPr>
          <w:rFonts w:ascii="Times New Roman" w:hAnsi="Times New Roman" w:cs="Times New Roman"/>
          <w:sz w:val="28"/>
          <w:szCs w:val="28"/>
        </w:rPr>
        <w:t xml:space="preserve"> - и теплоснабжения </w:t>
      </w:r>
      <w:r w:rsidRPr="00D14FAD">
        <w:rPr>
          <w:rFonts w:ascii="Times New Roman" w:hAnsi="Times New Roman" w:cs="Times New Roman"/>
          <w:sz w:val="28"/>
          <w:szCs w:val="28"/>
        </w:rPr>
        <w:t xml:space="preserve">населения муниципального образования город Вольск; </w:t>
      </w:r>
    </w:p>
    <w:p w:rsidR="00E25647" w:rsidRPr="00D14FAD" w:rsidRDefault="00E25647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 xml:space="preserve">– Об организации и осуществлении мероприятий по работе с детьми и молодежью, волонтерское движение на территории муниципального </w:t>
      </w:r>
      <w:r w:rsidR="00F84BC2" w:rsidRPr="00D14F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F84BC2" w:rsidRPr="00D14F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4BC2" w:rsidRPr="00D14FAD">
        <w:rPr>
          <w:rFonts w:ascii="Times New Roman" w:hAnsi="Times New Roman" w:cs="Times New Roman"/>
          <w:sz w:val="28"/>
          <w:szCs w:val="28"/>
        </w:rPr>
        <w:t>.</w:t>
      </w:r>
      <w:r w:rsidRPr="00D14FAD">
        <w:rPr>
          <w:rFonts w:ascii="Times New Roman" w:hAnsi="Times New Roman" w:cs="Times New Roman"/>
          <w:sz w:val="28"/>
          <w:szCs w:val="28"/>
        </w:rPr>
        <w:t xml:space="preserve"> Вольск;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– О создании условий для развития туризма на территории муниципального образования город Вольск. О реализации муниципальной программы «Развитие внутреннего и въездного туризма в Вольском муниципальном районе на 2024-2026 гг.»;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–  </w:t>
      </w:r>
      <w:r w:rsidR="00F84BC2" w:rsidRPr="00D14FAD">
        <w:rPr>
          <w:rFonts w:ascii="Times New Roman" w:hAnsi="Times New Roman" w:cs="Times New Roman"/>
          <w:sz w:val="28"/>
          <w:szCs w:val="28"/>
        </w:rPr>
        <w:t>О реализации</w:t>
      </w:r>
      <w:r w:rsidRPr="00D14FAD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физической культуры и спорта на территории МО г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ольск на 2023-2025 гг.»;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– О реализации муниципальной программы «Формирование комфортной городской среды муниципального образования город Вольск Вольского муниципального района Саратовской области на 2018-2024 гг.»;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– О реализации муниципальной программы «Осуществление мероприятий по отлову и содержанию животных без владельцев на территории Вольского муниципального района на 2024 год» в границах МО г. Вольск;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– Отчет о работе Контрольно-счётной комиссии Вольского муниципального района за 2023 год; 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Cs/>
          <w:sz w:val="28"/>
          <w:szCs w:val="28"/>
        </w:rPr>
        <w:t xml:space="preserve">–  О результатах работы МУП «Благоустройство», </w:t>
      </w:r>
      <w:r w:rsidRPr="00D14FAD">
        <w:rPr>
          <w:rFonts w:ascii="Times New Roman" w:hAnsi="Times New Roman" w:cs="Times New Roman"/>
          <w:sz w:val="28"/>
          <w:szCs w:val="28"/>
        </w:rPr>
        <w:t>СМУП «Ритуал»;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–  Об исполнении бюджета муниципального образования город Вольск за 1-й квартал 2024 года;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eastAsia="Calibri" w:hAnsi="Times New Roman" w:cs="Times New Roman"/>
          <w:sz w:val="28"/>
          <w:szCs w:val="28"/>
        </w:rPr>
        <w:t>–</w:t>
      </w:r>
      <w:r w:rsidRPr="00D14FAD">
        <w:rPr>
          <w:rFonts w:ascii="Times New Roman" w:hAnsi="Times New Roman" w:cs="Times New Roman"/>
          <w:sz w:val="28"/>
          <w:szCs w:val="28"/>
        </w:rPr>
        <w:t xml:space="preserve">   </w:t>
      </w:r>
      <w:r w:rsidRPr="00D14FAD">
        <w:rPr>
          <w:rFonts w:ascii="Times New Roman" w:eastAsia="Calibri" w:hAnsi="Times New Roman" w:cs="Times New Roman"/>
          <w:sz w:val="28"/>
          <w:szCs w:val="28"/>
        </w:rPr>
        <w:t>Взаимодействие администрации Вольского муниципального района с государственными учреждениями, общественными объединениями в рамках помощи участникам СВО и членам их семей;</w:t>
      </w:r>
    </w:p>
    <w:p w:rsidR="00E25647" w:rsidRPr="00D14FAD" w:rsidRDefault="00E25647" w:rsidP="00C703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– О проведенной работе по защите населения и территории муниципального </w:t>
      </w:r>
      <w:r w:rsidR="00C916BA" w:rsidRPr="00D14FAD">
        <w:rPr>
          <w:rFonts w:ascii="Times New Roman" w:hAnsi="Times New Roman" w:cs="Times New Roman"/>
          <w:sz w:val="28"/>
          <w:szCs w:val="28"/>
        </w:rPr>
        <w:t>образования город</w:t>
      </w:r>
      <w:r w:rsidRPr="00D14FAD">
        <w:rPr>
          <w:rFonts w:ascii="Times New Roman" w:hAnsi="Times New Roman" w:cs="Times New Roman"/>
          <w:sz w:val="28"/>
          <w:szCs w:val="28"/>
        </w:rPr>
        <w:t xml:space="preserve"> Вольск от чрезвычайных ситуаций природного и техногенного характера. </w:t>
      </w:r>
    </w:p>
    <w:p w:rsidR="00E25647" w:rsidRPr="00D14FAD" w:rsidRDefault="00E25647" w:rsidP="00C7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 Издано </w:t>
      </w:r>
      <w:r w:rsidR="0003712A" w:rsidRPr="00D14FAD">
        <w:rPr>
          <w:rFonts w:ascii="Times New Roman" w:hAnsi="Times New Roman" w:cs="Times New Roman"/>
          <w:sz w:val="28"/>
          <w:szCs w:val="28"/>
        </w:rPr>
        <w:t>1</w:t>
      </w:r>
      <w:r w:rsidR="00F43B3C" w:rsidRPr="00D14FAD">
        <w:rPr>
          <w:rFonts w:ascii="Times New Roman" w:hAnsi="Times New Roman" w:cs="Times New Roman"/>
          <w:sz w:val="28"/>
          <w:szCs w:val="28"/>
        </w:rPr>
        <w:t>0</w:t>
      </w:r>
      <w:r w:rsidRPr="00D14FAD">
        <w:rPr>
          <w:rFonts w:ascii="Times New Roman" w:hAnsi="Times New Roman" w:cs="Times New Roman"/>
          <w:sz w:val="28"/>
          <w:szCs w:val="28"/>
        </w:rPr>
        <w:t xml:space="preserve"> постановлений главы муниципального образования город Вольск «о назначении и проведении публичных слушаний» по вопросам </w:t>
      </w:r>
      <w:r w:rsidR="00C916BA" w:rsidRPr="00D14FAD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D14FAD">
        <w:rPr>
          <w:rFonts w:ascii="Times New Roman" w:hAnsi="Times New Roman" w:cs="Times New Roman"/>
          <w:sz w:val="28"/>
          <w:szCs w:val="28"/>
        </w:rPr>
        <w:t>, по обсуждению проектов решений Совета МО г. Вольск:</w:t>
      </w:r>
    </w:p>
    <w:p w:rsidR="00E25647" w:rsidRPr="00D14FAD" w:rsidRDefault="00E25647" w:rsidP="00C7030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eastAsiaTheme="minorHAnsi" w:hAnsi="Times New Roman"/>
          <w:sz w:val="28"/>
          <w:szCs w:val="28"/>
        </w:rPr>
        <w:t xml:space="preserve">«Об утверждении документа </w:t>
      </w:r>
      <w:r w:rsidR="00C916BA" w:rsidRPr="00D14FAD">
        <w:rPr>
          <w:rFonts w:ascii="Times New Roman" w:eastAsiaTheme="minorHAnsi" w:hAnsi="Times New Roman"/>
          <w:sz w:val="28"/>
          <w:szCs w:val="28"/>
        </w:rPr>
        <w:t>градостроительного зонирования «Правила землепользования и застройки</w:t>
      </w:r>
      <w:r w:rsidRPr="00D14FAD">
        <w:rPr>
          <w:rFonts w:ascii="Times New Roman" w:eastAsiaTheme="minorHAnsi" w:hAnsi="Times New Roman"/>
          <w:sz w:val="28"/>
          <w:szCs w:val="28"/>
        </w:rPr>
        <w:t xml:space="preserve"> </w:t>
      </w:r>
      <w:r w:rsidR="00C916BA" w:rsidRPr="00D14FAD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Pr="00D14FAD">
        <w:rPr>
          <w:rFonts w:ascii="Times New Roman" w:eastAsiaTheme="minorHAnsi" w:hAnsi="Times New Roman"/>
          <w:sz w:val="28"/>
          <w:szCs w:val="28"/>
        </w:rPr>
        <w:t xml:space="preserve"> </w:t>
      </w:r>
      <w:r w:rsidR="00C916BA" w:rsidRPr="00D14FAD">
        <w:rPr>
          <w:rFonts w:ascii="Times New Roman" w:eastAsiaTheme="minorHAnsi" w:hAnsi="Times New Roman"/>
          <w:sz w:val="28"/>
          <w:szCs w:val="28"/>
        </w:rPr>
        <w:t>город Вольск Вольского</w:t>
      </w:r>
      <w:r w:rsidRPr="00D14FAD">
        <w:rPr>
          <w:rFonts w:ascii="Times New Roman" w:eastAsiaTheme="minorHAnsi" w:hAnsi="Times New Roman"/>
          <w:sz w:val="28"/>
          <w:szCs w:val="28"/>
        </w:rPr>
        <w:t xml:space="preserve"> </w:t>
      </w:r>
      <w:r w:rsidR="00C916BA" w:rsidRPr="00D14FAD">
        <w:rPr>
          <w:rFonts w:ascii="Times New Roman" w:eastAsiaTheme="minorHAnsi" w:hAnsi="Times New Roman"/>
          <w:sz w:val="28"/>
          <w:szCs w:val="28"/>
        </w:rPr>
        <w:t>муниципального района Саратовской области</w:t>
      </w:r>
      <w:r w:rsidRPr="00D14FAD">
        <w:rPr>
          <w:rFonts w:ascii="Times New Roman" w:eastAsiaTheme="minorHAnsi" w:hAnsi="Times New Roman"/>
          <w:sz w:val="28"/>
          <w:szCs w:val="28"/>
        </w:rPr>
        <w:t>»;</w:t>
      </w:r>
    </w:p>
    <w:p w:rsidR="00E25647" w:rsidRPr="00D14FAD" w:rsidRDefault="00E25647" w:rsidP="00C7030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>«Об исполнении бюджета муниципального образования город Вольск за 2023 год»</w:t>
      </w:r>
      <w:r w:rsidRPr="00D14FAD">
        <w:rPr>
          <w:rFonts w:ascii="Times New Roman" w:eastAsiaTheme="minorHAnsi" w:hAnsi="Times New Roman"/>
          <w:sz w:val="28"/>
          <w:szCs w:val="28"/>
        </w:rPr>
        <w:t>;</w:t>
      </w:r>
    </w:p>
    <w:p w:rsidR="0003712A" w:rsidRPr="00D14FAD" w:rsidRDefault="00E25647" w:rsidP="00C7030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14FAD">
        <w:rPr>
          <w:rFonts w:ascii="Times New Roman" w:eastAsiaTheme="minorHAnsi" w:hAnsi="Times New Roman"/>
          <w:sz w:val="28"/>
          <w:szCs w:val="28"/>
        </w:rPr>
        <w:t xml:space="preserve">«О </w:t>
      </w:r>
      <w:r w:rsidR="00771CA3" w:rsidRPr="00D14FAD">
        <w:rPr>
          <w:rFonts w:ascii="Times New Roman" w:eastAsiaTheme="minorHAnsi" w:hAnsi="Times New Roman"/>
          <w:sz w:val="28"/>
          <w:szCs w:val="28"/>
        </w:rPr>
        <w:t>внесении изменений</w:t>
      </w:r>
      <w:r w:rsidRPr="00D14FAD">
        <w:rPr>
          <w:rFonts w:ascii="Times New Roman" w:eastAsiaTheme="minorHAnsi" w:hAnsi="Times New Roman"/>
          <w:sz w:val="28"/>
          <w:szCs w:val="28"/>
        </w:rPr>
        <w:t xml:space="preserve"> в Правила благоустройства и озеленения территории муниципального образования город Вольск», утвержденные решением Совета муниципального образования город Вольск от 15.03.2023 г. № 59/4-502»</w:t>
      </w:r>
      <w:r w:rsidR="0003712A" w:rsidRPr="00D14FAD">
        <w:rPr>
          <w:rFonts w:ascii="Times New Roman" w:eastAsiaTheme="minorHAnsi" w:hAnsi="Times New Roman"/>
          <w:sz w:val="28"/>
          <w:szCs w:val="28"/>
        </w:rPr>
        <w:t>.</w:t>
      </w:r>
    </w:p>
    <w:p w:rsidR="00771CA3" w:rsidRPr="00D14FAD" w:rsidRDefault="00F21D23" w:rsidP="00C703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</w:t>
      </w:r>
      <w:r w:rsidR="00E25647" w:rsidRPr="00D14FAD">
        <w:rPr>
          <w:rFonts w:ascii="Times New Roman" w:hAnsi="Times New Roman" w:cs="Times New Roman"/>
          <w:sz w:val="28"/>
          <w:szCs w:val="28"/>
        </w:rPr>
        <w:t>В период с января 2024 года по состоянию на 01.06.2024 г. состоялось 8 заседаний публичных слушаний.</w:t>
      </w:r>
      <w:r w:rsidR="00771CA3" w:rsidRPr="00D14F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B2133" w:rsidRPr="00D14FAD" w:rsidRDefault="0059086C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FB2133" w:rsidRPr="00D14FAD">
        <w:rPr>
          <w:rFonts w:ascii="Times New Roman" w:hAnsi="Times New Roman" w:cs="Times New Roman"/>
          <w:sz w:val="28"/>
          <w:szCs w:val="28"/>
        </w:rPr>
        <w:t>В 202</w:t>
      </w:r>
      <w:r w:rsidRPr="00D14FAD">
        <w:rPr>
          <w:rFonts w:ascii="Times New Roman" w:hAnsi="Times New Roman" w:cs="Times New Roman"/>
          <w:sz w:val="28"/>
          <w:szCs w:val="28"/>
        </w:rPr>
        <w:t>4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году продолжается специальная военная операция</w:t>
      </w:r>
      <w:r w:rsidRPr="00D14FAD">
        <w:rPr>
          <w:rFonts w:ascii="Times New Roman" w:hAnsi="Times New Roman" w:cs="Times New Roman"/>
          <w:sz w:val="28"/>
          <w:szCs w:val="28"/>
        </w:rPr>
        <w:t xml:space="preserve">. Депутатами </w:t>
      </w:r>
      <w:r w:rsidR="00AB6E16" w:rsidRPr="00D14FA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14FAD">
        <w:rPr>
          <w:rFonts w:ascii="Times New Roman" w:hAnsi="Times New Roman" w:cs="Times New Roman"/>
          <w:sz w:val="28"/>
          <w:szCs w:val="28"/>
        </w:rPr>
        <w:t xml:space="preserve">МО г. Вольск 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оказывается всесторонняя поддержка нашим защитникам и их </w:t>
      </w:r>
      <w:r w:rsidR="00CA5130" w:rsidRPr="00D14FAD">
        <w:rPr>
          <w:rFonts w:ascii="Times New Roman" w:hAnsi="Times New Roman" w:cs="Times New Roman"/>
          <w:sz w:val="28"/>
          <w:szCs w:val="28"/>
        </w:rPr>
        <w:t>семьям, проводятся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акции взаимной поддержки.</w:t>
      </w:r>
      <w:r w:rsidR="00BB4741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CA5130" w:rsidRPr="00D14FAD">
        <w:rPr>
          <w:rFonts w:ascii="Times New Roman" w:hAnsi="Times New Roman" w:cs="Times New Roman"/>
          <w:sz w:val="28"/>
          <w:szCs w:val="28"/>
        </w:rPr>
        <w:t>Во главе с депутатом Сергеем Александровичем Павловым</w:t>
      </w:r>
      <w:r w:rsidR="00B93833" w:rsidRPr="00D14FAD">
        <w:rPr>
          <w:rFonts w:ascii="Times New Roman" w:hAnsi="Times New Roman" w:cs="Times New Roman"/>
          <w:sz w:val="28"/>
          <w:szCs w:val="28"/>
        </w:rPr>
        <w:t>, предс</w:t>
      </w:r>
      <w:r w:rsidR="004E2FEB" w:rsidRPr="00D14FAD">
        <w:rPr>
          <w:rFonts w:ascii="Times New Roman" w:hAnsi="Times New Roman" w:cs="Times New Roman"/>
          <w:sz w:val="28"/>
          <w:szCs w:val="28"/>
        </w:rPr>
        <w:t>едателем Вольского отделения</w:t>
      </w:r>
      <w:r w:rsidR="00B93833" w:rsidRPr="00D14FAD">
        <w:rPr>
          <w:rFonts w:ascii="Times New Roman" w:hAnsi="Times New Roman" w:cs="Times New Roman"/>
          <w:sz w:val="28"/>
          <w:szCs w:val="28"/>
        </w:rPr>
        <w:t xml:space="preserve"> Всероссийской организации ветеранов локальных войн «Боевое братство</w:t>
      </w:r>
      <w:r w:rsidR="0008366F" w:rsidRPr="00D14FAD">
        <w:rPr>
          <w:rFonts w:ascii="Times New Roman" w:hAnsi="Times New Roman" w:cs="Times New Roman"/>
          <w:sz w:val="28"/>
          <w:szCs w:val="28"/>
        </w:rPr>
        <w:t>», был</w:t>
      </w:r>
      <w:r w:rsidR="004E2FEB" w:rsidRPr="00D14FAD">
        <w:rPr>
          <w:rFonts w:ascii="Times New Roman" w:hAnsi="Times New Roman" w:cs="Times New Roman"/>
          <w:sz w:val="28"/>
          <w:szCs w:val="28"/>
        </w:rPr>
        <w:t>о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4E2FEB" w:rsidRPr="00D14FAD">
        <w:rPr>
          <w:rFonts w:ascii="Times New Roman" w:hAnsi="Times New Roman" w:cs="Times New Roman"/>
          <w:sz w:val="28"/>
          <w:szCs w:val="28"/>
        </w:rPr>
        <w:t>о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и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отправлен</w:t>
      </w:r>
      <w:r w:rsidR="004E2FEB" w:rsidRPr="00D14FAD">
        <w:rPr>
          <w:rFonts w:ascii="Times New Roman" w:hAnsi="Times New Roman" w:cs="Times New Roman"/>
          <w:sz w:val="28"/>
          <w:szCs w:val="28"/>
        </w:rPr>
        <w:t>о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08366F" w:rsidRPr="00D14FAD">
        <w:rPr>
          <w:rFonts w:ascii="Times New Roman" w:hAnsi="Times New Roman" w:cs="Times New Roman"/>
          <w:sz w:val="28"/>
          <w:szCs w:val="28"/>
        </w:rPr>
        <w:t xml:space="preserve">2 </w:t>
      </w:r>
      <w:r w:rsidR="00FB2133" w:rsidRPr="00D14FAD">
        <w:rPr>
          <w:rFonts w:ascii="Times New Roman" w:hAnsi="Times New Roman" w:cs="Times New Roman"/>
          <w:sz w:val="28"/>
          <w:szCs w:val="28"/>
        </w:rPr>
        <w:t>гуманитарн</w:t>
      </w:r>
      <w:r w:rsidR="00CA5130" w:rsidRPr="00D14FAD">
        <w:rPr>
          <w:rFonts w:ascii="Times New Roman" w:hAnsi="Times New Roman" w:cs="Times New Roman"/>
          <w:sz w:val="28"/>
          <w:szCs w:val="28"/>
        </w:rPr>
        <w:t>ы</w:t>
      </w:r>
      <w:r w:rsidR="00771CA3" w:rsidRPr="00D14FAD">
        <w:rPr>
          <w:rFonts w:ascii="Times New Roman" w:hAnsi="Times New Roman" w:cs="Times New Roman"/>
          <w:sz w:val="28"/>
          <w:szCs w:val="28"/>
        </w:rPr>
        <w:t>х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  гру</w:t>
      </w:r>
      <w:r w:rsidR="004E2FEB" w:rsidRPr="00D14FAD">
        <w:rPr>
          <w:rFonts w:ascii="Times New Roman" w:hAnsi="Times New Roman" w:cs="Times New Roman"/>
          <w:sz w:val="28"/>
          <w:szCs w:val="28"/>
        </w:rPr>
        <w:t>за</w:t>
      </w:r>
      <w:r w:rsidR="0008366F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4E2FEB" w:rsidRPr="00D14FAD">
        <w:rPr>
          <w:rFonts w:ascii="Times New Roman" w:hAnsi="Times New Roman" w:cs="Times New Roman"/>
          <w:sz w:val="28"/>
          <w:szCs w:val="28"/>
        </w:rPr>
        <w:t>(</w:t>
      </w:r>
      <w:r w:rsidR="0008366F" w:rsidRPr="00D14FAD">
        <w:rPr>
          <w:rFonts w:ascii="Times New Roman" w:hAnsi="Times New Roman" w:cs="Times New Roman"/>
          <w:sz w:val="28"/>
          <w:szCs w:val="28"/>
        </w:rPr>
        <w:t xml:space="preserve">около 4 </w:t>
      </w:r>
      <w:r w:rsidR="00CC459C" w:rsidRPr="00D14FAD">
        <w:rPr>
          <w:rFonts w:ascii="Times New Roman" w:hAnsi="Times New Roman" w:cs="Times New Roman"/>
          <w:sz w:val="28"/>
          <w:szCs w:val="28"/>
        </w:rPr>
        <w:t>тонн) в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военнослужащих, участвующих в специальной военной операции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. Привлечены учреждения, </w:t>
      </w:r>
      <w:r w:rsidR="00CA5130" w:rsidRPr="00D14FAD">
        <w:rPr>
          <w:rFonts w:ascii="Times New Roman" w:hAnsi="Times New Roman" w:cs="Times New Roman"/>
          <w:sz w:val="28"/>
          <w:szCs w:val="28"/>
        </w:rPr>
        <w:lastRenderedPageBreak/>
        <w:t>общественные организации, депутаты и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неравнодушны</w:t>
      </w:r>
      <w:r w:rsidR="00CA5130" w:rsidRPr="00D14FAD">
        <w:rPr>
          <w:rFonts w:ascii="Times New Roman" w:hAnsi="Times New Roman" w:cs="Times New Roman"/>
          <w:sz w:val="28"/>
          <w:szCs w:val="28"/>
        </w:rPr>
        <w:t>е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и. 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84BC2" w:rsidRPr="00D14FAD">
        <w:rPr>
          <w:rFonts w:ascii="Times New Roman" w:hAnsi="Times New Roman" w:cs="Times New Roman"/>
          <w:sz w:val="28"/>
          <w:szCs w:val="28"/>
        </w:rPr>
        <w:t xml:space="preserve">Тесное взаимодействие по данному направлению работы </w:t>
      </w:r>
      <w:r w:rsidR="006848C3" w:rsidRPr="00D14FAD">
        <w:rPr>
          <w:rFonts w:ascii="Times New Roman" w:hAnsi="Times New Roman" w:cs="Times New Roman"/>
          <w:sz w:val="28"/>
          <w:szCs w:val="28"/>
        </w:rPr>
        <w:t>организовано с</w:t>
      </w:r>
      <w:r w:rsidR="00F84BC2" w:rsidRPr="00D14FAD">
        <w:rPr>
          <w:rFonts w:ascii="Times New Roman" w:hAnsi="Times New Roman" w:cs="Times New Roman"/>
          <w:sz w:val="28"/>
          <w:szCs w:val="28"/>
        </w:rPr>
        <w:t xml:space="preserve"> Советом ветеранов войны, труда, вооруженных сил и правоохранительных органов Вольского района и его председателем </w:t>
      </w:r>
      <w:proofErr w:type="spellStart"/>
      <w:r w:rsidR="00F84BC2" w:rsidRPr="00D14FAD">
        <w:rPr>
          <w:rFonts w:ascii="Times New Roman" w:hAnsi="Times New Roman" w:cs="Times New Roman"/>
          <w:sz w:val="28"/>
          <w:szCs w:val="28"/>
        </w:rPr>
        <w:t>Шавыкиной</w:t>
      </w:r>
      <w:proofErr w:type="spellEnd"/>
      <w:r w:rsidR="00F84BC2" w:rsidRPr="00D14FAD">
        <w:rPr>
          <w:rFonts w:ascii="Times New Roman" w:hAnsi="Times New Roman" w:cs="Times New Roman"/>
          <w:sz w:val="28"/>
          <w:szCs w:val="28"/>
        </w:rPr>
        <w:t xml:space="preserve"> Ольгой Ивановной. В течение полугода проводились встречи с членами семей участников СВО и их поздравление с праздник</w:t>
      </w:r>
      <w:r w:rsidR="002674A6" w:rsidRPr="00D14FAD">
        <w:rPr>
          <w:rFonts w:ascii="Times New Roman" w:hAnsi="Times New Roman" w:cs="Times New Roman"/>
          <w:sz w:val="28"/>
          <w:szCs w:val="28"/>
        </w:rPr>
        <w:t>ами</w:t>
      </w:r>
      <w:r w:rsidR="00F84BC2" w:rsidRPr="00D14FAD">
        <w:rPr>
          <w:rFonts w:ascii="Times New Roman" w:hAnsi="Times New Roman" w:cs="Times New Roman"/>
          <w:sz w:val="28"/>
          <w:szCs w:val="28"/>
        </w:rPr>
        <w:t xml:space="preserve">.  </w:t>
      </w:r>
      <w:r w:rsidR="002674A6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CA5130" w:rsidRPr="00D14FAD">
        <w:rPr>
          <w:rFonts w:ascii="Times New Roman" w:hAnsi="Times New Roman" w:cs="Times New Roman"/>
          <w:sz w:val="28"/>
          <w:szCs w:val="28"/>
        </w:rPr>
        <w:t>Были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приобретены новогодние подарки детям </w:t>
      </w:r>
      <w:r w:rsidR="00CA5130" w:rsidRPr="00D14FAD">
        <w:rPr>
          <w:rFonts w:ascii="Times New Roman" w:hAnsi="Times New Roman" w:cs="Times New Roman"/>
          <w:sz w:val="28"/>
          <w:szCs w:val="28"/>
        </w:rPr>
        <w:t>из семей участников СВО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. </w:t>
      </w:r>
      <w:r w:rsidR="00CA5130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B2133" w:rsidRPr="00D14FAD">
        <w:rPr>
          <w:rFonts w:ascii="Times New Roman" w:hAnsi="Times New Roman" w:cs="Times New Roman"/>
          <w:sz w:val="28"/>
          <w:szCs w:val="28"/>
        </w:rPr>
        <w:t xml:space="preserve"> Вклад каждого из нас в оказание поддержки военнослужащих и их семей очень важен в сложное для нашей страны время. Только наши совместные усилия, наша сплоченность помогают в достижении целей СВО.</w:t>
      </w:r>
    </w:p>
    <w:p w:rsidR="004D757A" w:rsidRPr="00D14FAD" w:rsidRDefault="004D757A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C00" w:rsidRPr="00D14FAD" w:rsidRDefault="00046C00" w:rsidP="00D14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УТВЕРЖДЕНИЕ И ИСПОЛНЕНИЕ МЕСТНОГО БЮДЖЕТА</w:t>
      </w:r>
    </w:p>
    <w:p w:rsidR="005242BB" w:rsidRPr="00D14FAD" w:rsidRDefault="005242BB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2B14" w:rsidRPr="00D14FAD" w:rsidRDefault="00A12B14" w:rsidP="00C7030D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</w:t>
      </w:r>
      <w:r w:rsidR="00823635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вопросами, рассмотренными Советом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МО г</w:t>
      </w:r>
      <w:proofErr w:type="gramStart"/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ольск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по-прежнему </w:t>
      </w:r>
      <w:r w:rsidR="00823635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утверждение бюджета 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="00823635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Вольск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3635"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отчета о его исполнении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образования г. Вольск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50C12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 составил 63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176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71CA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т. ч. п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и неналоговы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доходам исполнен в сумме 45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517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22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(уточненный план по доходам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595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 и по безвозмездным поступлениям исполнен в сумме 17</w:t>
      </w:r>
      <w:proofErr w:type="gramEnd"/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659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11, 0 % к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D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уточненному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(уточненный план по доходам 160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175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налоговых и неналоговых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 являются</w:t>
      </w:r>
      <w:r w:rsidR="00837B8C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(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846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плану);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физических лиц (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3,3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плану);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земельный налог (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899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18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,0 % к уточненному плану);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сдачи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земельных участков (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845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61, 3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плану);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 использования имущества (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611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35EC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40, 3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плану).</w:t>
      </w:r>
    </w:p>
    <w:p w:rsidR="00FD0754" w:rsidRPr="00D14FAD" w:rsidRDefault="00FD0754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(1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829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</w:p>
    <w:p w:rsidR="00046C00" w:rsidRPr="00D14FAD" w:rsidRDefault="00FD0754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поступила дотация на выравнивание бюджетной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города в сумме 1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(средства областного бюджета).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в бюджет города Вольска за 4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F2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поступили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C00" w:rsidRPr="00D14FAD" w:rsidRDefault="007B0F25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млн. 89 тыс. 700 руб. 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F93DC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реформирования 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3DC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бюджет) и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619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0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</w:t>
      </w:r>
      <w:r w:rsidR="00FD075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федерального бюджета.</w:t>
      </w:r>
      <w:proofErr w:type="gramEnd"/>
    </w:p>
    <w:p w:rsidR="00FD0754" w:rsidRPr="00D14FAD" w:rsidRDefault="00FD0754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Поступили межбюджетные трансферты на осуществление дорожной деятельности из бюджета Вольского муниципального района в сумме 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800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D0754" w:rsidRPr="00D14FAD" w:rsidRDefault="00FD0754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исполнения бюджета за 4 месяца 2024 г. – 76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461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дефицит в размере 13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благоприятн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условий жизни населения за 4 месяца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на расходы по ЖКХ направл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средства в сумме </w:t>
      </w:r>
      <w:r w:rsidR="007F015E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893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7F015E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назначений.</w:t>
      </w:r>
    </w:p>
    <w:p w:rsidR="00046C00" w:rsidRPr="00D14FAD" w:rsidRDefault="00046C00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на социально-культурную сферу по разделам «Культура», 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«ФК», «Социальная политика» за 4 мес. 2024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10AB3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 870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9573A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41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FF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годовых назначений.</w:t>
      </w:r>
    </w:p>
    <w:p w:rsidR="00C7030D" w:rsidRPr="00D14FAD" w:rsidRDefault="00C7030D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73" w:rsidRPr="00D14FAD" w:rsidRDefault="00F07873" w:rsidP="00D14F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="00607AAD" w:rsidRPr="00D14F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C2CAC" w:rsidRPr="00D14FAD"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163336" w:rsidRPr="00D14FAD">
        <w:rPr>
          <w:rFonts w:ascii="Times New Roman" w:hAnsi="Times New Roman" w:cs="Times New Roman"/>
          <w:b/>
          <w:sz w:val="28"/>
          <w:szCs w:val="28"/>
        </w:rPr>
        <w:t>ЗА 4</w:t>
      </w:r>
      <w:r w:rsidR="00823635" w:rsidRPr="00D14FAD">
        <w:rPr>
          <w:rFonts w:ascii="Times New Roman" w:hAnsi="Times New Roman" w:cs="Times New Roman"/>
          <w:b/>
          <w:sz w:val="28"/>
          <w:szCs w:val="28"/>
        </w:rPr>
        <w:t xml:space="preserve"> МЕС. 202</w:t>
      </w:r>
      <w:r w:rsidR="00163336" w:rsidRPr="00D14FAD">
        <w:rPr>
          <w:rFonts w:ascii="Times New Roman" w:hAnsi="Times New Roman" w:cs="Times New Roman"/>
          <w:b/>
          <w:sz w:val="28"/>
          <w:szCs w:val="28"/>
        </w:rPr>
        <w:t>4</w:t>
      </w:r>
      <w:r w:rsidR="00823635" w:rsidRPr="00D14FA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242BB" w:rsidRPr="00D14FAD" w:rsidRDefault="005242BB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48A6" w:rsidRPr="00D14FAD" w:rsidRDefault="00F07873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. Вольска работает </w:t>
      </w:r>
      <w:r w:rsidR="00EC2CAC" w:rsidRPr="00D14FAD">
        <w:rPr>
          <w:rFonts w:ascii="Times New Roman" w:hAnsi="Times New Roman" w:cs="Times New Roman"/>
          <w:sz w:val="28"/>
          <w:szCs w:val="28"/>
        </w:rPr>
        <w:t>358</w:t>
      </w:r>
      <w:r w:rsidRPr="00D14FAD">
        <w:rPr>
          <w:rFonts w:ascii="Times New Roman" w:hAnsi="Times New Roman" w:cs="Times New Roman"/>
          <w:sz w:val="28"/>
          <w:szCs w:val="28"/>
        </w:rPr>
        <w:t xml:space="preserve"> предприятий и организаци</w:t>
      </w:r>
      <w:r w:rsidR="004248A6" w:rsidRPr="00D14FAD">
        <w:rPr>
          <w:rFonts w:ascii="Times New Roman" w:hAnsi="Times New Roman" w:cs="Times New Roman"/>
          <w:sz w:val="28"/>
          <w:szCs w:val="28"/>
        </w:rPr>
        <w:t>й. К</w:t>
      </w:r>
      <w:r w:rsidRPr="00D14FAD">
        <w:rPr>
          <w:rFonts w:ascii="Times New Roman" w:hAnsi="Times New Roman" w:cs="Times New Roman"/>
          <w:sz w:val="28"/>
          <w:szCs w:val="28"/>
        </w:rPr>
        <w:t xml:space="preserve">оличество субъектов малого предпринимательства </w:t>
      </w:r>
      <w:r w:rsidR="00E5690D" w:rsidRPr="00D14FAD">
        <w:rPr>
          <w:rFonts w:ascii="Times New Roman" w:hAnsi="Times New Roman" w:cs="Times New Roman"/>
          <w:sz w:val="28"/>
          <w:szCs w:val="28"/>
        </w:rPr>
        <w:t>–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EC2CAC" w:rsidRPr="00D14FAD">
        <w:rPr>
          <w:rFonts w:ascii="Times New Roman" w:hAnsi="Times New Roman" w:cs="Times New Roman"/>
          <w:sz w:val="28"/>
          <w:szCs w:val="28"/>
        </w:rPr>
        <w:t>1263</w:t>
      </w:r>
      <w:r w:rsidR="004248A6" w:rsidRPr="00D14FAD">
        <w:rPr>
          <w:rFonts w:ascii="Times New Roman" w:hAnsi="Times New Roman" w:cs="Times New Roman"/>
          <w:sz w:val="28"/>
          <w:szCs w:val="28"/>
        </w:rPr>
        <w:t>.</w:t>
      </w:r>
    </w:p>
    <w:p w:rsidR="00E5690D" w:rsidRPr="00D14FAD" w:rsidRDefault="004248A6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</w:t>
      </w:r>
      <w:r w:rsidR="00E5690D" w:rsidRPr="00D14FAD">
        <w:rPr>
          <w:rFonts w:ascii="Times New Roman" w:hAnsi="Times New Roman" w:cs="Times New Roman"/>
          <w:sz w:val="28"/>
          <w:szCs w:val="28"/>
        </w:rPr>
        <w:t>бъем инвестиц</w:t>
      </w:r>
      <w:r w:rsidRPr="00D14FAD">
        <w:rPr>
          <w:rFonts w:ascii="Times New Roman" w:hAnsi="Times New Roman" w:cs="Times New Roman"/>
          <w:sz w:val="28"/>
          <w:szCs w:val="28"/>
        </w:rPr>
        <w:t>ий</w:t>
      </w:r>
      <w:r w:rsidR="00E5690D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EC2CAC" w:rsidRPr="00D14FAD">
        <w:rPr>
          <w:rFonts w:ascii="Times New Roman" w:hAnsi="Times New Roman" w:cs="Times New Roman"/>
          <w:sz w:val="28"/>
          <w:szCs w:val="28"/>
        </w:rPr>
        <w:t>составляет порядка 350 млн. руб., темп роста составил 121, 8 %.</w:t>
      </w:r>
      <w:r w:rsidR="00E5690D" w:rsidRPr="00D1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A6" w:rsidRPr="00D14FAD" w:rsidRDefault="00E5690D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Средняя месячная зарплата </w:t>
      </w:r>
      <w:r w:rsidR="00EC2CAC" w:rsidRPr="00D14FAD">
        <w:rPr>
          <w:rFonts w:ascii="Times New Roman" w:hAnsi="Times New Roman" w:cs="Times New Roman"/>
          <w:sz w:val="28"/>
          <w:szCs w:val="28"/>
        </w:rPr>
        <w:t>44</w:t>
      </w:r>
      <w:r w:rsidR="00B42C94" w:rsidRPr="00D14FAD">
        <w:rPr>
          <w:rFonts w:ascii="Times New Roman" w:hAnsi="Times New Roman" w:cs="Times New Roman"/>
          <w:sz w:val="28"/>
          <w:szCs w:val="28"/>
        </w:rPr>
        <w:t xml:space="preserve">, </w:t>
      </w:r>
      <w:r w:rsidR="00EC2CAC" w:rsidRPr="00D14FAD">
        <w:rPr>
          <w:rFonts w:ascii="Times New Roman" w:hAnsi="Times New Roman" w:cs="Times New Roman"/>
          <w:sz w:val="28"/>
          <w:szCs w:val="28"/>
        </w:rPr>
        <w:t>5</w:t>
      </w:r>
      <w:r w:rsidR="00B42C94" w:rsidRPr="00D14FA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14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CAC" w:rsidRPr="00D14FAD" w:rsidRDefault="00EC2CAC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Темп роста 119,1 % к уровню аналогичного периода 2023 года.</w:t>
      </w:r>
    </w:p>
    <w:p w:rsidR="004248A6" w:rsidRPr="00D14FAD" w:rsidRDefault="00E5690D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Численность трудоспособного населения - 3</w:t>
      </w:r>
      <w:r w:rsidR="00EC2CAC" w:rsidRPr="00D14FAD">
        <w:rPr>
          <w:rFonts w:ascii="Times New Roman" w:hAnsi="Times New Roman" w:cs="Times New Roman"/>
          <w:sz w:val="28"/>
          <w:szCs w:val="28"/>
        </w:rPr>
        <w:t>0</w:t>
      </w:r>
      <w:r w:rsidRPr="00D14FAD">
        <w:rPr>
          <w:rFonts w:ascii="Times New Roman" w:hAnsi="Times New Roman" w:cs="Times New Roman"/>
          <w:sz w:val="28"/>
          <w:szCs w:val="28"/>
        </w:rPr>
        <w:t> </w:t>
      </w:r>
      <w:r w:rsidR="00EC2CAC" w:rsidRPr="00D14FAD">
        <w:rPr>
          <w:rFonts w:ascii="Times New Roman" w:hAnsi="Times New Roman" w:cs="Times New Roman"/>
          <w:sz w:val="28"/>
          <w:szCs w:val="28"/>
        </w:rPr>
        <w:t>636</w:t>
      </w:r>
      <w:r w:rsidRPr="00D14F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48A6" w:rsidRPr="00D14FAD">
        <w:rPr>
          <w:rFonts w:ascii="Times New Roman" w:hAnsi="Times New Roman" w:cs="Times New Roman"/>
          <w:sz w:val="28"/>
          <w:szCs w:val="28"/>
        </w:rPr>
        <w:t>.</w:t>
      </w:r>
    </w:p>
    <w:p w:rsidR="00F07873" w:rsidRPr="00D14FAD" w:rsidRDefault="004248A6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Ч</w:t>
      </w:r>
      <w:r w:rsidR="00E5690D" w:rsidRPr="00D14FAD">
        <w:rPr>
          <w:rFonts w:ascii="Times New Roman" w:hAnsi="Times New Roman" w:cs="Times New Roman"/>
          <w:sz w:val="28"/>
          <w:szCs w:val="28"/>
        </w:rPr>
        <w:t>исленность занятого населения - 2</w:t>
      </w:r>
      <w:r w:rsidR="00EC2CAC" w:rsidRPr="00D14FAD">
        <w:rPr>
          <w:rFonts w:ascii="Times New Roman" w:hAnsi="Times New Roman" w:cs="Times New Roman"/>
          <w:sz w:val="28"/>
          <w:szCs w:val="28"/>
        </w:rPr>
        <w:t>0</w:t>
      </w:r>
      <w:r w:rsidR="00E5690D" w:rsidRPr="00D14FAD">
        <w:rPr>
          <w:rFonts w:ascii="Times New Roman" w:hAnsi="Times New Roman" w:cs="Times New Roman"/>
          <w:sz w:val="28"/>
          <w:szCs w:val="28"/>
        </w:rPr>
        <w:t> 4</w:t>
      </w:r>
      <w:r w:rsidR="00EC2CAC" w:rsidRPr="00D14FAD">
        <w:rPr>
          <w:rFonts w:ascii="Times New Roman" w:hAnsi="Times New Roman" w:cs="Times New Roman"/>
          <w:sz w:val="28"/>
          <w:szCs w:val="28"/>
        </w:rPr>
        <w:t>30</w:t>
      </w:r>
      <w:r w:rsidR="00E5690D" w:rsidRPr="00D14F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24E5" w:rsidRPr="00D14FAD" w:rsidRDefault="006224E5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B14" w:rsidRPr="00D14FAD" w:rsidRDefault="00F07873" w:rsidP="00D14F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СТРА</w:t>
      </w:r>
      <w:r w:rsidR="00A12B14" w:rsidRPr="00D14FAD">
        <w:rPr>
          <w:rFonts w:ascii="Times New Roman" w:hAnsi="Times New Roman" w:cs="Times New Roman"/>
          <w:b/>
          <w:sz w:val="28"/>
          <w:szCs w:val="28"/>
        </w:rPr>
        <w:t>ТЕГИЯ СОЦИАЛЬНОГО ЭКОНОМИЧЕСКОГО РАЗВИТИЯ</w:t>
      </w:r>
    </w:p>
    <w:p w:rsidR="00D14FAD" w:rsidRPr="00D14FAD" w:rsidRDefault="00D14FAD" w:rsidP="00C703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066" w:rsidRPr="00D14FAD" w:rsidRDefault="005570EB" w:rsidP="00C7030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AD">
        <w:rPr>
          <w:rFonts w:ascii="Times New Roman" w:hAnsi="Times New Roman"/>
          <w:b/>
          <w:sz w:val="28"/>
          <w:szCs w:val="28"/>
        </w:rPr>
        <w:t xml:space="preserve"> </w:t>
      </w:r>
      <w:r w:rsidR="00CD6D93" w:rsidRPr="00D14FAD">
        <w:rPr>
          <w:rFonts w:ascii="Times New Roman" w:eastAsia="Times New Roman" w:hAnsi="Times New Roman"/>
          <w:sz w:val="28"/>
          <w:szCs w:val="28"/>
          <w:lang w:eastAsia="ru-RU"/>
        </w:rPr>
        <w:t>Благодаря инициативам Президента Владимира Путина сформирована новая стратегия развития страны на долгосрочный период.</w:t>
      </w:r>
      <w:r w:rsidR="00541066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Социально-экономические планы </w:t>
      </w:r>
      <w:r w:rsidR="00CD6D93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066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B14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066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Саратовской области синхронизированы с общефедеральной повесткой.  </w:t>
      </w:r>
    </w:p>
    <w:p w:rsidR="00372495" w:rsidRPr="00D14FAD" w:rsidRDefault="00541066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Вольск реализу</w:t>
      </w:r>
      <w:r w:rsidR="004D0B02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национальн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проекты</w:t>
      </w:r>
      <w:r w:rsidR="00187C2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федеральные и региональные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187C2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2B1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D8B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71A3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Назовем наиболее приоритетные из них.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Саратовской области «Развитие здравоохранения», «Региональная программа модернизация первичного звена здравоохранения» в рамках которых приобретено в медицинские учреждения города оборудование на сумму 55187,77 </w:t>
      </w: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рублей: компьютерный томограф, 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рентгенаппарат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холтеры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электрокардиографы, стерилизаторы.</w:t>
      </w:r>
    </w:p>
    <w:p w:rsidR="00EC711F" w:rsidRPr="00D14FAD" w:rsidRDefault="00053A27" w:rsidP="00C7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711F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реализуется государственная программа “Развитие образования Саратовской области”.  В ее рамках запланирован и проводится капитальный ремонт муниципальных организа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на сумму 24984,7 </w:t>
      </w:r>
      <w:proofErr w:type="spellStart"/>
      <w:proofErr w:type="gramStart"/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AB6E16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EC711F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</w:t>
      </w:r>
      <w:r w:rsidR="00E4020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начались ремонтные работы в учреждениях города: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17, ДОУ № 24 «Родничок», ДОУ № 22, ЦДО «Радуга» - ремонт кровли здания.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 «Ласточка» - ремонт пищеблока.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5 – ремонт фасада, замена окон.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 № 3 «Созвездие» (корп. 2) – ремонт спортивного зала, замена окон и дверей.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школьных музеев – Гимназия им. Талалихина.</w:t>
      </w:r>
    </w:p>
    <w:p w:rsidR="00EC711F" w:rsidRPr="00D14FAD" w:rsidRDefault="00EC711F" w:rsidP="00C7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центр № 4 (корп. 1, 2) - ремонт спортивного зала.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В рамках государственной программы «Культура Саратовской области запланировано проведение капитального ремонта ДК «Большевик», комплектования книжных фондов библиотек, поддержка театра малых городов 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В Сфере благоустройства работает федеральный </w:t>
      </w:r>
      <w:r w:rsidR="00E40209" w:rsidRPr="00D14FAD">
        <w:rPr>
          <w:rFonts w:ascii="Times New Roman" w:hAnsi="Times New Roman"/>
          <w:sz w:val="28"/>
          <w:szCs w:val="28"/>
        </w:rPr>
        <w:t>проект “</w:t>
      </w:r>
      <w:r w:rsidRPr="00D14FAD">
        <w:rPr>
          <w:rFonts w:ascii="Times New Roman" w:hAnsi="Times New Roman"/>
          <w:sz w:val="28"/>
          <w:szCs w:val="28"/>
        </w:rPr>
        <w:t>Формирование комфортной городской среды”. Он включает в себя благоустройство придомовых и общественных территорий, оказание государственной поддержки граждан в обеспечении жильем молодых специалистов и многодетных семей, переселение граждан из аварийного жилищного фонда.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AD">
        <w:rPr>
          <w:rFonts w:ascii="Times New Roman" w:hAnsi="Times New Roman"/>
          <w:sz w:val="28"/>
          <w:szCs w:val="28"/>
        </w:rPr>
        <w:t xml:space="preserve">В рамках муниципальный программы 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6E16" w:rsidRPr="00D14FA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комфортной городской среды муниципального образования города Вольск, Вольского муниципального района на 2018-2024 </w:t>
      </w:r>
      <w:r w:rsidR="00372495" w:rsidRPr="00D14FAD">
        <w:rPr>
          <w:rFonts w:ascii="Times New Roman" w:eastAsia="Times New Roman" w:hAnsi="Times New Roman"/>
          <w:sz w:val="28"/>
          <w:szCs w:val="28"/>
          <w:lang w:eastAsia="ru-RU"/>
        </w:rPr>
        <w:t>год,</w:t>
      </w:r>
      <w:r w:rsidR="00AB6E16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ны следующие мероприятия: 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AB6E16" w:rsidRPr="00D14F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придомовой территории по улице Волгоградская 54а, благоустройство городского пляжа, благоустройство смотровой площадки “Октябрьские горы”,</w:t>
      </w:r>
      <w:r w:rsidR="00372495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зоны отдыха и спорта имени Героя Советского Союза Маршала Г.К.</w:t>
      </w:r>
      <w:r w:rsidR="00372495"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Жукова 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>Продолжится благоустройство сквера в микрорайоне Новоселы и благоустройств</w:t>
      </w:r>
      <w:r w:rsidR="00AB6E16" w:rsidRPr="00D14F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территории “Сквер 10-летия </w:t>
      </w:r>
      <w:r w:rsidR="00AB6E16" w:rsidRPr="00D14F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14FAD">
        <w:rPr>
          <w:rFonts w:ascii="Times New Roman" w:eastAsia="Times New Roman" w:hAnsi="Times New Roman"/>
          <w:sz w:val="28"/>
          <w:szCs w:val="28"/>
          <w:lang w:eastAsia="ru-RU"/>
        </w:rPr>
        <w:t>ктября”</w:t>
      </w:r>
    </w:p>
    <w:p w:rsidR="00EC711F" w:rsidRPr="00D14FAD" w:rsidRDefault="00EC711F" w:rsidP="00C703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В сфере демографии работает федеральный </w:t>
      </w:r>
      <w:proofErr w:type="gramStart"/>
      <w:r w:rsidRPr="00D14FAD">
        <w:rPr>
          <w:rFonts w:ascii="Times New Roman" w:hAnsi="Times New Roman"/>
          <w:sz w:val="28"/>
          <w:szCs w:val="28"/>
        </w:rPr>
        <w:t>проект</w:t>
      </w:r>
      <w:proofErr w:type="gramEnd"/>
      <w:r w:rsidRPr="00D14FAD">
        <w:rPr>
          <w:rFonts w:ascii="Times New Roman" w:hAnsi="Times New Roman"/>
          <w:sz w:val="28"/>
          <w:szCs w:val="28"/>
        </w:rPr>
        <w:t xml:space="preserve"> “Финансовая поддержка семей </w:t>
      </w:r>
      <w:r w:rsidR="00372495" w:rsidRPr="00D14FAD">
        <w:rPr>
          <w:rFonts w:ascii="Times New Roman" w:hAnsi="Times New Roman"/>
          <w:sz w:val="28"/>
          <w:szCs w:val="28"/>
        </w:rPr>
        <w:t>при рождениях</w:t>
      </w:r>
      <w:r w:rsidRPr="00D14FAD">
        <w:rPr>
          <w:rFonts w:ascii="Times New Roman" w:hAnsi="Times New Roman"/>
          <w:sz w:val="28"/>
          <w:szCs w:val="28"/>
        </w:rPr>
        <w:t xml:space="preserve"> детей” в рамках </w:t>
      </w:r>
      <w:proofErr w:type="gramStart"/>
      <w:r w:rsidRPr="00D14FAD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D14FAD">
        <w:rPr>
          <w:rFonts w:ascii="Times New Roman" w:hAnsi="Times New Roman"/>
          <w:sz w:val="28"/>
          <w:szCs w:val="28"/>
        </w:rPr>
        <w:t xml:space="preserve"> осуществляется ежемесячные денежные выплаты на рождение третьего ребенка или последующих детей до достижений ребенка возраста трех лет, также в рамках проекта производ</w:t>
      </w:r>
      <w:r w:rsidR="00AB6E16" w:rsidRPr="00D14FAD">
        <w:rPr>
          <w:rFonts w:ascii="Times New Roman" w:hAnsi="Times New Roman"/>
          <w:sz w:val="28"/>
          <w:szCs w:val="28"/>
        </w:rPr>
        <w:t>я</w:t>
      </w:r>
      <w:r w:rsidRPr="00D14FAD">
        <w:rPr>
          <w:rFonts w:ascii="Times New Roman" w:hAnsi="Times New Roman"/>
          <w:sz w:val="28"/>
          <w:szCs w:val="28"/>
        </w:rPr>
        <w:t xml:space="preserve">тся выплаты семьям, имеющим трех и более детей регионального материнского капитала. </w:t>
      </w:r>
    </w:p>
    <w:p w:rsidR="00AB6E16" w:rsidRPr="00D14FAD" w:rsidRDefault="00AB6E16" w:rsidP="00C703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2C93" w:rsidRPr="00D14FAD" w:rsidRDefault="00232C93" w:rsidP="00D14FA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14FAD">
        <w:rPr>
          <w:rFonts w:ascii="Times New Roman" w:hAnsi="Times New Roman"/>
          <w:b/>
          <w:sz w:val="28"/>
          <w:szCs w:val="28"/>
        </w:rPr>
        <w:t>БЛАГОУСТРОЙСТВО И ДОРОЖНАЯ ДЕЯТЕЛЬНОСТЬ</w:t>
      </w:r>
    </w:p>
    <w:p w:rsidR="005242BB" w:rsidRPr="00D14FAD" w:rsidRDefault="005242BB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7BD0" w:rsidRPr="00D14FAD" w:rsidRDefault="003C3AA5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Невозможно говорить о развитии территории, не акцентируя внимание на создании качественных условий проживания для населения. Жилищно-коммунальное хозяйство является основным направлением работы, так как вопросы ЖКХ касаются каждого жителя.</w:t>
      </w:r>
    </w:p>
    <w:p w:rsidR="00E35836" w:rsidRPr="00D14FAD" w:rsidRDefault="00E35836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«Модернизаци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 xml:space="preserve"> объектов теплоснабжения» МКУ «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</w:rPr>
        <w:t>Вольсктеплоэнерго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</w:rPr>
        <w:t>» проводит мероприятие в котельной № 30 на поселк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>Новоселы.</w:t>
      </w:r>
    </w:p>
    <w:p w:rsidR="00E35836" w:rsidRPr="00D14FAD" w:rsidRDefault="00E35836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 рамках федеральной программы по формированию комфортной городской среды проведено:</w:t>
      </w:r>
    </w:p>
    <w:p w:rsidR="00E35836" w:rsidRPr="00D14FAD" w:rsidRDefault="00AB6E16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Асфальтное покрытие при</w:t>
      </w:r>
      <w:r w:rsidR="00E35836" w:rsidRPr="00D14FAD">
        <w:rPr>
          <w:rFonts w:ascii="Times New Roman" w:eastAsia="Times New Roman" w:hAnsi="Times New Roman" w:cs="Times New Roman"/>
          <w:sz w:val="28"/>
          <w:szCs w:val="28"/>
        </w:rPr>
        <w:t xml:space="preserve">домовой территории по адресу ул. </w:t>
      </w:r>
      <w:proofErr w:type="gramStart"/>
      <w:r w:rsidR="00E35836" w:rsidRPr="00D14FAD">
        <w:rPr>
          <w:rFonts w:ascii="Times New Roman" w:eastAsia="Times New Roman" w:hAnsi="Times New Roman" w:cs="Times New Roman"/>
          <w:sz w:val="28"/>
          <w:szCs w:val="28"/>
        </w:rPr>
        <w:t>Волгоградская</w:t>
      </w:r>
      <w:proofErr w:type="gramEnd"/>
      <w:r w:rsidR="00E35836" w:rsidRPr="00D14FAD">
        <w:rPr>
          <w:rFonts w:ascii="Times New Roman" w:eastAsia="Times New Roman" w:hAnsi="Times New Roman" w:cs="Times New Roman"/>
          <w:sz w:val="28"/>
          <w:szCs w:val="28"/>
        </w:rPr>
        <w:t>, 54А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Ведутся работы по асфальтированию дворовых территорий по ул. Тургенева, 14; 9-мая,5/9; ул. Ленина, 208-216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Ведутся работы по благоустройству сквера поселок НОВОСЕЛЫ</w:t>
      </w:r>
      <w:r w:rsidR="006224E5" w:rsidRPr="00D14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 xml:space="preserve">В рамках средств местного бюджета 2024 году проведены мероприятия по асфальтированию участка дороги ул. Волгоградская и </w:t>
      </w:r>
      <w:r w:rsidR="00AB6E16" w:rsidRPr="00D14F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AB6E16" w:rsidRPr="00D14F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14FAD">
        <w:rPr>
          <w:rFonts w:ascii="Times New Roman" w:eastAsia="Times New Roman" w:hAnsi="Times New Roman" w:cs="Times New Roman"/>
          <w:sz w:val="28"/>
          <w:szCs w:val="28"/>
        </w:rPr>
        <w:t>рмарочная.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 рамках средств местного бюджета ведутся работы по обустройству контейнерных площадок. С начала года обустроено 15 площадок.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Ведутся работы по модернизации системы уличного освещения и монтажу новых линий по ул. Ленина, от ул. Октябрьская до ул. Талалихина.</w:t>
      </w:r>
    </w:p>
    <w:p w:rsidR="00FC7169" w:rsidRPr="00D14FAD" w:rsidRDefault="00FC716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Смонтирована новая линия на въезде в город со стороны микрорайона 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</w:rPr>
        <w:t>Привольск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169" w:rsidRPr="00D14FAD" w:rsidRDefault="00D47F59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Продолжаю</w:t>
      </w:r>
      <w:r w:rsidR="00FC7169" w:rsidRPr="00D14FAD">
        <w:rPr>
          <w:rFonts w:ascii="Times New Roman" w:eastAsia="Times New Roman" w:hAnsi="Times New Roman" w:cs="Times New Roman"/>
          <w:sz w:val="28"/>
          <w:szCs w:val="28"/>
        </w:rPr>
        <w:t>тся работы по установке автобусных павильонов.</w:t>
      </w:r>
    </w:p>
    <w:p w:rsidR="008028B1" w:rsidRPr="00D14FAD" w:rsidRDefault="008028B1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>Заканчивается переселение граждан из ветхого жилья. В этом году планируется расселить 7 жилых помещений. Стоимость мероприятий составляет более 9 млн. руб. На данный момент уже расселено 5 помещений, что составило 5,7 млн. руб.</w:t>
      </w:r>
    </w:p>
    <w:p w:rsidR="00837B8C" w:rsidRPr="00D14FAD" w:rsidRDefault="00837B8C" w:rsidP="00C7030D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BD0" w:rsidRPr="00D14FAD" w:rsidRDefault="00ED7BD0" w:rsidP="00C7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14FAD" w:rsidRPr="00D14FAD" w:rsidRDefault="00D14FAD" w:rsidP="00C7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BD0" w:rsidRPr="00D14FAD" w:rsidRDefault="00B466C5" w:rsidP="00C7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Немаловажную роль играет деятельность учреждений культуры, которая направлена на достижение максимальной доступности культурных благ для всех жителей города. </w:t>
      </w:r>
      <w:r w:rsidR="00ED7BD0" w:rsidRPr="00D14FAD">
        <w:rPr>
          <w:rFonts w:ascii="Times New Roman" w:hAnsi="Times New Roman" w:cs="Times New Roman"/>
          <w:sz w:val="28"/>
          <w:szCs w:val="28"/>
        </w:rPr>
        <w:t xml:space="preserve">В </w:t>
      </w:r>
      <w:r w:rsidR="003E4650" w:rsidRPr="00D14FAD">
        <w:rPr>
          <w:rFonts w:ascii="Times New Roman" w:hAnsi="Times New Roman" w:cs="Times New Roman"/>
          <w:sz w:val="28"/>
          <w:szCs w:val="28"/>
        </w:rPr>
        <w:t>МО город</w:t>
      </w:r>
      <w:r w:rsidR="00ED7BD0" w:rsidRPr="00D14FAD">
        <w:rPr>
          <w:rFonts w:ascii="Times New Roman" w:hAnsi="Times New Roman" w:cs="Times New Roman"/>
          <w:sz w:val="28"/>
          <w:szCs w:val="28"/>
        </w:rPr>
        <w:t xml:space="preserve"> Вольск ведут свою работу 3 муниципальных учреждения культуры: Централизованная клубная система, Централизованная библиотечная система и Вольский краеведческий музей.</w:t>
      </w:r>
    </w:p>
    <w:p w:rsidR="00AB6E16" w:rsidRPr="00D14FAD" w:rsidRDefault="00AB6E16" w:rsidP="00C7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08C" w:rsidRPr="00D14FAD" w:rsidRDefault="000C708C" w:rsidP="00C7030D">
      <w:pPr>
        <w:pStyle w:val="af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Централизованная клубная система</w:t>
      </w:r>
    </w:p>
    <w:p w:rsidR="007D5C26" w:rsidRPr="00D14FAD" w:rsidRDefault="007D5C26" w:rsidP="00C7030D">
      <w:pPr>
        <w:pStyle w:val="a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 Доме культуры «Большевик» благодаря Региональной программе «50 Домов культуры» выполняется капитальный ремонт кровли.</w:t>
      </w:r>
    </w:p>
    <w:p w:rsidR="007D5C26" w:rsidRPr="00D14FAD" w:rsidRDefault="007D5C26" w:rsidP="00C7030D">
      <w:pPr>
        <w:pStyle w:val="a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Сумма контракта - 2 100 053,72 рублей.</w:t>
      </w:r>
    </w:p>
    <w:p w:rsidR="007D5C26" w:rsidRPr="00D14FAD" w:rsidRDefault="006224E5" w:rsidP="00C7030D">
      <w:pPr>
        <w:pStyle w:val="a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Среди большого количества мероприятий, проводимых   в отчетный период  </w:t>
      </w:r>
      <w:r w:rsidR="007D5C26" w:rsidRPr="00D14FAD">
        <w:rPr>
          <w:rFonts w:ascii="Times New Roman" w:hAnsi="Times New Roman" w:cs="Times New Roman"/>
          <w:sz w:val="28"/>
          <w:szCs w:val="28"/>
        </w:rPr>
        <w:t xml:space="preserve"> сотрудниками МУК «ЦКС» </w:t>
      </w:r>
      <w:r w:rsidRPr="00D14FAD">
        <w:rPr>
          <w:rFonts w:ascii="Times New Roman" w:hAnsi="Times New Roman" w:cs="Times New Roman"/>
          <w:sz w:val="28"/>
          <w:szCs w:val="28"/>
        </w:rPr>
        <w:t>особо хочется выделить</w:t>
      </w:r>
      <w:r w:rsidR="007D5C26" w:rsidRPr="00D14FAD">
        <w:rPr>
          <w:rFonts w:ascii="Times New Roman" w:hAnsi="Times New Roman" w:cs="Times New Roman"/>
          <w:sz w:val="28"/>
          <w:szCs w:val="28"/>
        </w:rPr>
        <w:t xml:space="preserve"> следующие фестивали и конкурсы:</w:t>
      </w:r>
    </w:p>
    <w:p w:rsidR="007D5C26" w:rsidRPr="00D14FAD" w:rsidRDefault="007D5C26" w:rsidP="0092106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муниципальный фестиваль самодеятельного художественного творчества «Вольская весна». </w:t>
      </w:r>
      <w:r w:rsidR="006224E5" w:rsidRPr="00D14FAD">
        <w:rPr>
          <w:rFonts w:ascii="Times New Roman" w:hAnsi="Times New Roman"/>
          <w:sz w:val="28"/>
          <w:szCs w:val="28"/>
        </w:rPr>
        <w:t xml:space="preserve"> </w:t>
      </w:r>
    </w:p>
    <w:p w:rsidR="007D5C26" w:rsidRPr="00D14FAD" w:rsidRDefault="007D5C26" w:rsidP="0092106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муниципальный конкурс исполнителей художественного слова «Мой дом – Россия!». </w:t>
      </w:r>
      <w:r w:rsidR="006224E5" w:rsidRPr="00D14FAD">
        <w:rPr>
          <w:rFonts w:ascii="Times New Roman" w:hAnsi="Times New Roman"/>
          <w:sz w:val="28"/>
          <w:szCs w:val="28"/>
        </w:rPr>
        <w:t>Особенность этого конкурса в том, что</w:t>
      </w:r>
      <w:r w:rsidR="00D511BC" w:rsidRPr="00D14FAD">
        <w:rPr>
          <w:rFonts w:ascii="Times New Roman" w:hAnsi="Times New Roman"/>
          <w:sz w:val="28"/>
          <w:szCs w:val="28"/>
        </w:rPr>
        <w:t xml:space="preserve"> он собрал сразу три поколения. </w:t>
      </w:r>
      <w:r w:rsidRPr="00D14FAD">
        <w:rPr>
          <w:rFonts w:ascii="Times New Roman" w:hAnsi="Times New Roman"/>
          <w:sz w:val="28"/>
          <w:szCs w:val="28"/>
        </w:rPr>
        <w:t xml:space="preserve">В конкурсной программе выступили чтецы из общеобразовательных школ, учреждений культуры города и Вольского района, средних учебных заведений и старшее поколение </w:t>
      </w:r>
      <w:proofErr w:type="spellStart"/>
      <w:r w:rsidRPr="00D14FAD">
        <w:rPr>
          <w:rFonts w:ascii="Times New Roman" w:hAnsi="Times New Roman"/>
          <w:sz w:val="28"/>
          <w:szCs w:val="28"/>
        </w:rPr>
        <w:t>вольчан</w:t>
      </w:r>
      <w:proofErr w:type="spellEnd"/>
      <w:r w:rsidRPr="00D14FAD">
        <w:rPr>
          <w:rFonts w:ascii="Times New Roman" w:hAnsi="Times New Roman"/>
          <w:sz w:val="28"/>
          <w:szCs w:val="28"/>
        </w:rPr>
        <w:t>.</w:t>
      </w:r>
    </w:p>
    <w:p w:rsidR="007D5C26" w:rsidRPr="00D14FAD" w:rsidRDefault="007D5C26" w:rsidP="00921065">
      <w:pPr>
        <w:pStyle w:val="af2"/>
        <w:numPr>
          <w:ilvl w:val="0"/>
          <w:numId w:val="11"/>
        </w:numPr>
        <w:tabs>
          <w:tab w:val="left" w:pos="993"/>
        </w:tabs>
        <w:spacing w:line="240" w:lineRule="auto"/>
        <w:ind w:left="0" w:firstLine="71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FAD">
        <w:rPr>
          <w:rFonts w:ascii="Times New Roman" w:hAnsi="Times New Roman"/>
          <w:sz w:val="28"/>
          <w:szCs w:val="28"/>
          <w:shd w:val="clear" w:color="auto" w:fill="FFFFFF"/>
        </w:rPr>
        <w:t>торжественное мероприятие «Страна Счастья – СЕМЬЯ», посвященное открытию </w:t>
      </w:r>
      <w:r w:rsidRPr="00D14FA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D14FAD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D14FA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Семьи</w:t>
      </w:r>
      <w:r w:rsidRPr="00D14FA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14FAD">
        <w:rPr>
          <w:rFonts w:ascii="Times New Roman" w:hAnsi="Times New Roman"/>
          <w:sz w:val="28"/>
          <w:szCs w:val="28"/>
        </w:rPr>
        <w:t xml:space="preserve"> в котором приняли участие</w:t>
      </w:r>
      <w:r w:rsidRPr="00D14FAD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творческие коллективы и солисты </w:t>
      </w:r>
      <w:proofErr w:type="gramStart"/>
      <w:r w:rsidRPr="00D14FAD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D14FAD">
        <w:rPr>
          <w:rFonts w:ascii="Times New Roman" w:hAnsi="Times New Roman"/>
          <w:sz w:val="28"/>
          <w:szCs w:val="28"/>
          <w:shd w:val="clear" w:color="auto" w:fill="FFFFFF"/>
        </w:rPr>
        <w:t>. Вольска.</w:t>
      </w:r>
    </w:p>
    <w:p w:rsidR="007D5C26" w:rsidRPr="00D14FAD" w:rsidRDefault="007D5C26" w:rsidP="009210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AD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клубных учреждений по-прежнему остается </w:t>
      </w:r>
      <w:r w:rsidRPr="00D14FAD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гражданско-патриотических качеств личности подрастающего поколения.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 xml:space="preserve"> Этому способствовало проведение циклов мероприятий на военно-спортивную, патриотическую, историко-краеведческую и правовую тематику в рамках Дней воинской славы</w:t>
      </w:r>
      <w:r w:rsidR="00D511BC" w:rsidRPr="00D14FAD">
        <w:rPr>
          <w:rFonts w:ascii="Times New Roman" w:eastAsia="Times New Roman" w:hAnsi="Times New Roman" w:cs="Times New Roman"/>
          <w:sz w:val="28"/>
          <w:szCs w:val="28"/>
        </w:rPr>
        <w:t>, среди них цикл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посвященных Дню снятия блокады </w:t>
      </w: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14FAD">
        <w:rPr>
          <w:rFonts w:ascii="Times New Roman" w:eastAsia="Times New Roman" w:hAnsi="Times New Roman" w:cs="Times New Roman"/>
          <w:sz w:val="28"/>
          <w:szCs w:val="28"/>
        </w:rPr>
        <w:t>. Ленинграда</w:t>
      </w:r>
      <w:r w:rsidR="00D511BC" w:rsidRPr="00D14F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14FAD">
        <w:rPr>
          <w:rFonts w:ascii="Times New Roman" w:eastAsia="Times New Roman" w:hAnsi="Times New Roman" w:cs="Times New Roman"/>
          <w:sz w:val="28"/>
          <w:szCs w:val="28"/>
        </w:rPr>
        <w:t>Сталинградской битве.</w:t>
      </w:r>
    </w:p>
    <w:p w:rsidR="007D5C26" w:rsidRPr="00D14FAD" w:rsidRDefault="00D511B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хочется выделить 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Благотворительный творческий марафон «</w:t>
      </w:r>
      <w:r w:rsidR="007D5C26" w:rsidRPr="00D14FA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FA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направленный в поддержку Вольских военных-участников СВО</w:t>
      </w:r>
      <w:r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состоящий из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благотворительных концертных программ, каждая из которых была наполнена патриотизмом, гордостью за нашу Родину и благодарностью тем, кто ее защищает.</w:t>
      </w:r>
      <w:r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C26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На благотворительные средства были приобретены продукты, генераторы, одежда и средства гигиены для наших военных-участников СВО.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D14F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Одним из важных направлений организации досуга жителей является кино.</w:t>
      </w:r>
      <w:r w:rsidR="00D511BC" w:rsidRPr="00D14F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11BC" w:rsidRPr="00D14FA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 период</w:t>
      </w:r>
      <w:r w:rsidRPr="00D14FA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 января по апрель 2024 года прошло 593 киносеанса с числом зрителей 4 654 человека</w:t>
      </w:r>
      <w:r w:rsidR="00D511BC" w:rsidRPr="00D14FA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.  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 xml:space="preserve">Всего за период с января по апрель 2024 года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«ЦКС» было проведено более 2000 культурно-досуговых мероприятий, которые </w:t>
      </w:r>
      <w:r w:rsidR="00D511BC" w:rsidRPr="00D14FAD">
        <w:rPr>
          <w:rFonts w:ascii="Times New Roman" w:hAnsi="Times New Roman" w:cs="Times New Roman"/>
          <w:sz w:val="28"/>
          <w:szCs w:val="28"/>
        </w:rPr>
        <w:t>посетило свыше</w:t>
      </w:r>
      <w:r w:rsidRPr="00D14FAD">
        <w:rPr>
          <w:rFonts w:ascii="Times New Roman" w:hAnsi="Times New Roman" w:cs="Times New Roman"/>
          <w:sz w:val="28"/>
          <w:szCs w:val="28"/>
        </w:rPr>
        <w:t xml:space="preserve"> 160 000 человек.</w:t>
      </w:r>
    </w:p>
    <w:p w:rsidR="00837B8C" w:rsidRPr="00D14FAD" w:rsidRDefault="00837B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Централизованная библиотечная система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Основу деятельности библиотек составляет фонд, совокупность которого – </w:t>
      </w:r>
      <w:r w:rsidRPr="00D14FAD">
        <w:rPr>
          <w:rFonts w:ascii="Times New Roman" w:hAnsi="Times New Roman" w:cs="Times New Roman"/>
          <w:b/>
          <w:sz w:val="28"/>
          <w:szCs w:val="28"/>
        </w:rPr>
        <w:t>385 117</w:t>
      </w:r>
      <w:r w:rsidRPr="00D14FAD">
        <w:rPr>
          <w:rFonts w:ascii="Times New Roman" w:hAnsi="Times New Roman" w:cs="Times New Roman"/>
          <w:sz w:val="28"/>
          <w:szCs w:val="28"/>
        </w:rPr>
        <w:t xml:space="preserve"> экземпляров. В рамках федеральной программы комплектования библиотечных фондов муниципальных библиотек и из других источников в 2024 году было приобретено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1239 </w:t>
      </w:r>
      <w:r w:rsidRPr="00D14FAD">
        <w:rPr>
          <w:rFonts w:ascii="Times New Roman" w:hAnsi="Times New Roman" w:cs="Times New Roman"/>
          <w:sz w:val="28"/>
          <w:szCs w:val="28"/>
        </w:rPr>
        <w:t xml:space="preserve">книг на сумму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>327</w:t>
      </w:r>
      <w:r w:rsidR="00D511BC"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037 </w:t>
      </w:r>
      <w:r w:rsidRPr="00D14FAD">
        <w:rPr>
          <w:rFonts w:ascii="Times New Roman" w:hAnsi="Times New Roman" w:cs="Times New Roman"/>
          <w:sz w:val="28"/>
          <w:szCs w:val="28"/>
        </w:rPr>
        <w:t>руб.</w:t>
      </w:r>
      <w:r w:rsidR="00D511BC" w:rsidRPr="00D14FAD">
        <w:rPr>
          <w:rFonts w:ascii="Times New Roman" w:hAnsi="Times New Roman" w:cs="Times New Roman"/>
          <w:sz w:val="28"/>
          <w:szCs w:val="28"/>
        </w:rPr>
        <w:t xml:space="preserve">, </w:t>
      </w:r>
      <w:r w:rsidR="00D511BC" w:rsidRPr="00D14FAD">
        <w:rPr>
          <w:rFonts w:ascii="Times New Roman" w:hAnsi="Times New Roman" w:cs="Times New Roman"/>
          <w:b/>
          <w:sz w:val="28"/>
          <w:szCs w:val="28"/>
        </w:rPr>
        <w:t>230</w:t>
      </w:r>
      <w:r w:rsidRPr="00D14FAD">
        <w:rPr>
          <w:rFonts w:ascii="Times New Roman" w:hAnsi="Times New Roman" w:cs="Times New Roman"/>
          <w:sz w:val="28"/>
          <w:szCs w:val="28"/>
        </w:rPr>
        <w:t xml:space="preserve"> книг поступило в библиотечный фонд в дар от читателей и жителей города.</w:t>
      </w:r>
    </w:p>
    <w:p w:rsidR="000C708C" w:rsidRPr="00D14FAD" w:rsidRDefault="000C708C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На настоящий момент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14FAD">
        <w:rPr>
          <w:rFonts w:ascii="Times New Roman" w:hAnsi="Times New Roman" w:cs="Times New Roman"/>
          <w:sz w:val="28"/>
          <w:szCs w:val="28"/>
        </w:rPr>
        <w:t xml:space="preserve"> библиотек имеют выход в Интернет</w:t>
      </w:r>
      <w:r w:rsidRPr="00D14F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4FAD">
        <w:rPr>
          <w:rFonts w:ascii="Times New Roman" w:hAnsi="Times New Roman" w:cs="Times New Roman"/>
          <w:sz w:val="28"/>
          <w:szCs w:val="28"/>
        </w:rPr>
        <w:t>Укомплектованность библиотек района компьютерной техникой составляет 57%.</w:t>
      </w:r>
    </w:p>
    <w:p w:rsidR="000C708C" w:rsidRPr="00D14FAD" w:rsidRDefault="00D511B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В 2024 году МУК «Централизованная библиотечная система» Вольского района продолжила работу по реализации программы «Пушкинская карта». Всего к программе подключены 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>22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библиотеки МУК «ЦБС». В общей сложности по Пушкинской карте с начала 2024 года было продано 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 xml:space="preserve">3684 билетов, заработано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368 400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0C708C" w:rsidRPr="00D14FAD" w:rsidRDefault="00D511B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По итогам работы за 4 месяца 2024 количество читателей ЦБС составило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427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, число посещений –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873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, суммарная книговыдача –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161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b/>
          <w:bCs/>
          <w:sz w:val="28"/>
          <w:szCs w:val="28"/>
        </w:rPr>
        <w:t>853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экземпляра.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 2024 году библиотеки МУК «ЦБС» активно </w:t>
      </w:r>
      <w:r w:rsidR="00EE0A28" w:rsidRPr="00D14FAD">
        <w:rPr>
          <w:rFonts w:ascii="Times New Roman" w:hAnsi="Times New Roman" w:cs="Times New Roman"/>
          <w:sz w:val="28"/>
          <w:szCs w:val="28"/>
        </w:rPr>
        <w:t xml:space="preserve">и профессионально </w:t>
      </w:r>
      <w:r w:rsidRPr="00D14FAD">
        <w:rPr>
          <w:rFonts w:ascii="Times New Roman" w:hAnsi="Times New Roman" w:cs="Times New Roman"/>
          <w:sz w:val="28"/>
          <w:szCs w:val="28"/>
        </w:rPr>
        <w:t>работают над реализацией плана мероприятий, посвященных Году семьи в России.</w:t>
      </w:r>
      <w:r w:rsidR="00EE0A28" w:rsidRPr="00D14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065" w:rsidRPr="00D14FAD" w:rsidRDefault="00921065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C708C" w:rsidRPr="00D14FAD" w:rsidRDefault="000C708C" w:rsidP="00C7030D">
      <w:pPr>
        <w:tabs>
          <w:tab w:val="left" w:pos="993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Вольский краеведческий музей</w:t>
      </w:r>
      <w:r w:rsidR="008A6324" w:rsidRPr="00D14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08C" w:rsidRPr="00D14FAD" w:rsidRDefault="00212A6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За отчетный период научными сотрудниками Вольского краеведческого музея проведена </w:t>
      </w:r>
      <w:r w:rsidR="000C708C" w:rsidRPr="00D14FAD"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по изучению краеведческой, методической литературы, научного архива и фондовых коллекций ВКМ. 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На основании исследований было </w:t>
      </w:r>
      <w:r w:rsidR="00E40209" w:rsidRPr="00D14FAD">
        <w:rPr>
          <w:rFonts w:ascii="Times New Roman" w:hAnsi="Times New Roman" w:cs="Times New Roman"/>
          <w:sz w:val="28"/>
          <w:szCs w:val="28"/>
        </w:rPr>
        <w:t xml:space="preserve">изучено </w:t>
      </w:r>
      <w:r w:rsidR="00E40209" w:rsidRPr="00D14FAD">
        <w:rPr>
          <w:rFonts w:ascii="Times New Roman" w:hAnsi="Times New Roman" w:cs="Times New Roman"/>
          <w:b/>
          <w:sz w:val="28"/>
          <w:szCs w:val="28"/>
        </w:rPr>
        <w:t>21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новых научных темы, продолжено изучение </w:t>
      </w:r>
      <w:r w:rsidR="00E40209" w:rsidRPr="00D14FAD">
        <w:rPr>
          <w:rFonts w:ascii="Times New Roman" w:hAnsi="Times New Roman" w:cs="Times New Roman"/>
          <w:b/>
          <w:sz w:val="28"/>
          <w:szCs w:val="28"/>
        </w:rPr>
        <w:t>11 научных</w:t>
      </w:r>
      <w:r w:rsidRPr="00D14FAD">
        <w:rPr>
          <w:rFonts w:ascii="Times New Roman" w:hAnsi="Times New Roman" w:cs="Times New Roman"/>
          <w:sz w:val="28"/>
          <w:szCs w:val="28"/>
        </w:rPr>
        <w:t xml:space="preserve"> тем.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За отчетный период разработано и написано </w:t>
      </w:r>
      <w:r w:rsidRPr="00D14FAD">
        <w:rPr>
          <w:rFonts w:ascii="Times New Roman" w:hAnsi="Times New Roman" w:cs="Times New Roman"/>
          <w:b/>
          <w:sz w:val="28"/>
          <w:szCs w:val="28"/>
        </w:rPr>
        <w:t>5</w:t>
      </w:r>
      <w:r w:rsidRPr="00D14FAD">
        <w:rPr>
          <w:rFonts w:ascii="Times New Roman" w:hAnsi="Times New Roman" w:cs="Times New Roman"/>
          <w:sz w:val="28"/>
          <w:szCs w:val="28"/>
        </w:rPr>
        <w:t xml:space="preserve"> экспозиционных аннотаций, </w:t>
      </w:r>
      <w:r w:rsidRPr="00D14FAD">
        <w:rPr>
          <w:rFonts w:ascii="Times New Roman" w:hAnsi="Times New Roman" w:cs="Times New Roman"/>
          <w:b/>
          <w:sz w:val="28"/>
          <w:szCs w:val="28"/>
        </w:rPr>
        <w:t>6</w:t>
      </w:r>
      <w:r w:rsidRPr="00D14FAD">
        <w:rPr>
          <w:rFonts w:ascii="Times New Roman" w:hAnsi="Times New Roman" w:cs="Times New Roman"/>
          <w:sz w:val="28"/>
          <w:szCs w:val="28"/>
        </w:rPr>
        <w:t xml:space="preserve"> тематико-экспозиционных планов и топографических описи, разработано </w:t>
      </w:r>
      <w:r w:rsidRPr="00D14FAD">
        <w:rPr>
          <w:rFonts w:ascii="Times New Roman" w:hAnsi="Times New Roman" w:cs="Times New Roman"/>
          <w:b/>
          <w:sz w:val="28"/>
          <w:szCs w:val="28"/>
        </w:rPr>
        <w:t>5</w:t>
      </w:r>
      <w:r w:rsidRPr="00D14FAD">
        <w:rPr>
          <w:rFonts w:ascii="Times New Roman" w:hAnsi="Times New Roman" w:cs="Times New Roman"/>
          <w:sz w:val="28"/>
          <w:szCs w:val="28"/>
        </w:rPr>
        <w:t xml:space="preserve"> экскурсий, </w:t>
      </w:r>
      <w:r w:rsidRPr="00D14FAD">
        <w:rPr>
          <w:rFonts w:ascii="Times New Roman" w:hAnsi="Times New Roman" w:cs="Times New Roman"/>
          <w:b/>
          <w:sz w:val="28"/>
          <w:szCs w:val="28"/>
        </w:rPr>
        <w:t>3</w:t>
      </w:r>
      <w:r w:rsidRPr="00D14FAD">
        <w:rPr>
          <w:rFonts w:ascii="Times New Roman" w:hAnsi="Times New Roman" w:cs="Times New Roman"/>
          <w:sz w:val="28"/>
          <w:szCs w:val="28"/>
        </w:rPr>
        <w:t xml:space="preserve"> культурно-образовательных программы, </w:t>
      </w:r>
      <w:r w:rsidRPr="00D14FAD">
        <w:rPr>
          <w:rFonts w:ascii="Times New Roman" w:hAnsi="Times New Roman" w:cs="Times New Roman"/>
          <w:b/>
          <w:sz w:val="28"/>
          <w:szCs w:val="28"/>
        </w:rPr>
        <w:t>4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8A6324" w:rsidRPr="00D14FAD">
        <w:rPr>
          <w:rFonts w:ascii="Times New Roman" w:hAnsi="Times New Roman" w:cs="Times New Roman"/>
          <w:sz w:val="28"/>
          <w:szCs w:val="28"/>
        </w:rPr>
        <w:t>сценария, 5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тематических мероприятий в музее. Создано 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14FAD">
        <w:rPr>
          <w:rFonts w:ascii="Times New Roman" w:hAnsi="Times New Roman" w:cs="Times New Roman"/>
          <w:sz w:val="28"/>
          <w:szCs w:val="28"/>
        </w:rPr>
        <w:t>мультимедийных презентаций.</w:t>
      </w:r>
      <w:r w:rsidRPr="00D14FAD">
        <w:rPr>
          <w:rFonts w:ascii="Times New Roman" w:hAnsi="Times New Roman" w:cs="Times New Roman"/>
          <w:sz w:val="28"/>
          <w:szCs w:val="28"/>
          <w:lang w:eastAsia="ko-KR"/>
        </w:rPr>
        <w:t xml:space="preserve"> Разработано </w:t>
      </w:r>
      <w:r w:rsidRPr="00D14FAD">
        <w:rPr>
          <w:rFonts w:ascii="Times New Roman" w:hAnsi="Times New Roman" w:cs="Times New Roman"/>
          <w:b/>
          <w:sz w:val="28"/>
          <w:szCs w:val="28"/>
          <w:lang w:eastAsia="ko-KR"/>
        </w:rPr>
        <w:t>9</w:t>
      </w:r>
      <w:r w:rsidRPr="00D14FAD">
        <w:rPr>
          <w:rFonts w:ascii="Times New Roman" w:hAnsi="Times New Roman" w:cs="Times New Roman"/>
          <w:sz w:val="28"/>
          <w:szCs w:val="28"/>
          <w:lang w:eastAsia="ko-KR"/>
        </w:rPr>
        <w:t xml:space="preserve"> исторических справок.</w:t>
      </w:r>
    </w:p>
    <w:p w:rsidR="000C708C" w:rsidRPr="00D14FAD" w:rsidRDefault="00212A6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в Вольском краеведческом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было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организовано и открыто 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>17 новых выставок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>9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стационарные и 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>4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передвижных выставки, </w:t>
      </w:r>
      <w:r w:rsidRPr="00D14FAD">
        <w:rPr>
          <w:rFonts w:ascii="Times New Roman" w:hAnsi="Times New Roman" w:cs="Times New Roman"/>
          <w:sz w:val="28"/>
          <w:szCs w:val="28"/>
        </w:rPr>
        <w:t xml:space="preserve">стационарные 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межмузейные</w:t>
      </w:r>
      <w:proofErr w:type="spellEnd"/>
      <w:r w:rsidR="000C708C" w:rsidRPr="00D14FAD">
        <w:rPr>
          <w:rFonts w:ascii="Times New Roman" w:hAnsi="Times New Roman" w:cs="Times New Roman"/>
          <w:sz w:val="28"/>
          <w:szCs w:val="28"/>
        </w:rPr>
        <w:t xml:space="preserve"> выставочные проекты -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0C708C" w:rsidRPr="00D14FAD">
        <w:rPr>
          <w:rFonts w:ascii="Times New Roman" w:hAnsi="Times New Roman" w:cs="Times New Roman"/>
          <w:sz w:val="28"/>
          <w:szCs w:val="28"/>
        </w:rPr>
        <w:t xml:space="preserve">виртуальная выставка 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>1</w:t>
      </w:r>
      <w:r w:rsidRPr="00D14FAD">
        <w:rPr>
          <w:rFonts w:ascii="Times New Roman" w:hAnsi="Times New Roman" w:cs="Times New Roman"/>
          <w:b/>
          <w:sz w:val="28"/>
          <w:szCs w:val="28"/>
        </w:rPr>
        <w:t>)</w:t>
      </w:r>
      <w:r w:rsidR="000C708C" w:rsidRPr="00D14FAD">
        <w:rPr>
          <w:rFonts w:ascii="Times New Roman" w:hAnsi="Times New Roman" w:cs="Times New Roman"/>
          <w:sz w:val="28"/>
          <w:szCs w:val="28"/>
        </w:rPr>
        <w:t>.</w:t>
      </w:r>
      <w:r w:rsidR="000C708C"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08C" w:rsidRPr="00D14FAD" w:rsidRDefault="000C708C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Продолжали экспонироваться 8 </w:t>
      </w:r>
      <w:r w:rsidR="00212A6C" w:rsidRPr="00D14FAD">
        <w:rPr>
          <w:rFonts w:ascii="Times New Roman" w:hAnsi="Times New Roman" w:cs="Times New Roman"/>
          <w:sz w:val="28"/>
          <w:szCs w:val="28"/>
        </w:rPr>
        <w:t>выставок: 4</w:t>
      </w:r>
      <w:r w:rsidRPr="00D14FAD">
        <w:rPr>
          <w:rFonts w:ascii="Times New Roman" w:hAnsi="Times New Roman" w:cs="Times New Roman"/>
          <w:sz w:val="28"/>
          <w:szCs w:val="28"/>
        </w:rPr>
        <w:t xml:space="preserve"> стационарных и </w:t>
      </w:r>
      <w:r w:rsidR="00212A6C" w:rsidRPr="00D14FAD">
        <w:rPr>
          <w:rFonts w:ascii="Times New Roman" w:hAnsi="Times New Roman" w:cs="Times New Roman"/>
          <w:sz w:val="28"/>
          <w:szCs w:val="28"/>
        </w:rPr>
        <w:t xml:space="preserve">4 </w:t>
      </w:r>
      <w:r w:rsidRPr="00D14FAD">
        <w:rPr>
          <w:rFonts w:ascii="Times New Roman" w:hAnsi="Times New Roman" w:cs="Times New Roman"/>
          <w:sz w:val="28"/>
          <w:szCs w:val="28"/>
        </w:rPr>
        <w:t>передвижных выставки.</w:t>
      </w:r>
    </w:p>
    <w:p w:rsidR="00181699" w:rsidRPr="00D14FAD" w:rsidRDefault="008A6324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2C436E" w:rsidRPr="00D14FAD">
        <w:rPr>
          <w:rFonts w:ascii="Times New Roman" w:hAnsi="Times New Roman" w:cs="Times New Roman"/>
          <w:i/>
          <w:sz w:val="28"/>
          <w:szCs w:val="28"/>
        </w:rPr>
        <w:t xml:space="preserve">   Характеризуя культурно-образовательную работу</w:t>
      </w:r>
      <w:r w:rsidR="002C436E" w:rsidRPr="00D14F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1AE0" w:rsidRPr="00D14FAD">
        <w:rPr>
          <w:rFonts w:ascii="Times New Roman" w:hAnsi="Times New Roman" w:cs="Times New Roman"/>
          <w:sz w:val="28"/>
          <w:szCs w:val="28"/>
        </w:rPr>
        <w:t>отмечается рост</w:t>
      </w:r>
      <w:r w:rsidR="002C436E" w:rsidRPr="00D14FAD">
        <w:rPr>
          <w:rFonts w:ascii="Times New Roman" w:hAnsi="Times New Roman" w:cs="Times New Roman"/>
          <w:sz w:val="28"/>
          <w:szCs w:val="28"/>
        </w:rPr>
        <w:t xml:space="preserve"> числа посетителей, который за отчетный период составил</w:t>
      </w:r>
      <w:r w:rsidR="00181699" w:rsidRPr="00D14FAD">
        <w:rPr>
          <w:rFonts w:ascii="Times New Roman" w:hAnsi="Times New Roman" w:cs="Times New Roman"/>
          <w:sz w:val="28"/>
          <w:szCs w:val="28"/>
        </w:rPr>
        <w:t xml:space="preserve"> 7005 человек. </w:t>
      </w:r>
    </w:p>
    <w:p w:rsidR="00181699" w:rsidRPr="00D14FAD" w:rsidRDefault="00921065" w:rsidP="00C7030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П</w:t>
      </w:r>
      <w:r w:rsidR="00171AE0" w:rsidRPr="00D14FAD">
        <w:rPr>
          <w:rFonts w:ascii="Times New Roman" w:hAnsi="Times New Roman" w:cs="Times New Roman"/>
          <w:sz w:val="28"/>
          <w:szCs w:val="28"/>
        </w:rPr>
        <w:t>роведены 251</w:t>
      </w:r>
      <w:r w:rsidR="00181699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171AE0" w:rsidRPr="00D14FAD">
        <w:rPr>
          <w:rFonts w:ascii="Times New Roman" w:hAnsi="Times New Roman" w:cs="Times New Roman"/>
          <w:sz w:val="28"/>
          <w:szCs w:val="28"/>
        </w:rPr>
        <w:t xml:space="preserve">стационарная </w:t>
      </w:r>
      <w:r w:rsidR="00181699" w:rsidRPr="00D14FAD">
        <w:rPr>
          <w:rFonts w:ascii="Times New Roman" w:hAnsi="Times New Roman" w:cs="Times New Roman"/>
          <w:sz w:val="28"/>
          <w:szCs w:val="28"/>
        </w:rPr>
        <w:t>экскурси</w:t>
      </w:r>
      <w:r w:rsidR="00171AE0" w:rsidRPr="00D14FAD">
        <w:rPr>
          <w:rFonts w:ascii="Times New Roman" w:hAnsi="Times New Roman" w:cs="Times New Roman"/>
          <w:sz w:val="28"/>
          <w:szCs w:val="28"/>
        </w:rPr>
        <w:t xml:space="preserve">я, 4 </w:t>
      </w:r>
      <w:r w:rsidR="00181699" w:rsidRPr="00D14FAD">
        <w:rPr>
          <w:rFonts w:ascii="Times New Roman" w:hAnsi="Times New Roman" w:cs="Times New Roman"/>
          <w:sz w:val="28"/>
          <w:szCs w:val="28"/>
        </w:rPr>
        <w:t xml:space="preserve">культурно-образовательные </w:t>
      </w:r>
      <w:r w:rsidR="00171AE0" w:rsidRPr="00D14FAD">
        <w:rPr>
          <w:rFonts w:ascii="Times New Roman" w:hAnsi="Times New Roman" w:cs="Times New Roman"/>
          <w:sz w:val="28"/>
          <w:szCs w:val="28"/>
        </w:rPr>
        <w:t>мероприятия, 69</w:t>
      </w:r>
      <w:r w:rsidR="00181699"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699" w:rsidRPr="00D14FAD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8A6324" w:rsidRPr="00D14FAD">
        <w:rPr>
          <w:rFonts w:ascii="Times New Roman" w:hAnsi="Times New Roman" w:cs="Times New Roman"/>
          <w:sz w:val="28"/>
          <w:szCs w:val="28"/>
        </w:rPr>
        <w:t>мероприятий, Дни</w:t>
      </w:r>
      <w:r w:rsidR="0004538E" w:rsidRPr="00D14FAD">
        <w:rPr>
          <w:rFonts w:ascii="Times New Roman" w:hAnsi="Times New Roman" w:cs="Times New Roman"/>
          <w:sz w:val="28"/>
          <w:szCs w:val="28"/>
        </w:rPr>
        <w:t xml:space="preserve"> открытых дверей («День студента в музее</w:t>
      </w:r>
      <w:r w:rsidR="008A6324" w:rsidRPr="00D14FAD">
        <w:rPr>
          <w:rFonts w:ascii="Times New Roman" w:hAnsi="Times New Roman" w:cs="Times New Roman"/>
          <w:sz w:val="28"/>
          <w:szCs w:val="28"/>
        </w:rPr>
        <w:t>»; «</w:t>
      </w:r>
      <w:r w:rsidR="0004538E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 и слава защитникам Отечества</w:t>
      </w:r>
      <w:r w:rsidR="008A6324" w:rsidRPr="00D14F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6324" w:rsidRPr="00D14FAD">
        <w:rPr>
          <w:rFonts w:ascii="Times New Roman" w:hAnsi="Times New Roman" w:cs="Times New Roman"/>
          <w:sz w:val="28"/>
          <w:szCs w:val="28"/>
        </w:rPr>
        <w:t>; «</w:t>
      </w:r>
      <w:r w:rsidR="0004538E" w:rsidRPr="00D14FAD">
        <w:rPr>
          <w:rFonts w:ascii="Times New Roman" w:hAnsi="Times New Roman" w:cs="Times New Roman"/>
          <w:sz w:val="28"/>
          <w:szCs w:val="28"/>
        </w:rPr>
        <w:t xml:space="preserve">Приведи маму в музей» </w:t>
      </w:r>
      <w:r w:rsidR="00171AE0" w:rsidRPr="00D14FAD">
        <w:rPr>
          <w:rFonts w:ascii="Times New Roman" w:hAnsi="Times New Roman" w:cs="Times New Roman"/>
          <w:sz w:val="28"/>
          <w:szCs w:val="28"/>
        </w:rPr>
        <w:t xml:space="preserve">и другие.  </w:t>
      </w:r>
      <w:proofErr w:type="gramEnd"/>
    </w:p>
    <w:p w:rsidR="006F3B4A" w:rsidRPr="00D14FAD" w:rsidRDefault="006F3B4A" w:rsidP="00C7030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D14FAD"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ольск реализуется муниципальная программа «Развитие физической культуры и спорта на территории МО г.Вольск на 2023-2025 гг.»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период с 1 января по 2</w:t>
      </w:r>
      <w:r w:rsidR="00921065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2024 года было проведено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мероприятие, включающие в себя: спортивно-массовые мероприятия, посвящённые праздничным датам, весенние спартакиады среди общеобразовательных учреждений и профессиональных учреждений района, соревнования по баскетболу, </w:t>
      </w: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мини-футболу, боксу, самбо, плаванию, лёгкой атлетике, лыжным гонкам, фигурному катанию, хоккею с шайбой, волейболу, шахматам, пауэрлифтингу, настольному теннису, армрестлингу.</w:t>
      </w:r>
      <w:proofErr w:type="gramEnd"/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охват участников всех мероприятий составил 1045 человек.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значимыми мероприятиями стали: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XXVIII традиционный областной турнир по хоккею с шайбой, посвящённый памяти Героя Советского Союза В.Г. 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команда </w:t>
      </w:r>
      <w:proofErr w:type="gram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Вольска «</w:t>
      </w:r>
      <w:r w:rsidR="00171AE0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Юность» заняла</w:t>
      </w: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место.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по волейболу среди трудовых коллективов, где приняли участие 4 команды. Места распределились, таким образом: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 – АО «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Волгацемент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 – АО «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 – АО «</w:t>
      </w:r>
      <w:proofErr w:type="spellStart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7F59" w:rsidRPr="00D14FAD" w:rsidRDefault="00921065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632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 Вольск состоялись Весенние Спартакиады, где участие приняли общеобразовательные учреждения города и района, </w:t>
      </w:r>
      <w:r w:rsidR="008A632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</w:t>
      </w:r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</w:t>
      </w:r>
      <w:r w:rsidR="008A6324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в</w:t>
      </w:r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общекомандных зачётах 1 места следующие команды: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«Вольский педагогический колледж»,</w:t>
      </w:r>
    </w:p>
    <w:p w:rsidR="00D47F59" w:rsidRPr="00D14FAD" w:rsidRDefault="00D47F59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«Образовательный центр № 4», корпус 1, </w:t>
      </w:r>
    </w:p>
    <w:p w:rsidR="00D47F59" w:rsidRPr="00D14FAD" w:rsidRDefault="00171AE0" w:rsidP="00C7030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 «</w:t>
      </w:r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 № 2 "Сфера" р.п</w:t>
      </w:r>
      <w:proofErr w:type="gramStart"/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47F59" w:rsidRPr="00D14F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енной», корпус 1</w:t>
      </w:r>
    </w:p>
    <w:p w:rsidR="00D47F59" w:rsidRPr="00D14FAD" w:rsidRDefault="00D47F59" w:rsidP="00C7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C93" w:rsidRPr="00D14FAD" w:rsidRDefault="00C27174" w:rsidP="00C7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РАБОТА</w:t>
      </w:r>
      <w:r w:rsidR="00943993" w:rsidRPr="00D14FAD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:rsidR="00837B8C" w:rsidRPr="00D14FAD" w:rsidRDefault="00837B8C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8B8" w:rsidRPr="00D14FAD" w:rsidRDefault="007648B8" w:rsidP="00C7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Два раза в месяц проводится   личный прием граждан. </w:t>
      </w:r>
      <w:r w:rsidR="006F1D70" w:rsidRPr="00D14FAD">
        <w:rPr>
          <w:rFonts w:ascii="Times New Roman" w:hAnsi="Times New Roman" w:cs="Times New Roman"/>
          <w:sz w:val="28"/>
          <w:szCs w:val="28"/>
        </w:rPr>
        <w:t xml:space="preserve"> С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6F1D70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6F1D70" w:rsidRPr="00D14FAD">
        <w:rPr>
          <w:rFonts w:ascii="Times New Roman" w:hAnsi="Times New Roman" w:cs="Times New Roman"/>
          <w:sz w:val="28"/>
          <w:szCs w:val="28"/>
        </w:rPr>
        <w:t>ом</w:t>
      </w:r>
      <w:r w:rsidRPr="00D14FAD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6F1D70" w:rsidRPr="00D14FAD">
        <w:rPr>
          <w:rFonts w:ascii="Times New Roman" w:hAnsi="Times New Roman" w:cs="Times New Roman"/>
          <w:sz w:val="28"/>
          <w:szCs w:val="28"/>
        </w:rPr>
        <w:t xml:space="preserve">каждого </w:t>
      </w:r>
      <w:proofErr w:type="gramStart"/>
      <w:r w:rsidR="006F1D70" w:rsidRPr="00D14FAD">
        <w:rPr>
          <w:rFonts w:ascii="Times New Roman" w:hAnsi="Times New Roman" w:cs="Times New Roman"/>
          <w:sz w:val="28"/>
          <w:szCs w:val="28"/>
        </w:rPr>
        <w:t>депутата</w:t>
      </w:r>
      <w:proofErr w:type="gramEnd"/>
      <w:r w:rsidR="006F1D70" w:rsidRPr="00D14FA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D14FAD">
        <w:rPr>
          <w:rFonts w:ascii="Times New Roman" w:hAnsi="Times New Roman" w:cs="Times New Roman"/>
          <w:sz w:val="28"/>
          <w:szCs w:val="28"/>
        </w:rPr>
        <w:t xml:space="preserve"> ознакомиться на сайте администрации Вольского муниципального района и на страницах газеты «Вольская жизнь»</w:t>
      </w:r>
      <w:r w:rsidR="006F1D70" w:rsidRPr="00D14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993" w:rsidRPr="00D14FAD" w:rsidRDefault="006F1D70" w:rsidP="00C7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7648B8" w:rsidRPr="00D14FAD">
        <w:rPr>
          <w:rFonts w:ascii="Times New Roman" w:hAnsi="Times New Roman" w:cs="Times New Roman"/>
          <w:sz w:val="28"/>
          <w:szCs w:val="28"/>
        </w:rPr>
        <w:t xml:space="preserve">  </w:t>
      </w:r>
      <w:r w:rsidR="00943993" w:rsidRPr="00D14FAD">
        <w:rPr>
          <w:rFonts w:ascii="Times New Roman" w:hAnsi="Times New Roman" w:cs="Times New Roman"/>
          <w:sz w:val="28"/>
          <w:szCs w:val="28"/>
        </w:rPr>
        <w:t xml:space="preserve">Большое место в деятельности депутатов занимает работа с обращениями граждан.  Следует отметить, что обращения – это аналитическая информация для корректировки работы депутата, для </w:t>
      </w:r>
      <w:proofErr w:type="spellStart"/>
      <w:r w:rsidR="00943993" w:rsidRPr="00D14FAD"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 w:rsidR="00943993" w:rsidRPr="00D14FAD">
        <w:rPr>
          <w:rFonts w:ascii="Times New Roman" w:hAnsi="Times New Roman" w:cs="Times New Roman"/>
          <w:sz w:val="28"/>
          <w:szCs w:val="28"/>
        </w:rPr>
        <w:t xml:space="preserve"> принципов бюджетной политики, когда происходит голосование </w:t>
      </w:r>
      <w:r w:rsidR="001B5B83" w:rsidRPr="00D14FAD">
        <w:rPr>
          <w:rFonts w:ascii="Times New Roman" w:hAnsi="Times New Roman" w:cs="Times New Roman"/>
          <w:sz w:val="28"/>
          <w:szCs w:val="28"/>
        </w:rPr>
        <w:t>на заседании</w:t>
      </w:r>
      <w:r w:rsidR="00943993" w:rsidRPr="00D14FAD">
        <w:rPr>
          <w:rFonts w:ascii="Times New Roman" w:hAnsi="Times New Roman" w:cs="Times New Roman"/>
          <w:sz w:val="28"/>
          <w:szCs w:val="28"/>
        </w:rPr>
        <w:t xml:space="preserve"> Совета МО г.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943993" w:rsidRPr="00D14FAD">
        <w:rPr>
          <w:rFonts w:ascii="Times New Roman" w:hAnsi="Times New Roman" w:cs="Times New Roman"/>
          <w:sz w:val="28"/>
          <w:szCs w:val="28"/>
        </w:rPr>
        <w:t xml:space="preserve">Вольск.  </w:t>
      </w:r>
      <w:r w:rsidR="00F4572A" w:rsidRPr="00D1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C6" w:rsidRPr="00D14FAD" w:rsidRDefault="008B5BC6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В период с 1 января по 1 мая 2024 года к депутатам обратилось </w:t>
      </w:r>
      <w:r w:rsidR="0004538E" w:rsidRPr="00D14FAD">
        <w:rPr>
          <w:rFonts w:ascii="Times New Roman" w:hAnsi="Times New Roman"/>
          <w:sz w:val="28"/>
          <w:szCs w:val="28"/>
        </w:rPr>
        <w:t>1</w:t>
      </w:r>
      <w:r w:rsidRPr="00D14FAD">
        <w:rPr>
          <w:rFonts w:ascii="Times New Roman" w:hAnsi="Times New Roman"/>
          <w:sz w:val="28"/>
          <w:szCs w:val="28"/>
        </w:rPr>
        <w:t>47 человек.</w:t>
      </w:r>
    </w:p>
    <w:p w:rsidR="00943993" w:rsidRPr="00D14FAD" w:rsidRDefault="00943993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По сферам общественной значимости обращения распределились следующим образом: </w:t>
      </w:r>
    </w:p>
    <w:p w:rsidR="00943993" w:rsidRPr="00D14FAD" w:rsidRDefault="00943993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1. Вопросы ЖКХ 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– </w:t>
      </w:r>
      <w:r w:rsidR="00163336" w:rsidRPr="00D14FAD">
        <w:rPr>
          <w:rFonts w:ascii="Times New Roman" w:hAnsi="Times New Roman" w:cs="Times New Roman"/>
          <w:sz w:val="28"/>
          <w:szCs w:val="28"/>
        </w:rPr>
        <w:t>75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43993" w:rsidRPr="00D14FAD" w:rsidRDefault="00943993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2. Вопросы социальной сфер</w:t>
      </w:r>
      <w:r w:rsidR="00163336" w:rsidRPr="00D14FAD">
        <w:rPr>
          <w:rFonts w:ascii="Times New Roman" w:hAnsi="Times New Roman" w:cs="Times New Roman"/>
          <w:sz w:val="28"/>
          <w:szCs w:val="28"/>
        </w:rPr>
        <w:t>ы 10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43993" w:rsidRPr="00D14FAD" w:rsidRDefault="00943993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3. Вопросы, связанные с местным самоуправлением </w:t>
      </w:r>
      <w:r w:rsidR="00163336" w:rsidRPr="00D14FAD">
        <w:rPr>
          <w:rFonts w:ascii="Times New Roman" w:hAnsi="Times New Roman" w:cs="Times New Roman"/>
          <w:sz w:val="28"/>
          <w:szCs w:val="28"/>
        </w:rPr>
        <w:t>9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43993" w:rsidRPr="00D14FAD" w:rsidRDefault="00943993" w:rsidP="00C703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4.Вопросы законности и правопорядка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163336" w:rsidRPr="00D14FAD">
        <w:rPr>
          <w:rFonts w:ascii="Times New Roman" w:hAnsi="Times New Roman" w:cs="Times New Roman"/>
          <w:sz w:val="28"/>
          <w:szCs w:val="28"/>
        </w:rPr>
        <w:t>6</w:t>
      </w:r>
      <w:r w:rsidR="00C27174" w:rsidRPr="00D14F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C3AA5" w:rsidRPr="00D14FAD" w:rsidRDefault="003C3AA5" w:rsidP="00C703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    Сегодня я могу сказать, что в течение </w:t>
      </w:r>
      <w:r w:rsidR="00BE2B84" w:rsidRPr="00D14FAD">
        <w:rPr>
          <w:rFonts w:ascii="Times New Roman" w:hAnsi="Times New Roman" w:cs="Times New Roman"/>
          <w:sz w:val="28"/>
          <w:szCs w:val="28"/>
        </w:rPr>
        <w:t>полу</w:t>
      </w:r>
      <w:r w:rsidRPr="00D14FAD">
        <w:rPr>
          <w:rFonts w:ascii="Times New Roman" w:hAnsi="Times New Roman" w:cs="Times New Roman"/>
          <w:sz w:val="28"/>
          <w:szCs w:val="28"/>
        </w:rPr>
        <w:t xml:space="preserve">года нам удалось положительно решить многие вопросы, но и не могу не сказать о том, что остается ряд задач, над которыми предстоит работать. </w:t>
      </w:r>
    </w:p>
    <w:p w:rsidR="008028B1" w:rsidRPr="00D14FAD" w:rsidRDefault="0084285B" w:rsidP="00C703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</w:t>
      </w:r>
      <w:r w:rsidR="00921065" w:rsidRPr="00D14FAD">
        <w:rPr>
          <w:rFonts w:ascii="Times New Roman" w:hAnsi="Times New Roman" w:cs="Times New Roman"/>
          <w:sz w:val="28"/>
          <w:szCs w:val="28"/>
        </w:rPr>
        <w:t xml:space="preserve">     </w:t>
      </w:r>
      <w:r w:rsidR="0004538E" w:rsidRPr="00D14FAD">
        <w:rPr>
          <w:rFonts w:ascii="Times New Roman" w:hAnsi="Times New Roman" w:cs="Times New Roman"/>
          <w:sz w:val="28"/>
          <w:szCs w:val="28"/>
        </w:rPr>
        <w:t>Это: Благоустройство</w:t>
      </w:r>
      <w:r w:rsidR="00D47F59" w:rsidRPr="00D14FAD">
        <w:rPr>
          <w:rFonts w:ascii="Times New Roman" w:hAnsi="Times New Roman" w:cs="Times New Roman"/>
          <w:sz w:val="28"/>
          <w:szCs w:val="28"/>
        </w:rPr>
        <w:t xml:space="preserve"> придомовых территорий</w:t>
      </w:r>
      <w:r w:rsidR="0004538E" w:rsidRPr="00D14FAD">
        <w:rPr>
          <w:rFonts w:ascii="Times New Roman" w:hAnsi="Times New Roman" w:cs="Times New Roman"/>
          <w:sz w:val="28"/>
          <w:szCs w:val="28"/>
        </w:rPr>
        <w:t>, р</w:t>
      </w:r>
      <w:r w:rsidR="00D47F59" w:rsidRPr="00D14FAD">
        <w:rPr>
          <w:rFonts w:ascii="Times New Roman" w:hAnsi="Times New Roman" w:cs="Times New Roman"/>
          <w:sz w:val="28"/>
          <w:szCs w:val="28"/>
        </w:rPr>
        <w:t xml:space="preserve">емонт дорожного </w:t>
      </w:r>
      <w:r w:rsidR="009810AD" w:rsidRPr="00D14FAD">
        <w:rPr>
          <w:rFonts w:ascii="Times New Roman" w:hAnsi="Times New Roman" w:cs="Times New Roman"/>
          <w:sz w:val="28"/>
          <w:szCs w:val="28"/>
        </w:rPr>
        <w:t>покрытия</w:t>
      </w:r>
      <w:r w:rsidR="00D6524F" w:rsidRPr="00D14FAD">
        <w:rPr>
          <w:rFonts w:ascii="Times New Roman" w:hAnsi="Times New Roman" w:cs="Times New Roman"/>
          <w:sz w:val="28"/>
          <w:szCs w:val="28"/>
        </w:rPr>
        <w:t>.</w:t>
      </w:r>
      <w:r w:rsidR="0004538E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9810AD" w:rsidRPr="00D14FAD">
        <w:rPr>
          <w:rFonts w:ascii="Times New Roman" w:hAnsi="Times New Roman" w:cs="Times New Roman"/>
          <w:sz w:val="28"/>
          <w:szCs w:val="28"/>
        </w:rPr>
        <w:t>Завершение работ по благоустройству сквера на поселке Новоселы, сквера по ул. Чернышевского, сквера имени 10-я Октября</w:t>
      </w:r>
      <w:r w:rsidR="0004538E" w:rsidRPr="00D14FAD">
        <w:rPr>
          <w:rFonts w:ascii="Times New Roman" w:hAnsi="Times New Roman" w:cs="Times New Roman"/>
          <w:sz w:val="28"/>
          <w:szCs w:val="28"/>
        </w:rPr>
        <w:t xml:space="preserve"> и многое др</w:t>
      </w:r>
      <w:r w:rsidR="009810AD" w:rsidRPr="00D14FAD">
        <w:rPr>
          <w:rFonts w:ascii="Times New Roman" w:hAnsi="Times New Roman" w:cs="Times New Roman"/>
          <w:sz w:val="28"/>
          <w:szCs w:val="28"/>
        </w:rPr>
        <w:t>.</w:t>
      </w:r>
    </w:p>
    <w:p w:rsidR="00C327BB" w:rsidRPr="00D14FAD" w:rsidRDefault="00C327BB" w:rsidP="00C7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На официальном сайте Администрации ВМР, в   газетах «Вольская жизнь», «Вольская неделя», в </w:t>
      </w:r>
      <w:proofErr w:type="spellStart"/>
      <w:r w:rsidR="00921065"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Контакте</w:t>
      </w:r>
      <w:proofErr w:type="spellEnd"/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«Совет МО г</w:t>
      </w:r>
      <w:proofErr w:type="gramStart"/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.В</w:t>
      </w:r>
      <w:proofErr w:type="gramEnd"/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ольск</w:t>
      </w:r>
      <w:r w:rsidR="00921065"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D1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публикуются новости, размещается информация о работе депутатов.   </w:t>
      </w:r>
    </w:p>
    <w:p w:rsidR="00BE2B84" w:rsidRPr="00D14FAD" w:rsidRDefault="00BE2B84" w:rsidP="00C7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6E91" w:rsidRPr="00D14FAD" w:rsidRDefault="00F46E91" w:rsidP="00C7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D0057F" w:rsidRPr="00D14FAD">
        <w:rPr>
          <w:rFonts w:ascii="Times New Roman" w:hAnsi="Times New Roman" w:cs="Times New Roman"/>
          <w:b/>
          <w:sz w:val="28"/>
          <w:szCs w:val="28"/>
        </w:rPr>
        <w:t>ОБЩЕСТВЕННЫХ И</w:t>
      </w:r>
      <w:r w:rsidR="00BE2B84" w:rsidRPr="00D14FAD">
        <w:rPr>
          <w:rFonts w:ascii="Times New Roman" w:hAnsi="Times New Roman" w:cs="Times New Roman"/>
          <w:b/>
          <w:sz w:val="28"/>
          <w:szCs w:val="28"/>
        </w:rPr>
        <w:t xml:space="preserve"> ПОЛИТИЧЕСКИХ </w:t>
      </w:r>
      <w:r w:rsidRPr="00D14FAD">
        <w:rPr>
          <w:rFonts w:ascii="Times New Roman" w:hAnsi="Times New Roman" w:cs="Times New Roman"/>
          <w:b/>
          <w:sz w:val="28"/>
          <w:szCs w:val="28"/>
        </w:rPr>
        <w:t>ГОРОДСКИХ МЕРОПРИЯТИЙ</w:t>
      </w:r>
    </w:p>
    <w:p w:rsidR="00D14FAD" w:rsidRPr="00D14FAD" w:rsidRDefault="00D14FAD" w:rsidP="00C7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91" w:rsidRPr="00D14FAD" w:rsidRDefault="001B5B83" w:rsidP="00921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Как </w:t>
      </w:r>
      <w:r w:rsidR="00A1263C" w:rsidRPr="00D14FAD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D14FAD">
        <w:rPr>
          <w:rFonts w:ascii="Times New Roman" w:hAnsi="Times New Roman" w:cs="Times New Roman"/>
          <w:sz w:val="28"/>
          <w:szCs w:val="28"/>
        </w:rPr>
        <w:t>совместно</w:t>
      </w:r>
      <w:r w:rsidR="00A1263C" w:rsidRPr="00D14FAD">
        <w:rPr>
          <w:rFonts w:ascii="Times New Roman" w:hAnsi="Times New Roman" w:cs="Times New Roman"/>
          <w:sz w:val="28"/>
          <w:szCs w:val="28"/>
        </w:rPr>
        <w:t xml:space="preserve"> с депутат</w:t>
      </w:r>
      <w:r w:rsidRPr="00D14FAD">
        <w:rPr>
          <w:rFonts w:ascii="Times New Roman" w:hAnsi="Times New Roman" w:cs="Times New Roman"/>
          <w:sz w:val="28"/>
          <w:szCs w:val="28"/>
        </w:rPr>
        <w:t>ским корпусом</w:t>
      </w:r>
      <w:r w:rsidR="00F46E91" w:rsidRPr="00D14FAD">
        <w:rPr>
          <w:rFonts w:ascii="Times New Roman" w:hAnsi="Times New Roman" w:cs="Times New Roman"/>
          <w:sz w:val="28"/>
          <w:szCs w:val="28"/>
        </w:rPr>
        <w:t xml:space="preserve"> оказываю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46E91" w:rsidRPr="00D14FAD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BE2B84" w:rsidRPr="00D14FAD">
        <w:rPr>
          <w:rFonts w:ascii="Times New Roman" w:hAnsi="Times New Roman" w:cs="Times New Roman"/>
          <w:sz w:val="28"/>
          <w:szCs w:val="28"/>
        </w:rPr>
        <w:t xml:space="preserve">  партийным </w:t>
      </w:r>
      <w:r w:rsidR="00F46E91" w:rsidRPr="00D14FAD">
        <w:rPr>
          <w:rFonts w:ascii="Times New Roman" w:hAnsi="Times New Roman" w:cs="Times New Roman"/>
          <w:sz w:val="28"/>
          <w:szCs w:val="28"/>
        </w:rPr>
        <w:t>инициативам</w:t>
      </w:r>
      <w:r w:rsidR="00BE2B84" w:rsidRPr="00D14FAD">
        <w:rPr>
          <w:rFonts w:ascii="Times New Roman" w:hAnsi="Times New Roman" w:cs="Times New Roman"/>
          <w:sz w:val="28"/>
          <w:szCs w:val="28"/>
        </w:rPr>
        <w:t xml:space="preserve"> «ЕДИНОЙ РОССИИ»</w:t>
      </w:r>
      <w:r w:rsidR="00F46E91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>и активно</w:t>
      </w:r>
      <w:r w:rsidR="00F46E91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20404B" w:rsidRPr="00D14FAD">
        <w:rPr>
          <w:rFonts w:ascii="Times New Roman" w:hAnsi="Times New Roman" w:cs="Times New Roman"/>
          <w:sz w:val="28"/>
          <w:szCs w:val="28"/>
        </w:rPr>
        <w:t>участвую во</w:t>
      </w:r>
      <w:r w:rsidR="00F46E91" w:rsidRPr="00D14FAD">
        <w:rPr>
          <w:rFonts w:ascii="Times New Roman" w:hAnsi="Times New Roman" w:cs="Times New Roman"/>
          <w:sz w:val="28"/>
          <w:szCs w:val="28"/>
        </w:rPr>
        <w:t xml:space="preserve"> всех мероприятиях, которые проводятся в городе.</w:t>
      </w:r>
    </w:p>
    <w:p w:rsidR="00C14BA1" w:rsidRPr="00D14FAD" w:rsidRDefault="00C916BA" w:rsidP="0092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</w:t>
      </w:r>
      <w:r w:rsidR="00921065" w:rsidRPr="00D14FAD">
        <w:rPr>
          <w:rFonts w:ascii="Times New Roman" w:hAnsi="Times New Roman" w:cs="Times New Roman"/>
          <w:sz w:val="28"/>
          <w:szCs w:val="28"/>
        </w:rPr>
        <w:t xml:space="preserve">   </w:t>
      </w:r>
      <w:r w:rsidRPr="00D14FAD">
        <w:rPr>
          <w:rFonts w:ascii="Times New Roman" w:hAnsi="Times New Roman" w:cs="Times New Roman"/>
          <w:sz w:val="28"/>
          <w:szCs w:val="28"/>
        </w:rPr>
        <w:t>На старте избирательной кампании</w:t>
      </w:r>
      <w:r w:rsidR="00921065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мы нацелили все наши проекты, мероприятия, работу по взаимодействию с жителями на выполнение задачи активности в голосовании на выборах президента.  В феврале депутатским корпусом было проведено 50 встреч с жителями МКД, где были обозначены основные проблемы населения, найдены пути их решения. Часть наказов взята на контроль.   </w:t>
      </w:r>
    </w:p>
    <w:p w:rsidR="00616D89" w:rsidRPr="00D14FAD" w:rsidRDefault="00763C41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Депутатский корпус является постоянным организатором волонтеров по благоустройству своих округов (покос травы, уборка мусора, посадка деревьев и др.). </w:t>
      </w:r>
      <w:r w:rsidR="00F46E91" w:rsidRPr="00D14FAD">
        <w:rPr>
          <w:rFonts w:ascii="Times New Roman" w:hAnsi="Times New Roman"/>
          <w:sz w:val="28"/>
          <w:szCs w:val="28"/>
        </w:rPr>
        <w:t>Для оказания помощи жителям и детским организациям микрорайонов проводились акции и мероприятия по различным направлениям</w:t>
      </w:r>
      <w:r w:rsidR="0097469B" w:rsidRPr="00D14FAD">
        <w:rPr>
          <w:rFonts w:ascii="Times New Roman" w:hAnsi="Times New Roman"/>
          <w:sz w:val="28"/>
          <w:szCs w:val="28"/>
        </w:rPr>
        <w:t>: «Чистый двор», «Чистый город»</w:t>
      </w:r>
      <w:proofErr w:type="gramStart"/>
      <w:r w:rsidR="00382AED" w:rsidRPr="00D14FAD">
        <w:rPr>
          <w:rFonts w:ascii="Times New Roman" w:hAnsi="Times New Roman"/>
          <w:sz w:val="28"/>
          <w:szCs w:val="28"/>
        </w:rPr>
        <w:t>.</w:t>
      </w:r>
      <w:proofErr w:type="gramEnd"/>
      <w:r w:rsidR="00382AED" w:rsidRPr="00D14FAD">
        <w:rPr>
          <w:rFonts w:ascii="Times New Roman" w:hAnsi="Times New Roman"/>
          <w:sz w:val="28"/>
          <w:szCs w:val="28"/>
        </w:rPr>
        <w:t xml:space="preserve"> </w:t>
      </w:r>
      <w:r w:rsidR="00F46E91" w:rsidRPr="00D14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AED" w:rsidRPr="00D14FAD">
        <w:rPr>
          <w:rFonts w:ascii="Times New Roman" w:hAnsi="Times New Roman"/>
          <w:sz w:val="28"/>
          <w:szCs w:val="28"/>
        </w:rPr>
        <w:t>м</w:t>
      </w:r>
      <w:proofErr w:type="gramEnd"/>
      <w:r w:rsidR="00382AED" w:rsidRPr="00D14FAD">
        <w:rPr>
          <w:rFonts w:ascii="Times New Roman" w:hAnsi="Times New Roman"/>
          <w:sz w:val="28"/>
          <w:szCs w:val="28"/>
        </w:rPr>
        <w:t xml:space="preserve">ногочисленные субботники    и пр. При поддержке депутатов проведено открытие мемориальных досок участниками СВО. Депутатский корпус принял участие в возложении цветов к мемориалам и памятникам </w:t>
      </w:r>
      <w:r w:rsidR="00597910" w:rsidRPr="00D14FAD">
        <w:rPr>
          <w:rFonts w:ascii="Times New Roman" w:hAnsi="Times New Roman"/>
          <w:sz w:val="28"/>
          <w:szCs w:val="28"/>
        </w:rPr>
        <w:t>участникам ВОВ</w:t>
      </w:r>
      <w:r w:rsidR="00382AED" w:rsidRPr="00D14FAD">
        <w:rPr>
          <w:rFonts w:ascii="Times New Roman" w:hAnsi="Times New Roman"/>
          <w:sz w:val="28"/>
          <w:szCs w:val="28"/>
        </w:rPr>
        <w:t xml:space="preserve"> и акциях </w:t>
      </w:r>
      <w:r w:rsidR="00F46E91" w:rsidRPr="00D14FAD">
        <w:rPr>
          <w:rFonts w:ascii="Times New Roman" w:hAnsi="Times New Roman"/>
          <w:sz w:val="28"/>
          <w:szCs w:val="28"/>
        </w:rPr>
        <w:t>«Память поколений</w:t>
      </w:r>
      <w:r w:rsidR="007F26B0" w:rsidRPr="00D14FAD">
        <w:rPr>
          <w:rFonts w:ascii="Times New Roman" w:hAnsi="Times New Roman"/>
          <w:sz w:val="28"/>
          <w:szCs w:val="28"/>
        </w:rPr>
        <w:t>», «</w:t>
      </w:r>
      <w:r w:rsidR="00D0057F" w:rsidRPr="00D14FAD">
        <w:rPr>
          <w:rFonts w:ascii="Times New Roman" w:hAnsi="Times New Roman"/>
          <w:sz w:val="28"/>
          <w:szCs w:val="28"/>
        </w:rPr>
        <w:t>Окна Победы</w:t>
      </w:r>
      <w:r w:rsidR="007F26B0" w:rsidRPr="00D14FAD">
        <w:rPr>
          <w:rFonts w:ascii="Times New Roman" w:hAnsi="Times New Roman"/>
          <w:sz w:val="28"/>
          <w:szCs w:val="28"/>
        </w:rPr>
        <w:t>», «Свеча Памяти»</w:t>
      </w:r>
      <w:r w:rsidR="00382AED" w:rsidRPr="00D14FAD">
        <w:rPr>
          <w:rFonts w:ascii="Times New Roman" w:hAnsi="Times New Roman"/>
          <w:sz w:val="28"/>
          <w:szCs w:val="28"/>
        </w:rPr>
        <w:t xml:space="preserve"> и др. </w:t>
      </w:r>
      <w:r w:rsidR="007F26B0" w:rsidRPr="00D14FAD">
        <w:rPr>
          <w:rFonts w:ascii="Times New Roman" w:hAnsi="Times New Roman"/>
          <w:sz w:val="28"/>
          <w:szCs w:val="28"/>
        </w:rPr>
        <w:t xml:space="preserve"> </w:t>
      </w:r>
      <w:r w:rsidR="00616D89" w:rsidRPr="00D14FAD">
        <w:rPr>
          <w:rFonts w:ascii="Times New Roman" w:hAnsi="Times New Roman"/>
          <w:sz w:val="28"/>
          <w:szCs w:val="28"/>
        </w:rPr>
        <w:t xml:space="preserve">   </w:t>
      </w:r>
    </w:p>
    <w:p w:rsidR="00F46E91" w:rsidRPr="00D14FAD" w:rsidRDefault="00382AED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Организаторами </w:t>
      </w:r>
      <w:r w:rsidR="00597910" w:rsidRPr="00D14FAD">
        <w:rPr>
          <w:rFonts w:ascii="Times New Roman" w:hAnsi="Times New Roman"/>
          <w:sz w:val="28"/>
          <w:szCs w:val="28"/>
        </w:rPr>
        <w:t>мероприятия «</w:t>
      </w:r>
      <w:r w:rsidR="00436BC3" w:rsidRPr="00D14FAD">
        <w:rPr>
          <w:rFonts w:ascii="Times New Roman" w:hAnsi="Times New Roman"/>
          <w:sz w:val="28"/>
          <w:szCs w:val="28"/>
        </w:rPr>
        <w:t>День соседа»</w:t>
      </w:r>
      <w:r w:rsidRPr="00D14FAD">
        <w:rPr>
          <w:rFonts w:ascii="Times New Roman" w:hAnsi="Times New Roman"/>
          <w:sz w:val="28"/>
          <w:szCs w:val="28"/>
        </w:rPr>
        <w:t xml:space="preserve"> стали депутаты</w:t>
      </w:r>
      <w:r w:rsidR="00597910" w:rsidRPr="00D14FAD">
        <w:rPr>
          <w:rFonts w:ascii="Times New Roman" w:hAnsi="Times New Roman"/>
          <w:sz w:val="28"/>
          <w:szCs w:val="28"/>
        </w:rPr>
        <w:t xml:space="preserve"> Шведова Н.В., Фролова С.В., </w:t>
      </w:r>
      <w:r w:rsidR="00616D89" w:rsidRPr="00D14FAD">
        <w:rPr>
          <w:rFonts w:ascii="Times New Roman" w:hAnsi="Times New Roman"/>
          <w:sz w:val="28"/>
          <w:szCs w:val="28"/>
        </w:rPr>
        <w:t xml:space="preserve"> </w:t>
      </w:r>
      <w:r w:rsidR="00597910" w:rsidRPr="00D14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910" w:rsidRPr="00D14FAD">
        <w:rPr>
          <w:rFonts w:ascii="Times New Roman" w:hAnsi="Times New Roman"/>
          <w:sz w:val="28"/>
          <w:szCs w:val="28"/>
        </w:rPr>
        <w:t>Афонин</w:t>
      </w:r>
      <w:proofErr w:type="spellEnd"/>
      <w:r w:rsidR="00597910" w:rsidRPr="00D14FAD">
        <w:rPr>
          <w:rFonts w:ascii="Times New Roman" w:hAnsi="Times New Roman"/>
          <w:sz w:val="28"/>
          <w:szCs w:val="28"/>
        </w:rPr>
        <w:t xml:space="preserve"> А.Н., </w:t>
      </w:r>
      <w:r w:rsidR="00616D89" w:rsidRPr="00D14FAD">
        <w:rPr>
          <w:rFonts w:ascii="Times New Roman" w:hAnsi="Times New Roman"/>
          <w:sz w:val="28"/>
          <w:szCs w:val="28"/>
        </w:rPr>
        <w:t xml:space="preserve">Васильева Е.В., участниками </w:t>
      </w:r>
      <w:r w:rsidR="00E93135" w:rsidRPr="00D14FAD">
        <w:rPr>
          <w:rFonts w:ascii="Times New Roman" w:hAnsi="Times New Roman"/>
          <w:sz w:val="28"/>
          <w:szCs w:val="28"/>
        </w:rPr>
        <w:t xml:space="preserve">данного мероприятия стали </w:t>
      </w:r>
      <w:r w:rsidR="00616D89" w:rsidRPr="00D14FAD">
        <w:rPr>
          <w:rFonts w:ascii="Times New Roman" w:hAnsi="Times New Roman"/>
          <w:sz w:val="28"/>
          <w:szCs w:val="28"/>
        </w:rPr>
        <w:t xml:space="preserve">многие другие депутаты. </w:t>
      </w:r>
      <w:r w:rsidR="00597910" w:rsidRPr="00D14FAD">
        <w:rPr>
          <w:rFonts w:ascii="Times New Roman" w:hAnsi="Times New Roman"/>
          <w:sz w:val="28"/>
          <w:szCs w:val="28"/>
        </w:rPr>
        <w:t xml:space="preserve">  </w:t>
      </w:r>
    </w:p>
    <w:p w:rsidR="00983E93" w:rsidRPr="00D14FAD" w:rsidRDefault="00210130" w:rsidP="00921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855C7" w:rsidRPr="00D14FAD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="00763C41" w:rsidRPr="00D14FAD">
        <w:rPr>
          <w:rFonts w:ascii="Times New Roman" w:hAnsi="Times New Roman" w:cs="Times New Roman"/>
          <w:sz w:val="28"/>
          <w:szCs w:val="28"/>
        </w:rPr>
        <w:t>ем</w:t>
      </w:r>
      <w:r w:rsidR="007855C7" w:rsidRPr="00D14FA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1263C" w:rsidRPr="00D14FAD">
        <w:rPr>
          <w:rFonts w:ascii="Times New Roman" w:hAnsi="Times New Roman" w:cs="Times New Roman"/>
          <w:sz w:val="28"/>
          <w:szCs w:val="28"/>
        </w:rPr>
        <w:t>ю в патриотических мероприятиях.</w:t>
      </w:r>
      <w:r w:rsidR="00763C41"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4FD9" w:rsidRPr="00D1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D9" w:rsidRPr="00D14FAD" w:rsidRDefault="00414FD9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>Весь депутатский корпус участвовал в</w:t>
      </w:r>
      <w:r w:rsidR="00763C41" w:rsidRPr="00D14FAD">
        <w:rPr>
          <w:rFonts w:ascii="Times New Roman" w:hAnsi="Times New Roman"/>
          <w:sz w:val="28"/>
          <w:szCs w:val="28"/>
        </w:rPr>
        <w:t xml:space="preserve"> программе адресных поздравлений Ветеранов Войны и Труда с праздниками и юбилеями.   </w:t>
      </w:r>
      <w:r w:rsidR="00A1263C" w:rsidRPr="00D14FAD">
        <w:rPr>
          <w:rFonts w:ascii="Times New Roman" w:hAnsi="Times New Roman"/>
          <w:sz w:val="28"/>
          <w:szCs w:val="28"/>
        </w:rPr>
        <w:t xml:space="preserve"> </w:t>
      </w:r>
      <w:r w:rsidRPr="00D14FAD">
        <w:rPr>
          <w:rFonts w:ascii="Times New Roman" w:hAnsi="Times New Roman"/>
          <w:sz w:val="28"/>
          <w:szCs w:val="28"/>
        </w:rPr>
        <w:t xml:space="preserve">    </w:t>
      </w:r>
    </w:p>
    <w:p w:rsidR="00414FD9" w:rsidRPr="00D14FAD" w:rsidRDefault="00A1263C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>С</w:t>
      </w:r>
      <w:r w:rsidR="007855C7" w:rsidRPr="00D14FAD">
        <w:rPr>
          <w:rFonts w:ascii="Times New Roman" w:hAnsi="Times New Roman"/>
          <w:sz w:val="28"/>
          <w:szCs w:val="28"/>
        </w:rPr>
        <w:t>овместно с волонтерами средних специальных</w:t>
      </w:r>
      <w:r w:rsidRPr="00D14FAD">
        <w:rPr>
          <w:rFonts w:ascii="Times New Roman" w:hAnsi="Times New Roman"/>
          <w:sz w:val="28"/>
          <w:szCs w:val="28"/>
        </w:rPr>
        <w:t xml:space="preserve"> учебных заведений</w:t>
      </w:r>
      <w:r w:rsidR="007855C7" w:rsidRPr="00D14FAD">
        <w:rPr>
          <w:rFonts w:ascii="Times New Roman" w:hAnsi="Times New Roman"/>
          <w:sz w:val="28"/>
          <w:szCs w:val="28"/>
        </w:rPr>
        <w:t xml:space="preserve"> была проведе</w:t>
      </w:r>
      <w:r w:rsidRPr="00D14FAD">
        <w:rPr>
          <w:rFonts w:ascii="Times New Roman" w:hAnsi="Times New Roman"/>
          <w:sz w:val="28"/>
          <w:szCs w:val="28"/>
        </w:rPr>
        <w:t>на акция по благоустройству при</w:t>
      </w:r>
      <w:r w:rsidR="00414FD9" w:rsidRPr="00D14FAD">
        <w:rPr>
          <w:rFonts w:ascii="Times New Roman" w:hAnsi="Times New Roman"/>
          <w:sz w:val="28"/>
          <w:szCs w:val="28"/>
        </w:rPr>
        <w:t xml:space="preserve">домовой </w:t>
      </w:r>
      <w:proofErr w:type="gramStart"/>
      <w:r w:rsidR="00414FD9" w:rsidRPr="00D14FAD">
        <w:rPr>
          <w:rFonts w:ascii="Times New Roman" w:hAnsi="Times New Roman"/>
          <w:sz w:val="28"/>
          <w:szCs w:val="28"/>
        </w:rPr>
        <w:t>территории участника Великой О</w:t>
      </w:r>
      <w:r w:rsidR="007855C7" w:rsidRPr="00D14FAD">
        <w:rPr>
          <w:rFonts w:ascii="Times New Roman" w:hAnsi="Times New Roman"/>
          <w:sz w:val="28"/>
          <w:szCs w:val="28"/>
        </w:rPr>
        <w:t xml:space="preserve">течественной </w:t>
      </w:r>
      <w:r w:rsidR="00AD55E5" w:rsidRPr="00D14FAD">
        <w:rPr>
          <w:rFonts w:ascii="Times New Roman" w:hAnsi="Times New Roman"/>
          <w:sz w:val="28"/>
          <w:szCs w:val="28"/>
        </w:rPr>
        <w:t xml:space="preserve">войны </w:t>
      </w:r>
      <w:r w:rsidR="00414FD9" w:rsidRPr="00D14FAD">
        <w:rPr>
          <w:rFonts w:ascii="Times New Roman" w:hAnsi="Times New Roman"/>
          <w:sz w:val="28"/>
          <w:szCs w:val="28"/>
        </w:rPr>
        <w:t>Логинова Николая Александровича</w:t>
      </w:r>
      <w:proofErr w:type="gramEnd"/>
      <w:r w:rsidR="00414FD9" w:rsidRPr="00D14FAD">
        <w:rPr>
          <w:rFonts w:ascii="Times New Roman" w:hAnsi="Times New Roman"/>
          <w:sz w:val="28"/>
          <w:szCs w:val="28"/>
        </w:rPr>
        <w:t xml:space="preserve">. </w:t>
      </w:r>
      <w:r w:rsidR="00301DFE" w:rsidRPr="00D14FAD">
        <w:rPr>
          <w:rFonts w:ascii="Times New Roman" w:hAnsi="Times New Roman"/>
          <w:b/>
          <w:sz w:val="28"/>
          <w:szCs w:val="28"/>
        </w:rPr>
        <w:t xml:space="preserve"> </w:t>
      </w:r>
      <w:r w:rsidR="00A731FD" w:rsidRPr="00D14FAD">
        <w:rPr>
          <w:rFonts w:ascii="Times New Roman" w:hAnsi="Times New Roman"/>
          <w:b/>
          <w:sz w:val="28"/>
          <w:szCs w:val="28"/>
        </w:rPr>
        <w:t xml:space="preserve"> </w:t>
      </w:r>
    </w:p>
    <w:p w:rsidR="00A731FD" w:rsidRPr="00D14FAD" w:rsidRDefault="00414FD9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>Под руководством депутата С.А. Павлова создан</w:t>
      </w:r>
      <w:r w:rsidR="00921065" w:rsidRPr="00D14FAD">
        <w:rPr>
          <w:rFonts w:ascii="Times New Roman" w:hAnsi="Times New Roman"/>
          <w:b/>
          <w:sz w:val="28"/>
          <w:szCs w:val="28"/>
        </w:rPr>
        <w:t xml:space="preserve"> </w:t>
      </w:r>
      <w:r w:rsidRPr="00D14FAD">
        <w:rPr>
          <w:rFonts w:ascii="Times New Roman" w:hAnsi="Times New Roman"/>
          <w:sz w:val="28"/>
          <w:szCs w:val="28"/>
        </w:rPr>
        <w:t xml:space="preserve">и </w:t>
      </w:r>
      <w:r w:rsidR="00AD55E5" w:rsidRPr="00D14FAD">
        <w:rPr>
          <w:rFonts w:ascii="Times New Roman" w:hAnsi="Times New Roman"/>
          <w:sz w:val="28"/>
          <w:szCs w:val="28"/>
        </w:rPr>
        <w:t xml:space="preserve"> </w:t>
      </w:r>
      <w:r w:rsidRPr="00D14FAD">
        <w:rPr>
          <w:rFonts w:ascii="Times New Roman" w:hAnsi="Times New Roman"/>
          <w:sz w:val="28"/>
          <w:szCs w:val="28"/>
        </w:rPr>
        <w:t xml:space="preserve"> </w:t>
      </w:r>
      <w:r w:rsidR="00AD55E5" w:rsidRPr="00D14FAD">
        <w:rPr>
          <w:rFonts w:ascii="Times New Roman" w:hAnsi="Times New Roman"/>
          <w:sz w:val="28"/>
          <w:szCs w:val="28"/>
        </w:rPr>
        <w:t xml:space="preserve"> активно работает поисковый отряд.</w:t>
      </w:r>
      <w:r w:rsidR="00A731FD" w:rsidRPr="00D14FAD">
        <w:rPr>
          <w:rFonts w:ascii="Times New Roman" w:hAnsi="Times New Roman"/>
          <w:sz w:val="28"/>
          <w:szCs w:val="28"/>
        </w:rPr>
        <w:t xml:space="preserve"> </w:t>
      </w:r>
      <w:r w:rsidRPr="00D14FAD">
        <w:rPr>
          <w:rFonts w:ascii="Times New Roman" w:hAnsi="Times New Roman"/>
          <w:sz w:val="28"/>
          <w:szCs w:val="28"/>
        </w:rPr>
        <w:t>Депутаты приняли</w:t>
      </w:r>
      <w:r w:rsidR="00A731FD" w:rsidRPr="00D14FAD">
        <w:rPr>
          <w:rFonts w:ascii="Times New Roman" w:hAnsi="Times New Roman"/>
          <w:sz w:val="28"/>
          <w:szCs w:val="28"/>
        </w:rPr>
        <w:t xml:space="preserve"> участие в</w:t>
      </w:r>
      <w:r w:rsidR="004B3FCE" w:rsidRPr="00D14FAD">
        <w:rPr>
          <w:rFonts w:ascii="Times New Roman" w:hAnsi="Times New Roman"/>
          <w:sz w:val="28"/>
          <w:szCs w:val="28"/>
        </w:rPr>
        <w:t xml:space="preserve"> Международной патриотической акции «Диктант Победы</w:t>
      </w:r>
      <w:r w:rsidR="00693BF2" w:rsidRPr="00D14FAD">
        <w:rPr>
          <w:rFonts w:ascii="Times New Roman" w:hAnsi="Times New Roman"/>
          <w:sz w:val="28"/>
          <w:szCs w:val="28"/>
        </w:rPr>
        <w:t>», акции</w:t>
      </w:r>
      <w:r w:rsidR="00A731FD" w:rsidRPr="00D14FAD">
        <w:rPr>
          <w:rFonts w:ascii="Times New Roman" w:hAnsi="Times New Roman"/>
          <w:sz w:val="28"/>
          <w:szCs w:val="28"/>
        </w:rPr>
        <w:t xml:space="preserve"> «</w:t>
      </w:r>
      <w:r w:rsidR="0016043D" w:rsidRPr="00D14FAD">
        <w:rPr>
          <w:rFonts w:ascii="Times New Roman" w:hAnsi="Times New Roman"/>
          <w:sz w:val="28"/>
          <w:szCs w:val="28"/>
        </w:rPr>
        <w:t>Избирательный диктант</w:t>
      </w:r>
      <w:r w:rsidR="00A731FD" w:rsidRPr="00D14FAD">
        <w:rPr>
          <w:rFonts w:ascii="Times New Roman" w:hAnsi="Times New Roman"/>
          <w:sz w:val="28"/>
          <w:szCs w:val="28"/>
        </w:rPr>
        <w:t>», котор</w:t>
      </w:r>
      <w:r w:rsidR="0016043D" w:rsidRPr="00D14FAD">
        <w:rPr>
          <w:rFonts w:ascii="Times New Roman" w:hAnsi="Times New Roman"/>
          <w:sz w:val="28"/>
          <w:szCs w:val="28"/>
        </w:rPr>
        <w:t>ый можно считать стартом</w:t>
      </w:r>
      <w:r w:rsidRPr="00D14FAD">
        <w:rPr>
          <w:rFonts w:ascii="Times New Roman" w:hAnsi="Times New Roman"/>
          <w:sz w:val="28"/>
          <w:szCs w:val="28"/>
        </w:rPr>
        <w:t xml:space="preserve"> избирательной кампании. </w:t>
      </w:r>
      <w:r w:rsidR="0016043D" w:rsidRPr="00D14FAD">
        <w:rPr>
          <w:rFonts w:ascii="Times New Roman" w:hAnsi="Times New Roman"/>
          <w:sz w:val="28"/>
          <w:szCs w:val="28"/>
        </w:rPr>
        <w:t xml:space="preserve"> </w:t>
      </w:r>
    </w:p>
    <w:p w:rsidR="00C96955" w:rsidRPr="00D14FAD" w:rsidRDefault="00983E93" w:rsidP="00921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7A8" w:rsidRPr="00D14FA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37B8C" w:rsidRPr="00D14F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94549" w:rsidRPr="00D14FAD">
        <w:rPr>
          <w:rFonts w:ascii="Times New Roman" w:eastAsia="Calibri" w:hAnsi="Times New Roman" w:cs="Times New Roman"/>
          <w:sz w:val="28"/>
          <w:szCs w:val="28"/>
        </w:rPr>
        <w:t>8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 xml:space="preserve"> депутатов городского </w:t>
      </w:r>
      <w:r w:rsidR="00921065" w:rsidRPr="00D14FAD">
        <w:rPr>
          <w:rFonts w:ascii="Times New Roman" w:eastAsia="Calibri" w:hAnsi="Times New Roman" w:cs="Times New Roman"/>
          <w:sz w:val="28"/>
          <w:szCs w:val="28"/>
        </w:rPr>
        <w:t>С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 xml:space="preserve">овета являются координаторами партийных проектов </w:t>
      </w:r>
      <w:r w:rsidR="00C14BA1" w:rsidRPr="00D14FAD">
        <w:rPr>
          <w:rFonts w:ascii="Times New Roman" w:eastAsia="Calibri" w:hAnsi="Times New Roman" w:cs="Times New Roman"/>
          <w:sz w:val="28"/>
          <w:szCs w:val="28"/>
        </w:rPr>
        <w:t>ЕР: «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>Детский спорт»</w:t>
      </w:r>
      <w:r w:rsidR="00235B07" w:rsidRPr="00D14F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235B07" w:rsidRPr="00D14FAD">
        <w:rPr>
          <w:rFonts w:ascii="Times New Roman" w:eastAsia="Calibri" w:hAnsi="Times New Roman" w:cs="Times New Roman"/>
          <w:sz w:val="28"/>
          <w:szCs w:val="28"/>
        </w:rPr>
        <w:t>Афонин</w:t>
      </w:r>
      <w:proofErr w:type="spellEnd"/>
      <w:r w:rsidR="00235B07" w:rsidRPr="00D14FAD">
        <w:rPr>
          <w:rFonts w:ascii="Times New Roman" w:eastAsia="Calibri" w:hAnsi="Times New Roman" w:cs="Times New Roman"/>
          <w:sz w:val="28"/>
          <w:szCs w:val="28"/>
        </w:rPr>
        <w:t xml:space="preserve"> А.Н.)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>, «Здоровое будущее»</w:t>
      </w:r>
      <w:r w:rsidR="00AE3F73" w:rsidRPr="00D14FAD">
        <w:rPr>
          <w:rFonts w:ascii="Times New Roman" w:eastAsia="Calibri" w:hAnsi="Times New Roman" w:cs="Times New Roman"/>
          <w:sz w:val="28"/>
          <w:szCs w:val="28"/>
        </w:rPr>
        <w:t xml:space="preserve"> (Матвеева Н.Ю.)</w:t>
      </w:r>
      <w:r w:rsidR="00B94549" w:rsidRPr="00D14FAD">
        <w:rPr>
          <w:rFonts w:ascii="Times New Roman" w:eastAsia="Calibri" w:hAnsi="Times New Roman" w:cs="Times New Roman"/>
          <w:sz w:val="28"/>
          <w:szCs w:val="28"/>
        </w:rPr>
        <w:t>, «Крепкая семья» (Ю</w:t>
      </w:r>
      <w:r w:rsidR="0016043D" w:rsidRPr="00D14FAD">
        <w:rPr>
          <w:rFonts w:ascii="Times New Roman" w:eastAsia="Calibri" w:hAnsi="Times New Roman" w:cs="Times New Roman"/>
          <w:sz w:val="28"/>
          <w:szCs w:val="28"/>
        </w:rPr>
        <w:t>дина Р.К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>.), «Жители МКД» (Фролова С.В.), «Зеленая экономика»</w:t>
      </w:r>
      <w:r w:rsidR="00AE3F73" w:rsidRPr="00D14FAD">
        <w:rPr>
          <w:rFonts w:ascii="Times New Roman" w:eastAsia="Calibri" w:hAnsi="Times New Roman" w:cs="Times New Roman"/>
          <w:sz w:val="28"/>
          <w:szCs w:val="28"/>
        </w:rPr>
        <w:t xml:space="preserve"> (Васильева Е.В.)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>, «Моя карьера с Единой Россией»</w:t>
      </w:r>
      <w:r w:rsidR="00AE3F73" w:rsidRPr="00D14F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94549" w:rsidRPr="00D14FAD">
        <w:rPr>
          <w:rFonts w:ascii="Times New Roman" w:eastAsia="Calibri" w:hAnsi="Times New Roman" w:cs="Times New Roman"/>
          <w:sz w:val="28"/>
          <w:szCs w:val="28"/>
        </w:rPr>
        <w:t>Лебедев А.С.</w:t>
      </w:r>
      <w:r w:rsidR="00AE3F73" w:rsidRPr="00D14FAD">
        <w:rPr>
          <w:rFonts w:ascii="Times New Roman" w:eastAsia="Calibri" w:hAnsi="Times New Roman" w:cs="Times New Roman"/>
          <w:sz w:val="28"/>
          <w:szCs w:val="28"/>
        </w:rPr>
        <w:t>)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>, «Здоровое сердце»</w:t>
      </w:r>
      <w:r w:rsidR="00AE3F73" w:rsidRPr="00D14FAD">
        <w:rPr>
          <w:rFonts w:ascii="Times New Roman" w:eastAsia="Calibri" w:hAnsi="Times New Roman" w:cs="Times New Roman"/>
          <w:sz w:val="28"/>
          <w:szCs w:val="28"/>
        </w:rPr>
        <w:t xml:space="preserve"> (Шапошников Е.П.</w:t>
      </w:r>
      <w:r w:rsidR="00B94549" w:rsidRPr="00D14FAD">
        <w:rPr>
          <w:rFonts w:ascii="Times New Roman" w:eastAsia="Calibri" w:hAnsi="Times New Roman" w:cs="Times New Roman"/>
          <w:sz w:val="28"/>
          <w:szCs w:val="28"/>
        </w:rPr>
        <w:t>), Городская среда (</w:t>
      </w:r>
      <w:proofErr w:type="spellStart"/>
      <w:r w:rsidR="00B94549" w:rsidRPr="00D14FAD">
        <w:rPr>
          <w:rFonts w:ascii="Times New Roman" w:eastAsia="Calibri" w:hAnsi="Times New Roman" w:cs="Times New Roman"/>
          <w:sz w:val="28"/>
          <w:szCs w:val="28"/>
        </w:rPr>
        <w:t>Сушенкова</w:t>
      </w:r>
      <w:proofErr w:type="spellEnd"/>
      <w:r w:rsidR="00B94549" w:rsidRPr="00D14FAD">
        <w:rPr>
          <w:rFonts w:ascii="Times New Roman" w:eastAsia="Calibri" w:hAnsi="Times New Roman" w:cs="Times New Roman"/>
          <w:sz w:val="28"/>
          <w:szCs w:val="28"/>
        </w:rPr>
        <w:t xml:space="preserve"> И.А.)</w:t>
      </w:r>
      <w:r w:rsidR="00C96955" w:rsidRPr="00D14F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55E5" w:rsidRPr="00D14FAD" w:rsidRDefault="00AD55E5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В рамах проектов проведено очень много мероприятий: </w:t>
      </w:r>
      <w:r w:rsidR="00A731FD" w:rsidRPr="00D14FAD">
        <w:rPr>
          <w:rFonts w:ascii="Times New Roman" w:hAnsi="Times New Roman"/>
          <w:sz w:val="28"/>
          <w:szCs w:val="28"/>
        </w:rPr>
        <w:t>конкурсы, соревнования, круглые столы, поздравления</w:t>
      </w:r>
      <w:r w:rsidRPr="00D14FAD">
        <w:rPr>
          <w:rFonts w:ascii="Times New Roman" w:hAnsi="Times New Roman"/>
          <w:sz w:val="28"/>
          <w:szCs w:val="28"/>
        </w:rPr>
        <w:t xml:space="preserve"> с государственными и профессиональными праздниками</w:t>
      </w:r>
      <w:r w:rsidR="00A731FD" w:rsidRPr="00D14F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31FD" w:rsidRPr="00D14FAD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A731FD" w:rsidRPr="00D14FAD">
        <w:rPr>
          <w:rFonts w:ascii="Times New Roman" w:hAnsi="Times New Roman"/>
          <w:sz w:val="28"/>
          <w:szCs w:val="28"/>
        </w:rPr>
        <w:t xml:space="preserve"> и др</w:t>
      </w:r>
      <w:r w:rsidRPr="00D14FAD">
        <w:rPr>
          <w:rFonts w:ascii="Times New Roman" w:hAnsi="Times New Roman"/>
          <w:sz w:val="28"/>
          <w:szCs w:val="28"/>
        </w:rPr>
        <w:t>.</w:t>
      </w:r>
      <w:r w:rsidR="00B94549" w:rsidRPr="00D14FAD">
        <w:rPr>
          <w:rFonts w:ascii="Times New Roman" w:hAnsi="Times New Roman"/>
          <w:sz w:val="28"/>
          <w:szCs w:val="28"/>
        </w:rPr>
        <w:t xml:space="preserve"> все они освещены на сайте «ЕДИНАЯ </w:t>
      </w:r>
      <w:r w:rsidR="00D72C0D" w:rsidRPr="00D14FAD">
        <w:rPr>
          <w:rFonts w:ascii="Times New Roman" w:hAnsi="Times New Roman"/>
          <w:sz w:val="28"/>
          <w:szCs w:val="28"/>
        </w:rPr>
        <w:t>РОССИЯ» Вольск</w:t>
      </w:r>
      <w:r w:rsidR="00B94549" w:rsidRPr="00D14FAD">
        <w:rPr>
          <w:rFonts w:ascii="Times New Roman" w:hAnsi="Times New Roman"/>
          <w:sz w:val="28"/>
          <w:szCs w:val="28"/>
        </w:rPr>
        <w:t>.</w:t>
      </w:r>
    </w:p>
    <w:p w:rsidR="00D72C0D" w:rsidRPr="00D14FAD" w:rsidRDefault="00837B8C" w:rsidP="009210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b/>
          <w:sz w:val="28"/>
          <w:szCs w:val="28"/>
        </w:rPr>
        <w:t xml:space="preserve">         </w:t>
      </w:r>
      <w:r w:rsidR="00D72C0D" w:rsidRPr="00D14FAD">
        <w:rPr>
          <w:rFonts w:ascii="Times New Roman" w:hAnsi="Times New Roman"/>
          <w:sz w:val="28"/>
          <w:szCs w:val="28"/>
        </w:rPr>
        <w:t xml:space="preserve">Новое направление в работе – </w:t>
      </w:r>
      <w:r w:rsidR="00CC5228" w:rsidRPr="00D14FAD">
        <w:rPr>
          <w:rFonts w:ascii="Times New Roman" w:hAnsi="Times New Roman"/>
          <w:sz w:val="28"/>
          <w:szCs w:val="28"/>
        </w:rPr>
        <w:t>это закрепление</w:t>
      </w:r>
      <w:r w:rsidR="00D72C0D" w:rsidRPr="00D14FAD">
        <w:rPr>
          <w:rFonts w:ascii="Times New Roman" w:hAnsi="Times New Roman"/>
          <w:sz w:val="28"/>
          <w:szCs w:val="28"/>
        </w:rPr>
        <w:t xml:space="preserve"> за депутатами направлений Народной Программы «ЕДИНОЙ РОССИИ», региональных программ:</w:t>
      </w:r>
    </w:p>
    <w:p w:rsidR="00D72C0D" w:rsidRPr="00D14FAD" w:rsidRDefault="00D14FAD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72C0D" w:rsidRPr="00D14FAD">
        <w:rPr>
          <w:rFonts w:ascii="Times New Roman" w:hAnsi="Times New Roman"/>
          <w:sz w:val="28"/>
          <w:szCs w:val="28"/>
        </w:rPr>
        <w:t>Гражданская солидарность и молодежная политика. Лебедев А.С.</w:t>
      </w:r>
    </w:p>
    <w:p w:rsidR="00D72C0D" w:rsidRPr="00D14FAD" w:rsidRDefault="00D72C0D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Здоровье человека. Матвеева Н.Ю.</w:t>
      </w:r>
    </w:p>
    <w:p w:rsidR="00CC5228" w:rsidRPr="00D14FAD" w:rsidRDefault="00CC5228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Удобная комфортная жизнь. </w:t>
      </w:r>
      <w:proofErr w:type="spellStart"/>
      <w:r w:rsidRPr="00D14FAD">
        <w:rPr>
          <w:rFonts w:ascii="Times New Roman" w:hAnsi="Times New Roman"/>
          <w:sz w:val="28"/>
          <w:szCs w:val="28"/>
        </w:rPr>
        <w:t>Сушенкова</w:t>
      </w:r>
      <w:proofErr w:type="spellEnd"/>
      <w:r w:rsidRPr="00D14FAD">
        <w:rPr>
          <w:rFonts w:ascii="Times New Roman" w:hAnsi="Times New Roman"/>
          <w:sz w:val="28"/>
          <w:szCs w:val="28"/>
        </w:rPr>
        <w:t xml:space="preserve"> И.А.</w:t>
      </w:r>
    </w:p>
    <w:p w:rsidR="00D72C0D" w:rsidRPr="00D14FAD" w:rsidRDefault="00CC5228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К</w:t>
      </w:r>
      <w:r w:rsidR="00D72C0D" w:rsidRPr="00D14FAD">
        <w:rPr>
          <w:rFonts w:ascii="Times New Roman" w:hAnsi="Times New Roman"/>
          <w:sz w:val="28"/>
          <w:szCs w:val="28"/>
        </w:rPr>
        <w:t>репкая семья. Юдина Р.К.</w:t>
      </w:r>
    </w:p>
    <w:p w:rsidR="00D72C0D" w:rsidRPr="00D14FAD" w:rsidRDefault="00CC5228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С</w:t>
      </w:r>
      <w:r w:rsidR="00D72C0D" w:rsidRPr="00D14FAD">
        <w:rPr>
          <w:rFonts w:ascii="Times New Roman" w:hAnsi="Times New Roman"/>
          <w:sz w:val="28"/>
          <w:szCs w:val="28"/>
        </w:rPr>
        <w:t>овременное образование и передовая наука. Фролова С.В.</w:t>
      </w:r>
    </w:p>
    <w:p w:rsidR="00D72C0D" w:rsidRPr="00D14FAD" w:rsidRDefault="00D72C0D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Ремонт детских садов. </w:t>
      </w:r>
      <w:proofErr w:type="spellStart"/>
      <w:r w:rsidRPr="00D14FAD">
        <w:rPr>
          <w:rFonts w:ascii="Times New Roman" w:hAnsi="Times New Roman"/>
          <w:sz w:val="28"/>
          <w:szCs w:val="28"/>
        </w:rPr>
        <w:t>Сушенкова</w:t>
      </w:r>
      <w:proofErr w:type="spellEnd"/>
      <w:r w:rsidRPr="00D14FAD">
        <w:rPr>
          <w:rFonts w:ascii="Times New Roman" w:hAnsi="Times New Roman"/>
          <w:sz w:val="28"/>
          <w:szCs w:val="28"/>
        </w:rPr>
        <w:t xml:space="preserve"> И.А.</w:t>
      </w:r>
    </w:p>
    <w:p w:rsidR="00D72C0D" w:rsidRPr="00D14FAD" w:rsidRDefault="00CC5228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Р</w:t>
      </w:r>
      <w:r w:rsidR="00D72C0D" w:rsidRPr="00D14FAD">
        <w:rPr>
          <w:rFonts w:ascii="Times New Roman" w:hAnsi="Times New Roman"/>
          <w:sz w:val="28"/>
          <w:szCs w:val="28"/>
        </w:rPr>
        <w:t xml:space="preserve">емонт школ. Шведова </w:t>
      </w:r>
      <w:r w:rsidRPr="00D14FAD">
        <w:rPr>
          <w:rFonts w:ascii="Times New Roman" w:hAnsi="Times New Roman"/>
          <w:sz w:val="28"/>
          <w:szCs w:val="28"/>
        </w:rPr>
        <w:t>Н</w:t>
      </w:r>
      <w:r w:rsidR="00D72C0D" w:rsidRPr="00D14FAD">
        <w:rPr>
          <w:rFonts w:ascii="Times New Roman" w:hAnsi="Times New Roman"/>
          <w:sz w:val="28"/>
          <w:szCs w:val="28"/>
        </w:rPr>
        <w:t>.В.</w:t>
      </w:r>
    </w:p>
    <w:p w:rsidR="00D72C0D" w:rsidRPr="00D14FAD" w:rsidRDefault="00D72C0D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Ремонт учреждений дополнительного образования. Лебедев А.С. </w:t>
      </w:r>
    </w:p>
    <w:p w:rsidR="00D72C0D" w:rsidRPr="00D14FAD" w:rsidRDefault="00D72C0D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Ремонт спортивных залов. </w:t>
      </w:r>
      <w:proofErr w:type="spellStart"/>
      <w:r w:rsidRPr="00D14FAD">
        <w:rPr>
          <w:rFonts w:ascii="Times New Roman" w:hAnsi="Times New Roman"/>
          <w:sz w:val="28"/>
          <w:szCs w:val="28"/>
        </w:rPr>
        <w:t>Афонин</w:t>
      </w:r>
      <w:proofErr w:type="spellEnd"/>
      <w:r w:rsidRPr="00D14FAD">
        <w:rPr>
          <w:rFonts w:ascii="Times New Roman" w:hAnsi="Times New Roman"/>
          <w:sz w:val="28"/>
          <w:szCs w:val="28"/>
        </w:rPr>
        <w:t xml:space="preserve"> А.Н.</w:t>
      </w:r>
    </w:p>
    <w:p w:rsidR="00D72C0D" w:rsidRPr="00D14FAD" w:rsidRDefault="00CC5228" w:rsidP="00921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Р</w:t>
      </w:r>
      <w:r w:rsidR="00D72C0D" w:rsidRPr="00D14FAD">
        <w:rPr>
          <w:rFonts w:ascii="Times New Roman" w:hAnsi="Times New Roman"/>
          <w:sz w:val="28"/>
          <w:szCs w:val="28"/>
        </w:rPr>
        <w:t xml:space="preserve">емонт домов культуры. Харитонова М. </w:t>
      </w:r>
      <w:r w:rsidRPr="00D14FAD">
        <w:rPr>
          <w:rFonts w:ascii="Times New Roman" w:hAnsi="Times New Roman"/>
          <w:sz w:val="28"/>
          <w:szCs w:val="28"/>
        </w:rPr>
        <w:t>В.</w:t>
      </w:r>
    </w:p>
    <w:p w:rsidR="00AD55E5" w:rsidRPr="00D14FAD" w:rsidRDefault="00D45F65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 Д</w:t>
      </w:r>
      <w:r w:rsidR="00185DA3" w:rsidRPr="00D14FAD">
        <w:rPr>
          <w:rFonts w:ascii="Times New Roman" w:hAnsi="Times New Roman"/>
          <w:sz w:val="28"/>
          <w:szCs w:val="28"/>
        </w:rPr>
        <w:t>епутат</w:t>
      </w:r>
      <w:r w:rsidRPr="00D14FAD">
        <w:rPr>
          <w:rFonts w:ascii="Times New Roman" w:hAnsi="Times New Roman"/>
          <w:sz w:val="28"/>
          <w:szCs w:val="28"/>
        </w:rPr>
        <w:t>ы начали</w:t>
      </w:r>
      <w:r w:rsidR="00185DA3" w:rsidRPr="00D14FAD">
        <w:rPr>
          <w:rFonts w:ascii="Times New Roman" w:hAnsi="Times New Roman"/>
          <w:sz w:val="28"/>
          <w:szCs w:val="28"/>
        </w:rPr>
        <w:t xml:space="preserve">   пров</w:t>
      </w:r>
      <w:r w:rsidRPr="00D14FAD">
        <w:rPr>
          <w:rFonts w:ascii="Times New Roman" w:hAnsi="Times New Roman"/>
          <w:sz w:val="28"/>
          <w:szCs w:val="28"/>
        </w:rPr>
        <w:t>одить</w:t>
      </w:r>
      <w:r w:rsidR="00185DA3" w:rsidRPr="00D14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DA3" w:rsidRPr="00D14F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5DA3" w:rsidRPr="00D14FAD">
        <w:rPr>
          <w:rFonts w:ascii="Times New Roman" w:hAnsi="Times New Roman"/>
          <w:sz w:val="28"/>
          <w:szCs w:val="28"/>
        </w:rPr>
        <w:t xml:space="preserve"> ремонтом социальных учреждений города – школ, дошкольных учреждений</w:t>
      </w:r>
      <w:r w:rsidRPr="00D14FAD">
        <w:rPr>
          <w:rFonts w:ascii="Times New Roman" w:hAnsi="Times New Roman"/>
          <w:sz w:val="28"/>
          <w:szCs w:val="28"/>
        </w:rPr>
        <w:t>,</w:t>
      </w:r>
      <w:r w:rsidR="00185DA3" w:rsidRPr="00D14FAD">
        <w:rPr>
          <w:rFonts w:ascii="Times New Roman" w:hAnsi="Times New Roman"/>
          <w:sz w:val="28"/>
          <w:szCs w:val="28"/>
        </w:rPr>
        <w:t xml:space="preserve"> </w:t>
      </w:r>
      <w:r w:rsidRPr="00D14FAD">
        <w:rPr>
          <w:rFonts w:ascii="Times New Roman" w:hAnsi="Times New Roman"/>
          <w:sz w:val="28"/>
          <w:szCs w:val="28"/>
        </w:rPr>
        <w:t>учреждений дополнительного образования.</w:t>
      </w:r>
      <w:r w:rsidR="00185DA3" w:rsidRPr="00D14FAD">
        <w:rPr>
          <w:rFonts w:ascii="Times New Roman" w:hAnsi="Times New Roman"/>
          <w:sz w:val="28"/>
          <w:szCs w:val="28"/>
        </w:rPr>
        <w:t xml:space="preserve">  П</w:t>
      </w:r>
      <w:r w:rsidR="00AD55E5" w:rsidRPr="00D14FAD">
        <w:rPr>
          <w:rFonts w:ascii="Times New Roman" w:hAnsi="Times New Roman"/>
          <w:sz w:val="28"/>
          <w:szCs w:val="28"/>
        </w:rPr>
        <w:t>роведены мониторинги по работе общественного транспорта, состоянию детских площадок</w:t>
      </w:r>
      <w:r w:rsidR="00037F04" w:rsidRPr="00D14FAD">
        <w:rPr>
          <w:rFonts w:ascii="Times New Roman" w:hAnsi="Times New Roman"/>
          <w:sz w:val="28"/>
          <w:szCs w:val="28"/>
        </w:rPr>
        <w:t xml:space="preserve">. </w:t>
      </w:r>
    </w:p>
    <w:p w:rsidR="00C21F2B" w:rsidRPr="00D14FAD" w:rsidRDefault="003053CC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В </w:t>
      </w:r>
      <w:r w:rsidR="00AC439D" w:rsidRPr="00D14FAD">
        <w:rPr>
          <w:rFonts w:ascii="Times New Roman" w:hAnsi="Times New Roman"/>
          <w:sz w:val="28"/>
          <w:szCs w:val="28"/>
        </w:rPr>
        <w:t>марте, соответствии</w:t>
      </w:r>
      <w:r w:rsidR="00F07065" w:rsidRPr="00D14FAD">
        <w:rPr>
          <w:rFonts w:ascii="Times New Roman" w:hAnsi="Times New Roman"/>
          <w:sz w:val="28"/>
          <w:szCs w:val="28"/>
        </w:rPr>
        <w:t xml:space="preserve"> с </w:t>
      </w:r>
      <w:r w:rsidR="00AC439D" w:rsidRPr="00D14FAD">
        <w:rPr>
          <w:rFonts w:ascii="Times New Roman" w:hAnsi="Times New Roman"/>
          <w:sz w:val="28"/>
          <w:szCs w:val="28"/>
        </w:rPr>
        <w:t>графиком, все</w:t>
      </w:r>
      <w:r w:rsidR="00F07065" w:rsidRPr="00D14FAD">
        <w:rPr>
          <w:rFonts w:ascii="Times New Roman" w:hAnsi="Times New Roman"/>
          <w:sz w:val="28"/>
          <w:szCs w:val="28"/>
        </w:rPr>
        <w:t xml:space="preserve"> депутаты городских округов провели на своих избирательных участках встречи с насе</w:t>
      </w:r>
      <w:r w:rsidR="00C21F2B" w:rsidRPr="00D14FAD">
        <w:rPr>
          <w:rFonts w:ascii="Times New Roman" w:hAnsi="Times New Roman"/>
          <w:sz w:val="28"/>
          <w:szCs w:val="28"/>
        </w:rPr>
        <w:t>лением</w:t>
      </w:r>
      <w:r w:rsidR="00185DA3" w:rsidRPr="00D14FA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185DA3" w:rsidRPr="00D14FAD">
        <w:rPr>
          <w:rFonts w:ascii="Times New Roman" w:hAnsi="Times New Roman"/>
          <w:sz w:val="28"/>
          <w:szCs w:val="28"/>
        </w:rPr>
        <w:t>предоставили отчет</w:t>
      </w:r>
      <w:proofErr w:type="gramEnd"/>
      <w:r w:rsidR="00185DA3" w:rsidRPr="00D14FAD">
        <w:rPr>
          <w:rFonts w:ascii="Times New Roman" w:hAnsi="Times New Roman"/>
          <w:sz w:val="28"/>
          <w:szCs w:val="28"/>
        </w:rPr>
        <w:t xml:space="preserve"> о своей деятельности</w:t>
      </w:r>
      <w:r w:rsidR="00C21F2B" w:rsidRPr="00D14FAD">
        <w:rPr>
          <w:rFonts w:ascii="Times New Roman" w:hAnsi="Times New Roman"/>
          <w:sz w:val="28"/>
          <w:szCs w:val="28"/>
        </w:rPr>
        <w:t>.</w:t>
      </w:r>
    </w:p>
    <w:p w:rsidR="00FF267E" w:rsidRPr="00D14FAD" w:rsidRDefault="00F07065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Хочу поблагодарить активных жителей за неравнодушие к жизни нашего города. Спасибо всем, кто обращался к нам, обозначая проблемные места и внося конструктивные предложения по созданию комфортной среды проживания.  </w:t>
      </w:r>
    </w:p>
    <w:p w:rsidR="00FF267E" w:rsidRPr="00D14FAD" w:rsidRDefault="00FF267E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Благодаря систематическому взаимодействию с главой ВМР Татариновым Андреем Евгеньевичем и его заместителями, нам удалось обеспечить стабильный уровень социальной жизни города. </w:t>
      </w:r>
      <w:r w:rsidR="00F4572A" w:rsidRPr="00D14FAD">
        <w:rPr>
          <w:rFonts w:ascii="Times New Roman" w:hAnsi="Times New Roman"/>
          <w:sz w:val="28"/>
          <w:szCs w:val="28"/>
        </w:rPr>
        <w:t>Также хочу выразить благодарность администрации ВМР за стремление к эффективному решению текущих задач и грамотные консультации специалистов профильных отделов.</w:t>
      </w:r>
    </w:p>
    <w:p w:rsidR="00FF267E" w:rsidRPr="00D14FAD" w:rsidRDefault="00FF267E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 xml:space="preserve">Хочу отметить слаженную совместную работу с прокуратурой </w:t>
      </w:r>
      <w:proofErr w:type="gramStart"/>
      <w:r w:rsidRPr="00D14FAD">
        <w:rPr>
          <w:rFonts w:ascii="Times New Roman" w:hAnsi="Times New Roman"/>
          <w:sz w:val="28"/>
          <w:szCs w:val="28"/>
        </w:rPr>
        <w:t>г</w:t>
      </w:r>
      <w:proofErr w:type="gramEnd"/>
      <w:r w:rsidRPr="00D14FAD">
        <w:rPr>
          <w:rFonts w:ascii="Times New Roman" w:hAnsi="Times New Roman"/>
          <w:sz w:val="28"/>
          <w:szCs w:val="28"/>
        </w:rPr>
        <w:t xml:space="preserve">. Вольска при подготовке проектов нормативных правовых актов Совета. </w:t>
      </w:r>
      <w:r w:rsidR="003E25DA" w:rsidRPr="00D14FAD">
        <w:rPr>
          <w:rFonts w:ascii="Times New Roman" w:hAnsi="Times New Roman"/>
          <w:sz w:val="28"/>
          <w:szCs w:val="28"/>
        </w:rPr>
        <w:t xml:space="preserve"> </w:t>
      </w:r>
    </w:p>
    <w:p w:rsidR="00C21F2B" w:rsidRPr="00D14FAD" w:rsidRDefault="00F4572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4FAD">
        <w:rPr>
          <w:rFonts w:ascii="Times New Roman" w:hAnsi="Times New Roman"/>
          <w:sz w:val="28"/>
          <w:szCs w:val="28"/>
        </w:rPr>
        <w:t>Мы будем продолжать активно работать, исполнять новые программы, делать город комфортным для людей. Конечная цель всех действий - повышение качества жизни каждого из наших жителей.</w:t>
      </w:r>
      <w:r w:rsidR="00B0794F" w:rsidRPr="00D14FAD">
        <w:rPr>
          <w:rFonts w:ascii="Times New Roman" w:hAnsi="Times New Roman"/>
          <w:sz w:val="28"/>
          <w:szCs w:val="28"/>
        </w:rPr>
        <w:t xml:space="preserve"> </w:t>
      </w:r>
    </w:p>
    <w:p w:rsidR="00AC7507" w:rsidRPr="00D14FAD" w:rsidRDefault="00AC7507" w:rsidP="00D1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507" w:rsidRPr="00D14FAD" w:rsidRDefault="00AC7507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C7507" w:rsidRPr="00D14FAD" w:rsidRDefault="00AC7507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9210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11BA" w:rsidRPr="00D14FAD" w:rsidRDefault="003511BA" w:rsidP="00C703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B7" w:rsidRPr="00D14FAD" w:rsidRDefault="00DA73B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B7" w:rsidRPr="00D14FAD" w:rsidRDefault="00DA73B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B7" w:rsidRPr="00D14FAD" w:rsidRDefault="00DA73B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B7" w:rsidRPr="00D14FAD" w:rsidRDefault="00DA73B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B7" w:rsidRPr="00D14FAD" w:rsidRDefault="00DA73B7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6" w:rsidRPr="00D14FAD" w:rsidRDefault="00D83406" w:rsidP="00C703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6" w:rsidRPr="00D14FAD" w:rsidRDefault="00D83406" w:rsidP="00D8340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406" w:rsidRPr="00D14FAD" w:rsidSect="00601519">
      <w:footnotePr>
        <w:pos w:val="beneathText"/>
      </w:footnotePr>
      <w:pgSz w:w="11905" w:h="16837"/>
      <w:pgMar w:top="426" w:right="706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B25"/>
    <w:multiLevelType w:val="hybridMultilevel"/>
    <w:tmpl w:val="25FED528"/>
    <w:lvl w:ilvl="0" w:tplc="ACAE3AE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00DD"/>
    <w:multiLevelType w:val="hybridMultilevel"/>
    <w:tmpl w:val="08142D02"/>
    <w:lvl w:ilvl="0" w:tplc="3194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60F6"/>
    <w:multiLevelType w:val="hybridMultilevel"/>
    <w:tmpl w:val="1E18C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420DBE"/>
    <w:multiLevelType w:val="hybridMultilevel"/>
    <w:tmpl w:val="AB6004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08F613C"/>
    <w:multiLevelType w:val="hybridMultilevel"/>
    <w:tmpl w:val="F23A23BC"/>
    <w:lvl w:ilvl="0" w:tplc="46324E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5E7AD0"/>
    <w:multiLevelType w:val="hybridMultilevel"/>
    <w:tmpl w:val="A00E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D3F"/>
    <w:multiLevelType w:val="hybridMultilevel"/>
    <w:tmpl w:val="A2923B5A"/>
    <w:lvl w:ilvl="0" w:tplc="46324E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4BBE71C8"/>
    <w:multiLevelType w:val="hybridMultilevel"/>
    <w:tmpl w:val="CB74C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5F4364"/>
    <w:multiLevelType w:val="hybridMultilevel"/>
    <w:tmpl w:val="4440CE6E"/>
    <w:lvl w:ilvl="0" w:tplc="4632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33C4"/>
    <w:multiLevelType w:val="hybridMultilevel"/>
    <w:tmpl w:val="1EA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83D58"/>
    <w:multiLevelType w:val="hybridMultilevel"/>
    <w:tmpl w:val="6A162A34"/>
    <w:lvl w:ilvl="0" w:tplc="A2AAD15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801361"/>
    <w:multiLevelType w:val="hybridMultilevel"/>
    <w:tmpl w:val="499672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165ABD"/>
    <w:rsid w:val="0001535F"/>
    <w:rsid w:val="00024BA5"/>
    <w:rsid w:val="00030CBE"/>
    <w:rsid w:val="00035EC9"/>
    <w:rsid w:val="0003712A"/>
    <w:rsid w:val="00037F04"/>
    <w:rsid w:val="00044067"/>
    <w:rsid w:val="0004420B"/>
    <w:rsid w:val="0004538E"/>
    <w:rsid w:val="00046C00"/>
    <w:rsid w:val="00053A27"/>
    <w:rsid w:val="0005468E"/>
    <w:rsid w:val="000612C2"/>
    <w:rsid w:val="00062A1D"/>
    <w:rsid w:val="00065EE6"/>
    <w:rsid w:val="000773C4"/>
    <w:rsid w:val="0008366F"/>
    <w:rsid w:val="00094E01"/>
    <w:rsid w:val="000A516E"/>
    <w:rsid w:val="000B40B0"/>
    <w:rsid w:val="000C708C"/>
    <w:rsid w:val="000D3BAB"/>
    <w:rsid w:val="000F625C"/>
    <w:rsid w:val="000F79DA"/>
    <w:rsid w:val="0011237D"/>
    <w:rsid w:val="0011793D"/>
    <w:rsid w:val="0015076A"/>
    <w:rsid w:val="0016043D"/>
    <w:rsid w:val="00163336"/>
    <w:rsid w:val="00165ABD"/>
    <w:rsid w:val="001676E5"/>
    <w:rsid w:val="00171AE0"/>
    <w:rsid w:val="00181699"/>
    <w:rsid w:val="00185DA3"/>
    <w:rsid w:val="00187C20"/>
    <w:rsid w:val="0019144E"/>
    <w:rsid w:val="001A7B47"/>
    <w:rsid w:val="001B5B83"/>
    <w:rsid w:val="001C22FF"/>
    <w:rsid w:val="001E77DC"/>
    <w:rsid w:val="00200DAC"/>
    <w:rsid w:val="0020404B"/>
    <w:rsid w:val="00204F47"/>
    <w:rsid w:val="00210130"/>
    <w:rsid w:val="00212A6C"/>
    <w:rsid w:val="0021743D"/>
    <w:rsid w:val="00232C93"/>
    <w:rsid w:val="00235B07"/>
    <w:rsid w:val="0023692D"/>
    <w:rsid w:val="002522B1"/>
    <w:rsid w:val="002674A6"/>
    <w:rsid w:val="00276827"/>
    <w:rsid w:val="00281B01"/>
    <w:rsid w:val="002A104D"/>
    <w:rsid w:val="002A62DB"/>
    <w:rsid w:val="002C436E"/>
    <w:rsid w:val="002C7440"/>
    <w:rsid w:val="002F682B"/>
    <w:rsid w:val="00301DFE"/>
    <w:rsid w:val="00302107"/>
    <w:rsid w:val="003053CC"/>
    <w:rsid w:val="003117CB"/>
    <w:rsid w:val="00330364"/>
    <w:rsid w:val="003511BA"/>
    <w:rsid w:val="003541AD"/>
    <w:rsid w:val="00370987"/>
    <w:rsid w:val="00372495"/>
    <w:rsid w:val="00382AED"/>
    <w:rsid w:val="003B0157"/>
    <w:rsid w:val="003C1B0B"/>
    <w:rsid w:val="003C3AA5"/>
    <w:rsid w:val="003C6722"/>
    <w:rsid w:val="003E25DA"/>
    <w:rsid w:val="003E4650"/>
    <w:rsid w:val="003F305E"/>
    <w:rsid w:val="00406B86"/>
    <w:rsid w:val="00414FD9"/>
    <w:rsid w:val="004211FF"/>
    <w:rsid w:val="004248A6"/>
    <w:rsid w:val="00436BC3"/>
    <w:rsid w:val="00442F77"/>
    <w:rsid w:val="004452D9"/>
    <w:rsid w:val="00466593"/>
    <w:rsid w:val="0048137D"/>
    <w:rsid w:val="004B3FCE"/>
    <w:rsid w:val="004C4994"/>
    <w:rsid w:val="004C4C5B"/>
    <w:rsid w:val="004D0B02"/>
    <w:rsid w:val="004D757A"/>
    <w:rsid w:val="004E01D3"/>
    <w:rsid w:val="004E2FEB"/>
    <w:rsid w:val="004E748D"/>
    <w:rsid w:val="004F03BA"/>
    <w:rsid w:val="00507916"/>
    <w:rsid w:val="005103A1"/>
    <w:rsid w:val="00510AB3"/>
    <w:rsid w:val="00522CB6"/>
    <w:rsid w:val="005242BB"/>
    <w:rsid w:val="00525120"/>
    <w:rsid w:val="00531631"/>
    <w:rsid w:val="00541066"/>
    <w:rsid w:val="00551E88"/>
    <w:rsid w:val="00554E42"/>
    <w:rsid w:val="00556205"/>
    <w:rsid w:val="00556461"/>
    <w:rsid w:val="005570EB"/>
    <w:rsid w:val="00587042"/>
    <w:rsid w:val="0059086C"/>
    <w:rsid w:val="00593035"/>
    <w:rsid w:val="00597910"/>
    <w:rsid w:val="005B34AE"/>
    <w:rsid w:val="005C54AE"/>
    <w:rsid w:val="005D2CDB"/>
    <w:rsid w:val="005D6A74"/>
    <w:rsid w:val="005E7C2B"/>
    <w:rsid w:val="005F42EB"/>
    <w:rsid w:val="00601519"/>
    <w:rsid w:val="006072EE"/>
    <w:rsid w:val="00607AAD"/>
    <w:rsid w:val="00616D89"/>
    <w:rsid w:val="00616EC6"/>
    <w:rsid w:val="006224E5"/>
    <w:rsid w:val="0063064E"/>
    <w:rsid w:val="006344DE"/>
    <w:rsid w:val="006433F0"/>
    <w:rsid w:val="00663103"/>
    <w:rsid w:val="0067637D"/>
    <w:rsid w:val="006848C3"/>
    <w:rsid w:val="00693BF2"/>
    <w:rsid w:val="0069573A"/>
    <w:rsid w:val="006E614C"/>
    <w:rsid w:val="006F1D70"/>
    <w:rsid w:val="006F3B4A"/>
    <w:rsid w:val="00706E3F"/>
    <w:rsid w:val="00712893"/>
    <w:rsid w:val="0072360F"/>
    <w:rsid w:val="00726DA7"/>
    <w:rsid w:val="007375E3"/>
    <w:rsid w:val="00754203"/>
    <w:rsid w:val="00763C41"/>
    <w:rsid w:val="007648B8"/>
    <w:rsid w:val="00771CA3"/>
    <w:rsid w:val="00772828"/>
    <w:rsid w:val="00772FF5"/>
    <w:rsid w:val="007855C7"/>
    <w:rsid w:val="007B0F25"/>
    <w:rsid w:val="007C56E2"/>
    <w:rsid w:val="007D1F0D"/>
    <w:rsid w:val="007D5C26"/>
    <w:rsid w:val="007D6935"/>
    <w:rsid w:val="007D7B50"/>
    <w:rsid w:val="007F015E"/>
    <w:rsid w:val="007F26B0"/>
    <w:rsid w:val="007F45CD"/>
    <w:rsid w:val="008028B1"/>
    <w:rsid w:val="0080330A"/>
    <w:rsid w:val="00816D9D"/>
    <w:rsid w:val="00823635"/>
    <w:rsid w:val="00837B8C"/>
    <w:rsid w:val="0084285B"/>
    <w:rsid w:val="0084358E"/>
    <w:rsid w:val="00857646"/>
    <w:rsid w:val="00877441"/>
    <w:rsid w:val="008800D5"/>
    <w:rsid w:val="008873EF"/>
    <w:rsid w:val="00897030"/>
    <w:rsid w:val="008A05A8"/>
    <w:rsid w:val="008A6324"/>
    <w:rsid w:val="008B5BC6"/>
    <w:rsid w:val="008D1130"/>
    <w:rsid w:val="008E26BC"/>
    <w:rsid w:val="00903C2B"/>
    <w:rsid w:val="00921065"/>
    <w:rsid w:val="00921830"/>
    <w:rsid w:val="00923FA9"/>
    <w:rsid w:val="009245AD"/>
    <w:rsid w:val="00931956"/>
    <w:rsid w:val="0093381C"/>
    <w:rsid w:val="00943993"/>
    <w:rsid w:val="00961D8B"/>
    <w:rsid w:val="00973139"/>
    <w:rsid w:val="0097397C"/>
    <w:rsid w:val="0097469B"/>
    <w:rsid w:val="009810AD"/>
    <w:rsid w:val="0098147B"/>
    <w:rsid w:val="00983E93"/>
    <w:rsid w:val="009D3914"/>
    <w:rsid w:val="009D4756"/>
    <w:rsid w:val="009F12D1"/>
    <w:rsid w:val="009F131E"/>
    <w:rsid w:val="009F562B"/>
    <w:rsid w:val="00A1263C"/>
    <w:rsid w:val="00A12B14"/>
    <w:rsid w:val="00A25DB9"/>
    <w:rsid w:val="00A57127"/>
    <w:rsid w:val="00A632E4"/>
    <w:rsid w:val="00A731FD"/>
    <w:rsid w:val="00A73F12"/>
    <w:rsid w:val="00A84E91"/>
    <w:rsid w:val="00AA756D"/>
    <w:rsid w:val="00AB6E16"/>
    <w:rsid w:val="00AC439D"/>
    <w:rsid w:val="00AC7507"/>
    <w:rsid w:val="00AD0834"/>
    <w:rsid w:val="00AD55E5"/>
    <w:rsid w:val="00AE2246"/>
    <w:rsid w:val="00AE3F73"/>
    <w:rsid w:val="00AF1B72"/>
    <w:rsid w:val="00B02885"/>
    <w:rsid w:val="00B0794F"/>
    <w:rsid w:val="00B1498C"/>
    <w:rsid w:val="00B2252B"/>
    <w:rsid w:val="00B26517"/>
    <w:rsid w:val="00B400E0"/>
    <w:rsid w:val="00B42C94"/>
    <w:rsid w:val="00B466C5"/>
    <w:rsid w:val="00B50C12"/>
    <w:rsid w:val="00B50D00"/>
    <w:rsid w:val="00B615ED"/>
    <w:rsid w:val="00B66779"/>
    <w:rsid w:val="00B678C5"/>
    <w:rsid w:val="00B73908"/>
    <w:rsid w:val="00B74BE8"/>
    <w:rsid w:val="00B87867"/>
    <w:rsid w:val="00B93833"/>
    <w:rsid w:val="00B94549"/>
    <w:rsid w:val="00BB4741"/>
    <w:rsid w:val="00BD15E1"/>
    <w:rsid w:val="00BD6A42"/>
    <w:rsid w:val="00BE01C7"/>
    <w:rsid w:val="00BE2B84"/>
    <w:rsid w:val="00BF3A58"/>
    <w:rsid w:val="00BF41E4"/>
    <w:rsid w:val="00C02DD2"/>
    <w:rsid w:val="00C05639"/>
    <w:rsid w:val="00C06B81"/>
    <w:rsid w:val="00C14BA1"/>
    <w:rsid w:val="00C21F2B"/>
    <w:rsid w:val="00C27174"/>
    <w:rsid w:val="00C327BB"/>
    <w:rsid w:val="00C33589"/>
    <w:rsid w:val="00C35787"/>
    <w:rsid w:val="00C42B39"/>
    <w:rsid w:val="00C573FB"/>
    <w:rsid w:val="00C7030D"/>
    <w:rsid w:val="00C73D78"/>
    <w:rsid w:val="00C772F0"/>
    <w:rsid w:val="00C916BA"/>
    <w:rsid w:val="00C9403C"/>
    <w:rsid w:val="00C96955"/>
    <w:rsid w:val="00CA052A"/>
    <w:rsid w:val="00CA5130"/>
    <w:rsid w:val="00CA60CB"/>
    <w:rsid w:val="00CA62F9"/>
    <w:rsid w:val="00CB6E89"/>
    <w:rsid w:val="00CC459C"/>
    <w:rsid w:val="00CC5228"/>
    <w:rsid w:val="00CD0AAA"/>
    <w:rsid w:val="00CD6D93"/>
    <w:rsid w:val="00CE0220"/>
    <w:rsid w:val="00CE0E86"/>
    <w:rsid w:val="00CE2382"/>
    <w:rsid w:val="00CE71D3"/>
    <w:rsid w:val="00CF4037"/>
    <w:rsid w:val="00D0057F"/>
    <w:rsid w:val="00D05883"/>
    <w:rsid w:val="00D118CA"/>
    <w:rsid w:val="00D14FAD"/>
    <w:rsid w:val="00D21D30"/>
    <w:rsid w:val="00D2349D"/>
    <w:rsid w:val="00D3034A"/>
    <w:rsid w:val="00D354D2"/>
    <w:rsid w:val="00D44BB6"/>
    <w:rsid w:val="00D45F65"/>
    <w:rsid w:val="00D47F59"/>
    <w:rsid w:val="00D511BC"/>
    <w:rsid w:val="00D61FC1"/>
    <w:rsid w:val="00D6524F"/>
    <w:rsid w:val="00D72C0D"/>
    <w:rsid w:val="00D757A8"/>
    <w:rsid w:val="00D77327"/>
    <w:rsid w:val="00D83406"/>
    <w:rsid w:val="00D905F1"/>
    <w:rsid w:val="00DA0A1F"/>
    <w:rsid w:val="00DA1354"/>
    <w:rsid w:val="00DA73B7"/>
    <w:rsid w:val="00DB22B5"/>
    <w:rsid w:val="00DC6503"/>
    <w:rsid w:val="00DC7CFA"/>
    <w:rsid w:val="00DD1B88"/>
    <w:rsid w:val="00DF079F"/>
    <w:rsid w:val="00E223FA"/>
    <w:rsid w:val="00E24C56"/>
    <w:rsid w:val="00E25647"/>
    <w:rsid w:val="00E34237"/>
    <w:rsid w:val="00E35836"/>
    <w:rsid w:val="00E40209"/>
    <w:rsid w:val="00E446D2"/>
    <w:rsid w:val="00E5690D"/>
    <w:rsid w:val="00E93135"/>
    <w:rsid w:val="00EA3C16"/>
    <w:rsid w:val="00EA6CCF"/>
    <w:rsid w:val="00EB1330"/>
    <w:rsid w:val="00EC29F4"/>
    <w:rsid w:val="00EC2CAC"/>
    <w:rsid w:val="00EC47A1"/>
    <w:rsid w:val="00EC711F"/>
    <w:rsid w:val="00ED7BD0"/>
    <w:rsid w:val="00EE0A28"/>
    <w:rsid w:val="00F002B1"/>
    <w:rsid w:val="00F04D76"/>
    <w:rsid w:val="00F07065"/>
    <w:rsid w:val="00F07873"/>
    <w:rsid w:val="00F20BFA"/>
    <w:rsid w:val="00F21D23"/>
    <w:rsid w:val="00F2248F"/>
    <w:rsid w:val="00F35210"/>
    <w:rsid w:val="00F41C6B"/>
    <w:rsid w:val="00F43B3C"/>
    <w:rsid w:val="00F4572A"/>
    <w:rsid w:val="00F46E91"/>
    <w:rsid w:val="00F53813"/>
    <w:rsid w:val="00F54F12"/>
    <w:rsid w:val="00F5611C"/>
    <w:rsid w:val="00F65F5C"/>
    <w:rsid w:val="00F66332"/>
    <w:rsid w:val="00F71A36"/>
    <w:rsid w:val="00F72EFE"/>
    <w:rsid w:val="00F82C99"/>
    <w:rsid w:val="00F84BC2"/>
    <w:rsid w:val="00F93DCA"/>
    <w:rsid w:val="00F94179"/>
    <w:rsid w:val="00F94F4D"/>
    <w:rsid w:val="00F956D4"/>
    <w:rsid w:val="00FA1002"/>
    <w:rsid w:val="00FB2133"/>
    <w:rsid w:val="00FC07B4"/>
    <w:rsid w:val="00FC7169"/>
    <w:rsid w:val="00FD0754"/>
    <w:rsid w:val="00FD322B"/>
    <w:rsid w:val="00FE500D"/>
    <w:rsid w:val="00FF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C2"/>
  </w:style>
  <w:style w:type="paragraph" w:styleId="1">
    <w:name w:val="heading 1"/>
    <w:basedOn w:val="a"/>
    <w:next w:val="a"/>
    <w:link w:val="10"/>
    <w:uiPriority w:val="9"/>
    <w:qFormat/>
    <w:rsid w:val="00442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5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7732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D44B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44BB6"/>
  </w:style>
  <w:style w:type="character" w:customStyle="1" w:styleId="30">
    <w:name w:val="Заголовок 3 Знак"/>
    <w:basedOn w:val="a0"/>
    <w:link w:val="3"/>
    <w:uiPriority w:val="9"/>
    <w:rsid w:val="00015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F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0A1F"/>
    <w:rPr>
      <w:color w:val="0000FF"/>
      <w:u w:val="single"/>
    </w:rPr>
  </w:style>
  <w:style w:type="paragraph" w:styleId="21">
    <w:name w:val="Body Text 2"/>
    <w:basedOn w:val="a"/>
    <w:link w:val="22"/>
    <w:rsid w:val="00CF4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F40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0B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F20B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2F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0">
    <w:name w:val="Основной текст с отступом 21"/>
    <w:basedOn w:val="a"/>
    <w:rsid w:val="007D7B5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rsid w:val="001123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123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mrcssattr">
    <w:name w:val="msonormal_mr_css_attr"/>
    <w:basedOn w:val="a"/>
    <w:rsid w:val="0087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F682B"/>
    <w:rPr>
      <w:i/>
      <w:iCs/>
    </w:rPr>
  </w:style>
  <w:style w:type="character" w:customStyle="1" w:styleId="a4">
    <w:name w:val="Абзац списка Знак"/>
    <w:aliases w:val="Абзац списка для документа Знак"/>
    <w:basedOn w:val="a0"/>
    <w:link w:val="a3"/>
    <w:uiPriority w:val="34"/>
    <w:locked/>
    <w:rsid w:val="00046C00"/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B400E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B400E0"/>
    <w:rPr>
      <w:rFonts w:eastAsiaTheme="minorEastAsia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D757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D757A"/>
  </w:style>
  <w:style w:type="paragraph" w:styleId="af">
    <w:name w:val="Body Text"/>
    <w:basedOn w:val="a"/>
    <w:link w:val="af0"/>
    <w:uiPriority w:val="99"/>
    <w:unhideWhenUsed/>
    <w:rsid w:val="007D5C2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D5C26"/>
  </w:style>
  <w:style w:type="character" w:customStyle="1" w:styleId="af1">
    <w:name w:val="Другое_"/>
    <w:basedOn w:val="a0"/>
    <w:link w:val="af2"/>
    <w:rsid w:val="007D5C26"/>
    <w:rPr>
      <w:rFonts w:eastAsia="Times New Roman" w:cs="Times New Roman"/>
      <w:sz w:val="26"/>
      <w:szCs w:val="26"/>
    </w:rPr>
  </w:style>
  <w:style w:type="paragraph" w:customStyle="1" w:styleId="af2">
    <w:name w:val="Другое"/>
    <w:basedOn w:val="a"/>
    <w:link w:val="af1"/>
    <w:rsid w:val="007D5C26"/>
    <w:pPr>
      <w:widowControl w:val="0"/>
      <w:spacing w:after="0" w:line="324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0000"/>
            <w:bottom w:val="none" w:sz="0" w:space="0" w:color="auto"/>
            <w:right w:val="none" w:sz="0" w:space="0" w:color="auto"/>
          </w:divBdr>
        </w:div>
      </w:divsChild>
    </w:div>
    <w:div w:id="1331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B67B-302E-4597-AB7F-833E1974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admbal</dc:creator>
  <cp:lastModifiedBy>пользователь1</cp:lastModifiedBy>
  <cp:revision>9</cp:revision>
  <cp:lastPrinted>2024-06-14T11:23:00Z</cp:lastPrinted>
  <dcterms:created xsi:type="dcterms:W3CDTF">2024-06-14T11:23:00Z</dcterms:created>
  <dcterms:modified xsi:type="dcterms:W3CDTF">2024-06-14T12:07:00Z</dcterms:modified>
</cp:coreProperties>
</file>