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72" w:rsidRPr="005B5639" w:rsidRDefault="00AF1B72" w:rsidP="005B5639">
      <w:pPr>
        <w:spacing w:after="0" w:line="240" w:lineRule="auto"/>
        <w:jc w:val="center"/>
        <w:rPr>
          <w:rFonts w:ascii="Times New Roman" w:eastAsia="Calibri" w:hAnsi="Times New Roman" w:cs="Times New Roman"/>
          <w:b/>
          <w:sz w:val="28"/>
          <w:szCs w:val="28"/>
        </w:rPr>
      </w:pPr>
      <w:r w:rsidRPr="005B5639">
        <w:rPr>
          <w:rFonts w:ascii="Times New Roman" w:eastAsia="Calibri" w:hAnsi="Times New Roman" w:cs="Times New Roman"/>
          <w:b/>
          <w:sz w:val="28"/>
          <w:szCs w:val="28"/>
        </w:rPr>
        <w:t>ОТЧЁТ</w:t>
      </w:r>
    </w:p>
    <w:p w:rsidR="004C11D7" w:rsidRPr="005B5639" w:rsidRDefault="00AF1B72" w:rsidP="005B5639">
      <w:pPr>
        <w:spacing w:after="0" w:line="240" w:lineRule="auto"/>
        <w:jc w:val="center"/>
        <w:rPr>
          <w:rFonts w:ascii="Times New Roman" w:eastAsia="Calibri" w:hAnsi="Times New Roman" w:cs="Times New Roman"/>
          <w:b/>
          <w:sz w:val="28"/>
          <w:szCs w:val="28"/>
        </w:rPr>
      </w:pPr>
      <w:r w:rsidRPr="005B5639">
        <w:rPr>
          <w:rFonts w:ascii="Times New Roman" w:eastAsia="Calibri" w:hAnsi="Times New Roman" w:cs="Times New Roman"/>
          <w:b/>
          <w:sz w:val="28"/>
          <w:szCs w:val="28"/>
        </w:rPr>
        <w:t xml:space="preserve">главы муниципального образования город Вольск </w:t>
      </w:r>
    </w:p>
    <w:p w:rsidR="00AF1B72" w:rsidRDefault="00AF1B72" w:rsidP="005B5639">
      <w:pPr>
        <w:spacing w:after="0" w:line="240" w:lineRule="auto"/>
        <w:jc w:val="center"/>
        <w:rPr>
          <w:rFonts w:ascii="Times New Roman" w:eastAsia="Calibri" w:hAnsi="Times New Roman" w:cs="Times New Roman"/>
          <w:b/>
          <w:sz w:val="28"/>
          <w:szCs w:val="28"/>
        </w:rPr>
      </w:pPr>
      <w:r w:rsidRPr="005B5639">
        <w:rPr>
          <w:rFonts w:ascii="Times New Roman" w:eastAsia="Calibri" w:hAnsi="Times New Roman" w:cs="Times New Roman"/>
          <w:b/>
          <w:sz w:val="28"/>
          <w:szCs w:val="28"/>
        </w:rPr>
        <w:t xml:space="preserve">перед </w:t>
      </w:r>
      <w:r w:rsidR="00422BFE" w:rsidRPr="005B5639">
        <w:rPr>
          <w:rFonts w:ascii="Times New Roman" w:eastAsia="Calibri" w:hAnsi="Times New Roman" w:cs="Times New Roman"/>
          <w:b/>
          <w:sz w:val="28"/>
          <w:szCs w:val="28"/>
        </w:rPr>
        <w:t>населением</w:t>
      </w:r>
      <w:r w:rsidR="004C11D7" w:rsidRPr="005B5639">
        <w:rPr>
          <w:rFonts w:ascii="Times New Roman" w:eastAsia="Calibri" w:hAnsi="Times New Roman" w:cs="Times New Roman"/>
          <w:b/>
          <w:sz w:val="28"/>
          <w:szCs w:val="28"/>
        </w:rPr>
        <w:t xml:space="preserve"> </w:t>
      </w:r>
      <w:r w:rsidR="00422BFE" w:rsidRPr="005B5639">
        <w:rPr>
          <w:rFonts w:ascii="Times New Roman" w:eastAsia="Calibri" w:hAnsi="Times New Roman" w:cs="Times New Roman"/>
          <w:b/>
          <w:sz w:val="28"/>
          <w:szCs w:val="28"/>
        </w:rPr>
        <w:t xml:space="preserve">с июня по </w:t>
      </w:r>
      <w:r w:rsidR="0016032A" w:rsidRPr="005B5639">
        <w:rPr>
          <w:rFonts w:ascii="Times New Roman" w:eastAsia="Calibri" w:hAnsi="Times New Roman" w:cs="Times New Roman"/>
          <w:b/>
          <w:sz w:val="28"/>
          <w:szCs w:val="28"/>
        </w:rPr>
        <w:t>декабрь</w:t>
      </w:r>
      <w:r w:rsidR="00370987" w:rsidRPr="005B5639">
        <w:rPr>
          <w:rFonts w:ascii="Times New Roman" w:eastAsia="Calibri" w:hAnsi="Times New Roman" w:cs="Times New Roman"/>
          <w:b/>
          <w:sz w:val="28"/>
          <w:szCs w:val="28"/>
        </w:rPr>
        <w:t xml:space="preserve"> </w:t>
      </w:r>
      <w:r w:rsidR="004C11D7" w:rsidRPr="005B5639">
        <w:rPr>
          <w:rFonts w:ascii="Times New Roman" w:eastAsia="Calibri" w:hAnsi="Times New Roman" w:cs="Times New Roman"/>
          <w:b/>
          <w:sz w:val="28"/>
          <w:szCs w:val="28"/>
        </w:rPr>
        <w:t>202</w:t>
      </w:r>
      <w:r w:rsidR="00422BFE" w:rsidRPr="005B5639">
        <w:rPr>
          <w:rFonts w:ascii="Times New Roman" w:eastAsia="Calibri" w:hAnsi="Times New Roman" w:cs="Times New Roman"/>
          <w:b/>
          <w:sz w:val="28"/>
          <w:szCs w:val="28"/>
        </w:rPr>
        <w:t>4</w:t>
      </w:r>
      <w:r w:rsidR="004C11D7" w:rsidRPr="005B5639">
        <w:rPr>
          <w:rFonts w:ascii="Times New Roman" w:eastAsia="Calibri" w:hAnsi="Times New Roman" w:cs="Times New Roman"/>
          <w:b/>
          <w:sz w:val="28"/>
          <w:szCs w:val="28"/>
        </w:rPr>
        <w:t xml:space="preserve"> год</w:t>
      </w:r>
    </w:p>
    <w:p w:rsidR="005B5639" w:rsidRPr="005B5639" w:rsidRDefault="005B5639" w:rsidP="005B5639">
      <w:pPr>
        <w:spacing w:after="0" w:line="240" w:lineRule="auto"/>
        <w:jc w:val="center"/>
        <w:rPr>
          <w:rFonts w:ascii="Times New Roman" w:eastAsia="Calibri" w:hAnsi="Times New Roman" w:cs="Times New Roman"/>
          <w:b/>
          <w:sz w:val="28"/>
          <w:szCs w:val="28"/>
        </w:rPr>
      </w:pPr>
    </w:p>
    <w:p w:rsidR="00046BAE" w:rsidRPr="005B5639" w:rsidRDefault="00046BAE" w:rsidP="005B5639">
      <w:pPr>
        <w:tabs>
          <w:tab w:val="left" w:pos="567"/>
        </w:tabs>
        <w:spacing w:after="0" w:line="240" w:lineRule="auto"/>
        <w:ind w:firstLine="709"/>
        <w:jc w:val="both"/>
        <w:rPr>
          <w:rFonts w:ascii="Times New Roman" w:hAnsi="Times New Roman" w:cs="Times New Roman"/>
          <w:bCs/>
          <w:sz w:val="28"/>
          <w:szCs w:val="28"/>
          <w:shd w:val="clear" w:color="auto" w:fill="FFFFFF"/>
        </w:rPr>
      </w:pPr>
      <w:r w:rsidRPr="005B5639">
        <w:rPr>
          <w:rFonts w:ascii="Times New Roman" w:hAnsi="Times New Roman" w:cs="Times New Roman"/>
          <w:bCs/>
          <w:sz w:val="28"/>
          <w:szCs w:val="28"/>
          <w:shd w:val="clear" w:color="auto" w:fill="FFFFFF"/>
        </w:rPr>
        <w:t xml:space="preserve">В соответствии с Федеральным законом от 06.10.2003 года </w:t>
      </w:r>
      <w:r w:rsidR="005B5639">
        <w:rPr>
          <w:rFonts w:ascii="Times New Roman" w:hAnsi="Times New Roman" w:cs="Times New Roman"/>
          <w:bCs/>
          <w:sz w:val="28"/>
          <w:szCs w:val="28"/>
          <w:shd w:val="clear" w:color="auto" w:fill="FFFFFF"/>
        </w:rPr>
        <w:t xml:space="preserve"> </w:t>
      </w:r>
      <w:r w:rsidRPr="005B5639">
        <w:rPr>
          <w:rFonts w:ascii="Times New Roman" w:hAnsi="Times New Roman" w:cs="Times New Roman"/>
          <w:bCs/>
          <w:sz w:val="28"/>
          <w:szCs w:val="28"/>
          <w:shd w:val="clear" w:color="auto" w:fill="FFFFFF"/>
        </w:rPr>
        <w:t>№ 131 «Об общих принципах организации местного самоуправления в Российской Федерации», Уставом муниципального образования г. Вольск Вольского муниципального района Саратовской области</w:t>
      </w:r>
      <w:r w:rsidR="00E41F99" w:rsidRPr="005B5639">
        <w:rPr>
          <w:rFonts w:ascii="Times New Roman" w:hAnsi="Times New Roman" w:cs="Times New Roman"/>
          <w:bCs/>
          <w:sz w:val="28"/>
          <w:szCs w:val="28"/>
          <w:shd w:val="clear" w:color="auto" w:fill="FFFFFF"/>
        </w:rPr>
        <w:t>,</w:t>
      </w:r>
      <w:r w:rsidRPr="005B5639">
        <w:rPr>
          <w:rFonts w:ascii="Times New Roman" w:hAnsi="Times New Roman" w:cs="Times New Roman"/>
          <w:bCs/>
          <w:sz w:val="28"/>
          <w:szCs w:val="28"/>
          <w:shd w:val="clear" w:color="auto" w:fill="FFFFFF"/>
        </w:rPr>
        <w:t xml:space="preserve"> </w:t>
      </w:r>
      <w:r w:rsidR="00E41F99" w:rsidRPr="005B5639">
        <w:rPr>
          <w:rFonts w:ascii="Times New Roman" w:hAnsi="Times New Roman" w:cs="Times New Roman"/>
          <w:bCs/>
          <w:sz w:val="28"/>
          <w:szCs w:val="28"/>
          <w:shd w:val="clear" w:color="auto" w:fill="FFFFFF"/>
        </w:rPr>
        <w:t xml:space="preserve">в качестве </w:t>
      </w:r>
      <w:r w:rsidR="005B5639">
        <w:rPr>
          <w:rFonts w:ascii="Times New Roman" w:hAnsi="Times New Roman" w:cs="Times New Roman"/>
          <w:bCs/>
          <w:sz w:val="28"/>
          <w:szCs w:val="28"/>
          <w:shd w:val="clear" w:color="auto" w:fill="FFFFFF"/>
        </w:rPr>
        <w:t>г</w:t>
      </w:r>
      <w:r w:rsidR="00E41F99" w:rsidRPr="005B5639">
        <w:rPr>
          <w:rFonts w:ascii="Times New Roman" w:hAnsi="Times New Roman" w:cs="Times New Roman"/>
          <w:bCs/>
          <w:sz w:val="28"/>
          <w:szCs w:val="28"/>
          <w:shd w:val="clear" w:color="auto" w:fill="FFFFFF"/>
        </w:rPr>
        <w:t xml:space="preserve">лавы МО г. Вольск, </w:t>
      </w:r>
      <w:r w:rsidRPr="005B5639">
        <w:rPr>
          <w:rFonts w:ascii="Times New Roman" w:hAnsi="Times New Roman" w:cs="Times New Roman"/>
          <w:bCs/>
          <w:sz w:val="28"/>
          <w:szCs w:val="28"/>
          <w:shd w:val="clear" w:color="auto" w:fill="FFFFFF"/>
        </w:rPr>
        <w:t xml:space="preserve">представляю вашему вниманию отчет о деятельности </w:t>
      </w:r>
      <w:r w:rsidR="00E41F99" w:rsidRPr="005B5639">
        <w:rPr>
          <w:rFonts w:ascii="Times New Roman" w:hAnsi="Times New Roman" w:cs="Times New Roman"/>
          <w:bCs/>
          <w:sz w:val="28"/>
          <w:szCs w:val="28"/>
          <w:shd w:val="clear" w:color="auto" w:fill="FFFFFF"/>
        </w:rPr>
        <w:t xml:space="preserve">работы главы и депутатов Совета  </w:t>
      </w:r>
      <w:r w:rsidRPr="005B5639">
        <w:rPr>
          <w:rFonts w:ascii="Times New Roman" w:hAnsi="Times New Roman" w:cs="Times New Roman"/>
          <w:bCs/>
          <w:sz w:val="28"/>
          <w:szCs w:val="28"/>
          <w:shd w:val="clear" w:color="auto" w:fill="FFFFFF"/>
        </w:rPr>
        <w:t xml:space="preserve">за второе полугодие 2024 года.  </w:t>
      </w:r>
      <w:r w:rsidR="006D3415" w:rsidRPr="005B5639">
        <w:rPr>
          <w:rFonts w:ascii="Times New Roman" w:hAnsi="Times New Roman" w:cs="Times New Roman"/>
          <w:bCs/>
          <w:sz w:val="28"/>
          <w:szCs w:val="28"/>
          <w:shd w:val="clear" w:color="auto" w:fill="FFFFFF"/>
        </w:rPr>
        <w:t xml:space="preserve"> </w:t>
      </w:r>
      <w:r w:rsidRPr="005B5639">
        <w:rPr>
          <w:rFonts w:ascii="Times New Roman" w:hAnsi="Times New Roman" w:cs="Times New Roman"/>
          <w:bCs/>
          <w:sz w:val="28"/>
          <w:szCs w:val="28"/>
          <w:shd w:val="clear" w:color="auto" w:fill="FFFFFF"/>
        </w:rPr>
        <w:t xml:space="preserve"> </w:t>
      </w:r>
    </w:p>
    <w:p w:rsidR="00046BAE" w:rsidRPr="005B5639" w:rsidRDefault="00630327" w:rsidP="005B563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w:t>
      </w:r>
      <w:r w:rsidR="00046BAE" w:rsidRPr="005B5639">
        <w:rPr>
          <w:rFonts w:ascii="Times New Roman" w:hAnsi="Times New Roman" w:cs="Times New Roman"/>
          <w:bCs/>
          <w:sz w:val="28"/>
          <w:szCs w:val="28"/>
          <w:shd w:val="clear" w:color="auto" w:fill="FFFFFF"/>
        </w:rPr>
        <w:t xml:space="preserve">Предложение «ЕДИНОЙ РОССИИ» сделать отчеты перед своими избирателями обязательными поддержал глава государства Владимир Путин. </w:t>
      </w:r>
      <w:r w:rsidR="00046BAE" w:rsidRPr="005B5639">
        <w:rPr>
          <w:rFonts w:ascii="Times New Roman" w:hAnsi="Times New Roman" w:cs="Times New Roman"/>
          <w:sz w:val="28"/>
          <w:szCs w:val="28"/>
        </w:rPr>
        <w:t>Следуя курсом, заданным нашим Губернатором Романом Бусаргиным, нам удалось достичь определенных результатов и выполнения многих поставленных задач.</w:t>
      </w:r>
    </w:p>
    <w:p w:rsidR="007E0878" w:rsidRPr="005B5639" w:rsidRDefault="007E0878" w:rsidP="005B5639">
      <w:pPr>
        <w:pStyle w:val="ab"/>
        <w:jc w:val="both"/>
        <w:rPr>
          <w:rFonts w:ascii="Times New Roman" w:eastAsiaTheme="minorHAnsi" w:hAnsi="Times New Roman" w:cs="Times New Roman"/>
          <w:bCs/>
          <w:sz w:val="28"/>
          <w:szCs w:val="28"/>
          <w:shd w:val="clear" w:color="auto" w:fill="FFFFFF"/>
          <w:lang w:eastAsia="en-US"/>
        </w:rPr>
      </w:pPr>
      <w:r w:rsidRPr="005B5639">
        <w:rPr>
          <w:rFonts w:ascii="Times New Roman" w:eastAsiaTheme="minorHAnsi" w:hAnsi="Times New Roman" w:cs="Times New Roman"/>
          <w:bCs/>
          <w:sz w:val="28"/>
          <w:szCs w:val="28"/>
          <w:shd w:val="clear" w:color="auto" w:fill="FFFFFF"/>
          <w:lang w:eastAsia="en-US"/>
        </w:rPr>
        <w:t xml:space="preserve">      </w:t>
      </w:r>
      <w:r w:rsidR="005B5639">
        <w:rPr>
          <w:rFonts w:ascii="Times New Roman" w:eastAsiaTheme="minorHAnsi" w:hAnsi="Times New Roman" w:cs="Times New Roman"/>
          <w:bCs/>
          <w:sz w:val="28"/>
          <w:szCs w:val="28"/>
          <w:shd w:val="clear" w:color="auto" w:fill="FFFFFF"/>
          <w:lang w:eastAsia="en-US"/>
        </w:rPr>
        <w:t xml:space="preserve">    </w:t>
      </w:r>
      <w:r w:rsidR="00E41F99" w:rsidRPr="005B5639">
        <w:rPr>
          <w:rFonts w:ascii="Times New Roman" w:eastAsiaTheme="minorHAnsi" w:hAnsi="Times New Roman" w:cs="Times New Roman"/>
          <w:bCs/>
          <w:sz w:val="28"/>
          <w:szCs w:val="28"/>
          <w:shd w:val="clear" w:color="auto" w:fill="FFFFFF"/>
          <w:lang w:eastAsia="en-US"/>
        </w:rPr>
        <w:t>В</w:t>
      </w:r>
      <w:r w:rsidRPr="005B5639">
        <w:rPr>
          <w:rFonts w:ascii="Times New Roman" w:eastAsiaTheme="minorHAnsi" w:hAnsi="Times New Roman" w:cs="Times New Roman"/>
          <w:bCs/>
          <w:sz w:val="28"/>
          <w:szCs w:val="28"/>
          <w:shd w:val="clear" w:color="auto" w:fill="FFFFFF"/>
          <w:lang w:eastAsia="en-US"/>
        </w:rPr>
        <w:t>о</w:t>
      </w:r>
      <w:r w:rsidR="00E41F99" w:rsidRPr="005B5639">
        <w:rPr>
          <w:rFonts w:ascii="Times New Roman" w:eastAsiaTheme="minorHAnsi" w:hAnsi="Times New Roman" w:cs="Times New Roman"/>
          <w:bCs/>
          <w:sz w:val="28"/>
          <w:szCs w:val="28"/>
          <w:shd w:val="clear" w:color="auto" w:fill="FFFFFF"/>
          <w:lang w:eastAsia="en-US"/>
        </w:rPr>
        <w:t xml:space="preserve"> втором полугодии 2024 году депутатский корпус работал в составе 20 человек, которые осуществляют свои полномочия на общественных началах. </w:t>
      </w:r>
      <w:r w:rsidRPr="005B5639">
        <w:rPr>
          <w:rFonts w:ascii="Times New Roman" w:eastAsiaTheme="minorHAnsi" w:hAnsi="Times New Roman" w:cs="Times New Roman"/>
          <w:bCs/>
          <w:sz w:val="28"/>
          <w:szCs w:val="28"/>
          <w:shd w:val="clear" w:color="auto" w:fill="FFFFFF"/>
          <w:lang w:eastAsia="en-US"/>
        </w:rPr>
        <w:t xml:space="preserve">     </w:t>
      </w:r>
    </w:p>
    <w:p w:rsidR="006D3415" w:rsidRPr="005B5639" w:rsidRDefault="007E0878" w:rsidP="005B5639">
      <w:pPr>
        <w:pStyle w:val="ab"/>
        <w:jc w:val="both"/>
        <w:rPr>
          <w:rFonts w:ascii="Times New Roman" w:eastAsiaTheme="minorHAnsi" w:hAnsi="Times New Roman" w:cs="Times New Roman"/>
          <w:bCs/>
          <w:sz w:val="28"/>
          <w:szCs w:val="28"/>
          <w:shd w:val="clear" w:color="auto" w:fill="FFFFFF"/>
          <w:lang w:eastAsia="en-US"/>
        </w:rPr>
      </w:pPr>
      <w:r w:rsidRPr="005B5639">
        <w:rPr>
          <w:rFonts w:ascii="Times New Roman" w:eastAsiaTheme="minorHAnsi" w:hAnsi="Times New Roman" w:cs="Times New Roman"/>
          <w:bCs/>
          <w:sz w:val="28"/>
          <w:szCs w:val="28"/>
          <w:shd w:val="clear" w:color="auto" w:fill="FFFFFF"/>
          <w:lang w:eastAsia="en-US"/>
        </w:rPr>
        <w:t xml:space="preserve">   </w:t>
      </w:r>
      <w:r w:rsidR="005B5639">
        <w:rPr>
          <w:rFonts w:ascii="Times New Roman" w:eastAsiaTheme="minorHAnsi" w:hAnsi="Times New Roman" w:cs="Times New Roman"/>
          <w:bCs/>
          <w:sz w:val="28"/>
          <w:szCs w:val="28"/>
          <w:shd w:val="clear" w:color="auto" w:fill="FFFFFF"/>
          <w:lang w:eastAsia="en-US"/>
        </w:rPr>
        <w:t xml:space="preserve">       </w:t>
      </w:r>
      <w:r w:rsidRPr="005B5639">
        <w:rPr>
          <w:rFonts w:ascii="Times New Roman" w:eastAsiaTheme="minorHAnsi" w:hAnsi="Times New Roman" w:cs="Times New Roman"/>
          <w:bCs/>
          <w:sz w:val="28"/>
          <w:szCs w:val="28"/>
          <w:shd w:val="clear" w:color="auto" w:fill="FFFFFF"/>
          <w:lang w:eastAsia="en-US"/>
        </w:rPr>
        <w:t>Главным приоритетом нашей работы является  исполнение предоставленных законодательством полномочий  по обеспечению деятельности   органов местного самоуправления городского поселения,</w:t>
      </w:r>
      <w:r w:rsidR="006D3415" w:rsidRPr="005B5639">
        <w:rPr>
          <w:rFonts w:ascii="Times New Roman" w:eastAsiaTheme="minorHAnsi" w:hAnsi="Times New Roman" w:cs="Times New Roman"/>
          <w:bCs/>
          <w:sz w:val="28"/>
          <w:szCs w:val="28"/>
          <w:shd w:val="clear" w:color="auto" w:fill="FFFFFF"/>
          <w:lang w:eastAsia="en-US"/>
        </w:rPr>
        <w:t xml:space="preserve"> </w:t>
      </w:r>
      <w:r w:rsidRPr="005B5639">
        <w:rPr>
          <w:rFonts w:ascii="Times New Roman" w:eastAsiaTheme="minorHAnsi" w:hAnsi="Times New Roman" w:cs="Times New Roman"/>
          <w:bCs/>
          <w:sz w:val="28"/>
          <w:szCs w:val="28"/>
          <w:shd w:val="clear" w:color="auto" w:fill="FFFFFF"/>
          <w:lang w:eastAsia="en-US"/>
        </w:rPr>
        <w:t>осуществл</w:t>
      </w:r>
      <w:r w:rsidR="006D3415" w:rsidRPr="005B5639">
        <w:rPr>
          <w:rFonts w:ascii="Times New Roman" w:eastAsiaTheme="minorHAnsi" w:hAnsi="Times New Roman" w:cs="Times New Roman"/>
          <w:bCs/>
          <w:sz w:val="28"/>
          <w:szCs w:val="28"/>
          <w:shd w:val="clear" w:color="auto" w:fill="FFFFFF"/>
          <w:lang w:eastAsia="en-US"/>
        </w:rPr>
        <w:t>яемые путем организации работы депутатского корпуса</w:t>
      </w:r>
      <w:r w:rsidRPr="005B5639">
        <w:rPr>
          <w:rFonts w:ascii="Times New Roman" w:eastAsiaTheme="minorHAnsi" w:hAnsi="Times New Roman" w:cs="Times New Roman"/>
          <w:bCs/>
          <w:sz w:val="28"/>
          <w:szCs w:val="28"/>
          <w:shd w:val="clear" w:color="auto" w:fill="FFFFFF"/>
          <w:lang w:eastAsia="en-US"/>
        </w:rPr>
        <w:t xml:space="preserve">, выполнения контрольных функций за решением вопросов местного значения органом  исполнительной власти  городского поселения, которые  выполняет администрация </w:t>
      </w:r>
      <w:r w:rsidR="006D3415" w:rsidRPr="005B5639">
        <w:rPr>
          <w:rFonts w:ascii="Times New Roman" w:eastAsiaTheme="minorHAnsi" w:hAnsi="Times New Roman" w:cs="Times New Roman"/>
          <w:bCs/>
          <w:sz w:val="28"/>
          <w:szCs w:val="28"/>
          <w:shd w:val="clear" w:color="auto" w:fill="FFFFFF"/>
          <w:lang w:eastAsia="en-US"/>
        </w:rPr>
        <w:t>Вольского</w:t>
      </w:r>
      <w:r w:rsidRPr="005B5639">
        <w:rPr>
          <w:rFonts w:ascii="Times New Roman" w:eastAsiaTheme="minorHAnsi" w:hAnsi="Times New Roman" w:cs="Times New Roman"/>
          <w:bCs/>
          <w:sz w:val="28"/>
          <w:szCs w:val="28"/>
          <w:shd w:val="clear" w:color="auto" w:fill="FFFFFF"/>
          <w:lang w:eastAsia="en-US"/>
        </w:rPr>
        <w:t xml:space="preserve"> муниципального района и подведомственных муниципальных  организаций и  решением  вопросов  населения, высказанных  в наказах избирателей   и на  встречах с населением, осуществления личного приема граждан. </w:t>
      </w:r>
      <w:r w:rsidR="006D3415" w:rsidRPr="005B5639">
        <w:rPr>
          <w:rFonts w:ascii="Times New Roman" w:eastAsiaTheme="minorHAnsi" w:hAnsi="Times New Roman" w:cs="Times New Roman"/>
          <w:bCs/>
          <w:sz w:val="28"/>
          <w:szCs w:val="28"/>
          <w:shd w:val="clear" w:color="auto" w:fill="FFFFFF"/>
          <w:lang w:eastAsia="en-US"/>
        </w:rPr>
        <w:t xml:space="preserve">         </w:t>
      </w:r>
    </w:p>
    <w:p w:rsidR="006D3415" w:rsidRPr="005B5639" w:rsidRDefault="006D3415" w:rsidP="005B5639">
      <w:pPr>
        <w:pStyle w:val="ab"/>
        <w:jc w:val="both"/>
        <w:rPr>
          <w:rFonts w:ascii="Times New Roman" w:eastAsiaTheme="minorHAnsi" w:hAnsi="Times New Roman" w:cs="Times New Roman"/>
          <w:bCs/>
          <w:sz w:val="28"/>
          <w:szCs w:val="28"/>
          <w:shd w:val="clear" w:color="auto" w:fill="FFFFFF"/>
          <w:lang w:eastAsia="en-US"/>
        </w:rPr>
      </w:pPr>
      <w:r w:rsidRPr="005B5639">
        <w:rPr>
          <w:rFonts w:ascii="Times New Roman" w:eastAsiaTheme="minorHAnsi" w:hAnsi="Times New Roman" w:cs="Times New Roman"/>
          <w:bCs/>
          <w:sz w:val="28"/>
          <w:szCs w:val="28"/>
          <w:shd w:val="clear" w:color="auto" w:fill="FFFFFF"/>
          <w:lang w:eastAsia="en-US"/>
        </w:rPr>
        <w:t xml:space="preserve">       </w:t>
      </w:r>
      <w:r w:rsidR="005B5639">
        <w:rPr>
          <w:rFonts w:ascii="Times New Roman" w:eastAsiaTheme="minorHAnsi" w:hAnsi="Times New Roman" w:cs="Times New Roman"/>
          <w:bCs/>
          <w:sz w:val="28"/>
          <w:szCs w:val="28"/>
          <w:shd w:val="clear" w:color="auto" w:fill="FFFFFF"/>
          <w:lang w:eastAsia="en-US"/>
        </w:rPr>
        <w:t xml:space="preserve">     </w:t>
      </w:r>
      <w:r w:rsidRPr="005B5639">
        <w:rPr>
          <w:rFonts w:ascii="Times New Roman" w:eastAsiaTheme="minorHAnsi" w:hAnsi="Times New Roman" w:cs="Times New Roman"/>
          <w:bCs/>
          <w:sz w:val="28"/>
          <w:szCs w:val="28"/>
          <w:shd w:val="clear" w:color="auto" w:fill="FFFFFF"/>
          <w:lang w:eastAsia="en-US"/>
        </w:rPr>
        <w:t xml:space="preserve">Деятельность </w:t>
      </w:r>
      <w:r w:rsidR="005B5639">
        <w:rPr>
          <w:rFonts w:ascii="Times New Roman" w:eastAsiaTheme="minorHAnsi" w:hAnsi="Times New Roman" w:cs="Times New Roman"/>
          <w:bCs/>
          <w:sz w:val="28"/>
          <w:szCs w:val="28"/>
          <w:shd w:val="clear" w:color="auto" w:fill="FFFFFF"/>
          <w:lang w:eastAsia="en-US"/>
        </w:rPr>
        <w:t>г</w:t>
      </w:r>
      <w:r w:rsidRPr="005B5639">
        <w:rPr>
          <w:rFonts w:ascii="Times New Roman" w:eastAsiaTheme="minorHAnsi" w:hAnsi="Times New Roman" w:cs="Times New Roman"/>
          <w:bCs/>
          <w:sz w:val="28"/>
          <w:szCs w:val="28"/>
          <w:shd w:val="clear" w:color="auto" w:fill="FFFFFF"/>
          <w:lang w:eastAsia="en-US"/>
        </w:rPr>
        <w:t xml:space="preserve">лавы и депутатского корпуса Совета    муниципального образования город Вольск строилась на основе плана, в тесном взаимодействии с </w:t>
      </w:r>
      <w:r w:rsidR="005B5639">
        <w:rPr>
          <w:rFonts w:ascii="Times New Roman" w:eastAsiaTheme="minorHAnsi" w:hAnsi="Times New Roman" w:cs="Times New Roman"/>
          <w:bCs/>
          <w:sz w:val="28"/>
          <w:szCs w:val="28"/>
          <w:shd w:val="clear" w:color="auto" w:fill="FFFFFF"/>
          <w:lang w:eastAsia="en-US"/>
        </w:rPr>
        <w:t>г</w:t>
      </w:r>
      <w:r w:rsidRPr="005B5639">
        <w:rPr>
          <w:rFonts w:ascii="Times New Roman" w:eastAsiaTheme="minorHAnsi" w:hAnsi="Times New Roman" w:cs="Times New Roman"/>
          <w:bCs/>
          <w:sz w:val="28"/>
          <w:szCs w:val="28"/>
          <w:shd w:val="clear" w:color="auto" w:fill="FFFFFF"/>
          <w:lang w:eastAsia="en-US"/>
        </w:rPr>
        <w:t xml:space="preserve">лавой и </w:t>
      </w:r>
      <w:r w:rsidR="005B5639">
        <w:rPr>
          <w:rFonts w:ascii="Times New Roman" w:eastAsiaTheme="minorHAnsi" w:hAnsi="Times New Roman" w:cs="Times New Roman"/>
          <w:bCs/>
          <w:sz w:val="28"/>
          <w:szCs w:val="28"/>
          <w:shd w:val="clear" w:color="auto" w:fill="FFFFFF"/>
          <w:lang w:eastAsia="en-US"/>
        </w:rPr>
        <w:t>а</w:t>
      </w:r>
      <w:r w:rsidRPr="005B5639">
        <w:rPr>
          <w:rFonts w:ascii="Times New Roman" w:eastAsiaTheme="minorHAnsi" w:hAnsi="Times New Roman" w:cs="Times New Roman"/>
          <w:bCs/>
          <w:sz w:val="28"/>
          <w:szCs w:val="28"/>
          <w:shd w:val="clear" w:color="auto" w:fill="FFFFFF"/>
          <w:lang w:eastAsia="en-US"/>
        </w:rPr>
        <w:t xml:space="preserve">дминистрацией района, что позволило своевременно готовить и принимать нормативно-правовые акты, решать вопросы местного значения с учетом интересов населения и требований законодательства. Совет </w:t>
      </w:r>
      <w:r w:rsidR="005B5639">
        <w:rPr>
          <w:rFonts w:ascii="Times New Roman" w:eastAsiaTheme="minorHAnsi" w:hAnsi="Times New Roman" w:cs="Times New Roman"/>
          <w:bCs/>
          <w:sz w:val="28"/>
          <w:szCs w:val="28"/>
          <w:shd w:val="clear" w:color="auto" w:fill="FFFFFF"/>
          <w:lang w:eastAsia="en-US"/>
        </w:rPr>
        <w:t xml:space="preserve">депутатов взаимодействует с </w:t>
      </w:r>
      <w:r w:rsidRPr="005B5639">
        <w:rPr>
          <w:rFonts w:ascii="Times New Roman" w:eastAsiaTheme="minorHAnsi" w:hAnsi="Times New Roman" w:cs="Times New Roman"/>
          <w:bCs/>
          <w:sz w:val="28"/>
          <w:szCs w:val="28"/>
          <w:shd w:val="clear" w:color="auto" w:fill="FFFFFF"/>
          <w:lang w:eastAsia="en-US"/>
        </w:rPr>
        <w:t xml:space="preserve">прокуратурой Вольского района. Представители прокуратуры регулярно принимают участие на заседаниях Совета.  </w:t>
      </w:r>
    </w:p>
    <w:p w:rsidR="00F609A3" w:rsidRPr="005B5639" w:rsidRDefault="006D3415" w:rsidP="005B5639">
      <w:pPr>
        <w:spacing w:after="0" w:line="240" w:lineRule="auto"/>
        <w:jc w:val="both"/>
        <w:rPr>
          <w:rFonts w:ascii="Times New Roman" w:hAnsi="Times New Roman" w:cs="Times New Roman"/>
          <w:bCs/>
          <w:sz w:val="28"/>
          <w:szCs w:val="28"/>
          <w:shd w:val="clear" w:color="auto" w:fill="FFFFFF"/>
        </w:rPr>
      </w:pPr>
      <w:r w:rsidRPr="005B5639">
        <w:rPr>
          <w:rFonts w:ascii="Times New Roman" w:hAnsi="Times New Roman" w:cs="Times New Roman"/>
          <w:bCs/>
          <w:sz w:val="28"/>
          <w:szCs w:val="28"/>
          <w:shd w:val="clear" w:color="auto" w:fill="FFFFFF"/>
        </w:rPr>
        <w:t xml:space="preserve">    </w:t>
      </w:r>
      <w:r w:rsidR="005B5639">
        <w:rPr>
          <w:rFonts w:ascii="Times New Roman" w:hAnsi="Times New Roman" w:cs="Times New Roman"/>
          <w:bCs/>
          <w:sz w:val="28"/>
          <w:szCs w:val="28"/>
          <w:shd w:val="clear" w:color="auto" w:fill="FFFFFF"/>
        </w:rPr>
        <w:t xml:space="preserve">       </w:t>
      </w:r>
      <w:r w:rsidR="0005379A" w:rsidRPr="005B5639">
        <w:rPr>
          <w:rFonts w:ascii="Times New Roman" w:hAnsi="Times New Roman" w:cs="Times New Roman"/>
          <w:bCs/>
          <w:sz w:val="28"/>
          <w:szCs w:val="28"/>
          <w:shd w:val="clear" w:color="auto" w:fill="FFFFFF"/>
        </w:rPr>
        <w:t>Считаю необходимым отметить – текущий год продолжает быть достаточно непростым и напряженным как для страны в целом, так и для на</w:t>
      </w:r>
      <w:r w:rsidR="00F609A3" w:rsidRPr="005B5639">
        <w:rPr>
          <w:rFonts w:ascii="Times New Roman" w:hAnsi="Times New Roman" w:cs="Times New Roman"/>
          <w:bCs/>
          <w:sz w:val="28"/>
          <w:szCs w:val="28"/>
          <w:shd w:val="clear" w:color="auto" w:fill="FFFFFF"/>
        </w:rPr>
        <w:t>шего города, для каждого из нас - с</w:t>
      </w:r>
      <w:r w:rsidR="0005379A" w:rsidRPr="005B5639">
        <w:rPr>
          <w:rFonts w:ascii="Times New Roman" w:hAnsi="Times New Roman" w:cs="Times New Roman"/>
          <w:bCs/>
          <w:sz w:val="28"/>
          <w:szCs w:val="28"/>
          <w:shd w:val="clear" w:color="auto" w:fill="FFFFFF"/>
        </w:rPr>
        <w:t xml:space="preserve">трана живет в условиях проведения специальной военной операции. </w:t>
      </w:r>
      <w:r w:rsidR="00F609A3" w:rsidRPr="005B5639">
        <w:rPr>
          <w:rFonts w:ascii="Times New Roman" w:hAnsi="Times New Roman" w:cs="Times New Roman"/>
          <w:bCs/>
          <w:sz w:val="28"/>
          <w:szCs w:val="28"/>
          <w:shd w:val="clear" w:color="auto" w:fill="FFFFFF"/>
        </w:rPr>
        <w:t xml:space="preserve"> </w:t>
      </w:r>
    </w:p>
    <w:p w:rsidR="0005379A" w:rsidRPr="005B5639" w:rsidRDefault="0005379A" w:rsidP="005B5639">
      <w:pPr>
        <w:pStyle w:val="a5"/>
        <w:shd w:val="clear" w:color="auto" w:fill="FFFFFF"/>
        <w:spacing w:before="0" w:beforeAutospacing="0" w:after="0" w:afterAutospacing="0"/>
        <w:ind w:firstLine="708"/>
        <w:jc w:val="both"/>
        <w:rPr>
          <w:sz w:val="28"/>
          <w:szCs w:val="28"/>
        </w:rPr>
      </w:pPr>
      <w:r w:rsidRPr="005B5639">
        <w:rPr>
          <w:color w:val="000000"/>
          <w:sz w:val="28"/>
          <w:szCs w:val="28"/>
        </w:rPr>
        <w:t xml:space="preserve">В </w:t>
      </w:r>
      <w:r w:rsidR="004D7AC1" w:rsidRPr="005B5639">
        <w:rPr>
          <w:color w:val="000000"/>
          <w:sz w:val="28"/>
          <w:szCs w:val="28"/>
        </w:rPr>
        <w:t xml:space="preserve">Вольске, как и во всем </w:t>
      </w:r>
      <w:r w:rsidRPr="005B5639">
        <w:rPr>
          <w:color w:val="000000"/>
          <w:sz w:val="28"/>
          <w:szCs w:val="28"/>
        </w:rPr>
        <w:t>Вольском районе работа по организации помощи военнослужащим участникам СВО и их семьям проводится в рамках Оперативного штаба по координации оказания помощи и поддержки мобилизованных граждан и членов их семей.</w:t>
      </w:r>
      <w:r w:rsidR="003427E6" w:rsidRPr="005B5639">
        <w:rPr>
          <w:color w:val="000000"/>
          <w:sz w:val="28"/>
          <w:szCs w:val="28"/>
        </w:rPr>
        <w:t xml:space="preserve"> Его г</w:t>
      </w:r>
      <w:r w:rsidRPr="005B5639">
        <w:rPr>
          <w:color w:val="000000"/>
          <w:sz w:val="28"/>
          <w:szCs w:val="28"/>
        </w:rPr>
        <w:t xml:space="preserve">лавная </w:t>
      </w:r>
      <w:r w:rsidR="003427E6" w:rsidRPr="005B5639">
        <w:rPr>
          <w:color w:val="000000"/>
          <w:sz w:val="28"/>
          <w:szCs w:val="28"/>
        </w:rPr>
        <w:t>задача –</w:t>
      </w:r>
      <w:r w:rsidRPr="005B5639">
        <w:rPr>
          <w:color w:val="000000"/>
          <w:sz w:val="28"/>
          <w:szCs w:val="28"/>
        </w:rPr>
        <w:t xml:space="preserve"> консолидация усилий органов местного самоуправления, общественных организаций, волонтеров, отдельных граждан и бизнеса по формированию адресной помощи военнослужащим и их семьям.</w:t>
      </w:r>
      <w:r w:rsidR="00D748F6" w:rsidRPr="005B5639">
        <w:rPr>
          <w:color w:val="000000"/>
          <w:sz w:val="28"/>
          <w:szCs w:val="28"/>
        </w:rPr>
        <w:t xml:space="preserve"> </w:t>
      </w:r>
      <w:r w:rsidRPr="005B5639">
        <w:rPr>
          <w:color w:val="000000"/>
          <w:sz w:val="28"/>
          <w:szCs w:val="28"/>
        </w:rPr>
        <w:t xml:space="preserve">По состоянию на 27 ноября </w:t>
      </w:r>
      <w:r w:rsidRPr="005B5639">
        <w:rPr>
          <w:color w:val="000000"/>
          <w:sz w:val="28"/>
          <w:szCs w:val="28"/>
        </w:rPr>
        <w:lastRenderedPageBreak/>
        <w:t>2024 года на горячую линию для военнослужащих спецоперации и их семей принят</w:t>
      </w:r>
      <w:r w:rsidR="004902E6" w:rsidRPr="005B5639">
        <w:rPr>
          <w:color w:val="000000"/>
          <w:sz w:val="28"/>
          <w:szCs w:val="28"/>
        </w:rPr>
        <w:t>о</w:t>
      </w:r>
      <w:r w:rsidRPr="005B5639">
        <w:rPr>
          <w:color w:val="000000"/>
          <w:sz w:val="28"/>
          <w:szCs w:val="28"/>
        </w:rPr>
        <w:t xml:space="preserve"> 182 звонка.</w:t>
      </w:r>
      <w:r w:rsidR="00D748F6" w:rsidRPr="005B5639">
        <w:rPr>
          <w:color w:val="000000"/>
          <w:sz w:val="28"/>
          <w:szCs w:val="28"/>
        </w:rPr>
        <w:t xml:space="preserve"> </w:t>
      </w:r>
      <w:r w:rsidRPr="005B5639">
        <w:rPr>
          <w:color w:val="000000"/>
          <w:sz w:val="28"/>
          <w:szCs w:val="28"/>
        </w:rPr>
        <w:t xml:space="preserve">Семьям военнослужащих, мобилизованных и контрактников, </w:t>
      </w:r>
      <w:r w:rsidR="0016032A" w:rsidRPr="005B5639">
        <w:rPr>
          <w:color w:val="000000"/>
          <w:sz w:val="28"/>
          <w:szCs w:val="28"/>
        </w:rPr>
        <w:t xml:space="preserve">совместно с депутатским корпусом </w:t>
      </w:r>
      <w:r w:rsidRPr="005B5639">
        <w:rPr>
          <w:color w:val="000000"/>
          <w:sz w:val="28"/>
          <w:szCs w:val="28"/>
        </w:rPr>
        <w:t xml:space="preserve">оказывается всевозможная помощь в ремонте жилья, решении вопросов в правовой плоскости, предоставлении медицинских услуг, оказывается материальная поддержка, психологические консультации, решаются вопросы детского и семейного отдыха. В этом году в лагере «Цементник (руководитель депутат Андрей Анатольевич Давыденко) отдохнуло 128 детей. </w:t>
      </w:r>
    </w:p>
    <w:p w:rsidR="0005379A" w:rsidRPr="005B5639" w:rsidRDefault="0005379A"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В городе и районе организованы точки сбора гуманитарной помощи для отправки в зону СВО:</w:t>
      </w:r>
      <w:r w:rsidR="00D748F6" w:rsidRPr="005B5639">
        <w:rPr>
          <w:color w:val="000000"/>
          <w:sz w:val="28"/>
          <w:szCs w:val="28"/>
        </w:rPr>
        <w:t xml:space="preserve"> </w:t>
      </w:r>
      <w:r w:rsidRPr="005B5639">
        <w:rPr>
          <w:color w:val="000000"/>
          <w:sz w:val="28"/>
          <w:szCs w:val="28"/>
        </w:rPr>
        <w:t>в офисе местного отделения партии «Единая Россия» принимают вещи и продукты;</w:t>
      </w:r>
      <w:r w:rsidR="00D748F6" w:rsidRPr="005B5639">
        <w:rPr>
          <w:color w:val="000000"/>
          <w:sz w:val="28"/>
          <w:szCs w:val="28"/>
        </w:rPr>
        <w:t xml:space="preserve"> </w:t>
      </w:r>
      <w:r w:rsidRPr="005B5639">
        <w:rPr>
          <w:color w:val="000000"/>
          <w:sz w:val="28"/>
          <w:szCs w:val="28"/>
        </w:rPr>
        <w:t>в управлении культуры, кино, молодежной политики и туризма администрации Вольского муниципального района волонтеры принимают индивидуальные посылки, которые отправляются по каналу «Твои герои, Саратов» «ZOV» в Саратовские подразделения;  наличные средства принимает местное отделение ВООВ «Боевое братство», а также экипиров</w:t>
      </w:r>
      <w:r w:rsidR="00D748F6" w:rsidRPr="005B5639">
        <w:rPr>
          <w:color w:val="000000"/>
          <w:sz w:val="28"/>
          <w:szCs w:val="28"/>
        </w:rPr>
        <w:t>ку, инструменты и многое другое;</w:t>
      </w:r>
      <w:r w:rsidRPr="005B5639">
        <w:rPr>
          <w:color w:val="000000"/>
          <w:sz w:val="28"/>
          <w:szCs w:val="28"/>
        </w:rPr>
        <w:t xml:space="preserve"> безналичные средства можно перечислить на счет специального фонда Совета Ветеранов Вольского района и АНО «Наследие».</w:t>
      </w:r>
    </w:p>
    <w:p w:rsidR="000035F5" w:rsidRPr="005B5639" w:rsidRDefault="000035F5" w:rsidP="005B5639">
      <w:pPr>
        <w:pStyle w:val="a5"/>
        <w:shd w:val="clear" w:color="auto" w:fill="FFFFFF"/>
        <w:spacing w:before="0" w:beforeAutospacing="0" w:after="0" w:afterAutospacing="0"/>
        <w:ind w:firstLine="708"/>
        <w:jc w:val="both"/>
        <w:rPr>
          <w:sz w:val="28"/>
          <w:szCs w:val="28"/>
        </w:rPr>
      </w:pPr>
      <w:r w:rsidRPr="005B5639">
        <w:rPr>
          <w:sz w:val="28"/>
          <w:szCs w:val="28"/>
        </w:rPr>
        <w:t xml:space="preserve">Депутатами </w:t>
      </w:r>
      <w:r w:rsidR="005B5639">
        <w:rPr>
          <w:sz w:val="28"/>
          <w:szCs w:val="28"/>
        </w:rPr>
        <w:t xml:space="preserve">Совета </w:t>
      </w:r>
      <w:r w:rsidRPr="005B5639">
        <w:rPr>
          <w:sz w:val="28"/>
          <w:szCs w:val="28"/>
        </w:rPr>
        <w:t xml:space="preserve">МО г. Вольск   оказывается всесторонняя поддержка нашим защитникам и их семьям, проводятся акции взаимной поддержки. Во главе с депутатом Сергеем Александровичем Павловым, председателем Вольского отделения Всероссийской организации ветеранов локальных войн «Боевое братство», было собрано и </w:t>
      </w:r>
      <w:r w:rsidR="008E7545">
        <w:rPr>
          <w:sz w:val="28"/>
          <w:szCs w:val="28"/>
        </w:rPr>
        <w:t xml:space="preserve">отправлено  </w:t>
      </w:r>
      <w:r w:rsidR="006B5665" w:rsidRPr="005B5639">
        <w:rPr>
          <w:sz w:val="28"/>
          <w:szCs w:val="28"/>
        </w:rPr>
        <w:t xml:space="preserve">4 </w:t>
      </w:r>
      <w:r w:rsidR="008E7545">
        <w:rPr>
          <w:sz w:val="28"/>
          <w:szCs w:val="28"/>
        </w:rPr>
        <w:t xml:space="preserve">гуманитарных  </w:t>
      </w:r>
      <w:r w:rsidRPr="005B5639">
        <w:rPr>
          <w:sz w:val="28"/>
          <w:szCs w:val="28"/>
        </w:rPr>
        <w:t xml:space="preserve">груза (около </w:t>
      </w:r>
      <w:r w:rsidR="00930216" w:rsidRPr="005B5639">
        <w:rPr>
          <w:sz w:val="28"/>
          <w:szCs w:val="28"/>
        </w:rPr>
        <w:t>9</w:t>
      </w:r>
      <w:r w:rsidRPr="005B5639">
        <w:rPr>
          <w:sz w:val="28"/>
          <w:szCs w:val="28"/>
        </w:rPr>
        <w:t xml:space="preserve"> тонн) в поддержку военнослужащих, участвующих в специальной военной операции. </w:t>
      </w:r>
      <w:r w:rsidR="00EB1EA7" w:rsidRPr="005B5639">
        <w:rPr>
          <w:sz w:val="28"/>
          <w:szCs w:val="28"/>
        </w:rPr>
        <w:t>В том числе были отправлены э</w:t>
      </w:r>
      <w:r w:rsidR="00930216" w:rsidRPr="005B5639">
        <w:rPr>
          <w:sz w:val="28"/>
          <w:szCs w:val="28"/>
        </w:rPr>
        <w:t>лектрогенератор, бензопилы, коптеры.</w:t>
      </w:r>
      <w:r w:rsidR="00D748F6" w:rsidRPr="005B5639">
        <w:rPr>
          <w:sz w:val="28"/>
          <w:szCs w:val="28"/>
        </w:rPr>
        <w:t xml:space="preserve"> </w:t>
      </w:r>
      <w:r w:rsidRPr="005B5639">
        <w:rPr>
          <w:sz w:val="28"/>
          <w:szCs w:val="28"/>
        </w:rPr>
        <w:t xml:space="preserve">Тесное взаимодействие по данному направлению работы организовано с Советом ветеранов войны, труда, вооруженных сил и правоохранительных органов Вольского района и его председателем Шавыкиной Ольгой Ивановной. В течение полугода проводились встречи с членами семей участников СВО и их поздравление с праздниками.   </w:t>
      </w:r>
    </w:p>
    <w:p w:rsidR="0052000B" w:rsidRPr="005B5639" w:rsidRDefault="00C057DD"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 xml:space="preserve"> В этом направлении активно работает Местное Вольское отделение партии «ЕДИНАЯ </w:t>
      </w:r>
      <w:r w:rsidR="003427E6" w:rsidRPr="005B5639">
        <w:rPr>
          <w:color w:val="000000"/>
          <w:sz w:val="28"/>
          <w:szCs w:val="28"/>
        </w:rPr>
        <w:t>РОССИЯ» (секретарь Александр Сергеевич Л</w:t>
      </w:r>
      <w:r w:rsidRPr="005B5639">
        <w:rPr>
          <w:color w:val="000000"/>
          <w:sz w:val="28"/>
          <w:szCs w:val="28"/>
        </w:rPr>
        <w:t>ебедев – городской депутат</w:t>
      </w:r>
      <w:r w:rsidR="0052000B" w:rsidRPr="005B5639">
        <w:rPr>
          <w:color w:val="000000"/>
          <w:sz w:val="28"/>
          <w:szCs w:val="28"/>
        </w:rPr>
        <w:t>), активно</w:t>
      </w:r>
      <w:r w:rsidR="003427E6" w:rsidRPr="005B5639">
        <w:rPr>
          <w:color w:val="000000"/>
          <w:sz w:val="28"/>
          <w:szCs w:val="28"/>
        </w:rPr>
        <w:t xml:space="preserve"> </w:t>
      </w:r>
      <w:r w:rsidR="0052000B" w:rsidRPr="005B5639">
        <w:rPr>
          <w:color w:val="000000"/>
          <w:sz w:val="28"/>
          <w:szCs w:val="28"/>
        </w:rPr>
        <w:t xml:space="preserve">участие </w:t>
      </w:r>
      <w:r w:rsidR="003427E6" w:rsidRPr="005B5639">
        <w:rPr>
          <w:color w:val="000000"/>
          <w:sz w:val="28"/>
          <w:szCs w:val="28"/>
        </w:rPr>
        <w:t>принимают городские депутаты фракции «ЕДИНАЯ РОССИЯ»</w:t>
      </w:r>
      <w:r w:rsidRPr="005B5639">
        <w:rPr>
          <w:color w:val="000000"/>
          <w:sz w:val="28"/>
          <w:szCs w:val="28"/>
        </w:rPr>
        <w:t>.</w:t>
      </w:r>
      <w:r w:rsidR="005A716F" w:rsidRPr="005B5639">
        <w:rPr>
          <w:color w:val="000000"/>
          <w:sz w:val="28"/>
          <w:szCs w:val="28"/>
        </w:rPr>
        <w:t xml:space="preserve"> </w:t>
      </w:r>
    </w:p>
    <w:p w:rsidR="0005379A" w:rsidRPr="005B5639" w:rsidRDefault="005A716F"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 xml:space="preserve">В этом полугодие силами молодежных творческих групп был организован концерт для участников СВО, проходящих лечение в Шиханском госпитале, при поддержке Светланы Владимировны Фроловой – главы МО г.Вольск). </w:t>
      </w:r>
    </w:p>
    <w:p w:rsidR="00054686" w:rsidRPr="005B5639" w:rsidRDefault="00BC51C7" w:rsidP="005B5639">
      <w:pPr>
        <w:pStyle w:val="a5"/>
        <w:shd w:val="clear" w:color="auto" w:fill="FFFFFF"/>
        <w:spacing w:before="0" w:beforeAutospacing="0" w:after="0" w:afterAutospacing="0"/>
        <w:ind w:firstLine="708"/>
        <w:jc w:val="both"/>
        <w:rPr>
          <w:sz w:val="28"/>
          <w:szCs w:val="28"/>
        </w:rPr>
      </w:pPr>
      <w:r w:rsidRPr="005B5639">
        <w:rPr>
          <w:sz w:val="28"/>
          <w:szCs w:val="28"/>
        </w:rPr>
        <w:t>У депутатов налажено тесное взаи</w:t>
      </w:r>
      <w:r w:rsidR="00D748F6" w:rsidRPr="005B5639">
        <w:rPr>
          <w:sz w:val="28"/>
          <w:szCs w:val="28"/>
        </w:rPr>
        <w:t>модействие с группой волонтеров. Г</w:t>
      </w:r>
      <w:r w:rsidR="00054686" w:rsidRPr="005B5639">
        <w:rPr>
          <w:sz w:val="28"/>
          <w:szCs w:val="28"/>
        </w:rPr>
        <w:t>рупп</w:t>
      </w:r>
      <w:r w:rsidR="00D748F6" w:rsidRPr="005B5639">
        <w:rPr>
          <w:sz w:val="28"/>
          <w:szCs w:val="28"/>
        </w:rPr>
        <w:t>ы:</w:t>
      </w:r>
      <w:r w:rsidR="00054686" w:rsidRPr="005B5639">
        <w:rPr>
          <w:sz w:val="28"/>
          <w:szCs w:val="28"/>
        </w:rPr>
        <w:t xml:space="preserve"> «Zа Победу», Вольск</w:t>
      </w:r>
      <w:r w:rsidR="00D748F6" w:rsidRPr="005B5639">
        <w:rPr>
          <w:sz w:val="28"/>
          <w:szCs w:val="28"/>
        </w:rPr>
        <w:t xml:space="preserve">, </w:t>
      </w:r>
      <w:r w:rsidR="00054686" w:rsidRPr="005B5639">
        <w:rPr>
          <w:sz w:val="28"/>
          <w:szCs w:val="28"/>
        </w:rPr>
        <w:t>«Сушисты Вольска «Вольчаночка»</w:t>
      </w:r>
      <w:r w:rsidR="00D748F6" w:rsidRPr="005B5639">
        <w:rPr>
          <w:sz w:val="28"/>
          <w:szCs w:val="28"/>
        </w:rPr>
        <w:t xml:space="preserve">, </w:t>
      </w:r>
      <w:r w:rsidR="00054686" w:rsidRPr="005B5639">
        <w:rPr>
          <w:sz w:val="28"/>
          <w:szCs w:val="28"/>
        </w:rPr>
        <w:t>«Шьем для наших г. Вольск»</w:t>
      </w:r>
      <w:r w:rsidR="00D748F6" w:rsidRPr="005B5639">
        <w:rPr>
          <w:sz w:val="28"/>
          <w:szCs w:val="28"/>
        </w:rPr>
        <w:t xml:space="preserve">, </w:t>
      </w:r>
      <w:r w:rsidR="00054686" w:rsidRPr="005B5639">
        <w:rPr>
          <w:sz w:val="28"/>
          <w:szCs w:val="28"/>
        </w:rPr>
        <w:t>«Za наших», р.п.Сенной и близлежащие села</w:t>
      </w:r>
      <w:r w:rsidR="00D748F6" w:rsidRPr="005B5639">
        <w:rPr>
          <w:sz w:val="28"/>
          <w:szCs w:val="28"/>
        </w:rPr>
        <w:t>,</w:t>
      </w:r>
      <w:r w:rsidR="00054686" w:rsidRPr="005B5639">
        <w:rPr>
          <w:sz w:val="28"/>
          <w:szCs w:val="28"/>
        </w:rPr>
        <w:t xml:space="preserve"> «Сушисты Zа Наших», р.п.Сенной и близлежащие села</w:t>
      </w:r>
      <w:r w:rsidR="00D748F6" w:rsidRPr="005B5639">
        <w:rPr>
          <w:sz w:val="28"/>
          <w:szCs w:val="28"/>
        </w:rPr>
        <w:t xml:space="preserve">, </w:t>
      </w:r>
      <w:r w:rsidR="00054686" w:rsidRPr="005B5639">
        <w:rPr>
          <w:sz w:val="28"/>
          <w:szCs w:val="28"/>
        </w:rPr>
        <w:t>«Шьем и</w:t>
      </w:r>
      <w:r w:rsidR="00D748F6" w:rsidRPr="005B5639">
        <w:rPr>
          <w:sz w:val="28"/>
          <w:szCs w:val="28"/>
        </w:rPr>
        <w:t xml:space="preserve"> вяжем для наших. Шиханы-Вольск, </w:t>
      </w:r>
      <w:r w:rsidR="00054686" w:rsidRPr="005B5639">
        <w:rPr>
          <w:sz w:val="28"/>
          <w:szCs w:val="28"/>
        </w:rPr>
        <w:t>«Терса Zа наших.Своих не бросаем»</w:t>
      </w:r>
      <w:r w:rsidR="0052000B" w:rsidRPr="005B5639">
        <w:rPr>
          <w:sz w:val="28"/>
          <w:szCs w:val="28"/>
        </w:rPr>
        <w:t>.</w:t>
      </w:r>
    </w:p>
    <w:p w:rsidR="0005379A" w:rsidRPr="005B5639" w:rsidRDefault="00C057DD"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 xml:space="preserve"> </w:t>
      </w:r>
      <w:r w:rsidR="00BC51C7" w:rsidRPr="005B5639">
        <w:rPr>
          <w:color w:val="000000"/>
          <w:sz w:val="28"/>
          <w:szCs w:val="28"/>
        </w:rPr>
        <w:t>На первое</w:t>
      </w:r>
      <w:r w:rsidR="00054686" w:rsidRPr="005B5639">
        <w:rPr>
          <w:color w:val="000000"/>
          <w:sz w:val="28"/>
          <w:szCs w:val="28"/>
        </w:rPr>
        <w:t xml:space="preserve"> декабря</w:t>
      </w:r>
      <w:r w:rsidR="0005379A" w:rsidRPr="005B5639">
        <w:rPr>
          <w:color w:val="000000"/>
          <w:sz w:val="28"/>
          <w:szCs w:val="28"/>
        </w:rPr>
        <w:t xml:space="preserve"> в Вольском </w:t>
      </w:r>
      <w:r w:rsidR="0005379A" w:rsidRPr="005B5639">
        <w:rPr>
          <w:sz w:val="28"/>
          <w:szCs w:val="28"/>
        </w:rPr>
        <w:t xml:space="preserve">районе </w:t>
      </w:r>
      <w:r w:rsidR="00054686" w:rsidRPr="005B5639">
        <w:rPr>
          <w:sz w:val="28"/>
          <w:szCs w:val="28"/>
        </w:rPr>
        <w:t>99</w:t>
      </w:r>
      <w:r w:rsidR="0005379A" w:rsidRPr="005B5639">
        <w:rPr>
          <w:color w:val="FF0000"/>
          <w:sz w:val="28"/>
          <w:szCs w:val="28"/>
        </w:rPr>
        <w:t xml:space="preserve"> </w:t>
      </w:r>
      <w:r w:rsidR="0005379A" w:rsidRPr="005B5639">
        <w:rPr>
          <w:color w:val="000000"/>
          <w:sz w:val="28"/>
          <w:szCs w:val="28"/>
        </w:rPr>
        <w:t xml:space="preserve">погибших военнослужащих в зоне СВО. В целях увековечивания памяти земляков, погибших в зоне СВО, </w:t>
      </w:r>
      <w:r w:rsidR="0005379A" w:rsidRPr="005B5639">
        <w:rPr>
          <w:color w:val="000000"/>
          <w:sz w:val="28"/>
          <w:szCs w:val="28"/>
        </w:rPr>
        <w:lastRenderedPageBreak/>
        <w:t xml:space="preserve">установлено </w:t>
      </w:r>
      <w:r w:rsidR="0005379A" w:rsidRPr="005B5639">
        <w:rPr>
          <w:sz w:val="28"/>
          <w:szCs w:val="28"/>
        </w:rPr>
        <w:t>40 мемориальных</w:t>
      </w:r>
      <w:r w:rsidR="0005379A" w:rsidRPr="005B5639">
        <w:rPr>
          <w:color w:val="000000"/>
          <w:sz w:val="28"/>
          <w:szCs w:val="28"/>
        </w:rPr>
        <w:t xml:space="preserve"> досок. </w:t>
      </w:r>
      <w:r w:rsidR="005935D7" w:rsidRPr="005B5639">
        <w:rPr>
          <w:color w:val="000000"/>
          <w:sz w:val="28"/>
          <w:szCs w:val="28"/>
        </w:rPr>
        <w:t>Депутатами города в</w:t>
      </w:r>
      <w:r w:rsidR="0005379A" w:rsidRPr="005B5639">
        <w:rPr>
          <w:color w:val="000000"/>
          <w:sz w:val="28"/>
          <w:szCs w:val="28"/>
        </w:rPr>
        <w:t>едется адресная работа с семьями погибших участников СВО с целью выявления проблем и их решения в оперативном порядке.</w:t>
      </w:r>
    </w:p>
    <w:p w:rsidR="0005379A" w:rsidRPr="005B5639" w:rsidRDefault="0005379A"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В городе Вольске открыт пункт Фонда «Защитники Отечества</w:t>
      </w:r>
      <w:r w:rsidR="00BC51C7" w:rsidRPr="005B5639">
        <w:rPr>
          <w:color w:val="000000"/>
          <w:sz w:val="28"/>
          <w:szCs w:val="28"/>
        </w:rPr>
        <w:t xml:space="preserve">», занимающегося организацией </w:t>
      </w:r>
      <w:r w:rsidR="002F097C" w:rsidRPr="005B5639">
        <w:rPr>
          <w:color w:val="000000"/>
          <w:sz w:val="28"/>
          <w:szCs w:val="28"/>
        </w:rPr>
        <w:t xml:space="preserve">  прием</w:t>
      </w:r>
      <w:r w:rsidR="00BC51C7" w:rsidRPr="005B5639">
        <w:rPr>
          <w:color w:val="000000"/>
          <w:sz w:val="28"/>
          <w:szCs w:val="28"/>
        </w:rPr>
        <w:t>ов</w:t>
      </w:r>
      <w:r w:rsidR="002F097C" w:rsidRPr="005B5639">
        <w:rPr>
          <w:color w:val="000000"/>
          <w:sz w:val="28"/>
          <w:szCs w:val="28"/>
        </w:rPr>
        <w:t xml:space="preserve"> и рассмотрением обращений граждан - участников СВО и членов их семей. </w:t>
      </w:r>
      <w:r w:rsidR="00054686" w:rsidRPr="005B5639">
        <w:rPr>
          <w:color w:val="000000"/>
          <w:sz w:val="28"/>
          <w:szCs w:val="28"/>
        </w:rPr>
        <w:t xml:space="preserve">Активную позицию </w:t>
      </w:r>
      <w:r w:rsidR="00BC51C7" w:rsidRPr="005B5639">
        <w:rPr>
          <w:color w:val="000000"/>
          <w:sz w:val="28"/>
          <w:szCs w:val="28"/>
        </w:rPr>
        <w:t>здесь занимает депутат Лукьянов Андрей Викторович. Особенно хочется отметить его работу по патриотическому</w:t>
      </w:r>
      <w:r w:rsidR="00420535" w:rsidRPr="005B5639">
        <w:rPr>
          <w:color w:val="000000"/>
          <w:sz w:val="28"/>
          <w:szCs w:val="28"/>
        </w:rPr>
        <w:t xml:space="preserve"> </w:t>
      </w:r>
      <w:r w:rsidR="00BC51C7" w:rsidRPr="005B5639">
        <w:rPr>
          <w:color w:val="000000"/>
          <w:sz w:val="28"/>
          <w:szCs w:val="28"/>
        </w:rPr>
        <w:t>воспитанию детей</w:t>
      </w:r>
      <w:r w:rsidR="00420535" w:rsidRPr="005B5639">
        <w:rPr>
          <w:color w:val="000000"/>
          <w:sz w:val="28"/>
          <w:szCs w:val="28"/>
        </w:rPr>
        <w:t xml:space="preserve"> и подростков</w:t>
      </w:r>
      <w:r w:rsidR="00BC51C7" w:rsidRPr="005B5639">
        <w:rPr>
          <w:color w:val="000000"/>
          <w:sz w:val="28"/>
          <w:szCs w:val="28"/>
        </w:rPr>
        <w:t xml:space="preserve">. </w:t>
      </w:r>
      <w:r w:rsidR="00420535" w:rsidRPr="005B5639">
        <w:rPr>
          <w:color w:val="000000"/>
          <w:sz w:val="28"/>
          <w:szCs w:val="28"/>
        </w:rPr>
        <w:t xml:space="preserve"> </w:t>
      </w:r>
      <w:r w:rsidR="00BC51C7" w:rsidRPr="005B5639">
        <w:rPr>
          <w:color w:val="000000"/>
          <w:sz w:val="28"/>
          <w:szCs w:val="28"/>
        </w:rPr>
        <w:t xml:space="preserve"> </w:t>
      </w:r>
      <w:r w:rsidR="00420535" w:rsidRPr="005B5639">
        <w:rPr>
          <w:color w:val="000000"/>
          <w:sz w:val="28"/>
          <w:szCs w:val="28"/>
        </w:rPr>
        <w:t xml:space="preserve"> </w:t>
      </w:r>
    </w:p>
    <w:p w:rsidR="0005379A" w:rsidRPr="005B5639" w:rsidRDefault="00BC51C7"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В районном собрании депутатский корпус представлен А.С. Лебедевым, С.В. Фроловой, И.А. Сушенковой</w:t>
      </w:r>
      <w:r w:rsidR="008F5EED" w:rsidRPr="005B5639">
        <w:rPr>
          <w:color w:val="000000"/>
          <w:sz w:val="28"/>
          <w:szCs w:val="28"/>
        </w:rPr>
        <w:t>, Тютиной Е.В</w:t>
      </w:r>
      <w:bookmarkStart w:id="0" w:name="_GoBack"/>
      <w:bookmarkEnd w:id="0"/>
      <w:r w:rsidRPr="005B5639">
        <w:rPr>
          <w:color w:val="000000"/>
          <w:sz w:val="28"/>
          <w:szCs w:val="28"/>
        </w:rPr>
        <w:t xml:space="preserve">. </w:t>
      </w:r>
      <w:r w:rsidR="00250A5B" w:rsidRPr="005B5639">
        <w:rPr>
          <w:color w:val="000000"/>
          <w:sz w:val="28"/>
          <w:szCs w:val="28"/>
        </w:rPr>
        <w:t xml:space="preserve">Городские депутаты </w:t>
      </w:r>
      <w:r w:rsidR="00070BC8" w:rsidRPr="005B5639">
        <w:rPr>
          <w:color w:val="000000"/>
          <w:sz w:val="28"/>
          <w:szCs w:val="28"/>
        </w:rPr>
        <w:t xml:space="preserve">продолжают </w:t>
      </w:r>
      <w:r w:rsidR="00250A5B" w:rsidRPr="005B5639">
        <w:rPr>
          <w:sz w:val="28"/>
          <w:szCs w:val="28"/>
        </w:rPr>
        <w:t>поддерж</w:t>
      </w:r>
      <w:r w:rsidR="00070BC8" w:rsidRPr="005B5639">
        <w:rPr>
          <w:sz w:val="28"/>
          <w:szCs w:val="28"/>
        </w:rPr>
        <w:t>ивать</w:t>
      </w:r>
      <w:r w:rsidR="0005379A" w:rsidRPr="005B5639">
        <w:rPr>
          <w:color w:val="000000"/>
          <w:sz w:val="28"/>
          <w:szCs w:val="28"/>
        </w:rPr>
        <w:t xml:space="preserve"> систем</w:t>
      </w:r>
      <w:r w:rsidR="009156BA" w:rsidRPr="005B5639">
        <w:rPr>
          <w:color w:val="000000"/>
          <w:sz w:val="28"/>
          <w:szCs w:val="28"/>
        </w:rPr>
        <w:t>у</w:t>
      </w:r>
      <w:r w:rsidR="0005379A" w:rsidRPr="005B5639">
        <w:rPr>
          <w:color w:val="000000"/>
          <w:sz w:val="28"/>
          <w:szCs w:val="28"/>
        </w:rPr>
        <w:t xml:space="preserve"> льгот</w:t>
      </w:r>
      <w:r w:rsidR="009156BA" w:rsidRPr="005B5639">
        <w:rPr>
          <w:color w:val="000000"/>
          <w:sz w:val="28"/>
          <w:szCs w:val="28"/>
        </w:rPr>
        <w:t xml:space="preserve"> в ВМР</w:t>
      </w:r>
      <w:r w:rsidR="0005379A" w:rsidRPr="005B5639">
        <w:rPr>
          <w:color w:val="000000"/>
          <w:sz w:val="28"/>
          <w:szCs w:val="28"/>
        </w:rPr>
        <w:t>, направленн</w:t>
      </w:r>
      <w:r w:rsidR="009156BA" w:rsidRPr="005B5639">
        <w:rPr>
          <w:color w:val="000000"/>
          <w:sz w:val="28"/>
          <w:szCs w:val="28"/>
        </w:rPr>
        <w:t>ую</w:t>
      </w:r>
      <w:r w:rsidR="0005379A" w:rsidRPr="005B5639">
        <w:rPr>
          <w:color w:val="000000"/>
          <w:sz w:val="28"/>
          <w:szCs w:val="28"/>
        </w:rPr>
        <w:t xml:space="preserve"> на поддержку </w:t>
      </w:r>
      <w:r w:rsidR="00DD0F2C" w:rsidRPr="005B5639">
        <w:rPr>
          <w:color w:val="000000"/>
          <w:sz w:val="28"/>
          <w:szCs w:val="28"/>
        </w:rPr>
        <w:t>семей участников</w:t>
      </w:r>
      <w:r w:rsidR="0005379A" w:rsidRPr="005B5639">
        <w:rPr>
          <w:color w:val="000000"/>
          <w:sz w:val="28"/>
          <w:szCs w:val="28"/>
        </w:rPr>
        <w:t xml:space="preserve"> СВО, а именно:</w:t>
      </w:r>
    </w:p>
    <w:p w:rsidR="0005379A" w:rsidRPr="005B5639" w:rsidRDefault="0005379A"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 xml:space="preserve">- обеспечение бесплатным горячим питанием детей граждан Российской Федерации, проживающих в Саратовской области, призванных на военную службу по мобилизации, обучающихся в </w:t>
      </w:r>
      <w:r w:rsidR="00B03D8C" w:rsidRPr="005B5639">
        <w:rPr>
          <w:color w:val="000000"/>
          <w:sz w:val="28"/>
          <w:szCs w:val="28"/>
        </w:rPr>
        <w:t xml:space="preserve"> </w:t>
      </w:r>
      <w:r w:rsidR="009156BA" w:rsidRPr="005B5639">
        <w:rPr>
          <w:color w:val="000000"/>
          <w:sz w:val="28"/>
          <w:szCs w:val="28"/>
        </w:rPr>
        <w:t xml:space="preserve"> 5-11</w:t>
      </w:r>
      <w:r w:rsidRPr="005B5639">
        <w:rPr>
          <w:color w:val="000000"/>
          <w:sz w:val="28"/>
          <w:szCs w:val="28"/>
        </w:rPr>
        <w:t xml:space="preserve"> классах в муниципальных общеобразовательных организациях Вольского муниципального района;</w:t>
      </w:r>
    </w:p>
    <w:p w:rsidR="0005379A" w:rsidRPr="005B5639" w:rsidRDefault="009156BA" w:rsidP="005B5639">
      <w:pPr>
        <w:pStyle w:val="a5"/>
        <w:shd w:val="clear" w:color="auto" w:fill="FFFFFF"/>
        <w:spacing w:before="0" w:beforeAutospacing="0" w:after="0" w:afterAutospacing="0"/>
        <w:ind w:firstLine="708"/>
        <w:jc w:val="both"/>
        <w:rPr>
          <w:sz w:val="28"/>
          <w:szCs w:val="28"/>
        </w:rPr>
      </w:pPr>
      <w:r w:rsidRPr="005B5639">
        <w:rPr>
          <w:color w:val="000000"/>
          <w:sz w:val="28"/>
          <w:szCs w:val="28"/>
        </w:rPr>
        <w:t xml:space="preserve">  </w:t>
      </w:r>
      <w:r w:rsidR="0005379A" w:rsidRPr="005B5639">
        <w:rPr>
          <w:color w:val="000000"/>
          <w:sz w:val="28"/>
          <w:szCs w:val="28"/>
        </w:rPr>
        <w:t xml:space="preserve">- </w:t>
      </w:r>
      <w:r w:rsidR="0005379A" w:rsidRPr="005B5639">
        <w:rPr>
          <w:sz w:val="28"/>
          <w:szCs w:val="28"/>
        </w:rPr>
        <w:t xml:space="preserve">не взимается родительская плата за присмотр и уход </w:t>
      </w:r>
      <w:r w:rsidR="00AD011A" w:rsidRPr="005B5639">
        <w:rPr>
          <w:sz w:val="28"/>
          <w:szCs w:val="28"/>
        </w:rPr>
        <w:t xml:space="preserve"> за детьми в</w:t>
      </w:r>
      <w:r w:rsidR="0005379A" w:rsidRPr="005B5639">
        <w:rPr>
          <w:sz w:val="28"/>
          <w:szCs w:val="28"/>
        </w:rPr>
        <w:t xml:space="preserve"> муниципальных образовательных организациях, реализующих </w:t>
      </w:r>
      <w:r w:rsidR="00AD011A" w:rsidRPr="005B5639">
        <w:rPr>
          <w:sz w:val="28"/>
          <w:szCs w:val="28"/>
        </w:rPr>
        <w:t>основную обще</w:t>
      </w:r>
      <w:r w:rsidR="0005379A" w:rsidRPr="005B5639">
        <w:rPr>
          <w:sz w:val="28"/>
          <w:szCs w:val="28"/>
        </w:rPr>
        <w:t>образовательную программу дошкольного образования</w:t>
      </w:r>
      <w:r w:rsidR="00641EA8" w:rsidRPr="005B5639">
        <w:rPr>
          <w:sz w:val="28"/>
          <w:szCs w:val="28"/>
        </w:rPr>
        <w:t>;</w:t>
      </w:r>
      <w:r w:rsidR="0005379A" w:rsidRPr="005B5639">
        <w:rPr>
          <w:sz w:val="28"/>
          <w:szCs w:val="28"/>
        </w:rPr>
        <w:t xml:space="preserve"> </w:t>
      </w:r>
      <w:r w:rsidR="00641EA8" w:rsidRPr="005B5639">
        <w:rPr>
          <w:sz w:val="28"/>
          <w:szCs w:val="28"/>
        </w:rPr>
        <w:t xml:space="preserve"> </w:t>
      </w:r>
    </w:p>
    <w:p w:rsidR="0005379A" w:rsidRPr="005B5639" w:rsidRDefault="0005379A"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 xml:space="preserve">- </w:t>
      </w:r>
      <w:r w:rsidR="009156BA" w:rsidRPr="005B5639">
        <w:rPr>
          <w:color w:val="000000"/>
          <w:sz w:val="28"/>
          <w:szCs w:val="28"/>
        </w:rPr>
        <w:t xml:space="preserve">предоставление </w:t>
      </w:r>
      <w:r w:rsidRPr="005B5639">
        <w:rPr>
          <w:color w:val="000000"/>
          <w:sz w:val="28"/>
          <w:szCs w:val="28"/>
        </w:rPr>
        <w:t>бесплатны</w:t>
      </w:r>
      <w:r w:rsidR="009156BA" w:rsidRPr="005B5639">
        <w:rPr>
          <w:color w:val="000000"/>
          <w:sz w:val="28"/>
          <w:szCs w:val="28"/>
        </w:rPr>
        <w:t>х</w:t>
      </w:r>
      <w:r w:rsidRPr="005B5639">
        <w:rPr>
          <w:color w:val="000000"/>
          <w:sz w:val="28"/>
          <w:szCs w:val="28"/>
        </w:rPr>
        <w:t xml:space="preserve"> путев</w:t>
      </w:r>
      <w:r w:rsidR="009156BA" w:rsidRPr="005B5639">
        <w:rPr>
          <w:color w:val="000000"/>
          <w:sz w:val="28"/>
          <w:szCs w:val="28"/>
        </w:rPr>
        <w:t>ок</w:t>
      </w:r>
      <w:r w:rsidRPr="005B5639">
        <w:rPr>
          <w:color w:val="000000"/>
          <w:sz w:val="28"/>
          <w:szCs w:val="28"/>
        </w:rPr>
        <w:t xml:space="preserve"> в период летней оздоровительной кампании в муниципальное учреждение дополнительного образования «Детский оздоровительный</w:t>
      </w:r>
      <w:r w:rsidR="000E4014" w:rsidRPr="005B5639">
        <w:rPr>
          <w:color w:val="000000"/>
          <w:sz w:val="28"/>
          <w:szCs w:val="28"/>
        </w:rPr>
        <w:t xml:space="preserve"> </w:t>
      </w:r>
      <w:r w:rsidRPr="005B5639">
        <w:rPr>
          <w:color w:val="000000"/>
          <w:sz w:val="28"/>
          <w:szCs w:val="28"/>
        </w:rPr>
        <w:t>(профильный) центр «Цементник» г.</w:t>
      </w:r>
      <w:r w:rsidR="009156BA" w:rsidRPr="005B5639">
        <w:rPr>
          <w:color w:val="000000"/>
          <w:sz w:val="28"/>
          <w:szCs w:val="28"/>
        </w:rPr>
        <w:t xml:space="preserve"> </w:t>
      </w:r>
      <w:r w:rsidRPr="005B5639">
        <w:rPr>
          <w:color w:val="000000"/>
          <w:sz w:val="28"/>
          <w:szCs w:val="28"/>
        </w:rPr>
        <w:t>Вольска Саратовской области»</w:t>
      </w:r>
      <w:r w:rsidR="0054738E" w:rsidRPr="005B5639">
        <w:rPr>
          <w:color w:val="000000"/>
          <w:sz w:val="28"/>
          <w:szCs w:val="28"/>
        </w:rPr>
        <w:t xml:space="preserve"> лагерях с дневным пребыванием, организованных при общеобразовательных учреждениях</w:t>
      </w:r>
      <w:r w:rsidR="009156BA" w:rsidRPr="005B5639">
        <w:rPr>
          <w:color w:val="000000"/>
          <w:sz w:val="28"/>
          <w:szCs w:val="28"/>
        </w:rPr>
        <w:t>.</w:t>
      </w:r>
      <w:r w:rsidRPr="005B5639">
        <w:rPr>
          <w:color w:val="000000"/>
          <w:sz w:val="28"/>
          <w:szCs w:val="28"/>
        </w:rPr>
        <w:t xml:space="preserve"> </w:t>
      </w:r>
      <w:r w:rsidR="009156BA" w:rsidRPr="005B5639">
        <w:rPr>
          <w:color w:val="000000"/>
          <w:sz w:val="28"/>
          <w:szCs w:val="28"/>
        </w:rPr>
        <w:t xml:space="preserve"> </w:t>
      </w:r>
    </w:p>
    <w:p w:rsidR="0005379A" w:rsidRPr="005B5639" w:rsidRDefault="00641EA8" w:rsidP="005B5639">
      <w:pPr>
        <w:pStyle w:val="a5"/>
        <w:shd w:val="clear" w:color="auto" w:fill="FFFFFF"/>
        <w:spacing w:before="0" w:beforeAutospacing="0" w:after="0" w:afterAutospacing="0"/>
        <w:ind w:firstLine="708"/>
        <w:jc w:val="both"/>
        <w:rPr>
          <w:color w:val="000000"/>
          <w:sz w:val="28"/>
          <w:szCs w:val="28"/>
        </w:rPr>
      </w:pPr>
      <w:r w:rsidRPr="005B5639">
        <w:rPr>
          <w:color w:val="000000"/>
          <w:sz w:val="28"/>
          <w:szCs w:val="28"/>
        </w:rPr>
        <w:t xml:space="preserve"> </w:t>
      </w:r>
      <w:r w:rsidR="0005379A" w:rsidRPr="005B5639">
        <w:rPr>
          <w:color w:val="000000"/>
          <w:sz w:val="28"/>
          <w:szCs w:val="28"/>
        </w:rPr>
        <w:t xml:space="preserve">Выражаю огромную благодарность </w:t>
      </w:r>
      <w:r w:rsidRPr="005B5639">
        <w:rPr>
          <w:color w:val="000000"/>
          <w:sz w:val="28"/>
          <w:szCs w:val="28"/>
        </w:rPr>
        <w:t xml:space="preserve">депутатскому </w:t>
      </w:r>
      <w:r w:rsidR="00DD0F2C" w:rsidRPr="005B5639">
        <w:rPr>
          <w:color w:val="000000"/>
          <w:sz w:val="28"/>
          <w:szCs w:val="28"/>
        </w:rPr>
        <w:t xml:space="preserve">корпусу, </w:t>
      </w:r>
      <w:r w:rsidR="0005379A" w:rsidRPr="005B5639">
        <w:rPr>
          <w:color w:val="000000"/>
          <w:sz w:val="28"/>
          <w:szCs w:val="28"/>
        </w:rPr>
        <w:t>предприятиям, организациям, учреждениям, всем неравнодушным жителям, кто принимает активное участие в сборе и отправке гуманитарной помощи нашим ребятам</w:t>
      </w:r>
      <w:r w:rsidRPr="005B5639">
        <w:rPr>
          <w:color w:val="000000"/>
          <w:sz w:val="28"/>
          <w:szCs w:val="28"/>
        </w:rPr>
        <w:t>, помогает здесь их семьям</w:t>
      </w:r>
      <w:r w:rsidR="0005379A" w:rsidRPr="005B5639">
        <w:rPr>
          <w:color w:val="000000"/>
          <w:sz w:val="28"/>
          <w:szCs w:val="28"/>
        </w:rPr>
        <w:t xml:space="preserve">. </w:t>
      </w:r>
    </w:p>
    <w:p w:rsidR="0005379A" w:rsidRDefault="0005379A" w:rsidP="005B5639">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5B5639">
        <w:rPr>
          <w:rFonts w:ascii="Times New Roman" w:eastAsia="Times New Roman" w:hAnsi="Times New Roman" w:cs="Times New Roman"/>
          <w:color w:val="000000"/>
          <w:sz w:val="28"/>
          <w:szCs w:val="28"/>
          <w:lang w:eastAsia="ru-RU"/>
        </w:rPr>
        <w:t xml:space="preserve">К большому сожалению, не все возвращаются домой с поле боя. Вечная память героям. Выражаю искренние слова соболезнования родителям и семьям погибших бойцов. Это невосполнимая утрата. </w:t>
      </w:r>
    </w:p>
    <w:p w:rsidR="005B5639" w:rsidRPr="005B5639" w:rsidRDefault="005B5639" w:rsidP="005B5639">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p>
    <w:p w:rsidR="00046C00" w:rsidRPr="005B5639" w:rsidRDefault="00046C00" w:rsidP="005B5639">
      <w:pPr>
        <w:tabs>
          <w:tab w:val="left" w:pos="567"/>
        </w:tabs>
        <w:spacing w:after="0" w:line="240" w:lineRule="auto"/>
        <w:ind w:firstLine="567"/>
        <w:jc w:val="center"/>
        <w:rPr>
          <w:rFonts w:ascii="Times New Roman" w:hAnsi="Times New Roman" w:cs="Times New Roman"/>
          <w:b/>
          <w:sz w:val="28"/>
          <w:szCs w:val="28"/>
        </w:rPr>
      </w:pPr>
      <w:r w:rsidRPr="005B5639">
        <w:rPr>
          <w:rFonts w:ascii="Times New Roman" w:hAnsi="Times New Roman" w:cs="Times New Roman"/>
          <w:b/>
          <w:sz w:val="28"/>
          <w:szCs w:val="28"/>
        </w:rPr>
        <w:t>РАБОТА СОВЕТА. ПРИНЯТИЕ НОРМАТИВНЫХ АКТОВ</w:t>
      </w:r>
    </w:p>
    <w:p w:rsidR="00BC51C7" w:rsidRPr="005B5639" w:rsidRDefault="0008266F" w:rsidP="005B5639">
      <w:pPr>
        <w:tabs>
          <w:tab w:val="left" w:pos="567"/>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За 2 </w:t>
      </w:r>
      <w:r w:rsidR="00F609A3" w:rsidRPr="005B5639">
        <w:rPr>
          <w:rFonts w:ascii="Times New Roman" w:hAnsi="Times New Roman" w:cs="Times New Roman"/>
          <w:sz w:val="28"/>
          <w:szCs w:val="28"/>
        </w:rPr>
        <w:t>полугодие 2024</w:t>
      </w:r>
      <w:r w:rsidRPr="005B5639">
        <w:rPr>
          <w:rFonts w:ascii="Times New Roman" w:hAnsi="Times New Roman" w:cs="Times New Roman"/>
          <w:sz w:val="28"/>
          <w:szCs w:val="28"/>
        </w:rPr>
        <w:t xml:space="preserve"> года проведен</w:t>
      </w:r>
      <w:r w:rsidR="006D3415" w:rsidRPr="005B5639">
        <w:rPr>
          <w:rFonts w:ascii="Times New Roman" w:hAnsi="Times New Roman" w:cs="Times New Roman"/>
          <w:sz w:val="28"/>
          <w:szCs w:val="28"/>
        </w:rPr>
        <w:t xml:space="preserve">ы все запланированные мероприятия, утвержденные планом работы Совета. </w:t>
      </w:r>
      <w:r w:rsidR="00B2561B" w:rsidRPr="005B5639">
        <w:rPr>
          <w:rFonts w:ascii="Times New Roman" w:hAnsi="Times New Roman" w:cs="Times New Roman"/>
          <w:sz w:val="28"/>
          <w:szCs w:val="28"/>
        </w:rPr>
        <w:t>Это 9</w:t>
      </w:r>
      <w:r w:rsidR="00930216" w:rsidRPr="005B5639">
        <w:rPr>
          <w:rFonts w:ascii="Times New Roman" w:hAnsi="Times New Roman" w:cs="Times New Roman"/>
          <w:sz w:val="28"/>
          <w:szCs w:val="28"/>
        </w:rPr>
        <w:t xml:space="preserve"> </w:t>
      </w:r>
      <w:r w:rsidRPr="005B5639">
        <w:rPr>
          <w:rFonts w:ascii="Times New Roman" w:hAnsi="Times New Roman" w:cs="Times New Roman"/>
          <w:sz w:val="28"/>
          <w:szCs w:val="28"/>
        </w:rPr>
        <w:t xml:space="preserve">заседаний Совета, в работе которых было принято </w:t>
      </w:r>
      <w:r w:rsidR="00930216" w:rsidRPr="005B5639">
        <w:rPr>
          <w:rFonts w:ascii="Times New Roman" w:hAnsi="Times New Roman" w:cs="Times New Roman"/>
          <w:sz w:val="28"/>
          <w:szCs w:val="28"/>
        </w:rPr>
        <w:t>29</w:t>
      </w:r>
      <w:r w:rsidRPr="005B5639">
        <w:rPr>
          <w:rFonts w:ascii="Times New Roman" w:hAnsi="Times New Roman" w:cs="Times New Roman"/>
          <w:sz w:val="28"/>
          <w:szCs w:val="28"/>
        </w:rPr>
        <w:t xml:space="preserve"> решений, из них нормативных правовых актов – </w:t>
      </w:r>
      <w:r w:rsidR="00930216" w:rsidRPr="005B5639">
        <w:rPr>
          <w:rFonts w:ascii="Times New Roman" w:hAnsi="Times New Roman" w:cs="Times New Roman"/>
          <w:sz w:val="28"/>
          <w:szCs w:val="28"/>
        </w:rPr>
        <w:t>20</w:t>
      </w:r>
      <w:r w:rsidRPr="005B5639">
        <w:rPr>
          <w:rFonts w:ascii="Times New Roman" w:hAnsi="Times New Roman" w:cs="Times New Roman"/>
          <w:sz w:val="28"/>
          <w:szCs w:val="28"/>
        </w:rPr>
        <w:t xml:space="preserve">.  </w:t>
      </w:r>
      <w:r w:rsidR="00BC51C7" w:rsidRPr="005B5639">
        <w:rPr>
          <w:rFonts w:ascii="Times New Roman" w:hAnsi="Times New Roman" w:cs="Times New Roman"/>
          <w:sz w:val="28"/>
          <w:szCs w:val="28"/>
        </w:rPr>
        <w:t xml:space="preserve"> </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За данный период дважды внесены изменения в решение Совета «Об установлении налога на имущество физических лиц и налоговых льгот», и один раз в решение Совета «О земельном налоге».</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Утверждены «Правила землепользования и застройки муниципального образования город Вольск», 30.08.2024 были внесены изменения в данный документ градостроительного зонирования.</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Утверждены перечни индикаторов риска нарушения обязательных требований в сфере муниципального лесного контроля и муниципального </w:t>
      </w:r>
      <w:r w:rsidRPr="005B5639">
        <w:rPr>
          <w:rFonts w:ascii="Times New Roman" w:hAnsi="Times New Roman" w:cs="Times New Roman"/>
          <w:sz w:val="28"/>
          <w:szCs w:val="28"/>
        </w:rPr>
        <w:lastRenderedPageBreak/>
        <w:t xml:space="preserve">контроля в области охраны и использования, особо охраняемых природных территорий в границах муниципального образования город Вольск </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Утвержден отчет об исполнении бюджета муниципального образования город Вольск за 2023 год.</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Внесены изменения в Правила благоустройства и озеленения территории муниципального образования город Вольск.</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13 июня 2024 года решением Совета назначены дополнительные выборы </w:t>
      </w:r>
      <w:r w:rsidR="00895696" w:rsidRPr="005B5639">
        <w:rPr>
          <w:rFonts w:ascii="Times New Roman" w:hAnsi="Times New Roman" w:cs="Times New Roman"/>
          <w:sz w:val="28"/>
          <w:szCs w:val="28"/>
        </w:rPr>
        <w:t>депутата в Совет муниципального</w:t>
      </w:r>
      <w:r w:rsidRPr="005B5639">
        <w:rPr>
          <w:rFonts w:ascii="Times New Roman" w:hAnsi="Times New Roman" w:cs="Times New Roman"/>
          <w:sz w:val="28"/>
          <w:szCs w:val="28"/>
        </w:rPr>
        <w:t xml:space="preserve"> образования город Вольск пятого созыва по одномандатному избирательному округу № 15.</w:t>
      </w:r>
      <w:r w:rsidR="00895696" w:rsidRPr="005B5639">
        <w:rPr>
          <w:rFonts w:ascii="Times New Roman" w:hAnsi="Times New Roman" w:cs="Times New Roman"/>
          <w:sz w:val="28"/>
          <w:szCs w:val="28"/>
        </w:rPr>
        <w:t xml:space="preserve"> (избран Лукьянов А.В. – участник СВО)</w:t>
      </w:r>
      <w:r w:rsidR="00866236" w:rsidRPr="005B5639">
        <w:rPr>
          <w:rFonts w:ascii="Times New Roman" w:hAnsi="Times New Roman" w:cs="Times New Roman"/>
          <w:sz w:val="28"/>
          <w:szCs w:val="28"/>
        </w:rPr>
        <w:t>.</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Принято решение «О предоставлении льготных услуг муниципальных бань отдельным категориям граждан».</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Утверждены положения:</w:t>
      </w:r>
    </w:p>
    <w:p w:rsidR="00BC51C7" w:rsidRPr="005B5639" w:rsidRDefault="00895696"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w:t>
      </w:r>
      <w:r w:rsidR="00BC51C7" w:rsidRPr="005B5639">
        <w:rPr>
          <w:rFonts w:ascii="Times New Roman" w:hAnsi="Times New Roman" w:cs="Times New Roman"/>
          <w:sz w:val="28"/>
          <w:szCs w:val="28"/>
        </w:rPr>
        <w:t>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муниципального образования город Вольск»;</w:t>
      </w:r>
    </w:p>
    <w:p w:rsidR="00BC51C7" w:rsidRPr="005B5639" w:rsidRDefault="00895696"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w:t>
      </w:r>
      <w:r w:rsidR="00BC51C7" w:rsidRPr="005B5639">
        <w:rPr>
          <w:rFonts w:ascii="Times New Roman" w:hAnsi="Times New Roman" w:cs="Times New Roman"/>
          <w:sz w:val="28"/>
          <w:szCs w:val="28"/>
        </w:rPr>
        <w:t>О порядке предоставления жилых помещений по договорам найма жилых помещений муниципального жилищного фонда коммерческого использования»;</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«О порядке назначения </w:t>
      </w:r>
      <w:r w:rsidR="00895696" w:rsidRPr="005B5639">
        <w:rPr>
          <w:rFonts w:ascii="Times New Roman" w:hAnsi="Times New Roman" w:cs="Times New Roman"/>
          <w:sz w:val="28"/>
          <w:szCs w:val="28"/>
        </w:rPr>
        <w:t>и проведения опроса</w:t>
      </w:r>
      <w:r w:rsidRPr="005B5639">
        <w:rPr>
          <w:rFonts w:ascii="Times New Roman" w:hAnsi="Times New Roman" w:cs="Times New Roman"/>
          <w:sz w:val="28"/>
          <w:szCs w:val="28"/>
        </w:rPr>
        <w:t xml:space="preserve"> граждан в </w:t>
      </w:r>
      <w:r w:rsidR="00895696" w:rsidRPr="005B5639">
        <w:rPr>
          <w:rFonts w:ascii="Times New Roman" w:hAnsi="Times New Roman" w:cs="Times New Roman"/>
          <w:sz w:val="28"/>
          <w:szCs w:val="28"/>
        </w:rPr>
        <w:t>муниципальном образовании</w:t>
      </w:r>
      <w:r w:rsidRPr="005B5639">
        <w:rPr>
          <w:rFonts w:ascii="Times New Roman" w:hAnsi="Times New Roman" w:cs="Times New Roman"/>
          <w:sz w:val="28"/>
          <w:szCs w:val="28"/>
        </w:rPr>
        <w:t xml:space="preserve"> город Вольск Вольского муниципального района Саратовской области».</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С целью приведения в соответствии с действующим законодательством внесены изменения и дополнения в Устав муниципального образования город Вольск.</w:t>
      </w:r>
      <w:r w:rsidRPr="005B5639">
        <w:rPr>
          <w:rFonts w:ascii="Times New Roman" w:hAnsi="Times New Roman" w:cs="Times New Roman"/>
          <w:sz w:val="28"/>
          <w:szCs w:val="28"/>
        </w:rPr>
        <w:tab/>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Принято решение о введении с 01 января 2025 года туристического налога на территории муниципального образования город Вольск.</w:t>
      </w:r>
    </w:p>
    <w:p w:rsidR="00BC51C7" w:rsidRPr="005B5639" w:rsidRDefault="00BC51C7"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Внесены изменения в Прогнозный план (программу) приватизации муниципальной собственности муниципального образования город Вольск на 2024-2026 гг., согласно которым в 2025 году планируется преобразование одного муниципального бюджетного учреждения в хозяйственное общество (СМБУ МО г. Вольск "Ритуал").</w:t>
      </w:r>
    </w:p>
    <w:p w:rsidR="005B5639" w:rsidRPr="005B5639" w:rsidRDefault="00BC51C7" w:rsidP="005B5639">
      <w:pPr>
        <w:tabs>
          <w:tab w:val="left" w:pos="567"/>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Все проекты решений Совета МО город Вольск нормативно-правового характера прошли антикоррупционную экспертизу, а также были размещены на сайте для проведения независимой антикоррупционной экспертизы. </w:t>
      </w:r>
    </w:p>
    <w:p w:rsidR="00602F38" w:rsidRPr="005B5639" w:rsidRDefault="00B2561B"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С июня по декабрь проведено 6 совместных заседаний постоянных депутатских комиссий Совета МО г. Вольск.  В рамках осуществления контроля на них  было заслушано  </w:t>
      </w:r>
      <w:r w:rsidR="00602F38" w:rsidRPr="005B5639">
        <w:rPr>
          <w:rFonts w:ascii="Times New Roman" w:hAnsi="Times New Roman" w:cs="Times New Roman"/>
          <w:sz w:val="28"/>
          <w:szCs w:val="28"/>
        </w:rPr>
        <w:t xml:space="preserve"> 17 информационных вопросов: </w:t>
      </w:r>
    </w:p>
    <w:p w:rsidR="00602F38" w:rsidRPr="005B5639" w:rsidRDefault="00602F38"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t>- О развитии на территории МО г. Вольск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602F38" w:rsidRPr="005B5639" w:rsidRDefault="00602F38"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t>- Об организации библиотечного обслуживания населения, комплектование и обеспечение сохранности библиотечных фондов библиотек муниципального образования город Вольск</w:t>
      </w:r>
      <w:r w:rsidR="00B15BC7" w:rsidRPr="005B5639">
        <w:rPr>
          <w:rFonts w:ascii="Times New Roman" w:hAnsi="Times New Roman" w:cs="Times New Roman"/>
          <w:sz w:val="28"/>
          <w:szCs w:val="28"/>
        </w:rPr>
        <w:t>.</w:t>
      </w:r>
    </w:p>
    <w:p w:rsidR="00602F38" w:rsidRPr="005B5639" w:rsidRDefault="00602F38"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lastRenderedPageBreak/>
        <w:t>- О мероприятиях по инвентаризации бесхозяйных объектов с целью постановки на государственный кадастровый учет и регистрации прав на объекты на территории муниципального обр</w:t>
      </w:r>
      <w:r w:rsidR="004963F9" w:rsidRPr="005B5639">
        <w:rPr>
          <w:rFonts w:ascii="Times New Roman" w:hAnsi="Times New Roman" w:cs="Times New Roman"/>
          <w:sz w:val="28"/>
          <w:szCs w:val="28"/>
        </w:rPr>
        <w:t xml:space="preserve">азования </w:t>
      </w:r>
      <w:r w:rsidRPr="005B5639">
        <w:rPr>
          <w:rFonts w:ascii="Times New Roman" w:hAnsi="Times New Roman" w:cs="Times New Roman"/>
          <w:sz w:val="28"/>
          <w:szCs w:val="28"/>
        </w:rPr>
        <w:t>г. Вольск</w:t>
      </w:r>
      <w:r w:rsidR="00B15BC7" w:rsidRPr="005B5639">
        <w:rPr>
          <w:rFonts w:ascii="Times New Roman" w:hAnsi="Times New Roman" w:cs="Times New Roman"/>
          <w:sz w:val="28"/>
          <w:szCs w:val="28"/>
        </w:rPr>
        <w:t>.</w:t>
      </w:r>
    </w:p>
    <w:p w:rsidR="00602F38" w:rsidRPr="005B5639" w:rsidRDefault="00602F38"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t>- Об исполнении бюджета муниципального образования город Вольск за первое полугодие 2024 года</w:t>
      </w:r>
      <w:r w:rsidR="00B15BC7" w:rsidRPr="005B5639">
        <w:rPr>
          <w:rFonts w:ascii="Times New Roman" w:hAnsi="Times New Roman" w:cs="Times New Roman"/>
          <w:sz w:val="28"/>
          <w:szCs w:val="28"/>
        </w:rPr>
        <w:t>.</w:t>
      </w:r>
    </w:p>
    <w:p w:rsidR="00602F38" w:rsidRPr="005B5639" w:rsidRDefault="00602F38"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t>- О мероприятиях по содержанию мест захоронения на территории муниципального образования город Вольск</w:t>
      </w:r>
      <w:r w:rsidR="00B15BC7" w:rsidRPr="005B5639">
        <w:rPr>
          <w:rFonts w:ascii="Times New Roman" w:hAnsi="Times New Roman" w:cs="Times New Roman"/>
          <w:sz w:val="28"/>
          <w:szCs w:val="28"/>
        </w:rPr>
        <w:t>.</w:t>
      </w:r>
    </w:p>
    <w:p w:rsidR="00602F38" w:rsidRPr="005B5639" w:rsidRDefault="00602F38"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t>- О работе организаций</w:t>
      </w:r>
      <w:r w:rsidR="00462CCD" w:rsidRPr="005B5639">
        <w:rPr>
          <w:rFonts w:ascii="Times New Roman" w:hAnsi="Times New Roman" w:cs="Times New Roman"/>
          <w:sz w:val="28"/>
          <w:szCs w:val="28"/>
        </w:rPr>
        <w:t xml:space="preserve">, </w:t>
      </w:r>
      <w:r w:rsidRPr="005B5639">
        <w:rPr>
          <w:rFonts w:ascii="Times New Roman" w:hAnsi="Times New Roman" w:cs="Times New Roman"/>
          <w:sz w:val="28"/>
          <w:szCs w:val="28"/>
        </w:rPr>
        <w:t>осуществляющих транспортное обслуживание населения на территории муниципального образования город Вольск</w:t>
      </w:r>
      <w:r w:rsidR="00B15BC7" w:rsidRPr="005B5639">
        <w:rPr>
          <w:rFonts w:ascii="Times New Roman" w:hAnsi="Times New Roman" w:cs="Times New Roman"/>
          <w:sz w:val="28"/>
          <w:szCs w:val="28"/>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hAnsi="Times New Roman" w:cs="Times New Roman"/>
          <w:sz w:val="28"/>
          <w:szCs w:val="28"/>
        </w:rPr>
        <w:t>- О работе по сбору твердых коммунальных отходов и крупногабаритных</w:t>
      </w:r>
      <w:r w:rsidRPr="005B5639">
        <w:rPr>
          <w:rFonts w:ascii="Times New Roman" w:eastAsia="Times New Roman" w:hAnsi="Times New Roman" w:cs="Times New Roman"/>
          <w:sz w:val="28"/>
          <w:szCs w:val="28"/>
          <w:lang w:eastAsia="ar-SA"/>
        </w:rPr>
        <w:t xml:space="preserve"> отходов</w:t>
      </w:r>
      <w:r w:rsidR="00B15BC7" w:rsidRPr="005B5639">
        <w:rPr>
          <w:rFonts w:ascii="Times New Roman" w:eastAsia="Times New Roman" w:hAnsi="Times New Roman" w:cs="Times New Roman"/>
          <w:sz w:val="28"/>
          <w:szCs w:val="28"/>
          <w:lang w:eastAsia="ar-SA"/>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 ходе капитального ремонта многоквартирных домов на территории муниципального образования г. Вольск</w:t>
      </w:r>
      <w:r w:rsidR="00B15BC7" w:rsidRPr="005B5639">
        <w:rPr>
          <w:rFonts w:ascii="Times New Roman" w:eastAsia="Times New Roman" w:hAnsi="Times New Roman" w:cs="Times New Roman"/>
          <w:sz w:val="28"/>
          <w:szCs w:val="28"/>
          <w:lang w:eastAsia="ar-SA"/>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Об итогах отопительного периода 2023-2024 годов на территории МО г. Вольск и планах подготовки объектов жилищно-коммунального хо</w:t>
      </w:r>
      <w:r w:rsidR="00462CCD" w:rsidRPr="005B5639">
        <w:rPr>
          <w:rFonts w:ascii="Times New Roman" w:eastAsia="Times New Roman" w:hAnsi="Times New Roman" w:cs="Times New Roman"/>
          <w:sz w:val="28"/>
          <w:szCs w:val="28"/>
          <w:lang w:eastAsia="ar-SA"/>
        </w:rPr>
        <w:t>зяйства к отопительному периоду</w:t>
      </w:r>
      <w:r w:rsidRPr="005B5639">
        <w:rPr>
          <w:rFonts w:ascii="Times New Roman" w:eastAsia="Times New Roman" w:hAnsi="Times New Roman" w:cs="Times New Roman"/>
          <w:sz w:val="28"/>
          <w:szCs w:val="28"/>
          <w:lang w:eastAsia="ar-SA"/>
        </w:rPr>
        <w:t xml:space="preserve"> 2024-2025 годов</w:t>
      </w:r>
      <w:r w:rsidR="00B15BC7" w:rsidRPr="005B5639">
        <w:rPr>
          <w:rFonts w:ascii="Times New Roman" w:eastAsia="Times New Roman" w:hAnsi="Times New Roman" w:cs="Times New Roman"/>
          <w:sz w:val="28"/>
          <w:szCs w:val="28"/>
          <w:lang w:eastAsia="ar-SA"/>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 реализации муниципальной программы «Развитие системы образования на территории Вольского муниципального района на 2022-2024 гг.» в границах МО г. Вольск.</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 демографической ситуации на территории муниципального образования город Вольск и о проводимых мероприятиях по ее улучшению</w:t>
      </w:r>
      <w:r w:rsidR="00B15BC7" w:rsidRPr="005B5639">
        <w:rPr>
          <w:rFonts w:ascii="Times New Roman" w:eastAsia="Times New Roman" w:hAnsi="Times New Roman" w:cs="Times New Roman"/>
          <w:sz w:val="28"/>
          <w:szCs w:val="28"/>
          <w:lang w:eastAsia="ar-SA"/>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Оползень «Городской» на территории муниципального образования город Вольск</w:t>
      </w:r>
      <w:r w:rsidR="00B15BC7" w:rsidRPr="005B5639">
        <w:rPr>
          <w:rFonts w:ascii="Times New Roman" w:eastAsia="Times New Roman" w:hAnsi="Times New Roman" w:cs="Times New Roman"/>
          <w:sz w:val="28"/>
          <w:szCs w:val="28"/>
          <w:lang w:eastAsia="ar-SA"/>
        </w:rPr>
        <w:t xml:space="preserve">. </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 работе системы уличного освещения в муниципальном образовании город Вольск</w:t>
      </w:r>
      <w:r w:rsidR="00B15BC7" w:rsidRPr="005B5639">
        <w:rPr>
          <w:rFonts w:ascii="Times New Roman" w:eastAsia="Times New Roman" w:hAnsi="Times New Roman" w:cs="Times New Roman"/>
          <w:sz w:val="28"/>
          <w:szCs w:val="28"/>
          <w:lang w:eastAsia="ar-SA"/>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 развитии туристической привлекательности муниципального образования город Вольск</w:t>
      </w:r>
      <w:r w:rsidR="00B15BC7" w:rsidRPr="005B5639">
        <w:rPr>
          <w:rFonts w:ascii="Times New Roman" w:eastAsia="Times New Roman" w:hAnsi="Times New Roman" w:cs="Times New Roman"/>
          <w:sz w:val="28"/>
          <w:szCs w:val="28"/>
          <w:lang w:eastAsia="ar-SA"/>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Об исполнении бюджета муниципального образования город Вольск за 9 месяцев 2024 года</w:t>
      </w:r>
      <w:r w:rsidR="00B15BC7" w:rsidRPr="005B5639">
        <w:rPr>
          <w:rFonts w:ascii="Times New Roman" w:eastAsia="Times New Roman" w:hAnsi="Times New Roman" w:cs="Times New Roman"/>
          <w:sz w:val="28"/>
          <w:szCs w:val="28"/>
          <w:lang w:eastAsia="ar-SA"/>
        </w:rPr>
        <w:t>.</w:t>
      </w:r>
    </w:p>
    <w:p w:rsidR="00602F38"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Об организации взаимодействия управляющих компаний, органов местного самоуправления, собственников жилых помещений по вопросам обслуживания и текущего ремонта на территории муниципального образования г. Вольск</w:t>
      </w:r>
      <w:r w:rsidR="00B15BC7" w:rsidRPr="005B5639">
        <w:rPr>
          <w:rFonts w:ascii="Times New Roman" w:eastAsia="Times New Roman" w:hAnsi="Times New Roman" w:cs="Times New Roman"/>
          <w:sz w:val="28"/>
          <w:szCs w:val="28"/>
          <w:lang w:eastAsia="ar-SA"/>
        </w:rPr>
        <w:t>.</w:t>
      </w:r>
    </w:p>
    <w:p w:rsidR="00895696" w:rsidRPr="005B5639" w:rsidRDefault="00602F38"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О реализации мероприятий по дорожной деятельности в отношении автомобильных дорог местного значения в границах муниципального образования город Вольск и обеспечение безопасности дорожного движения на них. Содержание дорог в зимний период. О реализации муниципальной программы «Повышение безопасности дорожного движения в МО г.</w:t>
      </w:r>
      <w:r w:rsidR="0008266F" w:rsidRPr="005B5639">
        <w:rPr>
          <w:rFonts w:ascii="Times New Roman" w:eastAsia="Times New Roman" w:hAnsi="Times New Roman" w:cs="Times New Roman"/>
          <w:sz w:val="28"/>
          <w:szCs w:val="28"/>
          <w:lang w:eastAsia="ar-SA"/>
        </w:rPr>
        <w:t xml:space="preserve"> </w:t>
      </w:r>
      <w:r w:rsidRPr="005B5639">
        <w:rPr>
          <w:rFonts w:ascii="Times New Roman" w:eastAsia="Times New Roman" w:hAnsi="Times New Roman" w:cs="Times New Roman"/>
          <w:sz w:val="28"/>
          <w:szCs w:val="28"/>
          <w:lang w:eastAsia="ar-SA"/>
        </w:rPr>
        <w:t>Вольск Вольского муниципального района на 2024-2026 гг.</w:t>
      </w:r>
      <w:r w:rsidR="00895696" w:rsidRPr="005B5639">
        <w:rPr>
          <w:rFonts w:ascii="Times New Roman" w:eastAsia="Times New Roman" w:hAnsi="Times New Roman" w:cs="Times New Roman"/>
          <w:sz w:val="28"/>
          <w:szCs w:val="28"/>
          <w:lang w:eastAsia="ar-SA"/>
        </w:rPr>
        <w:t xml:space="preserve"> </w:t>
      </w:r>
    </w:p>
    <w:p w:rsidR="00895696" w:rsidRPr="005B5639" w:rsidRDefault="00895696"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eastAsia="Times New Roman" w:hAnsi="Times New Roman" w:cs="Times New Roman"/>
          <w:sz w:val="28"/>
          <w:szCs w:val="28"/>
          <w:lang w:eastAsia="ar-SA"/>
        </w:rPr>
        <w:t xml:space="preserve">- </w:t>
      </w:r>
      <w:r w:rsidRPr="005B5639">
        <w:rPr>
          <w:rFonts w:ascii="Times New Roman" w:hAnsi="Times New Roman" w:cs="Times New Roman"/>
          <w:sz w:val="28"/>
          <w:szCs w:val="28"/>
        </w:rPr>
        <w:t xml:space="preserve">О создании условий для организации досуга и обеспечения жителей муниципального образования город Вольск услугами организаций культуры». </w:t>
      </w:r>
    </w:p>
    <w:p w:rsidR="00895696" w:rsidRPr="005B5639" w:rsidRDefault="00895696"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 «О работе по переселению граждан из аварийного жилищного фонда, учету и распределению жилья». </w:t>
      </w:r>
    </w:p>
    <w:p w:rsidR="00895696" w:rsidRPr="005B5639" w:rsidRDefault="00895696"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hAnsi="Times New Roman" w:cs="Times New Roman"/>
          <w:sz w:val="28"/>
          <w:szCs w:val="28"/>
        </w:rPr>
        <w:lastRenderedPageBreak/>
        <w:t xml:space="preserve">- «Предоставление бесплатных земельных участков под жилищное строительство и последующий контроль за их использованием льготных категории граждан на территории муниципального образования   г. Вольск». </w:t>
      </w:r>
    </w:p>
    <w:p w:rsidR="003967F8" w:rsidRPr="005B5639" w:rsidRDefault="008E7545" w:rsidP="005B5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67F8" w:rsidRPr="005B5639">
        <w:rPr>
          <w:rFonts w:ascii="Times New Roman" w:hAnsi="Times New Roman" w:cs="Times New Roman"/>
          <w:sz w:val="28"/>
          <w:szCs w:val="28"/>
        </w:rPr>
        <w:t xml:space="preserve">   Издано 15 постановлений главы муниципального образования город Вольск:</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утверждено положение о системе управления охраной труда в Совете МО г. Вольск;</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внесены изменения в порядок организации работы жюри по присуждению премии МО г. Вольск в сфере общественных отношений;</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«о назначении и проведении публичных слушаний»</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по вопросам гражданской деятельности – 9;</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по обсуждению актуализации проекта схемы теплоснабжения и определения единой теплоснабжающей организации МО г. Вольск;</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по обсуждению проектов решений Совета МО г. Вольск;</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«О внесении изменений в «Правила землепользования и застройки муниципального образования город Вольск»»;</w:t>
      </w:r>
    </w:p>
    <w:p w:rsidR="003967F8" w:rsidRPr="005B5639" w:rsidRDefault="003967F8" w:rsidP="008E7545">
      <w:pPr>
        <w:numPr>
          <w:ilvl w:val="0"/>
          <w:numId w:val="22"/>
        </w:numPr>
        <w:tabs>
          <w:tab w:val="left" w:pos="1134"/>
        </w:tabs>
        <w:spacing w:after="0" w:line="240" w:lineRule="auto"/>
        <w:ind w:left="0"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«о внесении изменений и дополнений в Устав муниципального образования город Вольск».</w:t>
      </w:r>
    </w:p>
    <w:p w:rsidR="003967F8" w:rsidRPr="005B5639" w:rsidRDefault="003967F8" w:rsidP="008E7545">
      <w:pPr>
        <w:tabs>
          <w:tab w:val="left" w:pos="1134"/>
        </w:tabs>
        <w:spacing w:after="0" w:line="240" w:lineRule="auto"/>
        <w:ind w:firstLine="907"/>
        <w:contextualSpacing/>
        <w:jc w:val="both"/>
        <w:rPr>
          <w:rFonts w:ascii="Times New Roman" w:hAnsi="Times New Roman" w:cs="Times New Roman"/>
          <w:sz w:val="28"/>
          <w:szCs w:val="28"/>
        </w:rPr>
      </w:pPr>
      <w:r w:rsidRPr="005B5639">
        <w:rPr>
          <w:rFonts w:ascii="Times New Roman" w:hAnsi="Times New Roman" w:cs="Times New Roman"/>
          <w:sz w:val="28"/>
          <w:szCs w:val="28"/>
        </w:rPr>
        <w:t xml:space="preserve"> В период с июня 2024 года по состоянию на 01.12.2024 состоялись 14 заседаний публичных слушаний.</w:t>
      </w:r>
    </w:p>
    <w:p w:rsidR="008E4F8A" w:rsidRPr="005B5639" w:rsidRDefault="007C2400" w:rsidP="005B5639">
      <w:pPr>
        <w:tabs>
          <w:tab w:val="left" w:pos="567"/>
        </w:tabs>
        <w:spacing w:after="0" w:line="240" w:lineRule="auto"/>
        <w:jc w:val="both"/>
        <w:rPr>
          <w:rFonts w:ascii="Times New Roman" w:hAnsi="Times New Roman" w:cs="Times New Roman"/>
          <w:b/>
          <w:sz w:val="28"/>
          <w:szCs w:val="28"/>
        </w:rPr>
      </w:pPr>
      <w:r w:rsidRPr="005B5639">
        <w:rPr>
          <w:rFonts w:ascii="Times New Roman" w:hAnsi="Times New Roman" w:cs="Times New Roman"/>
          <w:sz w:val="28"/>
          <w:szCs w:val="28"/>
        </w:rPr>
        <w:t xml:space="preserve">        </w:t>
      </w:r>
      <w:r w:rsidR="003967F8" w:rsidRPr="005B5639">
        <w:rPr>
          <w:rFonts w:ascii="Times New Roman" w:hAnsi="Times New Roman" w:cs="Times New Roman"/>
          <w:sz w:val="28"/>
          <w:szCs w:val="28"/>
        </w:rPr>
        <w:t xml:space="preserve"> </w:t>
      </w:r>
      <w:r w:rsidRPr="005B5639">
        <w:rPr>
          <w:rFonts w:ascii="Times New Roman" w:hAnsi="Times New Roman" w:cs="Times New Roman"/>
          <w:sz w:val="28"/>
          <w:szCs w:val="28"/>
        </w:rPr>
        <w:t xml:space="preserve"> </w:t>
      </w:r>
      <w:r w:rsidR="00E85A9C" w:rsidRPr="005B5639">
        <w:rPr>
          <w:rFonts w:ascii="Times New Roman" w:hAnsi="Times New Roman" w:cs="Times New Roman"/>
          <w:b/>
          <w:sz w:val="28"/>
          <w:szCs w:val="28"/>
        </w:rPr>
        <w:t xml:space="preserve"> </w:t>
      </w:r>
    </w:p>
    <w:p w:rsidR="00214026" w:rsidRPr="005B5639" w:rsidRDefault="00046C00" w:rsidP="005B5639">
      <w:pPr>
        <w:spacing w:after="0" w:line="240" w:lineRule="auto"/>
        <w:ind w:firstLine="567"/>
        <w:jc w:val="center"/>
        <w:rPr>
          <w:rFonts w:ascii="Times New Roman" w:hAnsi="Times New Roman" w:cs="Times New Roman"/>
          <w:b/>
          <w:sz w:val="28"/>
          <w:szCs w:val="28"/>
        </w:rPr>
      </w:pPr>
      <w:r w:rsidRPr="005B5639">
        <w:rPr>
          <w:rFonts w:ascii="Times New Roman" w:hAnsi="Times New Roman" w:cs="Times New Roman"/>
          <w:b/>
          <w:sz w:val="28"/>
          <w:szCs w:val="28"/>
        </w:rPr>
        <w:t>УТВЕРЖДЕНИЕ И ИСПОЛНЕНИЕ МЕСТНОГО БЮДЖЕТА</w:t>
      </w:r>
    </w:p>
    <w:p w:rsidR="00B2561B" w:rsidRPr="005B5639" w:rsidRDefault="00210130" w:rsidP="005B5639">
      <w:pPr>
        <w:pStyle w:val="ab"/>
        <w:jc w:val="both"/>
        <w:rPr>
          <w:rFonts w:ascii="Times New Roman" w:eastAsia="Times New Roman" w:hAnsi="Times New Roman" w:cs="Times New Roman"/>
          <w:sz w:val="28"/>
          <w:szCs w:val="28"/>
          <w:lang w:eastAsia="ar-SA"/>
        </w:rPr>
      </w:pPr>
      <w:r w:rsidRPr="005B5639">
        <w:rPr>
          <w:rFonts w:ascii="Times New Roman" w:hAnsi="Times New Roman" w:cs="Times New Roman"/>
          <w:b/>
          <w:sz w:val="28"/>
          <w:szCs w:val="28"/>
        </w:rPr>
        <w:t xml:space="preserve"> </w:t>
      </w:r>
      <w:r w:rsidR="00B2561B" w:rsidRPr="005B5639">
        <w:rPr>
          <w:rFonts w:ascii="Times New Roman" w:hAnsi="Times New Roman" w:cs="Times New Roman"/>
          <w:sz w:val="28"/>
          <w:szCs w:val="28"/>
        </w:rPr>
        <w:t xml:space="preserve">     </w:t>
      </w:r>
      <w:r w:rsidR="005B5639">
        <w:rPr>
          <w:rFonts w:ascii="Times New Roman" w:hAnsi="Times New Roman" w:cs="Times New Roman"/>
          <w:sz w:val="28"/>
          <w:szCs w:val="28"/>
        </w:rPr>
        <w:t xml:space="preserve">     </w:t>
      </w:r>
      <w:r w:rsidR="00B2561B" w:rsidRPr="005B5639">
        <w:rPr>
          <w:rFonts w:ascii="Times New Roman" w:eastAsia="Times New Roman" w:hAnsi="Times New Roman" w:cs="Times New Roman"/>
          <w:sz w:val="28"/>
          <w:szCs w:val="28"/>
          <w:lang w:eastAsia="ar-SA"/>
        </w:rPr>
        <w:t>Контроль за реализацией бюджета на 2024</w:t>
      </w:r>
      <w:r w:rsidR="005B5639">
        <w:rPr>
          <w:rFonts w:ascii="Times New Roman" w:eastAsia="Times New Roman" w:hAnsi="Times New Roman" w:cs="Times New Roman"/>
          <w:sz w:val="28"/>
          <w:szCs w:val="28"/>
          <w:lang w:eastAsia="ar-SA"/>
        </w:rPr>
        <w:t xml:space="preserve"> </w:t>
      </w:r>
      <w:r w:rsidR="00B2561B" w:rsidRPr="005B5639">
        <w:rPr>
          <w:rFonts w:ascii="Times New Roman" w:eastAsia="Times New Roman" w:hAnsi="Times New Roman" w:cs="Times New Roman"/>
          <w:sz w:val="28"/>
          <w:szCs w:val="28"/>
          <w:lang w:eastAsia="ar-SA"/>
        </w:rPr>
        <w:t>год, эффективность использования бюджетных средств, национальных проектов и муниципальных программ поселения по</w:t>
      </w:r>
      <w:r w:rsidR="00EB6866" w:rsidRPr="005B5639">
        <w:rPr>
          <w:rFonts w:ascii="Times New Roman" w:eastAsia="Times New Roman" w:hAnsi="Times New Roman" w:cs="Times New Roman"/>
          <w:sz w:val="28"/>
          <w:szCs w:val="28"/>
          <w:lang w:eastAsia="ar-SA"/>
        </w:rPr>
        <w:t>-</w:t>
      </w:r>
      <w:r w:rsidR="00B2561B" w:rsidRPr="005B5639">
        <w:rPr>
          <w:rFonts w:ascii="Times New Roman" w:eastAsia="Times New Roman" w:hAnsi="Times New Roman" w:cs="Times New Roman"/>
          <w:sz w:val="28"/>
          <w:szCs w:val="28"/>
          <w:lang w:eastAsia="ar-SA"/>
        </w:rPr>
        <w:t xml:space="preserve">прежнему остается одной из основ деятельности депутатов и конечно же через сотрудничество с населением и администрацией района. </w:t>
      </w:r>
    </w:p>
    <w:p w:rsidR="00B2561B" w:rsidRPr="005B5639" w:rsidRDefault="00B2561B" w:rsidP="005B5639">
      <w:pPr>
        <w:pStyle w:val="a5"/>
        <w:spacing w:before="0" w:beforeAutospacing="0" w:after="0" w:afterAutospacing="0"/>
        <w:jc w:val="both"/>
        <w:rPr>
          <w:sz w:val="28"/>
          <w:szCs w:val="28"/>
          <w:lang w:eastAsia="ar-SA"/>
        </w:rPr>
      </w:pPr>
      <w:r w:rsidRPr="005B5639">
        <w:rPr>
          <w:sz w:val="28"/>
          <w:szCs w:val="28"/>
          <w:lang w:eastAsia="ar-SA"/>
        </w:rPr>
        <w:t xml:space="preserve">      </w:t>
      </w:r>
      <w:r w:rsidR="005B5639">
        <w:rPr>
          <w:sz w:val="28"/>
          <w:szCs w:val="28"/>
          <w:lang w:eastAsia="ar-SA"/>
        </w:rPr>
        <w:t xml:space="preserve">     </w:t>
      </w:r>
      <w:r w:rsidRPr="005B5639">
        <w:rPr>
          <w:sz w:val="28"/>
          <w:szCs w:val="28"/>
          <w:lang w:eastAsia="ar-SA"/>
        </w:rPr>
        <w:t xml:space="preserve">Вопросы принятия и расходования местного бюджета, по-прежнему, были и остаются под пристальным вниманием и контролем депутатов Совета. </w:t>
      </w:r>
    </w:p>
    <w:p w:rsidR="00906957" w:rsidRDefault="00B2561B" w:rsidP="005B5639">
      <w:pPr>
        <w:spacing w:after="0" w:line="240" w:lineRule="auto"/>
        <w:ind w:firstLine="567"/>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 </w:t>
      </w:r>
      <w:r w:rsidR="00906957" w:rsidRPr="005B5639">
        <w:rPr>
          <w:rFonts w:ascii="Times New Roman" w:eastAsia="Times New Roman" w:hAnsi="Times New Roman" w:cs="Times New Roman"/>
          <w:sz w:val="28"/>
          <w:szCs w:val="28"/>
          <w:lang w:eastAsia="ar-SA"/>
        </w:rPr>
        <w:t xml:space="preserve">За 9 месяцев 2024 года в бюджет МО г. Вольск поступило налоговых и неналоговых доходов в объеме 145,3 млн. руб. или 57,1 % от уточненного годового прогноза. Налоговые доходы поступили в объеме 127,9 млн. руб. или 88,0 % к общему итогу. Неналоговые доходы поступили в объеме 17,4 млн. руб. или 12,0 % к итогу. </w:t>
      </w:r>
    </w:p>
    <w:p w:rsidR="005B5639" w:rsidRPr="005B5639" w:rsidRDefault="005B5639" w:rsidP="005B5639">
      <w:pPr>
        <w:spacing w:after="0" w:line="240" w:lineRule="auto"/>
        <w:ind w:firstLine="567"/>
        <w:rPr>
          <w:rFonts w:ascii="Times New Roman" w:eastAsia="Times New Roman" w:hAnsi="Times New Roman" w:cs="Times New Roman"/>
          <w:sz w:val="28"/>
          <w:szCs w:val="28"/>
          <w:lang w:eastAsia="ar-SA"/>
        </w:rPr>
      </w:pPr>
    </w:p>
    <w:p w:rsidR="008F7E15" w:rsidRPr="005B5639" w:rsidRDefault="008F7E15" w:rsidP="005B5639">
      <w:pPr>
        <w:pStyle w:val="a5"/>
        <w:shd w:val="clear" w:color="auto" w:fill="FFFFFF"/>
        <w:spacing w:before="0" w:beforeAutospacing="0" w:after="0" w:afterAutospacing="0"/>
        <w:ind w:firstLine="708"/>
        <w:jc w:val="center"/>
        <w:rPr>
          <w:b/>
          <w:color w:val="000000"/>
          <w:sz w:val="28"/>
          <w:szCs w:val="28"/>
        </w:rPr>
      </w:pPr>
      <w:r w:rsidRPr="005B5639">
        <w:rPr>
          <w:b/>
          <w:color w:val="000000"/>
          <w:sz w:val="28"/>
          <w:szCs w:val="28"/>
        </w:rPr>
        <w:t xml:space="preserve">Основные источники налоговых и неналоговых доходов </w:t>
      </w:r>
    </w:p>
    <w:p w:rsidR="00906957" w:rsidRPr="005B5639" w:rsidRDefault="00906957"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Основными источниками налоговых доходов определились поступления НДФЛ – 102,6 млн. руб. или 80,2 % от итога налоговых поступлений; налога на имущество – 16,3 млн. руб. или 12,7 % от итога налоговых поступлений; акцизы на нефтепродукты – 8,7 млн. руб. или 6,8 % от итога налоговых поступлений; единый сельскохозяйственный налог – 0,3 млн. руб. или 0,3 % от итога налоговых поступлений. </w:t>
      </w:r>
    </w:p>
    <w:p w:rsidR="00906957" w:rsidRPr="005B5639" w:rsidRDefault="00906957"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Основными источниками неналоговых доходов определились поступления, получаемые в виде арендной платы за земельные участки – 9,6 млн. руб. или 55,2 % от итога неналоговых доходов, прочих доходов от </w:t>
      </w:r>
      <w:r w:rsidRPr="005B5639">
        <w:rPr>
          <w:rFonts w:ascii="Times New Roman" w:eastAsia="Times New Roman" w:hAnsi="Times New Roman" w:cs="Times New Roman"/>
          <w:sz w:val="28"/>
          <w:szCs w:val="28"/>
          <w:lang w:eastAsia="ar-SA"/>
        </w:rPr>
        <w:lastRenderedPageBreak/>
        <w:t>использования имущества – 4,2 млн. руб. или 24,1 % от итога неналоговых доходов; доходы от реализации материальных и нематериальных активов –2,9 млн. руб. или 16,7 % от итога неналоговых доходов</w:t>
      </w:r>
      <w:r w:rsidR="008F7E15" w:rsidRPr="005B5639">
        <w:rPr>
          <w:rFonts w:ascii="Times New Roman" w:eastAsia="Times New Roman" w:hAnsi="Times New Roman" w:cs="Times New Roman"/>
          <w:sz w:val="28"/>
          <w:szCs w:val="28"/>
          <w:lang w:eastAsia="ar-SA"/>
        </w:rPr>
        <w:t>)</w:t>
      </w:r>
      <w:r w:rsidRPr="005B5639">
        <w:rPr>
          <w:rFonts w:ascii="Times New Roman" w:eastAsia="Times New Roman" w:hAnsi="Times New Roman" w:cs="Times New Roman"/>
          <w:sz w:val="28"/>
          <w:szCs w:val="28"/>
          <w:lang w:eastAsia="ar-SA"/>
        </w:rPr>
        <w:t>.</w:t>
      </w:r>
    </w:p>
    <w:p w:rsidR="00906957" w:rsidRPr="005B5639" w:rsidRDefault="008E7545"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   </w:t>
      </w:r>
      <w:r w:rsidR="00906957" w:rsidRPr="008E7545">
        <w:rPr>
          <w:rFonts w:ascii="Times New Roman" w:eastAsia="Times New Roman" w:hAnsi="Times New Roman" w:cs="Times New Roman"/>
          <w:sz w:val="28"/>
          <w:szCs w:val="28"/>
          <w:lang w:eastAsia="ar-SA"/>
        </w:rPr>
        <w:t>По сравнению</w:t>
      </w:r>
      <w:r w:rsidR="00906957" w:rsidRPr="005B5639">
        <w:rPr>
          <w:rFonts w:ascii="Times New Roman" w:eastAsia="Times New Roman" w:hAnsi="Times New Roman" w:cs="Times New Roman"/>
          <w:sz w:val="28"/>
          <w:szCs w:val="28"/>
          <w:lang w:eastAsia="ar-SA"/>
        </w:rPr>
        <w:t xml:space="preserve"> с 9 месяцами 2023 года в бюджет МО г. Вольск поступило налоговых и неналоговых доходов на 6,8 млн. руб. больше. Налоговые доходы увеличились на 1,7 млн. руб.: увеличение произошло по поступлениям от налогов на имущество. Неналоговые доходы увеличились по аналитике с 9 месяцами 2023 года -  на 5,1 млн. руб.: основное увеличение произошло по поступлениям, получаемым в виде арендной платы за земельные участки на 0,7 млн. руб., по прочим доходам от использования имущества на 1,7 млн. руб., по доходам от продажи материальных и нематериальных активов на 2,0 млн. руб.</w:t>
      </w:r>
    </w:p>
    <w:p w:rsidR="00906957" w:rsidRPr="005B5639" w:rsidRDefault="005B5639"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06957" w:rsidRPr="005B5639">
        <w:rPr>
          <w:rFonts w:ascii="Times New Roman" w:eastAsia="Times New Roman" w:hAnsi="Times New Roman" w:cs="Times New Roman"/>
          <w:sz w:val="28"/>
          <w:szCs w:val="28"/>
          <w:lang w:eastAsia="ar-SA"/>
        </w:rPr>
        <w:t>Расходы за 9 месяцев 2024 года составили 264,3 млн. руб. или 44,6 % от</w:t>
      </w:r>
      <w:r w:rsidR="007160D0">
        <w:rPr>
          <w:rFonts w:ascii="Times New Roman" w:eastAsia="Times New Roman" w:hAnsi="Times New Roman" w:cs="Times New Roman"/>
          <w:sz w:val="28"/>
          <w:szCs w:val="28"/>
          <w:lang w:eastAsia="ar-SA"/>
        </w:rPr>
        <w:t xml:space="preserve"> уточненных годовых назначений</w:t>
      </w:r>
    </w:p>
    <w:p w:rsidR="00906957" w:rsidRPr="005B5639" w:rsidRDefault="00906957" w:rsidP="005B5639">
      <w:pPr>
        <w:spacing w:after="0" w:line="240" w:lineRule="auto"/>
        <w:jc w:val="right"/>
        <w:rPr>
          <w:rFonts w:ascii="Times New Roman" w:hAnsi="Times New Roman" w:cs="Times New Roman"/>
          <w:sz w:val="28"/>
          <w:szCs w:val="28"/>
        </w:rPr>
      </w:pPr>
      <w:r w:rsidRPr="005B5639">
        <w:rPr>
          <w:rFonts w:ascii="Times New Roman" w:hAnsi="Times New Roman" w:cs="Times New Roman"/>
          <w:sz w:val="28"/>
          <w:szCs w:val="28"/>
        </w:rPr>
        <w:t>(тыс.руб.)</w:t>
      </w:r>
    </w:p>
    <w:tbl>
      <w:tblPr>
        <w:tblStyle w:val="af4"/>
        <w:tblW w:w="0" w:type="auto"/>
        <w:tblLook w:val="04A0"/>
      </w:tblPr>
      <w:tblGrid>
        <w:gridCol w:w="671"/>
        <w:gridCol w:w="3253"/>
        <w:gridCol w:w="1688"/>
        <w:gridCol w:w="1870"/>
        <w:gridCol w:w="1880"/>
      </w:tblGrid>
      <w:tr w:rsidR="00906957" w:rsidRPr="005B5639" w:rsidTr="000863FD">
        <w:tc>
          <w:tcPr>
            <w:tcW w:w="671" w:type="dxa"/>
          </w:tcPr>
          <w:p w:rsidR="00906957" w:rsidRPr="005B5639" w:rsidRDefault="00906957" w:rsidP="005B5639">
            <w:pPr>
              <w:jc w:val="both"/>
              <w:rPr>
                <w:rFonts w:ascii="Times New Roman" w:hAnsi="Times New Roman" w:cs="Times New Roman"/>
                <w:b/>
                <w:sz w:val="28"/>
                <w:szCs w:val="28"/>
              </w:rPr>
            </w:pPr>
            <w:r w:rsidRPr="005B5639">
              <w:rPr>
                <w:rFonts w:ascii="Times New Roman" w:hAnsi="Times New Roman" w:cs="Times New Roman"/>
                <w:b/>
                <w:sz w:val="28"/>
                <w:szCs w:val="28"/>
              </w:rPr>
              <w:t>№ п/п</w:t>
            </w:r>
          </w:p>
        </w:tc>
        <w:tc>
          <w:tcPr>
            <w:tcW w:w="3253" w:type="dxa"/>
          </w:tcPr>
          <w:p w:rsidR="00906957" w:rsidRPr="005B5639" w:rsidRDefault="00906957" w:rsidP="005B5639">
            <w:pPr>
              <w:jc w:val="both"/>
              <w:rPr>
                <w:rFonts w:ascii="Times New Roman" w:hAnsi="Times New Roman" w:cs="Times New Roman"/>
                <w:b/>
                <w:sz w:val="28"/>
                <w:szCs w:val="28"/>
              </w:rPr>
            </w:pPr>
            <w:r w:rsidRPr="005B5639">
              <w:rPr>
                <w:rFonts w:ascii="Times New Roman" w:hAnsi="Times New Roman" w:cs="Times New Roman"/>
                <w:b/>
                <w:sz w:val="28"/>
                <w:szCs w:val="28"/>
              </w:rPr>
              <w:t>Виды расходов</w:t>
            </w:r>
          </w:p>
        </w:tc>
        <w:tc>
          <w:tcPr>
            <w:tcW w:w="1670" w:type="dxa"/>
          </w:tcPr>
          <w:p w:rsidR="00906957" w:rsidRPr="005B5639" w:rsidRDefault="00906957" w:rsidP="005B5639">
            <w:pPr>
              <w:jc w:val="both"/>
              <w:rPr>
                <w:rFonts w:ascii="Times New Roman" w:hAnsi="Times New Roman" w:cs="Times New Roman"/>
                <w:b/>
                <w:sz w:val="28"/>
                <w:szCs w:val="28"/>
              </w:rPr>
            </w:pPr>
            <w:r w:rsidRPr="005B5639">
              <w:rPr>
                <w:rFonts w:ascii="Times New Roman" w:hAnsi="Times New Roman" w:cs="Times New Roman"/>
                <w:b/>
                <w:sz w:val="28"/>
                <w:szCs w:val="28"/>
              </w:rPr>
              <w:t>Годовые назначения</w:t>
            </w:r>
          </w:p>
        </w:tc>
        <w:tc>
          <w:tcPr>
            <w:tcW w:w="1870" w:type="dxa"/>
          </w:tcPr>
          <w:p w:rsidR="00906957" w:rsidRPr="005B5639" w:rsidRDefault="00906957" w:rsidP="005B5639">
            <w:pPr>
              <w:jc w:val="both"/>
              <w:rPr>
                <w:rFonts w:ascii="Times New Roman" w:hAnsi="Times New Roman" w:cs="Times New Roman"/>
                <w:b/>
                <w:sz w:val="28"/>
                <w:szCs w:val="28"/>
              </w:rPr>
            </w:pPr>
            <w:r w:rsidRPr="005B5639">
              <w:rPr>
                <w:rFonts w:ascii="Times New Roman" w:hAnsi="Times New Roman" w:cs="Times New Roman"/>
                <w:b/>
                <w:sz w:val="28"/>
                <w:szCs w:val="28"/>
              </w:rPr>
              <w:t>Исполнено на 01.10.2024</w:t>
            </w:r>
          </w:p>
          <w:p w:rsidR="00906957" w:rsidRPr="005B5639" w:rsidRDefault="00906957" w:rsidP="005B5639">
            <w:pPr>
              <w:jc w:val="both"/>
              <w:rPr>
                <w:rFonts w:ascii="Times New Roman" w:hAnsi="Times New Roman" w:cs="Times New Roman"/>
                <w:b/>
                <w:sz w:val="28"/>
                <w:szCs w:val="28"/>
              </w:rPr>
            </w:pPr>
          </w:p>
        </w:tc>
        <w:tc>
          <w:tcPr>
            <w:tcW w:w="1880" w:type="dxa"/>
          </w:tcPr>
          <w:p w:rsidR="00906957" w:rsidRPr="005B5639" w:rsidRDefault="00906957" w:rsidP="005B5639">
            <w:pPr>
              <w:jc w:val="both"/>
              <w:rPr>
                <w:rFonts w:ascii="Times New Roman" w:hAnsi="Times New Roman" w:cs="Times New Roman"/>
                <w:b/>
                <w:sz w:val="28"/>
                <w:szCs w:val="28"/>
              </w:rPr>
            </w:pPr>
            <w:r w:rsidRPr="005B5639">
              <w:rPr>
                <w:rFonts w:ascii="Times New Roman" w:hAnsi="Times New Roman" w:cs="Times New Roman"/>
                <w:b/>
                <w:sz w:val="28"/>
                <w:szCs w:val="28"/>
              </w:rPr>
              <w:t>% исполнения от годовых назначений</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1.</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Содержание органов местного самоуправления</w:t>
            </w:r>
          </w:p>
        </w:tc>
        <w:tc>
          <w:tcPr>
            <w:tcW w:w="1670" w:type="dxa"/>
            <w:shd w:val="clear" w:color="auto" w:fill="auto"/>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1 579,0</w:t>
            </w:r>
          </w:p>
        </w:tc>
        <w:tc>
          <w:tcPr>
            <w:tcW w:w="1870" w:type="dxa"/>
            <w:shd w:val="clear" w:color="auto" w:fill="auto"/>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847,4</w:t>
            </w:r>
          </w:p>
        </w:tc>
        <w:tc>
          <w:tcPr>
            <w:tcW w:w="1880" w:type="dxa"/>
            <w:shd w:val="clear" w:color="auto" w:fill="auto"/>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53,7</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2.</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Защита населения и территории от последствий чрезвычайных ситуаций природного и техногенного характера, гражданская оборона</w:t>
            </w:r>
          </w:p>
        </w:tc>
        <w:tc>
          <w:tcPr>
            <w:tcW w:w="16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850,0</w:t>
            </w:r>
          </w:p>
        </w:tc>
        <w:tc>
          <w:tcPr>
            <w:tcW w:w="18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850,0</w:t>
            </w:r>
          </w:p>
        </w:tc>
        <w:tc>
          <w:tcPr>
            <w:tcW w:w="188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100,0</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3.</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Дорожная деятельность (дорожные фонды)</w:t>
            </w:r>
          </w:p>
        </w:tc>
        <w:tc>
          <w:tcPr>
            <w:tcW w:w="16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357 369,8</w:t>
            </w:r>
          </w:p>
        </w:tc>
        <w:tc>
          <w:tcPr>
            <w:tcW w:w="18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136 213,5</w:t>
            </w:r>
          </w:p>
        </w:tc>
        <w:tc>
          <w:tcPr>
            <w:tcW w:w="188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38,1</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4.</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Жилищно-коммунальное хозяйство</w:t>
            </w:r>
          </w:p>
        </w:tc>
        <w:tc>
          <w:tcPr>
            <w:tcW w:w="16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131 748,9</w:t>
            </w:r>
          </w:p>
        </w:tc>
        <w:tc>
          <w:tcPr>
            <w:tcW w:w="18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100 029,9</w:t>
            </w:r>
          </w:p>
        </w:tc>
        <w:tc>
          <w:tcPr>
            <w:tcW w:w="188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75,9</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4.1.</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 xml:space="preserve">из них благоустройство </w:t>
            </w:r>
          </w:p>
        </w:tc>
        <w:tc>
          <w:tcPr>
            <w:tcW w:w="16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99 417,5</w:t>
            </w:r>
          </w:p>
        </w:tc>
        <w:tc>
          <w:tcPr>
            <w:tcW w:w="18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76 939,9</w:t>
            </w:r>
          </w:p>
        </w:tc>
        <w:tc>
          <w:tcPr>
            <w:tcW w:w="188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77,4</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5.</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 xml:space="preserve">Культура </w:t>
            </w:r>
          </w:p>
        </w:tc>
        <w:tc>
          <w:tcPr>
            <w:tcW w:w="16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14 562,6</w:t>
            </w:r>
          </w:p>
        </w:tc>
        <w:tc>
          <w:tcPr>
            <w:tcW w:w="18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14 562,6</w:t>
            </w:r>
          </w:p>
        </w:tc>
        <w:tc>
          <w:tcPr>
            <w:tcW w:w="188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100,0</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6.</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 xml:space="preserve">Социальная политика (Проезд студентов, пенсионное обеспечение, материальная помощь отдельным категориям граждан в области социальной политики, премия МО город Вольск Вольского муниципального района в сфере общественных </w:t>
            </w:r>
            <w:r w:rsidRPr="005B5639">
              <w:rPr>
                <w:rFonts w:ascii="Times New Roman" w:hAnsi="Times New Roman" w:cs="Times New Roman"/>
                <w:sz w:val="28"/>
                <w:szCs w:val="28"/>
              </w:rPr>
              <w:lastRenderedPageBreak/>
              <w:t>отношений)</w:t>
            </w:r>
          </w:p>
        </w:tc>
        <w:tc>
          <w:tcPr>
            <w:tcW w:w="16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lastRenderedPageBreak/>
              <w:t>19 374,5</w:t>
            </w:r>
          </w:p>
        </w:tc>
        <w:tc>
          <w:tcPr>
            <w:tcW w:w="18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3 397,9</w:t>
            </w:r>
          </w:p>
        </w:tc>
        <w:tc>
          <w:tcPr>
            <w:tcW w:w="188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17,5</w:t>
            </w:r>
          </w:p>
        </w:tc>
      </w:tr>
      <w:tr w:rsidR="00906957" w:rsidRPr="005B5639" w:rsidTr="000863FD">
        <w:tc>
          <w:tcPr>
            <w:tcW w:w="671"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lastRenderedPageBreak/>
              <w:t>7.</w:t>
            </w:r>
          </w:p>
        </w:tc>
        <w:tc>
          <w:tcPr>
            <w:tcW w:w="3253" w:type="dxa"/>
          </w:tcPr>
          <w:p w:rsidR="00906957" w:rsidRPr="005B5639" w:rsidRDefault="00906957" w:rsidP="005B5639">
            <w:pPr>
              <w:jc w:val="both"/>
              <w:rPr>
                <w:rFonts w:ascii="Times New Roman" w:hAnsi="Times New Roman" w:cs="Times New Roman"/>
                <w:sz w:val="28"/>
                <w:szCs w:val="28"/>
              </w:rPr>
            </w:pPr>
            <w:r w:rsidRPr="005B5639">
              <w:rPr>
                <w:rFonts w:ascii="Times New Roman" w:hAnsi="Times New Roman" w:cs="Times New Roman"/>
                <w:sz w:val="28"/>
                <w:szCs w:val="28"/>
              </w:rPr>
              <w:t>Физическая культура и спорт</w:t>
            </w:r>
          </w:p>
        </w:tc>
        <w:tc>
          <w:tcPr>
            <w:tcW w:w="16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453,0</w:t>
            </w:r>
          </w:p>
        </w:tc>
        <w:tc>
          <w:tcPr>
            <w:tcW w:w="187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453,0</w:t>
            </w:r>
          </w:p>
        </w:tc>
        <w:tc>
          <w:tcPr>
            <w:tcW w:w="1880" w:type="dxa"/>
          </w:tcPr>
          <w:p w:rsidR="00906957" w:rsidRPr="005B5639" w:rsidRDefault="00906957" w:rsidP="005B5639">
            <w:pPr>
              <w:jc w:val="center"/>
              <w:rPr>
                <w:rFonts w:ascii="Times New Roman" w:hAnsi="Times New Roman" w:cs="Times New Roman"/>
                <w:sz w:val="28"/>
                <w:szCs w:val="28"/>
              </w:rPr>
            </w:pPr>
            <w:r w:rsidRPr="005B5639">
              <w:rPr>
                <w:rFonts w:ascii="Times New Roman" w:hAnsi="Times New Roman" w:cs="Times New Roman"/>
                <w:sz w:val="28"/>
                <w:szCs w:val="28"/>
              </w:rPr>
              <w:t>100,0</w:t>
            </w:r>
          </w:p>
        </w:tc>
      </w:tr>
    </w:tbl>
    <w:p w:rsidR="008F5EED" w:rsidRPr="005B5639" w:rsidRDefault="008F5EED" w:rsidP="005B5639">
      <w:pPr>
        <w:spacing w:after="0" w:line="240" w:lineRule="auto"/>
        <w:jc w:val="both"/>
        <w:rPr>
          <w:rFonts w:ascii="Times New Roman" w:hAnsi="Times New Roman" w:cs="Times New Roman"/>
          <w:b/>
          <w:sz w:val="28"/>
          <w:szCs w:val="28"/>
        </w:rPr>
      </w:pPr>
    </w:p>
    <w:p w:rsidR="0066711B" w:rsidRPr="005B5639" w:rsidRDefault="0066711B" w:rsidP="005B5639">
      <w:pPr>
        <w:spacing w:after="0" w:line="240" w:lineRule="auto"/>
        <w:ind w:firstLine="426"/>
        <w:jc w:val="center"/>
        <w:rPr>
          <w:rFonts w:ascii="Times New Roman" w:hAnsi="Times New Roman" w:cs="Times New Roman"/>
          <w:b/>
          <w:sz w:val="28"/>
          <w:szCs w:val="28"/>
        </w:rPr>
      </w:pPr>
      <w:r w:rsidRPr="005B5639">
        <w:rPr>
          <w:rFonts w:ascii="Times New Roman" w:hAnsi="Times New Roman" w:cs="Times New Roman"/>
          <w:b/>
          <w:sz w:val="28"/>
          <w:szCs w:val="28"/>
        </w:rPr>
        <w:t>СТРАТЕГИЯ СОЦИАЛЬНОГО ЭКОНОМИЧЕСКОГО РАЗВИТИЯ</w:t>
      </w:r>
    </w:p>
    <w:p w:rsidR="000863FD" w:rsidRPr="005B5639" w:rsidRDefault="000863FD" w:rsidP="005B5639">
      <w:pPr>
        <w:spacing w:after="0" w:line="240" w:lineRule="auto"/>
        <w:ind w:firstLine="426"/>
        <w:jc w:val="both"/>
        <w:rPr>
          <w:rFonts w:ascii="Times New Roman" w:hAnsi="Times New Roman" w:cs="Times New Roman"/>
          <w:b/>
          <w:sz w:val="28"/>
          <w:szCs w:val="28"/>
        </w:rPr>
      </w:pPr>
    </w:p>
    <w:p w:rsidR="0066711B" w:rsidRPr="005B5639" w:rsidRDefault="0066711B" w:rsidP="005B5639">
      <w:pPr>
        <w:pStyle w:val="a3"/>
        <w:spacing w:after="0" w:line="240" w:lineRule="auto"/>
        <w:ind w:left="0" w:firstLine="567"/>
        <w:jc w:val="both"/>
        <w:rPr>
          <w:rFonts w:ascii="Times New Roman" w:eastAsia="Times New Roman" w:hAnsi="Times New Roman"/>
          <w:sz w:val="28"/>
          <w:szCs w:val="28"/>
          <w:lang w:eastAsia="ru-RU"/>
        </w:rPr>
      </w:pPr>
      <w:r w:rsidRPr="005B5639">
        <w:rPr>
          <w:rFonts w:ascii="Times New Roman" w:hAnsi="Times New Roman"/>
          <w:b/>
          <w:sz w:val="28"/>
          <w:szCs w:val="28"/>
        </w:rPr>
        <w:t xml:space="preserve"> </w:t>
      </w:r>
      <w:r w:rsidRPr="005B5639">
        <w:rPr>
          <w:rFonts w:ascii="Times New Roman" w:eastAsia="Times New Roman" w:hAnsi="Times New Roman"/>
          <w:sz w:val="28"/>
          <w:szCs w:val="28"/>
          <w:lang w:eastAsia="ru-RU"/>
        </w:rPr>
        <w:t>Благодаря инициативам Президента Владимира Путина сформирована новая стратегия развития страны на долгосрочный период. Социально-экономические планы    территорий Саратовской области синхронизированы с общефедеральной повесткой.  В МО г. Вольск реализуются национальные проекты, федеральные и региональные государственные программы. Назовем наиболее приоритетные из них.</w:t>
      </w:r>
    </w:p>
    <w:p w:rsidR="000863FD" w:rsidRPr="005B5639" w:rsidRDefault="00503894" w:rsidP="005B5639">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color w:val="FF0000"/>
          <w:sz w:val="28"/>
          <w:szCs w:val="28"/>
          <w:lang w:eastAsia="ru-RU"/>
        </w:rPr>
        <w:t xml:space="preserve"> </w:t>
      </w:r>
      <w:r w:rsidR="000863FD" w:rsidRPr="005B5639">
        <w:rPr>
          <w:rFonts w:ascii="Times New Roman" w:eastAsia="Times New Roman" w:hAnsi="Times New Roman" w:cs="Times New Roman"/>
          <w:sz w:val="28"/>
          <w:szCs w:val="28"/>
          <w:lang w:eastAsia="ar-SA"/>
        </w:rPr>
        <w:t>В рамках регионального проекта Саратовской области «Развитие инфраструктуры образовательных организаций Саратовской области» на 2022-2026 годы в 2024 году выполнены работы по текущему и капитальному ремонту в 9 детских садах и 3 школах, 3 школьных спортзалов. Кроме того, отремонтированы и обновлены 2 школьных музея, 1 учреждение дополнительного образования и 1 объект спортивной школы. Общая сумма финансирования из средств областного бюджета - 29985,5 тыс. руб. Из средств местного бюджета - 1710,88 тыс. руб. Общая сумма - 31696,38 тыс. руб.</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b/>
          <w:sz w:val="28"/>
          <w:szCs w:val="28"/>
          <w:lang w:eastAsia="ar-SA"/>
        </w:rPr>
      </w:pPr>
      <w:r w:rsidRPr="005B5639">
        <w:rPr>
          <w:rFonts w:ascii="Times New Roman" w:eastAsia="Times New Roman" w:hAnsi="Times New Roman" w:cs="Times New Roman"/>
          <w:b/>
          <w:sz w:val="28"/>
          <w:szCs w:val="28"/>
          <w:lang w:eastAsia="ar-SA"/>
        </w:rPr>
        <w:t>Ремонт общеобразовательных учреждений.</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В МАОУ "ОЦ № 4 г. Вольска" Корпус 2 (СОШ № 5)   выполнен ремонт санузлов и частично отопления, выполнены работы по замене окон из </w:t>
      </w:r>
      <w:r w:rsidR="001501EC" w:rsidRPr="005B5639">
        <w:rPr>
          <w:rFonts w:ascii="Times New Roman" w:eastAsia="Times New Roman" w:hAnsi="Times New Roman" w:cs="Times New Roman"/>
          <w:sz w:val="28"/>
          <w:szCs w:val="28"/>
          <w:lang w:eastAsia="ar-SA"/>
        </w:rPr>
        <w:t>ПВХ,</w:t>
      </w:r>
      <w:r w:rsidRPr="005B5639">
        <w:rPr>
          <w:rFonts w:ascii="Times New Roman" w:eastAsia="Times New Roman" w:hAnsi="Times New Roman" w:cs="Times New Roman"/>
          <w:sz w:val="28"/>
          <w:szCs w:val="28"/>
          <w:lang w:eastAsia="ar-SA"/>
        </w:rPr>
        <w:t xml:space="preserve"> проведен     ремонт деревянных полов в коридоре школы.</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В корпусе №2 МАОУ «ОЦ № 3 «Созвездие» г.Вольска» выполнены работы   на установку, замене дверей и окон на ПВХ, замене светильников и электропроводки в двух спортивных залах. Кроме того, отремонтированы раздевалки спортивных залов.</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b/>
          <w:sz w:val="28"/>
          <w:szCs w:val="28"/>
          <w:lang w:eastAsia="ar-SA"/>
        </w:rPr>
      </w:pPr>
      <w:r w:rsidRPr="005B5639">
        <w:rPr>
          <w:rFonts w:ascii="Times New Roman" w:eastAsia="Times New Roman" w:hAnsi="Times New Roman" w:cs="Times New Roman"/>
          <w:b/>
          <w:sz w:val="28"/>
          <w:szCs w:val="28"/>
          <w:lang w:eastAsia="ar-SA"/>
        </w:rPr>
        <w:t>Ремонт дошкольных учреждений.</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В МДОУ ВМР «Детский сад комбинированного вида №1 г. Вольска» проведен ремонт пищеблока.  Дополнительно, на сумму экономии выполнены работы по замене электроаппаратуры, светильников и проводки, заменены мойки и смесители, заменены четыре внутренние двери на ПВХ. Выполнены работы по замене пожарной сигнализации, заменена часть окон на ПВХ.</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В МДОУ ВМР "Центр развития ребенка - детский сад №17 "Ладушки». Завершен ремонт кровли.  и ремонт отмостки здания, ремонт и монтаж новых козырьков над входными группами.</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В МДОУ ВМР "Детский сад № 22"   проведены работы </w:t>
      </w:r>
      <w:r w:rsidR="001501EC" w:rsidRPr="005B5639">
        <w:rPr>
          <w:rFonts w:ascii="Times New Roman" w:eastAsia="Times New Roman" w:hAnsi="Times New Roman" w:cs="Times New Roman"/>
          <w:sz w:val="28"/>
          <w:szCs w:val="28"/>
          <w:lang w:eastAsia="ar-SA"/>
        </w:rPr>
        <w:t xml:space="preserve">по </w:t>
      </w:r>
      <w:r w:rsidR="001501EC" w:rsidRPr="005B5639">
        <w:rPr>
          <w:rFonts w:ascii="Times New Roman" w:eastAsia="Times New Roman" w:hAnsi="Times New Roman" w:cs="Times New Roman"/>
          <w:sz w:val="28"/>
          <w:szCs w:val="28"/>
          <w:lang w:eastAsia="ar-SA"/>
        </w:rPr>
        <w:tab/>
      </w:r>
      <w:r w:rsidRPr="005B5639">
        <w:rPr>
          <w:rFonts w:ascii="Times New Roman" w:eastAsia="Times New Roman" w:hAnsi="Times New Roman" w:cs="Times New Roman"/>
          <w:sz w:val="28"/>
          <w:szCs w:val="28"/>
          <w:lang w:eastAsia="ar-SA"/>
        </w:rPr>
        <w:t xml:space="preserve">ремонту кровли со сменой стропильной конструкции, замене окон на ПВХ и замене входных дверей.  </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В МДОУ "Детский сад №24 "Родничок" г. Вольска". Выполнен ремонт мягкой </w:t>
      </w:r>
      <w:r w:rsidR="001501EC" w:rsidRPr="005B5639">
        <w:rPr>
          <w:rFonts w:ascii="Times New Roman" w:eastAsia="Times New Roman" w:hAnsi="Times New Roman" w:cs="Times New Roman"/>
          <w:sz w:val="28"/>
          <w:szCs w:val="28"/>
          <w:lang w:eastAsia="ar-SA"/>
        </w:rPr>
        <w:t>кровли, заменили</w:t>
      </w:r>
      <w:r w:rsidRPr="005B5639">
        <w:rPr>
          <w:rFonts w:ascii="Times New Roman" w:eastAsia="Times New Roman" w:hAnsi="Times New Roman" w:cs="Times New Roman"/>
          <w:sz w:val="28"/>
          <w:szCs w:val="28"/>
          <w:lang w:eastAsia="ar-SA"/>
        </w:rPr>
        <w:t xml:space="preserve"> несколько окон на ПВХ.</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В МДОУ "Детский сад № 5 г. Вольска " отремонтирован фасад здания на ул. Революционная, </w:t>
      </w:r>
      <w:r w:rsidR="001501EC" w:rsidRPr="005B5639">
        <w:rPr>
          <w:rFonts w:ascii="Times New Roman" w:eastAsia="Times New Roman" w:hAnsi="Times New Roman" w:cs="Times New Roman"/>
          <w:sz w:val="28"/>
          <w:szCs w:val="28"/>
          <w:lang w:eastAsia="ar-SA"/>
        </w:rPr>
        <w:t>проведена замена</w:t>
      </w:r>
      <w:r w:rsidRPr="005B5639">
        <w:rPr>
          <w:rFonts w:ascii="Times New Roman" w:eastAsia="Times New Roman" w:hAnsi="Times New Roman" w:cs="Times New Roman"/>
          <w:sz w:val="28"/>
          <w:szCs w:val="28"/>
          <w:lang w:eastAsia="ar-SA"/>
        </w:rPr>
        <w:t xml:space="preserve"> окон на </w:t>
      </w:r>
      <w:r w:rsidR="001501EC" w:rsidRPr="005B5639">
        <w:rPr>
          <w:rFonts w:ascii="Times New Roman" w:eastAsia="Times New Roman" w:hAnsi="Times New Roman" w:cs="Times New Roman"/>
          <w:sz w:val="28"/>
          <w:szCs w:val="28"/>
          <w:lang w:eastAsia="ar-SA"/>
        </w:rPr>
        <w:t>ПВХ, выполнен</w:t>
      </w:r>
      <w:r w:rsidRPr="005B5639">
        <w:rPr>
          <w:rFonts w:ascii="Times New Roman" w:eastAsia="Times New Roman" w:hAnsi="Times New Roman" w:cs="Times New Roman"/>
          <w:sz w:val="28"/>
          <w:szCs w:val="28"/>
          <w:lang w:eastAsia="ar-SA"/>
        </w:rPr>
        <w:t xml:space="preserve"> ремонт стены, и замена наружной подсветки фасада.</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b/>
          <w:sz w:val="28"/>
          <w:szCs w:val="28"/>
          <w:lang w:eastAsia="ar-SA"/>
        </w:rPr>
      </w:pPr>
      <w:r w:rsidRPr="005B5639">
        <w:rPr>
          <w:rFonts w:ascii="Times New Roman" w:eastAsia="Times New Roman" w:hAnsi="Times New Roman" w:cs="Times New Roman"/>
          <w:b/>
          <w:sz w:val="28"/>
          <w:szCs w:val="28"/>
          <w:lang w:eastAsia="ar-SA"/>
        </w:rPr>
        <w:lastRenderedPageBreak/>
        <w:t xml:space="preserve">Региональный ремонт спортивных залов </w:t>
      </w:r>
      <w:r w:rsidRPr="005B5639">
        <w:rPr>
          <w:rFonts w:ascii="Times New Roman" w:eastAsia="Times New Roman" w:hAnsi="Times New Roman" w:cs="Times New Roman"/>
          <w:sz w:val="28"/>
          <w:szCs w:val="28"/>
          <w:lang w:eastAsia="ar-SA"/>
        </w:rPr>
        <w:t>общеобразовательных учреждений.</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МАОУ "ОЦ № 4 г. Вольска", корпус</w:t>
      </w:r>
      <w:r w:rsidR="001501EC" w:rsidRPr="005B5639">
        <w:rPr>
          <w:rFonts w:ascii="Times New Roman" w:eastAsia="Times New Roman" w:hAnsi="Times New Roman" w:cs="Times New Roman"/>
          <w:sz w:val="28"/>
          <w:szCs w:val="28"/>
          <w:lang w:eastAsia="ar-SA"/>
        </w:rPr>
        <w:t>а</w:t>
      </w:r>
      <w:r w:rsidRPr="005B5639">
        <w:rPr>
          <w:rFonts w:ascii="Times New Roman" w:eastAsia="Times New Roman" w:hAnsi="Times New Roman" w:cs="Times New Roman"/>
          <w:sz w:val="28"/>
          <w:szCs w:val="28"/>
          <w:lang w:eastAsia="ar-SA"/>
        </w:rPr>
        <w:t xml:space="preserve"> 1</w:t>
      </w:r>
      <w:r w:rsidR="001501EC" w:rsidRPr="005B5639">
        <w:rPr>
          <w:rFonts w:ascii="Times New Roman" w:eastAsia="Times New Roman" w:hAnsi="Times New Roman" w:cs="Times New Roman"/>
          <w:sz w:val="28"/>
          <w:szCs w:val="28"/>
          <w:lang w:eastAsia="ar-SA"/>
        </w:rPr>
        <w:t xml:space="preserve"> и 3.</w:t>
      </w:r>
      <w:r w:rsidRPr="005B5639">
        <w:rPr>
          <w:rFonts w:ascii="Times New Roman" w:eastAsia="Times New Roman" w:hAnsi="Times New Roman" w:cs="Times New Roman"/>
          <w:sz w:val="28"/>
          <w:szCs w:val="28"/>
          <w:lang w:eastAsia="ar-SA"/>
        </w:rPr>
        <w:t xml:space="preserve"> Ремонт пола, стен, потолка. </w:t>
      </w:r>
      <w:r w:rsidR="001501EC" w:rsidRPr="005B5639">
        <w:rPr>
          <w:rFonts w:ascii="Times New Roman" w:eastAsia="Times New Roman" w:hAnsi="Times New Roman" w:cs="Times New Roman"/>
          <w:sz w:val="28"/>
          <w:szCs w:val="28"/>
          <w:lang w:eastAsia="ar-SA"/>
        </w:rPr>
        <w:t xml:space="preserve"> </w:t>
      </w:r>
    </w:p>
    <w:p w:rsidR="000863FD" w:rsidRPr="005B5639" w:rsidRDefault="001501EC"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 МАОУ </w:t>
      </w:r>
      <w:r w:rsidR="000863FD" w:rsidRPr="005B5639">
        <w:rPr>
          <w:rFonts w:ascii="Times New Roman" w:eastAsia="Times New Roman" w:hAnsi="Times New Roman" w:cs="Times New Roman"/>
          <w:sz w:val="28"/>
          <w:szCs w:val="28"/>
          <w:lang w:eastAsia="ar-SA"/>
        </w:rPr>
        <w:t xml:space="preserve">«ОЦ № 3 «Созвездие» г. Вольска», корпус 2 (школа № 3). Ремонт пола, стен, потолка, замена дверей на ПВХ в спортзале, раздевалках и переходах. </w:t>
      </w:r>
      <w:r w:rsidRPr="005B5639">
        <w:rPr>
          <w:rFonts w:ascii="Times New Roman" w:eastAsia="Times New Roman" w:hAnsi="Times New Roman" w:cs="Times New Roman"/>
          <w:sz w:val="28"/>
          <w:szCs w:val="28"/>
          <w:lang w:eastAsia="ar-SA"/>
        </w:rPr>
        <w:t xml:space="preserve"> </w:t>
      </w:r>
    </w:p>
    <w:p w:rsidR="000863FD" w:rsidRPr="005B5639" w:rsidRDefault="009A0498" w:rsidP="005B5639">
      <w:pPr>
        <w:pStyle w:val="a5"/>
        <w:shd w:val="clear" w:color="auto" w:fill="FFFFFF"/>
        <w:spacing w:before="0" w:beforeAutospacing="0" w:after="0" w:afterAutospacing="0"/>
        <w:ind w:firstLine="708"/>
        <w:jc w:val="both"/>
        <w:rPr>
          <w:b/>
          <w:sz w:val="28"/>
          <w:szCs w:val="28"/>
          <w:lang w:eastAsia="ar-SA"/>
        </w:rPr>
      </w:pPr>
      <w:r w:rsidRPr="005B5639">
        <w:rPr>
          <w:b/>
          <w:color w:val="000000"/>
          <w:sz w:val="28"/>
          <w:szCs w:val="28"/>
        </w:rPr>
        <w:t xml:space="preserve"> </w:t>
      </w:r>
      <w:r w:rsidR="000863FD" w:rsidRPr="005B5639">
        <w:rPr>
          <w:b/>
          <w:sz w:val="28"/>
          <w:szCs w:val="28"/>
          <w:lang w:eastAsia="ar-SA"/>
        </w:rPr>
        <w:t>Ремонт спортивных учреждений образования.</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МУДО ВМР "Спортивная школа". Ремонт спортивного зала по адресу ул. Водопьянова, 140. Ремонт пола, стен, потолка, замена окон. </w:t>
      </w:r>
      <w:r w:rsidR="001501EC" w:rsidRPr="005B5639">
        <w:rPr>
          <w:rFonts w:ascii="Times New Roman" w:eastAsia="Times New Roman" w:hAnsi="Times New Roman" w:cs="Times New Roman"/>
          <w:sz w:val="28"/>
          <w:szCs w:val="28"/>
          <w:lang w:eastAsia="ar-SA"/>
        </w:rPr>
        <w:t xml:space="preserve"> </w:t>
      </w:r>
      <w:r w:rsidRPr="005B5639">
        <w:rPr>
          <w:rFonts w:ascii="Times New Roman" w:eastAsia="Times New Roman" w:hAnsi="Times New Roman" w:cs="Times New Roman"/>
          <w:sz w:val="28"/>
          <w:szCs w:val="28"/>
          <w:lang w:eastAsia="ar-SA"/>
        </w:rPr>
        <w:t>На сумму экономии выполнены работы по ремонту кровли пристроя спортивного зала и замена окон на ПВХ.</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b/>
          <w:sz w:val="28"/>
          <w:szCs w:val="28"/>
          <w:lang w:eastAsia="ar-SA"/>
        </w:rPr>
      </w:pPr>
      <w:r w:rsidRPr="005B5639">
        <w:rPr>
          <w:rFonts w:ascii="Times New Roman" w:eastAsia="Times New Roman" w:hAnsi="Times New Roman" w:cs="Times New Roman"/>
          <w:b/>
          <w:sz w:val="28"/>
          <w:szCs w:val="28"/>
          <w:lang w:eastAsia="ar-SA"/>
        </w:rPr>
        <w:t>Ремонт учреждений дополнительного образования.</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МУДО ВМР "ЦДО "Радуга" Ремонт кровли. </w:t>
      </w:r>
      <w:r w:rsidR="001501EC" w:rsidRPr="005B5639">
        <w:rPr>
          <w:rFonts w:ascii="Times New Roman" w:eastAsia="Times New Roman" w:hAnsi="Times New Roman" w:cs="Times New Roman"/>
          <w:sz w:val="28"/>
          <w:szCs w:val="28"/>
          <w:lang w:eastAsia="ar-SA"/>
        </w:rPr>
        <w:t xml:space="preserve"> </w:t>
      </w:r>
    </w:p>
    <w:p w:rsidR="000863FD" w:rsidRPr="005B5639" w:rsidRDefault="000863FD" w:rsidP="005B5639">
      <w:pPr>
        <w:suppressAutoHyphens/>
        <w:spacing w:after="0" w:line="240" w:lineRule="auto"/>
        <w:ind w:right="-6" w:firstLine="567"/>
        <w:jc w:val="both"/>
        <w:rPr>
          <w:rFonts w:ascii="Times New Roman" w:eastAsia="Times New Roman" w:hAnsi="Times New Roman" w:cs="Times New Roman"/>
          <w:b/>
          <w:sz w:val="28"/>
          <w:szCs w:val="28"/>
          <w:lang w:eastAsia="ar-SA"/>
        </w:rPr>
      </w:pPr>
      <w:r w:rsidRPr="005B5639">
        <w:rPr>
          <w:rFonts w:ascii="Times New Roman" w:eastAsia="Times New Roman" w:hAnsi="Times New Roman" w:cs="Times New Roman"/>
          <w:b/>
          <w:sz w:val="28"/>
          <w:szCs w:val="28"/>
          <w:lang w:eastAsia="ar-SA"/>
        </w:rPr>
        <w:t>Ремонт школьных музеев.</w:t>
      </w:r>
    </w:p>
    <w:p w:rsidR="000863FD" w:rsidRPr="005B5639" w:rsidRDefault="001501EC" w:rsidP="005B5639">
      <w:pPr>
        <w:suppressAutoHyphens/>
        <w:spacing w:after="0" w:line="240" w:lineRule="auto"/>
        <w:ind w:right="-6" w:firstLine="567"/>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МОУ ВМР "Гимназия".  В музее р</w:t>
      </w:r>
      <w:r w:rsidR="000863FD" w:rsidRPr="005B5639">
        <w:rPr>
          <w:rFonts w:ascii="Times New Roman" w:eastAsia="Times New Roman" w:hAnsi="Times New Roman" w:cs="Times New Roman"/>
          <w:sz w:val="28"/>
          <w:szCs w:val="28"/>
          <w:lang w:eastAsia="ar-SA"/>
        </w:rPr>
        <w:t>емонтные работы завершены, монтаж нового оборудования выполнен.</w:t>
      </w:r>
    </w:p>
    <w:p w:rsidR="003B2525" w:rsidRPr="005B5639" w:rsidRDefault="001501EC" w:rsidP="005B5639">
      <w:pPr>
        <w:suppressAutoHyphens/>
        <w:spacing w:after="0" w:line="240" w:lineRule="auto"/>
        <w:ind w:right="-6" w:firstLine="567"/>
        <w:jc w:val="both"/>
        <w:rPr>
          <w:rFonts w:ascii="Times New Roman" w:hAnsi="Times New Roman" w:cs="Times New Roman"/>
          <w:sz w:val="28"/>
          <w:szCs w:val="28"/>
        </w:rPr>
      </w:pPr>
      <w:r w:rsidRPr="005B5639">
        <w:rPr>
          <w:rFonts w:ascii="Times New Roman" w:eastAsia="Times New Roman" w:hAnsi="Times New Roman" w:cs="Times New Roman"/>
          <w:sz w:val="28"/>
          <w:szCs w:val="28"/>
          <w:lang w:eastAsia="ar-SA"/>
        </w:rPr>
        <w:t xml:space="preserve"> </w:t>
      </w:r>
      <w:r w:rsidR="0066711B" w:rsidRPr="005B5639">
        <w:rPr>
          <w:rFonts w:ascii="Times New Roman" w:hAnsi="Times New Roman" w:cs="Times New Roman"/>
          <w:sz w:val="28"/>
          <w:szCs w:val="28"/>
        </w:rPr>
        <w:t xml:space="preserve"> В рамках государственной программы «Культура Саратовской области проведен капитальный ремонт ДК «Большевик», проводится комплектования книжных фондов библиотек, осуществляется поддержка театра малых городов</w:t>
      </w:r>
      <w:r w:rsidR="003B2525" w:rsidRPr="005B5639">
        <w:rPr>
          <w:rFonts w:ascii="Times New Roman" w:hAnsi="Times New Roman" w:cs="Times New Roman"/>
          <w:sz w:val="28"/>
          <w:szCs w:val="28"/>
        </w:rPr>
        <w:t>.</w:t>
      </w:r>
    </w:p>
    <w:p w:rsidR="0066711B" w:rsidRPr="005B5639" w:rsidRDefault="003B2525" w:rsidP="005B5639">
      <w:pPr>
        <w:suppressAutoHyphens/>
        <w:spacing w:after="0" w:line="240" w:lineRule="auto"/>
        <w:ind w:right="-6" w:firstLine="567"/>
        <w:jc w:val="both"/>
        <w:rPr>
          <w:rFonts w:ascii="Times New Roman" w:hAnsi="Times New Roman" w:cs="Times New Roman"/>
          <w:b/>
          <w:sz w:val="28"/>
          <w:szCs w:val="28"/>
        </w:rPr>
      </w:pPr>
      <w:r w:rsidRPr="005B5639">
        <w:rPr>
          <w:rFonts w:ascii="Times New Roman" w:hAnsi="Times New Roman" w:cs="Times New Roman"/>
          <w:sz w:val="28"/>
          <w:szCs w:val="28"/>
        </w:rPr>
        <w:t xml:space="preserve">Необходимо отметить, что проведение всех ремонтных работ находились под контролем городских депутатов. </w:t>
      </w:r>
      <w:r w:rsidR="0066711B" w:rsidRPr="005B5639">
        <w:rPr>
          <w:rFonts w:ascii="Times New Roman" w:hAnsi="Times New Roman" w:cs="Times New Roman"/>
          <w:sz w:val="28"/>
          <w:szCs w:val="28"/>
        </w:rPr>
        <w:t xml:space="preserve"> </w:t>
      </w:r>
    </w:p>
    <w:p w:rsidR="0052000B" w:rsidRPr="005B5639" w:rsidRDefault="0052000B" w:rsidP="005B5639">
      <w:pPr>
        <w:pStyle w:val="a3"/>
        <w:spacing w:after="0" w:line="240" w:lineRule="auto"/>
        <w:ind w:left="0" w:firstLine="709"/>
        <w:jc w:val="both"/>
        <w:rPr>
          <w:rFonts w:ascii="Times New Roman" w:hAnsi="Times New Roman"/>
          <w:sz w:val="28"/>
          <w:szCs w:val="28"/>
        </w:rPr>
      </w:pPr>
      <w:r w:rsidRPr="005B5639">
        <w:rPr>
          <w:rFonts w:ascii="Times New Roman" w:hAnsi="Times New Roman"/>
          <w:b/>
          <w:sz w:val="28"/>
          <w:szCs w:val="28"/>
        </w:rPr>
        <w:t>В Сфере благоустройства</w:t>
      </w:r>
      <w:r w:rsidRPr="005B5639">
        <w:rPr>
          <w:rFonts w:ascii="Times New Roman" w:hAnsi="Times New Roman"/>
          <w:sz w:val="28"/>
          <w:szCs w:val="28"/>
        </w:rPr>
        <w:t xml:space="preserve"> работает федеральный проект </w:t>
      </w:r>
      <w:r w:rsidRPr="005B5639">
        <w:rPr>
          <w:rFonts w:ascii="Times New Roman" w:hAnsi="Times New Roman"/>
          <w:b/>
          <w:sz w:val="28"/>
          <w:szCs w:val="28"/>
        </w:rPr>
        <w:t>“Формирование комфортной городской среды”.</w:t>
      </w:r>
      <w:r w:rsidRPr="005B5639">
        <w:rPr>
          <w:rFonts w:ascii="Times New Roman" w:hAnsi="Times New Roman"/>
          <w:sz w:val="28"/>
          <w:szCs w:val="28"/>
        </w:rPr>
        <w:t xml:space="preserve"> Он включает в себя благоустройство придомовых и общественных территорий, оказание государственной поддержки граждан в обеспечении жильем молодых специалистов и многодетных семей, переселение граждан из аварийного жилищного фонда.</w:t>
      </w:r>
    </w:p>
    <w:p w:rsidR="0052000B" w:rsidRPr="005B5639" w:rsidRDefault="0052000B" w:rsidP="005B5639">
      <w:pPr>
        <w:spacing w:after="0" w:line="240" w:lineRule="auto"/>
        <w:jc w:val="both"/>
        <w:rPr>
          <w:rFonts w:ascii="Times New Roman" w:eastAsia="Times New Roman" w:hAnsi="Times New Roman" w:cs="Times New Roman"/>
          <w:sz w:val="28"/>
          <w:szCs w:val="28"/>
          <w:lang w:eastAsia="ru-RU"/>
        </w:rPr>
      </w:pPr>
      <w:r w:rsidRPr="005B5639">
        <w:rPr>
          <w:rFonts w:ascii="Times New Roman" w:hAnsi="Times New Roman" w:cs="Times New Roman"/>
          <w:sz w:val="28"/>
          <w:szCs w:val="28"/>
        </w:rPr>
        <w:t xml:space="preserve">     В рамках муниципальный программы </w:t>
      </w:r>
      <w:r w:rsidRPr="005B5639">
        <w:rPr>
          <w:rFonts w:ascii="Times New Roman" w:eastAsia="Times New Roman" w:hAnsi="Times New Roman" w:cs="Times New Roman"/>
          <w:sz w:val="28"/>
          <w:szCs w:val="28"/>
          <w:lang w:eastAsia="ru-RU"/>
        </w:rPr>
        <w:t xml:space="preserve">«Формирование комфортной городской среды муниципального образования города Вольск, Вольского муниципального района на 2018-2024 год, запланированный следующие мероприятия на сумму 21 250 000,00 руб. </w:t>
      </w:r>
    </w:p>
    <w:p w:rsidR="0052000B" w:rsidRPr="005B5639" w:rsidRDefault="0052000B" w:rsidP="005B5639">
      <w:pPr>
        <w:pStyle w:val="a3"/>
        <w:spacing w:after="0" w:line="240" w:lineRule="auto"/>
        <w:ind w:left="0" w:firstLine="709"/>
        <w:jc w:val="both"/>
        <w:rPr>
          <w:rFonts w:ascii="Times New Roman" w:eastAsia="Times New Roman" w:hAnsi="Times New Roman"/>
          <w:sz w:val="28"/>
          <w:szCs w:val="28"/>
          <w:lang w:eastAsia="ru-RU"/>
        </w:rPr>
      </w:pPr>
      <w:r w:rsidRPr="005B5639">
        <w:rPr>
          <w:rFonts w:ascii="Times New Roman" w:eastAsia="Times New Roman" w:hAnsi="Times New Roman"/>
          <w:sz w:val="28"/>
          <w:szCs w:val="28"/>
          <w:lang w:eastAsia="ru-RU"/>
        </w:rPr>
        <w:t>Благоустройство придомо</w:t>
      </w:r>
      <w:r w:rsidR="00396D1F" w:rsidRPr="005B5639">
        <w:rPr>
          <w:rFonts w:ascii="Times New Roman" w:eastAsia="Times New Roman" w:hAnsi="Times New Roman"/>
          <w:sz w:val="28"/>
          <w:szCs w:val="28"/>
          <w:lang w:eastAsia="ru-RU"/>
        </w:rPr>
        <w:t>вых территорий</w:t>
      </w:r>
      <w:r w:rsidRPr="005B5639">
        <w:rPr>
          <w:rFonts w:ascii="Times New Roman" w:eastAsia="Times New Roman" w:hAnsi="Times New Roman"/>
          <w:sz w:val="28"/>
          <w:szCs w:val="28"/>
          <w:lang w:eastAsia="ru-RU"/>
        </w:rPr>
        <w:t>, расположенн</w:t>
      </w:r>
      <w:r w:rsidR="00396D1F" w:rsidRPr="005B5639">
        <w:rPr>
          <w:rFonts w:ascii="Times New Roman" w:eastAsia="Times New Roman" w:hAnsi="Times New Roman"/>
          <w:sz w:val="28"/>
          <w:szCs w:val="28"/>
          <w:lang w:eastAsia="ru-RU"/>
        </w:rPr>
        <w:t>ых</w:t>
      </w:r>
      <w:r w:rsidRPr="005B5639">
        <w:rPr>
          <w:rFonts w:ascii="Times New Roman" w:eastAsia="Times New Roman" w:hAnsi="Times New Roman"/>
          <w:sz w:val="28"/>
          <w:szCs w:val="28"/>
          <w:lang w:eastAsia="ru-RU"/>
        </w:rPr>
        <w:t xml:space="preserve"> по адресу: Саратовская область, г. Вольск, ул. Волгоградская д.54а.</w:t>
      </w:r>
      <w:r w:rsidR="00396D1F" w:rsidRPr="005B5639">
        <w:rPr>
          <w:rFonts w:ascii="Times New Roman" w:eastAsia="Times New Roman" w:hAnsi="Times New Roman"/>
          <w:sz w:val="28"/>
          <w:szCs w:val="28"/>
          <w:lang w:eastAsia="ru-RU"/>
        </w:rPr>
        <w:t xml:space="preserve"> и</w:t>
      </w:r>
      <w:r w:rsidRPr="005B5639">
        <w:rPr>
          <w:rFonts w:ascii="Times New Roman" w:eastAsia="Times New Roman" w:hAnsi="Times New Roman"/>
          <w:sz w:val="28"/>
          <w:szCs w:val="28"/>
          <w:lang w:eastAsia="ru-RU"/>
        </w:rPr>
        <w:t xml:space="preserve"> ул. 9 Мая, д.5/9 и ул.Тургенева, д.14</w:t>
      </w:r>
      <w:r w:rsidR="00396D1F" w:rsidRPr="005B5639">
        <w:rPr>
          <w:rFonts w:ascii="Times New Roman" w:eastAsia="Times New Roman" w:hAnsi="Times New Roman"/>
          <w:sz w:val="28"/>
          <w:szCs w:val="28"/>
          <w:lang w:eastAsia="ru-RU"/>
        </w:rPr>
        <w:t>.</w:t>
      </w:r>
    </w:p>
    <w:p w:rsidR="00394BDD" w:rsidRPr="005B5639" w:rsidRDefault="0052000B" w:rsidP="005B5639">
      <w:pPr>
        <w:pStyle w:val="a3"/>
        <w:spacing w:after="0" w:line="240" w:lineRule="auto"/>
        <w:ind w:left="0" w:firstLine="709"/>
        <w:jc w:val="both"/>
        <w:rPr>
          <w:rFonts w:ascii="Times New Roman" w:eastAsia="Times New Roman" w:hAnsi="Times New Roman"/>
          <w:sz w:val="28"/>
          <w:szCs w:val="28"/>
          <w:lang w:eastAsia="ru-RU"/>
        </w:rPr>
      </w:pPr>
      <w:r w:rsidRPr="005B5639">
        <w:rPr>
          <w:rFonts w:ascii="Times New Roman" w:eastAsia="Times New Roman" w:hAnsi="Times New Roman"/>
          <w:sz w:val="28"/>
          <w:szCs w:val="28"/>
          <w:lang w:eastAsia="ru-RU"/>
        </w:rPr>
        <w:t>Благоустройство сквера микрорайона Новоселы относительно улицы Гагарина г.Вольска и благоустройства общественной территории “Сквер 10-летия октября”, относительно ул. Октябрьская.</w:t>
      </w:r>
    </w:p>
    <w:p w:rsidR="0052000B" w:rsidRPr="005B5639" w:rsidRDefault="00174232" w:rsidP="005B5639">
      <w:pPr>
        <w:pStyle w:val="a3"/>
        <w:spacing w:after="0" w:line="240" w:lineRule="auto"/>
        <w:ind w:left="0" w:firstLine="709"/>
        <w:jc w:val="both"/>
        <w:rPr>
          <w:rFonts w:ascii="Times New Roman" w:eastAsia="Times New Roman" w:hAnsi="Times New Roman"/>
          <w:sz w:val="28"/>
          <w:szCs w:val="28"/>
          <w:lang w:eastAsia="ru-RU"/>
        </w:rPr>
      </w:pPr>
      <w:r w:rsidRPr="005B5639">
        <w:rPr>
          <w:rFonts w:ascii="Times New Roman" w:eastAsia="Times New Roman" w:hAnsi="Times New Roman"/>
          <w:sz w:val="28"/>
          <w:szCs w:val="28"/>
          <w:lang w:eastAsia="ru-RU"/>
        </w:rPr>
        <w:t>Б</w:t>
      </w:r>
      <w:r w:rsidR="0052000B" w:rsidRPr="005B5639">
        <w:rPr>
          <w:rFonts w:ascii="Times New Roman" w:eastAsia="Times New Roman" w:hAnsi="Times New Roman"/>
          <w:sz w:val="28"/>
          <w:szCs w:val="28"/>
          <w:lang w:eastAsia="ru-RU"/>
        </w:rPr>
        <w:t xml:space="preserve">лагоустройство городского </w:t>
      </w:r>
      <w:r w:rsidR="00CC7980" w:rsidRPr="005B5639">
        <w:rPr>
          <w:rFonts w:ascii="Times New Roman" w:eastAsia="Times New Roman" w:hAnsi="Times New Roman"/>
          <w:sz w:val="28"/>
          <w:szCs w:val="28"/>
          <w:lang w:eastAsia="ru-RU"/>
        </w:rPr>
        <w:t>пляжа, смотровой</w:t>
      </w:r>
      <w:r w:rsidR="0052000B" w:rsidRPr="005B5639">
        <w:rPr>
          <w:rFonts w:ascii="Times New Roman" w:eastAsia="Times New Roman" w:hAnsi="Times New Roman"/>
          <w:sz w:val="28"/>
          <w:szCs w:val="28"/>
          <w:lang w:eastAsia="ru-RU"/>
        </w:rPr>
        <w:t xml:space="preserve"> площадки “Октябрьские горы</w:t>
      </w:r>
      <w:r w:rsidR="00CC7980" w:rsidRPr="005B5639">
        <w:rPr>
          <w:rFonts w:ascii="Times New Roman" w:eastAsia="Times New Roman" w:hAnsi="Times New Roman"/>
          <w:sz w:val="28"/>
          <w:szCs w:val="28"/>
          <w:lang w:eastAsia="ru-RU"/>
        </w:rPr>
        <w:t>”, зоны</w:t>
      </w:r>
      <w:r w:rsidR="0052000B" w:rsidRPr="005B5639">
        <w:rPr>
          <w:rFonts w:ascii="Times New Roman" w:eastAsia="Times New Roman" w:hAnsi="Times New Roman"/>
          <w:sz w:val="28"/>
          <w:szCs w:val="28"/>
          <w:lang w:eastAsia="ru-RU"/>
        </w:rPr>
        <w:t xml:space="preserve"> отдыха и спорта имени Героя Советского Союза Маршала Г.К. Жукова</w:t>
      </w:r>
      <w:r w:rsidRPr="005B5639">
        <w:rPr>
          <w:rFonts w:ascii="Times New Roman" w:eastAsia="Times New Roman" w:hAnsi="Times New Roman"/>
          <w:sz w:val="28"/>
          <w:szCs w:val="28"/>
          <w:lang w:eastAsia="ru-RU"/>
        </w:rPr>
        <w:t>.</w:t>
      </w:r>
      <w:r w:rsidR="0052000B" w:rsidRPr="005B5639">
        <w:rPr>
          <w:rFonts w:ascii="Times New Roman" w:eastAsia="Times New Roman" w:hAnsi="Times New Roman"/>
          <w:sz w:val="28"/>
          <w:szCs w:val="28"/>
          <w:lang w:eastAsia="ru-RU"/>
        </w:rPr>
        <w:t xml:space="preserve"> </w:t>
      </w:r>
    </w:p>
    <w:p w:rsidR="00DF6F1D" w:rsidRDefault="0052000B" w:rsidP="005B5639">
      <w:pPr>
        <w:pStyle w:val="a3"/>
        <w:spacing w:after="0" w:line="240" w:lineRule="auto"/>
        <w:ind w:left="0" w:firstLine="709"/>
        <w:jc w:val="both"/>
        <w:rPr>
          <w:rFonts w:ascii="Times New Roman" w:eastAsia="Times New Roman" w:hAnsi="Times New Roman"/>
          <w:color w:val="FF0000"/>
          <w:sz w:val="28"/>
          <w:szCs w:val="28"/>
          <w:lang w:eastAsia="ru-RU"/>
        </w:rPr>
      </w:pPr>
      <w:r w:rsidRPr="005B5639">
        <w:rPr>
          <w:rFonts w:ascii="Times New Roman" w:eastAsia="Times New Roman" w:hAnsi="Times New Roman"/>
          <w:color w:val="FF0000"/>
          <w:sz w:val="28"/>
          <w:szCs w:val="28"/>
          <w:lang w:eastAsia="ru-RU"/>
        </w:rPr>
        <w:t xml:space="preserve"> </w:t>
      </w:r>
    </w:p>
    <w:p w:rsidR="005B5639" w:rsidRPr="005B5639" w:rsidRDefault="005B5639" w:rsidP="005B5639">
      <w:pPr>
        <w:pStyle w:val="a3"/>
        <w:spacing w:after="0" w:line="240" w:lineRule="auto"/>
        <w:ind w:left="0" w:firstLine="709"/>
        <w:jc w:val="both"/>
        <w:rPr>
          <w:rFonts w:ascii="Times New Roman" w:hAnsi="Times New Roman"/>
          <w:color w:val="FF0000"/>
          <w:sz w:val="28"/>
          <w:szCs w:val="28"/>
        </w:rPr>
      </w:pPr>
    </w:p>
    <w:p w:rsidR="00F07873" w:rsidRPr="005B5639" w:rsidRDefault="00F07873" w:rsidP="008E7545">
      <w:pPr>
        <w:pStyle w:val="a3"/>
        <w:spacing w:after="0" w:line="240" w:lineRule="auto"/>
        <w:ind w:left="0" w:firstLine="709"/>
        <w:jc w:val="center"/>
        <w:rPr>
          <w:rFonts w:ascii="Times New Roman" w:hAnsi="Times New Roman"/>
          <w:b/>
          <w:sz w:val="28"/>
          <w:szCs w:val="28"/>
        </w:rPr>
      </w:pPr>
      <w:r w:rsidRPr="005B5639">
        <w:rPr>
          <w:rFonts w:ascii="Times New Roman" w:hAnsi="Times New Roman"/>
          <w:b/>
          <w:sz w:val="28"/>
          <w:szCs w:val="28"/>
        </w:rPr>
        <w:t>ЭКОНОМИКА И ЗАНЯТОСТ</w:t>
      </w:r>
      <w:r w:rsidR="00166C82" w:rsidRPr="005B5639">
        <w:rPr>
          <w:rFonts w:ascii="Times New Roman" w:hAnsi="Times New Roman"/>
          <w:b/>
          <w:sz w:val="28"/>
          <w:szCs w:val="28"/>
        </w:rPr>
        <w:t>Ь</w:t>
      </w:r>
      <w:r w:rsidR="006101DA" w:rsidRPr="005B5639">
        <w:rPr>
          <w:rFonts w:ascii="Times New Roman" w:hAnsi="Times New Roman"/>
          <w:b/>
          <w:sz w:val="28"/>
          <w:szCs w:val="28"/>
        </w:rPr>
        <w:t xml:space="preserve"> НАСЕЛЕНИЯ </w:t>
      </w:r>
      <w:r w:rsidR="000C28BC" w:rsidRPr="005B5639">
        <w:rPr>
          <w:rFonts w:ascii="Times New Roman" w:hAnsi="Times New Roman"/>
          <w:b/>
          <w:sz w:val="28"/>
          <w:szCs w:val="28"/>
        </w:rPr>
        <w:t>МО ЗА</w:t>
      </w:r>
      <w:r w:rsidR="00823635" w:rsidRPr="005B5639">
        <w:rPr>
          <w:rFonts w:ascii="Times New Roman" w:hAnsi="Times New Roman"/>
          <w:b/>
          <w:sz w:val="28"/>
          <w:szCs w:val="28"/>
        </w:rPr>
        <w:t xml:space="preserve"> 202</w:t>
      </w:r>
      <w:r w:rsidR="00D1594F" w:rsidRPr="005B5639">
        <w:rPr>
          <w:rFonts w:ascii="Times New Roman" w:hAnsi="Times New Roman"/>
          <w:b/>
          <w:sz w:val="28"/>
          <w:szCs w:val="28"/>
        </w:rPr>
        <w:t>4</w:t>
      </w:r>
      <w:r w:rsidR="00823635" w:rsidRPr="005B5639">
        <w:rPr>
          <w:rFonts w:ascii="Times New Roman" w:hAnsi="Times New Roman"/>
          <w:b/>
          <w:sz w:val="28"/>
          <w:szCs w:val="28"/>
        </w:rPr>
        <w:t xml:space="preserve"> </w:t>
      </w:r>
      <w:r w:rsidR="005B5639">
        <w:rPr>
          <w:rFonts w:ascii="Times New Roman" w:hAnsi="Times New Roman"/>
          <w:b/>
          <w:sz w:val="28"/>
          <w:szCs w:val="28"/>
        </w:rPr>
        <w:t>г</w:t>
      </w:r>
      <w:r w:rsidR="00823635" w:rsidRPr="005B5639">
        <w:rPr>
          <w:rFonts w:ascii="Times New Roman" w:hAnsi="Times New Roman"/>
          <w:b/>
          <w:sz w:val="28"/>
          <w:szCs w:val="28"/>
        </w:rPr>
        <w:t>.</w:t>
      </w:r>
    </w:p>
    <w:p w:rsidR="004248A6" w:rsidRPr="005B5639" w:rsidRDefault="00F07873"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На территории г. Вольска работает </w:t>
      </w:r>
      <w:r w:rsidR="0098541D" w:rsidRPr="005B5639">
        <w:rPr>
          <w:rFonts w:ascii="Times New Roman" w:hAnsi="Times New Roman" w:cs="Times New Roman"/>
          <w:sz w:val="28"/>
          <w:szCs w:val="28"/>
        </w:rPr>
        <w:t>293 предприятия</w:t>
      </w:r>
      <w:r w:rsidRPr="005B5639">
        <w:rPr>
          <w:rFonts w:ascii="Times New Roman" w:hAnsi="Times New Roman" w:cs="Times New Roman"/>
          <w:sz w:val="28"/>
          <w:szCs w:val="28"/>
        </w:rPr>
        <w:t xml:space="preserve"> и организаци</w:t>
      </w:r>
      <w:r w:rsidR="004248A6" w:rsidRPr="005B5639">
        <w:rPr>
          <w:rFonts w:ascii="Times New Roman" w:hAnsi="Times New Roman" w:cs="Times New Roman"/>
          <w:sz w:val="28"/>
          <w:szCs w:val="28"/>
        </w:rPr>
        <w:t>й. К</w:t>
      </w:r>
      <w:r w:rsidRPr="005B5639">
        <w:rPr>
          <w:rFonts w:ascii="Times New Roman" w:hAnsi="Times New Roman" w:cs="Times New Roman"/>
          <w:sz w:val="28"/>
          <w:szCs w:val="28"/>
        </w:rPr>
        <w:t>оличество субъектов малого</w:t>
      </w:r>
      <w:r w:rsidR="0098541D" w:rsidRPr="005B5639">
        <w:rPr>
          <w:rFonts w:ascii="Times New Roman" w:hAnsi="Times New Roman" w:cs="Times New Roman"/>
          <w:sz w:val="28"/>
          <w:szCs w:val="28"/>
        </w:rPr>
        <w:t xml:space="preserve"> и среднего</w:t>
      </w:r>
      <w:r w:rsidRPr="005B5639">
        <w:rPr>
          <w:rFonts w:ascii="Times New Roman" w:hAnsi="Times New Roman" w:cs="Times New Roman"/>
          <w:sz w:val="28"/>
          <w:szCs w:val="28"/>
        </w:rPr>
        <w:t xml:space="preserve"> предпринимательства </w:t>
      </w:r>
      <w:r w:rsidR="00E5690D" w:rsidRPr="005B5639">
        <w:rPr>
          <w:rFonts w:ascii="Times New Roman" w:hAnsi="Times New Roman" w:cs="Times New Roman"/>
          <w:sz w:val="28"/>
          <w:szCs w:val="28"/>
        </w:rPr>
        <w:t>–</w:t>
      </w:r>
      <w:r w:rsidRPr="005B5639">
        <w:rPr>
          <w:rFonts w:ascii="Times New Roman" w:hAnsi="Times New Roman" w:cs="Times New Roman"/>
          <w:sz w:val="28"/>
          <w:szCs w:val="28"/>
        </w:rPr>
        <w:t xml:space="preserve"> 1</w:t>
      </w:r>
      <w:r w:rsidR="00ED4F5F" w:rsidRPr="005B5639">
        <w:rPr>
          <w:rFonts w:ascii="Times New Roman" w:hAnsi="Times New Roman" w:cs="Times New Roman"/>
          <w:sz w:val="28"/>
          <w:szCs w:val="28"/>
        </w:rPr>
        <w:t>2</w:t>
      </w:r>
      <w:r w:rsidR="0098541D" w:rsidRPr="005B5639">
        <w:rPr>
          <w:rFonts w:ascii="Times New Roman" w:hAnsi="Times New Roman" w:cs="Times New Roman"/>
          <w:sz w:val="28"/>
          <w:szCs w:val="28"/>
        </w:rPr>
        <w:t>47</w:t>
      </w:r>
      <w:r w:rsidR="004248A6" w:rsidRPr="005B5639">
        <w:rPr>
          <w:rFonts w:ascii="Times New Roman" w:hAnsi="Times New Roman" w:cs="Times New Roman"/>
          <w:sz w:val="28"/>
          <w:szCs w:val="28"/>
        </w:rPr>
        <w:t>.</w:t>
      </w:r>
    </w:p>
    <w:p w:rsidR="00ED4F5F" w:rsidRPr="005B5639" w:rsidRDefault="00ED4F5F"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lastRenderedPageBreak/>
        <w:t>Средняя месячная зарплата</w:t>
      </w:r>
      <w:r w:rsidR="00FF4342" w:rsidRPr="005B5639">
        <w:rPr>
          <w:rFonts w:ascii="Times New Roman" w:hAnsi="Times New Roman" w:cs="Times New Roman"/>
          <w:sz w:val="28"/>
          <w:szCs w:val="28"/>
        </w:rPr>
        <w:t xml:space="preserve"> –</w:t>
      </w:r>
      <w:r w:rsidRPr="005B5639">
        <w:rPr>
          <w:rFonts w:ascii="Times New Roman" w:hAnsi="Times New Roman" w:cs="Times New Roman"/>
          <w:sz w:val="28"/>
          <w:szCs w:val="28"/>
        </w:rPr>
        <w:t xml:space="preserve"> </w:t>
      </w:r>
      <w:r w:rsidR="00FF4342" w:rsidRPr="005B5639">
        <w:rPr>
          <w:rFonts w:ascii="Times New Roman" w:hAnsi="Times New Roman" w:cs="Times New Roman"/>
          <w:sz w:val="28"/>
          <w:szCs w:val="28"/>
        </w:rPr>
        <w:t>4</w:t>
      </w:r>
      <w:r w:rsidR="0098541D" w:rsidRPr="005B5639">
        <w:rPr>
          <w:rFonts w:ascii="Times New Roman" w:hAnsi="Times New Roman" w:cs="Times New Roman"/>
          <w:sz w:val="28"/>
          <w:szCs w:val="28"/>
        </w:rPr>
        <w:t>6,9</w:t>
      </w:r>
      <w:r w:rsidRPr="005B5639">
        <w:rPr>
          <w:rFonts w:ascii="Times New Roman" w:hAnsi="Times New Roman" w:cs="Times New Roman"/>
          <w:sz w:val="28"/>
          <w:szCs w:val="28"/>
        </w:rPr>
        <w:t xml:space="preserve"> тыс. руб. </w:t>
      </w:r>
    </w:p>
    <w:p w:rsidR="0098541D" w:rsidRPr="005B5639" w:rsidRDefault="0098541D"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Объем инвестиций по состоянию на июнь 2024 г. составил порядка 873,3 млн. руб. темп роста – 61,7 %.</w:t>
      </w:r>
    </w:p>
    <w:p w:rsidR="00ED4F5F" w:rsidRPr="005B5639" w:rsidRDefault="00ED4F5F"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Численность трудоспособного населения </w:t>
      </w:r>
      <w:r w:rsidR="00FF4342" w:rsidRPr="005B5639">
        <w:rPr>
          <w:rFonts w:ascii="Times New Roman" w:hAnsi="Times New Roman" w:cs="Times New Roman"/>
          <w:sz w:val="28"/>
          <w:szCs w:val="28"/>
        </w:rPr>
        <w:t>–</w:t>
      </w:r>
      <w:r w:rsidRPr="005B5639">
        <w:rPr>
          <w:rFonts w:ascii="Times New Roman" w:hAnsi="Times New Roman" w:cs="Times New Roman"/>
          <w:sz w:val="28"/>
          <w:szCs w:val="28"/>
        </w:rPr>
        <w:t xml:space="preserve"> </w:t>
      </w:r>
      <w:r w:rsidR="0098541D" w:rsidRPr="005B5639">
        <w:rPr>
          <w:rFonts w:ascii="Times New Roman" w:hAnsi="Times New Roman" w:cs="Times New Roman"/>
          <w:sz w:val="28"/>
          <w:szCs w:val="28"/>
        </w:rPr>
        <w:t>30 536</w:t>
      </w:r>
      <w:r w:rsidRPr="005B5639">
        <w:rPr>
          <w:rFonts w:ascii="Times New Roman" w:hAnsi="Times New Roman" w:cs="Times New Roman"/>
          <w:sz w:val="28"/>
          <w:szCs w:val="28"/>
        </w:rPr>
        <w:t xml:space="preserve"> человек.</w:t>
      </w:r>
    </w:p>
    <w:p w:rsidR="005A2028" w:rsidRPr="005B5639" w:rsidRDefault="00ED4F5F" w:rsidP="005B5639">
      <w:pPr>
        <w:spacing w:after="0" w:line="240" w:lineRule="auto"/>
        <w:ind w:left="142" w:firstLine="566"/>
        <w:jc w:val="both"/>
        <w:rPr>
          <w:rFonts w:ascii="Times New Roman" w:hAnsi="Times New Roman" w:cs="Times New Roman"/>
          <w:sz w:val="28"/>
          <w:szCs w:val="28"/>
        </w:rPr>
      </w:pPr>
      <w:r w:rsidRPr="005B5639">
        <w:rPr>
          <w:rFonts w:ascii="Times New Roman" w:hAnsi="Times New Roman" w:cs="Times New Roman"/>
          <w:sz w:val="28"/>
          <w:szCs w:val="28"/>
        </w:rPr>
        <w:t xml:space="preserve">Численность занятого населения </w:t>
      </w:r>
      <w:r w:rsidR="00FF4342" w:rsidRPr="005B5639">
        <w:rPr>
          <w:rFonts w:ascii="Times New Roman" w:hAnsi="Times New Roman" w:cs="Times New Roman"/>
          <w:sz w:val="28"/>
          <w:szCs w:val="28"/>
        </w:rPr>
        <w:t>–</w:t>
      </w:r>
      <w:r w:rsidRPr="005B5639">
        <w:rPr>
          <w:rFonts w:ascii="Times New Roman" w:hAnsi="Times New Roman" w:cs="Times New Roman"/>
          <w:sz w:val="28"/>
          <w:szCs w:val="28"/>
        </w:rPr>
        <w:t xml:space="preserve"> </w:t>
      </w:r>
      <w:r w:rsidR="00FF4342" w:rsidRPr="005B5639">
        <w:rPr>
          <w:rFonts w:ascii="Times New Roman" w:hAnsi="Times New Roman" w:cs="Times New Roman"/>
          <w:sz w:val="28"/>
          <w:szCs w:val="28"/>
        </w:rPr>
        <w:t>20 430</w:t>
      </w:r>
      <w:r w:rsidRPr="005B5639">
        <w:rPr>
          <w:rFonts w:ascii="Times New Roman" w:hAnsi="Times New Roman" w:cs="Times New Roman"/>
          <w:sz w:val="28"/>
          <w:szCs w:val="28"/>
        </w:rPr>
        <w:t xml:space="preserve"> человек.</w:t>
      </w:r>
      <w:r w:rsidR="005A2028" w:rsidRPr="005B5639">
        <w:rPr>
          <w:rFonts w:ascii="Times New Roman" w:hAnsi="Times New Roman" w:cs="Times New Roman"/>
          <w:sz w:val="28"/>
          <w:szCs w:val="28"/>
        </w:rPr>
        <w:t xml:space="preserve"> </w:t>
      </w:r>
    </w:p>
    <w:p w:rsidR="005A2028" w:rsidRPr="005B5639" w:rsidRDefault="005A2028" w:rsidP="005B5639">
      <w:pPr>
        <w:spacing w:after="0" w:line="240" w:lineRule="auto"/>
        <w:ind w:left="142" w:firstLine="566"/>
        <w:jc w:val="both"/>
        <w:rPr>
          <w:rFonts w:ascii="Times New Roman" w:hAnsi="Times New Roman" w:cs="Times New Roman"/>
          <w:sz w:val="28"/>
          <w:szCs w:val="28"/>
        </w:rPr>
      </w:pPr>
      <w:r w:rsidRPr="005B5639">
        <w:rPr>
          <w:rFonts w:ascii="Times New Roman" w:hAnsi="Times New Roman" w:cs="Times New Roman"/>
          <w:sz w:val="28"/>
          <w:szCs w:val="28"/>
        </w:rPr>
        <w:t>Численность работников промышленных предприятий - 3866 чел., производство - 6,2%.</w:t>
      </w:r>
    </w:p>
    <w:p w:rsidR="005A2028" w:rsidRPr="005B5639" w:rsidRDefault="005A2028" w:rsidP="005B5639">
      <w:pPr>
        <w:spacing w:after="0" w:line="240" w:lineRule="auto"/>
        <w:ind w:left="142" w:firstLine="566"/>
        <w:jc w:val="both"/>
        <w:rPr>
          <w:rFonts w:ascii="Times New Roman" w:hAnsi="Times New Roman" w:cs="Times New Roman"/>
          <w:sz w:val="28"/>
          <w:szCs w:val="28"/>
        </w:rPr>
      </w:pPr>
      <w:r w:rsidRPr="005B5639">
        <w:rPr>
          <w:rFonts w:ascii="Times New Roman" w:hAnsi="Times New Roman" w:cs="Times New Roman"/>
          <w:sz w:val="28"/>
          <w:szCs w:val="28"/>
        </w:rPr>
        <w:t xml:space="preserve">Среднемесячная заработная плата на предприятиях промышленности за </w:t>
      </w:r>
      <w:r w:rsidRPr="005B5639">
        <w:rPr>
          <w:rFonts w:ascii="Times New Roman" w:hAnsi="Times New Roman" w:cs="Times New Roman"/>
          <w:sz w:val="28"/>
          <w:szCs w:val="28"/>
          <w:lang w:val="en-US"/>
        </w:rPr>
        <w:t>I</w:t>
      </w:r>
      <w:r w:rsidRPr="005B5639">
        <w:rPr>
          <w:rFonts w:ascii="Times New Roman" w:hAnsi="Times New Roman" w:cs="Times New Roman"/>
          <w:sz w:val="28"/>
          <w:szCs w:val="28"/>
        </w:rPr>
        <w:t xml:space="preserve"> полугодие 2024 года составила 59,5 тыс. рублей, рост 18,7% к уровню прошлого года.</w:t>
      </w:r>
    </w:p>
    <w:p w:rsidR="005A2028" w:rsidRPr="005B5639" w:rsidRDefault="005A2028" w:rsidP="005B5639">
      <w:pPr>
        <w:spacing w:after="0" w:line="240" w:lineRule="auto"/>
        <w:ind w:left="142" w:firstLine="566"/>
        <w:jc w:val="both"/>
        <w:rPr>
          <w:rFonts w:ascii="Times New Roman" w:hAnsi="Times New Roman" w:cs="Times New Roman"/>
          <w:sz w:val="28"/>
          <w:szCs w:val="28"/>
        </w:rPr>
      </w:pPr>
      <w:r w:rsidRPr="005B5639">
        <w:rPr>
          <w:rFonts w:ascii="Times New Roman" w:hAnsi="Times New Roman" w:cs="Times New Roman"/>
          <w:sz w:val="28"/>
          <w:szCs w:val="28"/>
        </w:rPr>
        <w:t>Инвестиции в основной капитал за 9 месяцев 2024 года составили 1077,5 млн. рублей.</w:t>
      </w:r>
    </w:p>
    <w:p w:rsidR="005A2028" w:rsidRPr="005B5639" w:rsidRDefault="005A2028" w:rsidP="005B5639">
      <w:pPr>
        <w:spacing w:after="0" w:line="240" w:lineRule="auto"/>
        <w:ind w:left="142" w:firstLine="566"/>
        <w:jc w:val="both"/>
        <w:rPr>
          <w:rFonts w:ascii="Times New Roman" w:hAnsi="Times New Roman" w:cs="Times New Roman"/>
          <w:sz w:val="28"/>
          <w:szCs w:val="28"/>
        </w:rPr>
      </w:pPr>
      <w:r w:rsidRPr="005B5639">
        <w:rPr>
          <w:rFonts w:ascii="Times New Roman" w:hAnsi="Times New Roman" w:cs="Times New Roman"/>
          <w:sz w:val="28"/>
          <w:szCs w:val="28"/>
        </w:rPr>
        <w:t>В МО г. Вольск реализуются следующие инвестиционные проекты:</w:t>
      </w:r>
    </w:p>
    <w:tbl>
      <w:tblPr>
        <w:tblStyle w:val="af4"/>
        <w:tblW w:w="9781" w:type="dxa"/>
        <w:tblInd w:w="250" w:type="dxa"/>
        <w:tblLayout w:type="fixed"/>
        <w:tblLook w:val="04A0"/>
      </w:tblPr>
      <w:tblGrid>
        <w:gridCol w:w="5670"/>
        <w:gridCol w:w="4111"/>
      </w:tblGrid>
      <w:tr w:rsidR="005A2028" w:rsidRPr="005B5639" w:rsidTr="005B5639">
        <w:tc>
          <w:tcPr>
            <w:tcW w:w="5670" w:type="dxa"/>
          </w:tcPr>
          <w:p w:rsidR="005A2028" w:rsidRPr="005B5639" w:rsidRDefault="005A2028" w:rsidP="005B5639">
            <w:pPr>
              <w:jc w:val="center"/>
              <w:rPr>
                <w:rFonts w:ascii="Times New Roman" w:hAnsi="Times New Roman" w:cs="Times New Roman"/>
                <w:sz w:val="28"/>
                <w:szCs w:val="28"/>
              </w:rPr>
            </w:pPr>
            <w:r w:rsidRPr="005B5639">
              <w:rPr>
                <w:rFonts w:ascii="Times New Roman" w:hAnsi="Times New Roman" w:cs="Times New Roman"/>
                <w:sz w:val="28"/>
                <w:szCs w:val="28"/>
              </w:rPr>
              <w:t>Наименование проекта</w:t>
            </w:r>
          </w:p>
        </w:tc>
        <w:tc>
          <w:tcPr>
            <w:tcW w:w="4111" w:type="dxa"/>
          </w:tcPr>
          <w:p w:rsidR="005A2028" w:rsidRPr="005B5639" w:rsidRDefault="005A2028" w:rsidP="005B5639">
            <w:pPr>
              <w:jc w:val="center"/>
              <w:rPr>
                <w:rFonts w:ascii="Times New Roman" w:hAnsi="Times New Roman" w:cs="Times New Roman"/>
                <w:sz w:val="28"/>
                <w:szCs w:val="28"/>
              </w:rPr>
            </w:pPr>
            <w:r w:rsidRPr="005B5639">
              <w:rPr>
                <w:rFonts w:ascii="Times New Roman" w:hAnsi="Times New Roman" w:cs="Times New Roman"/>
                <w:sz w:val="28"/>
                <w:szCs w:val="28"/>
              </w:rPr>
              <w:t>Инвестор</w:t>
            </w:r>
          </w:p>
        </w:tc>
      </w:tr>
      <w:tr w:rsidR="005A2028" w:rsidRPr="005B5639" w:rsidTr="005B5639">
        <w:tc>
          <w:tcPr>
            <w:tcW w:w="5670" w:type="dxa"/>
          </w:tcPr>
          <w:p w:rsidR="005A2028" w:rsidRPr="005B5639" w:rsidRDefault="005A2028" w:rsidP="005B5639">
            <w:pPr>
              <w:rPr>
                <w:rFonts w:ascii="Times New Roman" w:hAnsi="Times New Roman" w:cs="Times New Roman"/>
                <w:sz w:val="28"/>
                <w:szCs w:val="28"/>
              </w:rPr>
            </w:pPr>
            <w:r w:rsidRPr="005B5639">
              <w:rPr>
                <w:rFonts w:ascii="Times New Roman" w:hAnsi="Times New Roman" w:cs="Times New Roman"/>
                <w:sz w:val="28"/>
                <w:szCs w:val="28"/>
              </w:rPr>
              <w:t>Строительство мощностей для выпуска сухих строительных смесей и железобетонных конструкций</w:t>
            </w:r>
          </w:p>
        </w:tc>
        <w:tc>
          <w:tcPr>
            <w:tcW w:w="4111" w:type="dxa"/>
          </w:tcPr>
          <w:p w:rsidR="005A2028" w:rsidRPr="005B5639" w:rsidRDefault="005A2028" w:rsidP="005B5639">
            <w:pPr>
              <w:rPr>
                <w:rFonts w:ascii="Times New Roman" w:hAnsi="Times New Roman" w:cs="Times New Roman"/>
                <w:bCs/>
                <w:sz w:val="28"/>
                <w:szCs w:val="28"/>
              </w:rPr>
            </w:pPr>
            <w:r w:rsidRPr="005B5639">
              <w:rPr>
                <w:rFonts w:ascii="Times New Roman" w:hAnsi="Times New Roman" w:cs="Times New Roman"/>
                <w:bCs/>
                <w:sz w:val="28"/>
                <w:szCs w:val="28"/>
              </w:rPr>
              <w:t>ООО «Цементум Волга»</w:t>
            </w:r>
          </w:p>
        </w:tc>
      </w:tr>
      <w:tr w:rsidR="005A2028" w:rsidRPr="005B5639" w:rsidTr="005B5639">
        <w:tc>
          <w:tcPr>
            <w:tcW w:w="5670" w:type="dxa"/>
          </w:tcPr>
          <w:p w:rsidR="005A2028" w:rsidRPr="005B5639" w:rsidRDefault="005A2028" w:rsidP="005B5639">
            <w:pPr>
              <w:rPr>
                <w:rFonts w:ascii="Times New Roman" w:hAnsi="Times New Roman" w:cs="Times New Roman"/>
                <w:color w:val="000000"/>
                <w:sz w:val="28"/>
                <w:szCs w:val="28"/>
              </w:rPr>
            </w:pPr>
            <w:r w:rsidRPr="005B5639">
              <w:rPr>
                <w:rFonts w:ascii="Times New Roman" w:hAnsi="Times New Roman" w:cs="Times New Roman"/>
                <w:color w:val="000000"/>
                <w:sz w:val="28"/>
                <w:szCs w:val="28"/>
              </w:rPr>
              <w:t>Модернизация и  приобретение оборудования</w:t>
            </w:r>
          </w:p>
        </w:tc>
        <w:tc>
          <w:tcPr>
            <w:tcW w:w="4111" w:type="dxa"/>
          </w:tcPr>
          <w:p w:rsidR="005A2028" w:rsidRPr="005B5639" w:rsidRDefault="005A2028" w:rsidP="005B5639">
            <w:pPr>
              <w:rPr>
                <w:rFonts w:ascii="Times New Roman" w:hAnsi="Times New Roman" w:cs="Times New Roman"/>
                <w:bCs/>
                <w:color w:val="000000"/>
                <w:sz w:val="28"/>
                <w:szCs w:val="28"/>
              </w:rPr>
            </w:pPr>
            <w:r w:rsidRPr="005B5639">
              <w:rPr>
                <w:rFonts w:ascii="Times New Roman" w:hAnsi="Times New Roman" w:cs="Times New Roman"/>
                <w:bCs/>
                <w:color w:val="000000"/>
                <w:sz w:val="28"/>
                <w:szCs w:val="28"/>
              </w:rPr>
              <w:t>ООО "Автотрасса"</w:t>
            </w:r>
          </w:p>
        </w:tc>
      </w:tr>
      <w:tr w:rsidR="005A2028" w:rsidRPr="005B5639" w:rsidTr="005B5639">
        <w:tc>
          <w:tcPr>
            <w:tcW w:w="5670" w:type="dxa"/>
          </w:tcPr>
          <w:p w:rsidR="005A2028" w:rsidRPr="005B5639" w:rsidRDefault="005A2028" w:rsidP="005B5639">
            <w:pPr>
              <w:rPr>
                <w:rFonts w:ascii="Times New Roman" w:hAnsi="Times New Roman" w:cs="Times New Roman"/>
                <w:sz w:val="28"/>
                <w:szCs w:val="28"/>
              </w:rPr>
            </w:pPr>
            <w:r w:rsidRPr="005B5639">
              <w:rPr>
                <w:rFonts w:ascii="Times New Roman" w:hAnsi="Times New Roman" w:cs="Times New Roman"/>
                <w:sz w:val="28"/>
                <w:szCs w:val="28"/>
              </w:rPr>
              <w:t>Приобретение транспортных средств  для развоза  готовой  продукции</w:t>
            </w:r>
          </w:p>
        </w:tc>
        <w:tc>
          <w:tcPr>
            <w:tcW w:w="4111" w:type="dxa"/>
          </w:tcPr>
          <w:p w:rsidR="005A2028" w:rsidRPr="005B5639" w:rsidRDefault="005A2028" w:rsidP="005B5639">
            <w:pPr>
              <w:rPr>
                <w:rFonts w:ascii="Times New Roman" w:hAnsi="Times New Roman" w:cs="Times New Roman"/>
                <w:bCs/>
                <w:color w:val="000000"/>
                <w:sz w:val="28"/>
                <w:szCs w:val="28"/>
              </w:rPr>
            </w:pPr>
            <w:r w:rsidRPr="005B5639">
              <w:rPr>
                <w:rFonts w:ascii="Times New Roman" w:hAnsi="Times New Roman" w:cs="Times New Roman"/>
                <w:bCs/>
                <w:color w:val="000000"/>
                <w:sz w:val="28"/>
                <w:szCs w:val="28"/>
              </w:rPr>
              <w:t>ОАО «Гормолзавод «Вольский»</w:t>
            </w:r>
          </w:p>
        </w:tc>
      </w:tr>
      <w:tr w:rsidR="005A2028" w:rsidRPr="005B5639" w:rsidTr="005B5639">
        <w:tc>
          <w:tcPr>
            <w:tcW w:w="5670" w:type="dxa"/>
          </w:tcPr>
          <w:p w:rsidR="005A2028" w:rsidRPr="005B5639" w:rsidRDefault="005A2028" w:rsidP="005B5639">
            <w:pPr>
              <w:rPr>
                <w:rFonts w:ascii="Times New Roman" w:hAnsi="Times New Roman" w:cs="Times New Roman"/>
                <w:sz w:val="28"/>
                <w:szCs w:val="28"/>
              </w:rPr>
            </w:pPr>
            <w:r w:rsidRPr="005B5639">
              <w:rPr>
                <w:rFonts w:ascii="Times New Roman" w:hAnsi="Times New Roman" w:cs="Times New Roman"/>
                <w:sz w:val="28"/>
                <w:szCs w:val="28"/>
              </w:rPr>
              <w:t xml:space="preserve">Приобретение оборудования </w:t>
            </w:r>
          </w:p>
        </w:tc>
        <w:tc>
          <w:tcPr>
            <w:tcW w:w="4111" w:type="dxa"/>
          </w:tcPr>
          <w:p w:rsidR="005A2028" w:rsidRPr="005B5639" w:rsidRDefault="005A2028" w:rsidP="005B5639">
            <w:pPr>
              <w:rPr>
                <w:rFonts w:ascii="Times New Roman" w:hAnsi="Times New Roman" w:cs="Times New Roman"/>
                <w:bCs/>
                <w:sz w:val="28"/>
                <w:szCs w:val="28"/>
              </w:rPr>
            </w:pPr>
            <w:r w:rsidRPr="005B5639">
              <w:rPr>
                <w:rFonts w:ascii="Times New Roman" w:hAnsi="Times New Roman" w:cs="Times New Roman"/>
                <w:bCs/>
                <w:sz w:val="28"/>
                <w:szCs w:val="28"/>
              </w:rPr>
              <w:t xml:space="preserve">ООО "Вольский кондитер-2" </w:t>
            </w:r>
          </w:p>
        </w:tc>
      </w:tr>
      <w:tr w:rsidR="005A2028" w:rsidRPr="005B5639" w:rsidTr="005B5639">
        <w:tc>
          <w:tcPr>
            <w:tcW w:w="5670" w:type="dxa"/>
          </w:tcPr>
          <w:p w:rsidR="005A2028" w:rsidRPr="005B5639" w:rsidRDefault="005A2028" w:rsidP="005B5639">
            <w:pPr>
              <w:rPr>
                <w:rFonts w:ascii="Times New Roman" w:hAnsi="Times New Roman" w:cs="Times New Roman"/>
                <w:sz w:val="28"/>
                <w:szCs w:val="28"/>
              </w:rPr>
            </w:pPr>
            <w:r w:rsidRPr="005B5639">
              <w:rPr>
                <w:rFonts w:ascii="Times New Roman" w:hAnsi="Times New Roman" w:cs="Times New Roman"/>
                <w:sz w:val="28"/>
                <w:szCs w:val="28"/>
              </w:rPr>
              <w:t>Строительство элеватора мощностью 40 тыс. тонн</w:t>
            </w:r>
          </w:p>
        </w:tc>
        <w:tc>
          <w:tcPr>
            <w:tcW w:w="4111" w:type="dxa"/>
          </w:tcPr>
          <w:p w:rsidR="005A2028" w:rsidRPr="005B5639" w:rsidRDefault="005A2028" w:rsidP="005B5639">
            <w:pPr>
              <w:rPr>
                <w:rFonts w:ascii="Times New Roman" w:hAnsi="Times New Roman" w:cs="Times New Roman"/>
                <w:bCs/>
                <w:color w:val="000000"/>
                <w:sz w:val="28"/>
                <w:szCs w:val="28"/>
              </w:rPr>
            </w:pPr>
            <w:r w:rsidRPr="005B5639">
              <w:rPr>
                <w:rFonts w:ascii="Times New Roman" w:hAnsi="Times New Roman" w:cs="Times New Roman"/>
                <w:bCs/>
                <w:color w:val="000000"/>
                <w:sz w:val="28"/>
                <w:szCs w:val="28"/>
              </w:rPr>
              <w:t>ООО «АК «КОНСУЛ»</w:t>
            </w:r>
          </w:p>
        </w:tc>
      </w:tr>
      <w:tr w:rsidR="005A2028" w:rsidRPr="005B5639" w:rsidTr="005B5639">
        <w:trPr>
          <w:trHeight w:val="502"/>
        </w:trPr>
        <w:tc>
          <w:tcPr>
            <w:tcW w:w="5670" w:type="dxa"/>
          </w:tcPr>
          <w:p w:rsidR="005A2028" w:rsidRPr="005B5639" w:rsidRDefault="005A2028" w:rsidP="005B5639">
            <w:pPr>
              <w:rPr>
                <w:rFonts w:ascii="Times New Roman" w:hAnsi="Times New Roman" w:cs="Times New Roman"/>
                <w:sz w:val="28"/>
                <w:szCs w:val="28"/>
              </w:rPr>
            </w:pPr>
            <w:r w:rsidRPr="005B5639">
              <w:rPr>
                <w:rFonts w:ascii="Times New Roman" w:hAnsi="Times New Roman" w:cs="Times New Roman"/>
                <w:sz w:val="28"/>
                <w:szCs w:val="28"/>
              </w:rPr>
              <w:t>Строительство зернового перегрузочного (водного) терминала</w:t>
            </w:r>
          </w:p>
        </w:tc>
        <w:tc>
          <w:tcPr>
            <w:tcW w:w="4111" w:type="dxa"/>
          </w:tcPr>
          <w:p w:rsidR="005A2028" w:rsidRPr="005B5639" w:rsidRDefault="005A2028" w:rsidP="005B5639">
            <w:pPr>
              <w:rPr>
                <w:rFonts w:ascii="Times New Roman" w:hAnsi="Times New Roman" w:cs="Times New Roman"/>
                <w:bCs/>
                <w:sz w:val="28"/>
                <w:szCs w:val="28"/>
              </w:rPr>
            </w:pPr>
            <w:r w:rsidRPr="005B5639">
              <w:rPr>
                <w:rFonts w:ascii="Times New Roman" w:hAnsi="Times New Roman" w:cs="Times New Roman"/>
                <w:bCs/>
                <w:sz w:val="28"/>
                <w:szCs w:val="28"/>
              </w:rPr>
              <w:t>ООО "Альбарико"</w:t>
            </w:r>
          </w:p>
        </w:tc>
      </w:tr>
      <w:tr w:rsidR="005A2028" w:rsidRPr="005B5639" w:rsidTr="005B5639">
        <w:trPr>
          <w:trHeight w:val="502"/>
        </w:trPr>
        <w:tc>
          <w:tcPr>
            <w:tcW w:w="5670" w:type="dxa"/>
          </w:tcPr>
          <w:p w:rsidR="005A2028" w:rsidRPr="005B5639" w:rsidRDefault="005A2028" w:rsidP="005B5639">
            <w:pPr>
              <w:rPr>
                <w:rFonts w:ascii="Times New Roman" w:hAnsi="Times New Roman" w:cs="Times New Roman"/>
                <w:sz w:val="28"/>
                <w:szCs w:val="28"/>
              </w:rPr>
            </w:pPr>
            <w:r w:rsidRPr="005B5639">
              <w:rPr>
                <w:rFonts w:ascii="Times New Roman" w:hAnsi="Times New Roman" w:cs="Times New Roman"/>
                <w:sz w:val="28"/>
                <w:szCs w:val="28"/>
              </w:rPr>
              <w:t>Развитие туристической инфраструктуры (создание панорамного  ресторана  на набережной  г. Вольска)</w:t>
            </w:r>
          </w:p>
        </w:tc>
        <w:tc>
          <w:tcPr>
            <w:tcW w:w="4111" w:type="dxa"/>
          </w:tcPr>
          <w:p w:rsidR="005A2028" w:rsidRPr="005B5639" w:rsidRDefault="005A2028" w:rsidP="005B5639">
            <w:pPr>
              <w:ind w:left="57"/>
              <w:rPr>
                <w:rFonts w:ascii="Times New Roman" w:hAnsi="Times New Roman" w:cs="Times New Roman"/>
                <w:bCs/>
                <w:color w:val="000000"/>
                <w:sz w:val="28"/>
                <w:szCs w:val="28"/>
              </w:rPr>
            </w:pPr>
            <w:r w:rsidRPr="005B5639">
              <w:rPr>
                <w:rFonts w:ascii="Times New Roman" w:hAnsi="Times New Roman" w:cs="Times New Roman"/>
                <w:bCs/>
                <w:color w:val="000000"/>
                <w:sz w:val="28"/>
                <w:szCs w:val="28"/>
              </w:rPr>
              <w:t>ИП Федосеенко А.Ю.</w:t>
            </w:r>
          </w:p>
        </w:tc>
      </w:tr>
      <w:tr w:rsidR="005A2028" w:rsidRPr="005B5639" w:rsidTr="005B5639">
        <w:trPr>
          <w:trHeight w:val="502"/>
        </w:trPr>
        <w:tc>
          <w:tcPr>
            <w:tcW w:w="5670" w:type="dxa"/>
          </w:tcPr>
          <w:p w:rsidR="005A2028" w:rsidRPr="005B5639" w:rsidRDefault="005A2028" w:rsidP="005B5639">
            <w:pPr>
              <w:rPr>
                <w:rFonts w:ascii="Times New Roman" w:hAnsi="Times New Roman" w:cs="Times New Roman"/>
                <w:sz w:val="28"/>
                <w:szCs w:val="28"/>
              </w:rPr>
            </w:pPr>
            <w:r w:rsidRPr="005B5639">
              <w:rPr>
                <w:rFonts w:ascii="Times New Roman" w:hAnsi="Times New Roman" w:cs="Times New Roman"/>
                <w:sz w:val="28"/>
                <w:szCs w:val="28"/>
              </w:rPr>
              <w:t>Повышение энергоэффективности и экологичности  производства</w:t>
            </w:r>
          </w:p>
        </w:tc>
        <w:tc>
          <w:tcPr>
            <w:tcW w:w="4111" w:type="dxa"/>
          </w:tcPr>
          <w:p w:rsidR="005A2028" w:rsidRPr="005B5639" w:rsidRDefault="005A2028" w:rsidP="005B5639">
            <w:pPr>
              <w:ind w:left="57"/>
              <w:rPr>
                <w:rFonts w:ascii="Times New Roman" w:hAnsi="Times New Roman" w:cs="Times New Roman"/>
                <w:bCs/>
                <w:color w:val="000000"/>
                <w:sz w:val="28"/>
                <w:szCs w:val="28"/>
              </w:rPr>
            </w:pPr>
            <w:r w:rsidRPr="005B5639">
              <w:rPr>
                <w:rFonts w:ascii="Times New Roman" w:hAnsi="Times New Roman" w:cs="Times New Roman"/>
                <w:bCs/>
                <w:color w:val="000000"/>
                <w:sz w:val="28"/>
                <w:szCs w:val="28"/>
              </w:rPr>
              <w:t>АО «Вольский механический завод»</w:t>
            </w:r>
          </w:p>
        </w:tc>
      </w:tr>
    </w:tbl>
    <w:p w:rsidR="005A2028" w:rsidRPr="005B5639" w:rsidRDefault="005A2028" w:rsidP="005B5639">
      <w:pPr>
        <w:spacing w:after="0" w:line="240" w:lineRule="auto"/>
        <w:ind w:left="142" w:right="-343" w:firstLine="566"/>
        <w:jc w:val="both"/>
        <w:rPr>
          <w:rFonts w:ascii="Times New Roman" w:hAnsi="Times New Roman" w:cs="Times New Roman"/>
          <w:sz w:val="28"/>
          <w:szCs w:val="28"/>
        </w:rPr>
      </w:pPr>
      <w:r w:rsidRPr="005B5639">
        <w:rPr>
          <w:rFonts w:ascii="Times New Roman" w:hAnsi="Times New Roman" w:cs="Times New Roman"/>
          <w:sz w:val="28"/>
          <w:szCs w:val="28"/>
        </w:rPr>
        <w:t>В 2024 году за 9 месяцев на промышленных предприятиях создано 25 новых рабочих мест: АО «ВМЗ» -</w:t>
      </w:r>
      <w:r w:rsidR="000C28BC" w:rsidRPr="005B5639">
        <w:rPr>
          <w:rFonts w:ascii="Times New Roman" w:hAnsi="Times New Roman" w:cs="Times New Roman"/>
          <w:sz w:val="28"/>
          <w:szCs w:val="28"/>
        </w:rPr>
        <w:t xml:space="preserve"> </w:t>
      </w:r>
      <w:r w:rsidRPr="005B5639">
        <w:rPr>
          <w:rFonts w:ascii="Times New Roman" w:hAnsi="Times New Roman" w:cs="Times New Roman"/>
          <w:sz w:val="28"/>
          <w:szCs w:val="28"/>
        </w:rPr>
        <w:t>4, АО «Волга Цемент» - 15, ООО «Завод «Империя соков» -</w:t>
      </w:r>
      <w:r w:rsidR="0006509F" w:rsidRPr="005B5639">
        <w:rPr>
          <w:rFonts w:ascii="Times New Roman" w:hAnsi="Times New Roman" w:cs="Times New Roman"/>
          <w:sz w:val="28"/>
          <w:szCs w:val="28"/>
        </w:rPr>
        <w:t xml:space="preserve"> </w:t>
      </w:r>
      <w:r w:rsidRPr="005B5639">
        <w:rPr>
          <w:rFonts w:ascii="Times New Roman" w:hAnsi="Times New Roman" w:cs="Times New Roman"/>
          <w:sz w:val="28"/>
          <w:szCs w:val="28"/>
        </w:rPr>
        <w:t>4, МБУ «Дорожник»-1, Вольская швейная фабрика «Элис» - 1.</w:t>
      </w:r>
    </w:p>
    <w:p w:rsidR="005A2028" w:rsidRPr="005B5639" w:rsidRDefault="005A2028" w:rsidP="005B5639">
      <w:pPr>
        <w:spacing w:after="0" w:line="240" w:lineRule="auto"/>
        <w:ind w:left="142" w:right="-343" w:firstLine="566"/>
        <w:jc w:val="both"/>
        <w:rPr>
          <w:rFonts w:ascii="Times New Roman" w:hAnsi="Times New Roman" w:cs="Times New Roman"/>
          <w:sz w:val="28"/>
          <w:szCs w:val="28"/>
        </w:rPr>
      </w:pPr>
      <w:r w:rsidRPr="005B5639">
        <w:rPr>
          <w:rFonts w:ascii="Times New Roman" w:hAnsi="Times New Roman" w:cs="Times New Roman"/>
          <w:sz w:val="28"/>
          <w:szCs w:val="28"/>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в 2024 году предприниматели получили финансовую поддержку в форме льготных микрозаймов в сумме 8,0 млн. рублей в НМК «Фонд микрокредитования субъектов малого предпринимательства Саратовской области». </w:t>
      </w:r>
    </w:p>
    <w:p w:rsidR="00854BF6" w:rsidRDefault="00854BF6" w:rsidP="005B5639">
      <w:pPr>
        <w:spacing w:after="0" w:line="240" w:lineRule="auto"/>
        <w:rPr>
          <w:rFonts w:ascii="Times New Roman" w:hAnsi="Times New Roman"/>
          <w:b/>
          <w:sz w:val="28"/>
          <w:szCs w:val="28"/>
        </w:rPr>
      </w:pPr>
    </w:p>
    <w:p w:rsidR="005B5639" w:rsidRPr="005B5639" w:rsidRDefault="005B5639" w:rsidP="005B5639">
      <w:pPr>
        <w:spacing w:after="0" w:line="240" w:lineRule="auto"/>
        <w:rPr>
          <w:rFonts w:ascii="Times New Roman" w:hAnsi="Times New Roman"/>
          <w:b/>
          <w:sz w:val="28"/>
          <w:szCs w:val="28"/>
        </w:rPr>
      </w:pPr>
    </w:p>
    <w:p w:rsidR="000657C7" w:rsidRPr="005B5639" w:rsidRDefault="000657C7" w:rsidP="005B5639">
      <w:pPr>
        <w:pStyle w:val="a3"/>
        <w:spacing w:after="0" w:line="240" w:lineRule="auto"/>
        <w:ind w:left="0" w:firstLine="567"/>
        <w:jc w:val="center"/>
        <w:rPr>
          <w:rFonts w:ascii="Times New Roman" w:hAnsi="Times New Roman"/>
          <w:b/>
          <w:sz w:val="28"/>
          <w:szCs w:val="28"/>
        </w:rPr>
      </w:pPr>
      <w:r w:rsidRPr="005B5639">
        <w:rPr>
          <w:rFonts w:ascii="Times New Roman" w:hAnsi="Times New Roman"/>
          <w:b/>
          <w:sz w:val="28"/>
          <w:szCs w:val="28"/>
        </w:rPr>
        <w:t xml:space="preserve">БЛАГОУСТРОЙСТВО, </w:t>
      </w:r>
      <w:r w:rsidR="00232C93" w:rsidRPr="005B5639">
        <w:rPr>
          <w:rFonts w:ascii="Times New Roman" w:hAnsi="Times New Roman"/>
          <w:b/>
          <w:sz w:val="28"/>
          <w:szCs w:val="28"/>
        </w:rPr>
        <w:t>ДОРОЖНАЯ ДЕЯТЕЛЬНОСТЬ</w:t>
      </w:r>
      <w:r w:rsidRPr="005B5639">
        <w:rPr>
          <w:rFonts w:ascii="Times New Roman" w:hAnsi="Times New Roman"/>
          <w:b/>
          <w:sz w:val="28"/>
          <w:szCs w:val="28"/>
        </w:rPr>
        <w:t xml:space="preserve"> </w:t>
      </w:r>
    </w:p>
    <w:p w:rsidR="00232C93" w:rsidRPr="005B5639" w:rsidRDefault="000657C7" w:rsidP="005B5639">
      <w:pPr>
        <w:pStyle w:val="a3"/>
        <w:spacing w:after="0" w:line="240" w:lineRule="auto"/>
        <w:ind w:left="0" w:firstLine="567"/>
        <w:jc w:val="center"/>
        <w:rPr>
          <w:rFonts w:ascii="Times New Roman" w:hAnsi="Times New Roman"/>
          <w:b/>
          <w:sz w:val="28"/>
          <w:szCs w:val="28"/>
        </w:rPr>
      </w:pPr>
      <w:r w:rsidRPr="005B5639">
        <w:rPr>
          <w:rFonts w:ascii="Times New Roman" w:hAnsi="Times New Roman"/>
          <w:b/>
          <w:sz w:val="28"/>
          <w:szCs w:val="28"/>
        </w:rPr>
        <w:t>И ВЫВОЗ ТКО</w:t>
      </w:r>
    </w:p>
    <w:p w:rsidR="00DD413C" w:rsidRPr="005B5639" w:rsidRDefault="00DD413C" w:rsidP="005B5639">
      <w:pPr>
        <w:pStyle w:val="ab"/>
        <w:ind w:firstLine="567"/>
        <w:jc w:val="both"/>
        <w:rPr>
          <w:rFonts w:ascii="Times New Roman" w:eastAsia="Times New Roman" w:hAnsi="Times New Roman" w:cs="Times New Roman"/>
          <w:sz w:val="28"/>
          <w:szCs w:val="28"/>
        </w:rPr>
      </w:pPr>
      <w:r w:rsidRPr="005B5639">
        <w:rPr>
          <w:rFonts w:ascii="Times New Roman" w:eastAsia="Times New Roman" w:hAnsi="Times New Roman" w:cs="Times New Roman"/>
          <w:sz w:val="28"/>
          <w:szCs w:val="28"/>
        </w:rPr>
        <w:lastRenderedPageBreak/>
        <w:t>Невозможно говорить о развитии территории, не акцентируя внимание на создании качественных условий проживания для населения. Жилищно-коммунальное хозяйство является основным направлением работы, так как вопросы ЖКХ касаются каждого жителя.</w:t>
      </w:r>
    </w:p>
    <w:p w:rsidR="00F1075D" w:rsidRPr="005B5639" w:rsidRDefault="00F1075D" w:rsidP="005B5639">
      <w:pPr>
        <w:keepLines/>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Главны</w:t>
      </w:r>
      <w:r w:rsidR="00DD413C" w:rsidRPr="005B5639">
        <w:rPr>
          <w:rFonts w:ascii="Times New Roman" w:hAnsi="Times New Roman" w:cs="Times New Roman"/>
          <w:sz w:val="28"/>
          <w:szCs w:val="28"/>
        </w:rPr>
        <w:t>ми</w:t>
      </w:r>
      <w:r w:rsidRPr="005B5639">
        <w:rPr>
          <w:rFonts w:ascii="Times New Roman" w:hAnsi="Times New Roman" w:cs="Times New Roman"/>
          <w:sz w:val="28"/>
          <w:szCs w:val="28"/>
        </w:rPr>
        <w:t xml:space="preserve"> фактор</w:t>
      </w:r>
      <w:r w:rsidR="00DD413C" w:rsidRPr="005B5639">
        <w:rPr>
          <w:rFonts w:ascii="Times New Roman" w:hAnsi="Times New Roman" w:cs="Times New Roman"/>
          <w:sz w:val="28"/>
          <w:szCs w:val="28"/>
        </w:rPr>
        <w:t>ами</w:t>
      </w:r>
      <w:r w:rsidRPr="005B5639">
        <w:rPr>
          <w:rFonts w:ascii="Times New Roman" w:hAnsi="Times New Roman" w:cs="Times New Roman"/>
          <w:sz w:val="28"/>
          <w:szCs w:val="28"/>
        </w:rPr>
        <w:t>, определяющи</w:t>
      </w:r>
      <w:r w:rsidR="00DD413C" w:rsidRPr="005B5639">
        <w:rPr>
          <w:rFonts w:ascii="Times New Roman" w:hAnsi="Times New Roman" w:cs="Times New Roman"/>
          <w:sz w:val="28"/>
          <w:szCs w:val="28"/>
        </w:rPr>
        <w:t>ми</w:t>
      </w:r>
      <w:r w:rsidRPr="005B5639">
        <w:rPr>
          <w:rFonts w:ascii="Times New Roman" w:hAnsi="Times New Roman" w:cs="Times New Roman"/>
          <w:sz w:val="28"/>
          <w:szCs w:val="28"/>
        </w:rPr>
        <w:t xml:space="preserve"> </w:t>
      </w:r>
      <w:r w:rsidR="00DD413C" w:rsidRPr="005B5639">
        <w:rPr>
          <w:rFonts w:ascii="Times New Roman" w:hAnsi="Times New Roman" w:cs="Times New Roman"/>
          <w:sz w:val="28"/>
          <w:szCs w:val="28"/>
        </w:rPr>
        <w:t>качество жизни людей,</w:t>
      </w:r>
      <w:r w:rsidRPr="005B5639">
        <w:rPr>
          <w:rFonts w:ascii="Times New Roman" w:hAnsi="Times New Roman" w:cs="Times New Roman"/>
          <w:sz w:val="28"/>
          <w:szCs w:val="28"/>
        </w:rPr>
        <w:t xml:space="preserve"> </w:t>
      </w:r>
      <w:r w:rsidR="00DD413C" w:rsidRPr="005B5639">
        <w:rPr>
          <w:rFonts w:ascii="Times New Roman" w:hAnsi="Times New Roman" w:cs="Times New Roman"/>
          <w:sz w:val="28"/>
          <w:szCs w:val="28"/>
        </w:rPr>
        <w:t>являются наличие</w:t>
      </w:r>
      <w:r w:rsidRPr="005B5639">
        <w:rPr>
          <w:rFonts w:ascii="Times New Roman" w:hAnsi="Times New Roman" w:cs="Times New Roman"/>
          <w:sz w:val="28"/>
          <w:szCs w:val="28"/>
        </w:rPr>
        <w:t xml:space="preserve"> и состояние жилья, тепло в доме, бесперебойная работа водопровода, освещение улиц, состояние дорог, вывоз мусора.</w:t>
      </w:r>
    </w:p>
    <w:p w:rsidR="00B400E0" w:rsidRPr="005B5639" w:rsidRDefault="00DD413C" w:rsidP="005B5639">
      <w:pPr>
        <w:keepLines/>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shd w:val="clear" w:color="auto" w:fill="FFFFFF"/>
        </w:rPr>
        <w:t xml:space="preserve">В этом направлении </w:t>
      </w:r>
      <w:r w:rsidR="00F1075D" w:rsidRPr="005B5639">
        <w:rPr>
          <w:rFonts w:ascii="Times New Roman" w:hAnsi="Times New Roman" w:cs="Times New Roman"/>
          <w:sz w:val="28"/>
          <w:szCs w:val="28"/>
          <w:shd w:val="clear" w:color="auto" w:fill="FFFFFF"/>
        </w:rPr>
        <w:t>Комитетом ЖКХ, жилищной политики и городской среды выполнены следующие мероприятия:</w:t>
      </w:r>
    </w:p>
    <w:p w:rsidR="00B400E0" w:rsidRPr="005B5639" w:rsidRDefault="00B400E0"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 </w:t>
      </w:r>
      <w:r w:rsidR="00F1075D" w:rsidRPr="005B5639">
        <w:rPr>
          <w:rFonts w:ascii="Times New Roman" w:hAnsi="Times New Roman" w:cs="Times New Roman"/>
          <w:sz w:val="28"/>
          <w:szCs w:val="28"/>
        </w:rPr>
        <w:t>проведены работы по восстановлению уличного освещения по 351 адресу.</w:t>
      </w:r>
    </w:p>
    <w:p w:rsidR="00F1075D" w:rsidRPr="005B5639" w:rsidRDefault="00F1075D"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 установлены опоры уличного освещения по следующим адресам: </w:t>
      </w:r>
    </w:p>
    <w:p w:rsidR="00F1075D" w:rsidRPr="005B5639" w:rsidRDefault="00F1075D" w:rsidP="005B5639">
      <w:pPr>
        <w:spacing w:after="0" w:line="240" w:lineRule="auto"/>
        <w:jc w:val="both"/>
        <w:rPr>
          <w:rFonts w:ascii="Times New Roman" w:hAnsi="Times New Roman" w:cs="Times New Roman"/>
          <w:sz w:val="28"/>
          <w:szCs w:val="28"/>
        </w:rPr>
      </w:pPr>
      <w:r w:rsidRPr="005B5639">
        <w:rPr>
          <w:rFonts w:ascii="Times New Roman" w:hAnsi="Times New Roman" w:cs="Times New Roman"/>
          <w:sz w:val="28"/>
          <w:szCs w:val="28"/>
        </w:rPr>
        <w:t>ул. Комсомольская (от ул. Егорова до д/с «Росинка») в количестве 20 шт.</w:t>
      </w:r>
      <w:r w:rsidR="004902E6" w:rsidRPr="005B5639">
        <w:rPr>
          <w:rFonts w:ascii="Times New Roman" w:hAnsi="Times New Roman" w:cs="Times New Roman"/>
          <w:sz w:val="28"/>
          <w:szCs w:val="28"/>
        </w:rPr>
        <w:t>, ул.</w:t>
      </w:r>
      <w:r w:rsidRPr="005B5639">
        <w:rPr>
          <w:rFonts w:ascii="Times New Roman" w:hAnsi="Times New Roman" w:cs="Times New Roman"/>
          <w:sz w:val="28"/>
          <w:szCs w:val="28"/>
        </w:rPr>
        <w:t xml:space="preserve"> Октябрьская («Вечный огонь») в количестве 2-х опор,</w:t>
      </w:r>
      <w:r w:rsidR="004902E6" w:rsidRPr="005B5639">
        <w:rPr>
          <w:rFonts w:ascii="Times New Roman" w:hAnsi="Times New Roman" w:cs="Times New Roman"/>
          <w:sz w:val="28"/>
          <w:szCs w:val="28"/>
        </w:rPr>
        <w:t xml:space="preserve"> </w:t>
      </w:r>
      <w:r w:rsidRPr="005B5639">
        <w:rPr>
          <w:rFonts w:ascii="Times New Roman" w:hAnsi="Times New Roman" w:cs="Times New Roman"/>
          <w:sz w:val="28"/>
          <w:szCs w:val="28"/>
        </w:rPr>
        <w:t>ул. Чернышевского, 65-67 в количестве 1шт.,</w:t>
      </w:r>
      <w:r w:rsidR="004902E6" w:rsidRPr="005B5639">
        <w:rPr>
          <w:rFonts w:ascii="Times New Roman" w:hAnsi="Times New Roman" w:cs="Times New Roman"/>
          <w:sz w:val="28"/>
          <w:szCs w:val="28"/>
        </w:rPr>
        <w:t xml:space="preserve"> </w:t>
      </w:r>
      <w:r w:rsidRPr="005B5639">
        <w:rPr>
          <w:rFonts w:ascii="Times New Roman" w:hAnsi="Times New Roman" w:cs="Times New Roman"/>
          <w:sz w:val="28"/>
          <w:szCs w:val="28"/>
        </w:rPr>
        <w:t xml:space="preserve">пер. Привольский </w:t>
      </w:r>
      <w:r w:rsidR="009F4E2F" w:rsidRPr="005B5639">
        <w:rPr>
          <w:rFonts w:ascii="Times New Roman" w:hAnsi="Times New Roman" w:cs="Times New Roman"/>
          <w:sz w:val="28"/>
          <w:szCs w:val="28"/>
        </w:rPr>
        <w:t>в количестве 2 шт.</w:t>
      </w:r>
    </w:p>
    <w:p w:rsidR="009F4E2F" w:rsidRPr="005B5639" w:rsidRDefault="009F4E2F"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выполнены мероприятия по монтажу светильников и восстановлению обрыва линии уличного освещения по 22 адресам.</w:t>
      </w:r>
    </w:p>
    <w:p w:rsidR="009A0498" w:rsidRPr="005B5639" w:rsidRDefault="009A0498"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-благоустроены автобусные остановки.</w:t>
      </w:r>
    </w:p>
    <w:p w:rsidR="009F4E2F" w:rsidRPr="005B5639" w:rsidRDefault="009F4E2F"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выполнено 42 заявки на спил и формирование зеленых насаждений, уборку упавших зеленых насаждений, вывоз древесно-кустарниковой растительности после опиловки.</w:t>
      </w:r>
    </w:p>
    <w:p w:rsidR="009F4E2F" w:rsidRPr="005B5639" w:rsidRDefault="009F4E2F"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производился покос травы в микрорайонах «Новоселы», «Центральный», «Привольский», «Северный», «Заводской».</w:t>
      </w:r>
    </w:p>
    <w:p w:rsidR="009A0498" w:rsidRPr="005B5639" w:rsidRDefault="009F4E2F"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на детских площадках  микрорайонов «Северный», «Заводской», «Новоселы» еженедельно (2 раза в неделю) производится уборка территории.</w:t>
      </w:r>
    </w:p>
    <w:p w:rsidR="009F4E2F" w:rsidRPr="005B5639" w:rsidRDefault="009F4E2F"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ежедневно вывозятся крупногабаритные отходы с территории, прилегающей к контейнерным площадкам.</w:t>
      </w:r>
    </w:p>
    <w:p w:rsidR="005D3126" w:rsidRPr="005B5639" w:rsidRDefault="005D3126"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осуществлен вывоз 15300 тонн древесно-кустарниковой растительности.</w:t>
      </w:r>
    </w:p>
    <w:p w:rsidR="005D3126" w:rsidRPr="005B5639" w:rsidRDefault="005D3126"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заменены и дополнительно установлены 50 шт. новых контейнерных баков, предоставленных «Ситиматик».</w:t>
      </w:r>
    </w:p>
    <w:p w:rsidR="005D3126" w:rsidRPr="005B5639" w:rsidRDefault="005D3126"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установлены ограждения для 67</w:t>
      </w:r>
      <w:r w:rsidR="00DD413C" w:rsidRPr="005B5639">
        <w:rPr>
          <w:rFonts w:ascii="Times New Roman" w:hAnsi="Times New Roman" w:cs="Times New Roman"/>
          <w:sz w:val="28"/>
          <w:szCs w:val="28"/>
        </w:rPr>
        <w:t xml:space="preserve"> </w:t>
      </w:r>
      <w:r w:rsidRPr="005B5639">
        <w:rPr>
          <w:rFonts w:ascii="Times New Roman" w:hAnsi="Times New Roman" w:cs="Times New Roman"/>
          <w:sz w:val="28"/>
          <w:szCs w:val="28"/>
        </w:rPr>
        <w:t>КП.</w:t>
      </w:r>
    </w:p>
    <w:p w:rsidR="005D3126" w:rsidRPr="005B5639" w:rsidRDefault="005D3126"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проведены мероприятия по капитальному ремонту автомобильных дорог на 9 участках, общей площадью 22 385,56 м2:</w:t>
      </w:r>
    </w:p>
    <w:p w:rsidR="005D3126" w:rsidRPr="005B5639" w:rsidRDefault="005D3126"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1) пер. 2-й Клочков (от ул. Клочкова до ул. Лысенко) – 1670,53м2</w:t>
      </w:r>
    </w:p>
    <w:p w:rsidR="005D3126" w:rsidRPr="005B5639" w:rsidRDefault="005D3126"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2) ул. Лысенко (от пер. 2-й Клочков до ул. Волгоградская)</w:t>
      </w:r>
    </w:p>
    <w:p w:rsidR="005D3126" w:rsidRPr="005B5639" w:rsidRDefault="005D3126"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3) 1-й Комсомольский пер. (от ул. Калинина до ул. Орджоникидзе) – 430,4 м2</w:t>
      </w:r>
    </w:p>
    <w:p w:rsidR="005D3126" w:rsidRPr="005B5639" w:rsidRDefault="005D3126"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4) 1-й Комсомольский пер. (от ул. Орджоникидзе до ул. Ленина) (бетон) – 320 м2</w:t>
      </w:r>
    </w:p>
    <w:p w:rsidR="005D3126" w:rsidRPr="005B5639" w:rsidRDefault="005D3126"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5) ул. Пугачева (от ул. Коммунистическая до ул. Пугачева, д. 31) – 2081 м2</w:t>
      </w:r>
    </w:p>
    <w:p w:rsidR="005D3126" w:rsidRPr="005B5639" w:rsidRDefault="005D3126"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 xml:space="preserve">6) </w:t>
      </w:r>
      <w:r w:rsidR="001D1741" w:rsidRPr="005B5639">
        <w:rPr>
          <w:rFonts w:ascii="Times New Roman" w:hAnsi="Times New Roman" w:cs="Times New Roman"/>
          <w:sz w:val="28"/>
          <w:szCs w:val="28"/>
        </w:rPr>
        <w:t>ул. Революционная (от ул. Красногвардейская до памятника им. Грушина) – 1240 м2</w:t>
      </w:r>
    </w:p>
    <w:p w:rsidR="001D1741" w:rsidRPr="005B5639" w:rsidRDefault="001D1741"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7) Ярославский пр-д (от ул. Фирстова до швейной фабрики «Элис») – 3955 м2</w:t>
      </w:r>
    </w:p>
    <w:p w:rsidR="001D1741" w:rsidRPr="005B5639" w:rsidRDefault="001D1741"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lastRenderedPageBreak/>
        <w:t>8) ул. Чернышевского (от ул. Львова до ул. Малыковская) – 2087 м2</w:t>
      </w:r>
    </w:p>
    <w:p w:rsidR="001D1741" w:rsidRPr="005B5639" w:rsidRDefault="001D1741"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9) ул. Талалихина (от д. 90 до ул. Ленина) – 9294 м2</w:t>
      </w:r>
      <w:r w:rsidR="004902E6" w:rsidRPr="005B5639">
        <w:rPr>
          <w:rFonts w:ascii="Times New Roman" w:hAnsi="Times New Roman" w:cs="Times New Roman"/>
          <w:sz w:val="28"/>
          <w:szCs w:val="28"/>
        </w:rPr>
        <w:t xml:space="preserve">. </w:t>
      </w:r>
    </w:p>
    <w:p w:rsidR="00C44A95" w:rsidRPr="005B5639" w:rsidRDefault="00C44A95"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На территории МО г. Вольск реализуется муниципальная программа – «Повышение безопасности дорожного движения в МО г. Вольск ВМР на 2024-2026 г.». В рамках программы были закуплены дорожные знаки в количестве 324 шт. На данных момент половина закупленных знаков установлена и заменена. </w:t>
      </w:r>
      <w:r w:rsidR="004902E6" w:rsidRPr="005B5639">
        <w:rPr>
          <w:rFonts w:ascii="Times New Roman" w:hAnsi="Times New Roman" w:cs="Times New Roman"/>
          <w:sz w:val="28"/>
          <w:szCs w:val="28"/>
        </w:rPr>
        <w:t>П</w:t>
      </w:r>
      <w:r w:rsidRPr="005B5639">
        <w:rPr>
          <w:rFonts w:ascii="Times New Roman" w:hAnsi="Times New Roman" w:cs="Times New Roman"/>
          <w:sz w:val="28"/>
          <w:szCs w:val="28"/>
        </w:rPr>
        <w:t>роведены мероприятия по замене светофорных объектов с установкой дополнительных секций</w:t>
      </w:r>
      <w:r w:rsidR="004902E6" w:rsidRPr="005B5639">
        <w:rPr>
          <w:rFonts w:ascii="Times New Roman" w:hAnsi="Times New Roman" w:cs="Times New Roman"/>
          <w:sz w:val="28"/>
          <w:szCs w:val="28"/>
        </w:rPr>
        <w:t>.</w:t>
      </w:r>
    </w:p>
    <w:p w:rsidR="00C44A95" w:rsidRPr="005B5639" w:rsidRDefault="004902E6"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У</w:t>
      </w:r>
      <w:r w:rsidR="00C44A95" w:rsidRPr="005B5639">
        <w:rPr>
          <w:rFonts w:ascii="Times New Roman" w:hAnsi="Times New Roman" w:cs="Times New Roman"/>
          <w:sz w:val="28"/>
          <w:szCs w:val="28"/>
        </w:rPr>
        <w:t>становлены новые светофорные объекты, предупреждающие о регулируемом пешеходном переходе на следующих участках:</w:t>
      </w:r>
    </w:p>
    <w:p w:rsidR="00C44A95" w:rsidRPr="005B5639" w:rsidRDefault="00C44A95"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 ул. Коммунистическая/ул. Володарского,</w:t>
      </w:r>
    </w:p>
    <w:p w:rsidR="00C44A95" w:rsidRPr="005B5639" w:rsidRDefault="00C44A95"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 ул. Коммунистическая/ул. Чернышевского,</w:t>
      </w:r>
    </w:p>
    <w:p w:rsidR="00C44A95" w:rsidRPr="005B5639" w:rsidRDefault="00C44A95"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 ул. Коммунистическая/ул. Пугачева,</w:t>
      </w:r>
    </w:p>
    <w:p w:rsidR="00C44A95" w:rsidRPr="005B5639" w:rsidRDefault="00C812DB"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 ул. Революционная/ул. Л. Толстого,</w:t>
      </w:r>
    </w:p>
    <w:p w:rsidR="00C812DB" w:rsidRPr="005B5639" w:rsidRDefault="00C812DB" w:rsidP="005B5639">
      <w:pPr>
        <w:spacing w:after="0" w:line="240" w:lineRule="auto"/>
        <w:ind w:firstLine="1134"/>
        <w:jc w:val="both"/>
        <w:rPr>
          <w:rFonts w:ascii="Times New Roman" w:hAnsi="Times New Roman" w:cs="Times New Roman"/>
          <w:sz w:val="28"/>
          <w:szCs w:val="28"/>
        </w:rPr>
      </w:pPr>
      <w:r w:rsidRPr="005B5639">
        <w:rPr>
          <w:rFonts w:ascii="Times New Roman" w:hAnsi="Times New Roman" w:cs="Times New Roman"/>
          <w:sz w:val="28"/>
          <w:szCs w:val="28"/>
        </w:rPr>
        <w:t>- ул. Революционная/ ул.</w:t>
      </w:r>
      <w:r w:rsidR="004902E6" w:rsidRPr="005B5639">
        <w:rPr>
          <w:rFonts w:ascii="Times New Roman" w:hAnsi="Times New Roman" w:cs="Times New Roman"/>
          <w:sz w:val="28"/>
          <w:szCs w:val="28"/>
        </w:rPr>
        <w:t xml:space="preserve"> Чернышевского. </w:t>
      </w:r>
    </w:p>
    <w:p w:rsidR="00C812DB" w:rsidRPr="005B5639" w:rsidRDefault="00630327" w:rsidP="005B5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902E6" w:rsidRPr="005B5639">
        <w:rPr>
          <w:rFonts w:ascii="Times New Roman" w:hAnsi="Times New Roman" w:cs="Times New Roman"/>
          <w:sz w:val="28"/>
          <w:szCs w:val="28"/>
        </w:rPr>
        <w:t>З</w:t>
      </w:r>
      <w:r w:rsidR="00C812DB" w:rsidRPr="005B5639">
        <w:rPr>
          <w:rFonts w:ascii="Times New Roman" w:hAnsi="Times New Roman" w:cs="Times New Roman"/>
          <w:sz w:val="28"/>
          <w:szCs w:val="28"/>
        </w:rPr>
        <w:t>апланированы работы по установке светофорных объектов по следующим участкам:</w:t>
      </w:r>
    </w:p>
    <w:p w:rsidR="00C812DB" w:rsidRPr="005B5639" w:rsidRDefault="00C812DB"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ул. Революционная/ ул. Красноармейская.</w:t>
      </w:r>
    </w:p>
    <w:p w:rsidR="002F1BC5" w:rsidRPr="005B5639" w:rsidRDefault="00630327" w:rsidP="005B56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1BC5" w:rsidRPr="005B5639">
        <w:rPr>
          <w:rFonts w:ascii="Times New Roman" w:hAnsi="Times New Roman" w:cs="Times New Roman"/>
          <w:sz w:val="28"/>
          <w:szCs w:val="28"/>
        </w:rPr>
        <w:t>В рамках реализации муниципальной программы «Переселение граждан из аварийного жилищного фонда  на территории МО город Вольск в 2022-2024 годах» администрацией ВМР расселяется 27 многоквартирных дома, общей площадью  5927,8  м2 (271 чел.), 149 жилых помещений, которые признаны в установленном порядке аварийными и подлежащими сносу и реконструкции в связи с физическим износом от 01 января 2017 года до 01 января 2022 года и соответствуют требованиям Федерального Закона №185-ФЗ «О Фонде содействия реформированию жилищно-коммунального хозяйства»:</w:t>
      </w:r>
    </w:p>
    <w:p w:rsidR="002F1BC5" w:rsidRPr="005B5639" w:rsidRDefault="000C4B9A"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   З</w:t>
      </w:r>
      <w:r w:rsidR="002F1BC5" w:rsidRPr="005B5639">
        <w:rPr>
          <w:rFonts w:ascii="Times New Roman" w:hAnsi="Times New Roman" w:cs="Times New Roman"/>
          <w:sz w:val="28"/>
          <w:szCs w:val="28"/>
        </w:rPr>
        <w:t xml:space="preserve">а период с 01.01.2024 г. по 01.11.2024 год 16 многоквартирных жилых дома (4483,1 кв.м.) признаны аварийными и </w:t>
      </w:r>
      <w:r w:rsidR="0006509F" w:rsidRPr="005B5639">
        <w:rPr>
          <w:rFonts w:ascii="Times New Roman" w:hAnsi="Times New Roman" w:cs="Times New Roman"/>
          <w:sz w:val="28"/>
          <w:szCs w:val="28"/>
        </w:rPr>
        <w:t>подлежащими сносу</w:t>
      </w:r>
      <w:r w:rsidR="002F1BC5" w:rsidRPr="005B5639">
        <w:rPr>
          <w:rFonts w:ascii="Times New Roman" w:hAnsi="Times New Roman" w:cs="Times New Roman"/>
          <w:sz w:val="28"/>
          <w:szCs w:val="28"/>
        </w:rPr>
        <w:t>.</w:t>
      </w:r>
    </w:p>
    <w:p w:rsidR="002F1BC5" w:rsidRPr="005B5639" w:rsidRDefault="002F1BC5"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ab/>
        <w:t>2 жилых помещения (82 кв.м.) признаны непригодными для проживания.</w:t>
      </w:r>
    </w:p>
    <w:p w:rsidR="00854BF6" w:rsidRPr="005B5639" w:rsidRDefault="000C4B9A"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                                          </w:t>
      </w:r>
    </w:p>
    <w:p w:rsidR="00B045DB" w:rsidRPr="005B5639" w:rsidRDefault="00B045DB" w:rsidP="005B5639">
      <w:pPr>
        <w:spacing w:after="0" w:line="240" w:lineRule="auto"/>
        <w:ind w:firstLine="567"/>
        <w:jc w:val="center"/>
        <w:rPr>
          <w:rFonts w:ascii="Times New Roman" w:hAnsi="Times New Roman" w:cs="Times New Roman"/>
          <w:b/>
          <w:sz w:val="28"/>
          <w:szCs w:val="28"/>
        </w:rPr>
      </w:pPr>
      <w:r w:rsidRPr="005B5639">
        <w:rPr>
          <w:rFonts w:ascii="Times New Roman" w:hAnsi="Times New Roman" w:cs="Times New Roman"/>
          <w:b/>
          <w:sz w:val="28"/>
          <w:szCs w:val="28"/>
        </w:rPr>
        <w:t>КУЛЬТУРА</w:t>
      </w:r>
    </w:p>
    <w:p w:rsidR="00263C90" w:rsidRPr="005B5639" w:rsidRDefault="00B045DB" w:rsidP="005B5639">
      <w:pPr>
        <w:tabs>
          <w:tab w:val="left" w:pos="993"/>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Немаловажную роль играет деятельность учреждений культуры, которая направлена на достижение максимальной доступности культурных благ для всех жителей города. В МО город Вольск ведут свою работу 3 муниципальных учреждения культуры: Централизованная клубная система,  </w:t>
      </w:r>
    </w:p>
    <w:p w:rsidR="00263C90" w:rsidRPr="005B5639" w:rsidRDefault="00263C90" w:rsidP="005B5639">
      <w:pPr>
        <w:tabs>
          <w:tab w:val="left" w:pos="993"/>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b/>
          <w:sz w:val="28"/>
          <w:szCs w:val="28"/>
        </w:rPr>
        <w:t>МУК «Централизованная клубная система»</w:t>
      </w:r>
      <w:r w:rsidR="00B045DB" w:rsidRPr="005B5639">
        <w:rPr>
          <w:rFonts w:ascii="Times New Roman" w:hAnsi="Times New Roman" w:cs="Times New Roman"/>
          <w:sz w:val="28"/>
          <w:szCs w:val="28"/>
        </w:rPr>
        <w:t xml:space="preserve"> </w:t>
      </w:r>
      <w:r w:rsidR="00C87E29" w:rsidRPr="005B5639">
        <w:rPr>
          <w:rFonts w:ascii="Times New Roman" w:hAnsi="Times New Roman" w:cs="Times New Roman"/>
          <w:sz w:val="28"/>
          <w:szCs w:val="28"/>
        </w:rPr>
        <w:t>включает 4</w:t>
      </w:r>
      <w:r w:rsidRPr="005B5639">
        <w:rPr>
          <w:rFonts w:ascii="Times New Roman" w:hAnsi="Times New Roman" w:cs="Times New Roman"/>
          <w:sz w:val="28"/>
          <w:szCs w:val="28"/>
        </w:rPr>
        <w:t xml:space="preserve"> </w:t>
      </w:r>
      <w:r w:rsidR="00C87E29" w:rsidRPr="005B5639">
        <w:rPr>
          <w:rFonts w:ascii="Times New Roman" w:hAnsi="Times New Roman" w:cs="Times New Roman"/>
          <w:sz w:val="28"/>
          <w:szCs w:val="28"/>
        </w:rPr>
        <w:t>городских структурных</w:t>
      </w:r>
      <w:r w:rsidRPr="005B5639">
        <w:rPr>
          <w:rFonts w:ascii="Times New Roman" w:hAnsi="Times New Roman" w:cs="Times New Roman"/>
          <w:sz w:val="28"/>
          <w:szCs w:val="28"/>
        </w:rPr>
        <w:t xml:space="preserve"> подразделения</w:t>
      </w:r>
      <w:r w:rsidRPr="005B5639">
        <w:rPr>
          <w:rFonts w:ascii="Times New Roman" w:hAnsi="Times New Roman" w:cs="Times New Roman"/>
          <w:b/>
          <w:sz w:val="28"/>
          <w:szCs w:val="28"/>
        </w:rPr>
        <w:t>:</w:t>
      </w:r>
      <w:r w:rsidRPr="005B5639">
        <w:rPr>
          <w:rFonts w:ascii="Times New Roman" w:hAnsi="Times New Roman" w:cs="Times New Roman"/>
          <w:sz w:val="28"/>
          <w:szCs w:val="28"/>
        </w:rPr>
        <w:t xml:space="preserve"> Городской культурный центр (Городской парк), Дома культуры «Восход», «Большевик» и «Факел».</w:t>
      </w:r>
    </w:p>
    <w:p w:rsidR="00263C90" w:rsidRPr="005B5639" w:rsidRDefault="00263C90"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Основная деятельность - предоставление разновозрастному населению различных услуг социокультурного, просветительского и развлекательного характера, создание условий для развития самодеятельного художественного творчества.</w:t>
      </w:r>
      <w:r w:rsidR="00BE221D" w:rsidRPr="005B5639">
        <w:rPr>
          <w:rFonts w:ascii="Times New Roman" w:hAnsi="Times New Roman" w:cs="Times New Roman"/>
          <w:sz w:val="28"/>
          <w:szCs w:val="28"/>
        </w:rPr>
        <w:t xml:space="preserve"> </w:t>
      </w:r>
    </w:p>
    <w:p w:rsidR="00263C90" w:rsidRPr="005B5639" w:rsidRDefault="00263C90" w:rsidP="005B5639">
      <w:pPr>
        <w:suppressAutoHyphens/>
        <w:spacing w:after="0" w:line="240" w:lineRule="auto"/>
        <w:ind w:firstLine="709"/>
        <w:jc w:val="both"/>
        <w:rPr>
          <w:rFonts w:ascii="Times New Roman" w:hAnsi="Times New Roman" w:cs="Times New Roman"/>
          <w:sz w:val="28"/>
          <w:szCs w:val="28"/>
          <w:lang w:eastAsia="ar-SA"/>
        </w:rPr>
      </w:pPr>
      <w:r w:rsidRPr="005B5639">
        <w:rPr>
          <w:rFonts w:ascii="Times New Roman" w:hAnsi="Times New Roman" w:cs="Times New Roman"/>
          <w:sz w:val="28"/>
          <w:szCs w:val="28"/>
          <w:lang w:eastAsia="ar-SA"/>
        </w:rPr>
        <w:t xml:space="preserve">В Городском культурном центре и Домах культуры города Вольска регулярно проводятся различные мероприятия для всех категорий населения. Это праздничные и концертные программы, посвященные календарным </w:t>
      </w:r>
      <w:r w:rsidRPr="005B5639">
        <w:rPr>
          <w:rFonts w:ascii="Times New Roman" w:hAnsi="Times New Roman" w:cs="Times New Roman"/>
          <w:sz w:val="28"/>
          <w:szCs w:val="28"/>
          <w:lang w:eastAsia="ar-SA"/>
        </w:rPr>
        <w:lastRenderedPageBreak/>
        <w:t>праздникам; развлекательные конкурсно-игровые и дискотечные программы для детей и молодежи; вечера отдыха для молодежи и взрослых; театрализованные постановки; тематические программы, посвященные Дням воинской славы, народным традициям и многие другие.</w:t>
      </w:r>
    </w:p>
    <w:p w:rsidR="009A0498" w:rsidRPr="005B5639" w:rsidRDefault="00263C90"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kern w:val="1"/>
          <w:sz w:val="28"/>
          <w:szCs w:val="28"/>
          <w:lang w:eastAsia="ar-SA"/>
        </w:rPr>
        <w:t>Одной из основных услуг, оказываемых клубными учреждениями города Вольска, остаётся услуга по организации деятельности клубных формирований.</w:t>
      </w:r>
      <w:r w:rsidR="00B045DB" w:rsidRPr="005B5639">
        <w:rPr>
          <w:rFonts w:ascii="Times New Roman" w:hAnsi="Times New Roman" w:cs="Times New Roman"/>
          <w:kern w:val="1"/>
          <w:sz w:val="28"/>
          <w:szCs w:val="28"/>
          <w:lang w:eastAsia="ar-SA"/>
        </w:rPr>
        <w:t xml:space="preserve"> Всего их</w:t>
      </w:r>
      <w:r w:rsidRPr="005B5639">
        <w:rPr>
          <w:rFonts w:ascii="Times New Roman" w:hAnsi="Times New Roman" w:cs="Times New Roman"/>
          <w:sz w:val="28"/>
          <w:szCs w:val="28"/>
        </w:rPr>
        <w:t xml:space="preserve"> 50</w:t>
      </w:r>
      <w:r w:rsidR="00B045DB" w:rsidRPr="005B5639">
        <w:rPr>
          <w:rFonts w:ascii="Times New Roman" w:hAnsi="Times New Roman" w:cs="Times New Roman"/>
          <w:sz w:val="28"/>
          <w:szCs w:val="28"/>
        </w:rPr>
        <w:t xml:space="preserve">, где </w:t>
      </w:r>
      <w:r w:rsidRPr="005B5639">
        <w:rPr>
          <w:rFonts w:ascii="Times New Roman" w:hAnsi="Times New Roman" w:cs="Times New Roman"/>
          <w:sz w:val="28"/>
          <w:szCs w:val="28"/>
        </w:rPr>
        <w:t>занимаются 1180 человек. Из них 25 коллективов самодеятельного художественного творчества - 492 участника (12 детских – 281 чел., 3 молодежных – 54 чел.) и 25 любительских объединений - 673 участника.</w:t>
      </w:r>
    </w:p>
    <w:p w:rsidR="00B045DB" w:rsidRPr="005B5639" w:rsidRDefault="00B045DB"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Отметим основные из них</w:t>
      </w:r>
      <w:r w:rsidR="007F61BF" w:rsidRPr="005B5639">
        <w:rPr>
          <w:rFonts w:ascii="Times New Roman" w:hAnsi="Times New Roman" w:cs="Times New Roman"/>
          <w:sz w:val="28"/>
          <w:szCs w:val="28"/>
        </w:rPr>
        <w:t xml:space="preserve"> за это полугодие</w:t>
      </w:r>
      <w:r w:rsidRPr="005B5639">
        <w:rPr>
          <w:rFonts w:ascii="Times New Roman" w:hAnsi="Times New Roman" w:cs="Times New Roman"/>
          <w:sz w:val="28"/>
          <w:szCs w:val="28"/>
        </w:rPr>
        <w:t>:</w:t>
      </w:r>
    </w:p>
    <w:p w:rsidR="00263C90" w:rsidRPr="005B5639" w:rsidRDefault="00263C90" w:rsidP="00630327">
      <w:pPr>
        <w:pStyle w:val="a3"/>
        <w:numPr>
          <w:ilvl w:val="0"/>
          <w:numId w:val="21"/>
        </w:numPr>
        <w:tabs>
          <w:tab w:val="left" w:pos="851"/>
        </w:tabs>
        <w:spacing w:after="0" w:line="240" w:lineRule="auto"/>
        <w:ind w:left="0" w:firstLine="567"/>
        <w:jc w:val="both"/>
        <w:rPr>
          <w:rFonts w:ascii="Times New Roman" w:hAnsi="Times New Roman"/>
          <w:sz w:val="28"/>
          <w:szCs w:val="28"/>
          <w:highlight w:val="yellow"/>
        </w:rPr>
      </w:pPr>
      <w:r w:rsidRPr="005B5639">
        <w:rPr>
          <w:rFonts w:ascii="Times New Roman" w:hAnsi="Times New Roman"/>
          <w:color w:val="000000"/>
          <w:sz w:val="28"/>
          <w:szCs w:val="28"/>
        </w:rPr>
        <w:t xml:space="preserve">Дни семейного </w:t>
      </w:r>
      <w:r w:rsidR="00B045DB" w:rsidRPr="005B5639">
        <w:rPr>
          <w:rFonts w:ascii="Times New Roman" w:hAnsi="Times New Roman"/>
          <w:color w:val="000000"/>
          <w:sz w:val="28"/>
          <w:szCs w:val="28"/>
        </w:rPr>
        <w:t>отдыха -</w:t>
      </w:r>
      <w:r w:rsidRPr="005B5639">
        <w:rPr>
          <w:rFonts w:ascii="Times New Roman" w:hAnsi="Times New Roman"/>
          <w:color w:val="000000"/>
          <w:sz w:val="28"/>
          <w:szCs w:val="28"/>
        </w:rPr>
        <w:t xml:space="preserve"> </w:t>
      </w:r>
      <w:r w:rsidR="00B045DB" w:rsidRPr="005B5639">
        <w:rPr>
          <w:rFonts w:ascii="Times New Roman" w:hAnsi="Times New Roman"/>
          <w:color w:val="000000"/>
          <w:sz w:val="28"/>
          <w:szCs w:val="28"/>
        </w:rPr>
        <w:t xml:space="preserve"> </w:t>
      </w:r>
      <w:r w:rsidRPr="005B5639">
        <w:rPr>
          <w:rFonts w:ascii="Times New Roman" w:hAnsi="Times New Roman"/>
          <w:sz w:val="28"/>
          <w:szCs w:val="28"/>
        </w:rPr>
        <w:t xml:space="preserve"> в Городском культурном центре (Горпарке), где кроме посещения катка и лыжни (в зимнее время года), спортивных и игровых площадок, аттракционов, сотрудники клубной системы проводят ко</w:t>
      </w:r>
      <w:r w:rsidR="00B045DB" w:rsidRPr="005B5639">
        <w:rPr>
          <w:rFonts w:ascii="Times New Roman" w:hAnsi="Times New Roman"/>
          <w:sz w:val="28"/>
          <w:szCs w:val="28"/>
        </w:rPr>
        <w:t>н</w:t>
      </w:r>
      <w:r w:rsidRPr="005B5639">
        <w:rPr>
          <w:rFonts w:ascii="Times New Roman" w:hAnsi="Times New Roman"/>
          <w:sz w:val="28"/>
          <w:szCs w:val="28"/>
        </w:rPr>
        <w:t xml:space="preserve">цертные и развлекательные программы, кинопоказы на открытой площадке и </w:t>
      </w:r>
      <w:r w:rsidR="00B045DB" w:rsidRPr="005B5639">
        <w:rPr>
          <w:rFonts w:ascii="Times New Roman" w:hAnsi="Times New Roman"/>
          <w:sz w:val="28"/>
          <w:szCs w:val="28"/>
        </w:rPr>
        <w:t>квесты, выставки, мастер</w:t>
      </w:r>
      <w:r w:rsidRPr="005B5639">
        <w:rPr>
          <w:rFonts w:ascii="Times New Roman" w:hAnsi="Times New Roman"/>
          <w:sz w:val="28"/>
          <w:szCs w:val="28"/>
        </w:rPr>
        <w:t>-классы декоративно-прикладного творчества</w:t>
      </w:r>
      <w:r w:rsidR="00B045DB" w:rsidRPr="005B5639">
        <w:rPr>
          <w:rFonts w:ascii="Times New Roman" w:hAnsi="Times New Roman"/>
          <w:sz w:val="28"/>
          <w:szCs w:val="28"/>
        </w:rPr>
        <w:t xml:space="preserve"> и мн. другое</w:t>
      </w:r>
      <w:r w:rsidRPr="005B5639">
        <w:rPr>
          <w:rFonts w:ascii="Times New Roman" w:hAnsi="Times New Roman"/>
          <w:sz w:val="28"/>
          <w:szCs w:val="28"/>
        </w:rPr>
        <w:t xml:space="preserve">. </w:t>
      </w:r>
    </w:p>
    <w:p w:rsidR="00263C90" w:rsidRPr="005B5639" w:rsidRDefault="007F61BF" w:rsidP="00630327">
      <w:pPr>
        <w:pStyle w:val="a3"/>
        <w:numPr>
          <w:ilvl w:val="0"/>
          <w:numId w:val="21"/>
        </w:numPr>
        <w:tabs>
          <w:tab w:val="left" w:pos="851"/>
        </w:tabs>
        <w:spacing w:after="0" w:line="240" w:lineRule="auto"/>
        <w:ind w:left="0" w:firstLine="567"/>
        <w:jc w:val="both"/>
        <w:rPr>
          <w:rFonts w:ascii="Times New Roman" w:eastAsia="Andale Sans UI" w:hAnsi="Times New Roman"/>
          <w:kern w:val="2"/>
          <w:sz w:val="28"/>
          <w:szCs w:val="28"/>
        </w:rPr>
      </w:pPr>
      <w:r w:rsidRPr="005B5639">
        <w:rPr>
          <w:rFonts w:ascii="Times New Roman" w:eastAsia="Andale Sans UI" w:hAnsi="Times New Roman"/>
          <w:kern w:val="2"/>
          <w:sz w:val="28"/>
          <w:szCs w:val="28"/>
          <w:lang w:eastAsia="ar-SA"/>
        </w:rPr>
        <w:t>Д</w:t>
      </w:r>
      <w:r w:rsidR="00B045DB" w:rsidRPr="005B5639">
        <w:rPr>
          <w:rFonts w:ascii="Times New Roman" w:eastAsia="Andale Sans UI" w:hAnsi="Times New Roman"/>
          <w:kern w:val="2"/>
          <w:sz w:val="28"/>
          <w:szCs w:val="28"/>
          <w:lang w:eastAsia="ar-SA"/>
        </w:rPr>
        <w:t>емонстрация отечественных художественных, анимационных и документальных фильмов</w:t>
      </w:r>
      <w:r w:rsidR="00B045DB" w:rsidRPr="005B5639">
        <w:rPr>
          <w:rFonts w:ascii="Times New Roman" w:eastAsia="Andale Sans UI" w:hAnsi="Times New Roman"/>
          <w:kern w:val="2"/>
          <w:sz w:val="28"/>
          <w:szCs w:val="28"/>
        </w:rPr>
        <w:t xml:space="preserve"> и лент зарубежного производства</w:t>
      </w:r>
      <w:r w:rsidR="00B045DB" w:rsidRPr="005B5639">
        <w:rPr>
          <w:rFonts w:ascii="Times New Roman" w:hAnsi="Times New Roman"/>
          <w:bCs/>
          <w:sz w:val="28"/>
          <w:szCs w:val="28"/>
          <w:shd w:val="clear" w:color="auto" w:fill="FFFFFF"/>
        </w:rPr>
        <w:t xml:space="preserve"> в </w:t>
      </w:r>
      <w:r w:rsidR="00263C90" w:rsidRPr="005B5639">
        <w:rPr>
          <w:rFonts w:ascii="Times New Roman" w:eastAsia="Andale Sans UI" w:hAnsi="Times New Roman"/>
          <w:kern w:val="2"/>
          <w:sz w:val="28"/>
          <w:szCs w:val="28"/>
          <w:lang w:eastAsia="ar-SA"/>
        </w:rPr>
        <w:t>3</w:t>
      </w:r>
      <w:r w:rsidR="00263C90" w:rsidRPr="005B5639">
        <w:rPr>
          <w:rFonts w:ascii="Times New Roman" w:eastAsia="Andale Sans UI" w:hAnsi="Times New Roman"/>
          <w:kern w:val="2"/>
          <w:sz w:val="28"/>
          <w:szCs w:val="28"/>
          <w:lang w:val="en-US" w:eastAsia="ar-SA"/>
        </w:rPr>
        <w:t>D</w:t>
      </w:r>
      <w:r w:rsidR="00263C90" w:rsidRPr="005B5639">
        <w:rPr>
          <w:rFonts w:ascii="Times New Roman" w:eastAsia="Andale Sans UI" w:hAnsi="Times New Roman"/>
          <w:kern w:val="2"/>
          <w:sz w:val="28"/>
          <w:szCs w:val="28"/>
          <w:lang w:eastAsia="ar-SA"/>
        </w:rPr>
        <w:t xml:space="preserve"> кинозале Дома культуры «Факел»</w:t>
      </w:r>
      <w:r w:rsidR="00B045DB" w:rsidRPr="005B5639">
        <w:rPr>
          <w:rFonts w:ascii="Times New Roman" w:eastAsia="Andale Sans UI" w:hAnsi="Times New Roman"/>
          <w:kern w:val="2"/>
          <w:sz w:val="28"/>
          <w:szCs w:val="28"/>
          <w:lang w:eastAsia="ar-SA"/>
        </w:rPr>
        <w:t>.</w:t>
      </w:r>
    </w:p>
    <w:p w:rsidR="00263C90" w:rsidRPr="005B5639" w:rsidRDefault="007F61BF" w:rsidP="00630327">
      <w:pPr>
        <w:pStyle w:val="a3"/>
        <w:numPr>
          <w:ilvl w:val="0"/>
          <w:numId w:val="21"/>
        </w:numPr>
        <w:tabs>
          <w:tab w:val="left" w:pos="851"/>
        </w:tabs>
        <w:spacing w:after="0" w:line="240" w:lineRule="auto"/>
        <w:ind w:left="0" w:firstLine="567"/>
        <w:jc w:val="both"/>
        <w:rPr>
          <w:rFonts w:ascii="Times New Roman" w:hAnsi="Times New Roman"/>
          <w:sz w:val="28"/>
          <w:szCs w:val="28"/>
        </w:rPr>
      </w:pPr>
      <w:r w:rsidRPr="005B5639">
        <w:rPr>
          <w:rFonts w:ascii="Times New Roman" w:hAnsi="Times New Roman"/>
          <w:sz w:val="28"/>
          <w:szCs w:val="28"/>
        </w:rPr>
        <w:t>Т</w:t>
      </w:r>
      <w:r w:rsidR="00B045DB" w:rsidRPr="005B5639">
        <w:rPr>
          <w:rFonts w:ascii="Times New Roman" w:hAnsi="Times New Roman"/>
          <w:sz w:val="28"/>
          <w:szCs w:val="28"/>
        </w:rPr>
        <w:t>рансляции   концертных программ для детей и взрослых</w:t>
      </w:r>
      <w:r w:rsidR="00B045DB" w:rsidRPr="005B5639">
        <w:rPr>
          <w:rFonts w:ascii="Times New Roman" w:hAnsi="Times New Roman"/>
          <w:bCs/>
          <w:sz w:val="28"/>
          <w:szCs w:val="28"/>
        </w:rPr>
        <w:t xml:space="preserve"> в </w:t>
      </w:r>
      <w:r w:rsidR="00263C90" w:rsidRPr="005B5639">
        <w:rPr>
          <w:rFonts w:ascii="Times New Roman" w:hAnsi="Times New Roman"/>
          <w:bCs/>
          <w:sz w:val="28"/>
          <w:szCs w:val="28"/>
        </w:rPr>
        <w:t>Виртуальном концертном зале в ДК «Восход»</w:t>
      </w:r>
      <w:r w:rsidR="00B045DB" w:rsidRPr="005B5639">
        <w:rPr>
          <w:rFonts w:ascii="Times New Roman" w:hAnsi="Times New Roman"/>
          <w:bCs/>
          <w:sz w:val="28"/>
          <w:szCs w:val="28"/>
        </w:rPr>
        <w:t xml:space="preserve">. </w:t>
      </w:r>
      <w:r w:rsidR="00263C90" w:rsidRPr="005B5639">
        <w:rPr>
          <w:rFonts w:ascii="Times New Roman" w:hAnsi="Times New Roman"/>
          <w:bCs/>
          <w:sz w:val="28"/>
          <w:szCs w:val="28"/>
        </w:rPr>
        <w:t xml:space="preserve"> </w:t>
      </w:r>
      <w:r w:rsidR="00B045DB" w:rsidRPr="005B5639">
        <w:rPr>
          <w:rFonts w:ascii="Times New Roman" w:hAnsi="Times New Roman"/>
          <w:sz w:val="28"/>
          <w:szCs w:val="28"/>
        </w:rPr>
        <w:t xml:space="preserve"> </w:t>
      </w:r>
    </w:p>
    <w:p w:rsidR="00263C90" w:rsidRPr="005B5639" w:rsidRDefault="00B045DB" w:rsidP="00630327">
      <w:pPr>
        <w:pStyle w:val="a3"/>
        <w:numPr>
          <w:ilvl w:val="0"/>
          <w:numId w:val="21"/>
        </w:numPr>
        <w:tabs>
          <w:tab w:val="left" w:pos="851"/>
        </w:tabs>
        <w:spacing w:after="0" w:line="240" w:lineRule="auto"/>
        <w:ind w:left="0" w:firstLine="567"/>
        <w:jc w:val="both"/>
        <w:rPr>
          <w:rFonts w:ascii="Times New Roman" w:hAnsi="Times New Roman"/>
          <w:sz w:val="28"/>
          <w:szCs w:val="28"/>
        </w:rPr>
      </w:pPr>
      <w:r w:rsidRPr="005B5639">
        <w:rPr>
          <w:rFonts w:ascii="Times New Roman" w:hAnsi="Times New Roman"/>
          <w:sz w:val="28"/>
          <w:szCs w:val="28"/>
        </w:rPr>
        <w:t>М</w:t>
      </w:r>
      <w:r w:rsidR="00263C90" w:rsidRPr="005B5639">
        <w:rPr>
          <w:rFonts w:ascii="Times New Roman" w:hAnsi="Times New Roman"/>
          <w:sz w:val="28"/>
          <w:szCs w:val="28"/>
        </w:rPr>
        <w:t>униципальный молодежный танцевальный марафон за здоровый образ жизни «Танцуй! Мечтай! Живи!».</w:t>
      </w:r>
    </w:p>
    <w:p w:rsidR="007F61BF" w:rsidRPr="005B5639" w:rsidRDefault="00B045DB" w:rsidP="00630327">
      <w:pPr>
        <w:pStyle w:val="a3"/>
        <w:numPr>
          <w:ilvl w:val="0"/>
          <w:numId w:val="21"/>
        </w:numPr>
        <w:tabs>
          <w:tab w:val="left" w:pos="851"/>
        </w:tabs>
        <w:spacing w:after="0" w:line="240" w:lineRule="auto"/>
        <w:ind w:left="0" w:firstLine="567"/>
        <w:jc w:val="both"/>
        <w:rPr>
          <w:rFonts w:ascii="Times New Roman" w:hAnsi="Times New Roman"/>
          <w:sz w:val="28"/>
          <w:szCs w:val="28"/>
        </w:rPr>
      </w:pPr>
      <w:r w:rsidRPr="005B5639">
        <w:rPr>
          <w:rFonts w:ascii="Times New Roman" w:hAnsi="Times New Roman"/>
          <w:sz w:val="28"/>
          <w:szCs w:val="28"/>
        </w:rPr>
        <w:t>М</w:t>
      </w:r>
      <w:r w:rsidR="00263C90" w:rsidRPr="005B5639">
        <w:rPr>
          <w:rFonts w:ascii="Times New Roman" w:hAnsi="Times New Roman"/>
          <w:sz w:val="28"/>
          <w:szCs w:val="28"/>
        </w:rPr>
        <w:t>униципальный фестиваль-конкурс самодеятельного художественного творчества «Нам года – не беда, если душа молода», в котором при</w:t>
      </w:r>
      <w:r w:rsidRPr="005B5639">
        <w:rPr>
          <w:rFonts w:ascii="Times New Roman" w:hAnsi="Times New Roman"/>
          <w:sz w:val="28"/>
          <w:szCs w:val="28"/>
        </w:rPr>
        <w:t>нимают</w:t>
      </w:r>
      <w:r w:rsidR="00263C90" w:rsidRPr="005B5639">
        <w:rPr>
          <w:rFonts w:ascii="Times New Roman" w:hAnsi="Times New Roman"/>
          <w:sz w:val="28"/>
          <w:szCs w:val="28"/>
        </w:rPr>
        <w:t xml:space="preserve"> участие ветеранские творческие коллективы.</w:t>
      </w:r>
    </w:p>
    <w:p w:rsidR="00263C90" w:rsidRPr="005B5639" w:rsidRDefault="007F61BF" w:rsidP="00630327">
      <w:pPr>
        <w:pStyle w:val="a3"/>
        <w:numPr>
          <w:ilvl w:val="0"/>
          <w:numId w:val="21"/>
        </w:numPr>
        <w:tabs>
          <w:tab w:val="left" w:pos="851"/>
        </w:tabs>
        <w:spacing w:after="0" w:line="240" w:lineRule="auto"/>
        <w:ind w:left="0" w:firstLine="567"/>
        <w:jc w:val="both"/>
        <w:rPr>
          <w:rFonts w:ascii="Times New Roman" w:hAnsi="Times New Roman"/>
          <w:sz w:val="28"/>
          <w:szCs w:val="28"/>
        </w:rPr>
      </w:pPr>
      <w:r w:rsidRPr="005B5639">
        <w:rPr>
          <w:rFonts w:ascii="Times New Roman" w:hAnsi="Times New Roman"/>
          <w:sz w:val="28"/>
          <w:szCs w:val="28"/>
        </w:rPr>
        <w:t>День города.</w:t>
      </w:r>
      <w:r w:rsidR="00263C90" w:rsidRPr="005B5639">
        <w:rPr>
          <w:rFonts w:ascii="Times New Roman" w:hAnsi="Times New Roman"/>
          <w:sz w:val="28"/>
          <w:szCs w:val="28"/>
        </w:rPr>
        <w:t xml:space="preserve"> </w:t>
      </w:r>
    </w:p>
    <w:p w:rsidR="0083166B" w:rsidRPr="005B5639" w:rsidRDefault="007F61BF" w:rsidP="00630327">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 xml:space="preserve"> </w:t>
      </w:r>
      <w:r w:rsidR="0083166B" w:rsidRPr="005B5639">
        <w:rPr>
          <w:rFonts w:ascii="Times New Roman" w:hAnsi="Times New Roman" w:cs="Times New Roman"/>
          <w:sz w:val="28"/>
          <w:szCs w:val="28"/>
        </w:rPr>
        <w:t>Депутатский корпус не только поддерживает данное направление работы, но и активно участвует в различных мероприятиях, используя при этом различный формат работы.</w:t>
      </w:r>
    </w:p>
    <w:p w:rsidR="00263C90" w:rsidRPr="005B5639" w:rsidRDefault="009A0498" w:rsidP="005B5639">
      <w:pPr>
        <w:spacing w:after="0" w:line="240" w:lineRule="auto"/>
        <w:jc w:val="both"/>
        <w:rPr>
          <w:rFonts w:ascii="Times New Roman" w:hAnsi="Times New Roman" w:cs="Times New Roman"/>
          <w:sz w:val="28"/>
          <w:szCs w:val="28"/>
        </w:rPr>
      </w:pPr>
      <w:r w:rsidRPr="005B5639">
        <w:rPr>
          <w:rFonts w:ascii="Times New Roman" w:hAnsi="Times New Roman" w:cs="Times New Roman"/>
          <w:sz w:val="28"/>
          <w:szCs w:val="28"/>
        </w:rPr>
        <w:t xml:space="preserve">    </w:t>
      </w:r>
      <w:r w:rsidR="005B5639">
        <w:rPr>
          <w:rFonts w:ascii="Times New Roman" w:hAnsi="Times New Roman" w:cs="Times New Roman"/>
          <w:sz w:val="28"/>
          <w:szCs w:val="28"/>
        </w:rPr>
        <w:t xml:space="preserve">      </w:t>
      </w:r>
      <w:r w:rsidR="00C87E29" w:rsidRPr="005B5639">
        <w:rPr>
          <w:rFonts w:ascii="Times New Roman" w:hAnsi="Times New Roman" w:cs="Times New Roman"/>
          <w:sz w:val="28"/>
          <w:szCs w:val="28"/>
        </w:rPr>
        <w:t xml:space="preserve">На территории муниципального образования г. Вольск </w:t>
      </w:r>
      <w:r w:rsidR="00C87E29" w:rsidRPr="00630327">
        <w:rPr>
          <w:rFonts w:ascii="Times New Roman" w:hAnsi="Times New Roman" w:cs="Times New Roman"/>
          <w:sz w:val="28"/>
          <w:szCs w:val="28"/>
        </w:rPr>
        <w:t>находятся 9 библиотек. Н</w:t>
      </w:r>
      <w:r w:rsidR="00263C90" w:rsidRPr="00630327">
        <w:rPr>
          <w:rFonts w:ascii="Times New Roman" w:hAnsi="Times New Roman" w:cs="Times New Roman"/>
          <w:sz w:val="28"/>
          <w:szCs w:val="28"/>
        </w:rPr>
        <w:t xml:space="preserve">овый для города формат работы со старинным </w:t>
      </w:r>
      <w:r w:rsidR="00C87E29" w:rsidRPr="00630327">
        <w:rPr>
          <w:rFonts w:ascii="Times New Roman" w:hAnsi="Times New Roman" w:cs="Times New Roman"/>
          <w:sz w:val="28"/>
          <w:szCs w:val="28"/>
        </w:rPr>
        <w:t>фондо</w:t>
      </w:r>
      <w:r w:rsidR="00C87E29" w:rsidRPr="005B5639">
        <w:rPr>
          <w:rFonts w:ascii="Times New Roman" w:hAnsi="Times New Roman" w:cs="Times New Roman"/>
          <w:sz w:val="28"/>
          <w:szCs w:val="28"/>
        </w:rPr>
        <w:t xml:space="preserve">м стартовал в </w:t>
      </w:r>
      <w:r w:rsidR="00263C90" w:rsidRPr="005B5639">
        <w:rPr>
          <w:rFonts w:ascii="Times New Roman" w:hAnsi="Times New Roman" w:cs="Times New Roman"/>
          <w:sz w:val="28"/>
          <w:szCs w:val="28"/>
        </w:rPr>
        <w:t>центральной библиотек</w:t>
      </w:r>
      <w:r w:rsidR="00C87E29" w:rsidRPr="005B5639">
        <w:rPr>
          <w:rFonts w:ascii="Times New Roman" w:hAnsi="Times New Roman" w:cs="Times New Roman"/>
          <w:sz w:val="28"/>
          <w:szCs w:val="28"/>
        </w:rPr>
        <w:t>е</w:t>
      </w:r>
      <w:r w:rsidR="00263C90" w:rsidRPr="005B5639">
        <w:rPr>
          <w:rFonts w:ascii="Times New Roman" w:hAnsi="Times New Roman" w:cs="Times New Roman"/>
          <w:sz w:val="28"/>
          <w:szCs w:val="28"/>
        </w:rPr>
        <w:t xml:space="preserve"> – выявление потенциальных книжных памятников и внесение их в федеральный реестр Российской национальной библиотеки</w:t>
      </w:r>
      <w:r w:rsidR="00C87E29" w:rsidRPr="005B5639">
        <w:rPr>
          <w:rFonts w:ascii="Times New Roman" w:hAnsi="Times New Roman" w:cs="Times New Roman"/>
          <w:sz w:val="28"/>
          <w:szCs w:val="28"/>
        </w:rPr>
        <w:t xml:space="preserve">, что </w:t>
      </w:r>
      <w:r w:rsidR="00263C90" w:rsidRPr="005B5639">
        <w:rPr>
          <w:rFonts w:ascii="Times New Roman" w:hAnsi="Times New Roman" w:cs="Times New Roman"/>
          <w:sz w:val="28"/>
          <w:szCs w:val="28"/>
        </w:rPr>
        <w:t>позвол</w:t>
      </w:r>
      <w:r w:rsidR="00C87E29" w:rsidRPr="005B5639">
        <w:rPr>
          <w:rFonts w:ascii="Times New Roman" w:hAnsi="Times New Roman" w:cs="Times New Roman"/>
          <w:sz w:val="28"/>
          <w:szCs w:val="28"/>
        </w:rPr>
        <w:t>ило</w:t>
      </w:r>
      <w:r w:rsidR="00263C90" w:rsidRPr="005B5639">
        <w:rPr>
          <w:rFonts w:ascii="Times New Roman" w:hAnsi="Times New Roman" w:cs="Times New Roman"/>
          <w:sz w:val="28"/>
          <w:szCs w:val="28"/>
        </w:rPr>
        <w:t xml:space="preserve"> вывести данную работу на федеральный уровень. </w:t>
      </w:r>
      <w:r w:rsidR="00C87E29" w:rsidRPr="005B5639">
        <w:rPr>
          <w:rFonts w:ascii="Times New Roman" w:hAnsi="Times New Roman" w:cs="Times New Roman"/>
          <w:sz w:val="28"/>
          <w:szCs w:val="28"/>
        </w:rPr>
        <w:t xml:space="preserve">  З</w:t>
      </w:r>
      <w:r w:rsidR="00263C90" w:rsidRPr="005B5639">
        <w:rPr>
          <w:rFonts w:ascii="Times New Roman" w:hAnsi="Times New Roman" w:cs="Times New Roman"/>
          <w:sz w:val="28"/>
          <w:szCs w:val="28"/>
        </w:rPr>
        <w:t>арегистрированы книжные коллекции семьи купцов Плигиных и   библиотеки «Народная читальня в память Александра II в Вольске</w:t>
      </w:r>
      <w:r w:rsidR="00C87E29" w:rsidRPr="005B5639">
        <w:rPr>
          <w:rFonts w:ascii="Times New Roman" w:hAnsi="Times New Roman" w:cs="Times New Roman"/>
          <w:sz w:val="28"/>
          <w:szCs w:val="28"/>
        </w:rPr>
        <w:t>», вносятся</w:t>
      </w:r>
      <w:r w:rsidR="00263C90" w:rsidRPr="005B5639">
        <w:rPr>
          <w:rFonts w:ascii="Times New Roman" w:hAnsi="Times New Roman" w:cs="Times New Roman"/>
          <w:sz w:val="28"/>
          <w:szCs w:val="28"/>
        </w:rPr>
        <w:t xml:space="preserve"> сведения о книгах библиотеки Вольского кадетского корпуса. В плане до 2026 года -  внесение в реестр 200 книг XVIII-XX веков издания, представляющих особый интерес для раскрытия и сохранения истории Вольска.</w:t>
      </w:r>
    </w:p>
    <w:p w:rsidR="00263C90" w:rsidRPr="005B5639" w:rsidRDefault="00C87E29" w:rsidP="005B5639">
      <w:pPr>
        <w:spacing w:after="0" w:line="240" w:lineRule="auto"/>
        <w:jc w:val="both"/>
        <w:rPr>
          <w:rFonts w:ascii="Times New Roman" w:hAnsi="Times New Roman" w:cs="Times New Roman"/>
          <w:sz w:val="28"/>
          <w:szCs w:val="28"/>
        </w:rPr>
      </w:pPr>
      <w:r w:rsidRPr="005B5639">
        <w:rPr>
          <w:rFonts w:ascii="Times New Roman" w:eastAsia="Calibri" w:hAnsi="Times New Roman" w:cs="Times New Roman"/>
          <w:sz w:val="28"/>
          <w:szCs w:val="28"/>
        </w:rPr>
        <w:t xml:space="preserve"> </w:t>
      </w:r>
      <w:r w:rsidR="000A0192" w:rsidRPr="005B5639">
        <w:rPr>
          <w:rFonts w:ascii="Times New Roman" w:eastAsia="Calibri" w:hAnsi="Times New Roman" w:cs="Times New Roman"/>
          <w:sz w:val="28"/>
          <w:szCs w:val="28"/>
        </w:rPr>
        <w:t xml:space="preserve">   </w:t>
      </w:r>
      <w:r w:rsidRPr="005B5639">
        <w:rPr>
          <w:rFonts w:ascii="Times New Roman" w:eastAsia="Calibri" w:hAnsi="Times New Roman" w:cs="Times New Roman"/>
          <w:sz w:val="28"/>
          <w:szCs w:val="28"/>
        </w:rPr>
        <w:t xml:space="preserve"> </w:t>
      </w:r>
      <w:r w:rsidR="00630327">
        <w:rPr>
          <w:rFonts w:ascii="Times New Roman" w:eastAsia="Calibri" w:hAnsi="Times New Roman" w:cs="Times New Roman"/>
          <w:sz w:val="28"/>
          <w:szCs w:val="28"/>
        </w:rPr>
        <w:t xml:space="preserve">     </w:t>
      </w:r>
      <w:r w:rsidRPr="005B5639">
        <w:rPr>
          <w:rFonts w:ascii="Times New Roman" w:eastAsia="Calibri" w:hAnsi="Times New Roman" w:cs="Times New Roman"/>
          <w:sz w:val="28"/>
          <w:szCs w:val="28"/>
        </w:rPr>
        <w:t xml:space="preserve">Продолжается </w:t>
      </w:r>
      <w:r w:rsidRPr="005B5639">
        <w:rPr>
          <w:rFonts w:ascii="Times New Roman" w:hAnsi="Times New Roman" w:cs="Times New Roman"/>
          <w:sz w:val="28"/>
          <w:szCs w:val="28"/>
        </w:rPr>
        <w:t>реализация проект</w:t>
      </w:r>
      <w:r w:rsidR="006E3C6D" w:rsidRPr="005B5639">
        <w:rPr>
          <w:rFonts w:ascii="Times New Roman" w:hAnsi="Times New Roman" w:cs="Times New Roman"/>
          <w:sz w:val="28"/>
          <w:szCs w:val="28"/>
        </w:rPr>
        <w:t>ов</w:t>
      </w:r>
      <w:r w:rsidR="00263C90" w:rsidRPr="005B5639">
        <w:rPr>
          <w:rFonts w:ascii="Times New Roman" w:hAnsi="Times New Roman" w:cs="Times New Roman"/>
          <w:sz w:val="28"/>
          <w:szCs w:val="28"/>
        </w:rPr>
        <w:t xml:space="preserve"> «В МЕСТЕ</w:t>
      </w:r>
      <w:r w:rsidR="006E3C6D" w:rsidRPr="005B5639">
        <w:rPr>
          <w:rFonts w:ascii="Times New Roman" w:hAnsi="Times New Roman" w:cs="Times New Roman"/>
          <w:sz w:val="28"/>
          <w:szCs w:val="28"/>
        </w:rPr>
        <w:t>», «</w:t>
      </w:r>
      <w:r w:rsidR="00263C90" w:rsidRPr="005B5639">
        <w:rPr>
          <w:rFonts w:ascii="Times New Roman" w:hAnsi="Times New Roman" w:cs="Times New Roman"/>
          <w:sz w:val="28"/>
          <w:szCs w:val="28"/>
        </w:rPr>
        <w:t xml:space="preserve">БиблиоключЪ: открывая историю Вольска». </w:t>
      </w:r>
      <w:r w:rsidR="006E3C6D" w:rsidRPr="005B5639">
        <w:rPr>
          <w:rFonts w:ascii="Times New Roman" w:hAnsi="Times New Roman" w:cs="Times New Roman"/>
          <w:sz w:val="28"/>
          <w:szCs w:val="28"/>
        </w:rPr>
        <w:t xml:space="preserve">  Проведена </w:t>
      </w:r>
      <w:r w:rsidR="00263C90" w:rsidRPr="005B5639">
        <w:rPr>
          <w:rFonts w:ascii="Times New Roman" w:hAnsi="Times New Roman" w:cs="Times New Roman"/>
          <w:sz w:val="28"/>
          <w:szCs w:val="28"/>
        </w:rPr>
        <w:t xml:space="preserve">Всероссийская акция БИБЛИОНОЧЬ-2024. В рамках Года семьи во всех субъектах Российской </w:t>
      </w:r>
      <w:r w:rsidR="00263C90" w:rsidRPr="005B5639">
        <w:rPr>
          <w:rFonts w:ascii="Times New Roman" w:hAnsi="Times New Roman" w:cs="Times New Roman"/>
          <w:sz w:val="28"/>
          <w:szCs w:val="28"/>
        </w:rPr>
        <w:lastRenderedPageBreak/>
        <w:t>Федерации с 8 по 14 июля 2024 года прошла Всероссийская неделя правовой помощи по вопросам защиты интересов семьи.</w:t>
      </w:r>
    </w:p>
    <w:p w:rsidR="00263C90" w:rsidRPr="005B5639" w:rsidRDefault="00263C90"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В третье воскресенье октября в нашей стране отмечается День отца, </w:t>
      </w:r>
      <w:r w:rsidR="00BE221D" w:rsidRPr="005B5639">
        <w:rPr>
          <w:rFonts w:ascii="Times New Roman" w:hAnsi="Times New Roman" w:cs="Times New Roman"/>
          <w:sz w:val="28"/>
          <w:szCs w:val="28"/>
        </w:rPr>
        <w:t>которому были</w:t>
      </w:r>
      <w:r w:rsidRPr="005B5639">
        <w:rPr>
          <w:rFonts w:ascii="Times New Roman" w:hAnsi="Times New Roman" w:cs="Times New Roman"/>
          <w:sz w:val="28"/>
          <w:szCs w:val="28"/>
        </w:rPr>
        <w:t xml:space="preserve"> посвящены: тематические встречи, мастер-классы, книжные выставки, часы общения в центральной библиотеке, библиотеках №2, №5, №6.</w:t>
      </w:r>
    </w:p>
    <w:p w:rsidR="0083166B" w:rsidRPr="005B5639" w:rsidRDefault="00BE221D" w:rsidP="005B5639">
      <w:pPr>
        <w:spacing w:after="0" w:line="240" w:lineRule="auto"/>
        <w:ind w:firstLine="709"/>
        <w:jc w:val="both"/>
        <w:rPr>
          <w:rFonts w:ascii="Times New Roman" w:eastAsia="Times New Roman" w:hAnsi="Times New Roman" w:cs="Times New Roman"/>
          <w:color w:val="000000"/>
          <w:sz w:val="28"/>
          <w:szCs w:val="28"/>
          <w:lang w:eastAsia="ru-RU"/>
        </w:rPr>
      </w:pPr>
      <w:r w:rsidRPr="005B5639">
        <w:rPr>
          <w:rFonts w:ascii="Times New Roman" w:hAnsi="Times New Roman" w:cs="Times New Roman"/>
          <w:sz w:val="28"/>
          <w:szCs w:val="28"/>
        </w:rPr>
        <w:t xml:space="preserve"> </w:t>
      </w:r>
      <w:r w:rsidR="00263C90" w:rsidRPr="005B5639">
        <w:rPr>
          <w:rFonts w:ascii="Times New Roman" w:eastAsia="Times New Roman" w:hAnsi="Times New Roman" w:cs="Times New Roman"/>
          <w:kern w:val="36"/>
          <w:sz w:val="28"/>
          <w:szCs w:val="28"/>
          <w:lang w:eastAsia="ru-RU"/>
        </w:rPr>
        <w:t xml:space="preserve">К новому учебному </w:t>
      </w:r>
      <w:r w:rsidR="00751ED3" w:rsidRPr="005B5639">
        <w:rPr>
          <w:rFonts w:ascii="Times New Roman" w:eastAsia="Times New Roman" w:hAnsi="Times New Roman" w:cs="Times New Roman"/>
          <w:kern w:val="36"/>
          <w:sz w:val="28"/>
          <w:szCs w:val="28"/>
          <w:lang w:eastAsia="ru-RU"/>
        </w:rPr>
        <w:t>году была</w:t>
      </w:r>
      <w:r w:rsidR="00263C90" w:rsidRPr="005B5639">
        <w:rPr>
          <w:rFonts w:ascii="Times New Roman" w:eastAsia="Times New Roman" w:hAnsi="Times New Roman" w:cs="Times New Roman"/>
          <w:kern w:val="36"/>
          <w:sz w:val="28"/>
          <w:szCs w:val="28"/>
          <w:lang w:eastAsia="ru-RU"/>
        </w:rPr>
        <w:t xml:space="preserve"> обновлена центральная детская библиотека Вольска.</w:t>
      </w:r>
      <w:r w:rsidR="00751ED3" w:rsidRPr="005B5639">
        <w:rPr>
          <w:rFonts w:ascii="Times New Roman" w:eastAsia="Times New Roman" w:hAnsi="Times New Roman" w:cs="Times New Roman"/>
          <w:kern w:val="36"/>
          <w:sz w:val="28"/>
          <w:szCs w:val="28"/>
          <w:lang w:eastAsia="ru-RU"/>
        </w:rPr>
        <w:t xml:space="preserve"> </w:t>
      </w:r>
      <w:r w:rsidR="00263C90" w:rsidRPr="005B5639">
        <w:rPr>
          <w:rFonts w:ascii="Times New Roman" w:eastAsia="Times New Roman" w:hAnsi="Times New Roman" w:cs="Times New Roman"/>
          <w:color w:val="000000"/>
          <w:sz w:val="28"/>
          <w:szCs w:val="28"/>
          <w:lang w:eastAsia="ru-RU"/>
        </w:rPr>
        <w:t xml:space="preserve">Здесь реализуется проект "КомПот" (компания, позитив, творчество), который поддержала депутат Саратовской областной Думы С.А. Медведева. </w:t>
      </w:r>
      <w:r w:rsidR="00751ED3" w:rsidRPr="005B5639">
        <w:rPr>
          <w:rFonts w:ascii="Times New Roman" w:eastAsia="Times New Roman" w:hAnsi="Times New Roman" w:cs="Times New Roman"/>
          <w:color w:val="000000"/>
          <w:sz w:val="28"/>
          <w:szCs w:val="28"/>
          <w:lang w:eastAsia="ru-RU"/>
        </w:rPr>
        <w:t xml:space="preserve">  </w:t>
      </w:r>
    </w:p>
    <w:p w:rsidR="00263C90" w:rsidRPr="005B5639" w:rsidRDefault="00751ED3" w:rsidP="005B5639">
      <w:pPr>
        <w:spacing w:after="0" w:line="240" w:lineRule="auto"/>
        <w:ind w:firstLine="709"/>
        <w:jc w:val="both"/>
        <w:rPr>
          <w:rFonts w:ascii="Times New Roman" w:eastAsia="Times New Roman" w:hAnsi="Times New Roman" w:cs="Times New Roman"/>
          <w:sz w:val="28"/>
          <w:szCs w:val="28"/>
          <w:lang w:eastAsia="ru-RU"/>
        </w:rPr>
      </w:pPr>
      <w:r w:rsidRPr="005B5639">
        <w:rPr>
          <w:rFonts w:ascii="Times New Roman" w:eastAsia="Times New Roman" w:hAnsi="Times New Roman" w:cs="Times New Roman"/>
          <w:color w:val="000000"/>
          <w:sz w:val="28"/>
          <w:szCs w:val="28"/>
          <w:lang w:eastAsia="ru-RU"/>
        </w:rPr>
        <w:t xml:space="preserve">Самым активным депутатом данного направления работы является Регина Константиновна Юдина. </w:t>
      </w:r>
    </w:p>
    <w:p w:rsidR="00263C90" w:rsidRPr="005B5639" w:rsidRDefault="00751ED3"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w:t>
      </w:r>
      <w:r w:rsidR="00263C90" w:rsidRPr="005B5639">
        <w:rPr>
          <w:rFonts w:ascii="Times New Roman" w:hAnsi="Times New Roman" w:cs="Times New Roman"/>
          <w:sz w:val="28"/>
          <w:szCs w:val="28"/>
        </w:rPr>
        <w:t xml:space="preserve">  </w:t>
      </w:r>
      <w:r w:rsidR="00263C90" w:rsidRPr="005B5639">
        <w:rPr>
          <w:rFonts w:ascii="Times New Roman" w:hAnsi="Times New Roman" w:cs="Times New Roman"/>
          <w:b/>
          <w:sz w:val="28"/>
          <w:szCs w:val="28"/>
        </w:rPr>
        <w:t>Вольский краеведческий музей</w:t>
      </w:r>
      <w:r w:rsidR="00263C90" w:rsidRPr="005B5639">
        <w:rPr>
          <w:rFonts w:ascii="Times New Roman" w:hAnsi="Times New Roman" w:cs="Times New Roman"/>
          <w:sz w:val="28"/>
          <w:szCs w:val="28"/>
        </w:rPr>
        <w:t xml:space="preserve"> имеет 3 </w:t>
      </w:r>
      <w:r w:rsidR="00B1784E" w:rsidRPr="005B5639">
        <w:rPr>
          <w:rFonts w:ascii="Times New Roman" w:hAnsi="Times New Roman" w:cs="Times New Roman"/>
          <w:sz w:val="28"/>
          <w:szCs w:val="28"/>
        </w:rPr>
        <w:t>городских структурных</w:t>
      </w:r>
      <w:r w:rsidR="00263C90" w:rsidRPr="005B5639">
        <w:rPr>
          <w:rFonts w:ascii="Times New Roman" w:hAnsi="Times New Roman" w:cs="Times New Roman"/>
          <w:sz w:val="28"/>
          <w:szCs w:val="28"/>
        </w:rPr>
        <w:t xml:space="preserve"> подразделения, расположенных в отдельно стоящих зданиях, являющихся памятниками архитектуры XIX века: отдел истории, отдел природы, картинная галерея. </w:t>
      </w:r>
    </w:p>
    <w:p w:rsidR="00263C90" w:rsidRPr="005B5639" w:rsidRDefault="00E537C6"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w:t>
      </w:r>
      <w:r w:rsidR="00263C90" w:rsidRPr="005B5639">
        <w:rPr>
          <w:rFonts w:ascii="Times New Roman" w:hAnsi="Times New Roman" w:cs="Times New Roman"/>
          <w:sz w:val="28"/>
          <w:szCs w:val="28"/>
        </w:rPr>
        <w:t xml:space="preserve">Вольск - город, имеющий глубокие и давние культурные традиции, </w:t>
      </w:r>
      <w:r w:rsidRPr="005B5639">
        <w:rPr>
          <w:rFonts w:ascii="Times New Roman" w:hAnsi="Times New Roman" w:cs="Times New Roman"/>
          <w:sz w:val="28"/>
          <w:szCs w:val="28"/>
        </w:rPr>
        <w:t>поэтому музейные</w:t>
      </w:r>
      <w:r w:rsidR="00263C90" w:rsidRPr="005B5639">
        <w:rPr>
          <w:rFonts w:ascii="Times New Roman" w:hAnsi="Times New Roman" w:cs="Times New Roman"/>
          <w:sz w:val="28"/>
          <w:szCs w:val="28"/>
        </w:rPr>
        <w:t xml:space="preserve"> выставки являются ярким событием в культурной жизни города. За 10 </w:t>
      </w:r>
      <w:r w:rsidRPr="005B5639">
        <w:rPr>
          <w:rFonts w:ascii="Times New Roman" w:hAnsi="Times New Roman" w:cs="Times New Roman"/>
          <w:sz w:val="28"/>
          <w:szCs w:val="28"/>
        </w:rPr>
        <w:t>месяцев было</w:t>
      </w:r>
      <w:r w:rsidR="00263C90" w:rsidRPr="005B5639">
        <w:rPr>
          <w:rFonts w:ascii="Times New Roman" w:hAnsi="Times New Roman" w:cs="Times New Roman"/>
          <w:sz w:val="28"/>
          <w:szCs w:val="28"/>
        </w:rPr>
        <w:t xml:space="preserve"> организовано и открыто 30 новых выставок. </w:t>
      </w:r>
    </w:p>
    <w:p w:rsidR="00263C90" w:rsidRPr="005B5639" w:rsidRDefault="00263C90" w:rsidP="005B5639">
      <w:pPr>
        <w:spacing w:after="0" w:line="240" w:lineRule="auto"/>
        <w:ind w:firstLine="708"/>
        <w:jc w:val="both"/>
        <w:rPr>
          <w:rFonts w:ascii="Times New Roman" w:hAnsi="Times New Roman" w:cs="Times New Roman"/>
          <w:b/>
          <w:sz w:val="28"/>
          <w:szCs w:val="28"/>
        </w:rPr>
      </w:pPr>
      <w:r w:rsidRPr="005B5639">
        <w:rPr>
          <w:rFonts w:ascii="Times New Roman" w:hAnsi="Times New Roman" w:cs="Times New Roman"/>
          <w:sz w:val="28"/>
          <w:szCs w:val="28"/>
        </w:rPr>
        <w:t>Наиболее   значимыми являются: «Спасенные и сохраненные» выставка отреставрированных икон их собрания ВКМ; «Художник-  маринист А.П. Боголюбов: к 200-летию со дня рождения»; «Художники блокадного Ленинграда» к 80 –летию снятия блокады; «К 100 летию В.О. Фомичева» -выставка живописных работ Заслуженного художника РСФСР; «Три века моды» - саратовского художника, дизайнера Романа Белянина; «От того до этого» - персональная выставка уроженца Вольска, саратовского художника, члена Союза художников РФ Николая Дубового.</w:t>
      </w:r>
    </w:p>
    <w:p w:rsidR="00263C90" w:rsidRPr="005B5639" w:rsidRDefault="00263C90"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В этом году Вольский музей продолжает </w:t>
      </w:r>
      <w:r w:rsidR="00E537C6" w:rsidRPr="005B5639">
        <w:rPr>
          <w:rFonts w:ascii="Times New Roman" w:hAnsi="Times New Roman" w:cs="Times New Roman"/>
          <w:sz w:val="28"/>
          <w:szCs w:val="28"/>
        </w:rPr>
        <w:t>успешно осуществлять</w:t>
      </w:r>
      <w:r w:rsidRPr="005B5639">
        <w:rPr>
          <w:rFonts w:ascii="Times New Roman" w:hAnsi="Times New Roman" w:cs="Times New Roman"/>
          <w:sz w:val="28"/>
          <w:szCs w:val="28"/>
        </w:rPr>
        <w:t xml:space="preserve"> совместные межмузейные выставочные проекты:</w:t>
      </w:r>
    </w:p>
    <w:p w:rsidR="00263C90" w:rsidRPr="005B5639" w:rsidRDefault="00263C90"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 с Музеем Русского </w:t>
      </w:r>
      <w:r w:rsidR="00E537C6" w:rsidRPr="005B5639">
        <w:rPr>
          <w:rFonts w:ascii="Times New Roman" w:hAnsi="Times New Roman" w:cs="Times New Roman"/>
          <w:sz w:val="28"/>
          <w:szCs w:val="28"/>
        </w:rPr>
        <w:t>импрессионизма (</w:t>
      </w:r>
      <w:r w:rsidRPr="005B5639">
        <w:rPr>
          <w:rFonts w:ascii="Times New Roman" w:hAnsi="Times New Roman" w:cs="Times New Roman"/>
          <w:sz w:val="28"/>
          <w:szCs w:val="28"/>
        </w:rPr>
        <w:t xml:space="preserve">г. Москва) - живописные работы из собрания музея экспонировались </w:t>
      </w:r>
      <w:r w:rsidR="00E537C6" w:rsidRPr="005B5639">
        <w:rPr>
          <w:rFonts w:ascii="Times New Roman" w:hAnsi="Times New Roman" w:cs="Times New Roman"/>
          <w:sz w:val="28"/>
          <w:szCs w:val="28"/>
        </w:rPr>
        <w:t>на выставках</w:t>
      </w:r>
      <w:r w:rsidRPr="005B5639">
        <w:rPr>
          <w:rFonts w:ascii="Times New Roman" w:hAnsi="Times New Roman" w:cs="Times New Roman"/>
          <w:sz w:val="28"/>
          <w:szCs w:val="28"/>
        </w:rPr>
        <w:t>: «Автор неизвестен», «Новое общество художников».</w:t>
      </w:r>
    </w:p>
    <w:p w:rsidR="002E7A02" w:rsidRPr="005B5639" w:rsidRDefault="00263C90"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с Саратовским государственным художественным музеем им. А.Н. Радищева открыта выставка, посвященная Алексею Петровичу Боголюбову</w:t>
      </w:r>
    </w:p>
    <w:p w:rsidR="00263C90" w:rsidRPr="005B5639" w:rsidRDefault="00263C90"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 …чудный подарок моему Радищевскому музею…».</w:t>
      </w:r>
    </w:p>
    <w:p w:rsidR="00263C90" w:rsidRPr="005B5639" w:rsidRDefault="0083166B" w:rsidP="005B5639">
      <w:pPr>
        <w:spacing w:after="0" w:line="240" w:lineRule="auto"/>
        <w:jc w:val="both"/>
        <w:rPr>
          <w:rFonts w:ascii="Times New Roman" w:eastAsia="Times New Roman" w:hAnsi="Times New Roman" w:cs="Times New Roman"/>
          <w:sz w:val="28"/>
          <w:szCs w:val="28"/>
          <w:lang w:eastAsia="ar-SA"/>
        </w:rPr>
      </w:pPr>
      <w:r w:rsidRPr="005B5639">
        <w:rPr>
          <w:rFonts w:ascii="Times New Roman" w:eastAsia="Times New Roman" w:hAnsi="Times New Roman" w:cs="Times New Roman"/>
          <w:sz w:val="28"/>
          <w:szCs w:val="28"/>
          <w:lang w:eastAsia="ar-SA"/>
        </w:rPr>
        <w:t xml:space="preserve">  </w:t>
      </w:r>
      <w:r w:rsidR="00E537C6" w:rsidRPr="005B5639">
        <w:rPr>
          <w:rFonts w:ascii="Times New Roman" w:eastAsia="Times New Roman" w:hAnsi="Times New Roman" w:cs="Times New Roman"/>
          <w:sz w:val="28"/>
          <w:szCs w:val="28"/>
          <w:lang w:eastAsia="ar-SA"/>
        </w:rPr>
        <w:t xml:space="preserve"> </w:t>
      </w:r>
      <w:r w:rsidR="000A0192" w:rsidRPr="005B5639">
        <w:rPr>
          <w:rFonts w:ascii="Times New Roman" w:eastAsia="Times New Roman" w:hAnsi="Times New Roman" w:cs="Times New Roman"/>
          <w:sz w:val="28"/>
          <w:szCs w:val="28"/>
          <w:lang w:eastAsia="ar-SA"/>
        </w:rPr>
        <w:t xml:space="preserve">  </w:t>
      </w:r>
      <w:r w:rsidRPr="005B5639">
        <w:rPr>
          <w:rFonts w:ascii="Times New Roman" w:eastAsia="Times New Roman" w:hAnsi="Times New Roman" w:cs="Times New Roman"/>
          <w:sz w:val="28"/>
          <w:szCs w:val="28"/>
          <w:lang w:eastAsia="ar-SA"/>
        </w:rPr>
        <w:t>Работая с со студентами Ссузов и учащимися школ депутаты Наталья Юрьевна Матвеева, Светлана Владимировна Фролова, наталья васильевна Шведова организуют массовое посещение молодежью и детьми вольского краеведческого музея.</w:t>
      </w:r>
      <w:r w:rsidR="005B5639">
        <w:rPr>
          <w:rFonts w:ascii="Times New Roman" w:eastAsia="Times New Roman" w:hAnsi="Times New Roman" w:cs="Times New Roman"/>
          <w:sz w:val="28"/>
          <w:szCs w:val="28"/>
          <w:lang w:eastAsia="ar-SA"/>
        </w:rPr>
        <w:t xml:space="preserve"> </w:t>
      </w:r>
      <w:r w:rsidRPr="005B5639">
        <w:rPr>
          <w:rFonts w:ascii="Times New Roman" w:eastAsia="Times New Roman" w:hAnsi="Times New Roman" w:cs="Times New Roman"/>
          <w:sz w:val="28"/>
          <w:szCs w:val="28"/>
          <w:lang w:eastAsia="ar-SA"/>
        </w:rPr>
        <w:t xml:space="preserve">Многие депутаты присутствуют на данных мероприятиях. </w:t>
      </w:r>
    </w:p>
    <w:p w:rsidR="0000431E" w:rsidRPr="005B5639" w:rsidRDefault="00DB0988" w:rsidP="005B5639">
      <w:pPr>
        <w:pStyle w:val="a3"/>
        <w:spacing w:after="0" w:line="240" w:lineRule="auto"/>
        <w:ind w:left="0" w:firstLine="567"/>
        <w:contextualSpacing w:val="0"/>
        <w:jc w:val="both"/>
        <w:rPr>
          <w:rFonts w:ascii="Times New Roman" w:eastAsiaTheme="minorHAnsi" w:hAnsi="Times New Roman"/>
          <w:sz w:val="28"/>
          <w:szCs w:val="28"/>
        </w:rPr>
      </w:pPr>
      <w:r w:rsidRPr="005B5639">
        <w:rPr>
          <w:rFonts w:ascii="Times New Roman" w:eastAsiaTheme="minorHAnsi" w:hAnsi="Times New Roman"/>
          <w:sz w:val="28"/>
          <w:szCs w:val="28"/>
        </w:rPr>
        <w:t xml:space="preserve">       </w:t>
      </w:r>
    </w:p>
    <w:p w:rsidR="0000431E" w:rsidRPr="005B5639" w:rsidRDefault="0000431E" w:rsidP="005B5639">
      <w:pPr>
        <w:pStyle w:val="a3"/>
        <w:spacing w:after="0" w:line="240" w:lineRule="auto"/>
        <w:ind w:left="0" w:firstLine="567"/>
        <w:contextualSpacing w:val="0"/>
        <w:jc w:val="both"/>
        <w:rPr>
          <w:rFonts w:ascii="Times New Roman" w:eastAsiaTheme="minorHAnsi" w:hAnsi="Times New Roman"/>
          <w:sz w:val="28"/>
          <w:szCs w:val="28"/>
        </w:rPr>
      </w:pPr>
    </w:p>
    <w:p w:rsidR="0000431E" w:rsidRPr="005B5639" w:rsidRDefault="0000431E" w:rsidP="005B5639">
      <w:pPr>
        <w:spacing w:after="0" w:line="240" w:lineRule="auto"/>
        <w:jc w:val="both"/>
        <w:rPr>
          <w:rFonts w:ascii="Times New Roman" w:hAnsi="Times New Roman"/>
          <w:sz w:val="28"/>
          <w:szCs w:val="28"/>
        </w:rPr>
      </w:pPr>
    </w:p>
    <w:p w:rsidR="0000431E" w:rsidRPr="005B5639" w:rsidRDefault="00305913" w:rsidP="005B5639">
      <w:pPr>
        <w:pStyle w:val="a3"/>
        <w:spacing w:after="0" w:line="240" w:lineRule="auto"/>
        <w:ind w:left="0" w:firstLine="567"/>
        <w:contextualSpacing w:val="0"/>
        <w:jc w:val="center"/>
        <w:rPr>
          <w:rFonts w:ascii="Times New Roman" w:hAnsi="Times New Roman"/>
          <w:b/>
          <w:sz w:val="28"/>
          <w:szCs w:val="28"/>
        </w:rPr>
      </w:pPr>
      <w:r w:rsidRPr="005B5639">
        <w:rPr>
          <w:rFonts w:ascii="Times New Roman" w:hAnsi="Times New Roman"/>
          <w:b/>
          <w:sz w:val="28"/>
          <w:szCs w:val="28"/>
        </w:rPr>
        <w:t>Р</w:t>
      </w:r>
      <w:r w:rsidR="000B5459" w:rsidRPr="005B5639">
        <w:rPr>
          <w:rFonts w:ascii="Times New Roman" w:hAnsi="Times New Roman"/>
          <w:b/>
          <w:sz w:val="28"/>
          <w:szCs w:val="28"/>
        </w:rPr>
        <w:t>АБОТА С ОБРАЩЕНИЯМИ ГРАЖДАН</w:t>
      </w:r>
    </w:p>
    <w:p w:rsidR="00D74746" w:rsidRPr="005B5639" w:rsidRDefault="008E79FA" w:rsidP="005B5639">
      <w:pPr>
        <w:pStyle w:val="a5"/>
        <w:shd w:val="clear" w:color="auto" w:fill="FFFFFF"/>
        <w:spacing w:before="0" w:beforeAutospacing="0" w:after="0" w:afterAutospacing="0"/>
        <w:ind w:firstLine="708"/>
        <w:jc w:val="both"/>
        <w:rPr>
          <w:rFonts w:eastAsiaTheme="minorHAnsi"/>
          <w:sz w:val="28"/>
          <w:szCs w:val="28"/>
          <w:lang w:eastAsia="en-US"/>
        </w:rPr>
      </w:pPr>
      <w:r w:rsidRPr="005B5639">
        <w:rPr>
          <w:b/>
          <w:color w:val="000000"/>
          <w:sz w:val="28"/>
          <w:szCs w:val="28"/>
        </w:rPr>
        <w:lastRenderedPageBreak/>
        <w:t xml:space="preserve"> </w:t>
      </w:r>
      <w:r w:rsidR="00D74746" w:rsidRPr="005B5639">
        <w:rPr>
          <w:rFonts w:eastAsiaTheme="minorHAnsi"/>
          <w:sz w:val="28"/>
          <w:szCs w:val="28"/>
          <w:lang w:eastAsia="en-US"/>
        </w:rPr>
        <w:t>В своей деятельности депутаты подотчетны избирателям, поэтому наша работа, как в самом Совете, так и в округах полностью открыта: мы ведем прием избирателей, участвуем в общественной жизни города.</w:t>
      </w:r>
    </w:p>
    <w:p w:rsidR="00040AB8" w:rsidRPr="005B5639" w:rsidRDefault="0000431E" w:rsidP="005B5639">
      <w:pPr>
        <w:spacing w:after="0" w:line="240" w:lineRule="auto"/>
        <w:jc w:val="both"/>
        <w:rPr>
          <w:rFonts w:ascii="Times New Roman" w:hAnsi="Times New Roman" w:cs="Times New Roman"/>
          <w:sz w:val="28"/>
          <w:szCs w:val="28"/>
        </w:rPr>
      </w:pPr>
      <w:r w:rsidRPr="005B5639">
        <w:rPr>
          <w:rFonts w:ascii="Times New Roman" w:hAnsi="Times New Roman" w:cs="Times New Roman"/>
          <w:sz w:val="28"/>
          <w:szCs w:val="28"/>
        </w:rPr>
        <w:t xml:space="preserve">  </w:t>
      </w:r>
      <w:r w:rsidR="00630327">
        <w:rPr>
          <w:rFonts w:ascii="Times New Roman" w:hAnsi="Times New Roman" w:cs="Times New Roman"/>
          <w:sz w:val="28"/>
          <w:szCs w:val="28"/>
        </w:rPr>
        <w:t xml:space="preserve">      </w:t>
      </w:r>
      <w:r w:rsidRPr="005B5639">
        <w:rPr>
          <w:rFonts w:ascii="Times New Roman" w:hAnsi="Times New Roman" w:cs="Times New Roman"/>
          <w:sz w:val="28"/>
          <w:szCs w:val="28"/>
        </w:rPr>
        <w:t xml:space="preserve">  </w:t>
      </w:r>
      <w:r w:rsidR="00503894" w:rsidRPr="005B5639">
        <w:rPr>
          <w:rFonts w:ascii="Times New Roman" w:hAnsi="Times New Roman" w:cs="Times New Roman"/>
          <w:sz w:val="28"/>
          <w:szCs w:val="28"/>
        </w:rPr>
        <w:t>Один раз</w:t>
      </w:r>
      <w:r w:rsidR="000B5459" w:rsidRPr="005B5639">
        <w:rPr>
          <w:rFonts w:ascii="Times New Roman" w:hAnsi="Times New Roman" w:cs="Times New Roman"/>
          <w:sz w:val="28"/>
          <w:szCs w:val="28"/>
        </w:rPr>
        <w:t xml:space="preserve"> в месяц </w:t>
      </w:r>
      <w:r w:rsidR="00B8182B" w:rsidRPr="005B5639">
        <w:rPr>
          <w:rFonts w:ascii="Times New Roman" w:hAnsi="Times New Roman" w:cs="Times New Roman"/>
          <w:sz w:val="28"/>
          <w:szCs w:val="28"/>
        </w:rPr>
        <w:t xml:space="preserve">каждым депутатом </w:t>
      </w:r>
      <w:r w:rsidR="000B5459" w:rsidRPr="005B5639">
        <w:rPr>
          <w:rFonts w:ascii="Times New Roman" w:hAnsi="Times New Roman" w:cs="Times New Roman"/>
          <w:sz w:val="28"/>
          <w:szCs w:val="28"/>
        </w:rPr>
        <w:t>проводится   личный прием граждан.  С   графиком приема каждого депутата возможно ознакомиться на сайте администрации Вольского муниципального района и на страницах газеты «Вольская жизнь».</w:t>
      </w:r>
      <w:r w:rsidR="00B8182B" w:rsidRPr="005B5639">
        <w:rPr>
          <w:rFonts w:ascii="Times New Roman" w:hAnsi="Times New Roman" w:cs="Times New Roman"/>
          <w:sz w:val="28"/>
          <w:szCs w:val="28"/>
        </w:rPr>
        <w:t xml:space="preserve"> Как глава города провожу прием</w:t>
      </w:r>
      <w:r w:rsidR="00503894" w:rsidRPr="005B5639">
        <w:rPr>
          <w:rFonts w:ascii="Times New Roman" w:hAnsi="Times New Roman" w:cs="Times New Roman"/>
          <w:sz w:val="28"/>
          <w:szCs w:val="28"/>
        </w:rPr>
        <w:t>ы 2 раза в месяц</w:t>
      </w:r>
      <w:r w:rsidR="00B8182B" w:rsidRPr="005B5639">
        <w:rPr>
          <w:rFonts w:ascii="Times New Roman" w:hAnsi="Times New Roman" w:cs="Times New Roman"/>
          <w:sz w:val="28"/>
          <w:szCs w:val="28"/>
        </w:rPr>
        <w:t xml:space="preserve"> </w:t>
      </w:r>
      <w:r w:rsidR="00494840" w:rsidRPr="005B5639">
        <w:rPr>
          <w:rFonts w:ascii="Times New Roman" w:hAnsi="Times New Roman" w:cs="Times New Roman"/>
          <w:sz w:val="28"/>
          <w:szCs w:val="28"/>
        </w:rPr>
        <w:t xml:space="preserve"> в здании администрации ВМР, на базе педагогического колледжа</w:t>
      </w:r>
      <w:r w:rsidR="004F52B6" w:rsidRPr="005B5639">
        <w:rPr>
          <w:rFonts w:ascii="Times New Roman" w:hAnsi="Times New Roman" w:cs="Times New Roman"/>
          <w:sz w:val="28"/>
          <w:szCs w:val="28"/>
        </w:rPr>
        <w:t>.</w:t>
      </w:r>
      <w:r w:rsidR="003A7A24" w:rsidRPr="005B5639">
        <w:rPr>
          <w:rFonts w:ascii="Times New Roman" w:hAnsi="Times New Roman" w:cs="Times New Roman"/>
          <w:sz w:val="28"/>
          <w:szCs w:val="28"/>
        </w:rPr>
        <w:t xml:space="preserve"> </w:t>
      </w:r>
      <w:r w:rsidR="004F52B6" w:rsidRPr="005B5639">
        <w:rPr>
          <w:rFonts w:ascii="Times New Roman" w:hAnsi="Times New Roman" w:cs="Times New Roman"/>
          <w:sz w:val="28"/>
          <w:szCs w:val="28"/>
        </w:rPr>
        <w:t xml:space="preserve">Все депутаты не менее 1 раза в год ведут прием </w:t>
      </w:r>
      <w:r w:rsidR="00494840" w:rsidRPr="005B5639">
        <w:rPr>
          <w:rFonts w:ascii="Times New Roman" w:hAnsi="Times New Roman" w:cs="Times New Roman"/>
          <w:sz w:val="28"/>
          <w:szCs w:val="28"/>
        </w:rPr>
        <w:t xml:space="preserve">в </w:t>
      </w:r>
      <w:r w:rsidR="004F52B6" w:rsidRPr="005B5639">
        <w:rPr>
          <w:rFonts w:ascii="Times New Roman" w:hAnsi="Times New Roman" w:cs="Times New Roman"/>
          <w:sz w:val="28"/>
          <w:szCs w:val="28"/>
        </w:rPr>
        <w:t xml:space="preserve">общественной </w:t>
      </w:r>
      <w:r w:rsidR="00494840" w:rsidRPr="005B5639">
        <w:rPr>
          <w:rFonts w:ascii="Times New Roman" w:hAnsi="Times New Roman" w:cs="Times New Roman"/>
          <w:sz w:val="28"/>
          <w:szCs w:val="28"/>
        </w:rPr>
        <w:t xml:space="preserve">приемной партии по графику.   </w:t>
      </w:r>
    </w:p>
    <w:p w:rsidR="00CC238A" w:rsidRPr="005B5639" w:rsidRDefault="00630327" w:rsidP="005B5639">
      <w:pPr>
        <w:spacing w:after="0" w:line="240" w:lineRule="auto"/>
        <w:ind w:firstLine="426"/>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C238A" w:rsidRPr="005B5639">
        <w:rPr>
          <w:rFonts w:ascii="Times New Roman" w:eastAsia="Calibri" w:hAnsi="Times New Roman" w:cs="Times New Roman"/>
          <w:sz w:val="28"/>
          <w:szCs w:val="28"/>
        </w:rPr>
        <w:t xml:space="preserve">Депутатская работа в плане организации и проведения приемов, встреч с жителями и отчетов перед населением проводится в строгом соответствии с законодательством, планомерно, без срывов.    </w:t>
      </w:r>
    </w:p>
    <w:p w:rsidR="00040AB8" w:rsidRPr="005B5639" w:rsidRDefault="00CC238A" w:rsidP="005B5639">
      <w:pPr>
        <w:spacing w:after="0" w:line="240" w:lineRule="auto"/>
        <w:jc w:val="both"/>
        <w:rPr>
          <w:rFonts w:ascii="Times New Roman" w:eastAsia="Calibri" w:hAnsi="Times New Roman" w:cs="Times New Roman"/>
          <w:sz w:val="28"/>
          <w:szCs w:val="28"/>
        </w:rPr>
      </w:pPr>
      <w:r w:rsidRPr="005B5639">
        <w:rPr>
          <w:rFonts w:ascii="Times New Roman" w:eastAsia="Calibri" w:hAnsi="Times New Roman" w:cs="Times New Roman"/>
          <w:sz w:val="28"/>
          <w:szCs w:val="28"/>
        </w:rPr>
        <w:t xml:space="preserve">     </w:t>
      </w:r>
      <w:r w:rsidR="00630327">
        <w:rPr>
          <w:rFonts w:ascii="Times New Roman" w:eastAsia="Calibri" w:hAnsi="Times New Roman" w:cs="Times New Roman"/>
          <w:sz w:val="28"/>
          <w:szCs w:val="28"/>
        </w:rPr>
        <w:t xml:space="preserve">      </w:t>
      </w:r>
      <w:r w:rsidR="00040AB8" w:rsidRPr="005B5639">
        <w:rPr>
          <w:rFonts w:ascii="Times New Roman" w:eastAsia="Calibri" w:hAnsi="Times New Roman" w:cs="Times New Roman"/>
          <w:sz w:val="28"/>
          <w:szCs w:val="28"/>
        </w:rPr>
        <w:t xml:space="preserve">Следует отметить, что обращения – это аналитическая информация для корректировки работы депутата, для перестраивания принципов бюджетной политики, когда происходит голосование на заседании Совета МО г. Вольск.   </w:t>
      </w:r>
    </w:p>
    <w:p w:rsidR="00A15F0A" w:rsidRPr="005B5639" w:rsidRDefault="00A15F0A" w:rsidP="005B5639">
      <w:pPr>
        <w:pStyle w:val="ab"/>
        <w:ind w:firstLine="426"/>
        <w:jc w:val="both"/>
        <w:rPr>
          <w:rFonts w:ascii="Times New Roman" w:eastAsia="Calibri" w:hAnsi="Times New Roman" w:cs="Times New Roman"/>
          <w:sz w:val="28"/>
          <w:szCs w:val="28"/>
          <w:lang w:eastAsia="en-US"/>
        </w:rPr>
      </w:pPr>
      <w:r w:rsidRPr="005B5639">
        <w:rPr>
          <w:rFonts w:ascii="Times New Roman" w:eastAsia="Calibri" w:hAnsi="Times New Roman" w:cs="Times New Roman"/>
          <w:sz w:val="28"/>
          <w:szCs w:val="28"/>
          <w:lang w:eastAsia="en-US"/>
        </w:rPr>
        <w:t xml:space="preserve">       </w:t>
      </w:r>
      <w:r w:rsidR="00D74746" w:rsidRPr="005B5639">
        <w:rPr>
          <w:rFonts w:ascii="Times New Roman" w:eastAsia="Calibri" w:hAnsi="Times New Roman" w:cs="Times New Roman"/>
          <w:sz w:val="28"/>
          <w:szCs w:val="28"/>
          <w:lang w:eastAsia="en-US"/>
        </w:rPr>
        <w:t xml:space="preserve">На прием, который ведут все депутаты городского Совета    в своих избирательных округах, жители обычно приходят, чтобы решить какие-то вполне конкретные вопросы: по освещению улицы, благоустройству двора, ремонту тротуара и другие. Сферой депутатского внимания становятся любые бытовые проблемы, вплоть до оказания материальной помощи из собственных средств. </w:t>
      </w:r>
      <w:r w:rsidR="00697697" w:rsidRPr="005B5639">
        <w:rPr>
          <w:rFonts w:ascii="Times New Roman" w:eastAsia="Calibri" w:hAnsi="Times New Roman" w:cs="Times New Roman"/>
          <w:sz w:val="28"/>
          <w:szCs w:val="28"/>
          <w:lang w:eastAsia="en-US"/>
        </w:rPr>
        <w:t xml:space="preserve">Общение с избирателями – это и личный приём граждан депутатами городского </w:t>
      </w:r>
      <w:r w:rsidR="00D4721A" w:rsidRPr="005B5639">
        <w:rPr>
          <w:rFonts w:ascii="Times New Roman" w:eastAsia="Calibri" w:hAnsi="Times New Roman" w:cs="Times New Roman"/>
          <w:sz w:val="28"/>
          <w:szCs w:val="28"/>
          <w:lang w:eastAsia="en-US"/>
        </w:rPr>
        <w:t>Совета, рассмотрение</w:t>
      </w:r>
      <w:r w:rsidR="00697697" w:rsidRPr="005B5639">
        <w:rPr>
          <w:rFonts w:ascii="Times New Roman" w:eastAsia="Calibri" w:hAnsi="Times New Roman" w:cs="Times New Roman"/>
          <w:sz w:val="28"/>
          <w:szCs w:val="28"/>
          <w:lang w:eastAsia="en-US"/>
        </w:rPr>
        <w:t xml:space="preserve"> письменных предложений, жалоб и заявлений граждан, подготовка и направление ответов на </w:t>
      </w:r>
      <w:r w:rsidR="00D4721A" w:rsidRPr="005B5639">
        <w:rPr>
          <w:rFonts w:ascii="Times New Roman" w:eastAsia="Calibri" w:hAnsi="Times New Roman" w:cs="Times New Roman"/>
          <w:sz w:val="28"/>
          <w:szCs w:val="28"/>
          <w:lang w:eastAsia="en-US"/>
        </w:rPr>
        <w:t>них; встречи</w:t>
      </w:r>
      <w:r w:rsidR="00697697" w:rsidRPr="005B5639">
        <w:rPr>
          <w:rFonts w:ascii="Times New Roman" w:eastAsia="Calibri" w:hAnsi="Times New Roman" w:cs="Times New Roman"/>
          <w:sz w:val="28"/>
          <w:szCs w:val="28"/>
          <w:lang w:eastAsia="en-US"/>
        </w:rPr>
        <w:t xml:space="preserve"> во дворах и участие в различных мероприятиях, проводимых в округе. Ведь только так можно узнать, чем живёт, чем дышит округ!  </w:t>
      </w:r>
      <w:r w:rsidR="00D74746" w:rsidRPr="005B5639">
        <w:rPr>
          <w:rFonts w:ascii="Times New Roman" w:eastAsia="Calibri" w:hAnsi="Times New Roman" w:cs="Times New Roman"/>
          <w:sz w:val="28"/>
          <w:szCs w:val="28"/>
          <w:lang w:eastAsia="en-US"/>
        </w:rPr>
        <w:t xml:space="preserve"> </w:t>
      </w:r>
      <w:r w:rsidR="00D4721A" w:rsidRPr="005B5639">
        <w:rPr>
          <w:rFonts w:ascii="Times New Roman" w:eastAsia="Calibri" w:hAnsi="Times New Roman" w:cs="Times New Roman"/>
          <w:sz w:val="28"/>
          <w:szCs w:val="28"/>
          <w:lang w:eastAsia="en-US"/>
        </w:rPr>
        <w:t xml:space="preserve"> В</w:t>
      </w:r>
      <w:r w:rsidR="0045204E" w:rsidRPr="005B5639">
        <w:rPr>
          <w:rFonts w:ascii="Times New Roman" w:eastAsia="Calibri" w:hAnsi="Times New Roman" w:cs="Times New Roman"/>
          <w:sz w:val="28"/>
          <w:szCs w:val="28"/>
          <w:lang w:eastAsia="en-US"/>
        </w:rPr>
        <w:t>се эти формы в</w:t>
      </w:r>
      <w:r w:rsidR="006851B3" w:rsidRPr="005B5639">
        <w:rPr>
          <w:rFonts w:ascii="Times New Roman" w:eastAsia="Calibri" w:hAnsi="Times New Roman" w:cs="Times New Roman"/>
          <w:sz w:val="28"/>
          <w:szCs w:val="28"/>
          <w:lang w:eastAsia="en-US"/>
        </w:rPr>
        <w:t>о втором полугодии</w:t>
      </w:r>
      <w:r w:rsidR="0045204E" w:rsidRPr="005B5639">
        <w:rPr>
          <w:rFonts w:ascii="Times New Roman" w:eastAsia="Calibri" w:hAnsi="Times New Roman" w:cs="Times New Roman"/>
          <w:sz w:val="28"/>
          <w:szCs w:val="28"/>
          <w:lang w:eastAsia="en-US"/>
        </w:rPr>
        <w:t xml:space="preserve"> 2024</w:t>
      </w:r>
      <w:r w:rsidR="00D4721A" w:rsidRPr="005B5639">
        <w:rPr>
          <w:rFonts w:ascii="Times New Roman" w:eastAsia="Calibri" w:hAnsi="Times New Roman" w:cs="Times New Roman"/>
          <w:sz w:val="28"/>
          <w:szCs w:val="28"/>
          <w:lang w:eastAsia="en-US"/>
        </w:rPr>
        <w:t xml:space="preserve"> году депутаты активно использовали. </w:t>
      </w:r>
      <w:r w:rsidRPr="005B5639">
        <w:rPr>
          <w:rFonts w:ascii="Times New Roman" w:eastAsia="Calibri" w:hAnsi="Times New Roman" w:cs="Times New Roman"/>
          <w:sz w:val="28"/>
          <w:szCs w:val="28"/>
          <w:lang w:eastAsia="en-US"/>
        </w:rPr>
        <w:t xml:space="preserve">     </w:t>
      </w:r>
    </w:p>
    <w:p w:rsidR="00A15F0A" w:rsidRPr="005B5639" w:rsidRDefault="00A15F0A" w:rsidP="005B5639">
      <w:pPr>
        <w:pStyle w:val="ab"/>
        <w:ind w:firstLine="426"/>
        <w:jc w:val="both"/>
        <w:rPr>
          <w:rFonts w:ascii="Times New Roman" w:eastAsia="Calibri" w:hAnsi="Times New Roman" w:cs="Times New Roman"/>
          <w:sz w:val="28"/>
          <w:szCs w:val="28"/>
          <w:lang w:eastAsia="en-US"/>
        </w:rPr>
      </w:pPr>
      <w:r w:rsidRPr="005B5639">
        <w:rPr>
          <w:rFonts w:ascii="Times New Roman" w:eastAsia="Calibri" w:hAnsi="Times New Roman" w:cs="Times New Roman"/>
          <w:sz w:val="28"/>
          <w:szCs w:val="28"/>
          <w:lang w:eastAsia="en-US"/>
        </w:rPr>
        <w:t xml:space="preserve">    Основная часть поставленных вопросов являются предметом исполнения органом исполнительной власти и поэтому направляются в Администрацию ЕМР для разрешения с контролем. </w:t>
      </w:r>
    </w:p>
    <w:p w:rsidR="00CC238A" w:rsidRPr="005B5639" w:rsidRDefault="00A15F0A" w:rsidP="005B5639">
      <w:pPr>
        <w:pStyle w:val="a3"/>
        <w:spacing w:after="0" w:line="240" w:lineRule="auto"/>
        <w:ind w:left="0" w:firstLine="567"/>
        <w:jc w:val="both"/>
        <w:rPr>
          <w:rFonts w:ascii="Times New Roman" w:hAnsi="Times New Roman"/>
          <w:sz w:val="28"/>
          <w:szCs w:val="28"/>
        </w:rPr>
      </w:pPr>
      <w:r w:rsidRPr="005B5639">
        <w:rPr>
          <w:rFonts w:ascii="Times New Roman" w:hAnsi="Times New Roman"/>
          <w:sz w:val="28"/>
          <w:szCs w:val="28"/>
        </w:rPr>
        <w:t xml:space="preserve">  </w:t>
      </w:r>
      <w:r w:rsidR="00D74746" w:rsidRPr="005B5639">
        <w:rPr>
          <w:rFonts w:ascii="Times New Roman" w:hAnsi="Times New Roman"/>
          <w:sz w:val="28"/>
          <w:szCs w:val="28"/>
        </w:rPr>
        <w:t xml:space="preserve">  </w:t>
      </w:r>
      <w:r w:rsidR="00CC238A" w:rsidRPr="005B5639">
        <w:rPr>
          <w:rFonts w:ascii="Times New Roman" w:hAnsi="Times New Roman"/>
          <w:sz w:val="28"/>
          <w:szCs w:val="28"/>
        </w:rPr>
        <w:t xml:space="preserve">Все поступившие обращения граждан рассмотрены и на них по существу даны ответы. </w:t>
      </w:r>
      <w:r w:rsidRPr="005B5639">
        <w:rPr>
          <w:rFonts w:ascii="Times New Roman" w:hAnsi="Times New Roman"/>
          <w:sz w:val="28"/>
          <w:szCs w:val="28"/>
        </w:rPr>
        <w:t xml:space="preserve"> </w:t>
      </w:r>
      <w:r w:rsidR="00CC238A" w:rsidRPr="005B5639">
        <w:rPr>
          <w:rFonts w:ascii="Times New Roman" w:hAnsi="Times New Roman"/>
          <w:sz w:val="28"/>
          <w:szCs w:val="28"/>
        </w:rPr>
        <w:t xml:space="preserve">В период 2 полугодия 2024 года к депутатам обратилось около </w:t>
      </w:r>
      <w:r w:rsidRPr="005B5639">
        <w:rPr>
          <w:rFonts w:ascii="Times New Roman" w:hAnsi="Times New Roman"/>
          <w:sz w:val="28"/>
          <w:szCs w:val="28"/>
        </w:rPr>
        <w:t>350</w:t>
      </w:r>
      <w:r w:rsidR="00CC238A" w:rsidRPr="005B5639">
        <w:rPr>
          <w:rFonts w:ascii="Times New Roman" w:hAnsi="Times New Roman"/>
          <w:sz w:val="28"/>
          <w:szCs w:val="28"/>
        </w:rPr>
        <w:t xml:space="preserve">  человек.</w:t>
      </w:r>
      <w:r w:rsidR="00CC238A" w:rsidRPr="005B5639">
        <w:rPr>
          <w:rFonts w:ascii="Times New Roman" w:hAnsi="Times New Roman"/>
          <w:color w:val="333333"/>
          <w:sz w:val="28"/>
          <w:szCs w:val="28"/>
          <w:shd w:val="clear" w:color="auto" w:fill="FFFFFF"/>
        </w:rPr>
        <w:t xml:space="preserve"> </w:t>
      </w:r>
    </w:p>
    <w:p w:rsidR="000B5459" w:rsidRPr="005B5639" w:rsidRDefault="000B5459" w:rsidP="005B5639">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  По сферам общественной значимости обращения распределились следующим образом: </w:t>
      </w:r>
    </w:p>
    <w:p w:rsidR="000B5459" w:rsidRPr="005B5639" w:rsidRDefault="000B5459" w:rsidP="005B5639">
      <w:pPr>
        <w:tabs>
          <w:tab w:val="left" w:pos="709"/>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1. Вопросы ЖКХ </w:t>
      </w:r>
      <w:r w:rsidR="00E42B02" w:rsidRPr="005B5639">
        <w:rPr>
          <w:rFonts w:ascii="Times New Roman" w:hAnsi="Times New Roman" w:cs="Times New Roman"/>
          <w:sz w:val="28"/>
          <w:szCs w:val="28"/>
        </w:rPr>
        <w:t>-</w:t>
      </w:r>
      <w:r w:rsidR="006851B3" w:rsidRPr="005B5639">
        <w:rPr>
          <w:rFonts w:ascii="Times New Roman" w:hAnsi="Times New Roman" w:cs="Times New Roman"/>
          <w:sz w:val="28"/>
          <w:szCs w:val="28"/>
        </w:rPr>
        <w:t xml:space="preserve"> 71</w:t>
      </w:r>
      <w:r w:rsidRPr="005B5639">
        <w:rPr>
          <w:rFonts w:ascii="Times New Roman" w:hAnsi="Times New Roman" w:cs="Times New Roman"/>
          <w:sz w:val="28"/>
          <w:szCs w:val="28"/>
        </w:rPr>
        <w:t xml:space="preserve"> %.</w:t>
      </w:r>
    </w:p>
    <w:p w:rsidR="000B5459" w:rsidRPr="005B5639" w:rsidRDefault="000B5459" w:rsidP="005B5639">
      <w:pPr>
        <w:tabs>
          <w:tab w:val="left" w:pos="709"/>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2. Вопросы социальной сферы </w:t>
      </w:r>
      <w:r w:rsidR="00E42B02" w:rsidRPr="005B5639">
        <w:rPr>
          <w:rFonts w:ascii="Times New Roman" w:hAnsi="Times New Roman" w:cs="Times New Roman"/>
          <w:sz w:val="28"/>
          <w:szCs w:val="28"/>
        </w:rPr>
        <w:t xml:space="preserve">- </w:t>
      </w:r>
      <w:r w:rsidR="006851B3" w:rsidRPr="005B5639">
        <w:rPr>
          <w:rFonts w:ascii="Times New Roman" w:hAnsi="Times New Roman" w:cs="Times New Roman"/>
          <w:sz w:val="28"/>
          <w:szCs w:val="28"/>
        </w:rPr>
        <w:t>23</w:t>
      </w:r>
      <w:r w:rsidRPr="005B5639">
        <w:rPr>
          <w:rFonts w:ascii="Times New Roman" w:hAnsi="Times New Roman" w:cs="Times New Roman"/>
          <w:sz w:val="28"/>
          <w:szCs w:val="28"/>
        </w:rPr>
        <w:t xml:space="preserve"> %.</w:t>
      </w:r>
    </w:p>
    <w:p w:rsidR="000B5459" w:rsidRPr="005B5639" w:rsidRDefault="000B5459" w:rsidP="005B5639">
      <w:pPr>
        <w:tabs>
          <w:tab w:val="left" w:pos="709"/>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3. Вопросы, связанные с местным самоуправлением</w:t>
      </w:r>
      <w:r w:rsidR="00647863" w:rsidRPr="005B5639">
        <w:rPr>
          <w:rFonts w:ascii="Times New Roman" w:hAnsi="Times New Roman" w:cs="Times New Roman"/>
          <w:sz w:val="28"/>
          <w:szCs w:val="28"/>
        </w:rPr>
        <w:t xml:space="preserve"> </w:t>
      </w:r>
      <w:r w:rsidR="00E42B02" w:rsidRPr="005B5639">
        <w:rPr>
          <w:rFonts w:ascii="Times New Roman" w:hAnsi="Times New Roman" w:cs="Times New Roman"/>
          <w:sz w:val="28"/>
          <w:szCs w:val="28"/>
        </w:rPr>
        <w:t>-</w:t>
      </w:r>
      <w:r w:rsidRPr="005B5639">
        <w:rPr>
          <w:rFonts w:ascii="Times New Roman" w:hAnsi="Times New Roman" w:cs="Times New Roman"/>
          <w:sz w:val="28"/>
          <w:szCs w:val="28"/>
        </w:rPr>
        <w:t xml:space="preserve"> </w:t>
      </w:r>
      <w:r w:rsidR="006851B3" w:rsidRPr="005B5639">
        <w:rPr>
          <w:rFonts w:ascii="Times New Roman" w:hAnsi="Times New Roman" w:cs="Times New Roman"/>
          <w:sz w:val="28"/>
          <w:szCs w:val="28"/>
        </w:rPr>
        <w:t>4</w:t>
      </w:r>
      <w:r w:rsidRPr="005B5639">
        <w:rPr>
          <w:rFonts w:ascii="Times New Roman" w:hAnsi="Times New Roman" w:cs="Times New Roman"/>
          <w:sz w:val="28"/>
          <w:szCs w:val="28"/>
        </w:rPr>
        <w:t xml:space="preserve"> %.</w:t>
      </w:r>
    </w:p>
    <w:p w:rsidR="000B5459" w:rsidRPr="005B5639" w:rsidRDefault="000B5459" w:rsidP="005B5639">
      <w:pPr>
        <w:tabs>
          <w:tab w:val="left" w:pos="709"/>
        </w:tabs>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 xml:space="preserve">4.Вопросы законности и правопорядка </w:t>
      </w:r>
      <w:r w:rsidR="00E42B02" w:rsidRPr="005B5639">
        <w:rPr>
          <w:rFonts w:ascii="Times New Roman" w:hAnsi="Times New Roman" w:cs="Times New Roman"/>
          <w:sz w:val="28"/>
          <w:szCs w:val="28"/>
        </w:rPr>
        <w:t xml:space="preserve">- </w:t>
      </w:r>
      <w:r w:rsidR="006851B3" w:rsidRPr="005B5639">
        <w:rPr>
          <w:rFonts w:ascii="Times New Roman" w:hAnsi="Times New Roman" w:cs="Times New Roman"/>
          <w:sz w:val="28"/>
          <w:szCs w:val="28"/>
        </w:rPr>
        <w:t>2</w:t>
      </w:r>
      <w:r w:rsidRPr="005B5639">
        <w:rPr>
          <w:rFonts w:ascii="Times New Roman" w:hAnsi="Times New Roman" w:cs="Times New Roman"/>
          <w:sz w:val="28"/>
          <w:szCs w:val="28"/>
        </w:rPr>
        <w:t xml:space="preserve"> %.</w:t>
      </w:r>
    </w:p>
    <w:p w:rsidR="003A7A24" w:rsidRPr="005B5639" w:rsidRDefault="000B5459" w:rsidP="005B5639">
      <w:pPr>
        <w:pStyle w:val="31"/>
        <w:ind w:firstLine="709"/>
        <w:rPr>
          <w:sz w:val="28"/>
          <w:szCs w:val="28"/>
        </w:rPr>
      </w:pPr>
      <w:r w:rsidRPr="005B5639">
        <w:rPr>
          <w:sz w:val="28"/>
          <w:szCs w:val="28"/>
        </w:rPr>
        <w:t xml:space="preserve">Основные темы во время </w:t>
      </w:r>
      <w:r w:rsidR="009A0498" w:rsidRPr="005B5639">
        <w:rPr>
          <w:sz w:val="28"/>
          <w:szCs w:val="28"/>
        </w:rPr>
        <w:t>встреч депутатов с населением</w:t>
      </w:r>
      <w:r w:rsidRPr="005B5639">
        <w:rPr>
          <w:sz w:val="28"/>
          <w:szCs w:val="28"/>
        </w:rPr>
        <w:t xml:space="preserve"> касались жизнеобеспечения населения, социально-бытовых вопросов и жилищно-коммунальных</w:t>
      </w:r>
      <w:r w:rsidR="00C84A63" w:rsidRPr="005B5639">
        <w:rPr>
          <w:sz w:val="28"/>
          <w:szCs w:val="28"/>
        </w:rPr>
        <w:t xml:space="preserve">. Среди </w:t>
      </w:r>
      <w:r w:rsidR="003A7A24" w:rsidRPr="005B5639">
        <w:rPr>
          <w:sz w:val="28"/>
          <w:szCs w:val="28"/>
        </w:rPr>
        <w:t>решенных</w:t>
      </w:r>
      <w:r w:rsidRPr="005B5639">
        <w:rPr>
          <w:sz w:val="28"/>
          <w:szCs w:val="28"/>
        </w:rPr>
        <w:t xml:space="preserve">: </w:t>
      </w:r>
    </w:p>
    <w:p w:rsidR="003A7A24" w:rsidRPr="005B5639" w:rsidRDefault="003A7A24" w:rsidP="005B5639">
      <w:pPr>
        <w:pStyle w:val="31"/>
        <w:ind w:firstLine="709"/>
        <w:rPr>
          <w:sz w:val="28"/>
          <w:szCs w:val="28"/>
        </w:rPr>
      </w:pPr>
      <w:r w:rsidRPr="005B5639">
        <w:rPr>
          <w:sz w:val="28"/>
          <w:szCs w:val="28"/>
        </w:rPr>
        <w:t>- Опиловка деревьев (Лебедев А.С, Матвеева Н.Ю., Гаврилюк Е.В., Васильева Е.В., Павлов С.А., Фролова С.В.</w:t>
      </w:r>
      <w:r w:rsidR="00DF2F7B" w:rsidRPr="005B5639">
        <w:rPr>
          <w:sz w:val="28"/>
          <w:szCs w:val="28"/>
        </w:rPr>
        <w:t>, Смирнов Р.А.</w:t>
      </w:r>
      <w:r w:rsidR="007109F0" w:rsidRPr="005B5639">
        <w:rPr>
          <w:sz w:val="28"/>
          <w:szCs w:val="28"/>
        </w:rPr>
        <w:t>)</w:t>
      </w:r>
    </w:p>
    <w:p w:rsidR="007109F0" w:rsidRPr="005B5639" w:rsidRDefault="007109F0" w:rsidP="005B5639">
      <w:pPr>
        <w:pStyle w:val="31"/>
        <w:ind w:firstLine="709"/>
        <w:rPr>
          <w:sz w:val="28"/>
          <w:szCs w:val="28"/>
        </w:rPr>
      </w:pPr>
      <w:r w:rsidRPr="005B5639">
        <w:rPr>
          <w:sz w:val="28"/>
          <w:szCs w:val="28"/>
        </w:rPr>
        <w:t>- работа с управляющими компаниями по благоустройству дворовых территорий</w:t>
      </w:r>
      <w:r w:rsidR="00DF2F7B" w:rsidRPr="005B5639">
        <w:rPr>
          <w:sz w:val="28"/>
          <w:szCs w:val="28"/>
        </w:rPr>
        <w:t xml:space="preserve"> и управлению общим имуществом МКД</w:t>
      </w:r>
      <w:r w:rsidRPr="005B5639">
        <w:rPr>
          <w:sz w:val="28"/>
          <w:szCs w:val="28"/>
        </w:rPr>
        <w:t xml:space="preserve"> (Лебедев А.С, Фролова </w:t>
      </w:r>
      <w:r w:rsidRPr="005B5639">
        <w:rPr>
          <w:sz w:val="28"/>
          <w:szCs w:val="28"/>
        </w:rPr>
        <w:lastRenderedPageBreak/>
        <w:t>С.В., Гуменюк В.В., Давыденко А.А., Шведова Н.В., Сушенкова И.А., Солкина Л.Н., Афонин А.Н.</w:t>
      </w:r>
      <w:r w:rsidR="00656E70" w:rsidRPr="005B5639">
        <w:rPr>
          <w:sz w:val="28"/>
          <w:szCs w:val="28"/>
        </w:rPr>
        <w:t>, Шапошников Е.П., Мунин Б.А</w:t>
      </w:r>
      <w:r w:rsidRPr="005B5639">
        <w:rPr>
          <w:sz w:val="28"/>
          <w:szCs w:val="28"/>
        </w:rPr>
        <w:t>.</w:t>
      </w:r>
      <w:r w:rsidR="00656E70" w:rsidRPr="005B5639">
        <w:rPr>
          <w:sz w:val="28"/>
          <w:szCs w:val="28"/>
        </w:rPr>
        <w:t>, Харитонова М.В.</w:t>
      </w:r>
      <w:r w:rsidR="00DF2F7B" w:rsidRPr="005B5639">
        <w:rPr>
          <w:sz w:val="28"/>
          <w:szCs w:val="28"/>
        </w:rPr>
        <w:t>, Шевырев В.И.</w:t>
      </w:r>
      <w:r w:rsidR="00656E70" w:rsidRPr="005B5639">
        <w:rPr>
          <w:sz w:val="28"/>
          <w:szCs w:val="28"/>
        </w:rPr>
        <w:t xml:space="preserve"> и др.)</w:t>
      </w:r>
    </w:p>
    <w:p w:rsidR="000B5459" w:rsidRPr="005B5639" w:rsidRDefault="000B5459" w:rsidP="005B5639">
      <w:pPr>
        <w:pStyle w:val="31"/>
        <w:ind w:firstLine="709"/>
        <w:rPr>
          <w:sz w:val="28"/>
          <w:szCs w:val="28"/>
        </w:rPr>
      </w:pPr>
      <w:r w:rsidRPr="005B5639">
        <w:rPr>
          <w:sz w:val="28"/>
          <w:szCs w:val="28"/>
        </w:rPr>
        <w:t>- ремонт внутриквартальных и м</w:t>
      </w:r>
      <w:r w:rsidR="00656E70" w:rsidRPr="005B5639">
        <w:rPr>
          <w:sz w:val="28"/>
          <w:szCs w:val="28"/>
        </w:rPr>
        <w:t>ежквартальных дорог и тротуаров (Гуменюк В.В., Шведова Н.В., Лебедев А.С., Смирнов Р.А., Шевырев В.И., Гаврилюк Е.В., Солкина Л.Н., Тютина Е.В., Сушенкова И.А. и др.)</w:t>
      </w:r>
    </w:p>
    <w:p w:rsidR="000B5459" w:rsidRPr="005B5639" w:rsidRDefault="000B5459" w:rsidP="005B5639">
      <w:pPr>
        <w:pStyle w:val="31"/>
        <w:ind w:firstLine="709"/>
        <w:rPr>
          <w:sz w:val="28"/>
          <w:szCs w:val="28"/>
        </w:rPr>
      </w:pPr>
      <w:r w:rsidRPr="005B5639">
        <w:rPr>
          <w:sz w:val="28"/>
          <w:szCs w:val="28"/>
        </w:rPr>
        <w:t>- вывоз мусора и содержание</w:t>
      </w:r>
      <w:r w:rsidR="0090511D" w:rsidRPr="005B5639">
        <w:rPr>
          <w:sz w:val="28"/>
          <w:szCs w:val="28"/>
        </w:rPr>
        <w:t xml:space="preserve"> площадок вокруг мусорных баков (Лебедев А.С, Матвеева Н.Ю., </w:t>
      </w:r>
      <w:r w:rsidR="007109F0" w:rsidRPr="005B5639">
        <w:rPr>
          <w:sz w:val="28"/>
          <w:szCs w:val="28"/>
        </w:rPr>
        <w:t xml:space="preserve">Васильева Е.В., </w:t>
      </w:r>
      <w:r w:rsidR="0090511D" w:rsidRPr="005B5639">
        <w:rPr>
          <w:sz w:val="28"/>
          <w:szCs w:val="28"/>
        </w:rPr>
        <w:t>Фролова С.В., Гуменюк В.В., Смирнов Р.А.).</w:t>
      </w:r>
    </w:p>
    <w:p w:rsidR="000B5459" w:rsidRPr="005B5639" w:rsidRDefault="000B5459" w:rsidP="005B5639">
      <w:pPr>
        <w:pStyle w:val="31"/>
        <w:tabs>
          <w:tab w:val="left" w:pos="142"/>
        </w:tabs>
        <w:ind w:firstLine="709"/>
        <w:rPr>
          <w:sz w:val="28"/>
          <w:szCs w:val="28"/>
        </w:rPr>
      </w:pPr>
      <w:r w:rsidRPr="005B5639">
        <w:rPr>
          <w:sz w:val="28"/>
          <w:szCs w:val="28"/>
        </w:rPr>
        <w:t xml:space="preserve">  - очистка от снега до</w:t>
      </w:r>
      <w:r w:rsidR="00656E70" w:rsidRPr="005B5639">
        <w:rPr>
          <w:sz w:val="28"/>
          <w:szCs w:val="28"/>
        </w:rPr>
        <w:t xml:space="preserve">рог и тротуаров в зимний период </w:t>
      </w:r>
      <w:r w:rsidR="00DF2F7B" w:rsidRPr="005B5639">
        <w:rPr>
          <w:sz w:val="28"/>
          <w:szCs w:val="28"/>
        </w:rPr>
        <w:t>и покос травы в летний период контролировали</w:t>
      </w:r>
      <w:r w:rsidR="00656E70" w:rsidRPr="005B5639">
        <w:rPr>
          <w:sz w:val="28"/>
          <w:szCs w:val="28"/>
        </w:rPr>
        <w:t xml:space="preserve"> все депутаты </w:t>
      </w:r>
      <w:r w:rsidR="00DF2F7B" w:rsidRPr="005B5639">
        <w:rPr>
          <w:sz w:val="28"/>
          <w:szCs w:val="28"/>
        </w:rPr>
        <w:t>на своих округах</w:t>
      </w:r>
      <w:r w:rsidR="00656E70" w:rsidRPr="005B5639">
        <w:rPr>
          <w:sz w:val="28"/>
          <w:szCs w:val="28"/>
        </w:rPr>
        <w:t>;</w:t>
      </w:r>
    </w:p>
    <w:p w:rsidR="000B5459" w:rsidRPr="005B5639" w:rsidRDefault="000B5459" w:rsidP="005B5639">
      <w:pPr>
        <w:pStyle w:val="31"/>
        <w:ind w:right="-142" w:firstLine="709"/>
        <w:rPr>
          <w:sz w:val="28"/>
          <w:szCs w:val="28"/>
        </w:rPr>
      </w:pPr>
      <w:r w:rsidRPr="005B5639">
        <w:rPr>
          <w:sz w:val="28"/>
          <w:szCs w:val="28"/>
        </w:rPr>
        <w:t xml:space="preserve">- </w:t>
      </w:r>
      <w:r w:rsidR="00656E70" w:rsidRPr="005B5639">
        <w:rPr>
          <w:sz w:val="28"/>
          <w:szCs w:val="28"/>
        </w:rPr>
        <w:t xml:space="preserve">контроль за состоянием детских и спортивных площадок, организация своевременного ремонта и </w:t>
      </w:r>
      <w:r w:rsidRPr="005B5639">
        <w:rPr>
          <w:sz w:val="28"/>
          <w:szCs w:val="28"/>
        </w:rPr>
        <w:t>завоз</w:t>
      </w:r>
      <w:r w:rsidR="00656E70" w:rsidRPr="005B5639">
        <w:rPr>
          <w:sz w:val="28"/>
          <w:szCs w:val="28"/>
        </w:rPr>
        <w:t>а</w:t>
      </w:r>
      <w:r w:rsidRPr="005B5639">
        <w:rPr>
          <w:sz w:val="28"/>
          <w:szCs w:val="28"/>
        </w:rPr>
        <w:t xml:space="preserve"> песка на детские площадки в летний период</w:t>
      </w:r>
      <w:r w:rsidR="00656E70" w:rsidRPr="005B5639">
        <w:rPr>
          <w:sz w:val="28"/>
          <w:szCs w:val="28"/>
        </w:rPr>
        <w:t xml:space="preserve"> осуществляли депутаты (Шведова Н.В., Васильева Е.В., Лебедев А.С., Фролова С.В., </w:t>
      </w:r>
      <w:r w:rsidR="00FC741D" w:rsidRPr="005B5639">
        <w:rPr>
          <w:sz w:val="28"/>
          <w:szCs w:val="28"/>
        </w:rPr>
        <w:t xml:space="preserve">Афонин А.Н. </w:t>
      </w:r>
      <w:r w:rsidR="00656E70" w:rsidRPr="005B5639">
        <w:rPr>
          <w:sz w:val="28"/>
          <w:szCs w:val="28"/>
        </w:rPr>
        <w:t>и др.)</w:t>
      </w:r>
      <w:r w:rsidRPr="005B5639">
        <w:rPr>
          <w:sz w:val="28"/>
          <w:szCs w:val="28"/>
        </w:rPr>
        <w:t>;</w:t>
      </w:r>
    </w:p>
    <w:p w:rsidR="000B5459" w:rsidRPr="005B5639" w:rsidRDefault="000B5459" w:rsidP="005B5639">
      <w:pPr>
        <w:pStyle w:val="31"/>
        <w:ind w:right="-142" w:firstLine="709"/>
        <w:rPr>
          <w:sz w:val="28"/>
          <w:szCs w:val="28"/>
        </w:rPr>
      </w:pPr>
      <w:r w:rsidRPr="005B5639">
        <w:rPr>
          <w:sz w:val="28"/>
          <w:szCs w:val="28"/>
        </w:rPr>
        <w:t xml:space="preserve">- </w:t>
      </w:r>
      <w:r w:rsidR="00FC741D" w:rsidRPr="005B5639">
        <w:rPr>
          <w:sz w:val="28"/>
          <w:szCs w:val="28"/>
        </w:rPr>
        <w:t xml:space="preserve">консультации по </w:t>
      </w:r>
      <w:r w:rsidRPr="005B5639">
        <w:rPr>
          <w:sz w:val="28"/>
          <w:szCs w:val="28"/>
        </w:rPr>
        <w:t>благоустройств</w:t>
      </w:r>
      <w:r w:rsidR="00FC741D" w:rsidRPr="005B5639">
        <w:rPr>
          <w:sz w:val="28"/>
          <w:szCs w:val="28"/>
        </w:rPr>
        <w:t>у</w:t>
      </w:r>
      <w:r w:rsidRPr="005B5639">
        <w:rPr>
          <w:sz w:val="28"/>
          <w:szCs w:val="28"/>
        </w:rPr>
        <w:t xml:space="preserve"> общественных и придомовых территорий </w:t>
      </w:r>
      <w:r w:rsidR="00FC741D" w:rsidRPr="005B5639">
        <w:rPr>
          <w:sz w:val="28"/>
          <w:szCs w:val="28"/>
        </w:rPr>
        <w:t xml:space="preserve">и других юридических вопросов </w:t>
      </w:r>
      <w:r w:rsidRPr="005B5639">
        <w:rPr>
          <w:sz w:val="28"/>
          <w:szCs w:val="28"/>
        </w:rPr>
        <w:t>(</w:t>
      </w:r>
      <w:r w:rsidR="00FC741D" w:rsidRPr="005B5639">
        <w:rPr>
          <w:sz w:val="28"/>
          <w:szCs w:val="28"/>
        </w:rPr>
        <w:t>Фролова С.В., Сушенкова И.А. Тютина Е.В., Давыденко А.А., Гуменюк В.В. и др.</w:t>
      </w:r>
      <w:r w:rsidRPr="005B5639">
        <w:rPr>
          <w:sz w:val="28"/>
          <w:szCs w:val="28"/>
        </w:rPr>
        <w:t>);</w:t>
      </w:r>
    </w:p>
    <w:p w:rsidR="000B5459" w:rsidRPr="005B5639" w:rsidRDefault="00FC741D" w:rsidP="005B5639">
      <w:pPr>
        <w:pStyle w:val="31"/>
        <w:ind w:firstLine="709"/>
        <w:rPr>
          <w:sz w:val="28"/>
          <w:szCs w:val="28"/>
        </w:rPr>
      </w:pPr>
      <w:r w:rsidRPr="005B5639">
        <w:rPr>
          <w:sz w:val="28"/>
          <w:szCs w:val="28"/>
        </w:rPr>
        <w:t>- вопросы по здравоохранению (Сушенкова И.А., Шапошников Е.П., Матвеева Н.Ю., Васильева Е.В., Лебедев А.С., Фролова С.В., Давыденко А.А. и др.);</w:t>
      </w:r>
    </w:p>
    <w:p w:rsidR="000B5459" w:rsidRPr="005B5639" w:rsidRDefault="000B5459" w:rsidP="005B5639">
      <w:pPr>
        <w:pStyle w:val="31"/>
        <w:ind w:firstLine="709"/>
        <w:rPr>
          <w:sz w:val="28"/>
          <w:szCs w:val="28"/>
        </w:rPr>
      </w:pPr>
      <w:r w:rsidRPr="005B5639">
        <w:rPr>
          <w:sz w:val="28"/>
          <w:szCs w:val="28"/>
        </w:rPr>
        <w:t xml:space="preserve">- обслуживание пассажирского транспорта </w:t>
      </w:r>
      <w:r w:rsidR="00FC741D" w:rsidRPr="005B5639">
        <w:rPr>
          <w:sz w:val="28"/>
          <w:szCs w:val="28"/>
        </w:rPr>
        <w:t>(Фролова С.В., Сушенкова И.А.</w:t>
      </w:r>
      <w:r w:rsidR="00DF2F7B" w:rsidRPr="005B5639">
        <w:rPr>
          <w:sz w:val="28"/>
          <w:szCs w:val="28"/>
        </w:rPr>
        <w:t>, Лебедев А.С.</w:t>
      </w:r>
      <w:r w:rsidR="00D7126D" w:rsidRPr="005B5639">
        <w:rPr>
          <w:sz w:val="28"/>
          <w:szCs w:val="28"/>
        </w:rPr>
        <w:t xml:space="preserve"> и др.</w:t>
      </w:r>
      <w:r w:rsidR="00FC741D" w:rsidRPr="005B5639">
        <w:rPr>
          <w:sz w:val="28"/>
          <w:szCs w:val="28"/>
        </w:rPr>
        <w:t>);</w:t>
      </w:r>
    </w:p>
    <w:p w:rsidR="00DF2F7B" w:rsidRPr="005B5639" w:rsidRDefault="00DF2F7B" w:rsidP="005B5639">
      <w:pPr>
        <w:pStyle w:val="31"/>
        <w:ind w:firstLine="709"/>
        <w:rPr>
          <w:sz w:val="28"/>
          <w:szCs w:val="28"/>
        </w:rPr>
      </w:pPr>
      <w:r w:rsidRPr="005B5639">
        <w:rPr>
          <w:sz w:val="28"/>
          <w:szCs w:val="28"/>
        </w:rPr>
        <w:t>- организация уличного освещения (Гаврилюк Е.В., Солкина Л.Н., Афонин А.Н., Лебедев А.С.</w:t>
      </w:r>
      <w:r w:rsidR="00D7126D" w:rsidRPr="005B5639">
        <w:rPr>
          <w:sz w:val="28"/>
          <w:szCs w:val="28"/>
        </w:rPr>
        <w:t>, Гуменюк В.В., Фролова С.В., Давыденко А.А. и др.</w:t>
      </w:r>
      <w:r w:rsidRPr="005B5639">
        <w:rPr>
          <w:sz w:val="28"/>
          <w:szCs w:val="28"/>
        </w:rPr>
        <w:t>);</w:t>
      </w:r>
    </w:p>
    <w:p w:rsidR="00D7126D" w:rsidRPr="005B5639" w:rsidRDefault="00D7126D" w:rsidP="005B5639">
      <w:pPr>
        <w:pStyle w:val="31"/>
        <w:ind w:firstLine="709"/>
        <w:rPr>
          <w:sz w:val="28"/>
          <w:szCs w:val="28"/>
        </w:rPr>
      </w:pPr>
      <w:r w:rsidRPr="005B5639">
        <w:rPr>
          <w:sz w:val="28"/>
          <w:szCs w:val="28"/>
        </w:rPr>
        <w:t>- работы по содержанию памятников (Солкина Л.Н., Фролова С.В., Матвеева Н.Ю., Сушенкова И.А., Гаврилюк Е.В. и др.)</w:t>
      </w:r>
    </w:p>
    <w:p w:rsidR="00DF2F7B" w:rsidRPr="005B5639" w:rsidRDefault="00D7126D" w:rsidP="005B5639">
      <w:pPr>
        <w:pStyle w:val="31"/>
        <w:ind w:firstLine="709"/>
        <w:rPr>
          <w:sz w:val="28"/>
          <w:szCs w:val="28"/>
        </w:rPr>
      </w:pPr>
      <w:r w:rsidRPr="005B5639">
        <w:rPr>
          <w:sz w:val="28"/>
          <w:szCs w:val="28"/>
        </w:rPr>
        <w:t>- озеленение город</w:t>
      </w:r>
      <w:r w:rsidR="002D72D5" w:rsidRPr="005B5639">
        <w:rPr>
          <w:sz w:val="28"/>
          <w:szCs w:val="28"/>
        </w:rPr>
        <w:t>()</w:t>
      </w:r>
      <w:r w:rsidRPr="005B5639">
        <w:rPr>
          <w:sz w:val="28"/>
          <w:szCs w:val="28"/>
        </w:rPr>
        <w:t xml:space="preserve">а, благоустройство скверов </w:t>
      </w:r>
      <w:r w:rsidR="00DF2F7B" w:rsidRPr="005B5639">
        <w:rPr>
          <w:sz w:val="28"/>
          <w:szCs w:val="28"/>
        </w:rPr>
        <w:t>(Гаврилюк Е.В., Сушенкова И.А.</w:t>
      </w:r>
      <w:r w:rsidRPr="005B5639">
        <w:rPr>
          <w:sz w:val="28"/>
          <w:szCs w:val="28"/>
        </w:rPr>
        <w:t>, Шапошников Е.П., Фролова С.В., Матвеева Н.Ю., Шведова Н.В. и др.</w:t>
      </w:r>
      <w:r w:rsidR="00DF2F7B" w:rsidRPr="005B5639">
        <w:rPr>
          <w:sz w:val="28"/>
          <w:szCs w:val="28"/>
        </w:rPr>
        <w:t>);</w:t>
      </w:r>
    </w:p>
    <w:p w:rsidR="00DF2F7B" w:rsidRPr="005B5639" w:rsidRDefault="00DF2F7B" w:rsidP="005B5639">
      <w:pPr>
        <w:pStyle w:val="31"/>
        <w:ind w:firstLine="709"/>
        <w:rPr>
          <w:sz w:val="28"/>
          <w:szCs w:val="28"/>
        </w:rPr>
      </w:pPr>
      <w:r w:rsidRPr="005B5639">
        <w:rPr>
          <w:sz w:val="28"/>
          <w:szCs w:val="28"/>
        </w:rPr>
        <w:t>- ремонт колодцев: организация и контроль (Гуменюк В.В.</w:t>
      </w:r>
      <w:r w:rsidR="00D7126D" w:rsidRPr="005B5639">
        <w:rPr>
          <w:sz w:val="28"/>
          <w:szCs w:val="28"/>
        </w:rPr>
        <w:t>, Шведова Н.В. и др.</w:t>
      </w:r>
      <w:r w:rsidRPr="005B5639">
        <w:rPr>
          <w:sz w:val="28"/>
          <w:szCs w:val="28"/>
        </w:rPr>
        <w:t>);</w:t>
      </w:r>
    </w:p>
    <w:p w:rsidR="002D72D5" w:rsidRPr="005B5639" w:rsidRDefault="002D72D5" w:rsidP="005B5639">
      <w:pPr>
        <w:pStyle w:val="31"/>
        <w:ind w:firstLine="709"/>
        <w:rPr>
          <w:sz w:val="28"/>
          <w:szCs w:val="28"/>
        </w:rPr>
      </w:pPr>
      <w:r w:rsidRPr="005B5639">
        <w:rPr>
          <w:sz w:val="28"/>
          <w:szCs w:val="28"/>
        </w:rPr>
        <w:t>-установка лавочек и перил (Шевырев В.И.);</w:t>
      </w:r>
    </w:p>
    <w:p w:rsidR="00201B39" w:rsidRPr="005B5639" w:rsidRDefault="00DF2F7B" w:rsidP="005B5639">
      <w:pPr>
        <w:pStyle w:val="31"/>
        <w:ind w:firstLine="709"/>
        <w:rPr>
          <w:sz w:val="28"/>
          <w:szCs w:val="28"/>
        </w:rPr>
      </w:pPr>
      <w:r w:rsidRPr="005B5639">
        <w:rPr>
          <w:sz w:val="28"/>
          <w:szCs w:val="28"/>
        </w:rPr>
        <w:t>- ремонт газо</w:t>
      </w:r>
      <w:r w:rsidR="00D7126D" w:rsidRPr="005B5639">
        <w:rPr>
          <w:sz w:val="28"/>
          <w:szCs w:val="28"/>
        </w:rPr>
        <w:t>-</w:t>
      </w:r>
      <w:r w:rsidRPr="005B5639">
        <w:rPr>
          <w:sz w:val="28"/>
          <w:szCs w:val="28"/>
        </w:rPr>
        <w:t>провода</w:t>
      </w:r>
      <w:r w:rsidR="00D7126D" w:rsidRPr="005B5639">
        <w:rPr>
          <w:sz w:val="28"/>
          <w:szCs w:val="28"/>
        </w:rPr>
        <w:t xml:space="preserve"> часть ул. Кооперативная</w:t>
      </w:r>
      <w:r w:rsidRPr="005B5639">
        <w:rPr>
          <w:sz w:val="28"/>
          <w:szCs w:val="28"/>
        </w:rPr>
        <w:t xml:space="preserve"> (Матвеева Н.Ю.)</w:t>
      </w:r>
      <w:r w:rsidR="00D7126D" w:rsidRPr="005B5639">
        <w:rPr>
          <w:sz w:val="28"/>
          <w:szCs w:val="28"/>
        </w:rPr>
        <w:t>, ремонт канализации по ул. Ключевая (Шапошников Е.П.), ремонт водо-провода ул.Ленина (Давыденко А.А.)</w:t>
      </w:r>
      <w:r w:rsidR="00201B39" w:rsidRPr="005B5639">
        <w:rPr>
          <w:sz w:val="28"/>
          <w:szCs w:val="28"/>
        </w:rPr>
        <w:t>.</w:t>
      </w:r>
    </w:p>
    <w:p w:rsidR="00394BDD" w:rsidRPr="005B5639" w:rsidRDefault="00201B39" w:rsidP="005B5639">
      <w:pPr>
        <w:pStyle w:val="31"/>
        <w:ind w:firstLine="709"/>
        <w:rPr>
          <w:sz w:val="28"/>
          <w:szCs w:val="28"/>
        </w:rPr>
      </w:pPr>
      <w:r w:rsidRPr="005B5639">
        <w:rPr>
          <w:sz w:val="28"/>
          <w:szCs w:val="28"/>
        </w:rPr>
        <w:t xml:space="preserve"> Отдельно отметим депутата Мунина Б.А. в плане оказания материальной помощи организациям социальной значимости и людям преклонного возраста.</w:t>
      </w:r>
    </w:p>
    <w:p w:rsidR="00394BDD" w:rsidRPr="005B5639" w:rsidRDefault="000B5459" w:rsidP="005B5639">
      <w:pPr>
        <w:pStyle w:val="31"/>
        <w:ind w:firstLine="709"/>
        <w:rPr>
          <w:sz w:val="28"/>
          <w:szCs w:val="28"/>
        </w:rPr>
      </w:pPr>
      <w:r w:rsidRPr="005B5639">
        <w:rPr>
          <w:sz w:val="28"/>
          <w:szCs w:val="28"/>
        </w:rPr>
        <w:t xml:space="preserve">Более </w:t>
      </w:r>
      <w:r w:rsidR="00B33E0A" w:rsidRPr="005B5639">
        <w:rPr>
          <w:sz w:val="28"/>
          <w:szCs w:val="28"/>
        </w:rPr>
        <w:t xml:space="preserve">80 </w:t>
      </w:r>
      <w:r w:rsidRPr="005B5639">
        <w:rPr>
          <w:sz w:val="28"/>
          <w:szCs w:val="28"/>
        </w:rPr>
        <w:t xml:space="preserve">% запросов </w:t>
      </w:r>
      <w:r w:rsidR="00D7126D" w:rsidRPr="005B5639">
        <w:rPr>
          <w:sz w:val="28"/>
          <w:szCs w:val="28"/>
        </w:rPr>
        <w:t xml:space="preserve">депутатами </w:t>
      </w:r>
      <w:r w:rsidRPr="005B5639">
        <w:rPr>
          <w:sz w:val="28"/>
          <w:szCs w:val="28"/>
        </w:rPr>
        <w:t>решены, остальные обращени</w:t>
      </w:r>
      <w:r w:rsidR="00B33E0A" w:rsidRPr="005B5639">
        <w:rPr>
          <w:sz w:val="28"/>
          <w:szCs w:val="28"/>
        </w:rPr>
        <w:t>я</w:t>
      </w:r>
      <w:r w:rsidRPr="005B5639">
        <w:rPr>
          <w:sz w:val="28"/>
          <w:szCs w:val="28"/>
        </w:rPr>
        <w:t xml:space="preserve"> находятся под контролем.</w:t>
      </w:r>
      <w:r w:rsidR="00D7126D" w:rsidRPr="005B5639">
        <w:rPr>
          <w:sz w:val="28"/>
          <w:szCs w:val="28"/>
        </w:rPr>
        <w:t xml:space="preserve"> </w:t>
      </w:r>
    </w:p>
    <w:p w:rsidR="002F1BC5" w:rsidRPr="005B5639" w:rsidRDefault="00854BF6" w:rsidP="005B5639">
      <w:pPr>
        <w:pStyle w:val="31"/>
        <w:ind w:firstLine="709"/>
        <w:rPr>
          <w:sz w:val="28"/>
          <w:szCs w:val="28"/>
        </w:rPr>
      </w:pPr>
      <w:r w:rsidRPr="005B5639">
        <w:rPr>
          <w:bCs w:val="0"/>
          <w:sz w:val="28"/>
          <w:szCs w:val="28"/>
        </w:rPr>
        <w:t>Доступ к информации о деятельности обеспечивался путем размещения на официальном сайте Администрации</w:t>
      </w:r>
      <w:r w:rsidR="000B5459" w:rsidRPr="005B5639">
        <w:rPr>
          <w:sz w:val="28"/>
          <w:szCs w:val="28"/>
        </w:rPr>
        <w:t xml:space="preserve"> ВМР</w:t>
      </w:r>
      <w:r w:rsidRPr="005B5639">
        <w:rPr>
          <w:bCs w:val="0"/>
          <w:sz w:val="28"/>
          <w:szCs w:val="28"/>
        </w:rPr>
        <w:t xml:space="preserve"> в сети Интернет</w:t>
      </w:r>
      <w:r w:rsidR="000B5459" w:rsidRPr="005B5639">
        <w:rPr>
          <w:sz w:val="28"/>
          <w:szCs w:val="28"/>
        </w:rPr>
        <w:t>, в газетах «Вольская жизнь», «Вольская неделя»</w:t>
      </w:r>
      <w:r w:rsidRPr="005B5639">
        <w:rPr>
          <w:bCs w:val="0"/>
          <w:sz w:val="28"/>
          <w:szCs w:val="28"/>
        </w:rPr>
        <w:t>, на информационной площадке в Контакте «Совет МО г.Вольск</w:t>
      </w:r>
      <w:r w:rsidR="000B5459" w:rsidRPr="005B5639">
        <w:rPr>
          <w:sz w:val="28"/>
          <w:szCs w:val="28"/>
        </w:rPr>
        <w:t xml:space="preserve">. </w:t>
      </w:r>
      <w:r w:rsidRPr="005B5639">
        <w:rPr>
          <w:bCs w:val="0"/>
          <w:sz w:val="28"/>
          <w:szCs w:val="28"/>
        </w:rPr>
        <w:t xml:space="preserve">документы так же предоставляются по запросу. </w:t>
      </w:r>
      <w:r w:rsidR="000B5459" w:rsidRPr="005B5639">
        <w:rPr>
          <w:sz w:val="28"/>
          <w:szCs w:val="28"/>
        </w:rPr>
        <w:t xml:space="preserve">  </w:t>
      </w:r>
    </w:p>
    <w:p w:rsidR="00394BDD" w:rsidRPr="005B5639" w:rsidRDefault="00394BDD" w:rsidP="005B5639">
      <w:pPr>
        <w:spacing w:after="0" w:line="240" w:lineRule="auto"/>
        <w:rPr>
          <w:rFonts w:ascii="Times New Roman" w:hAnsi="Times New Roman" w:cs="Times New Roman"/>
          <w:b/>
          <w:sz w:val="28"/>
          <w:szCs w:val="28"/>
        </w:rPr>
      </w:pPr>
    </w:p>
    <w:p w:rsidR="00B83357" w:rsidRPr="005B5639" w:rsidRDefault="00B83357" w:rsidP="005B5639">
      <w:pPr>
        <w:spacing w:after="0" w:line="240" w:lineRule="auto"/>
        <w:ind w:firstLine="709"/>
        <w:jc w:val="center"/>
        <w:rPr>
          <w:rFonts w:ascii="Times New Roman" w:hAnsi="Times New Roman" w:cs="Times New Roman"/>
          <w:b/>
          <w:sz w:val="28"/>
          <w:szCs w:val="28"/>
        </w:rPr>
      </w:pPr>
      <w:r w:rsidRPr="005B5639">
        <w:rPr>
          <w:rFonts w:ascii="Times New Roman" w:hAnsi="Times New Roman" w:cs="Times New Roman"/>
          <w:b/>
          <w:sz w:val="28"/>
          <w:szCs w:val="28"/>
        </w:rPr>
        <w:t>УЧАСТИЕ В ОБЩЕСТВЕННЫХ ГОРОДСКИХ МЕРОПРИЯТИЙ</w:t>
      </w:r>
    </w:p>
    <w:p w:rsidR="00B83357" w:rsidRPr="005B5639" w:rsidRDefault="00B83357" w:rsidP="005B5639">
      <w:pPr>
        <w:spacing w:after="0" w:line="240" w:lineRule="auto"/>
        <w:ind w:firstLine="567"/>
        <w:jc w:val="both"/>
        <w:rPr>
          <w:rFonts w:ascii="Times New Roman" w:hAnsi="Times New Roman" w:cs="Times New Roman"/>
          <w:sz w:val="28"/>
          <w:szCs w:val="28"/>
        </w:rPr>
      </w:pPr>
      <w:r w:rsidRPr="005B5639">
        <w:rPr>
          <w:rFonts w:ascii="Times New Roman" w:hAnsi="Times New Roman" w:cs="Times New Roman"/>
          <w:sz w:val="28"/>
          <w:szCs w:val="28"/>
        </w:rPr>
        <w:t>Как Глава города совместно с депутатским корпусом оказываю поддержку городским инициативам и активно участвую во всех мероприятиях, которые проводятся в городе.</w:t>
      </w:r>
    </w:p>
    <w:p w:rsidR="00470AE2" w:rsidRPr="005B5639" w:rsidRDefault="009A0498" w:rsidP="005B5639">
      <w:pPr>
        <w:spacing w:after="0" w:line="240" w:lineRule="auto"/>
        <w:jc w:val="both"/>
        <w:rPr>
          <w:rFonts w:ascii="Times New Roman" w:hAnsi="Times New Roman" w:cs="Times New Roman"/>
          <w:color w:val="70AD47" w:themeColor="accent6"/>
          <w:sz w:val="28"/>
          <w:szCs w:val="28"/>
        </w:rPr>
      </w:pPr>
      <w:r w:rsidRPr="005B5639">
        <w:rPr>
          <w:rFonts w:ascii="Times New Roman" w:hAnsi="Times New Roman" w:cs="Times New Roman"/>
          <w:sz w:val="28"/>
          <w:szCs w:val="28"/>
        </w:rPr>
        <w:t xml:space="preserve">       </w:t>
      </w:r>
      <w:r w:rsidR="005B5639">
        <w:rPr>
          <w:rFonts w:ascii="Times New Roman" w:hAnsi="Times New Roman" w:cs="Times New Roman"/>
          <w:sz w:val="28"/>
          <w:szCs w:val="28"/>
        </w:rPr>
        <w:t xml:space="preserve">  </w:t>
      </w:r>
      <w:r w:rsidR="00B83357" w:rsidRPr="005B5639">
        <w:rPr>
          <w:rFonts w:ascii="Times New Roman" w:hAnsi="Times New Roman" w:cs="Times New Roman"/>
          <w:sz w:val="28"/>
          <w:szCs w:val="28"/>
        </w:rPr>
        <w:t>Депутатский корпус является постоянным организатором волонтеров по благоустройству своих округов (покос травы, уборка мусора, посадка деревьев и др.). Для оказания помощи жителям и детским организациям микрорайонов проводились акции и мероприятия по различным направлениям: «Чистый двор», «Чистый город» и «Чистая Волга</w:t>
      </w:r>
      <w:r w:rsidR="005137AC" w:rsidRPr="005B5639">
        <w:rPr>
          <w:rFonts w:ascii="Times New Roman" w:hAnsi="Times New Roman" w:cs="Times New Roman"/>
          <w:sz w:val="28"/>
          <w:szCs w:val="28"/>
        </w:rPr>
        <w:t>», «</w:t>
      </w:r>
      <w:r w:rsidR="00B83357" w:rsidRPr="005B5639">
        <w:rPr>
          <w:rFonts w:ascii="Times New Roman" w:hAnsi="Times New Roman" w:cs="Times New Roman"/>
          <w:sz w:val="28"/>
          <w:szCs w:val="28"/>
        </w:rPr>
        <w:t>День соседа</w:t>
      </w:r>
      <w:r w:rsidR="005137AC" w:rsidRPr="005B5639">
        <w:rPr>
          <w:rFonts w:ascii="Times New Roman" w:hAnsi="Times New Roman" w:cs="Times New Roman"/>
          <w:sz w:val="28"/>
          <w:szCs w:val="28"/>
        </w:rPr>
        <w:t>», «</w:t>
      </w:r>
      <w:r w:rsidR="00B83357" w:rsidRPr="005B5639">
        <w:rPr>
          <w:rFonts w:ascii="Times New Roman" w:hAnsi="Times New Roman" w:cs="Times New Roman"/>
          <w:sz w:val="28"/>
          <w:szCs w:val="28"/>
        </w:rPr>
        <w:t xml:space="preserve">День защиты детей», многочисленные субботники, сохранение родников и пр. </w:t>
      </w:r>
      <w:r w:rsidR="000636DF" w:rsidRPr="005B5639">
        <w:rPr>
          <w:rFonts w:ascii="Times New Roman" w:hAnsi="Times New Roman" w:cs="Times New Roman"/>
          <w:sz w:val="28"/>
          <w:szCs w:val="28"/>
        </w:rPr>
        <w:t>Т</w:t>
      </w:r>
      <w:r w:rsidR="00470AE2" w:rsidRPr="005B5639">
        <w:rPr>
          <w:rFonts w:ascii="Times New Roman" w:hAnsi="Times New Roman" w:cs="Times New Roman"/>
          <w:sz w:val="28"/>
          <w:szCs w:val="28"/>
        </w:rPr>
        <w:t>ак организаторами мероприятия «День соседа» стали депутаты Шведова Н.В., Фролова С.В.,   Афонин А.Н., Васильева Е.В.,</w:t>
      </w:r>
      <w:r w:rsidR="000636DF" w:rsidRPr="005B5639">
        <w:rPr>
          <w:rFonts w:ascii="Times New Roman" w:hAnsi="Times New Roman" w:cs="Times New Roman"/>
          <w:sz w:val="28"/>
          <w:szCs w:val="28"/>
        </w:rPr>
        <w:t xml:space="preserve"> Лебедев А.С., участниками</w:t>
      </w:r>
      <w:r w:rsidR="00470AE2" w:rsidRPr="005B5639">
        <w:rPr>
          <w:rFonts w:ascii="Times New Roman" w:hAnsi="Times New Roman" w:cs="Times New Roman"/>
          <w:sz w:val="28"/>
          <w:szCs w:val="28"/>
        </w:rPr>
        <w:t xml:space="preserve"> данного мероприятия стали многие другие депутаты</w:t>
      </w:r>
      <w:r w:rsidR="000636DF" w:rsidRPr="005B5639">
        <w:rPr>
          <w:rFonts w:ascii="Times New Roman" w:hAnsi="Times New Roman" w:cs="Times New Roman"/>
          <w:sz w:val="28"/>
          <w:szCs w:val="28"/>
        </w:rPr>
        <w:t xml:space="preserve"> (Гаврилюк Е.В., Солкина Л.Н., Шапошников Е.П.</w:t>
      </w:r>
      <w:r w:rsidR="00545BB5" w:rsidRPr="005B5639">
        <w:rPr>
          <w:rFonts w:ascii="Times New Roman" w:hAnsi="Times New Roman" w:cs="Times New Roman"/>
          <w:sz w:val="28"/>
          <w:szCs w:val="28"/>
        </w:rPr>
        <w:t>,</w:t>
      </w:r>
      <w:r w:rsidR="00470AE2" w:rsidRPr="005B5639">
        <w:rPr>
          <w:rFonts w:ascii="Times New Roman" w:hAnsi="Times New Roman" w:cs="Times New Roman"/>
          <w:color w:val="70AD47" w:themeColor="accent6"/>
          <w:sz w:val="28"/>
          <w:szCs w:val="28"/>
        </w:rPr>
        <w:t xml:space="preserve">  </w:t>
      </w:r>
      <w:r w:rsidR="00545BB5" w:rsidRPr="005B5639">
        <w:rPr>
          <w:rFonts w:ascii="Times New Roman" w:hAnsi="Times New Roman" w:cs="Times New Roman"/>
          <w:sz w:val="28"/>
          <w:szCs w:val="28"/>
        </w:rPr>
        <w:t xml:space="preserve">Лебедев А.С., Давыденко А.А.). </w:t>
      </w:r>
    </w:p>
    <w:p w:rsidR="009A0498" w:rsidRPr="005B5639" w:rsidRDefault="00B83357" w:rsidP="005B5639">
      <w:pPr>
        <w:spacing w:after="0" w:line="240" w:lineRule="auto"/>
        <w:jc w:val="both"/>
        <w:rPr>
          <w:rFonts w:ascii="Times New Roman" w:hAnsi="Times New Roman" w:cs="Times New Roman"/>
          <w:sz w:val="28"/>
          <w:szCs w:val="28"/>
        </w:rPr>
      </w:pPr>
      <w:r w:rsidRPr="005B5639">
        <w:rPr>
          <w:rFonts w:ascii="Times New Roman" w:hAnsi="Times New Roman" w:cs="Times New Roman"/>
          <w:sz w:val="28"/>
          <w:szCs w:val="28"/>
        </w:rPr>
        <w:t xml:space="preserve">       </w:t>
      </w:r>
      <w:r w:rsidR="005B5639">
        <w:rPr>
          <w:rFonts w:ascii="Times New Roman" w:hAnsi="Times New Roman" w:cs="Times New Roman"/>
          <w:sz w:val="28"/>
          <w:szCs w:val="28"/>
        </w:rPr>
        <w:t xml:space="preserve"> </w:t>
      </w:r>
      <w:r w:rsidRPr="005B5639">
        <w:rPr>
          <w:rFonts w:ascii="Times New Roman" w:hAnsi="Times New Roman" w:cs="Times New Roman"/>
          <w:sz w:val="28"/>
          <w:szCs w:val="28"/>
        </w:rPr>
        <w:t xml:space="preserve"> Особое внимание уделяем участию в патриотических мероприятиях.</w:t>
      </w:r>
      <w:r w:rsidRPr="005B5639">
        <w:rPr>
          <w:rFonts w:ascii="Times New Roman" w:hAnsi="Times New Roman" w:cs="Times New Roman"/>
          <w:b/>
          <w:sz w:val="28"/>
          <w:szCs w:val="28"/>
        </w:rPr>
        <w:t xml:space="preserve">   </w:t>
      </w:r>
      <w:r w:rsidRPr="005B5639">
        <w:rPr>
          <w:rFonts w:ascii="Times New Roman" w:hAnsi="Times New Roman" w:cs="Times New Roman"/>
          <w:sz w:val="28"/>
          <w:szCs w:val="28"/>
        </w:rPr>
        <w:t>С самого начала специальной военной операции участвуем в сборе гуманитарной помощи, общаемся с мобилизованными и их семьями. Приняли участие в сборе товаров первой необходимости нуждающимся в помощи.</w:t>
      </w:r>
    </w:p>
    <w:p w:rsidR="00B83357" w:rsidRPr="005B5639" w:rsidRDefault="005B5639" w:rsidP="005B563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83357" w:rsidRPr="005B5639">
        <w:rPr>
          <w:rFonts w:ascii="Times New Roman" w:hAnsi="Times New Roman" w:cs="Times New Roman"/>
          <w:sz w:val="28"/>
          <w:szCs w:val="28"/>
        </w:rPr>
        <w:t>Каждый депутат в своем округе в день матери, который отмечался 26 ноября поздравил женщин, чьи сыновья являются участниками СВО и у</w:t>
      </w:r>
      <w:r w:rsidR="00C05446" w:rsidRPr="005B5639">
        <w:rPr>
          <w:rFonts w:ascii="Times New Roman" w:hAnsi="Times New Roman" w:cs="Times New Roman"/>
          <w:sz w:val="28"/>
          <w:szCs w:val="28"/>
        </w:rPr>
        <w:t xml:space="preserve">достоены государственных </w:t>
      </w:r>
      <w:r w:rsidR="002E0082" w:rsidRPr="005B5639">
        <w:rPr>
          <w:rFonts w:ascii="Times New Roman" w:hAnsi="Times New Roman" w:cs="Times New Roman"/>
          <w:sz w:val="28"/>
          <w:szCs w:val="28"/>
        </w:rPr>
        <w:t>наград (</w:t>
      </w:r>
      <w:r w:rsidR="00545BB5" w:rsidRPr="005B5639">
        <w:rPr>
          <w:rFonts w:ascii="Times New Roman" w:hAnsi="Times New Roman" w:cs="Times New Roman"/>
          <w:sz w:val="28"/>
          <w:szCs w:val="28"/>
        </w:rPr>
        <w:t xml:space="preserve">Фролова С.В., Шапошников Е.П., </w:t>
      </w:r>
      <w:r w:rsidR="002E0082" w:rsidRPr="005B5639">
        <w:rPr>
          <w:rFonts w:ascii="Times New Roman" w:hAnsi="Times New Roman" w:cs="Times New Roman"/>
          <w:sz w:val="28"/>
          <w:szCs w:val="28"/>
        </w:rPr>
        <w:t xml:space="preserve">Лебедев А.С., </w:t>
      </w:r>
      <w:r w:rsidR="00545BB5" w:rsidRPr="005B5639">
        <w:rPr>
          <w:rFonts w:ascii="Times New Roman" w:hAnsi="Times New Roman" w:cs="Times New Roman"/>
          <w:sz w:val="28"/>
          <w:szCs w:val="28"/>
        </w:rPr>
        <w:t>Лукьянов А.В.,</w:t>
      </w:r>
      <w:r w:rsidR="002E0082" w:rsidRPr="005B5639">
        <w:rPr>
          <w:rFonts w:ascii="Times New Roman" w:hAnsi="Times New Roman" w:cs="Times New Roman"/>
          <w:sz w:val="28"/>
          <w:szCs w:val="28"/>
        </w:rPr>
        <w:t xml:space="preserve">  Сушенкова И.А., </w:t>
      </w:r>
      <w:r w:rsidR="00545BB5" w:rsidRPr="005B5639">
        <w:rPr>
          <w:rFonts w:ascii="Times New Roman" w:hAnsi="Times New Roman" w:cs="Times New Roman"/>
          <w:sz w:val="28"/>
          <w:szCs w:val="28"/>
        </w:rPr>
        <w:t xml:space="preserve"> Матвеева Н.Ю. и др.).</w:t>
      </w:r>
    </w:p>
    <w:p w:rsidR="00B83357" w:rsidRPr="005B5639" w:rsidRDefault="00B83357" w:rsidP="005B5639">
      <w:pPr>
        <w:pStyle w:val="a3"/>
        <w:spacing w:after="0" w:line="240" w:lineRule="auto"/>
        <w:ind w:left="0" w:firstLine="567"/>
        <w:jc w:val="both"/>
        <w:rPr>
          <w:rFonts w:ascii="Times New Roman" w:hAnsi="Times New Roman"/>
          <w:sz w:val="28"/>
          <w:szCs w:val="28"/>
        </w:rPr>
      </w:pPr>
      <w:r w:rsidRPr="005B5639">
        <w:rPr>
          <w:rFonts w:ascii="Times New Roman" w:hAnsi="Times New Roman"/>
          <w:sz w:val="28"/>
          <w:szCs w:val="28"/>
        </w:rPr>
        <w:t>Участвовали в программе адресных поздравлений Ветеранов Войны и Труда с праздниками и юбилеями</w:t>
      </w:r>
      <w:r w:rsidR="002D72D5" w:rsidRPr="005B5639">
        <w:rPr>
          <w:rFonts w:ascii="Times New Roman" w:hAnsi="Times New Roman"/>
          <w:sz w:val="28"/>
          <w:szCs w:val="28"/>
        </w:rPr>
        <w:t xml:space="preserve"> все депутаты</w:t>
      </w:r>
      <w:r w:rsidRPr="005B5639">
        <w:rPr>
          <w:rFonts w:ascii="Times New Roman" w:hAnsi="Times New Roman"/>
          <w:sz w:val="28"/>
          <w:szCs w:val="28"/>
        </w:rPr>
        <w:t xml:space="preserve">.     </w:t>
      </w:r>
    </w:p>
    <w:p w:rsidR="00B83357" w:rsidRPr="005B5639" w:rsidRDefault="00B83357" w:rsidP="005B5639">
      <w:pPr>
        <w:spacing w:after="0" w:line="240" w:lineRule="auto"/>
        <w:jc w:val="both"/>
        <w:rPr>
          <w:rFonts w:ascii="Times New Roman" w:eastAsia="Calibri" w:hAnsi="Times New Roman" w:cs="Times New Roman"/>
          <w:sz w:val="28"/>
          <w:szCs w:val="28"/>
        </w:rPr>
      </w:pPr>
      <w:r w:rsidRPr="005B5639">
        <w:rPr>
          <w:rFonts w:ascii="Times New Roman" w:hAnsi="Times New Roman" w:cs="Times New Roman"/>
          <w:b/>
          <w:sz w:val="28"/>
          <w:szCs w:val="28"/>
        </w:rPr>
        <w:t xml:space="preserve"> </w:t>
      </w:r>
      <w:r w:rsidRPr="005B5639">
        <w:rPr>
          <w:rFonts w:ascii="Times New Roman" w:eastAsia="Calibri" w:hAnsi="Times New Roman" w:cs="Times New Roman"/>
          <w:sz w:val="28"/>
          <w:szCs w:val="28"/>
        </w:rPr>
        <w:t xml:space="preserve">      </w:t>
      </w:r>
      <w:r w:rsidR="005B5639">
        <w:rPr>
          <w:rFonts w:ascii="Times New Roman" w:eastAsia="Calibri" w:hAnsi="Times New Roman" w:cs="Times New Roman"/>
          <w:sz w:val="28"/>
          <w:szCs w:val="28"/>
        </w:rPr>
        <w:t xml:space="preserve">   </w:t>
      </w:r>
      <w:r w:rsidRPr="005B5639">
        <w:rPr>
          <w:rFonts w:ascii="Times New Roman" w:eastAsia="Calibri" w:hAnsi="Times New Roman" w:cs="Times New Roman"/>
          <w:sz w:val="28"/>
          <w:szCs w:val="28"/>
        </w:rPr>
        <w:t>7 депутатов городского совета являются координаторами партийных проектов ЕР: «Детский спорт» (Афонин А.Н.), «Здоровое будущее» (Матвеева Н.Ю.), «</w:t>
      </w:r>
      <w:r w:rsidR="006851B3" w:rsidRPr="005B5639">
        <w:rPr>
          <w:rFonts w:ascii="Times New Roman" w:eastAsia="Calibri" w:hAnsi="Times New Roman" w:cs="Times New Roman"/>
          <w:sz w:val="28"/>
          <w:szCs w:val="28"/>
        </w:rPr>
        <w:t>Городская среда</w:t>
      </w:r>
      <w:r w:rsidRPr="005B5639">
        <w:rPr>
          <w:rFonts w:ascii="Times New Roman" w:eastAsia="Calibri" w:hAnsi="Times New Roman" w:cs="Times New Roman"/>
          <w:sz w:val="28"/>
          <w:szCs w:val="28"/>
        </w:rPr>
        <w:t xml:space="preserve">» (Сушенкова И.А.), «Жители МКД» (Фролова С.В.), «Зеленая экономика» (Васильева Е.В.), «Моя карьера </w:t>
      </w:r>
      <w:r w:rsidR="006851B3" w:rsidRPr="005B5639">
        <w:rPr>
          <w:rFonts w:ascii="Times New Roman" w:eastAsia="Calibri" w:hAnsi="Times New Roman" w:cs="Times New Roman"/>
          <w:sz w:val="28"/>
          <w:szCs w:val="28"/>
        </w:rPr>
        <w:t>с Единой Россией» (Лебедев А.С.</w:t>
      </w:r>
      <w:r w:rsidRPr="005B5639">
        <w:rPr>
          <w:rFonts w:ascii="Times New Roman" w:eastAsia="Calibri" w:hAnsi="Times New Roman" w:cs="Times New Roman"/>
          <w:sz w:val="28"/>
          <w:szCs w:val="28"/>
        </w:rPr>
        <w:t xml:space="preserve">), «Здоровое сердце» (Шапошников Е.П.). </w:t>
      </w:r>
    </w:p>
    <w:p w:rsidR="00B83357" w:rsidRPr="005B5639" w:rsidRDefault="00B83357" w:rsidP="005B5639">
      <w:pPr>
        <w:pStyle w:val="a3"/>
        <w:spacing w:after="0" w:line="240" w:lineRule="auto"/>
        <w:ind w:left="0" w:firstLine="567"/>
        <w:jc w:val="both"/>
        <w:rPr>
          <w:rFonts w:ascii="Times New Roman" w:hAnsi="Times New Roman"/>
          <w:sz w:val="28"/>
          <w:szCs w:val="28"/>
        </w:rPr>
      </w:pPr>
      <w:r w:rsidRPr="005B5639">
        <w:rPr>
          <w:rFonts w:ascii="Times New Roman" w:hAnsi="Times New Roman"/>
          <w:sz w:val="28"/>
          <w:szCs w:val="28"/>
        </w:rPr>
        <w:t xml:space="preserve">В рамах проектов проведено очень много мероприятий: </w:t>
      </w:r>
      <w:r w:rsidR="006851B3" w:rsidRPr="005B5639">
        <w:rPr>
          <w:rFonts w:ascii="Times New Roman" w:hAnsi="Times New Roman"/>
          <w:sz w:val="28"/>
          <w:szCs w:val="28"/>
        </w:rPr>
        <w:t xml:space="preserve">семинары, </w:t>
      </w:r>
      <w:r w:rsidRPr="005B5639">
        <w:rPr>
          <w:rFonts w:ascii="Times New Roman" w:hAnsi="Times New Roman"/>
          <w:sz w:val="28"/>
          <w:szCs w:val="28"/>
        </w:rPr>
        <w:t>конкурсы, соревнования, круглые столы, поздравления с государственными и профессиональными праздниками, волонтерство и др.</w:t>
      </w:r>
    </w:p>
    <w:p w:rsidR="00B83357" w:rsidRPr="005B5639" w:rsidRDefault="00B83357" w:rsidP="005B5639">
      <w:pPr>
        <w:pStyle w:val="a3"/>
        <w:spacing w:after="0" w:line="240" w:lineRule="auto"/>
        <w:ind w:left="0" w:firstLine="567"/>
        <w:jc w:val="both"/>
        <w:rPr>
          <w:rFonts w:ascii="Times New Roman" w:hAnsi="Times New Roman"/>
          <w:sz w:val="28"/>
          <w:szCs w:val="28"/>
        </w:rPr>
      </w:pPr>
      <w:r w:rsidRPr="005B5639">
        <w:rPr>
          <w:rFonts w:ascii="Times New Roman" w:hAnsi="Times New Roman"/>
          <w:sz w:val="28"/>
          <w:szCs w:val="28"/>
        </w:rPr>
        <w:t xml:space="preserve">В </w:t>
      </w:r>
      <w:r w:rsidR="006851B3" w:rsidRPr="005B5639">
        <w:rPr>
          <w:rFonts w:ascii="Times New Roman" w:hAnsi="Times New Roman"/>
          <w:sz w:val="28"/>
          <w:szCs w:val="28"/>
        </w:rPr>
        <w:t xml:space="preserve">октябре - </w:t>
      </w:r>
      <w:r w:rsidRPr="005B5639">
        <w:rPr>
          <w:rFonts w:ascii="Times New Roman" w:hAnsi="Times New Roman"/>
          <w:sz w:val="28"/>
          <w:szCs w:val="28"/>
        </w:rPr>
        <w:t>ноябре в соответствии с графиком все депутаты городских округов провели на своих избирательных участках встречи с населением и предоставили отчет о своей деятельности.</w:t>
      </w:r>
    </w:p>
    <w:p w:rsidR="00B83357" w:rsidRPr="005B5639" w:rsidRDefault="00B83357" w:rsidP="005B5639">
      <w:pPr>
        <w:pStyle w:val="a3"/>
        <w:spacing w:after="0" w:line="240" w:lineRule="auto"/>
        <w:ind w:left="0" w:firstLine="567"/>
        <w:jc w:val="both"/>
        <w:rPr>
          <w:rFonts w:ascii="Times New Roman" w:hAnsi="Times New Roman"/>
          <w:sz w:val="28"/>
          <w:szCs w:val="28"/>
        </w:rPr>
      </w:pPr>
      <w:r w:rsidRPr="005B5639">
        <w:rPr>
          <w:rFonts w:ascii="Times New Roman" w:hAnsi="Times New Roman"/>
          <w:sz w:val="28"/>
          <w:szCs w:val="28"/>
        </w:rPr>
        <w:t xml:space="preserve">Хочу поблагодарить активных жителей за неравнодушие к жизни нашего города. Спасибо всем, кто обращался к нам, обозначая проблемные места и внося конструктивные предложения по созданию комфортной среды проживания.  Также хочу выразить благодарность администрации ВМР за стремление к эффективному решению текущих задач и грамотные консультации специалистов профильных отделов. </w:t>
      </w:r>
    </w:p>
    <w:p w:rsidR="00B83357" w:rsidRPr="005B5639" w:rsidRDefault="00B83357" w:rsidP="005B5639">
      <w:pPr>
        <w:pStyle w:val="a3"/>
        <w:spacing w:after="0" w:line="240" w:lineRule="auto"/>
        <w:ind w:left="0" w:firstLine="567"/>
        <w:jc w:val="both"/>
        <w:rPr>
          <w:rFonts w:ascii="Times New Roman" w:hAnsi="Times New Roman"/>
          <w:sz w:val="28"/>
          <w:szCs w:val="28"/>
        </w:rPr>
      </w:pPr>
      <w:r w:rsidRPr="005B5639">
        <w:rPr>
          <w:rFonts w:ascii="Times New Roman" w:hAnsi="Times New Roman"/>
          <w:sz w:val="28"/>
          <w:szCs w:val="28"/>
        </w:rPr>
        <w:t xml:space="preserve">Благодаря систематическому взаимодействию с главой ВМР Татариновым Андреем Евгеньевичем и его заместителями, нам удалось обеспечить стабильный уровень социальной жизни города. </w:t>
      </w:r>
    </w:p>
    <w:p w:rsidR="00B83357" w:rsidRPr="005B5639" w:rsidRDefault="00B83357" w:rsidP="005B5639">
      <w:pPr>
        <w:pStyle w:val="a3"/>
        <w:spacing w:after="0" w:line="240" w:lineRule="auto"/>
        <w:ind w:left="0" w:firstLine="567"/>
        <w:jc w:val="both"/>
        <w:rPr>
          <w:rFonts w:ascii="Times New Roman" w:hAnsi="Times New Roman"/>
          <w:sz w:val="28"/>
          <w:szCs w:val="28"/>
        </w:rPr>
      </w:pPr>
      <w:r w:rsidRPr="005B5639">
        <w:rPr>
          <w:rFonts w:ascii="Times New Roman" w:hAnsi="Times New Roman"/>
          <w:sz w:val="28"/>
          <w:szCs w:val="28"/>
        </w:rPr>
        <w:lastRenderedPageBreak/>
        <w:t>Хочу отметить слаженную совместную работу с прокуратурой г. Вольска при подготовке проектов нормативных правовых актов Совета. Представители прокуратуры г. Вольска в течение отчетного периода постоянно принимали участие в заседаниях комитета и Совета г. Вольска. Проекты решений Совета г. Вольска регулярно направлялись в прокуратуру для проверки, на все проекты были получены заключения прокуратуры г. Вольска.</w:t>
      </w:r>
    </w:p>
    <w:p w:rsidR="00EE4001" w:rsidRPr="005B5639" w:rsidRDefault="00EE4001" w:rsidP="00630327">
      <w:pPr>
        <w:pStyle w:val="a3"/>
        <w:spacing w:after="0" w:line="240" w:lineRule="auto"/>
        <w:ind w:left="0" w:firstLine="708"/>
        <w:contextualSpacing w:val="0"/>
        <w:jc w:val="both"/>
        <w:rPr>
          <w:rFonts w:ascii="Times New Roman" w:eastAsiaTheme="minorHAnsi" w:hAnsi="Times New Roman"/>
          <w:sz w:val="28"/>
          <w:szCs w:val="28"/>
        </w:rPr>
      </w:pPr>
      <w:r w:rsidRPr="005B5639">
        <w:rPr>
          <w:rFonts w:ascii="Times New Roman" w:eastAsiaTheme="minorHAnsi" w:hAnsi="Times New Roman"/>
          <w:sz w:val="28"/>
          <w:szCs w:val="28"/>
        </w:rPr>
        <w:t>На сегодняшний день остается еще много вопросов, требующих каждодневного решения. Но, мы должны признать, что проведена большая работа и уже сегодня сформированы планы на предстоящий год.</w:t>
      </w:r>
    </w:p>
    <w:p w:rsidR="002E0082" w:rsidRPr="005B5639" w:rsidRDefault="00EE4001" w:rsidP="00630327">
      <w:pPr>
        <w:spacing w:after="0" w:line="240" w:lineRule="auto"/>
        <w:ind w:firstLine="709"/>
        <w:jc w:val="both"/>
        <w:rPr>
          <w:rFonts w:ascii="Times New Roman" w:hAnsi="Times New Roman" w:cs="Times New Roman"/>
          <w:sz w:val="28"/>
          <w:szCs w:val="28"/>
        </w:rPr>
      </w:pPr>
      <w:r w:rsidRPr="005B5639">
        <w:rPr>
          <w:rFonts w:ascii="Times New Roman" w:hAnsi="Times New Roman" w:cs="Times New Roman"/>
          <w:sz w:val="28"/>
          <w:szCs w:val="28"/>
        </w:rPr>
        <w:t>Мы будем продолжать активно работать, исполнять новые программы, делать город комфортным для людей. Конечная цель всех действий - повышение качества ж</w:t>
      </w:r>
      <w:r w:rsidR="00040AB8" w:rsidRPr="005B5639">
        <w:rPr>
          <w:rFonts w:ascii="Times New Roman" w:hAnsi="Times New Roman" w:cs="Times New Roman"/>
          <w:sz w:val="28"/>
          <w:szCs w:val="28"/>
        </w:rPr>
        <w:t xml:space="preserve">изни каждого </w:t>
      </w:r>
      <w:r w:rsidR="00470AE2" w:rsidRPr="005B5639">
        <w:rPr>
          <w:rFonts w:ascii="Times New Roman" w:hAnsi="Times New Roman" w:cs="Times New Roman"/>
          <w:sz w:val="28"/>
          <w:szCs w:val="28"/>
        </w:rPr>
        <w:t>из наших жителей</w:t>
      </w:r>
      <w:r w:rsidR="00040AB8" w:rsidRPr="005B5639">
        <w:rPr>
          <w:rFonts w:ascii="Times New Roman" w:hAnsi="Times New Roman" w:cs="Times New Roman"/>
          <w:sz w:val="28"/>
          <w:szCs w:val="28"/>
        </w:rPr>
        <w:t xml:space="preserve">. </w:t>
      </w:r>
      <w:r w:rsidR="002E0082" w:rsidRPr="005B5639">
        <w:rPr>
          <w:rFonts w:ascii="Times New Roman" w:hAnsi="Times New Roman" w:cs="Times New Roman"/>
          <w:sz w:val="28"/>
          <w:szCs w:val="28"/>
        </w:rPr>
        <w:t xml:space="preserve">Спасибо за внимание! </w:t>
      </w:r>
    </w:p>
    <w:p w:rsidR="00B83357" w:rsidRPr="005B5639" w:rsidRDefault="00B83357" w:rsidP="005B5639">
      <w:pPr>
        <w:pStyle w:val="a3"/>
        <w:spacing w:after="0" w:line="240" w:lineRule="auto"/>
        <w:ind w:left="-142" w:firstLine="850"/>
        <w:contextualSpacing w:val="0"/>
        <w:jc w:val="both"/>
        <w:rPr>
          <w:rFonts w:ascii="Times New Roman" w:eastAsiaTheme="minorHAnsi" w:hAnsi="Times New Roman"/>
          <w:sz w:val="28"/>
          <w:szCs w:val="28"/>
        </w:rPr>
      </w:pPr>
    </w:p>
    <w:p w:rsidR="00040AB8" w:rsidRPr="005B5639" w:rsidRDefault="00470AE2" w:rsidP="005B5639">
      <w:pPr>
        <w:pStyle w:val="a3"/>
        <w:spacing w:after="0" w:line="240" w:lineRule="auto"/>
        <w:ind w:left="0" w:firstLine="567"/>
        <w:jc w:val="both"/>
        <w:rPr>
          <w:rFonts w:ascii="Times New Roman" w:hAnsi="Times New Roman"/>
          <w:color w:val="70AD47" w:themeColor="accent6"/>
          <w:sz w:val="28"/>
          <w:szCs w:val="28"/>
        </w:rPr>
      </w:pPr>
      <w:r w:rsidRPr="005B5639">
        <w:rPr>
          <w:rFonts w:ascii="Times New Roman" w:hAnsi="Times New Roman"/>
          <w:color w:val="70AD47" w:themeColor="accent6"/>
          <w:sz w:val="28"/>
          <w:szCs w:val="28"/>
        </w:rPr>
        <w:t xml:space="preserve"> </w:t>
      </w:r>
    </w:p>
    <w:p w:rsidR="00040AB8" w:rsidRPr="005B5639" w:rsidRDefault="00040AB8" w:rsidP="005B5639">
      <w:pPr>
        <w:pStyle w:val="a3"/>
        <w:spacing w:after="0" w:line="240" w:lineRule="auto"/>
        <w:ind w:left="0" w:firstLine="567"/>
        <w:jc w:val="both"/>
        <w:rPr>
          <w:rFonts w:ascii="Times New Roman" w:hAnsi="Times New Roman"/>
          <w:color w:val="70AD47" w:themeColor="accent6"/>
          <w:sz w:val="28"/>
          <w:szCs w:val="28"/>
        </w:rPr>
      </w:pPr>
    </w:p>
    <w:p w:rsidR="00040AB8" w:rsidRPr="005B5639" w:rsidRDefault="00040AB8" w:rsidP="005B5639">
      <w:pPr>
        <w:pStyle w:val="a3"/>
        <w:spacing w:after="0" w:line="240" w:lineRule="auto"/>
        <w:ind w:left="0" w:firstLine="567"/>
        <w:jc w:val="both"/>
        <w:rPr>
          <w:rFonts w:ascii="Times New Roman" w:hAnsi="Times New Roman"/>
          <w:color w:val="70AD47" w:themeColor="accent6"/>
          <w:sz w:val="28"/>
          <w:szCs w:val="28"/>
        </w:rPr>
      </w:pPr>
    </w:p>
    <w:p w:rsidR="008E7545" w:rsidRPr="00CF04FB" w:rsidRDefault="008E7545" w:rsidP="008E7545">
      <w:pPr>
        <w:pStyle w:val="ConsPlusNormal"/>
        <w:widowControl/>
        <w:ind w:right="-1" w:firstLine="0"/>
        <w:jc w:val="both"/>
        <w:rPr>
          <w:rFonts w:ascii="Times New Roman" w:hAnsi="Times New Roman" w:cs="Times New Roman"/>
          <w:b/>
          <w:sz w:val="28"/>
          <w:szCs w:val="28"/>
        </w:rPr>
      </w:pPr>
      <w:r w:rsidRPr="00CF04FB">
        <w:rPr>
          <w:rFonts w:ascii="Times New Roman" w:hAnsi="Times New Roman" w:cs="Times New Roman"/>
          <w:b/>
          <w:sz w:val="28"/>
          <w:szCs w:val="28"/>
        </w:rPr>
        <w:t xml:space="preserve">Глава </w:t>
      </w:r>
    </w:p>
    <w:p w:rsidR="008E7545" w:rsidRPr="00CF04FB" w:rsidRDefault="008E7545" w:rsidP="008E7545">
      <w:pPr>
        <w:pStyle w:val="ConsPlusNormal"/>
        <w:widowControl/>
        <w:ind w:right="-1" w:firstLine="0"/>
        <w:jc w:val="both"/>
        <w:rPr>
          <w:rFonts w:ascii="Times New Roman" w:hAnsi="Times New Roman" w:cs="Times New Roman"/>
          <w:b/>
          <w:sz w:val="28"/>
          <w:szCs w:val="28"/>
        </w:rPr>
      </w:pPr>
      <w:r w:rsidRPr="00CF04FB">
        <w:rPr>
          <w:rFonts w:ascii="Times New Roman" w:hAnsi="Times New Roman" w:cs="Times New Roman"/>
          <w:b/>
          <w:sz w:val="28"/>
          <w:szCs w:val="28"/>
        </w:rPr>
        <w:t xml:space="preserve">муниципального образования  </w:t>
      </w:r>
    </w:p>
    <w:p w:rsidR="008E7545" w:rsidRPr="00CF04FB" w:rsidRDefault="008E7545" w:rsidP="008E7545">
      <w:pPr>
        <w:pStyle w:val="ConsPlusNormal"/>
        <w:widowControl/>
        <w:ind w:right="-1" w:firstLine="0"/>
        <w:jc w:val="both"/>
        <w:rPr>
          <w:rFonts w:ascii="Times New Roman" w:hAnsi="Times New Roman" w:cs="Times New Roman"/>
          <w:b/>
          <w:sz w:val="28"/>
          <w:szCs w:val="28"/>
        </w:rPr>
      </w:pPr>
      <w:r w:rsidRPr="00CF04FB">
        <w:rPr>
          <w:rFonts w:ascii="Times New Roman" w:hAnsi="Times New Roman" w:cs="Times New Roman"/>
          <w:b/>
          <w:sz w:val="28"/>
          <w:szCs w:val="28"/>
        </w:rPr>
        <w:t xml:space="preserve">город Вольск                                                                   </w:t>
      </w:r>
      <w:r>
        <w:rPr>
          <w:rFonts w:ascii="Times New Roman" w:hAnsi="Times New Roman" w:cs="Times New Roman"/>
          <w:b/>
          <w:sz w:val="28"/>
          <w:szCs w:val="28"/>
        </w:rPr>
        <w:t xml:space="preserve">    </w:t>
      </w:r>
      <w:r w:rsidRPr="00CF04FB">
        <w:rPr>
          <w:rFonts w:ascii="Times New Roman" w:hAnsi="Times New Roman" w:cs="Times New Roman"/>
          <w:b/>
          <w:sz w:val="28"/>
          <w:szCs w:val="28"/>
        </w:rPr>
        <w:t xml:space="preserve"> С.В. Фролова</w:t>
      </w:r>
    </w:p>
    <w:p w:rsidR="008E7545" w:rsidRDefault="008E7545" w:rsidP="008E7545">
      <w:pPr>
        <w:rPr>
          <w:sz w:val="18"/>
          <w:szCs w:val="18"/>
        </w:rPr>
      </w:pPr>
    </w:p>
    <w:p w:rsidR="00E51E2A" w:rsidRPr="005B5639" w:rsidRDefault="00E51E2A" w:rsidP="005B5639">
      <w:pPr>
        <w:spacing w:after="0" w:line="240" w:lineRule="auto"/>
        <w:ind w:firstLine="709"/>
        <w:jc w:val="center"/>
        <w:rPr>
          <w:rFonts w:ascii="Times New Roman" w:hAnsi="Times New Roman" w:cs="Times New Roman"/>
          <w:b/>
          <w:sz w:val="28"/>
          <w:szCs w:val="28"/>
        </w:rPr>
      </w:pPr>
    </w:p>
    <w:sectPr w:rsidR="00E51E2A" w:rsidRPr="005B5639" w:rsidSect="005B5639">
      <w:headerReference w:type="default" r:id="rId8"/>
      <w:footerReference w:type="default" r:id="rId9"/>
      <w:footnotePr>
        <w:pos w:val="beneathText"/>
      </w:footnotePr>
      <w:pgSz w:w="11905" w:h="16837"/>
      <w:pgMar w:top="265" w:right="737" w:bottom="567" w:left="1588" w:header="29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7F" w:rsidRDefault="0004217F" w:rsidP="006E23CE">
      <w:pPr>
        <w:spacing w:after="0" w:line="240" w:lineRule="auto"/>
      </w:pPr>
      <w:r>
        <w:separator/>
      </w:r>
    </w:p>
  </w:endnote>
  <w:endnote w:type="continuationSeparator" w:id="0">
    <w:p w:rsidR="0004217F" w:rsidRDefault="0004217F" w:rsidP="006E2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9955"/>
      <w:docPartObj>
        <w:docPartGallery w:val="Page Numbers (Bottom of Page)"/>
        <w:docPartUnique/>
      </w:docPartObj>
    </w:sdtPr>
    <w:sdtContent>
      <w:p w:rsidR="006E23CE" w:rsidRDefault="00CD29D6">
        <w:pPr>
          <w:pStyle w:val="a8"/>
          <w:jc w:val="center"/>
        </w:pPr>
        <w:r>
          <w:fldChar w:fldCharType="begin"/>
        </w:r>
        <w:r w:rsidR="006E23CE">
          <w:instrText>PAGE   \* MERGEFORMAT</w:instrText>
        </w:r>
        <w:r>
          <w:fldChar w:fldCharType="separate"/>
        </w:r>
        <w:r w:rsidR="007160D0" w:rsidRPr="007160D0">
          <w:rPr>
            <w:noProof/>
            <w:lang w:val="ru-RU"/>
          </w:rPr>
          <w:t>8</w:t>
        </w:r>
        <w:r>
          <w:fldChar w:fldCharType="end"/>
        </w:r>
      </w:p>
    </w:sdtContent>
  </w:sdt>
  <w:p w:rsidR="006E23CE" w:rsidRDefault="006E23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7F" w:rsidRDefault="0004217F" w:rsidP="006E23CE">
      <w:pPr>
        <w:spacing w:after="0" w:line="240" w:lineRule="auto"/>
      </w:pPr>
      <w:r>
        <w:separator/>
      </w:r>
    </w:p>
  </w:footnote>
  <w:footnote w:type="continuationSeparator" w:id="0">
    <w:p w:rsidR="0004217F" w:rsidRDefault="0004217F" w:rsidP="006E23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CE" w:rsidRDefault="006E23CE">
    <w:pPr>
      <w:pStyle w:val="af5"/>
      <w:jc w:val="right"/>
    </w:pPr>
  </w:p>
  <w:p w:rsidR="006E23CE" w:rsidRDefault="006E23C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12E5F"/>
    <w:multiLevelType w:val="hybridMultilevel"/>
    <w:tmpl w:val="6FD2384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14C619E8"/>
    <w:multiLevelType w:val="hybridMultilevel"/>
    <w:tmpl w:val="A0928A7E"/>
    <w:lvl w:ilvl="0" w:tplc="6A0CEEB6">
      <w:start w:val="1"/>
      <w:numFmt w:val="decimal"/>
      <w:lvlText w:val="%1."/>
      <w:lvlJc w:val="left"/>
      <w:pPr>
        <w:ind w:left="1211"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9276C"/>
    <w:multiLevelType w:val="hybridMultilevel"/>
    <w:tmpl w:val="1AF69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42B25"/>
    <w:multiLevelType w:val="hybridMultilevel"/>
    <w:tmpl w:val="0436F26C"/>
    <w:lvl w:ilvl="0" w:tplc="ACAE3AE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300DD"/>
    <w:multiLevelType w:val="hybridMultilevel"/>
    <w:tmpl w:val="08142D02"/>
    <w:lvl w:ilvl="0" w:tplc="31947C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441F3"/>
    <w:multiLevelType w:val="hybridMultilevel"/>
    <w:tmpl w:val="9844D1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DBD60F6"/>
    <w:multiLevelType w:val="hybridMultilevel"/>
    <w:tmpl w:val="1E18C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4A27F3"/>
    <w:multiLevelType w:val="hybridMultilevel"/>
    <w:tmpl w:val="8FB22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042A08"/>
    <w:multiLevelType w:val="hybridMultilevel"/>
    <w:tmpl w:val="458A465A"/>
    <w:lvl w:ilvl="0" w:tplc="46324E0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3D2F7F56"/>
    <w:multiLevelType w:val="hybridMultilevel"/>
    <w:tmpl w:val="D5221F3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1">
    <w:nsid w:val="408F613C"/>
    <w:multiLevelType w:val="hybridMultilevel"/>
    <w:tmpl w:val="F23A23BC"/>
    <w:lvl w:ilvl="0" w:tplc="46324E0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85E7AD0"/>
    <w:multiLevelType w:val="hybridMultilevel"/>
    <w:tmpl w:val="A00E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4629C4"/>
    <w:multiLevelType w:val="hybridMultilevel"/>
    <w:tmpl w:val="06F0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543D3F"/>
    <w:multiLevelType w:val="hybridMultilevel"/>
    <w:tmpl w:val="A2923B5A"/>
    <w:lvl w:ilvl="0" w:tplc="46324E04">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4F5F4364"/>
    <w:multiLevelType w:val="hybridMultilevel"/>
    <w:tmpl w:val="4440CE6E"/>
    <w:lvl w:ilvl="0" w:tplc="46324E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86D1F9E"/>
    <w:multiLevelType w:val="hybridMultilevel"/>
    <w:tmpl w:val="384664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883D58"/>
    <w:multiLevelType w:val="hybridMultilevel"/>
    <w:tmpl w:val="6A162A34"/>
    <w:lvl w:ilvl="0" w:tplc="A2AAD15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BD40237"/>
    <w:multiLevelType w:val="hybridMultilevel"/>
    <w:tmpl w:val="5EBAA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FC0D6A"/>
    <w:multiLevelType w:val="hybridMultilevel"/>
    <w:tmpl w:val="8CB6A1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801361"/>
    <w:multiLevelType w:val="hybridMultilevel"/>
    <w:tmpl w:val="4996728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nsid w:val="7DF332EA"/>
    <w:multiLevelType w:val="hybridMultilevel"/>
    <w:tmpl w:val="D3CE2AC2"/>
    <w:lvl w:ilvl="0" w:tplc="A2A4D99A">
      <w:start w:val="1"/>
      <w:numFmt w:val="bullet"/>
      <w:lvlText w:val="-"/>
      <w:lvlJc w:val="left"/>
      <w:pPr>
        <w:tabs>
          <w:tab w:val="num" w:pos="720"/>
        </w:tabs>
        <w:ind w:left="720" w:hanging="360"/>
      </w:pPr>
      <w:rPr>
        <w:rFonts w:ascii="Times New Roman" w:hAnsi="Times New Roman" w:hint="default"/>
      </w:rPr>
    </w:lvl>
    <w:lvl w:ilvl="1" w:tplc="856625C0" w:tentative="1">
      <w:start w:val="1"/>
      <w:numFmt w:val="bullet"/>
      <w:lvlText w:val="-"/>
      <w:lvlJc w:val="left"/>
      <w:pPr>
        <w:tabs>
          <w:tab w:val="num" w:pos="1440"/>
        </w:tabs>
        <w:ind w:left="1440" w:hanging="360"/>
      </w:pPr>
      <w:rPr>
        <w:rFonts w:ascii="Times New Roman" w:hAnsi="Times New Roman" w:hint="default"/>
      </w:rPr>
    </w:lvl>
    <w:lvl w:ilvl="2" w:tplc="7A207EA6" w:tentative="1">
      <w:start w:val="1"/>
      <w:numFmt w:val="bullet"/>
      <w:lvlText w:val="-"/>
      <w:lvlJc w:val="left"/>
      <w:pPr>
        <w:tabs>
          <w:tab w:val="num" w:pos="2160"/>
        </w:tabs>
        <w:ind w:left="2160" w:hanging="360"/>
      </w:pPr>
      <w:rPr>
        <w:rFonts w:ascii="Times New Roman" w:hAnsi="Times New Roman" w:hint="default"/>
      </w:rPr>
    </w:lvl>
    <w:lvl w:ilvl="3" w:tplc="2D6E64F6" w:tentative="1">
      <w:start w:val="1"/>
      <w:numFmt w:val="bullet"/>
      <w:lvlText w:val="-"/>
      <w:lvlJc w:val="left"/>
      <w:pPr>
        <w:tabs>
          <w:tab w:val="num" w:pos="2880"/>
        </w:tabs>
        <w:ind w:left="2880" w:hanging="360"/>
      </w:pPr>
      <w:rPr>
        <w:rFonts w:ascii="Times New Roman" w:hAnsi="Times New Roman" w:hint="default"/>
      </w:rPr>
    </w:lvl>
    <w:lvl w:ilvl="4" w:tplc="ADE6C038" w:tentative="1">
      <w:start w:val="1"/>
      <w:numFmt w:val="bullet"/>
      <w:lvlText w:val="-"/>
      <w:lvlJc w:val="left"/>
      <w:pPr>
        <w:tabs>
          <w:tab w:val="num" w:pos="3600"/>
        </w:tabs>
        <w:ind w:left="3600" w:hanging="360"/>
      </w:pPr>
      <w:rPr>
        <w:rFonts w:ascii="Times New Roman" w:hAnsi="Times New Roman" w:hint="default"/>
      </w:rPr>
    </w:lvl>
    <w:lvl w:ilvl="5" w:tplc="9B467736" w:tentative="1">
      <w:start w:val="1"/>
      <w:numFmt w:val="bullet"/>
      <w:lvlText w:val="-"/>
      <w:lvlJc w:val="left"/>
      <w:pPr>
        <w:tabs>
          <w:tab w:val="num" w:pos="4320"/>
        </w:tabs>
        <w:ind w:left="4320" w:hanging="360"/>
      </w:pPr>
      <w:rPr>
        <w:rFonts w:ascii="Times New Roman" w:hAnsi="Times New Roman" w:hint="default"/>
      </w:rPr>
    </w:lvl>
    <w:lvl w:ilvl="6" w:tplc="C66258D8" w:tentative="1">
      <w:start w:val="1"/>
      <w:numFmt w:val="bullet"/>
      <w:lvlText w:val="-"/>
      <w:lvlJc w:val="left"/>
      <w:pPr>
        <w:tabs>
          <w:tab w:val="num" w:pos="5040"/>
        </w:tabs>
        <w:ind w:left="5040" w:hanging="360"/>
      </w:pPr>
      <w:rPr>
        <w:rFonts w:ascii="Times New Roman" w:hAnsi="Times New Roman" w:hint="default"/>
      </w:rPr>
    </w:lvl>
    <w:lvl w:ilvl="7" w:tplc="E98644E8" w:tentative="1">
      <w:start w:val="1"/>
      <w:numFmt w:val="bullet"/>
      <w:lvlText w:val="-"/>
      <w:lvlJc w:val="left"/>
      <w:pPr>
        <w:tabs>
          <w:tab w:val="num" w:pos="5760"/>
        </w:tabs>
        <w:ind w:left="5760" w:hanging="360"/>
      </w:pPr>
      <w:rPr>
        <w:rFonts w:ascii="Times New Roman" w:hAnsi="Times New Roman" w:hint="default"/>
      </w:rPr>
    </w:lvl>
    <w:lvl w:ilvl="8" w:tplc="CF6AA5C0"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4"/>
  </w:num>
  <w:num w:numId="3">
    <w:abstractNumId w:val="14"/>
  </w:num>
  <w:num w:numId="4">
    <w:abstractNumId w:val="5"/>
  </w:num>
  <w:num w:numId="5">
    <w:abstractNumId w:val="11"/>
  </w:num>
  <w:num w:numId="6">
    <w:abstractNumId w:val="15"/>
  </w:num>
  <w:num w:numId="7">
    <w:abstractNumId w:val="12"/>
  </w:num>
  <w:num w:numId="8">
    <w:abstractNumId w:val="20"/>
  </w:num>
  <w:num w:numId="9">
    <w:abstractNumId w:val="18"/>
  </w:num>
  <w:num w:numId="10">
    <w:abstractNumId w:val="16"/>
  </w:num>
  <w:num w:numId="11">
    <w:abstractNumId w:val="13"/>
  </w:num>
  <w:num w:numId="12">
    <w:abstractNumId w:val="0"/>
  </w:num>
  <w:num w:numId="13">
    <w:abstractNumId w:val="7"/>
  </w:num>
  <w:num w:numId="14">
    <w:abstractNumId w:val="2"/>
  </w:num>
  <w:num w:numId="15">
    <w:abstractNumId w:val="19"/>
  </w:num>
  <w:num w:numId="16">
    <w:abstractNumId w:val="9"/>
  </w:num>
  <w:num w:numId="17">
    <w:abstractNumId w:val="6"/>
  </w:num>
  <w:num w:numId="18">
    <w:abstractNumId w:val="1"/>
  </w:num>
  <w:num w:numId="19">
    <w:abstractNumId w:val="8"/>
  </w:num>
  <w:num w:numId="20">
    <w:abstractNumId w:val="10"/>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mirrorMargins/>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rsids>
    <w:rsidRoot w:val="00165ABD"/>
    <w:rsid w:val="000035F5"/>
    <w:rsid w:val="0000431E"/>
    <w:rsid w:val="00011896"/>
    <w:rsid w:val="0001535F"/>
    <w:rsid w:val="00024BA5"/>
    <w:rsid w:val="00026432"/>
    <w:rsid w:val="00030CBE"/>
    <w:rsid w:val="0003150D"/>
    <w:rsid w:val="00040AB8"/>
    <w:rsid w:val="0004180A"/>
    <w:rsid w:val="0004217F"/>
    <w:rsid w:val="00044067"/>
    <w:rsid w:val="0004426E"/>
    <w:rsid w:val="00046BAE"/>
    <w:rsid w:val="00046C00"/>
    <w:rsid w:val="0005379A"/>
    <w:rsid w:val="00054686"/>
    <w:rsid w:val="0005468E"/>
    <w:rsid w:val="000612C2"/>
    <w:rsid w:val="00062A1D"/>
    <w:rsid w:val="000636DF"/>
    <w:rsid w:val="0006486B"/>
    <w:rsid w:val="0006509F"/>
    <w:rsid w:val="000657C7"/>
    <w:rsid w:val="00065EE6"/>
    <w:rsid w:val="000703A1"/>
    <w:rsid w:val="00070BC8"/>
    <w:rsid w:val="000769D4"/>
    <w:rsid w:val="000773C4"/>
    <w:rsid w:val="0008266F"/>
    <w:rsid w:val="000834B0"/>
    <w:rsid w:val="000863FD"/>
    <w:rsid w:val="00094E01"/>
    <w:rsid w:val="000A0192"/>
    <w:rsid w:val="000A516E"/>
    <w:rsid w:val="000B23D2"/>
    <w:rsid w:val="000B254B"/>
    <w:rsid w:val="000B40B0"/>
    <w:rsid w:val="000B5459"/>
    <w:rsid w:val="000C28BC"/>
    <w:rsid w:val="000C4B9A"/>
    <w:rsid w:val="000D0CD1"/>
    <w:rsid w:val="000D3BAB"/>
    <w:rsid w:val="000D7FC3"/>
    <w:rsid w:val="000E043D"/>
    <w:rsid w:val="000E4014"/>
    <w:rsid w:val="000F37DC"/>
    <w:rsid w:val="000F625C"/>
    <w:rsid w:val="000F79DA"/>
    <w:rsid w:val="00105F8C"/>
    <w:rsid w:val="0011237D"/>
    <w:rsid w:val="00115919"/>
    <w:rsid w:val="00117061"/>
    <w:rsid w:val="00132B12"/>
    <w:rsid w:val="001501EC"/>
    <w:rsid w:val="0016032A"/>
    <w:rsid w:val="00165ABD"/>
    <w:rsid w:val="0016601F"/>
    <w:rsid w:val="00166C82"/>
    <w:rsid w:val="001676E5"/>
    <w:rsid w:val="00173112"/>
    <w:rsid w:val="00174232"/>
    <w:rsid w:val="001848DC"/>
    <w:rsid w:val="0018590C"/>
    <w:rsid w:val="00185DA3"/>
    <w:rsid w:val="00187C20"/>
    <w:rsid w:val="0019144E"/>
    <w:rsid w:val="001918DE"/>
    <w:rsid w:val="001A3E31"/>
    <w:rsid w:val="001B5B83"/>
    <w:rsid w:val="001C22FF"/>
    <w:rsid w:val="001D1741"/>
    <w:rsid w:val="001D22F5"/>
    <w:rsid w:val="001F150B"/>
    <w:rsid w:val="001F53CD"/>
    <w:rsid w:val="001F7AD6"/>
    <w:rsid w:val="00200DAC"/>
    <w:rsid w:val="00201B39"/>
    <w:rsid w:val="0020404B"/>
    <w:rsid w:val="00204F47"/>
    <w:rsid w:val="00207F0C"/>
    <w:rsid w:val="00210130"/>
    <w:rsid w:val="00214026"/>
    <w:rsid w:val="0021743D"/>
    <w:rsid w:val="00225C07"/>
    <w:rsid w:val="00232C93"/>
    <w:rsid w:val="00235B07"/>
    <w:rsid w:val="0023692D"/>
    <w:rsid w:val="002420E0"/>
    <w:rsid w:val="00245889"/>
    <w:rsid w:val="00250A5B"/>
    <w:rsid w:val="00263C90"/>
    <w:rsid w:val="00265253"/>
    <w:rsid w:val="002656B9"/>
    <w:rsid w:val="00281B01"/>
    <w:rsid w:val="00296BBD"/>
    <w:rsid w:val="00296C6F"/>
    <w:rsid w:val="002A104D"/>
    <w:rsid w:val="002A62DB"/>
    <w:rsid w:val="002B2E4F"/>
    <w:rsid w:val="002C1AA9"/>
    <w:rsid w:val="002C3BF4"/>
    <w:rsid w:val="002D61D9"/>
    <w:rsid w:val="002D72D5"/>
    <w:rsid w:val="002E0082"/>
    <w:rsid w:val="002E5DE3"/>
    <w:rsid w:val="002E7A02"/>
    <w:rsid w:val="002F097C"/>
    <w:rsid w:val="002F1BC5"/>
    <w:rsid w:val="002F682B"/>
    <w:rsid w:val="002F716F"/>
    <w:rsid w:val="00301DFE"/>
    <w:rsid w:val="00305913"/>
    <w:rsid w:val="003117CB"/>
    <w:rsid w:val="00322DD9"/>
    <w:rsid w:val="00330364"/>
    <w:rsid w:val="003305F8"/>
    <w:rsid w:val="00333423"/>
    <w:rsid w:val="00335FD6"/>
    <w:rsid w:val="00335FE3"/>
    <w:rsid w:val="00340AC8"/>
    <w:rsid w:val="003427E6"/>
    <w:rsid w:val="00370987"/>
    <w:rsid w:val="00370ED1"/>
    <w:rsid w:val="00371C6B"/>
    <w:rsid w:val="00394BDD"/>
    <w:rsid w:val="003967F8"/>
    <w:rsid w:val="00396D1F"/>
    <w:rsid w:val="003A2379"/>
    <w:rsid w:val="003A7A24"/>
    <w:rsid w:val="003B0157"/>
    <w:rsid w:val="003B2525"/>
    <w:rsid w:val="003C1B0B"/>
    <w:rsid w:val="003E53CF"/>
    <w:rsid w:val="00420535"/>
    <w:rsid w:val="004211FF"/>
    <w:rsid w:val="00422BFE"/>
    <w:rsid w:val="004248A6"/>
    <w:rsid w:val="0044146C"/>
    <w:rsid w:val="00442F77"/>
    <w:rsid w:val="0045069D"/>
    <w:rsid w:val="0045204E"/>
    <w:rsid w:val="004568EB"/>
    <w:rsid w:val="00461361"/>
    <w:rsid w:val="00462CCD"/>
    <w:rsid w:val="00466593"/>
    <w:rsid w:val="00470AE2"/>
    <w:rsid w:val="004900ED"/>
    <w:rsid w:val="004902E6"/>
    <w:rsid w:val="00492C65"/>
    <w:rsid w:val="00494840"/>
    <w:rsid w:val="004963F9"/>
    <w:rsid w:val="004C03BD"/>
    <w:rsid w:val="004C11D7"/>
    <w:rsid w:val="004C4C5B"/>
    <w:rsid w:val="004D0B02"/>
    <w:rsid w:val="004D757A"/>
    <w:rsid w:val="004D7AC1"/>
    <w:rsid w:val="004E01D3"/>
    <w:rsid w:val="004E4264"/>
    <w:rsid w:val="004E748D"/>
    <w:rsid w:val="004F52B6"/>
    <w:rsid w:val="00503894"/>
    <w:rsid w:val="00507916"/>
    <w:rsid w:val="005103A1"/>
    <w:rsid w:val="00510AB3"/>
    <w:rsid w:val="005137AC"/>
    <w:rsid w:val="0052000B"/>
    <w:rsid w:val="00531631"/>
    <w:rsid w:val="00532345"/>
    <w:rsid w:val="0053504E"/>
    <w:rsid w:val="00541066"/>
    <w:rsid w:val="00545BB5"/>
    <w:rsid w:val="0054738E"/>
    <w:rsid w:val="00551E88"/>
    <w:rsid w:val="00554E42"/>
    <w:rsid w:val="00556205"/>
    <w:rsid w:val="00556461"/>
    <w:rsid w:val="005673CF"/>
    <w:rsid w:val="00587042"/>
    <w:rsid w:val="00593035"/>
    <w:rsid w:val="005935D7"/>
    <w:rsid w:val="005A2028"/>
    <w:rsid w:val="005A716F"/>
    <w:rsid w:val="005B34AE"/>
    <w:rsid w:val="005B5639"/>
    <w:rsid w:val="005B7A94"/>
    <w:rsid w:val="005C54AE"/>
    <w:rsid w:val="005D1680"/>
    <w:rsid w:val="005D2CDB"/>
    <w:rsid w:val="005D3126"/>
    <w:rsid w:val="005E6845"/>
    <w:rsid w:val="005E7C2B"/>
    <w:rsid w:val="005F42EB"/>
    <w:rsid w:val="005F55E1"/>
    <w:rsid w:val="00602F38"/>
    <w:rsid w:val="006037E7"/>
    <w:rsid w:val="006072EE"/>
    <w:rsid w:val="006101DA"/>
    <w:rsid w:val="00616C79"/>
    <w:rsid w:val="00630327"/>
    <w:rsid w:val="006344DE"/>
    <w:rsid w:val="0063717C"/>
    <w:rsid w:val="00641EA8"/>
    <w:rsid w:val="006433F0"/>
    <w:rsid w:val="00644E91"/>
    <w:rsid w:val="00646CCA"/>
    <w:rsid w:val="00647863"/>
    <w:rsid w:val="00647A6D"/>
    <w:rsid w:val="00656E70"/>
    <w:rsid w:val="00663103"/>
    <w:rsid w:val="0066711B"/>
    <w:rsid w:val="0066746D"/>
    <w:rsid w:val="0067376E"/>
    <w:rsid w:val="0067637D"/>
    <w:rsid w:val="006851B3"/>
    <w:rsid w:val="00697697"/>
    <w:rsid w:val="006B0BAB"/>
    <w:rsid w:val="006B5665"/>
    <w:rsid w:val="006C5B8E"/>
    <w:rsid w:val="006D3415"/>
    <w:rsid w:val="006D5FC2"/>
    <w:rsid w:val="006E0B93"/>
    <w:rsid w:val="006E23CE"/>
    <w:rsid w:val="006E3C6D"/>
    <w:rsid w:val="006E614C"/>
    <w:rsid w:val="006F0CF8"/>
    <w:rsid w:val="006F1D70"/>
    <w:rsid w:val="00706E3F"/>
    <w:rsid w:val="007109F0"/>
    <w:rsid w:val="00712893"/>
    <w:rsid w:val="007160D0"/>
    <w:rsid w:val="0072360F"/>
    <w:rsid w:val="00726DA7"/>
    <w:rsid w:val="0073502A"/>
    <w:rsid w:val="007375E3"/>
    <w:rsid w:val="00743F33"/>
    <w:rsid w:val="007464C2"/>
    <w:rsid w:val="00750B12"/>
    <w:rsid w:val="00751ED3"/>
    <w:rsid w:val="00754203"/>
    <w:rsid w:val="00763C41"/>
    <w:rsid w:val="007648B8"/>
    <w:rsid w:val="00772828"/>
    <w:rsid w:val="007802D7"/>
    <w:rsid w:val="00781BCA"/>
    <w:rsid w:val="007855C7"/>
    <w:rsid w:val="0079437E"/>
    <w:rsid w:val="00794D28"/>
    <w:rsid w:val="007952FA"/>
    <w:rsid w:val="0079666B"/>
    <w:rsid w:val="00797A12"/>
    <w:rsid w:val="007A0F4B"/>
    <w:rsid w:val="007A5C03"/>
    <w:rsid w:val="007C2400"/>
    <w:rsid w:val="007C2406"/>
    <w:rsid w:val="007D76D9"/>
    <w:rsid w:val="007D7B50"/>
    <w:rsid w:val="007E0878"/>
    <w:rsid w:val="007E788C"/>
    <w:rsid w:val="007F015E"/>
    <w:rsid w:val="007F45CD"/>
    <w:rsid w:val="007F61BF"/>
    <w:rsid w:val="0080330A"/>
    <w:rsid w:val="00804B73"/>
    <w:rsid w:val="008132B6"/>
    <w:rsid w:val="00823635"/>
    <w:rsid w:val="0083166B"/>
    <w:rsid w:val="00832917"/>
    <w:rsid w:val="00840E5E"/>
    <w:rsid w:val="0084358E"/>
    <w:rsid w:val="00843EA3"/>
    <w:rsid w:val="00850ABF"/>
    <w:rsid w:val="00854BF6"/>
    <w:rsid w:val="00857646"/>
    <w:rsid w:val="00866236"/>
    <w:rsid w:val="008675AF"/>
    <w:rsid w:val="00877441"/>
    <w:rsid w:val="008800D5"/>
    <w:rsid w:val="00881108"/>
    <w:rsid w:val="00895696"/>
    <w:rsid w:val="00897030"/>
    <w:rsid w:val="00897645"/>
    <w:rsid w:val="008A05A8"/>
    <w:rsid w:val="008A5469"/>
    <w:rsid w:val="008B0627"/>
    <w:rsid w:val="008D114E"/>
    <w:rsid w:val="008E435C"/>
    <w:rsid w:val="008E4F8A"/>
    <w:rsid w:val="008E7545"/>
    <w:rsid w:val="008E79FA"/>
    <w:rsid w:val="008F19FC"/>
    <w:rsid w:val="008F5EED"/>
    <w:rsid w:val="008F7E15"/>
    <w:rsid w:val="0090511D"/>
    <w:rsid w:val="00906957"/>
    <w:rsid w:val="009156BA"/>
    <w:rsid w:val="00921830"/>
    <w:rsid w:val="00923FA9"/>
    <w:rsid w:val="009245AD"/>
    <w:rsid w:val="00930216"/>
    <w:rsid w:val="00931956"/>
    <w:rsid w:val="00943993"/>
    <w:rsid w:val="00961D8B"/>
    <w:rsid w:val="00973139"/>
    <w:rsid w:val="0097397C"/>
    <w:rsid w:val="00983E93"/>
    <w:rsid w:val="0098541D"/>
    <w:rsid w:val="009A0498"/>
    <w:rsid w:val="009A37F0"/>
    <w:rsid w:val="009A7565"/>
    <w:rsid w:val="009B512C"/>
    <w:rsid w:val="009B5741"/>
    <w:rsid w:val="009C4389"/>
    <w:rsid w:val="009D3914"/>
    <w:rsid w:val="009D4AFD"/>
    <w:rsid w:val="009D52A8"/>
    <w:rsid w:val="009E3A2F"/>
    <w:rsid w:val="009E753B"/>
    <w:rsid w:val="009F11FE"/>
    <w:rsid w:val="009F12D1"/>
    <w:rsid w:val="009F131E"/>
    <w:rsid w:val="009F2547"/>
    <w:rsid w:val="009F4E2F"/>
    <w:rsid w:val="009F562B"/>
    <w:rsid w:val="009F5EA0"/>
    <w:rsid w:val="00A04FBB"/>
    <w:rsid w:val="00A1263C"/>
    <w:rsid w:val="00A12B14"/>
    <w:rsid w:val="00A15F0A"/>
    <w:rsid w:val="00A22154"/>
    <w:rsid w:val="00A25DB9"/>
    <w:rsid w:val="00A31E88"/>
    <w:rsid w:val="00A32104"/>
    <w:rsid w:val="00A579A7"/>
    <w:rsid w:val="00A60214"/>
    <w:rsid w:val="00A632E4"/>
    <w:rsid w:val="00A731D2"/>
    <w:rsid w:val="00A731FD"/>
    <w:rsid w:val="00A845F3"/>
    <w:rsid w:val="00A84E91"/>
    <w:rsid w:val="00AA42A5"/>
    <w:rsid w:val="00AC65EA"/>
    <w:rsid w:val="00AD011A"/>
    <w:rsid w:val="00AD0834"/>
    <w:rsid w:val="00AD55E5"/>
    <w:rsid w:val="00AE3F73"/>
    <w:rsid w:val="00AE7C95"/>
    <w:rsid w:val="00AF1B72"/>
    <w:rsid w:val="00B03D8C"/>
    <w:rsid w:val="00B045DB"/>
    <w:rsid w:val="00B0794F"/>
    <w:rsid w:val="00B1498C"/>
    <w:rsid w:val="00B15BC7"/>
    <w:rsid w:val="00B1784E"/>
    <w:rsid w:val="00B2561B"/>
    <w:rsid w:val="00B25E09"/>
    <w:rsid w:val="00B331A1"/>
    <w:rsid w:val="00B33E0A"/>
    <w:rsid w:val="00B400E0"/>
    <w:rsid w:val="00B42C94"/>
    <w:rsid w:val="00B50D00"/>
    <w:rsid w:val="00B55E51"/>
    <w:rsid w:val="00B678C5"/>
    <w:rsid w:val="00B73908"/>
    <w:rsid w:val="00B74BE8"/>
    <w:rsid w:val="00B8180A"/>
    <w:rsid w:val="00B8182B"/>
    <w:rsid w:val="00B83357"/>
    <w:rsid w:val="00B87867"/>
    <w:rsid w:val="00B93606"/>
    <w:rsid w:val="00BC51C7"/>
    <w:rsid w:val="00BD15E1"/>
    <w:rsid w:val="00BD6A42"/>
    <w:rsid w:val="00BE01C7"/>
    <w:rsid w:val="00BE0D28"/>
    <w:rsid w:val="00BE221D"/>
    <w:rsid w:val="00BF3A58"/>
    <w:rsid w:val="00BF41E4"/>
    <w:rsid w:val="00BF65A1"/>
    <w:rsid w:val="00C05446"/>
    <w:rsid w:val="00C05639"/>
    <w:rsid w:val="00C057DD"/>
    <w:rsid w:val="00C06B81"/>
    <w:rsid w:val="00C14BA1"/>
    <w:rsid w:val="00C21F2B"/>
    <w:rsid w:val="00C265DA"/>
    <w:rsid w:val="00C27174"/>
    <w:rsid w:val="00C271F5"/>
    <w:rsid w:val="00C327BB"/>
    <w:rsid w:val="00C33589"/>
    <w:rsid w:val="00C35787"/>
    <w:rsid w:val="00C41E22"/>
    <w:rsid w:val="00C44A95"/>
    <w:rsid w:val="00C65ED2"/>
    <w:rsid w:val="00C67091"/>
    <w:rsid w:val="00C67B67"/>
    <w:rsid w:val="00C73D78"/>
    <w:rsid w:val="00C812DB"/>
    <w:rsid w:val="00C84A63"/>
    <w:rsid w:val="00C87E29"/>
    <w:rsid w:val="00C9403C"/>
    <w:rsid w:val="00C96955"/>
    <w:rsid w:val="00CA052A"/>
    <w:rsid w:val="00CA2047"/>
    <w:rsid w:val="00CA60CB"/>
    <w:rsid w:val="00CB6E89"/>
    <w:rsid w:val="00CC16CC"/>
    <w:rsid w:val="00CC238A"/>
    <w:rsid w:val="00CC36DB"/>
    <w:rsid w:val="00CC7980"/>
    <w:rsid w:val="00CD0AAA"/>
    <w:rsid w:val="00CD27AB"/>
    <w:rsid w:val="00CD29D6"/>
    <w:rsid w:val="00CD4AA6"/>
    <w:rsid w:val="00CD6D93"/>
    <w:rsid w:val="00CE0220"/>
    <w:rsid w:val="00CE0E86"/>
    <w:rsid w:val="00CF256F"/>
    <w:rsid w:val="00CF4037"/>
    <w:rsid w:val="00D05883"/>
    <w:rsid w:val="00D118CA"/>
    <w:rsid w:val="00D1594F"/>
    <w:rsid w:val="00D17B84"/>
    <w:rsid w:val="00D21D30"/>
    <w:rsid w:val="00D31D7B"/>
    <w:rsid w:val="00D335D6"/>
    <w:rsid w:val="00D44BB6"/>
    <w:rsid w:val="00D4721A"/>
    <w:rsid w:val="00D62E44"/>
    <w:rsid w:val="00D670E2"/>
    <w:rsid w:val="00D70C9E"/>
    <w:rsid w:val="00D7126D"/>
    <w:rsid w:val="00D74746"/>
    <w:rsid w:val="00D748F6"/>
    <w:rsid w:val="00D757A8"/>
    <w:rsid w:val="00D77327"/>
    <w:rsid w:val="00D842F4"/>
    <w:rsid w:val="00D905F1"/>
    <w:rsid w:val="00D922FB"/>
    <w:rsid w:val="00DA0A1F"/>
    <w:rsid w:val="00DA1354"/>
    <w:rsid w:val="00DA24BC"/>
    <w:rsid w:val="00DA6EE9"/>
    <w:rsid w:val="00DA6F24"/>
    <w:rsid w:val="00DB0988"/>
    <w:rsid w:val="00DB22B5"/>
    <w:rsid w:val="00DB2F04"/>
    <w:rsid w:val="00DC2D97"/>
    <w:rsid w:val="00DC6503"/>
    <w:rsid w:val="00DC7CFA"/>
    <w:rsid w:val="00DD0F2C"/>
    <w:rsid w:val="00DD1B88"/>
    <w:rsid w:val="00DD413C"/>
    <w:rsid w:val="00DE0052"/>
    <w:rsid w:val="00DE2BB1"/>
    <w:rsid w:val="00DF2F7B"/>
    <w:rsid w:val="00DF6F1D"/>
    <w:rsid w:val="00DF6F8A"/>
    <w:rsid w:val="00DF7290"/>
    <w:rsid w:val="00E13D3C"/>
    <w:rsid w:val="00E25988"/>
    <w:rsid w:val="00E34237"/>
    <w:rsid w:val="00E41F99"/>
    <w:rsid w:val="00E42AF9"/>
    <w:rsid w:val="00E42B02"/>
    <w:rsid w:val="00E446D2"/>
    <w:rsid w:val="00E51E2A"/>
    <w:rsid w:val="00E525FC"/>
    <w:rsid w:val="00E52D1F"/>
    <w:rsid w:val="00E537C6"/>
    <w:rsid w:val="00E5690D"/>
    <w:rsid w:val="00E761DD"/>
    <w:rsid w:val="00E85A9C"/>
    <w:rsid w:val="00EA3C16"/>
    <w:rsid w:val="00EA41DB"/>
    <w:rsid w:val="00EA4660"/>
    <w:rsid w:val="00EA5848"/>
    <w:rsid w:val="00EB1EA7"/>
    <w:rsid w:val="00EB2FB4"/>
    <w:rsid w:val="00EB6866"/>
    <w:rsid w:val="00ED2618"/>
    <w:rsid w:val="00ED4F5F"/>
    <w:rsid w:val="00EE4001"/>
    <w:rsid w:val="00EE583D"/>
    <w:rsid w:val="00EF7444"/>
    <w:rsid w:val="00F0081E"/>
    <w:rsid w:val="00F04D76"/>
    <w:rsid w:val="00F07065"/>
    <w:rsid w:val="00F07873"/>
    <w:rsid w:val="00F1075D"/>
    <w:rsid w:val="00F17AB8"/>
    <w:rsid w:val="00F20BFA"/>
    <w:rsid w:val="00F2248F"/>
    <w:rsid w:val="00F35210"/>
    <w:rsid w:val="00F41C6B"/>
    <w:rsid w:val="00F46E91"/>
    <w:rsid w:val="00F53813"/>
    <w:rsid w:val="00F5611C"/>
    <w:rsid w:val="00F609A3"/>
    <w:rsid w:val="00F615E7"/>
    <w:rsid w:val="00F66332"/>
    <w:rsid w:val="00F66C7D"/>
    <w:rsid w:val="00F72EFE"/>
    <w:rsid w:val="00F75C0A"/>
    <w:rsid w:val="00F8645D"/>
    <w:rsid w:val="00F919F4"/>
    <w:rsid w:val="00F94179"/>
    <w:rsid w:val="00F94F4D"/>
    <w:rsid w:val="00FA1002"/>
    <w:rsid w:val="00FC07B4"/>
    <w:rsid w:val="00FC2A9C"/>
    <w:rsid w:val="00FC3A42"/>
    <w:rsid w:val="00FC741D"/>
    <w:rsid w:val="00FD322B"/>
    <w:rsid w:val="00FE500D"/>
    <w:rsid w:val="00FF267E"/>
    <w:rsid w:val="00FF4342"/>
    <w:rsid w:val="00FF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C2"/>
  </w:style>
  <w:style w:type="paragraph" w:styleId="1">
    <w:name w:val="heading 1"/>
    <w:basedOn w:val="a"/>
    <w:next w:val="a"/>
    <w:link w:val="10"/>
    <w:uiPriority w:val="9"/>
    <w:qFormat/>
    <w:rsid w:val="00442F7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F20B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15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D77327"/>
    <w:pPr>
      <w:suppressAutoHyphens/>
      <w:spacing w:after="0" w:line="240" w:lineRule="auto"/>
      <w:ind w:firstLine="708"/>
      <w:jc w:val="both"/>
    </w:pPr>
    <w:rPr>
      <w:rFonts w:ascii="Times New Roman" w:eastAsia="Times New Roman" w:hAnsi="Times New Roman" w:cs="Times New Roman"/>
      <w:bCs/>
      <w:sz w:val="24"/>
      <w:szCs w:val="24"/>
      <w:lang w:eastAsia="ar-SA"/>
    </w:rPr>
  </w:style>
  <w:style w:type="paragraph" w:styleId="a3">
    <w:name w:val="List Paragraph"/>
    <w:aliases w:val="Абзац списка для документа"/>
    <w:basedOn w:val="a"/>
    <w:link w:val="a4"/>
    <w:uiPriority w:val="34"/>
    <w:qFormat/>
    <w:rsid w:val="00D44BB6"/>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D44BB6"/>
  </w:style>
  <w:style w:type="character" w:customStyle="1" w:styleId="30">
    <w:name w:val="Заголовок 3 Знак"/>
    <w:basedOn w:val="a0"/>
    <w:link w:val="3"/>
    <w:uiPriority w:val="9"/>
    <w:rsid w:val="0001535F"/>
    <w:rPr>
      <w:rFonts w:ascii="Times New Roman" w:eastAsia="Times New Roman" w:hAnsi="Times New Roman" w:cs="Times New Roman"/>
      <w:b/>
      <w:bCs/>
      <w:sz w:val="27"/>
      <w:szCs w:val="27"/>
      <w:lang w:eastAsia="ru-RU"/>
    </w:rPr>
  </w:style>
  <w:style w:type="paragraph" w:styleId="a5">
    <w:name w:val="Normal (Web)"/>
    <w:aliases w:val=" Знак,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Знак Знак1"/>
    <w:basedOn w:val="a"/>
    <w:link w:val="21"/>
    <w:uiPriority w:val="99"/>
    <w:unhideWhenUsed/>
    <w:qFormat/>
    <w:rsid w:val="009F1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A0A1F"/>
    <w:rPr>
      <w:color w:val="0000FF"/>
      <w:u w:val="single"/>
    </w:rPr>
  </w:style>
  <w:style w:type="paragraph" w:styleId="22">
    <w:name w:val="Body Text 2"/>
    <w:basedOn w:val="a"/>
    <w:link w:val="23"/>
    <w:rsid w:val="00CF4037"/>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CF4037"/>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F20BFA"/>
    <w:rPr>
      <w:rFonts w:asciiTheme="majorHAnsi" w:eastAsiaTheme="majorEastAsia" w:hAnsiTheme="majorHAnsi" w:cstheme="majorBidi"/>
      <w:color w:val="2F5496" w:themeColor="accent1" w:themeShade="BF"/>
      <w:sz w:val="26"/>
      <w:szCs w:val="26"/>
    </w:rPr>
  </w:style>
  <w:style w:type="character" w:styleId="a7">
    <w:name w:val="Strong"/>
    <w:basedOn w:val="a0"/>
    <w:uiPriority w:val="22"/>
    <w:qFormat/>
    <w:rsid w:val="00F20BFA"/>
    <w:rPr>
      <w:b/>
      <w:bCs/>
    </w:rPr>
  </w:style>
  <w:style w:type="character" w:customStyle="1" w:styleId="10">
    <w:name w:val="Заголовок 1 Знак"/>
    <w:basedOn w:val="a0"/>
    <w:link w:val="1"/>
    <w:uiPriority w:val="9"/>
    <w:rsid w:val="00442F77"/>
    <w:rPr>
      <w:rFonts w:asciiTheme="majorHAnsi" w:eastAsiaTheme="majorEastAsia" w:hAnsiTheme="majorHAnsi" w:cstheme="majorBidi"/>
      <w:b/>
      <w:bCs/>
      <w:color w:val="2F5496" w:themeColor="accent1" w:themeShade="BF"/>
      <w:sz w:val="28"/>
      <w:szCs w:val="28"/>
    </w:rPr>
  </w:style>
  <w:style w:type="paragraph" w:customStyle="1" w:styleId="210">
    <w:name w:val="Основной текст с отступом 21"/>
    <w:basedOn w:val="a"/>
    <w:rsid w:val="007D7B50"/>
    <w:pPr>
      <w:suppressAutoHyphens/>
      <w:spacing w:after="0" w:line="240" w:lineRule="auto"/>
      <w:ind w:firstLine="567"/>
      <w:jc w:val="both"/>
    </w:pPr>
    <w:rPr>
      <w:rFonts w:ascii="Times New Roman" w:eastAsia="Times New Roman" w:hAnsi="Times New Roman" w:cs="Times New Roman"/>
      <w:sz w:val="24"/>
      <w:szCs w:val="20"/>
      <w:lang w:eastAsia="ar-SA"/>
    </w:rPr>
  </w:style>
  <w:style w:type="paragraph" w:styleId="a8">
    <w:name w:val="footer"/>
    <w:basedOn w:val="a"/>
    <w:link w:val="a9"/>
    <w:uiPriority w:val="99"/>
    <w:rsid w:val="0011237D"/>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9">
    <w:name w:val="Нижний колонтитул Знак"/>
    <w:basedOn w:val="a0"/>
    <w:link w:val="a8"/>
    <w:uiPriority w:val="99"/>
    <w:rsid w:val="0011237D"/>
    <w:rPr>
      <w:rFonts w:ascii="Times New Roman" w:eastAsia="Times New Roman" w:hAnsi="Times New Roman" w:cs="Times New Roman"/>
      <w:sz w:val="24"/>
      <w:szCs w:val="24"/>
      <w:lang w:val="en-US" w:eastAsia="ar-SA"/>
    </w:rPr>
  </w:style>
  <w:style w:type="paragraph" w:customStyle="1" w:styleId="msonormalmrcssattr">
    <w:name w:val="msonormal_mr_css_attr"/>
    <w:basedOn w:val="a"/>
    <w:rsid w:val="00877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F682B"/>
    <w:rPr>
      <w:i/>
      <w:iCs/>
    </w:rPr>
  </w:style>
  <w:style w:type="character" w:customStyle="1" w:styleId="a4">
    <w:name w:val="Абзац списка Знак"/>
    <w:aliases w:val="Абзац списка для документа Знак"/>
    <w:basedOn w:val="a0"/>
    <w:link w:val="a3"/>
    <w:uiPriority w:val="34"/>
    <w:locked/>
    <w:rsid w:val="00046C00"/>
    <w:rPr>
      <w:rFonts w:ascii="Calibri" w:eastAsia="Calibri" w:hAnsi="Calibri" w:cs="Times New Roman"/>
    </w:rPr>
  </w:style>
  <w:style w:type="paragraph" w:styleId="ab">
    <w:name w:val="No Spacing"/>
    <w:link w:val="ac"/>
    <w:uiPriority w:val="1"/>
    <w:qFormat/>
    <w:rsid w:val="00B400E0"/>
    <w:pPr>
      <w:spacing w:after="0" w:line="240" w:lineRule="auto"/>
    </w:pPr>
    <w:rPr>
      <w:rFonts w:eastAsiaTheme="minorEastAsia"/>
      <w:lang w:eastAsia="ru-RU"/>
    </w:rPr>
  </w:style>
  <w:style w:type="character" w:customStyle="1" w:styleId="ac">
    <w:name w:val="Без интервала Знак"/>
    <w:link w:val="ab"/>
    <w:uiPriority w:val="1"/>
    <w:qFormat/>
    <w:locked/>
    <w:rsid w:val="00B400E0"/>
    <w:rPr>
      <w:rFonts w:eastAsiaTheme="minorEastAsia"/>
      <w:lang w:eastAsia="ru-RU"/>
    </w:rPr>
  </w:style>
  <w:style w:type="paragraph" w:styleId="ad">
    <w:name w:val="Body Text Indent"/>
    <w:basedOn w:val="a"/>
    <w:link w:val="ae"/>
    <w:uiPriority w:val="99"/>
    <w:semiHidden/>
    <w:unhideWhenUsed/>
    <w:rsid w:val="004D757A"/>
    <w:pPr>
      <w:spacing w:after="120"/>
      <w:ind w:left="283"/>
    </w:pPr>
  </w:style>
  <w:style w:type="character" w:customStyle="1" w:styleId="ae">
    <w:name w:val="Основной текст с отступом Знак"/>
    <w:basedOn w:val="a0"/>
    <w:link w:val="ad"/>
    <w:uiPriority w:val="99"/>
    <w:semiHidden/>
    <w:rsid w:val="004D757A"/>
  </w:style>
  <w:style w:type="character" w:customStyle="1" w:styleId="21">
    <w:name w:val="Обычный (веб) Знак2"/>
    <w:aliases w:val=" Знак Знак,Знак Знак,Обычный (Web) Знак,Обычный (веб)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5"/>
    <w:uiPriority w:val="1"/>
    <w:locked/>
    <w:rsid w:val="009E3A2F"/>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F919F4"/>
    <w:pPr>
      <w:spacing w:after="120"/>
    </w:pPr>
  </w:style>
  <w:style w:type="character" w:customStyle="1" w:styleId="af0">
    <w:name w:val="Основной текст Знак"/>
    <w:basedOn w:val="a0"/>
    <w:link w:val="af"/>
    <w:uiPriority w:val="99"/>
    <w:rsid w:val="00F919F4"/>
  </w:style>
  <w:style w:type="character" w:customStyle="1" w:styleId="af1">
    <w:name w:val="Другое_"/>
    <w:basedOn w:val="a0"/>
    <w:link w:val="af2"/>
    <w:rsid w:val="00F919F4"/>
    <w:rPr>
      <w:rFonts w:eastAsia="Times New Roman" w:cs="Times New Roman"/>
      <w:sz w:val="26"/>
      <w:szCs w:val="26"/>
    </w:rPr>
  </w:style>
  <w:style w:type="paragraph" w:customStyle="1" w:styleId="af2">
    <w:name w:val="Другое"/>
    <w:basedOn w:val="a"/>
    <w:link w:val="af1"/>
    <w:rsid w:val="00F919F4"/>
    <w:pPr>
      <w:widowControl w:val="0"/>
      <w:spacing w:after="0" w:line="324" w:lineRule="auto"/>
      <w:ind w:firstLine="400"/>
    </w:pPr>
    <w:rPr>
      <w:rFonts w:eastAsia="Times New Roman" w:cs="Times New Roman"/>
      <w:sz w:val="26"/>
      <w:szCs w:val="26"/>
    </w:rPr>
  </w:style>
  <w:style w:type="character" w:customStyle="1" w:styleId="af3">
    <w:name w:val="Основной текст_"/>
    <w:basedOn w:val="a0"/>
    <w:link w:val="11"/>
    <w:rsid w:val="00602F38"/>
    <w:rPr>
      <w:sz w:val="28"/>
      <w:szCs w:val="28"/>
    </w:rPr>
  </w:style>
  <w:style w:type="paragraph" w:customStyle="1" w:styleId="11">
    <w:name w:val="Основной текст1"/>
    <w:basedOn w:val="a"/>
    <w:link w:val="af3"/>
    <w:rsid w:val="00602F38"/>
    <w:pPr>
      <w:widowControl w:val="0"/>
      <w:spacing w:after="200" w:line="240" w:lineRule="auto"/>
      <w:ind w:firstLine="400"/>
    </w:pPr>
    <w:rPr>
      <w:sz w:val="28"/>
      <w:szCs w:val="28"/>
    </w:rPr>
  </w:style>
  <w:style w:type="table" w:styleId="af4">
    <w:name w:val="Table Grid"/>
    <w:basedOn w:val="a1"/>
    <w:uiPriority w:val="59"/>
    <w:rsid w:val="009069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kblock-3c">
    <w:name w:val="block__block-3c"/>
    <w:basedOn w:val="a"/>
    <w:rsid w:val="00263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6E23C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E23CE"/>
  </w:style>
  <w:style w:type="paragraph" w:styleId="af7">
    <w:name w:val="Balloon Text"/>
    <w:basedOn w:val="a"/>
    <w:link w:val="af8"/>
    <w:uiPriority w:val="99"/>
    <w:semiHidden/>
    <w:unhideWhenUsed/>
    <w:rsid w:val="006E23CE"/>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6E23CE"/>
    <w:rPr>
      <w:rFonts w:ascii="Segoe UI" w:hAnsi="Segoe UI" w:cs="Segoe UI"/>
      <w:sz w:val="18"/>
      <w:szCs w:val="18"/>
    </w:rPr>
  </w:style>
  <w:style w:type="paragraph" w:customStyle="1" w:styleId="ConsPlusNormal">
    <w:name w:val="ConsPlusNormal"/>
    <w:rsid w:val="008E7545"/>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9112322">
      <w:bodyDiv w:val="1"/>
      <w:marLeft w:val="0"/>
      <w:marRight w:val="0"/>
      <w:marTop w:val="0"/>
      <w:marBottom w:val="0"/>
      <w:divBdr>
        <w:top w:val="none" w:sz="0" w:space="0" w:color="auto"/>
        <w:left w:val="none" w:sz="0" w:space="0" w:color="auto"/>
        <w:bottom w:val="none" w:sz="0" w:space="0" w:color="auto"/>
        <w:right w:val="none" w:sz="0" w:space="0" w:color="auto"/>
      </w:divBdr>
    </w:div>
    <w:div w:id="131140908">
      <w:bodyDiv w:val="1"/>
      <w:marLeft w:val="0"/>
      <w:marRight w:val="0"/>
      <w:marTop w:val="0"/>
      <w:marBottom w:val="0"/>
      <w:divBdr>
        <w:top w:val="none" w:sz="0" w:space="0" w:color="auto"/>
        <w:left w:val="none" w:sz="0" w:space="0" w:color="auto"/>
        <w:bottom w:val="none" w:sz="0" w:space="0" w:color="auto"/>
        <w:right w:val="none" w:sz="0" w:space="0" w:color="auto"/>
      </w:divBdr>
    </w:div>
    <w:div w:id="141852408">
      <w:bodyDiv w:val="1"/>
      <w:marLeft w:val="0"/>
      <w:marRight w:val="0"/>
      <w:marTop w:val="0"/>
      <w:marBottom w:val="0"/>
      <w:divBdr>
        <w:top w:val="none" w:sz="0" w:space="0" w:color="auto"/>
        <w:left w:val="none" w:sz="0" w:space="0" w:color="auto"/>
        <w:bottom w:val="none" w:sz="0" w:space="0" w:color="auto"/>
        <w:right w:val="none" w:sz="0" w:space="0" w:color="auto"/>
      </w:divBdr>
    </w:div>
    <w:div w:id="180321561">
      <w:bodyDiv w:val="1"/>
      <w:marLeft w:val="0"/>
      <w:marRight w:val="0"/>
      <w:marTop w:val="0"/>
      <w:marBottom w:val="0"/>
      <w:divBdr>
        <w:top w:val="none" w:sz="0" w:space="0" w:color="auto"/>
        <w:left w:val="none" w:sz="0" w:space="0" w:color="auto"/>
        <w:bottom w:val="none" w:sz="0" w:space="0" w:color="auto"/>
        <w:right w:val="none" w:sz="0" w:space="0" w:color="auto"/>
      </w:divBdr>
    </w:div>
    <w:div w:id="224223887">
      <w:bodyDiv w:val="1"/>
      <w:marLeft w:val="0"/>
      <w:marRight w:val="0"/>
      <w:marTop w:val="0"/>
      <w:marBottom w:val="0"/>
      <w:divBdr>
        <w:top w:val="none" w:sz="0" w:space="0" w:color="auto"/>
        <w:left w:val="none" w:sz="0" w:space="0" w:color="auto"/>
        <w:bottom w:val="none" w:sz="0" w:space="0" w:color="auto"/>
        <w:right w:val="none" w:sz="0" w:space="0" w:color="auto"/>
      </w:divBdr>
    </w:div>
    <w:div w:id="274993282">
      <w:bodyDiv w:val="1"/>
      <w:marLeft w:val="0"/>
      <w:marRight w:val="0"/>
      <w:marTop w:val="0"/>
      <w:marBottom w:val="0"/>
      <w:divBdr>
        <w:top w:val="none" w:sz="0" w:space="0" w:color="auto"/>
        <w:left w:val="none" w:sz="0" w:space="0" w:color="auto"/>
        <w:bottom w:val="none" w:sz="0" w:space="0" w:color="auto"/>
        <w:right w:val="none" w:sz="0" w:space="0" w:color="auto"/>
      </w:divBdr>
      <w:divsChild>
        <w:div w:id="959608876">
          <w:marLeft w:val="0"/>
          <w:marRight w:val="0"/>
          <w:marTop w:val="0"/>
          <w:marBottom w:val="0"/>
          <w:divBdr>
            <w:top w:val="none" w:sz="0" w:space="0" w:color="auto"/>
            <w:left w:val="none" w:sz="0" w:space="0" w:color="auto"/>
            <w:bottom w:val="none" w:sz="0" w:space="0" w:color="auto"/>
            <w:right w:val="none" w:sz="0" w:space="0" w:color="auto"/>
          </w:divBdr>
          <w:divsChild>
            <w:div w:id="1100486809">
              <w:marLeft w:val="0"/>
              <w:marRight w:val="0"/>
              <w:marTop w:val="0"/>
              <w:marBottom w:val="0"/>
              <w:divBdr>
                <w:top w:val="none" w:sz="0" w:space="0" w:color="auto"/>
                <w:left w:val="none" w:sz="0" w:space="0" w:color="auto"/>
                <w:bottom w:val="none" w:sz="0" w:space="0" w:color="auto"/>
                <w:right w:val="none" w:sz="0" w:space="0" w:color="auto"/>
              </w:divBdr>
              <w:divsChild>
                <w:div w:id="478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4434">
          <w:marLeft w:val="0"/>
          <w:marRight w:val="0"/>
          <w:marTop w:val="0"/>
          <w:marBottom w:val="0"/>
          <w:divBdr>
            <w:top w:val="none" w:sz="0" w:space="0" w:color="auto"/>
            <w:left w:val="none" w:sz="0" w:space="0" w:color="auto"/>
            <w:bottom w:val="none" w:sz="0" w:space="0" w:color="auto"/>
            <w:right w:val="none" w:sz="0" w:space="0" w:color="auto"/>
          </w:divBdr>
          <w:divsChild>
            <w:div w:id="452095681">
              <w:marLeft w:val="0"/>
              <w:marRight w:val="0"/>
              <w:marTop w:val="0"/>
              <w:marBottom w:val="0"/>
              <w:divBdr>
                <w:top w:val="none" w:sz="0" w:space="0" w:color="auto"/>
                <w:left w:val="none" w:sz="0" w:space="0" w:color="auto"/>
                <w:bottom w:val="none" w:sz="0" w:space="0" w:color="auto"/>
                <w:right w:val="none" w:sz="0" w:space="0" w:color="auto"/>
              </w:divBdr>
              <w:divsChild>
                <w:div w:id="13523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240">
      <w:bodyDiv w:val="1"/>
      <w:marLeft w:val="0"/>
      <w:marRight w:val="0"/>
      <w:marTop w:val="0"/>
      <w:marBottom w:val="0"/>
      <w:divBdr>
        <w:top w:val="none" w:sz="0" w:space="0" w:color="auto"/>
        <w:left w:val="none" w:sz="0" w:space="0" w:color="auto"/>
        <w:bottom w:val="none" w:sz="0" w:space="0" w:color="auto"/>
        <w:right w:val="none" w:sz="0" w:space="0" w:color="auto"/>
      </w:divBdr>
    </w:div>
    <w:div w:id="411895992">
      <w:bodyDiv w:val="1"/>
      <w:marLeft w:val="0"/>
      <w:marRight w:val="0"/>
      <w:marTop w:val="0"/>
      <w:marBottom w:val="0"/>
      <w:divBdr>
        <w:top w:val="none" w:sz="0" w:space="0" w:color="auto"/>
        <w:left w:val="none" w:sz="0" w:space="0" w:color="auto"/>
        <w:bottom w:val="none" w:sz="0" w:space="0" w:color="auto"/>
        <w:right w:val="none" w:sz="0" w:space="0" w:color="auto"/>
      </w:divBdr>
      <w:divsChild>
        <w:div w:id="1546602704">
          <w:marLeft w:val="547"/>
          <w:marRight w:val="0"/>
          <w:marTop w:val="0"/>
          <w:marBottom w:val="0"/>
          <w:divBdr>
            <w:top w:val="none" w:sz="0" w:space="0" w:color="auto"/>
            <w:left w:val="none" w:sz="0" w:space="0" w:color="auto"/>
            <w:bottom w:val="none" w:sz="0" w:space="0" w:color="auto"/>
            <w:right w:val="none" w:sz="0" w:space="0" w:color="auto"/>
          </w:divBdr>
        </w:div>
        <w:div w:id="893390161">
          <w:marLeft w:val="547"/>
          <w:marRight w:val="0"/>
          <w:marTop w:val="0"/>
          <w:marBottom w:val="0"/>
          <w:divBdr>
            <w:top w:val="none" w:sz="0" w:space="0" w:color="auto"/>
            <w:left w:val="none" w:sz="0" w:space="0" w:color="auto"/>
            <w:bottom w:val="none" w:sz="0" w:space="0" w:color="auto"/>
            <w:right w:val="none" w:sz="0" w:space="0" w:color="auto"/>
          </w:divBdr>
        </w:div>
        <w:div w:id="1967197772">
          <w:marLeft w:val="547"/>
          <w:marRight w:val="0"/>
          <w:marTop w:val="0"/>
          <w:marBottom w:val="0"/>
          <w:divBdr>
            <w:top w:val="none" w:sz="0" w:space="0" w:color="auto"/>
            <w:left w:val="none" w:sz="0" w:space="0" w:color="auto"/>
            <w:bottom w:val="none" w:sz="0" w:space="0" w:color="auto"/>
            <w:right w:val="none" w:sz="0" w:space="0" w:color="auto"/>
          </w:divBdr>
        </w:div>
        <w:div w:id="1398094439">
          <w:marLeft w:val="547"/>
          <w:marRight w:val="0"/>
          <w:marTop w:val="0"/>
          <w:marBottom w:val="0"/>
          <w:divBdr>
            <w:top w:val="none" w:sz="0" w:space="0" w:color="auto"/>
            <w:left w:val="none" w:sz="0" w:space="0" w:color="auto"/>
            <w:bottom w:val="none" w:sz="0" w:space="0" w:color="auto"/>
            <w:right w:val="none" w:sz="0" w:space="0" w:color="auto"/>
          </w:divBdr>
        </w:div>
        <w:div w:id="1653951721">
          <w:marLeft w:val="547"/>
          <w:marRight w:val="0"/>
          <w:marTop w:val="0"/>
          <w:marBottom w:val="0"/>
          <w:divBdr>
            <w:top w:val="none" w:sz="0" w:space="0" w:color="auto"/>
            <w:left w:val="none" w:sz="0" w:space="0" w:color="auto"/>
            <w:bottom w:val="none" w:sz="0" w:space="0" w:color="auto"/>
            <w:right w:val="none" w:sz="0" w:space="0" w:color="auto"/>
          </w:divBdr>
        </w:div>
        <w:div w:id="1927107787">
          <w:marLeft w:val="547"/>
          <w:marRight w:val="0"/>
          <w:marTop w:val="0"/>
          <w:marBottom w:val="0"/>
          <w:divBdr>
            <w:top w:val="none" w:sz="0" w:space="0" w:color="auto"/>
            <w:left w:val="none" w:sz="0" w:space="0" w:color="auto"/>
            <w:bottom w:val="none" w:sz="0" w:space="0" w:color="auto"/>
            <w:right w:val="none" w:sz="0" w:space="0" w:color="auto"/>
          </w:divBdr>
        </w:div>
        <w:div w:id="989210339">
          <w:marLeft w:val="547"/>
          <w:marRight w:val="0"/>
          <w:marTop w:val="0"/>
          <w:marBottom w:val="0"/>
          <w:divBdr>
            <w:top w:val="none" w:sz="0" w:space="0" w:color="auto"/>
            <w:left w:val="none" w:sz="0" w:space="0" w:color="auto"/>
            <w:bottom w:val="none" w:sz="0" w:space="0" w:color="auto"/>
            <w:right w:val="none" w:sz="0" w:space="0" w:color="auto"/>
          </w:divBdr>
        </w:div>
        <w:div w:id="1003166132">
          <w:marLeft w:val="547"/>
          <w:marRight w:val="0"/>
          <w:marTop w:val="0"/>
          <w:marBottom w:val="0"/>
          <w:divBdr>
            <w:top w:val="none" w:sz="0" w:space="0" w:color="auto"/>
            <w:left w:val="none" w:sz="0" w:space="0" w:color="auto"/>
            <w:bottom w:val="none" w:sz="0" w:space="0" w:color="auto"/>
            <w:right w:val="none" w:sz="0" w:space="0" w:color="auto"/>
          </w:divBdr>
        </w:div>
        <w:div w:id="2126002334">
          <w:marLeft w:val="547"/>
          <w:marRight w:val="0"/>
          <w:marTop w:val="0"/>
          <w:marBottom w:val="0"/>
          <w:divBdr>
            <w:top w:val="none" w:sz="0" w:space="0" w:color="auto"/>
            <w:left w:val="none" w:sz="0" w:space="0" w:color="auto"/>
            <w:bottom w:val="none" w:sz="0" w:space="0" w:color="auto"/>
            <w:right w:val="none" w:sz="0" w:space="0" w:color="auto"/>
          </w:divBdr>
        </w:div>
      </w:divsChild>
    </w:div>
    <w:div w:id="531311036">
      <w:bodyDiv w:val="1"/>
      <w:marLeft w:val="0"/>
      <w:marRight w:val="0"/>
      <w:marTop w:val="0"/>
      <w:marBottom w:val="0"/>
      <w:divBdr>
        <w:top w:val="none" w:sz="0" w:space="0" w:color="auto"/>
        <w:left w:val="none" w:sz="0" w:space="0" w:color="auto"/>
        <w:bottom w:val="none" w:sz="0" w:space="0" w:color="auto"/>
        <w:right w:val="none" w:sz="0" w:space="0" w:color="auto"/>
      </w:divBdr>
    </w:div>
    <w:div w:id="545138406">
      <w:bodyDiv w:val="1"/>
      <w:marLeft w:val="0"/>
      <w:marRight w:val="0"/>
      <w:marTop w:val="0"/>
      <w:marBottom w:val="0"/>
      <w:divBdr>
        <w:top w:val="none" w:sz="0" w:space="0" w:color="auto"/>
        <w:left w:val="none" w:sz="0" w:space="0" w:color="auto"/>
        <w:bottom w:val="none" w:sz="0" w:space="0" w:color="auto"/>
        <w:right w:val="none" w:sz="0" w:space="0" w:color="auto"/>
      </w:divBdr>
    </w:div>
    <w:div w:id="574895147">
      <w:bodyDiv w:val="1"/>
      <w:marLeft w:val="0"/>
      <w:marRight w:val="0"/>
      <w:marTop w:val="0"/>
      <w:marBottom w:val="0"/>
      <w:divBdr>
        <w:top w:val="none" w:sz="0" w:space="0" w:color="auto"/>
        <w:left w:val="none" w:sz="0" w:space="0" w:color="auto"/>
        <w:bottom w:val="none" w:sz="0" w:space="0" w:color="auto"/>
        <w:right w:val="none" w:sz="0" w:space="0" w:color="auto"/>
      </w:divBdr>
    </w:div>
    <w:div w:id="629365251">
      <w:bodyDiv w:val="1"/>
      <w:marLeft w:val="0"/>
      <w:marRight w:val="0"/>
      <w:marTop w:val="0"/>
      <w:marBottom w:val="0"/>
      <w:divBdr>
        <w:top w:val="none" w:sz="0" w:space="0" w:color="auto"/>
        <w:left w:val="none" w:sz="0" w:space="0" w:color="auto"/>
        <w:bottom w:val="none" w:sz="0" w:space="0" w:color="auto"/>
        <w:right w:val="none" w:sz="0" w:space="0" w:color="auto"/>
      </w:divBdr>
    </w:div>
    <w:div w:id="747962876">
      <w:bodyDiv w:val="1"/>
      <w:marLeft w:val="0"/>
      <w:marRight w:val="0"/>
      <w:marTop w:val="0"/>
      <w:marBottom w:val="0"/>
      <w:divBdr>
        <w:top w:val="none" w:sz="0" w:space="0" w:color="auto"/>
        <w:left w:val="none" w:sz="0" w:space="0" w:color="auto"/>
        <w:bottom w:val="none" w:sz="0" w:space="0" w:color="auto"/>
        <w:right w:val="none" w:sz="0" w:space="0" w:color="auto"/>
      </w:divBdr>
    </w:div>
    <w:div w:id="874582998">
      <w:bodyDiv w:val="1"/>
      <w:marLeft w:val="0"/>
      <w:marRight w:val="0"/>
      <w:marTop w:val="0"/>
      <w:marBottom w:val="0"/>
      <w:divBdr>
        <w:top w:val="none" w:sz="0" w:space="0" w:color="auto"/>
        <w:left w:val="none" w:sz="0" w:space="0" w:color="auto"/>
        <w:bottom w:val="none" w:sz="0" w:space="0" w:color="auto"/>
        <w:right w:val="none" w:sz="0" w:space="0" w:color="auto"/>
      </w:divBdr>
    </w:div>
    <w:div w:id="964510362">
      <w:bodyDiv w:val="1"/>
      <w:marLeft w:val="0"/>
      <w:marRight w:val="0"/>
      <w:marTop w:val="0"/>
      <w:marBottom w:val="0"/>
      <w:divBdr>
        <w:top w:val="none" w:sz="0" w:space="0" w:color="auto"/>
        <w:left w:val="none" w:sz="0" w:space="0" w:color="auto"/>
        <w:bottom w:val="none" w:sz="0" w:space="0" w:color="auto"/>
        <w:right w:val="none" w:sz="0" w:space="0" w:color="auto"/>
      </w:divBdr>
    </w:div>
    <w:div w:id="1064447348">
      <w:bodyDiv w:val="1"/>
      <w:marLeft w:val="0"/>
      <w:marRight w:val="0"/>
      <w:marTop w:val="0"/>
      <w:marBottom w:val="0"/>
      <w:divBdr>
        <w:top w:val="none" w:sz="0" w:space="0" w:color="auto"/>
        <w:left w:val="none" w:sz="0" w:space="0" w:color="auto"/>
        <w:bottom w:val="none" w:sz="0" w:space="0" w:color="auto"/>
        <w:right w:val="none" w:sz="0" w:space="0" w:color="auto"/>
      </w:divBdr>
      <w:divsChild>
        <w:div w:id="662667121">
          <w:blockQuote w:val="1"/>
          <w:marLeft w:val="0"/>
          <w:marRight w:val="0"/>
          <w:marTop w:val="0"/>
          <w:marBottom w:val="0"/>
          <w:divBdr>
            <w:top w:val="none" w:sz="0" w:space="0" w:color="auto"/>
            <w:left w:val="single" w:sz="12" w:space="8" w:color="000000"/>
            <w:bottom w:val="none" w:sz="0" w:space="0" w:color="auto"/>
            <w:right w:val="none" w:sz="0" w:space="0" w:color="auto"/>
          </w:divBdr>
        </w:div>
      </w:divsChild>
    </w:div>
    <w:div w:id="1331835567">
      <w:bodyDiv w:val="1"/>
      <w:marLeft w:val="0"/>
      <w:marRight w:val="0"/>
      <w:marTop w:val="0"/>
      <w:marBottom w:val="0"/>
      <w:divBdr>
        <w:top w:val="none" w:sz="0" w:space="0" w:color="auto"/>
        <w:left w:val="none" w:sz="0" w:space="0" w:color="auto"/>
        <w:bottom w:val="none" w:sz="0" w:space="0" w:color="auto"/>
        <w:right w:val="none" w:sz="0" w:space="0" w:color="auto"/>
      </w:divBdr>
      <w:divsChild>
        <w:div w:id="1639451022">
          <w:marLeft w:val="0"/>
          <w:marRight w:val="0"/>
          <w:marTop w:val="0"/>
          <w:marBottom w:val="0"/>
          <w:divBdr>
            <w:top w:val="none" w:sz="0" w:space="0" w:color="auto"/>
            <w:left w:val="none" w:sz="0" w:space="0" w:color="auto"/>
            <w:bottom w:val="none" w:sz="0" w:space="0" w:color="auto"/>
            <w:right w:val="none" w:sz="0" w:space="0" w:color="auto"/>
          </w:divBdr>
        </w:div>
        <w:div w:id="687100919">
          <w:marLeft w:val="0"/>
          <w:marRight w:val="0"/>
          <w:marTop w:val="0"/>
          <w:marBottom w:val="0"/>
          <w:divBdr>
            <w:top w:val="none" w:sz="0" w:space="0" w:color="auto"/>
            <w:left w:val="none" w:sz="0" w:space="0" w:color="auto"/>
            <w:bottom w:val="none" w:sz="0" w:space="0" w:color="auto"/>
            <w:right w:val="none" w:sz="0" w:space="0" w:color="auto"/>
          </w:divBdr>
        </w:div>
      </w:divsChild>
    </w:div>
    <w:div w:id="1425034927">
      <w:bodyDiv w:val="1"/>
      <w:marLeft w:val="0"/>
      <w:marRight w:val="0"/>
      <w:marTop w:val="0"/>
      <w:marBottom w:val="0"/>
      <w:divBdr>
        <w:top w:val="none" w:sz="0" w:space="0" w:color="auto"/>
        <w:left w:val="none" w:sz="0" w:space="0" w:color="auto"/>
        <w:bottom w:val="none" w:sz="0" w:space="0" w:color="auto"/>
        <w:right w:val="none" w:sz="0" w:space="0" w:color="auto"/>
      </w:divBdr>
    </w:div>
    <w:div w:id="1477068781">
      <w:bodyDiv w:val="1"/>
      <w:marLeft w:val="0"/>
      <w:marRight w:val="0"/>
      <w:marTop w:val="0"/>
      <w:marBottom w:val="0"/>
      <w:divBdr>
        <w:top w:val="none" w:sz="0" w:space="0" w:color="auto"/>
        <w:left w:val="none" w:sz="0" w:space="0" w:color="auto"/>
        <w:bottom w:val="none" w:sz="0" w:space="0" w:color="auto"/>
        <w:right w:val="none" w:sz="0" w:space="0" w:color="auto"/>
      </w:divBdr>
    </w:div>
    <w:div w:id="1491217157">
      <w:bodyDiv w:val="1"/>
      <w:marLeft w:val="0"/>
      <w:marRight w:val="0"/>
      <w:marTop w:val="0"/>
      <w:marBottom w:val="0"/>
      <w:divBdr>
        <w:top w:val="none" w:sz="0" w:space="0" w:color="auto"/>
        <w:left w:val="none" w:sz="0" w:space="0" w:color="auto"/>
        <w:bottom w:val="none" w:sz="0" w:space="0" w:color="auto"/>
        <w:right w:val="none" w:sz="0" w:space="0" w:color="auto"/>
      </w:divBdr>
    </w:div>
    <w:div w:id="1547568545">
      <w:bodyDiv w:val="1"/>
      <w:marLeft w:val="0"/>
      <w:marRight w:val="0"/>
      <w:marTop w:val="0"/>
      <w:marBottom w:val="0"/>
      <w:divBdr>
        <w:top w:val="none" w:sz="0" w:space="0" w:color="auto"/>
        <w:left w:val="none" w:sz="0" w:space="0" w:color="auto"/>
        <w:bottom w:val="none" w:sz="0" w:space="0" w:color="auto"/>
        <w:right w:val="none" w:sz="0" w:space="0" w:color="auto"/>
      </w:divBdr>
    </w:div>
    <w:div w:id="1715497121">
      <w:bodyDiv w:val="1"/>
      <w:marLeft w:val="0"/>
      <w:marRight w:val="0"/>
      <w:marTop w:val="0"/>
      <w:marBottom w:val="0"/>
      <w:divBdr>
        <w:top w:val="none" w:sz="0" w:space="0" w:color="auto"/>
        <w:left w:val="none" w:sz="0" w:space="0" w:color="auto"/>
        <w:bottom w:val="none" w:sz="0" w:space="0" w:color="auto"/>
        <w:right w:val="none" w:sz="0" w:space="0" w:color="auto"/>
      </w:divBdr>
    </w:div>
    <w:div w:id="1782257176">
      <w:bodyDiv w:val="1"/>
      <w:marLeft w:val="0"/>
      <w:marRight w:val="0"/>
      <w:marTop w:val="0"/>
      <w:marBottom w:val="0"/>
      <w:divBdr>
        <w:top w:val="none" w:sz="0" w:space="0" w:color="auto"/>
        <w:left w:val="none" w:sz="0" w:space="0" w:color="auto"/>
        <w:bottom w:val="none" w:sz="0" w:space="0" w:color="auto"/>
        <w:right w:val="none" w:sz="0" w:space="0" w:color="auto"/>
      </w:divBdr>
    </w:div>
    <w:div w:id="1803037224">
      <w:bodyDiv w:val="1"/>
      <w:marLeft w:val="0"/>
      <w:marRight w:val="0"/>
      <w:marTop w:val="0"/>
      <w:marBottom w:val="0"/>
      <w:divBdr>
        <w:top w:val="none" w:sz="0" w:space="0" w:color="auto"/>
        <w:left w:val="none" w:sz="0" w:space="0" w:color="auto"/>
        <w:bottom w:val="none" w:sz="0" w:space="0" w:color="auto"/>
        <w:right w:val="none" w:sz="0" w:space="0" w:color="auto"/>
      </w:divBdr>
    </w:div>
    <w:div w:id="1891531105">
      <w:bodyDiv w:val="1"/>
      <w:marLeft w:val="0"/>
      <w:marRight w:val="0"/>
      <w:marTop w:val="0"/>
      <w:marBottom w:val="0"/>
      <w:divBdr>
        <w:top w:val="none" w:sz="0" w:space="0" w:color="auto"/>
        <w:left w:val="none" w:sz="0" w:space="0" w:color="auto"/>
        <w:bottom w:val="none" w:sz="0" w:space="0" w:color="auto"/>
        <w:right w:val="none" w:sz="0" w:space="0" w:color="auto"/>
      </w:divBdr>
      <w:divsChild>
        <w:div w:id="597491807">
          <w:marLeft w:val="0"/>
          <w:marRight w:val="0"/>
          <w:marTop w:val="0"/>
          <w:marBottom w:val="0"/>
          <w:divBdr>
            <w:top w:val="none" w:sz="0" w:space="0" w:color="auto"/>
            <w:left w:val="none" w:sz="0" w:space="0" w:color="auto"/>
            <w:bottom w:val="none" w:sz="0" w:space="0" w:color="auto"/>
            <w:right w:val="none" w:sz="0" w:space="0" w:color="auto"/>
          </w:divBdr>
          <w:divsChild>
            <w:div w:id="1611088848">
              <w:marLeft w:val="0"/>
              <w:marRight w:val="0"/>
              <w:marTop w:val="0"/>
              <w:marBottom w:val="0"/>
              <w:divBdr>
                <w:top w:val="none" w:sz="0" w:space="0" w:color="auto"/>
                <w:left w:val="none" w:sz="0" w:space="0" w:color="auto"/>
                <w:bottom w:val="none" w:sz="0" w:space="0" w:color="auto"/>
                <w:right w:val="none" w:sz="0" w:space="0" w:color="auto"/>
              </w:divBdr>
              <w:divsChild>
                <w:div w:id="18923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8562">
          <w:marLeft w:val="0"/>
          <w:marRight w:val="0"/>
          <w:marTop w:val="0"/>
          <w:marBottom w:val="0"/>
          <w:divBdr>
            <w:top w:val="none" w:sz="0" w:space="0" w:color="auto"/>
            <w:left w:val="none" w:sz="0" w:space="0" w:color="auto"/>
            <w:bottom w:val="none" w:sz="0" w:space="0" w:color="auto"/>
            <w:right w:val="none" w:sz="0" w:space="0" w:color="auto"/>
          </w:divBdr>
          <w:divsChild>
            <w:div w:id="936718044">
              <w:marLeft w:val="0"/>
              <w:marRight w:val="0"/>
              <w:marTop w:val="0"/>
              <w:marBottom w:val="0"/>
              <w:divBdr>
                <w:top w:val="none" w:sz="0" w:space="0" w:color="auto"/>
                <w:left w:val="none" w:sz="0" w:space="0" w:color="auto"/>
                <w:bottom w:val="none" w:sz="0" w:space="0" w:color="auto"/>
                <w:right w:val="none" w:sz="0" w:space="0" w:color="auto"/>
              </w:divBdr>
              <w:divsChild>
                <w:div w:id="11258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5616">
          <w:marLeft w:val="0"/>
          <w:marRight w:val="0"/>
          <w:marTop w:val="0"/>
          <w:marBottom w:val="0"/>
          <w:divBdr>
            <w:top w:val="none" w:sz="0" w:space="0" w:color="auto"/>
            <w:left w:val="none" w:sz="0" w:space="0" w:color="auto"/>
            <w:bottom w:val="none" w:sz="0" w:space="0" w:color="auto"/>
            <w:right w:val="none" w:sz="0" w:space="0" w:color="auto"/>
          </w:divBdr>
          <w:divsChild>
            <w:div w:id="1984432120">
              <w:marLeft w:val="0"/>
              <w:marRight w:val="0"/>
              <w:marTop w:val="0"/>
              <w:marBottom w:val="0"/>
              <w:divBdr>
                <w:top w:val="none" w:sz="0" w:space="0" w:color="auto"/>
                <w:left w:val="none" w:sz="0" w:space="0" w:color="auto"/>
                <w:bottom w:val="none" w:sz="0" w:space="0" w:color="auto"/>
                <w:right w:val="none" w:sz="0" w:space="0" w:color="auto"/>
              </w:divBdr>
              <w:divsChild>
                <w:div w:id="19017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11768">
      <w:bodyDiv w:val="1"/>
      <w:marLeft w:val="0"/>
      <w:marRight w:val="0"/>
      <w:marTop w:val="0"/>
      <w:marBottom w:val="0"/>
      <w:divBdr>
        <w:top w:val="none" w:sz="0" w:space="0" w:color="auto"/>
        <w:left w:val="none" w:sz="0" w:space="0" w:color="auto"/>
        <w:bottom w:val="none" w:sz="0" w:space="0" w:color="auto"/>
        <w:right w:val="none" w:sz="0" w:space="0" w:color="auto"/>
      </w:divBdr>
      <w:divsChild>
        <w:div w:id="919098953">
          <w:marLeft w:val="547"/>
          <w:marRight w:val="0"/>
          <w:marTop w:val="0"/>
          <w:marBottom w:val="0"/>
          <w:divBdr>
            <w:top w:val="none" w:sz="0" w:space="0" w:color="auto"/>
            <w:left w:val="none" w:sz="0" w:space="0" w:color="auto"/>
            <w:bottom w:val="none" w:sz="0" w:space="0" w:color="auto"/>
            <w:right w:val="none" w:sz="0" w:space="0" w:color="auto"/>
          </w:divBdr>
        </w:div>
        <w:div w:id="250166959">
          <w:marLeft w:val="547"/>
          <w:marRight w:val="0"/>
          <w:marTop w:val="0"/>
          <w:marBottom w:val="0"/>
          <w:divBdr>
            <w:top w:val="none" w:sz="0" w:space="0" w:color="auto"/>
            <w:left w:val="none" w:sz="0" w:space="0" w:color="auto"/>
            <w:bottom w:val="none" w:sz="0" w:space="0" w:color="auto"/>
            <w:right w:val="none" w:sz="0" w:space="0" w:color="auto"/>
          </w:divBdr>
        </w:div>
        <w:div w:id="37896602">
          <w:marLeft w:val="547"/>
          <w:marRight w:val="0"/>
          <w:marTop w:val="0"/>
          <w:marBottom w:val="0"/>
          <w:divBdr>
            <w:top w:val="none" w:sz="0" w:space="0" w:color="auto"/>
            <w:left w:val="none" w:sz="0" w:space="0" w:color="auto"/>
            <w:bottom w:val="none" w:sz="0" w:space="0" w:color="auto"/>
            <w:right w:val="none" w:sz="0" w:space="0" w:color="auto"/>
          </w:divBdr>
        </w:div>
        <w:div w:id="206138775">
          <w:marLeft w:val="547"/>
          <w:marRight w:val="0"/>
          <w:marTop w:val="0"/>
          <w:marBottom w:val="0"/>
          <w:divBdr>
            <w:top w:val="none" w:sz="0" w:space="0" w:color="auto"/>
            <w:left w:val="none" w:sz="0" w:space="0" w:color="auto"/>
            <w:bottom w:val="none" w:sz="0" w:space="0" w:color="auto"/>
            <w:right w:val="none" w:sz="0" w:space="0" w:color="auto"/>
          </w:divBdr>
        </w:div>
        <w:div w:id="2134786067">
          <w:marLeft w:val="547"/>
          <w:marRight w:val="0"/>
          <w:marTop w:val="0"/>
          <w:marBottom w:val="0"/>
          <w:divBdr>
            <w:top w:val="none" w:sz="0" w:space="0" w:color="auto"/>
            <w:left w:val="none" w:sz="0" w:space="0" w:color="auto"/>
            <w:bottom w:val="none" w:sz="0" w:space="0" w:color="auto"/>
            <w:right w:val="none" w:sz="0" w:space="0" w:color="auto"/>
          </w:divBdr>
        </w:div>
        <w:div w:id="1064523271">
          <w:marLeft w:val="547"/>
          <w:marRight w:val="0"/>
          <w:marTop w:val="0"/>
          <w:marBottom w:val="0"/>
          <w:divBdr>
            <w:top w:val="none" w:sz="0" w:space="0" w:color="auto"/>
            <w:left w:val="none" w:sz="0" w:space="0" w:color="auto"/>
            <w:bottom w:val="none" w:sz="0" w:space="0" w:color="auto"/>
            <w:right w:val="none" w:sz="0" w:space="0" w:color="auto"/>
          </w:divBdr>
        </w:div>
        <w:div w:id="752973219">
          <w:marLeft w:val="547"/>
          <w:marRight w:val="0"/>
          <w:marTop w:val="0"/>
          <w:marBottom w:val="0"/>
          <w:divBdr>
            <w:top w:val="none" w:sz="0" w:space="0" w:color="auto"/>
            <w:left w:val="none" w:sz="0" w:space="0" w:color="auto"/>
            <w:bottom w:val="none" w:sz="0" w:space="0" w:color="auto"/>
            <w:right w:val="none" w:sz="0" w:space="0" w:color="auto"/>
          </w:divBdr>
        </w:div>
        <w:div w:id="1047997570">
          <w:marLeft w:val="547"/>
          <w:marRight w:val="0"/>
          <w:marTop w:val="0"/>
          <w:marBottom w:val="0"/>
          <w:divBdr>
            <w:top w:val="none" w:sz="0" w:space="0" w:color="auto"/>
            <w:left w:val="none" w:sz="0" w:space="0" w:color="auto"/>
            <w:bottom w:val="none" w:sz="0" w:space="0" w:color="auto"/>
            <w:right w:val="none" w:sz="0" w:space="0" w:color="auto"/>
          </w:divBdr>
        </w:div>
        <w:div w:id="931427483">
          <w:marLeft w:val="547"/>
          <w:marRight w:val="0"/>
          <w:marTop w:val="0"/>
          <w:marBottom w:val="0"/>
          <w:divBdr>
            <w:top w:val="none" w:sz="0" w:space="0" w:color="auto"/>
            <w:left w:val="none" w:sz="0" w:space="0" w:color="auto"/>
            <w:bottom w:val="none" w:sz="0" w:space="0" w:color="auto"/>
            <w:right w:val="none" w:sz="0" w:space="0" w:color="auto"/>
          </w:divBdr>
        </w:div>
      </w:divsChild>
    </w:div>
    <w:div w:id="20417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FD79-1D23-4C8C-8B92-DDD919AC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6403</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admbal</dc:creator>
  <cp:lastModifiedBy>пользователь1</cp:lastModifiedBy>
  <cp:revision>4</cp:revision>
  <cp:lastPrinted>2024-12-10T11:36:00Z</cp:lastPrinted>
  <dcterms:created xsi:type="dcterms:W3CDTF">2024-12-13T07:15:00Z</dcterms:created>
  <dcterms:modified xsi:type="dcterms:W3CDTF">2024-12-13T07:15:00Z</dcterms:modified>
</cp:coreProperties>
</file>