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4F32E2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посредством публичного предложения</w:t>
      </w:r>
    </w:p>
    <w:p w:rsidR="005358D5" w:rsidRPr="004F32E2" w:rsidRDefault="00A64A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</w:t>
      </w:r>
      <w:r w:rsidR="00E116F1" w:rsidRPr="004F32E2">
        <w:rPr>
          <w:rFonts w:ascii="Times New Roman" w:hAnsi="Times New Roman" w:cs="Times New Roman"/>
          <w:b/>
          <w:sz w:val="24"/>
          <w:szCs w:val="24"/>
        </w:rPr>
        <w:t>.2023</w:t>
      </w:r>
      <w:r w:rsidR="005358D5" w:rsidRPr="004F32E2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4F32E2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743025" w:rsidRDefault="00DD7B90" w:rsidP="0074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природными ресурсами администрации Вольского муниципального  района во исполнение </w:t>
      </w:r>
      <w:r w:rsidR="00E116F1" w:rsidRPr="004F32E2">
        <w:rPr>
          <w:rFonts w:ascii="Times New Roman" w:hAnsi="Times New Roman" w:cs="Times New Roman"/>
          <w:sz w:val="24"/>
          <w:szCs w:val="24"/>
        </w:rPr>
        <w:t>Решения Вольского муниципального Собрания Вольского муниципального района Саратовской области от 26.12.2022г. № 100/600-2022 «Об утверждении «Прогнозного плана (программы) приватизации муниципальной собственности Вольского муниципального района на 2023-2025 гг.», ст. 12,  п.п. 2 п. 1  ст. 13, ст. 14, ст. 18,  ст. 32  Федерального закона от 21.12.2001г. №178-ФЗ  «О приватизации государственного и муниципального имущества»,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13.05.2019г.  №5/42-307</w:t>
      </w:r>
      <w:r w:rsidR="003163BC" w:rsidRPr="004F32E2">
        <w:rPr>
          <w:rFonts w:ascii="Times New Roman" w:hAnsi="Times New Roman" w:cs="Times New Roman"/>
          <w:sz w:val="24"/>
          <w:szCs w:val="24"/>
        </w:rPr>
        <w:t xml:space="preserve"> и на основании П</w:t>
      </w:r>
      <w:r w:rsidRPr="004F32E2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Вольского муниципального района Саратовской </w:t>
      </w:r>
      <w:r w:rsidRPr="007D09F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50E20" w:rsidRPr="007D09F9">
        <w:rPr>
          <w:rFonts w:ascii="Times New Roman" w:hAnsi="Times New Roman" w:cs="Times New Roman"/>
          <w:sz w:val="24"/>
          <w:szCs w:val="24"/>
        </w:rPr>
        <w:t xml:space="preserve">от </w:t>
      </w:r>
      <w:r w:rsidR="007D09F9" w:rsidRPr="007D09F9">
        <w:rPr>
          <w:rFonts w:ascii="Times New Roman" w:hAnsi="Times New Roman" w:cs="Times New Roman"/>
          <w:sz w:val="24"/>
          <w:szCs w:val="24"/>
        </w:rPr>
        <w:t>13.10</w:t>
      </w:r>
      <w:r w:rsidR="00E02638" w:rsidRPr="007D09F9">
        <w:rPr>
          <w:rFonts w:ascii="Times New Roman" w:hAnsi="Times New Roman" w:cs="Times New Roman"/>
          <w:sz w:val="24"/>
          <w:szCs w:val="24"/>
        </w:rPr>
        <w:t xml:space="preserve">.2023 </w:t>
      </w:r>
      <w:r w:rsidR="00050E20" w:rsidRPr="007D09F9">
        <w:rPr>
          <w:rFonts w:ascii="Times New Roman" w:hAnsi="Times New Roman" w:cs="Times New Roman"/>
          <w:sz w:val="24"/>
          <w:szCs w:val="24"/>
        </w:rPr>
        <w:t>г. №</w:t>
      </w:r>
      <w:r w:rsidR="00201C4A">
        <w:rPr>
          <w:rFonts w:ascii="Times New Roman" w:hAnsi="Times New Roman" w:cs="Times New Roman"/>
          <w:sz w:val="24"/>
          <w:szCs w:val="24"/>
        </w:rPr>
        <w:t>2138</w:t>
      </w:r>
      <w:r w:rsidRPr="007D09F9">
        <w:rPr>
          <w:rFonts w:ascii="Times New Roman" w:hAnsi="Times New Roman" w:cs="Times New Roman"/>
          <w:sz w:val="24"/>
          <w:szCs w:val="24"/>
        </w:rPr>
        <w:t xml:space="preserve"> «</w:t>
      </w:r>
      <w:r w:rsidR="00CE4281" w:rsidRPr="007D09F9">
        <w:rPr>
          <w:rFonts w:ascii="Times New Roman" w:hAnsi="Times New Roman" w:cs="Times New Roman"/>
          <w:sz w:val="24"/>
          <w:szCs w:val="24"/>
        </w:rPr>
        <w:t>О приват</w:t>
      </w:r>
      <w:r w:rsidR="00CE4281" w:rsidRPr="007D09F9">
        <w:rPr>
          <w:rFonts w:ascii="Times New Roman" w:hAnsi="Times New Roman" w:cs="Times New Roman"/>
          <w:color w:val="000000"/>
          <w:sz w:val="24"/>
          <w:szCs w:val="24"/>
        </w:rPr>
        <w:t>изации</w:t>
      </w:r>
      <w:r w:rsidR="00CE4281" w:rsidRPr="00A64A93">
        <w:rPr>
          <w:rFonts w:ascii="Times New Roman" w:hAnsi="Times New Roman" w:cs="Times New Roman"/>
          <w:color w:val="000000"/>
          <w:sz w:val="24"/>
          <w:szCs w:val="24"/>
        </w:rPr>
        <w:t xml:space="preserve"> нежилого </w:t>
      </w:r>
      <w:r w:rsidR="00A64A93" w:rsidRPr="00A64A93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помещения, находящегося </w:t>
      </w:r>
      <w:r w:rsidR="00A64A93" w:rsidRPr="00A64A93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муниципальной собственности, расположенного на 1 этаже трехэтажного жилого дома литера А </w:t>
      </w:r>
      <w:r w:rsidR="00CE4281" w:rsidRPr="00A64A93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E4281" w:rsidRPr="00A64A93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посредством публичного предложения</w:t>
      </w:r>
      <w:r w:rsidR="00886902" w:rsidRPr="00A64A9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D14D0F" w:rsidRPr="004F32E2">
        <w:rPr>
          <w:rFonts w:ascii="Times New Roman" w:hAnsi="Times New Roman" w:cs="Times New Roman"/>
          <w:sz w:val="24"/>
          <w:szCs w:val="24"/>
        </w:rPr>
        <w:t>проведение</w:t>
      </w:r>
      <w:r w:rsid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A64A93">
        <w:rPr>
          <w:rFonts w:ascii="Times New Roman" w:hAnsi="Times New Roman" w:cs="Times New Roman"/>
          <w:b/>
          <w:sz w:val="24"/>
          <w:szCs w:val="24"/>
        </w:rPr>
        <w:t>17</w:t>
      </w:r>
      <w:r w:rsid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93">
        <w:rPr>
          <w:rFonts w:ascii="Times New Roman" w:hAnsi="Times New Roman" w:cs="Times New Roman"/>
          <w:b/>
          <w:sz w:val="24"/>
          <w:szCs w:val="24"/>
        </w:rPr>
        <w:t>ноября</w:t>
      </w:r>
      <w:r w:rsidR="00E02638" w:rsidRPr="004F32E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E4281" w:rsidRP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0F" w:rsidRPr="004F32E2">
        <w:rPr>
          <w:rFonts w:ascii="Times New Roman" w:hAnsi="Times New Roman" w:cs="Times New Roman"/>
          <w:sz w:val="24"/>
          <w:szCs w:val="24"/>
        </w:rPr>
        <w:t>аукциона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о продаже посредством публичного </w:t>
      </w:r>
      <w:r w:rsidRPr="00743025">
        <w:rPr>
          <w:rFonts w:ascii="Times New Roman" w:hAnsi="Times New Roman" w:cs="Times New Roman"/>
          <w:sz w:val="24"/>
          <w:szCs w:val="24"/>
        </w:rPr>
        <w:t xml:space="preserve">предложения путем проведения </w:t>
      </w:r>
      <w:r w:rsidR="003163BC" w:rsidRPr="00743025">
        <w:rPr>
          <w:rFonts w:ascii="Times New Roman" w:hAnsi="Times New Roman" w:cs="Times New Roman"/>
          <w:sz w:val="24"/>
          <w:szCs w:val="24"/>
        </w:rPr>
        <w:t>электронных</w:t>
      </w:r>
      <w:r w:rsidRPr="00743025">
        <w:rPr>
          <w:rFonts w:ascii="Times New Roman" w:hAnsi="Times New Roman" w:cs="Times New Roman"/>
          <w:sz w:val="24"/>
          <w:szCs w:val="24"/>
        </w:rPr>
        <w:t xml:space="preserve"> аукционных торгов следующего муниципального имущества:</w:t>
      </w:r>
    </w:p>
    <w:p w:rsidR="00743025" w:rsidRPr="00743025" w:rsidRDefault="00743025" w:rsidP="00743025">
      <w:pPr>
        <w:pStyle w:val="a7"/>
        <w:spacing w:after="0"/>
        <w:ind w:right="-143"/>
        <w:jc w:val="both"/>
        <w:rPr>
          <w:sz w:val="24"/>
          <w:szCs w:val="24"/>
        </w:rPr>
      </w:pPr>
      <w:r w:rsidRPr="00743025">
        <w:rPr>
          <w:b/>
          <w:sz w:val="24"/>
          <w:szCs w:val="24"/>
        </w:rPr>
        <w:t>Лот №</w:t>
      </w:r>
      <w:r w:rsidR="00E116F1" w:rsidRPr="00743025">
        <w:rPr>
          <w:b/>
          <w:sz w:val="24"/>
          <w:szCs w:val="24"/>
        </w:rPr>
        <w:t>1:</w:t>
      </w:r>
      <w:r w:rsidR="00972B56" w:rsidRPr="00972B56">
        <w:rPr>
          <w:b/>
          <w:sz w:val="24"/>
          <w:szCs w:val="24"/>
        </w:rPr>
        <w:t xml:space="preserve"> </w:t>
      </w:r>
      <w:r w:rsidRPr="00743025">
        <w:rPr>
          <w:sz w:val="24"/>
          <w:szCs w:val="24"/>
        </w:rPr>
        <w:t>Нежилое помещение, площадью 58,7 кв.м., кадастровый номер: 64:42:010602:41, расположенное по адресу: Саратовская область, г.Вольск, ул. Цементный завод Красный Октябрь, д.33</w:t>
      </w:r>
    </w:p>
    <w:p w:rsidR="0081220F" w:rsidRPr="00743025" w:rsidRDefault="00A64A93" w:rsidP="00743025">
      <w:pPr>
        <w:pStyle w:val="a7"/>
        <w:spacing w:after="0"/>
        <w:ind w:right="-2"/>
        <w:jc w:val="both"/>
        <w:rPr>
          <w:sz w:val="24"/>
          <w:szCs w:val="24"/>
        </w:rPr>
      </w:pPr>
      <w:r w:rsidRPr="00743025">
        <w:rPr>
          <w:sz w:val="24"/>
          <w:szCs w:val="24"/>
        </w:rPr>
        <w:t>Ограничения (обременения) прав отсутствуют.</w:t>
      </w:r>
    </w:p>
    <w:p w:rsidR="000E2D20" w:rsidRPr="004F32E2" w:rsidRDefault="003163BC" w:rsidP="0074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25">
        <w:rPr>
          <w:rFonts w:ascii="Times New Roman" w:hAnsi="Times New Roman" w:cs="Times New Roman"/>
          <w:sz w:val="24"/>
          <w:szCs w:val="24"/>
        </w:rPr>
        <w:t xml:space="preserve">Аукционные торги в отношении лота №1, </w:t>
      </w:r>
      <w:r w:rsidR="000E2D20" w:rsidRPr="00743025">
        <w:rPr>
          <w:rFonts w:ascii="Times New Roman" w:hAnsi="Times New Roman" w:cs="Times New Roman"/>
          <w:sz w:val="24"/>
          <w:szCs w:val="24"/>
        </w:rPr>
        <w:t xml:space="preserve">назначенные на </w:t>
      </w:r>
      <w:r w:rsidR="00A64A93" w:rsidRPr="00743025">
        <w:rPr>
          <w:rFonts w:ascii="Times New Roman" w:hAnsi="Times New Roman" w:cs="Times New Roman"/>
          <w:sz w:val="24"/>
          <w:szCs w:val="24"/>
        </w:rPr>
        <w:t>08 сентября</w:t>
      </w:r>
      <w:r w:rsidR="00E116F1" w:rsidRPr="00743025">
        <w:rPr>
          <w:rFonts w:ascii="Times New Roman" w:hAnsi="Times New Roman" w:cs="Times New Roman"/>
          <w:sz w:val="24"/>
          <w:szCs w:val="24"/>
        </w:rPr>
        <w:t xml:space="preserve"> 2023</w:t>
      </w:r>
      <w:r w:rsidR="000E2D20" w:rsidRPr="00743025">
        <w:rPr>
          <w:rFonts w:ascii="Times New Roman" w:hAnsi="Times New Roman" w:cs="Times New Roman"/>
          <w:sz w:val="24"/>
          <w:szCs w:val="24"/>
        </w:rPr>
        <w:t xml:space="preserve">г. </w:t>
      </w:r>
      <w:r w:rsidR="001774E1" w:rsidRPr="00743025">
        <w:rPr>
          <w:rFonts w:ascii="Times New Roman" w:hAnsi="Times New Roman" w:cs="Times New Roman"/>
          <w:sz w:val="24"/>
          <w:szCs w:val="24"/>
        </w:rPr>
        <w:t xml:space="preserve"> и на </w:t>
      </w:r>
      <w:r w:rsidR="00A64A93" w:rsidRPr="00743025">
        <w:rPr>
          <w:rFonts w:ascii="Times New Roman" w:hAnsi="Times New Roman" w:cs="Times New Roman"/>
          <w:sz w:val="24"/>
          <w:szCs w:val="24"/>
        </w:rPr>
        <w:t>13</w:t>
      </w:r>
      <w:r w:rsidR="00CE4281" w:rsidRPr="00743025">
        <w:rPr>
          <w:rFonts w:ascii="Times New Roman" w:hAnsi="Times New Roman" w:cs="Times New Roman"/>
          <w:sz w:val="24"/>
          <w:szCs w:val="24"/>
        </w:rPr>
        <w:t xml:space="preserve"> </w:t>
      </w:r>
      <w:r w:rsidR="00A64A93" w:rsidRPr="00743025">
        <w:rPr>
          <w:rFonts w:ascii="Times New Roman" w:hAnsi="Times New Roman" w:cs="Times New Roman"/>
          <w:sz w:val="24"/>
          <w:szCs w:val="24"/>
        </w:rPr>
        <w:t>октября</w:t>
      </w:r>
      <w:r w:rsidR="00CE4281" w:rsidRPr="00743025">
        <w:rPr>
          <w:rFonts w:ascii="Times New Roman" w:hAnsi="Times New Roman" w:cs="Times New Roman"/>
          <w:sz w:val="24"/>
          <w:szCs w:val="24"/>
        </w:rPr>
        <w:t xml:space="preserve"> </w:t>
      </w:r>
      <w:r w:rsidR="00E116F1" w:rsidRPr="00743025">
        <w:rPr>
          <w:rFonts w:ascii="Times New Roman" w:hAnsi="Times New Roman" w:cs="Times New Roman"/>
          <w:sz w:val="24"/>
          <w:szCs w:val="24"/>
        </w:rPr>
        <w:t>2023</w:t>
      </w:r>
      <w:r w:rsidR="001774E1" w:rsidRPr="00743025">
        <w:rPr>
          <w:rFonts w:ascii="Times New Roman" w:hAnsi="Times New Roman" w:cs="Times New Roman"/>
          <w:sz w:val="24"/>
          <w:szCs w:val="24"/>
        </w:rPr>
        <w:t xml:space="preserve">г. </w:t>
      </w:r>
      <w:r w:rsidR="000E2D20" w:rsidRPr="00743025">
        <w:rPr>
          <w:rFonts w:ascii="Times New Roman" w:hAnsi="Times New Roman" w:cs="Times New Roman"/>
          <w:sz w:val="24"/>
          <w:szCs w:val="24"/>
        </w:rPr>
        <w:t>признаны несостоявшимися</w:t>
      </w:r>
      <w:r w:rsidR="000E2D20" w:rsidRPr="004F32E2">
        <w:rPr>
          <w:rFonts w:ascii="Times New Roman" w:hAnsi="Times New Roman" w:cs="Times New Roman"/>
          <w:sz w:val="24"/>
          <w:szCs w:val="24"/>
        </w:rPr>
        <w:t xml:space="preserve"> в связи с отсутствием заявок.</w:t>
      </w:r>
    </w:p>
    <w:p w:rsidR="000E2D20" w:rsidRPr="004F32E2" w:rsidRDefault="000E2D2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136"/>
        <w:gridCol w:w="1984"/>
        <w:gridCol w:w="1985"/>
        <w:gridCol w:w="2126"/>
      </w:tblGrid>
      <w:tr w:rsidR="00AB2ECD" w:rsidRPr="004F32E2" w:rsidTr="00CE4281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(рублей),</w:t>
            </w:r>
          </w:p>
          <w:p w:rsidR="00AB2ECD" w:rsidRPr="004F32E2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  <w:r w:rsidR="0017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9312E9" w:rsidRPr="004F32E2" w:rsidRDefault="00C3162C" w:rsidP="000A56A2">
            <w:pPr>
              <w:pStyle w:val="ad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0%    </w:t>
            </w:r>
            <w:r w:rsidR="0017737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9312E9" w:rsidRPr="004F32E2" w:rsidRDefault="00BC77F8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177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«шага понижения» (рублей).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4F32E2" w:rsidRDefault="00DD7B90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«Шаг понижения» в размере 10% </w:t>
            </w:r>
            <w:r w:rsidR="001773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цены первоначального предложения (рублей</w:t>
            </w:r>
            <w:r w:rsidR="00661E0C" w:rsidRPr="004F32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4F32E2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Цена отсечения (минимальная цена предложения)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661E0C" w:rsidRPr="004F32E2">
              <w:rPr>
                <w:rFonts w:ascii="Times New Roman" w:hAnsi="Times New Roman" w:cs="Times New Roman"/>
                <w:sz w:val="24"/>
                <w:szCs w:val="24"/>
              </w:rPr>
              <w:t>, с учетом НДС</w:t>
            </w:r>
            <w:r w:rsidR="0017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ECD" w:rsidRPr="004F32E2" w:rsidTr="00CE4281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Лот №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014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436 000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014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014A07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014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014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</w:tr>
    </w:tbl>
    <w:p w:rsidR="004F32E2" w:rsidRDefault="004F32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="00E02638" w:rsidRPr="004F32E2">
        <w:rPr>
          <w:rFonts w:ascii="Times New Roman" w:hAnsi="Times New Roman" w:cs="Times New Roman"/>
          <w:b/>
          <w:sz w:val="24"/>
          <w:szCs w:val="24"/>
        </w:rPr>
        <w:t>–</w:t>
      </w:r>
      <w:r w:rsidR="007D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Саратовской области в лице  </w:t>
      </w:r>
      <w:r w:rsidRPr="004F32E2">
        <w:rPr>
          <w:rFonts w:ascii="Times New Roman" w:hAnsi="Times New Roman" w:cs="Times New Roman"/>
          <w:sz w:val="24"/>
          <w:szCs w:val="24"/>
        </w:rPr>
        <w:t>Комитет</w:t>
      </w:r>
      <w:r w:rsidR="00E02638" w:rsidRPr="004F32E2">
        <w:rPr>
          <w:rFonts w:ascii="Times New Roman" w:hAnsi="Times New Roman" w:cs="Times New Roman"/>
          <w:sz w:val="24"/>
          <w:szCs w:val="24"/>
        </w:rPr>
        <w:t>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4F32E2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Оператор электронной площадки (далее организатор)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: </w:t>
      </w:r>
      <w:r w:rsidRPr="004F32E2">
        <w:rPr>
          <w:rFonts w:ascii="Times New Roman" w:hAnsi="Times New Roman" w:cs="Times New Roman"/>
          <w:sz w:val="24"/>
          <w:szCs w:val="24"/>
        </w:rPr>
        <w:t xml:space="preserve">АО «Сбербанк-АСТ», владеющее сайтом </w:t>
      </w:r>
      <w:hyperlink r:id="rId10"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  <w:r w:rsidRPr="004F32E2">
        <w:rPr>
          <w:rFonts w:ascii="Times New Roman" w:hAnsi="Times New Roman" w:cs="Times New Roman"/>
          <w:sz w:val="24"/>
          <w:szCs w:val="24"/>
        </w:rPr>
        <w:lastRenderedPageBreak/>
        <w:t>сети «Интернет».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Адрес: 119435, г.Москва, Большой Саввинский переулок, д.12, стр. 9, эт.1, пом. </w:t>
      </w:r>
      <w:r w:rsidR="00EC077F" w:rsidRPr="004F3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 комн. 2, тел.: 8(495) 787-29-97, (495)787-29-99</w:t>
      </w:r>
    </w:p>
    <w:p w:rsidR="00014A07" w:rsidRDefault="00DD7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    Основание проведения </w:t>
      </w:r>
      <w:r w:rsidRPr="007D09F9">
        <w:rPr>
          <w:rFonts w:ascii="Times New Roman" w:hAnsi="Times New Roman" w:cs="Times New Roman"/>
          <w:b/>
          <w:sz w:val="24"/>
          <w:szCs w:val="24"/>
        </w:rPr>
        <w:t xml:space="preserve">торгов: </w:t>
      </w:r>
      <w:r w:rsidR="00014A07" w:rsidRPr="007D09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Вольского муниципального района Саратовской области от </w:t>
      </w:r>
      <w:r w:rsidR="007D09F9" w:rsidRPr="007D09F9">
        <w:rPr>
          <w:rFonts w:ascii="Times New Roman" w:hAnsi="Times New Roman" w:cs="Times New Roman"/>
          <w:sz w:val="24"/>
          <w:szCs w:val="24"/>
        </w:rPr>
        <w:t>13.10</w:t>
      </w:r>
      <w:r w:rsidR="00014A07" w:rsidRPr="007D09F9">
        <w:rPr>
          <w:rFonts w:ascii="Times New Roman" w:hAnsi="Times New Roman" w:cs="Times New Roman"/>
          <w:sz w:val="24"/>
          <w:szCs w:val="24"/>
        </w:rPr>
        <w:t>.</w:t>
      </w:r>
      <w:r w:rsidR="00201C4A">
        <w:rPr>
          <w:rFonts w:ascii="Times New Roman" w:hAnsi="Times New Roman" w:cs="Times New Roman"/>
          <w:sz w:val="24"/>
          <w:szCs w:val="24"/>
        </w:rPr>
        <w:t>2023 г. №2138</w:t>
      </w:r>
      <w:r w:rsidR="00014A07" w:rsidRPr="007D09F9">
        <w:rPr>
          <w:rFonts w:ascii="Times New Roman" w:hAnsi="Times New Roman" w:cs="Times New Roman"/>
          <w:sz w:val="24"/>
          <w:szCs w:val="24"/>
        </w:rPr>
        <w:t xml:space="preserve"> «О</w:t>
      </w:r>
      <w:r w:rsidR="00014A07" w:rsidRPr="00A64A93">
        <w:rPr>
          <w:rFonts w:ascii="Times New Roman" w:hAnsi="Times New Roman" w:cs="Times New Roman"/>
          <w:sz w:val="24"/>
          <w:szCs w:val="24"/>
        </w:rPr>
        <w:t xml:space="preserve"> приват</w:t>
      </w:r>
      <w:r w:rsidR="00014A07" w:rsidRPr="00A64A93">
        <w:rPr>
          <w:rFonts w:ascii="Times New Roman" w:hAnsi="Times New Roman" w:cs="Times New Roman"/>
          <w:color w:val="000000"/>
          <w:sz w:val="24"/>
          <w:szCs w:val="24"/>
        </w:rPr>
        <w:t xml:space="preserve">изации нежилого помещения, находящегося </w:t>
      </w:r>
      <w:r w:rsidR="00014A07" w:rsidRPr="00A64A93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муниципальной собственности, расположенного на 1 этаже трехэтажного жилого дома литера А </w:t>
      </w:r>
      <w:r w:rsidR="00014A07" w:rsidRPr="00A64A93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014A07" w:rsidRPr="00A64A93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посредством публичного предложения»</w:t>
      </w:r>
      <w:r w:rsidR="00014A07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9464C" w:rsidRPr="004F32E2" w:rsidRDefault="00014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7B90" w:rsidRPr="004F32E2">
        <w:rPr>
          <w:rFonts w:ascii="Times New Roman" w:hAnsi="Times New Roman" w:cs="Times New Roman"/>
          <w:b/>
          <w:sz w:val="24"/>
          <w:szCs w:val="24"/>
        </w:rPr>
        <w:t xml:space="preserve">   Форма торгов (способ приватизации): </w:t>
      </w:r>
      <w:r w:rsidR="00DD7B90" w:rsidRPr="004F32E2">
        <w:rPr>
          <w:rFonts w:ascii="Times New Roman" w:hAnsi="Times New Roman" w:cs="Times New Roman"/>
          <w:sz w:val="24"/>
          <w:szCs w:val="24"/>
        </w:rPr>
        <w:t>продажа муниципального имущества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DD7B90"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предложения. </w:t>
      </w:r>
    </w:p>
    <w:p w:rsidR="00AB2ECD" w:rsidRPr="004F32E2" w:rsidRDefault="00DD7B90" w:rsidP="00D946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Участниками продажи муниципального имущества посредством публичного предложения могут быть физические и юридические лица.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Форма подачи предложения о цене: </w:t>
      </w:r>
      <w:r w:rsidRPr="004F32E2"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4F32E2">
        <w:rPr>
          <w:rFonts w:ascii="Times New Roman" w:hAnsi="Times New Roman" w:cs="Times New Roman"/>
          <w:sz w:val="24"/>
          <w:szCs w:val="24"/>
        </w:rPr>
        <w:t>роцедуры проведения аукционных торгов посредством публичного предложения</w:t>
      </w:r>
      <w:r w:rsidRPr="004F32E2"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87689" w:rsidRPr="004F32E2">
        <w:rPr>
          <w:rFonts w:ascii="Times New Roman" w:hAnsi="Times New Roman" w:cs="Times New Roman"/>
          <w:sz w:val="24"/>
          <w:szCs w:val="24"/>
        </w:rPr>
        <w:t>иверсальной торговой платформе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Pr="004F32E2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Все вопросы, касающиеся проведения продажи муниципального имущества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 Сроки, время подачи заявок, проведения аукциона в электронной форме, подведения итогов аукциона: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с 08 час. 00 мин. </w:t>
      </w:r>
      <w:r w:rsidR="00323BCD">
        <w:rPr>
          <w:rFonts w:ascii="Times New Roman" w:hAnsi="Times New Roman" w:cs="Times New Roman"/>
          <w:b/>
          <w:color w:val="000000"/>
          <w:sz w:val="24"/>
          <w:szCs w:val="24"/>
        </w:rPr>
        <w:t>16.10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Pr="004F32E2" w:rsidRDefault="00DD7B90" w:rsidP="00E0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323BCD">
        <w:rPr>
          <w:rFonts w:ascii="Times New Roman" w:hAnsi="Times New Roman" w:cs="Times New Roman"/>
          <w:b/>
          <w:color w:val="000000"/>
          <w:sz w:val="24"/>
          <w:szCs w:val="24"/>
        </w:rPr>
        <w:t>13.11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23BCD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A37C52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23BCD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 00 минут. </w:t>
      </w:r>
    </w:p>
    <w:p w:rsidR="00AB2ECD" w:rsidRPr="004F32E2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323BCD">
        <w:rPr>
          <w:rFonts w:ascii="Times New Roman" w:hAnsi="Times New Roman" w:cs="Times New Roman"/>
          <w:b/>
          <w:color w:val="000000"/>
          <w:sz w:val="24"/>
          <w:szCs w:val="24"/>
        </w:rPr>
        <w:t>17.11</w:t>
      </w:r>
      <w:r w:rsidR="00E02638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.2023г.  в 08</w:t>
      </w:r>
      <w:r w:rsidR="00DD7B90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00 минут.</w:t>
      </w:r>
    </w:p>
    <w:p w:rsidR="00AB2ECD" w:rsidRPr="004F32E2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Место проведения электронного аукциона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  <w:r w:rsidRPr="004F32E2"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 w:rsidRPr="004F32E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 w:rsidRPr="004F32E2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Заявка</w:t>
      </w:r>
      <w:r w:rsidR="00E02638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№1)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4F32E2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F32E2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 w:rsidRPr="004F32E2">
        <w:rPr>
          <w:rFonts w:ascii="Times New Roman" w:hAnsi="Times New Roman" w:cs="Times New Roman"/>
          <w:b/>
          <w:sz w:val="24"/>
          <w:szCs w:val="24"/>
        </w:rPr>
        <w:t>заявки, описи</w:t>
      </w:r>
      <w:r w:rsidRPr="004F32E2"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B2ECD" w:rsidRPr="004F32E2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Условия допуска и отказа в допуске к участию в продаже: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 w:rsidRPr="004F32E2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 w:rsidRPr="004F32E2"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4F32E2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4F32E2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4F32E2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F32E2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торгах </w:t>
      </w:r>
      <w:r w:rsidR="00323BCD">
        <w:rPr>
          <w:rFonts w:ascii="Times New Roman" w:hAnsi="Times New Roman" w:cs="Times New Roman"/>
          <w:sz w:val="24"/>
          <w:szCs w:val="24"/>
        </w:rPr>
        <w:t>17 ноября</w:t>
      </w:r>
      <w:r w:rsidR="00AE000A" w:rsidRPr="004F32E2">
        <w:rPr>
          <w:rFonts w:ascii="Times New Roman" w:hAnsi="Times New Roman" w:cs="Times New Roman"/>
          <w:sz w:val="24"/>
          <w:szCs w:val="24"/>
        </w:rPr>
        <w:t xml:space="preserve"> 2023</w:t>
      </w:r>
      <w:r w:rsidRPr="004F32E2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</w:t>
      </w:r>
      <w:r w:rsidR="008C043D" w:rsidRPr="004F32E2">
        <w:rPr>
          <w:rFonts w:ascii="Times New Roman" w:hAnsi="Times New Roman" w:cs="Times New Roman"/>
          <w:sz w:val="24"/>
          <w:szCs w:val="24"/>
        </w:rPr>
        <w:t>г.</w:t>
      </w:r>
      <w:r w:rsidR="00D46246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8C043D" w:rsidRPr="004F32E2">
        <w:rPr>
          <w:rFonts w:ascii="Times New Roman" w:hAnsi="Times New Roman" w:cs="Times New Roman"/>
          <w:sz w:val="24"/>
          <w:szCs w:val="24"/>
        </w:rPr>
        <w:t>Вольск</w:t>
      </w:r>
      <w:r w:rsidR="000F71D9" w:rsidRPr="004F32E2">
        <w:rPr>
          <w:rFonts w:ascii="Times New Roman" w:hAnsi="Times New Roman" w:cs="Times New Roman"/>
          <w:sz w:val="24"/>
          <w:szCs w:val="24"/>
        </w:rPr>
        <w:t>_______</w:t>
      </w:r>
      <w:r w:rsidRPr="004F32E2">
        <w:rPr>
          <w:rFonts w:ascii="Times New Roman" w:hAnsi="Times New Roman" w:cs="Times New Roman"/>
          <w:sz w:val="24"/>
          <w:szCs w:val="24"/>
        </w:rPr>
        <w:t>, лот № ____».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4F32E2">
        <w:rPr>
          <w:rFonts w:ascii="Times New Roman" w:hAnsi="Times New Roman" w:cs="Times New Roman"/>
          <w:bCs/>
          <w:sz w:val="24"/>
          <w:szCs w:val="24"/>
        </w:rPr>
        <w:t xml:space="preserve">нк </w:t>
      </w:r>
      <w:r w:rsidR="00AB7785" w:rsidRPr="004F32E2">
        <w:rPr>
          <w:rFonts w:ascii="Times New Roman" w:hAnsi="Times New Roman" w:cs="Times New Roman"/>
          <w:bCs/>
          <w:sz w:val="24"/>
          <w:szCs w:val="24"/>
        </w:rPr>
        <w:lastRenderedPageBreak/>
        <w:t>получателя ПАО "СБЕРБАНК" Г.</w:t>
      </w:r>
      <w:r w:rsidRPr="004F32E2">
        <w:rPr>
          <w:rFonts w:ascii="Times New Roman" w:hAnsi="Times New Roman" w:cs="Times New Roman"/>
          <w:bCs/>
          <w:sz w:val="24"/>
          <w:szCs w:val="24"/>
        </w:rPr>
        <w:t>МОСКВА, БИК 044525225, Кор/с 30101810400000000225.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Pr="004F32E2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4F32E2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32E2"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4F32E2" w:rsidRDefault="00434395" w:rsidP="00434395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AB2ECD" w:rsidRPr="004F32E2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аукциона посредством публичного предложения и определения победителя: </w:t>
      </w:r>
      <w:r w:rsidRPr="004F32E2">
        <w:rPr>
          <w:rFonts w:ascii="Times New Roman" w:hAnsi="Times New Roman" w:cs="Times New Roman"/>
          <w:sz w:val="24"/>
          <w:szCs w:val="24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757AEE" w:rsidRPr="004F32E2" w:rsidRDefault="00757AEE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При продаже 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8F4DBD" w:rsidRPr="004F32E2" w:rsidRDefault="008B160C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4DBD" w:rsidRPr="004F32E2"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B160C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имущества, </w:t>
      </w:r>
      <w:r w:rsidR="002D540A" w:rsidRPr="004F32E2">
        <w:rPr>
          <w:rFonts w:ascii="Times New Roman" w:hAnsi="Times New Roman" w:cs="Times New Roman"/>
          <w:sz w:val="24"/>
          <w:szCs w:val="24"/>
        </w:rPr>
        <w:t>то осуществляется последовательное снижение цены первоначального предложения на «шаг понижения</w:t>
      </w:r>
      <w:r w:rsidR="008B160C" w:rsidRPr="004F32E2">
        <w:rPr>
          <w:rFonts w:ascii="Times New Roman" w:hAnsi="Times New Roman" w:cs="Times New Roman"/>
          <w:sz w:val="24"/>
          <w:szCs w:val="24"/>
        </w:rPr>
        <w:t xml:space="preserve">» до цены отсечения. 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Порядок ознакомления с имуществом: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</w:t>
      </w:r>
      <w:r w:rsidR="00AE000A" w:rsidRPr="004F32E2">
        <w:rPr>
          <w:rFonts w:ascii="Times New Roman" w:hAnsi="Times New Roman" w:cs="Times New Roman"/>
          <w:sz w:val="24"/>
          <w:szCs w:val="24"/>
        </w:rPr>
        <w:t>каждый вторник с 08.00 ч. до 17.00 ч. по местному времени (по предварительному согласованию с Продавцом).</w:t>
      </w:r>
    </w:p>
    <w:p w:rsidR="00AB2ECD" w:rsidRPr="004F32E2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купли-продажи:</w:t>
      </w:r>
      <w:r w:rsidR="000D5008" w:rsidRPr="004F3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Cs/>
          <w:sz w:val="24"/>
          <w:szCs w:val="24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2"/>
      <w:bookmarkEnd w:id="0"/>
      <w:r w:rsidRPr="004F32E2"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4F32E2" w:rsidRDefault="00DD7B90" w:rsidP="00D46246">
      <w:pPr>
        <w:pStyle w:val="ad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4F32E2" w:rsidRDefault="00DD7B90" w:rsidP="00D46246">
      <w:pPr>
        <w:pStyle w:val="ad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4F32E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ресурсами,на вкладке –Приватизация муниципального имущества </w:t>
      </w:r>
      <w:r w:rsidRPr="004F32E2">
        <w:rPr>
          <w:rFonts w:ascii="Times New Roman" w:hAnsi="Times New Roman" w:cs="Times New Roman"/>
          <w:sz w:val="24"/>
          <w:szCs w:val="24"/>
        </w:rPr>
        <w:lastRenderedPageBreak/>
        <w:t>Вольского муниципального района – (</w:t>
      </w:r>
      <w:r w:rsidRPr="004F32E2">
        <w:rPr>
          <w:rFonts w:ascii="Times New Roman" w:hAnsi="Times New Roman" w:cs="Times New Roman"/>
          <w:sz w:val="24"/>
          <w:szCs w:val="24"/>
          <w:u w:val="single"/>
        </w:rPr>
        <w:t>Информация о предстоящей приватизации муниципального имущества).</w:t>
      </w:r>
    </w:p>
    <w:p w:rsidR="00682E70" w:rsidRPr="004F32E2" w:rsidRDefault="00682E7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управлению муниципальным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A37C52" w:rsidRPr="004F32E2">
        <w:rPr>
          <w:rFonts w:ascii="Times New Roman" w:hAnsi="Times New Roman" w:cs="Times New Roman"/>
          <w:sz w:val="24"/>
          <w:szCs w:val="24"/>
        </w:rPr>
        <w:t xml:space="preserve">                   М</w:t>
      </w:r>
      <w:r w:rsidR="004B5094" w:rsidRPr="004F32E2">
        <w:rPr>
          <w:rFonts w:ascii="Times New Roman" w:hAnsi="Times New Roman" w:cs="Times New Roman"/>
          <w:sz w:val="24"/>
          <w:szCs w:val="24"/>
        </w:rPr>
        <w:t xml:space="preserve">.В. </w:t>
      </w:r>
      <w:r w:rsidR="00A37C52" w:rsidRPr="004F32E2">
        <w:rPr>
          <w:rFonts w:ascii="Times New Roman" w:hAnsi="Times New Roman" w:cs="Times New Roman"/>
          <w:sz w:val="24"/>
          <w:szCs w:val="24"/>
        </w:rPr>
        <w:t>Подошвина</w:t>
      </w: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60D6B" w:rsidRPr="004F32E2" w:rsidRDefault="00960D6B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D46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sectPr w:rsidR="00A37C52" w:rsidRPr="00B35574" w:rsidSect="00D46246">
      <w:footerReference w:type="default" r:id="rId17"/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D9" w:rsidRDefault="00D23BD9" w:rsidP="00CA0FB4">
      <w:pPr>
        <w:spacing w:after="0" w:line="240" w:lineRule="auto"/>
      </w:pPr>
      <w:r>
        <w:separator/>
      </w:r>
    </w:p>
  </w:endnote>
  <w:endnote w:type="continuationSeparator" w:id="1">
    <w:p w:rsidR="00D23BD9" w:rsidRDefault="00D23BD9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E02638" w:rsidRDefault="0011261D">
        <w:pPr>
          <w:pStyle w:val="af4"/>
          <w:jc w:val="center"/>
        </w:pPr>
        <w:r>
          <w:rPr>
            <w:noProof/>
          </w:rPr>
          <w:fldChar w:fldCharType="begin"/>
        </w:r>
        <w:r w:rsidR="00844A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638" w:rsidRDefault="00E0263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D9" w:rsidRDefault="00D23BD9" w:rsidP="00CA0FB4">
      <w:pPr>
        <w:spacing w:after="0" w:line="240" w:lineRule="auto"/>
      </w:pPr>
      <w:r>
        <w:separator/>
      </w:r>
    </w:p>
  </w:footnote>
  <w:footnote w:type="continuationSeparator" w:id="1">
    <w:p w:rsidR="00D23BD9" w:rsidRDefault="00D23BD9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14A07"/>
    <w:rsid w:val="000202CF"/>
    <w:rsid w:val="00034490"/>
    <w:rsid w:val="00034BB4"/>
    <w:rsid w:val="00050E20"/>
    <w:rsid w:val="00070234"/>
    <w:rsid w:val="000727EC"/>
    <w:rsid w:val="00077001"/>
    <w:rsid w:val="0009487D"/>
    <w:rsid w:val="00095928"/>
    <w:rsid w:val="000A36A3"/>
    <w:rsid w:val="000A537F"/>
    <w:rsid w:val="000A56A2"/>
    <w:rsid w:val="000C1F6C"/>
    <w:rsid w:val="000C3893"/>
    <w:rsid w:val="000C513A"/>
    <w:rsid w:val="000D5008"/>
    <w:rsid w:val="000D760A"/>
    <w:rsid w:val="000E2D20"/>
    <w:rsid w:val="000F71D9"/>
    <w:rsid w:val="0011261D"/>
    <w:rsid w:val="00115CC0"/>
    <w:rsid w:val="00143A09"/>
    <w:rsid w:val="00144E14"/>
    <w:rsid w:val="00144FBC"/>
    <w:rsid w:val="00155BED"/>
    <w:rsid w:val="00166F76"/>
    <w:rsid w:val="00171916"/>
    <w:rsid w:val="0017737F"/>
    <w:rsid w:val="001774E1"/>
    <w:rsid w:val="00192BAF"/>
    <w:rsid w:val="00195C13"/>
    <w:rsid w:val="00201C4A"/>
    <w:rsid w:val="00213BD6"/>
    <w:rsid w:val="00244B7D"/>
    <w:rsid w:val="002454FB"/>
    <w:rsid w:val="00247CBB"/>
    <w:rsid w:val="0025435C"/>
    <w:rsid w:val="0026229B"/>
    <w:rsid w:val="00263248"/>
    <w:rsid w:val="00287689"/>
    <w:rsid w:val="002B0B9C"/>
    <w:rsid w:val="002B5CF5"/>
    <w:rsid w:val="002D2128"/>
    <w:rsid w:val="002D540A"/>
    <w:rsid w:val="002F3E22"/>
    <w:rsid w:val="00304D4A"/>
    <w:rsid w:val="003076F3"/>
    <w:rsid w:val="003163BC"/>
    <w:rsid w:val="00323BCD"/>
    <w:rsid w:val="00340ED1"/>
    <w:rsid w:val="00352E18"/>
    <w:rsid w:val="00354388"/>
    <w:rsid w:val="00356930"/>
    <w:rsid w:val="00383D9E"/>
    <w:rsid w:val="003A2016"/>
    <w:rsid w:val="003A3184"/>
    <w:rsid w:val="003D0737"/>
    <w:rsid w:val="003D739B"/>
    <w:rsid w:val="003E62BD"/>
    <w:rsid w:val="003E6C41"/>
    <w:rsid w:val="004236DA"/>
    <w:rsid w:val="00434395"/>
    <w:rsid w:val="00434CB9"/>
    <w:rsid w:val="004477E7"/>
    <w:rsid w:val="00460573"/>
    <w:rsid w:val="0046260A"/>
    <w:rsid w:val="00465B48"/>
    <w:rsid w:val="00471923"/>
    <w:rsid w:val="00497665"/>
    <w:rsid w:val="004A452A"/>
    <w:rsid w:val="004B5094"/>
    <w:rsid w:val="004E5AF9"/>
    <w:rsid w:val="004F2E73"/>
    <w:rsid w:val="004F32E2"/>
    <w:rsid w:val="00506B6D"/>
    <w:rsid w:val="00511D32"/>
    <w:rsid w:val="00513B9F"/>
    <w:rsid w:val="00530639"/>
    <w:rsid w:val="005358D5"/>
    <w:rsid w:val="00560D67"/>
    <w:rsid w:val="00566984"/>
    <w:rsid w:val="005A21A0"/>
    <w:rsid w:val="005B7EC1"/>
    <w:rsid w:val="005C01C2"/>
    <w:rsid w:val="005F3D64"/>
    <w:rsid w:val="00600618"/>
    <w:rsid w:val="006008DC"/>
    <w:rsid w:val="006045C6"/>
    <w:rsid w:val="00610282"/>
    <w:rsid w:val="00610DE3"/>
    <w:rsid w:val="00612A9E"/>
    <w:rsid w:val="00620E2E"/>
    <w:rsid w:val="00640C83"/>
    <w:rsid w:val="00642FEB"/>
    <w:rsid w:val="00655CCE"/>
    <w:rsid w:val="00661E0C"/>
    <w:rsid w:val="006825AF"/>
    <w:rsid w:val="00682E70"/>
    <w:rsid w:val="00691B10"/>
    <w:rsid w:val="006A4888"/>
    <w:rsid w:val="006B4ACD"/>
    <w:rsid w:val="006C6AFF"/>
    <w:rsid w:val="006E0125"/>
    <w:rsid w:val="0070156C"/>
    <w:rsid w:val="00706B17"/>
    <w:rsid w:val="00716E59"/>
    <w:rsid w:val="007243EF"/>
    <w:rsid w:val="00725ABC"/>
    <w:rsid w:val="007262D2"/>
    <w:rsid w:val="007304DB"/>
    <w:rsid w:val="00731D9D"/>
    <w:rsid w:val="00736FE6"/>
    <w:rsid w:val="00737514"/>
    <w:rsid w:val="00743025"/>
    <w:rsid w:val="007526DE"/>
    <w:rsid w:val="00756183"/>
    <w:rsid w:val="00757AEE"/>
    <w:rsid w:val="0076730D"/>
    <w:rsid w:val="0077437C"/>
    <w:rsid w:val="007805BA"/>
    <w:rsid w:val="007D09F9"/>
    <w:rsid w:val="007D386D"/>
    <w:rsid w:val="007D5EAA"/>
    <w:rsid w:val="007E1643"/>
    <w:rsid w:val="007E3547"/>
    <w:rsid w:val="007E714A"/>
    <w:rsid w:val="008027B9"/>
    <w:rsid w:val="0081220F"/>
    <w:rsid w:val="008122A7"/>
    <w:rsid w:val="0082000A"/>
    <w:rsid w:val="00844AC9"/>
    <w:rsid w:val="0085350D"/>
    <w:rsid w:val="008558AC"/>
    <w:rsid w:val="00865DCE"/>
    <w:rsid w:val="00871F23"/>
    <w:rsid w:val="008862D5"/>
    <w:rsid w:val="00886902"/>
    <w:rsid w:val="008973B1"/>
    <w:rsid w:val="008978C8"/>
    <w:rsid w:val="00897F81"/>
    <w:rsid w:val="008A3CED"/>
    <w:rsid w:val="008A4F78"/>
    <w:rsid w:val="008B160C"/>
    <w:rsid w:val="008B2ADC"/>
    <w:rsid w:val="008C043D"/>
    <w:rsid w:val="008C0C01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60D6B"/>
    <w:rsid w:val="00972B56"/>
    <w:rsid w:val="00994F6F"/>
    <w:rsid w:val="00A37C52"/>
    <w:rsid w:val="00A63D6D"/>
    <w:rsid w:val="00A64A93"/>
    <w:rsid w:val="00A72798"/>
    <w:rsid w:val="00A7625A"/>
    <w:rsid w:val="00A811F6"/>
    <w:rsid w:val="00A909BD"/>
    <w:rsid w:val="00A91E49"/>
    <w:rsid w:val="00A93CC6"/>
    <w:rsid w:val="00AA6F12"/>
    <w:rsid w:val="00AB2ECD"/>
    <w:rsid w:val="00AB7785"/>
    <w:rsid w:val="00AD065D"/>
    <w:rsid w:val="00AD4211"/>
    <w:rsid w:val="00AE000A"/>
    <w:rsid w:val="00B14FF1"/>
    <w:rsid w:val="00B155BE"/>
    <w:rsid w:val="00B15AA0"/>
    <w:rsid w:val="00B35574"/>
    <w:rsid w:val="00B70ABB"/>
    <w:rsid w:val="00B84C23"/>
    <w:rsid w:val="00B84CB6"/>
    <w:rsid w:val="00BA0A8B"/>
    <w:rsid w:val="00BA19A2"/>
    <w:rsid w:val="00BB5E30"/>
    <w:rsid w:val="00BC0244"/>
    <w:rsid w:val="00BC696B"/>
    <w:rsid w:val="00BC77F8"/>
    <w:rsid w:val="00BF7045"/>
    <w:rsid w:val="00C0225A"/>
    <w:rsid w:val="00C2523C"/>
    <w:rsid w:val="00C3162C"/>
    <w:rsid w:val="00C40199"/>
    <w:rsid w:val="00C61C0C"/>
    <w:rsid w:val="00C676AA"/>
    <w:rsid w:val="00C81DA9"/>
    <w:rsid w:val="00CA0FB4"/>
    <w:rsid w:val="00CA49B5"/>
    <w:rsid w:val="00CA6821"/>
    <w:rsid w:val="00CB614A"/>
    <w:rsid w:val="00CE4281"/>
    <w:rsid w:val="00CF6121"/>
    <w:rsid w:val="00D041EF"/>
    <w:rsid w:val="00D14D0F"/>
    <w:rsid w:val="00D17395"/>
    <w:rsid w:val="00D230D8"/>
    <w:rsid w:val="00D23BD9"/>
    <w:rsid w:val="00D31C05"/>
    <w:rsid w:val="00D327F1"/>
    <w:rsid w:val="00D42A5C"/>
    <w:rsid w:val="00D44CD3"/>
    <w:rsid w:val="00D46246"/>
    <w:rsid w:val="00D56244"/>
    <w:rsid w:val="00D64BC4"/>
    <w:rsid w:val="00D9464C"/>
    <w:rsid w:val="00DC156A"/>
    <w:rsid w:val="00DD5096"/>
    <w:rsid w:val="00DD7B90"/>
    <w:rsid w:val="00DF14E1"/>
    <w:rsid w:val="00DF1EB1"/>
    <w:rsid w:val="00E02638"/>
    <w:rsid w:val="00E116F1"/>
    <w:rsid w:val="00E11A8A"/>
    <w:rsid w:val="00E4466E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80D71"/>
    <w:rsid w:val="00F96035"/>
    <w:rsid w:val="00F975CC"/>
    <w:rsid w:val="00FC0EE7"/>
    <w:rsid w:val="00FD08BD"/>
    <w:rsid w:val="00FE0733"/>
    <w:rsid w:val="00FE1B7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0D760A"/>
    <w:rPr>
      <w:rFonts w:cs="Mangal"/>
    </w:rPr>
  </w:style>
  <w:style w:type="paragraph" w:styleId="a9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e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0FB4"/>
  </w:style>
  <w:style w:type="paragraph" w:styleId="af4">
    <w:name w:val="footer"/>
    <w:basedOn w:val="a"/>
    <w:link w:val="af5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0FB4"/>
  </w:style>
  <w:style w:type="character" w:styleId="af6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ew.torgi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1AC5-A85A-4E12-900B-D43F73D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7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116</cp:revision>
  <cp:lastPrinted>2023-09-18T06:31:00Z</cp:lastPrinted>
  <dcterms:created xsi:type="dcterms:W3CDTF">2014-04-02T10:21:00Z</dcterms:created>
  <dcterms:modified xsi:type="dcterms:W3CDTF">2023-10-13T10:31:00Z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